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8B" w:rsidRPr="0038038B" w:rsidRDefault="0038038B" w:rsidP="003803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  <w:bookmarkStart w:id="0" w:name="_Toc296251089"/>
      <w:proofErr w:type="gramStart"/>
      <w:r w:rsidRPr="0038038B">
        <w:rPr>
          <w:rFonts w:ascii="Times New Roman" w:eastAsia="Times New Roman" w:hAnsi="Times New Roman"/>
          <w:b/>
          <w:bCs/>
          <w:i w:val="0"/>
          <w:sz w:val="24"/>
          <w:szCs w:val="24"/>
          <w:lang w:eastAsia="ru-RU"/>
        </w:rPr>
        <w:t>МИНИСТЕРСТВО  ОБРАЗОВАНИЯ</w:t>
      </w:r>
      <w:proofErr w:type="gramEnd"/>
      <w:r w:rsidRPr="0038038B">
        <w:rPr>
          <w:rFonts w:ascii="Times New Roman" w:eastAsia="Times New Roman" w:hAnsi="Times New Roman"/>
          <w:b/>
          <w:bCs/>
          <w:i w:val="0"/>
          <w:sz w:val="24"/>
          <w:szCs w:val="24"/>
          <w:lang w:eastAsia="ru-RU"/>
        </w:rPr>
        <w:t xml:space="preserve">  И  НАУКИ КЫРГЫЗСКОЙ  РЕСПУБЛИКИ</w:t>
      </w:r>
    </w:p>
    <w:p w:rsidR="0038038B" w:rsidRPr="0038038B" w:rsidRDefault="0038038B" w:rsidP="003803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 w:val="0"/>
          <w:sz w:val="24"/>
          <w:szCs w:val="24"/>
          <w:lang w:eastAsia="ru-RU"/>
        </w:rPr>
      </w:pPr>
    </w:p>
    <w:p w:rsidR="0038038B" w:rsidRPr="0038038B" w:rsidRDefault="0038038B" w:rsidP="003803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 w:val="0"/>
          <w:sz w:val="24"/>
          <w:szCs w:val="24"/>
          <w:lang w:eastAsia="ru-RU"/>
        </w:rPr>
      </w:pPr>
      <w:proofErr w:type="gramStart"/>
      <w:r w:rsidRPr="0038038B">
        <w:rPr>
          <w:rFonts w:ascii="Times New Roman" w:eastAsia="Times New Roman" w:hAnsi="Times New Roman"/>
          <w:b/>
          <w:bCs/>
          <w:i w:val="0"/>
          <w:sz w:val="24"/>
          <w:szCs w:val="24"/>
          <w:lang w:eastAsia="ru-RU"/>
        </w:rPr>
        <w:t>ОШСКИЙ  ГОСУДАРСТВЕННЫЙ</w:t>
      </w:r>
      <w:proofErr w:type="gramEnd"/>
      <w:r w:rsidRPr="0038038B">
        <w:rPr>
          <w:rFonts w:ascii="Times New Roman" w:eastAsia="Times New Roman" w:hAnsi="Times New Roman"/>
          <w:b/>
          <w:bCs/>
          <w:i w:val="0"/>
          <w:sz w:val="24"/>
          <w:szCs w:val="24"/>
          <w:lang w:eastAsia="ru-RU"/>
        </w:rPr>
        <w:t xml:space="preserve">  УНИВЕРСИТЕТ</w:t>
      </w:r>
    </w:p>
    <w:p w:rsidR="0038038B" w:rsidRPr="0038038B" w:rsidRDefault="0038038B" w:rsidP="003803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 w:val="0"/>
          <w:sz w:val="24"/>
          <w:szCs w:val="24"/>
          <w:lang w:val="ky-KG" w:eastAsia="ru-RU"/>
        </w:rPr>
      </w:pPr>
    </w:p>
    <w:p w:rsidR="0038038B" w:rsidRPr="0038038B" w:rsidRDefault="0038038B" w:rsidP="003803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 w:val="0"/>
          <w:sz w:val="24"/>
          <w:szCs w:val="24"/>
          <w:lang w:val="ky-KG" w:eastAsia="ru-RU"/>
        </w:rPr>
      </w:pPr>
      <w:r w:rsidRPr="0038038B">
        <w:rPr>
          <w:rFonts w:ascii="Times New Roman" w:eastAsia="Times New Roman" w:hAnsi="Times New Roman"/>
          <w:b/>
          <w:bCs/>
          <w:i w:val="0"/>
          <w:sz w:val="24"/>
          <w:szCs w:val="24"/>
          <w:lang w:val="ky-KG" w:eastAsia="ru-RU"/>
        </w:rPr>
        <w:t>МЕДИЦИНСКИЙ ФАКУЛЬТЕТ</w:t>
      </w:r>
    </w:p>
    <w:p w:rsidR="0038038B" w:rsidRPr="0038038B" w:rsidRDefault="0038038B" w:rsidP="003803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 w:val="0"/>
          <w:sz w:val="24"/>
          <w:szCs w:val="24"/>
          <w:lang w:eastAsia="ru-RU"/>
        </w:rPr>
      </w:pPr>
    </w:p>
    <w:p w:rsidR="0038038B" w:rsidRPr="0038038B" w:rsidRDefault="0038038B" w:rsidP="003803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 w:val="0"/>
          <w:sz w:val="24"/>
          <w:szCs w:val="24"/>
          <w:lang w:eastAsia="ru-RU"/>
        </w:rPr>
      </w:pPr>
      <w:r w:rsidRPr="0038038B">
        <w:rPr>
          <w:rFonts w:ascii="Times New Roman" w:eastAsia="Times New Roman" w:hAnsi="Times New Roman"/>
          <w:b/>
          <w:bCs/>
          <w:i w:val="0"/>
          <w:sz w:val="24"/>
          <w:szCs w:val="24"/>
          <w:lang w:eastAsia="ru-RU"/>
        </w:rPr>
        <w:t>КАФЕДРА ТЕРАПЕВТИЧЕСКИХ ДИСЦИПЛИН</w:t>
      </w:r>
    </w:p>
    <w:p w:rsidR="0038038B" w:rsidRPr="0038038B" w:rsidRDefault="0038038B" w:rsidP="003803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 w:val="0"/>
          <w:sz w:val="24"/>
          <w:szCs w:val="24"/>
          <w:lang w:val="ky-KG" w:eastAsia="ru-RU"/>
        </w:rPr>
      </w:pPr>
    </w:p>
    <w:tbl>
      <w:tblPr>
        <w:tblW w:w="0" w:type="auto"/>
        <w:tblInd w:w="3652" w:type="dxa"/>
        <w:tblLook w:val="01E0" w:firstRow="1" w:lastRow="1" w:firstColumn="1" w:lastColumn="1" w:noHBand="0" w:noVBand="0"/>
      </w:tblPr>
      <w:tblGrid>
        <w:gridCol w:w="1624"/>
        <w:gridCol w:w="4503"/>
      </w:tblGrid>
      <w:tr w:rsidR="0038038B" w:rsidRPr="0038038B" w:rsidTr="009D72AB">
        <w:trPr>
          <w:trHeight w:val="224"/>
        </w:trPr>
        <w:tc>
          <w:tcPr>
            <w:tcW w:w="1642" w:type="dxa"/>
          </w:tcPr>
          <w:p w:rsidR="0038038B" w:rsidRPr="0038038B" w:rsidRDefault="0038038B" w:rsidP="0038038B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</w:tcPr>
          <w:p w:rsidR="0038038B" w:rsidRPr="0038038B" w:rsidRDefault="0038038B" w:rsidP="0038038B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</w:tr>
    </w:tbl>
    <w:p w:rsidR="0038038B" w:rsidRPr="0038038B" w:rsidRDefault="0038038B" w:rsidP="0038038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ky-KG" w:eastAsia="ru-RU"/>
        </w:rPr>
      </w:pPr>
      <w:r w:rsidRPr="0038038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ky-KG" w:eastAsia="ru-RU"/>
        </w:rPr>
        <w:t>“</w:t>
      </w:r>
      <w:r w:rsidRPr="0038038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Утверждено»</w:t>
      </w:r>
      <w:r w:rsidRPr="0038038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ky-KG" w:eastAsia="ru-RU"/>
        </w:rPr>
        <w:t xml:space="preserve">                                                                                  “Согласовано”</w:t>
      </w:r>
    </w:p>
    <w:p w:rsidR="0038038B" w:rsidRPr="0038038B" w:rsidRDefault="0038038B" w:rsidP="0038038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ky-KG" w:eastAsia="ru-RU"/>
        </w:rPr>
      </w:pPr>
      <w:r w:rsidRPr="0038038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eastAsia="ru-RU"/>
        </w:rPr>
        <w:t>д</w:t>
      </w:r>
      <w:r w:rsidRPr="0038038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ky-KG" w:eastAsia="ru-RU"/>
        </w:rPr>
        <w:t xml:space="preserve">екан факультета                                                                             председатель УМС </w:t>
      </w:r>
    </w:p>
    <w:p w:rsidR="0038038B" w:rsidRPr="0038038B" w:rsidRDefault="0038038B" w:rsidP="0038038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ky-KG" w:eastAsia="ru-RU"/>
        </w:rPr>
      </w:pPr>
      <w:r w:rsidRPr="0038038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ky-KG" w:eastAsia="ru-RU"/>
        </w:rPr>
        <w:t>проф.д.м.н. Ыдырысов И.Т.                                                         ст.преп. Турсунбаева А.Т.</w:t>
      </w:r>
    </w:p>
    <w:p w:rsidR="0038038B" w:rsidRPr="0038038B" w:rsidRDefault="0038038B" w:rsidP="0038038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ky-KG" w:eastAsia="ru-RU"/>
        </w:rPr>
      </w:pPr>
      <w:r w:rsidRPr="0038038B"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ky-KG" w:eastAsia="ru-RU"/>
        </w:rPr>
        <w:t xml:space="preserve">________________                                                                       ____________________      </w:t>
      </w:r>
    </w:p>
    <w:p w:rsidR="0038038B" w:rsidRPr="0038038B" w:rsidRDefault="0038038B" w:rsidP="0038038B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/>
          <w:sz w:val="24"/>
          <w:szCs w:val="24"/>
          <w:lang w:val="ky-KG" w:eastAsia="ru-RU"/>
        </w:rPr>
      </w:pPr>
    </w:p>
    <w:p w:rsidR="0038038B" w:rsidRPr="0038038B" w:rsidRDefault="0038038B" w:rsidP="003803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</w:pPr>
      <w:r w:rsidRPr="0038038B"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  <w:t>«Рассмотрено»</w:t>
      </w:r>
    </w:p>
    <w:p w:rsidR="0038038B" w:rsidRPr="0038038B" w:rsidRDefault="0038038B" w:rsidP="003803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</w:pPr>
      <w:r w:rsidRPr="0038038B"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  <w:t xml:space="preserve">на заседании кафедры </w:t>
      </w:r>
    </w:p>
    <w:p w:rsidR="0038038B" w:rsidRPr="0038038B" w:rsidRDefault="0038038B" w:rsidP="003803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</w:pPr>
      <w:r w:rsidRPr="0038038B"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  <w:t>(протокол №__от ______</w:t>
      </w:r>
      <w:r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  <w:t>23г.</w:t>
      </w:r>
      <w:r w:rsidRPr="0038038B"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  <w:t>)</w:t>
      </w:r>
    </w:p>
    <w:p w:rsidR="0038038B" w:rsidRPr="0038038B" w:rsidRDefault="0038038B" w:rsidP="003803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</w:pPr>
      <w:r w:rsidRPr="0038038B"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  <w:t xml:space="preserve">зав. </w:t>
      </w:r>
      <w:proofErr w:type="gramStart"/>
      <w:r w:rsidRPr="0038038B"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  <w:t>кафедрой  к.м.н.</w:t>
      </w:r>
      <w:proofErr w:type="gramEnd"/>
      <w:r w:rsidRPr="0038038B"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  <w:t>,</w:t>
      </w:r>
    </w:p>
    <w:p w:rsidR="0038038B" w:rsidRPr="0038038B" w:rsidRDefault="0038038B" w:rsidP="003803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</w:pPr>
      <w:r w:rsidRPr="0038038B">
        <w:rPr>
          <w:rFonts w:ascii="Times New Roman" w:eastAsia="Times New Roman" w:hAnsi="Times New Roman"/>
          <w:i w:val="0"/>
          <w:iCs w:val="0"/>
          <w:sz w:val="24"/>
          <w:szCs w:val="28"/>
          <w:lang w:eastAsia="ru-RU"/>
        </w:rPr>
        <w:t xml:space="preserve">доцент Садыкова А.А. </w:t>
      </w:r>
    </w:p>
    <w:p w:rsidR="0038038B" w:rsidRPr="0038038B" w:rsidRDefault="0038038B" w:rsidP="0038038B">
      <w:pPr>
        <w:spacing w:after="0" w:line="240" w:lineRule="auto"/>
        <w:rPr>
          <w:rFonts w:ascii="Times New Roman" w:eastAsia="Times New Roman" w:hAnsi="Times New Roman"/>
          <w:b/>
          <w:bCs/>
          <w:i w:val="0"/>
          <w:sz w:val="24"/>
          <w:szCs w:val="24"/>
          <w:lang w:eastAsia="ru-RU"/>
        </w:rPr>
      </w:pPr>
    </w:p>
    <w:p w:rsidR="0038038B" w:rsidRPr="0038038B" w:rsidRDefault="0038038B" w:rsidP="0038038B">
      <w:pPr>
        <w:keepNext/>
        <w:keepLines/>
        <w:spacing w:before="200" w:after="0" w:line="240" w:lineRule="auto"/>
        <w:jc w:val="center"/>
        <w:outlineLvl w:val="5"/>
        <w:rPr>
          <w:rFonts w:asciiTheme="majorHAnsi" w:eastAsiaTheme="majorEastAsia" w:hAnsiTheme="majorHAnsi" w:cstheme="majorBidi"/>
          <w:b/>
          <w:i w:val="0"/>
          <w:sz w:val="32"/>
          <w:szCs w:val="32"/>
          <w:lang w:eastAsia="ru-RU"/>
        </w:rPr>
      </w:pPr>
      <w:proofErr w:type="spellStart"/>
      <w:r w:rsidRPr="0038038B">
        <w:rPr>
          <w:rFonts w:asciiTheme="majorHAnsi" w:eastAsiaTheme="majorEastAsia" w:hAnsiTheme="majorHAnsi" w:cstheme="majorBidi"/>
          <w:b/>
          <w:i w:val="0"/>
          <w:sz w:val="32"/>
          <w:szCs w:val="32"/>
          <w:lang w:eastAsia="ru-RU"/>
        </w:rPr>
        <w:t>Силлабус</w:t>
      </w:r>
      <w:proofErr w:type="spellEnd"/>
    </w:p>
    <w:p w:rsidR="0038038B" w:rsidRPr="0038038B" w:rsidRDefault="0038038B" w:rsidP="0038038B">
      <w:pPr>
        <w:spacing w:after="0" w:line="240" w:lineRule="auto"/>
        <w:ind w:left="540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38038B" w:rsidRPr="0038038B" w:rsidRDefault="0038038B" w:rsidP="0038038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</w:pPr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по </w:t>
      </w:r>
      <w:proofErr w:type="gramStart"/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дисциплине:   </w:t>
      </w:r>
      <w:proofErr w:type="gramEnd"/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Эндокринология</w:t>
      </w:r>
      <w:bookmarkStart w:id="1" w:name="_GoBack"/>
      <w:bookmarkEnd w:id="1"/>
    </w:p>
    <w:p w:rsidR="0038038B" w:rsidRPr="0038038B" w:rsidRDefault="0038038B" w:rsidP="0038038B">
      <w:pPr>
        <w:pBdr>
          <w:bottom w:val="single" w:sz="12" w:space="1" w:color="auto"/>
        </w:pBdr>
        <w:spacing w:after="0" w:line="240" w:lineRule="auto"/>
        <w:ind w:left="539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proofErr w:type="gramStart"/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для  студентов</w:t>
      </w:r>
      <w:proofErr w:type="gramEnd"/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очного отделения, обучающихся по направлению:</w:t>
      </w:r>
    </w:p>
    <w:p w:rsidR="0038038B" w:rsidRPr="0038038B" w:rsidRDefault="0038038B" w:rsidP="0038038B">
      <w:pPr>
        <w:pBdr>
          <w:bottom w:val="single" w:sz="12" w:space="1" w:color="auto"/>
        </w:pBdr>
        <w:spacing w:after="0" w:line="240" w:lineRule="auto"/>
        <w:ind w:left="539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530001 - «</w:t>
      </w:r>
      <w:r w:rsidRPr="0038038B">
        <w:rPr>
          <w:rFonts w:ascii="Times New Roman" w:eastAsia="Times New Roman" w:hAnsi="Times New Roman"/>
          <w:b/>
          <w:i w:val="0"/>
          <w:iCs w:val="0"/>
          <w:sz w:val="24"/>
          <w:szCs w:val="24"/>
          <w:lang w:eastAsia="ru-RU"/>
        </w:rPr>
        <w:t>Лечебное дело»</w:t>
      </w:r>
    </w:p>
    <w:p w:rsidR="0038038B" w:rsidRPr="0038038B" w:rsidRDefault="0038038B" w:rsidP="0038038B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</w:pPr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  <w:t xml:space="preserve">(шифр и </w:t>
      </w:r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наименование</w:t>
      </w:r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val="ky-KG" w:eastAsia="ru-RU"/>
        </w:rPr>
        <w:t xml:space="preserve">  направления)</w:t>
      </w:r>
    </w:p>
    <w:p w:rsidR="0038038B" w:rsidRPr="0038038B" w:rsidRDefault="0038038B" w:rsidP="0038038B">
      <w:pPr>
        <w:spacing w:after="0" w:line="240" w:lineRule="auto"/>
        <w:ind w:firstLine="708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</w:p>
    <w:p w:rsidR="0038038B" w:rsidRPr="0038038B" w:rsidRDefault="0038038B" w:rsidP="0038038B">
      <w:pPr>
        <w:spacing w:after="0" w:line="240" w:lineRule="auto"/>
        <w:ind w:firstLine="708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</w:p>
    <w:p w:rsidR="0038038B" w:rsidRPr="0038038B" w:rsidRDefault="0038038B" w:rsidP="0038038B">
      <w:pPr>
        <w:spacing w:after="0" w:line="240" w:lineRule="auto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  <w:r w:rsidRPr="0038038B"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 xml:space="preserve">   Сетка часов по учебному плану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959"/>
        <w:gridCol w:w="837"/>
        <w:gridCol w:w="1116"/>
        <w:gridCol w:w="1467"/>
        <w:gridCol w:w="993"/>
        <w:gridCol w:w="1842"/>
      </w:tblGrid>
      <w:tr w:rsidR="0038038B" w:rsidRPr="0038038B" w:rsidTr="009D72AB">
        <w:tc>
          <w:tcPr>
            <w:tcW w:w="1966" w:type="dxa"/>
            <w:vMerge w:val="restart"/>
          </w:tcPr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372" w:type="dxa"/>
            <w:gridSpan w:val="5"/>
          </w:tcPr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Отчетность</w:t>
            </w:r>
          </w:p>
        </w:tc>
      </w:tr>
      <w:tr w:rsidR="0038038B" w:rsidRPr="0038038B" w:rsidTr="009D72AB">
        <w:tc>
          <w:tcPr>
            <w:tcW w:w="1966" w:type="dxa"/>
            <w:vMerge/>
          </w:tcPr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 w:val="restart"/>
          </w:tcPr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bottom w:val="nil"/>
            </w:tcBorders>
          </w:tcPr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bottom w:val="nil"/>
            </w:tcBorders>
          </w:tcPr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Аудит.занятия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38038B" w:rsidRPr="0038038B" w:rsidTr="009D72AB">
        <w:tc>
          <w:tcPr>
            <w:tcW w:w="1966" w:type="dxa"/>
            <w:vMerge/>
          </w:tcPr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</w:tcBorders>
          </w:tcPr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Ауд.</w:t>
            </w:r>
          </w:p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Зан</w:t>
            </w:r>
            <w:proofErr w:type="spellEnd"/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16" w:type="dxa"/>
          </w:tcPr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67" w:type="dxa"/>
          </w:tcPr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93" w:type="dxa"/>
          </w:tcPr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842" w:type="dxa"/>
          </w:tcPr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</w:t>
            </w: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сем.</w:t>
            </w:r>
          </w:p>
        </w:tc>
      </w:tr>
      <w:tr w:rsidR="0038038B" w:rsidRPr="0038038B" w:rsidTr="009D72AB">
        <w:tc>
          <w:tcPr>
            <w:tcW w:w="1966" w:type="dxa"/>
          </w:tcPr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11</w:t>
            </w: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сем.</w:t>
            </w:r>
          </w:p>
        </w:tc>
        <w:tc>
          <w:tcPr>
            <w:tcW w:w="959" w:type="dxa"/>
          </w:tcPr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7" w:type="dxa"/>
          </w:tcPr>
          <w:p w:rsidR="0038038B" w:rsidRPr="0038038B" w:rsidRDefault="0038038B" w:rsidP="0038038B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</w:tcPr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</w:tcPr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38038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38038B" w:rsidRPr="0038038B" w:rsidRDefault="0038038B" w:rsidP="003803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38038B" w:rsidRPr="0038038B" w:rsidRDefault="0038038B" w:rsidP="0038038B">
      <w:pPr>
        <w:spacing w:after="0" w:line="240" w:lineRule="auto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</w:p>
    <w:p w:rsidR="0038038B" w:rsidRPr="0038038B" w:rsidRDefault="0038038B" w:rsidP="0038038B">
      <w:pPr>
        <w:spacing w:after="0" w:line="240" w:lineRule="auto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</w:p>
    <w:p w:rsidR="0038038B" w:rsidRPr="0038038B" w:rsidRDefault="0038038B" w:rsidP="0038038B">
      <w:pPr>
        <w:spacing w:after="0" w:line="240" w:lineRule="auto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  <w:r w:rsidRPr="0038038B"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>Рабочая программа разработана на основе государственного образовательного стандарта, ООП</w:t>
      </w:r>
    </w:p>
    <w:p w:rsidR="0038038B" w:rsidRPr="0038038B" w:rsidRDefault="0038038B" w:rsidP="0038038B">
      <w:pPr>
        <w:spacing w:after="0" w:line="240" w:lineRule="auto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</w:p>
    <w:p w:rsidR="0038038B" w:rsidRPr="0038038B" w:rsidRDefault="0038038B" w:rsidP="0038038B">
      <w:pPr>
        <w:spacing w:after="0" w:line="240" w:lineRule="auto"/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</w:pPr>
      <w:r w:rsidRPr="0038038B">
        <w:rPr>
          <w:rFonts w:ascii="Times New Roman" w:eastAsia="Times New Roman" w:hAnsi="Times New Roman"/>
          <w:bCs/>
          <w:i w:val="0"/>
          <w:sz w:val="24"/>
          <w:szCs w:val="24"/>
          <w:lang w:eastAsia="ru-RU"/>
        </w:rPr>
        <w:t xml:space="preserve">Рассмотрено и обсуждено на заседании кафедры протокол № ______ от «_____» 2023 г.    </w:t>
      </w:r>
    </w:p>
    <w:p w:rsidR="0038038B" w:rsidRPr="0038038B" w:rsidRDefault="0038038B" w:rsidP="0038038B">
      <w:pPr>
        <w:widowControl w:val="0"/>
        <w:spacing w:after="0" w:line="240" w:lineRule="auto"/>
        <w:outlineLvl w:val="8"/>
        <w:rPr>
          <w:rFonts w:ascii="Times New Roman" w:hAnsi="Times New Roman"/>
          <w:bCs/>
          <w:i w:val="0"/>
          <w:iCs w:val="0"/>
          <w:sz w:val="24"/>
          <w:szCs w:val="24"/>
          <w:lang w:eastAsia="ru-RU"/>
        </w:rPr>
      </w:pPr>
    </w:p>
    <w:p w:rsidR="0038038B" w:rsidRPr="0038038B" w:rsidRDefault="0038038B" w:rsidP="0038038B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Составила: </w:t>
      </w:r>
      <w:proofErr w:type="spellStart"/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Айтиева</w:t>
      </w:r>
      <w:proofErr w:type="spellEnd"/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Ж.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Т.</w:t>
      </w:r>
    </w:p>
    <w:p w:rsidR="0038038B" w:rsidRPr="0038038B" w:rsidRDefault="0038038B" w:rsidP="0038038B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</w:t>
      </w:r>
      <w:proofErr w:type="spellStart"/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Айтиева</w:t>
      </w:r>
      <w:proofErr w:type="spellEnd"/>
      <w:r w:rsidRPr="0038038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А.</w:t>
      </w:r>
      <w:r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К.</w:t>
      </w:r>
    </w:p>
    <w:p w:rsidR="0038038B" w:rsidRPr="0038038B" w:rsidRDefault="0038038B" w:rsidP="0038038B">
      <w:pPr>
        <w:spacing w:after="0" w:line="240" w:lineRule="auto"/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</w:pPr>
    </w:p>
    <w:p w:rsidR="0038038B" w:rsidRDefault="0038038B" w:rsidP="0038038B">
      <w:pPr>
        <w:widowControl w:val="0"/>
        <w:spacing w:after="0" w:line="240" w:lineRule="auto"/>
        <w:jc w:val="center"/>
        <w:outlineLvl w:val="8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38038B" w:rsidRDefault="0038038B" w:rsidP="0038038B">
      <w:pPr>
        <w:widowControl w:val="0"/>
        <w:spacing w:after="0" w:line="240" w:lineRule="auto"/>
        <w:jc w:val="center"/>
        <w:outlineLvl w:val="8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38038B" w:rsidRDefault="0038038B" w:rsidP="0038038B">
      <w:pPr>
        <w:widowControl w:val="0"/>
        <w:spacing w:after="0" w:line="240" w:lineRule="auto"/>
        <w:jc w:val="center"/>
        <w:outlineLvl w:val="8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38038B" w:rsidRPr="0038038B" w:rsidRDefault="0038038B" w:rsidP="0038038B">
      <w:pPr>
        <w:widowControl w:val="0"/>
        <w:spacing w:after="0" w:line="240" w:lineRule="auto"/>
        <w:jc w:val="center"/>
        <w:outlineLvl w:val="8"/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 w:rsidRPr="0038038B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Ош – 2023-2024 </w:t>
      </w:r>
      <w:proofErr w:type="spellStart"/>
      <w:proofErr w:type="gramStart"/>
      <w:r w:rsidRPr="0038038B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>уч</w:t>
      </w:r>
      <w:proofErr w:type="spellEnd"/>
      <w:r w:rsidRPr="0038038B">
        <w:rPr>
          <w:rFonts w:ascii="Times New Roman" w:hAnsi="Times New Roman"/>
          <w:b/>
          <w:bCs/>
          <w:i w:val="0"/>
          <w:iCs w:val="0"/>
          <w:sz w:val="24"/>
          <w:szCs w:val="24"/>
          <w:lang w:eastAsia="ru-RU"/>
        </w:rPr>
        <w:t xml:space="preserve"> .год</w:t>
      </w:r>
      <w:bookmarkEnd w:id="0"/>
      <w:proofErr w:type="gramEnd"/>
    </w:p>
    <w:p w:rsidR="0038038B" w:rsidRPr="0038038B" w:rsidRDefault="0038038B" w:rsidP="0038038B">
      <w:pPr>
        <w:spacing w:after="0" w:line="240" w:lineRule="auto"/>
        <w:rPr>
          <w:rFonts w:ascii="Times New Roman" w:eastAsia="Times New Roman" w:hAnsi="Times New Roman"/>
          <w:b/>
          <w:bCs/>
          <w:i w:val="0"/>
          <w:sz w:val="24"/>
          <w:szCs w:val="24"/>
          <w:lang w:eastAsia="ru-RU"/>
        </w:rPr>
      </w:pPr>
    </w:p>
    <w:p w:rsidR="00AA66D5" w:rsidRPr="00D41379" w:rsidRDefault="00F36B9A" w:rsidP="00D41379">
      <w:pPr>
        <w:spacing w:after="0" w:line="276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AA66D5" w:rsidRPr="00D2193D">
        <w:rPr>
          <w:rFonts w:ascii="Times New Roman" w:hAnsi="Times New Roman"/>
          <w:b/>
          <w:bCs/>
          <w:sz w:val="24"/>
          <w:szCs w:val="24"/>
        </w:rPr>
        <w:t>Название и код дисциплины.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Эндокринология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Данные о лекторе:</w:t>
      </w:r>
    </w:p>
    <w:p w:rsidR="00AA66D5" w:rsidRPr="00D2193D" w:rsidRDefault="00E5684D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Айтиева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proofErr w:type="gramStart"/>
      <w:r w:rsidR="00AA66D5" w:rsidRPr="00D2193D">
        <w:rPr>
          <w:rFonts w:ascii="Times New Roman" w:hAnsi="Times New Roman" w:cs="Times New Roman"/>
          <w:sz w:val="24"/>
          <w:szCs w:val="24"/>
        </w:rPr>
        <w:t xml:space="preserve">–  </w:t>
      </w:r>
      <w:r w:rsidR="007121AB">
        <w:rPr>
          <w:rFonts w:ascii="Times New Roman" w:hAnsi="Times New Roman" w:cs="Times New Roman"/>
          <w:sz w:val="24"/>
          <w:szCs w:val="24"/>
        </w:rPr>
        <w:t>старший</w:t>
      </w:r>
      <w:proofErr w:type="gramEnd"/>
      <w:r w:rsidR="007121AB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D4137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D4137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D41379">
        <w:rPr>
          <w:rFonts w:ascii="Times New Roman" w:hAnsi="Times New Roman" w:cs="Times New Roman"/>
          <w:sz w:val="24"/>
          <w:szCs w:val="24"/>
        </w:rPr>
        <w:t>. стаж работы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A66D5" w:rsidRPr="00D2193D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Данные о преподавателе:</w:t>
      </w:r>
    </w:p>
    <w:p w:rsidR="00966D66" w:rsidRPr="00D2193D" w:rsidRDefault="00AA66D5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proofErr w:type="spellStart"/>
      <w:r w:rsidRPr="00D2193D">
        <w:rPr>
          <w:rFonts w:ascii="Times New Roman" w:hAnsi="Times New Roman" w:cs="Times New Roman"/>
          <w:sz w:val="24"/>
          <w:szCs w:val="24"/>
        </w:rPr>
        <w:t>Айтиева</w:t>
      </w:r>
      <w:proofErr w:type="spellEnd"/>
      <w:r w:rsidRPr="00D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3D">
        <w:rPr>
          <w:rFonts w:ascii="Times New Roman" w:hAnsi="Times New Roman" w:cs="Times New Roman"/>
          <w:sz w:val="24"/>
          <w:szCs w:val="24"/>
        </w:rPr>
        <w:t>Айниса</w:t>
      </w:r>
      <w:proofErr w:type="spellEnd"/>
      <w:r w:rsidRPr="00D21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93D">
        <w:rPr>
          <w:rFonts w:ascii="Times New Roman" w:hAnsi="Times New Roman" w:cs="Times New Roman"/>
          <w:sz w:val="24"/>
          <w:szCs w:val="24"/>
        </w:rPr>
        <w:t>Камаловна</w:t>
      </w:r>
      <w:proofErr w:type="spellEnd"/>
      <w:r w:rsidRPr="00D2193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D2193D">
        <w:rPr>
          <w:rFonts w:ascii="Times New Roman" w:hAnsi="Times New Roman" w:cs="Times New Roman"/>
          <w:sz w:val="24"/>
          <w:szCs w:val="24"/>
        </w:rPr>
        <w:t>преподаватель</w:t>
      </w:r>
      <w:r w:rsidR="00E5684D">
        <w:rPr>
          <w:rFonts w:ascii="Times New Roman" w:hAnsi="Times New Roman" w:cs="Times New Roman"/>
          <w:sz w:val="24"/>
          <w:szCs w:val="24"/>
        </w:rPr>
        <w:t>,пед</w:t>
      </w:r>
      <w:proofErr w:type="spellEnd"/>
      <w:proofErr w:type="gramEnd"/>
      <w:r w:rsidR="00E5684D">
        <w:rPr>
          <w:rFonts w:ascii="Times New Roman" w:hAnsi="Times New Roman" w:cs="Times New Roman"/>
          <w:sz w:val="24"/>
          <w:szCs w:val="24"/>
        </w:rPr>
        <w:t>. стаж работы- 4года</w:t>
      </w:r>
      <w:r w:rsidR="006056A8">
        <w:rPr>
          <w:rFonts w:ascii="Times New Roman" w:hAnsi="Times New Roman" w:cs="Times New Roman"/>
          <w:sz w:val="24"/>
          <w:szCs w:val="24"/>
        </w:rPr>
        <w:t>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</w:p>
    <w:p w:rsidR="00AA66D5" w:rsidRPr="00D2193D" w:rsidRDefault="007121AB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 8.00ч. до 17.0</w:t>
      </w:r>
      <w:r w:rsidR="00AA66D5" w:rsidRPr="00D2193D">
        <w:rPr>
          <w:rFonts w:ascii="Times New Roman" w:hAnsi="Times New Roman" w:cs="Times New Roman"/>
          <w:sz w:val="24"/>
          <w:szCs w:val="24"/>
        </w:rPr>
        <w:t>0ч. Телефон 0553-00-42-99</w:t>
      </w:r>
    </w:p>
    <w:p w:rsidR="00AA66D5" w:rsidRPr="00D2193D" w:rsidRDefault="00D06F94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кредитов: 2</w:t>
      </w:r>
      <w:r w:rsidR="00AA66D5" w:rsidRPr="00D2193D">
        <w:rPr>
          <w:rFonts w:ascii="Times New Roman" w:hAnsi="Times New Roman" w:cs="Times New Roman"/>
          <w:b/>
          <w:bCs/>
          <w:sz w:val="24"/>
          <w:szCs w:val="24"/>
        </w:rPr>
        <w:t xml:space="preserve"> кредита.</w:t>
      </w: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Дата:</w:t>
      </w:r>
    </w:p>
    <w:p w:rsidR="00AA66D5" w:rsidRPr="00D2193D" w:rsidRDefault="009E7F9D" w:rsidP="00AA66D5">
      <w:pPr>
        <w:pStyle w:val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E508C0">
        <w:rPr>
          <w:rFonts w:ascii="Times New Roman" w:hAnsi="Times New Roman" w:cs="Times New Roman"/>
          <w:sz w:val="24"/>
          <w:szCs w:val="24"/>
        </w:rPr>
        <w:t>3-2024</w:t>
      </w:r>
      <w:r w:rsidR="00AA66D5" w:rsidRPr="00D2193D">
        <w:rPr>
          <w:rFonts w:ascii="Times New Roman" w:hAnsi="Times New Roman" w:cs="Times New Roman"/>
          <w:sz w:val="24"/>
          <w:szCs w:val="24"/>
        </w:rPr>
        <w:t xml:space="preserve"> учебный год, 1</w:t>
      </w:r>
      <w:r w:rsidR="00E5684D">
        <w:rPr>
          <w:rFonts w:ascii="Times New Roman" w:hAnsi="Times New Roman" w:cs="Times New Roman"/>
          <w:sz w:val="24"/>
          <w:szCs w:val="24"/>
        </w:rPr>
        <w:t xml:space="preserve">1 </w:t>
      </w:r>
      <w:r w:rsidR="00AA66D5" w:rsidRPr="00D2193D">
        <w:rPr>
          <w:rFonts w:ascii="Times New Roman" w:hAnsi="Times New Roman" w:cs="Times New Roman"/>
          <w:sz w:val="24"/>
          <w:szCs w:val="24"/>
        </w:rPr>
        <w:t>семестр.</w:t>
      </w:r>
    </w:p>
    <w:p w:rsidR="006056A8" w:rsidRDefault="006056A8" w:rsidP="00AA66D5">
      <w:pPr>
        <w:pStyle w:val="27"/>
        <w:rPr>
          <w:rFonts w:ascii="Times New Roman" w:hAnsi="Times New Roman" w:cs="Times New Roman"/>
          <w:b/>
          <w:bCs/>
          <w:sz w:val="24"/>
          <w:szCs w:val="24"/>
        </w:rPr>
      </w:pPr>
    </w:p>
    <w:p w:rsidR="00AA66D5" w:rsidRPr="00D2193D" w:rsidRDefault="00AA66D5" w:rsidP="00AA66D5">
      <w:pPr>
        <w:pStyle w:val="27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>Цель и задачи дисциплины:</w:t>
      </w:r>
    </w:p>
    <w:p w:rsidR="00AA66D5" w:rsidRPr="00D2193D" w:rsidRDefault="00AA66D5" w:rsidP="00B137B5">
      <w:pPr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Целью дисциплины преподавания курса эндокринологии является обучение студентов этиологии, патогенезу, клиническим </w:t>
      </w:r>
      <w:proofErr w:type="gramStart"/>
      <w:r w:rsidRPr="00D2193D">
        <w:rPr>
          <w:rFonts w:ascii="Times New Roman" w:hAnsi="Times New Roman"/>
          <w:bCs/>
          <w:sz w:val="24"/>
          <w:szCs w:val="24"/>
        </w:rPr>
        <w:t>проявлениям,  диагностики</w:t>
      </w:r>
      <w:proofErr w:type="gramEnd"/>
      <w:r w:rsidRPr="00D2193D">
        <w:rPr>
          <w:rFonts w:ascii="Times New Roman" w:hAnsi="Times New Roman"/>
          <w:bCs/>
          <w:sz w:val="24"/>
          <w:szCs w:val="24"/>
        </w:rPr>
        <w:t>, лечению и профилактике основных заболеваний эндокринной системы.</w:t>
      </w:r>
    </w:p>
    <w:p w:rsidR="00AA66D5" w:rsidRPr="00D2193D" w:rsidRDefault="00AA66D5" w:rsidP="00AA66D5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2193D">
        <w:rPr>
          <w:rFonts w:ascii="Times New Roman" w:hAnsi="Times New Roman"/>
          <w:b/>
          <w:bCs/>
          <w:sz w:val="24"/>
          <w:szCs w:val="24"/>
        </w:rPr>
        <w:t>Описание курса.</w:t>
      </w:r>
    </w:p>
    <w:p w:rsidR="00AA66D5" w:rsidRPr="00D2193D" w:rsidRDefault="00AA66D5" w:rsidP="00AA66D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 xml:space="preserve">Дисциплина «Эндокринология» - наука, изучающая общую и частную семиологию заболеваний эндокринной системы методом клинического и </w:t>
      </w:r>
      <w:proofErr w:type="spellStart"/>
      <w:r w:rsidRPr="00D2193D">
        <w:rPr>
          <w:rFonts w:ascii="Times New Roman" w:hAnsi="Times New Roman"/>
          <w:sz w:val="24"/>
          <w:szCs w:val="24"/>
        </w:rPr>
        <w:t>параклинического</w:t>
      </w:r>
      <w:proofErr w:type="spellEnd"/>
      <w:r w:rsidRPr="00D2193D">
        <w:rPr>
          <w:rFonts w:ascii="Times New Roman" w:hAnsi="Times New Roman"/>
          <w:sz w:val="24"/>
          <w:szCs w:val="24"/>
        </w:rPr>
        <w:t xml:space="preserve"> исследования, теорию построения клинического диагноза и принципы лечения важнейших форм эндокринных заболеваний.</w:t>
      </w:r>
    </w:p>
    <w:p w:rsidR="00AA66D5" w:rsidRPr="00D2193D" w:rsidRDefault="00AA66D5" w:rsidP="00AA66D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Задачи дисциплины</w:t>
      </w:r>
      <w:r w:rsidRPr="00D2193D">
        <w:rPr>
          <w:rFonts w:ascii="Times New Roman" w:hAnsi="Times New Roman"/>
          <w:sz w:val="24"/>
          <w:szCs w:val="24"/>
        </w:rPr>
        <w:t>:</w:t>
      </w:r>
    </w:p>
    <w:p w:rsidR="00AA66D5" w:rsidRPr="00D2193D" w:rsidRDefault="00AA66D5" w:rsidP="00F428EA">
      <w:pPr>
        <w:widowControl w:val="0"/>
        <w:numPr>
          <w:ilvl w:val="0"/>
          <w:numId w:val="12"/>
        </w:numPr>
        <w:tabs>
          <w:tab w:val="left" w:pos="836"/>
        </w:tabs>
        <w:spacing w:line="272" w:lineRule="exact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pacing w:val="-1"/>
          <w:sz w:val="24"/>
          <w:szCs w:val="24"/>
        </w:rPr>
        <w:t>Изучение клинических</w:t>
      </w:r>
      <w:r w:rsidRPr="00D2193D">
        <w:rPr>
          <w:rFonts w:ascii="Times New Roman" w:hAnsi="Times New Roman"/>
          <w:sz w:val="24"/>
          <w:szCs w:val="24"/>
        </w:rPr>
        <w:t xml:space="preserve"> методов обследования </w:t>
      </w:r>
      <w:r w:rsidRPr="00D2193D">
        <w:rPr>
          <w:rFonts w:ascii="Times New Roman" w:hAnsi="Times New Roman"/>
          <w:spacing w:val="-1"/>
          <w:sz w:val="24"/>
          <w:szCs w:val="24"/>
        </w:rPr>
        <w:t>эндокринного больного;</w:t>
      </w:r>
    </w:p>
    <w:p w:rsidR="00AA66D5" w:rsidRPr="00D2193D" w:rsidRDefault="00AA66D5" w:rsidP="00F428EA">
      <w:pPr>
        <w:widowControl w:val="0"/>
        <w:numPr>
          <w:ilvl w:val="0"/>
          <w:numId w:val="12"/>
        </w:numPr>
        <w:tabs>
          <w:tab w:val="left" w:pos="836"/>
        </w:tabs>
        <w:spacing w:line="272" w:lineRule="exact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pacing w:val="-1"/>
          <w:sz w:val="24"/>
          <w:szCs w:val="24"/>
        </w:rPr>
        <w:t>Обучение</w:t>
      </w:r>
      <w:r w:rsidRPr="00D2193D">
        <w:rPr>
          <w:rFonts w:ascii="Times New Roman" w:hAnsi="Times New Roman"/>
          <w:sz w:val="24"/>
          <w:szCs w:val="24"/>
        </w:rPr>
        <w:t xml:space="preserve"> распознаванию различных </w:t>
      </w:r>
      <w:r w:rsidRPr="00D2193D">
        <w:rPr>
          <w:rFonts w:ascii="Times New Roman" w:hAnsi="Times New Roman"/>
          <w:spacing w:val="-1"/>
          <w:sz w:val="24"/>
          <w:szCs w:val="24"/>
        </w:rPr>
        <w:t>симптомов заболеваний эндокринной системы</w:t>
      </w:r>
      <w:r w:rsidRPr="00D2193D">
        <w:rPr>
          <w:rFonts w:ascii="Times New Roman" w:hAnsi="Times New Roman"/>
          <w:sz w:val="24"/>
          <w:szCs w:val="24"/>
        </w:rPr>
        <w:t>, пониманию их происхождения;</w:t>
      </w:r>
    </w:p>
    <w:p w:rsidR="00AA66D5" w:rsidRPr="00D2193D" w:rsidRDefault="00AA66D5" w:rsidP="00F428EA">
      <w:pPr>
        <w:widowControl w:val="0"/>
        <w:numPr>
          <w:ilvl w:val="0"/>
          <w:numId w:val="12"/>
        </w:numPr>
        <w:tabs>
          <w:tab w:val="left" w:pos="836"/>
        </w:tabs>
        <w:spacing w:line="272" w:lineRule="exact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pacing w:val="-1"/>
          <w:sz w:val="24"/>
          <w:szCs w:val="24"/>
        </w:rPr>
        <w:t xml:space="preserve">Ознакомление </w:t>
      </w:r>
      <w:r w:rsidRPr="00D2193D">
        <w:rPr>
          <w:rFonts w:ascii="Times New Roman" w:hAnsi="Times New Roman"/>
          <w:sz w:val="24"/>
          <w:szCs w:val="24"/>
        </w:rPr>
        <w:t xml:space="preserve">с основными </w:t>
      </w:r>
      <w:r w:rsidRPr="00D2193D">
        <w:rPr>
          <w:rFonts w:ascii="Times New Roman" w:hAnsi="Times New Roman"/>
          <w:spacing w:val="-1"/>
          <w:sz w:val="24"/>
          <w:szCs w:val="24"/>
        </w:rPr>
        <w:t>лабораторными</w:t>
      </w:r>
      <w:r w:rsidRPr="00D2193D">
        <w:rPr>
          <w:rFonts w:ascii="Times New Roman" w:hAnsi="Times New Roman"/>
          <w:sz w:val="24"/>
          <w:szCs w:val="24"/>
        </w:rPr>
        <w:t xml:space="preserve"> и </w:t>
      </w:r>
      <w:r w:rsidRPr="00D2193D">
        <w:rPr>
          <w:rFonts w:ascii="Times New Roman" w:hAnsi="Times New Roman"/>
          <w:spacing w:val="-1"/>
          <w:sz w:val="24"/>
          <w:szCs w:val="24"/>
        </w:rPr>
        <w:t xml:space="preserve">инструментальными методами обследования </w:t>
      </w:r>
      <w:r w:rsidRPr="00D2193D">
        <w:rPr>
          <w:rFonts w:ascii="Times New Roman" w:hAnsi="Times New Roman"/>
          <w:spacing w:val="-2"/>
          <w:sz w:val="24"/>
          <w:szCs w:val="24"/>
        </w:rPr>
        <w:t>эндокринного больного</w:t>
      </w:r>
      <w:r w:rsidRPr="00D2193D">
        <w:rPr>
          <w:rFonts w:ascii="Times New Roman" w:hAnsi="Times New Roman"/>
          <w:spacing w:val="-1"/>
          <w:sz w:val="24"/>
          <w:szCs w:val="24"/>
        </w:rPr>
        <w:t>;</w:t>
      </w:r>
    </w:p>
    <w:p w:rsidR="00AA66D5" w:rsidRPr="00D2193D" w:rsidRDefault="00AA66D5" w:rsidP="00F428EA">
      <w:pPr>
        <w:widowControl w:val="0"/>
        <w:numPr>
          <w:ilvl w:val="0"/>
          <w:numId w:val="12"/>
        </w:numPr>
        <w:tabs>
          <w:tab w:val="left" w:pos="836"/>
        </w:tabs>
        <w:spacing w:line="272" w:lineRule="exact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 xml:space="preserve">Формирование </w:t>
      </w:r>
      <w:r w:rsidRPr="00D2193D">
        <w:rPr>
          <w:rFonts w:ascii="Times New Roman" w:hAnsi="Times New Roman"/>
          <w:spacing w:val="-1"/>
          <w:sz w:val="24"/>
          <w:szCs w:val="24"/>
        </w:rPr>
        <w:t>представлений</w:t>
      </w:r>
      <w:r w:rsidRPr="00D2193D">
        <w:rPr>
          <w:rFonts w:ascii="Times New Roman" w:hAnsi="Times New Roman"/>
          <w:sz w:val="24"/>
          <w:szCs w:val="24"/>
        </w:rPr>
        <w:t xml:space="preserve"> о принципах </w:t>
      </w:r>
      <w:r w:rsidRPr="00D2193D">
        <w:rPr>
          <w:rFonts w:ascii="Times New Roman" w:hAnsi="Times New Roman"/>
          <w:spacing w:val="-1"/>
          <w:sz w:val="24"/>
          <w:szCs w:val="24"/>
        </w:rPr>
        <w:t>построения синдромного диагноза, умений обосновать</w:t>
      </w:r>
      <w:r w:rsidRPr="00D2193D">
        <w:rPr>
          <w:rFonts w:ascii="Times New Roman" w:hAnsi="Times New Roman"/>
          <w:sz w:val="24"/>
          <w:szCs w:val="24"/>
        </w:rPr>
        <w:t xml:space="preserve"> его;</w:t>
      </w:r>
    </w:p>
    <w:p w:rsidR="00AA66D5" w:rsidRPr="00D2193D" w:rsidRDefault="00AA66D5" w:rsidP="00F428EA">
      <w:pPr>
        <w:widowControl w:val="0"/>
        <w:numPr>
          <w:ilvl w:val="0"/>
          <w:numId w:val="12"/>
        </w:numPr>
        <w:tabs>
          <w:tab w:val="left" w:pos="836"/>
        </w:tabs>
        <w:spacing w:line="272" w:lineRule="exact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pacing w:val="-1"/>
          <w:sz w:val="24"/>
          <w:szCs w:val="24"/>
        </w:rPr>
        <w:t xml:space="preserve">Ознакомление </w:t>
      </w:r>
      <w:r w:rsidRPr="00D2193D">
        <w:rPr>
          <w:rFonts w:ascii="Times New Roman" w:hAnsi="Times New Roman"/>
          <w:sz w:val="24"/>
          <w:szCs w:val="24"/>
        </w:rPr>
        <w:t xml:space="preserve">с </w:t>
      </w:r>
      <w:r w:rsidRPr="00D2193D">
        <w:rPr>
          <w:rFonts w:ascii="Times New Roman" w:hAnsi="Times New Roman"/>
          <w:spacing w:val="-1"/>
          <w:sz w:val="24"/>
          <w:szCs w:val="24"/>
        </w:rPr>
        <w:t>основными нозологическими формами болезней;</w:t>
      </w:r>
    </w:p>
    <w:p w:rsidR="00AA66D5" w:rsidRPr="00D2193D" w:rsidRDefault="00AA66D5" w:rsidP="00F428EA">
      <w:pPr>
        <w:widowControl w:val="0"/>
        <w:numPr>
          <w:ilvl w:val="0"/>
          <w:numId w:val="12"/>
        </w:numPr>
        <w:tabs>
          <w:tab w:val="left" w:pos="836"/>
        </w:tabs>
        <w:spacing w:line="272" w:lineRule="exact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pacing w:val="-1"/>
          <w:sz w:val="24"/>
          <w:szCs w:val="24"/>
        </w:rPr>
        <w:t>Изучение</w:t>
      </w:r>
      <w:r w:rsidRPr="00D2193D">
        <w:rPr>
          <w:rFonts w:ascii="Times New Roman" w:hAnsi="Times New Roman"/>
          <w:sz w:val="24"/>
          <w:szCs w:val="24"/>
        </w:rPr>
        <w:t xml:space="preserve"> принципов </w:t>
      </w:r>
      <w:r w:rsidRPr="00D2193D">
        <w:rPr>
          <w:rFonts w:ascii="Times New Roman" w:hAnsi="Times New Roman"/>
          <w:spacing w:val="-1"/>
          <w:sz w:val="24"/>
          <w:szCs w:val="24"/>
        </w:rPr>
        <w:t xml:space="preserve">лечения </w:t>
      </w:r>
      <w:r w:rsidRPr="00D2193D">
        <w:rPr>
          <w:rFonts w:ascii="Times New Roman" w:hAnsi="Times New Roman"/>
          <w:sz w:val="24"/>
          <w:szCs w:val="24"/>
        </w:rPr>
        <w:t xml:space="preserve">и </w:t>
      </w:r>
      <w:r w:rsidRPr="00D2193D">
        <w:rPr>
          <w:rFonts w:ascii="Times New Roman" w:hAnsi="Times New Roman"/>
          <w:spacing w:val="-1"/>
          <w:sz w:val="24"/>
          <w:szCs w:val="24"/>
        </w:rPr>
        <w:t>профилактики наиболее часто встречающихся заболеваний.</w:t>
      </w: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Содержание разделов учебной программы</w:t>
      </w:r>
      <w:r w:rsidRPr="00D2193D">
        <w:rPr>
          <w:rFonts w:ascii="Times New Roman" w:hAnsi="Times New Roman"/>
          <w:sz w:val="24"/>
          <w:szCs w:val="24"/>
        </w:rPr>
        <w:t>:</w:t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- заболевания поджелудочной железы</w:t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- заболевания щитовидной железы</w:t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- заболевания паращитовидной железы</w:t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- заболевания надпочечников</w:t>
      </w:r>
    </w:p>
    <w:p w:rsidR="00AA66D5" w:rsidRPr="00D2193D" w:rsidRDefault="005B523B" w:rsidP="00AA66D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заболевания гипо</w:t>
      </w:r>
      <w:r w:rsidR="00AA66D5" w:rsidRPr="00D2193D">
        <w:rPr>
          <w:rFonts w:ascii="Times New Roman" w:hAnsi="Times New Roman"/>
          <w:bCs/>
          <w:sz w:val="24"/>
          <w:szCs w:val="24"/>
        </w:rPr>
        <w:t>таламо-гипофизарной системы</w:t>
      </w:r>
    </w:p>
    <w:p w:rsidR="00AA66D5" w:rsidRPr="00D2193D" w:rsidRDefault="00AA66D5" w:rsidP="00A4464D">
      <w:pPr>
        <w:tabs>
          <w:tab w:val="left" w:pos="2220"/>
        </w:tabs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 xml:space="preserve">В результате освоения дисциплины «Эндокринология» </w:t>
      </w: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rPr>
          <w:rFonts w:ascii="Times New Roman" w:hAnsi="Times New Roman"/>
          <w:b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Студент должен знать:</w:t>
      </w:r>
    </w:p>
    <w:p w:rsidR="00AA66D5" w:rsidRPr="00D2193D" w:rsidRDefault="00AA66D5" w:rsidP="00F428E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Этиологию, патогенез, клинические проявления, классификацию, лабораторно-инструментальную диагностику, лечение, профилактику, прогноз следующих нозологий:</w:t>
      </w:r>
    </w:p>
    <w:p w:rsidR="00AA66D5" w:rsidRPr="00D2193D" w:rsidRDefault="00AA66D5" w:rsidP="00F428EA">
      <w:pPr>
        <w:numPr>
          <w:ilvl w:val="1"/>
          <w:numId w:val="9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Сахарный диабет (</w:t>
      </w:r>
      <w:proofErr w:type="gramStart"/>
      <w:r w:rsidRPr="00D2193D">
        <w:rPr>
          <w:rFonts w:ascii="Times New Roman" w:hAnsi="Times New Roman"/>
          <w:bCs/>
          <w:sz w:val="24"/>
          <w:szCs w:val="24"/>
        </w:rPr>
        <w:t>классификация,  хронические</w:t>
      </w:r>
      <w:proofErr w:type="gramEnd"/>
      <w:r w:rsidRPr="00D2193D">
        <w:rPr>
          <w:rFonts w:ascii="Times New Roman" w:hAnsi="Times New Roman"/>
          <w:bCs/>
          <w:sz w:val="24"/>
          <w:szCs w:val="24"/>
        </w:rPr>
        <w:t xml:space="preserve"> осложнения, диетотерапия,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таблетированные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сахароснижающие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 xml:space="preserve"> препараты.) Инсулинотерапия. Профилактика и лечение хронических осложнений СД.</w:t>
      </w:r>
    </w:p>
    <w:p w:rsidR="00AA66D5" w:rsidRPr="00D2193D" w:rsidRDefault="00AA66D5" w:rsidP="00F428EA">
      <w:pPr>
        <w:numPr>
          <w:ilvl w:val="1"/>
          <w:numId w:val="9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 Неотложные состояния при сахарном диабете.</w:t>
      </w:r>
    </w:p>
    <w:p w:rsidR="00AA66D5" w:rsidRPr="00D2193D" w:rsidRDefault="00AA66D5" w:rsidP="00F428EA">
      <w:pPr>
        <w:numPr>
          <w:ilvl w:val="1"/>
          <w:numId w:val="9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Заболевания щитовидной железы (ДТЗ).</w:t>
      </w:r>
    </w:p>
    <w:p w:rsidR="00AA66D5" w:rsidRPr="00D2193D" w:rsidRDefault="00AA66D5" w:rsidP="00F428EA">
      <w:pPr>
        <w:numPr>
          <w:ilvl w:val="1"/>
          <w:numId w:val="9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Заболевания щитовидной железы (гипотиреоз).</w:t>
      </w:r>
    </w:p>
    <w:p w:rsidR="00AA66D5" w:rsidRPr="00D2193D" w:rsidRDefault="00AA66D5" w:rsidP="00F428EA">
      <w:pPr>
        <w:numPr>
          <w:ilvl w:val="1"/>
          <w:numId w:val="9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2193D">
        <w:rPr>
          <w:rFonts w:ascii="Times New Roman" w:hAnsi="Times New Roman"/>
          <w:bCs/>
          <w:sz w:val="24"/>
          <w:szCs w:val="24"/>
        </w:rPr>
        <w:t>Йоддефицитные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 xml:space="preserve"> заболевания. Эндемический зоб.</w:t>
      </w:r>
    </w:p>
    <w:p w:rsidR="00AA66D5" w:rsidRPr="00D2193D" w:rsidRDefault="00AA66D5" w:rsidP="00F428EA">
      <w:pPr>
        <w:numPr>
          <w:ilvl w:val="1"/>
          <w:numId w:val="9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Заболевания околощитовидных желез.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Гипопаратиреоз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>.</w:t>
      </w:r>
    </w:p>
    <w:p w:rsidR="00AA66D5" w:rsidRPr="00D2193D" w:rsidRDefault="00AA66D5" w:rsidP="00F428EA">
      <w:pPr>
        <w:numPr>
          <w:ilvl w:val="1"/>
          <w:numId w:val="9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Заболевания коры надпочечников. Хроническая надпочечниковая недостаточность.</w:t>
      </w:r>
    </w:p>
    <w:p w:rsidR="00AA66D5" w:rsidRPr="00D2193D" w:rsidRDefault="00AA66D5" w:rsidP="00F428EA">
      <w:pPr>
        <w:numPr>
          <w:ilvl w:val="1"/>
          <w:numId w:val="9"/>
        </w:numPr>
        <w:spacing w:after="0"/>
        <w:ind w:left="144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Заболевания гипоталамо-гипофизарной системы. Болезнь и синдром Иценко-Кушинга.</w:t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</w:p>
    <w:p w:rsidR="00AA66D5" w:rsidRPr="00D2193D" w:rsidRDefault="00AA66D5" w:rsidP="00F428E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Современные методы обследования эндокринных больных.</w:t>
      </w:r>
    </w:p>
    <w:p w:rsidR="00AA66D5" w:rsidRPr="00D2193D" w:rsidRDefault="00AA66D5" w:rsidP="00F428E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Основные принципы фармакотерапии типичных форм эндокринных заболеваний.</w:t>
      </w:r>
    </w:p>
    <w:p w:rsidR="00AA66D5" w:rsidRPr="00D2193D" w:rsidRDefault="00AA66D5" w:rsidP="00F428E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Дифференциальную диагностику и </w:t>
      </w:r>
      <w:proofErr w:type="gramStart"/>
      <w:r w:rsidRPr="00D2193D">
        <w:rPr>
          <w:rFonts w:ascii="Times New Roman" w:hAnsi="Times New Roman"/>
          <w:bCs/>
          <w:sz w:val="24"/>
          <w:szCs w:val="24"/>
        </w:rPr>
        <w:t>осложнения  основных</w:t>
      </w:r>
      <w:proofErr w:type="gramEnd"/>
      <w:r w:rsidRPr="00D2193D">
        <w:rPr>
          <w:rFonts w:ascii="Times New Roman" w:hAnsi="Times New Roman"/>
          <w:bCs/>
          <w:sz w:val="24"/>
          <w:szCs w:val="24"/>
        </w:rPr>
        <w:t xml:space="preserve"> эндокринных заболеваний.</w:t>
      </w:r>
    </w:p>
    <w:p w:rsidR="00AA66D5" w:rsidRPr="00D2193D" w:rsidRDefault="00AA66D5" w:rsidP="00F428E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Основные принципы диспансеризации и врачебно-трудовую экспертизу при эндокринных заболеваниях.</w:t>
      </w:r>
      <w:r w:rsidRPr="00D2193D">
        <w:rPr>
          <w:rFonts w:ascii="Times New Roman" w:hAnsi="Times New Roman"/>
          <w:sz w:val="24"/>
          <w:szCs w:val="24"/>
        </w:rPr>
        <w:t xml:space="preserve"> </w:t>
      </w:r>
    </w:p>
    <w:p w:rsidR="00AA66D5" w:rsidRPr="00D2193D" w:rsidRDefault="00AA66D5" w:rsidP="00AA66D5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A66D5" w:rsidRPr="00D2193D" w:rsidRDefault="00AA66D5" w:rsidP="00AA66D5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D2193D">
        <w:rPr>
          <w:rFonts w:ascii="Times New Roman" w:hAnsi="Times New Roman"/>
          <w:b/>
          <w:bCs/>
          <w:sz w:val="24"/>
          <w:szCs w:val="24"/>
        </w:rPr>
        <w:t>Уметь и владеть: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Закрепить и углубить навыки обследования эндокринного больного:</w:t>
      </w:r>
    </w:p>
    <w:p w:rsidR="00AA66D5" w:rsidRPr="00D2193D" w:rsidRDefault="00AA66D5" w:rsidP="00F428EA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Сбор жалоб и анамнеза у больного с эндокринной патологией;</w:t>
      </w:r>
    </w:p>
    <w:p w:rsidR="00AA66D5" w:rsidRPr="00D2193D" w:rsidRDefault="00AA66D5" w:rsidP="00F428EA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Провести объективное обследование больного с эндокринной патологией;</w:t>
      </w:r>
    </w:p>
    <w:p w:rsidR="00AA66D5" w:rsidRPr="00D2193D" w:rsidRDefault="00AA66D5" w:rsidP="00F428EA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Исследовать состояние желез внутренней секреции – измерение роста и веса тела, определение размеров щитовидной железы, осмотр молочных желез и исследование вторичных половых признаков.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На основании расспроса и данных осмотра распознать </w:t>
      </w:r>
      <w:proofErr w:type="gramStart"/>
      <w:r w:rsidRPr="00D2193D">
        <w:rPr>
          <w:rFonts w:ascii="Times New Roman" w:hAnsi="Times New Roman"/>
          <w:bCs/>
          <w:sz w:val="24"/>
          <w:szCs w:val="24"/>
        </w:rPr>
        <w:t>симптомокомплекс  эндокринного</w:t>
      </w:r>
      <w:proofErr w:type="gramEnd"/>
      <w:r w:rsidRPr="00D2193D">
        <w:rPr>
          <w:rFonts w:ascii="Times New Roman" w:hAnsi="Times New Roman"/>
          <w:bCs/>
          <w:sz w:val="24"/>
          <w:szCs w:val="24"/>
        </w:rPr>
        <w:t xml:space="preserve"> заболевания.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2193D">
        <w:rPr>
          <w:rFonts w:ascii="Times New Roman" w:hAnsi="Times New Roman"/>
          <w:bCs/>
          <w:sz w:val="24"/>
          <w:szCs w:val="24"/>
        </w:rPr>
        <w:t>Назначить  и</w:t>
      </w:r>
      <w:proofErr w:type="gramEnd"/>
      <w:r w:rsidRPr="00D2193D">
        <w:rPr>
          <w:rFonts w:ascii="Times New Roman" w:hAnsi="Times New Roman"/>
          <w:bCs/>
          <w:sz w:val="24"/>
          <w:szCs w:val="24"/>
        </w:rPr>
        <w:t xml:space="preserve"> обосновать необходимые лабораторно-инструментальные  исследования.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2193D">
        <w:rPr>
          <w:rFonts w:ascii="Times New Roman" w:hAnsi="Times New Roman"/>
          <w:bCs/>
          <w:sz w:val="24"/>
          <w:szCs w:val="24"/>
        </w:rPr>
        <w:t>Интерпретировать  показатели</w:t>
      </w:r>
      <w:proofErr w:type="gramEnd"/>
      <w:r w:rsidRPr="00D2193D">
        <w:rPr>
          <w:rFonts w:ascii="Times New Roman" w:hAnsi="Times New Roman"/>
          <w:bCs/>
          <w:sz w:val="24"/>
          <w:szCs w:val="24"/>
        </w:rPr>
        <w:t>: рентгенологического, ультразвукового, радиоизотопного, компьютерной томографии, ядерно-магнитного исследования желез внутренней секреции.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Интерпретировать показатели биохимического и гормонального исследований крови и мочи (глюкоза, гормоны, электролиты, ацетон и т.д.).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Обосновать диагноз, определить степень тяжести, выявить осложнения эндокринного заболевания.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Определить необходимый объем лечебных мероприятий, оценить их эффективность.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Оценить прогноз и состояние трудоспособности.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Оформить историю болезни эндокринного больного.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Обеспечить должные отношения с больными и родственниками.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Оказать неотложную помощь при гипогликемической коме.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Оказать неотложную помощь при гипергликемических комах.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>Оказать неотложную помощь при острой надпочечниковой недостаточности.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Оказать неотложную помощь при тиреотоксическом кризе и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гипотиреоидной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 xml:space="preserve"> коме.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Определять ацетон в моче, сахара в моче и крови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глюкотестом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>.</w:t>
      </w:r>
    </w:p>
    <w:p w:rsidR="00AA66D5" w:rsidRPr="00D2193D" w:rsidRDefault="00AA66D5" w:rsidP="00F428EA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2193D">
        <w:rPr>
          <w:rFonts w:ascii="Times New Roman" w:hAnsi="Times New Roman"/>
          <w:bCs/>
          <w:sz w:val="24"/>
          <w:szCs w:val="24"/>
        </w:rPr>
        <w:t xml:space="preserve">Определять сахар крови портативным </w:t>
      </w:r>
      <w:proofErr w:type="spellStart"/>
      <w:r w:rsidRPr="00D2193D">
        <w:rPr>
          <w:rFonts w:ascii="Times New Roman" w:hAnsi="Times New Roman"/>
          <w:bCs/>
          <w:sz w:val="24"/>
          <w:szCs w:val="24"/>
        </w:rPr>
        <w:t>глюкоанализатором</w:t>
      </w:r>
      <w:proofErr w:type="spellEnd"/>
      <w:r w:rsidRPr="00D2193D">
        <w:rPr>
          <w:rFonts w:ascii="Times New Roman" w:hAnsi="Times New Roman"/>
          <w:bCs/>
          <w:sz w:val="24"/>
          <w:szCs w:val="24"/>
        </w:rPr>
        <w:t>.</w:t>
      </w: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</w:p>
    <w:p w:rsidR="00AA66D5" w:rsidRPr="00841AF6" w:rsidRDefault="00AA66D5" w:rsidP="00AA66D5">
      <w:pPr>
        <w:jc w:val="both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Перечень компетенций, вклад в формирование которых осуществляет дисциплина</w:t>
      </w:r>
      <w:r w:rsidRPr="00D2193D">
        <w:rPr>
          <w:rFonts w:ascii="Times New Roman" w:hAnsi="Times New Roman"/>
          <w:sz w:val="24"/>
          <w:szCs w:val="24"/>
        </w:rPr>
        <w:t>:</w:t>
      </w:r>
      <w:r w:rsidRPr="00D2193D">
        <w:rPr>
          <w:rFonts w:ascii="Times New Roman" w:hAnsi="Times New Roman"/>
          <w:sz w:val="24"/>
          <w:szCs w:val="24"/>
        </w:rPr>
        <w:tab/>
      </w:r>
      <w:r w:rsidR="00841AF6">
        <w:rPr>
          <w:rFonts w:ascii="Times New Roman" w:hAnsi="Times New Roman"/>
          <w:sz w:val="24"/>
          <w:szCs w:val="24"/>
        </w:rPr>
        <w:t xml:space="preserve">      </w:t>
      </w:r>
      <w:r w:rsidRPr="00D2193D">
        <w:rPr>
          <w:rFonts w:ascii="Times New Roman" w:hAnsi="Times New Roman"/>
          <w:bCs/>
          <w:sz w:val="24"/>
          <w:szCs w:val="24"/>
        </w:rPr>
        <w:t xml:space="preserve"> ПК-</w:t>
      </w:r>
      <w:r w:rsidR="005B523B">
        <w:rPr>
          <w:rFonts w:ascii="Times New Roman" w:hAnsi="Times New Roman"/>
          <w:bCs/>
          <w:sz w:val="24"/>
          <w:szCs w:val="24"/>
        </w:rPr>
        <w:t>5</w:t>
      </w:r>
      <w:r w:rsidRPr="00D2193D">
        <w:rPr>
          <w:rFonts w:ascii="Times New Roman" w:hAnsi="Times New Roman"/>
          <w:bCs/>
          <w:sz w:val="24"/>
          <w:szCs w:val="24"/>
        </w:rPr>
        <w:t>, ПК -1</w:t>
      </w:r>
      <w:r w:rsidR="00E508C0">
        <w:rPr>
          <w:rFonts w:ascii="Times New Roman" w:hAnsi="Times New Roman"/>
          <w:bCs/>
          <w:sz w:val="24"/>
          <w:szCs w:val="24"/>
        </w:rPr>
        <w:t>4</w:t>
      </w:r>
      <w:r w:rsidRPr="00D2193D">
        <w:rPr>
          <w:rFonts w:ascii="Times New Roman" w:hAnsi="Times New Roman"/>
          <w:bCs/>
          <w:sz w:val="24"/>
          <w:szCs w:val="24"/>
        </w:rPr>
        <w:t>, ПК-1</w:t>
      </w:r>
      <w:r w:rsidR="00E508C0">
        <w:rPr>
          <w:rFonts w:ascii="Times New Roman" w:hAnsi="Times New Roman"/>
          <w:bCs/>
          <w:sz w:val="24"/>
          <w:szCs w:val="24"/>
        </w:rPr>
        <w:t>5</w:t>
      </w:r>
      <w:r w:rsidR="005B523B">
        <w:rPr>
          <w:rFonts w:ascii="Times New Roman" w:hAnsi="Times New Roman"/>
          <w:bCs/>
          <w:sz w:val="24"/>
          <w:szCs w:val="24"/>
        </w:rPr>
        <w:t xml:space="preserve">, </w:t>
      </w:r>
      <w:r w:rsidR="005B523B" w:rsidRPr="00D2193D">
        <w:rPr>
          <w:rFonts w:ascii="Times New Roman" w:hAnsi="Times New Roman"/>
          <w:bCs/>
          <w:sz w:val="24"/>
          <w:szCs w:val="24"/>
        </w:rPr>
        <w:t>ПК-1</w:t>
      </w:r>
      <w:r w:rsidR="005B523B">
        <w:rPr>
          <w:rFonts w:ascii="Times New Roman" w:hAnsi="Times New Roman"/>
          <w:bCs/>
          <w:sz w:val="24"/>
          <w:szCs w:val="24"/>
        </w:rPr>
        <w:t>6.</w:t>
      </w:r>
    </w:p>
    <w:p w:rsidR="00AA66D5" w:rsidRPr="00D2193D" w:rsidRDefault="00AA66D5" w:rsidP="00AA66D5">
      <w:pPr>
        <w:jc w:val="both"/>
        <w:rPr>
          <w:rFonts w:ascii="Times New Roman" w:hAnsi="Times New Roman"/>
          <w:bCs/>
          <w:sz w:val="24"/>
          <w:szCs w:val="24"/>
        </w:rPr>
      </w:pP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Виды учебной работы</w:t>
      </w:r>
      <w:r w:rsidRPr="00D2193D">
        <w:rPr>
          <w:rFonts w:ascii="Times New Roman" w:hAnsi="Times New Roman"/>
          <w:sz w:val="24"/>
          <w:szCs w:val="24"/>
        </w:rPr>
        <w:t>: аудиторные занятия (лекции, практические занятия), внеаудиторные занятия (самостоятельная работа студентов)</w:t>
      </w:r>
    </w:p>
    <w:p w:rsidR="00AA66D5" w:rsidRPr="00D2193D" w:rsidRDefault="00AA66D5" w:rsidP="00AA66D5">
      <w:pPr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b/>
          <w:sz w:val="24"/>
          <w:szCs w:val="24"/>
        </w:rPr>
        <w:t>Изучение дисциплины заканчивается</w:t>
      </w:r>
      <w:r w:rsidRPr="00D2193D">
        <w:rPr>
          <w:rFonts w:ascii="Times New Roman" w:hAnsi="Times New Roman"/>
          <w:sz w:val="24"/>
          <w:szCs w:val="24"/>
        </w:rPr>
        <w:t xml:space="preserve">: </w:t>
      </w:r>
      <w:r w:rsidRPr="00D2193D">
        <w:rPr>
          <w:rFonts w:ascii="Times New Roman" w:hAnsi="Times New Roman"/>
          <w:bCs/>
          <w:sz w:val="24"/>
          <w:szCs w:val="24"/>
        </w:rPr>
        <w:t>Х</w:t>
      </w:r>
      <w:r w:rsidR="00841AF6">
        <w:rPr>
          <w:rFonts w:ascii="Times New Roman" w:hAnsi="Times New Roman"/>
          <w:bCs/>
          <w:sz w:val="24"/>
          <w:szCs w:val="24"/>
          <w:lang w:val="en-US"/>
        </w:rPr>
        <w:t>I</w:t>
      </w:r>
      <w:r w:rsidR="00841AF6">
        <w:rPr>
          <w:rFonts w:ascii="Times New Roman" w:hAnsi="Times New Roman"/>
          <w:sz w:val="24"/>
          <w:szCs w:val="24"/>
        </w:rPr>
        <w:t xml:space="preserve"> семестр – зачет</w:t>
      </w:r>
      <w:r w:rsidRPr="00D2193D">
        <w:rPr>
          <w:rFonts w:ascii="Times New Roman" w:hAnsi="Times New Roman"/>
          <w:sz w:val="24"/>
          <w:szCs w:val="24"/>
        </w:rPr>
        <w:t>.</w:t>
      </w:r>
    </w:p>
    <w:p w:rsidR="00AA66D5" w:rsidRPr="00D2193D" w:rsidRDefault="00AA66D5" w:rsidP="00AA66D5">
      <w:pPr>
        <w:jc w:val="both"/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Toc296251091"/>
      <w:proofErr w:type="gramStart"/>
      <w:r w:rsidRPr="00D2193D">
        <w:rPr>
          <w:rFonts w:ascii="Times New Roman" w:hAnsi="Times New Roman"/>
          <w:b/>
          <w:sz w:val="24"/>
          <w:szCs w:val="24"/>
        </w:rPr>
        <w:t>Результаты  обучения</w:t>
      </w:r>
      <w:proofErr w:type="gramEnd"/>
      <w:r w:rsidRPr="00D2193D">
        <w:rPr>
          <w:rFonts w:ascii="Times New Roman" w:hAnsi="Times New Roman"/>
          <w:b/>
          <w:sz w:val="24"/>
          <w:szCs w:val="24"/>
        </w:rPr>
        <w:t xml:space="preserve"> (РО)  и  компетенции  студента, формируемые  в   процессе   изучения  дисциплины</w:t>
      </w:r>
      <w:r w:rsidRPr="00D2193D">
        <w:rPr>
          <w:rFonts w:ascii="Times New Roman" w:hAnsi="Times New Roman"/>
          <w:b/>
          <w:bCs/>
          <w:sz w:val="24"/>
          <w:szCs w:val="24"/>
        </w:rPr>
        <w:t xml:space="preserve"> « Эндокринология »  </w:t>
      </w:r>
    </w:p>
    <w:p w:rsidR="00AA66D5" w:rsidRPr="00D2193D" w:rsidRDefault="00AA66D5" w:rsidP="00AA66D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2193D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2193D">
        <w:rPr>
          <w:rFonts w:ascii="Times New Roman" w:hAnsi="Times New Roman"/>
          <w:sz w:val="24"/>
          <w:szCs w:val="24"/>
        </w:rPr>
        <w:t>В  процессе</w:t>
      </w:r>
      <w:proofErr w:type="gramEnd"/>
      <w:r w:rsidRPr="00D2193D">
        <w:rPr>
          <w:rFonts w:ascii="Times New Roman" w:hAnsi="Times New Roman"/>
          <w:sz w:val="24"/>
          <w:szCs w:val="24"/>
        </w:rPr>
        <w:t xml:space="preserve">  освоения  дисциплины   студент  достигнет  следующих  </w:t>
      </w:r>
      <w:r w:rsidRPr="00D2193D">
        <w:rPr>
          <w:rFonts w:ascii="Times New Roman" w:hAnsi="Times New Roman"/>
          <w:b/>
          <w:sz w:val="24"/>
          <w:szCs w:val="24"/>
        </w:rPr>
        <w:t xml:space="preserve">результатов обучения  (РО)  </w:t>
      </w:r>
      <w:r w:rsidRPr="00D2193D">
        <w:rPr>
          <w:rFonts w:ascii="Times New Roman" w:hAnsi="Times New Roman"/>
          <w:sz w:val="24"/>
          <w:szCs w:val="24"/>
        </w:rPr>
        <w:t>и</w:t>
      </w:r>
      <w:r w:rsidRPr="00D2193D">
        <w:rPr>
          <w:rFonts w:ascii="Times New Roman" w:hAnsi="Times New Roman"/>
          <w:b/>
          <w:sz w:val="24"/>
          <w:szCs w:val="24"/>
        </w:rPr>
        <w:t xml:space="preserve">  </w:t>
      </w:r>
      <w:r w:rsidRPr="00D2193D">
        <w:rPr>
          <w:rFonts w:ascii="Times New Roman" w:hAnsi="Times New Roman"/>
          <w:sz w:val="24"/>
          <w:szCs w:val="24"/>
        </w:rPr>
        <w:t xml:space="preserve">будет  обладать </w:t>
      </w:r>
      <w:r w:rsidRPr="00D2193D">
        <w:rPr>
          <w:rFonts w:ascii="Times New Roman" w:hAnsi="Times New Roman"/>
          <w:b/>
          <w:sz w:val="24"/>
          <w:szCs w:val="24"/>
        </w:rPr>
        <w:t xml:space="preserve"> </w:t>
      </w:r>
      <w:r w:rsidRPr="00D2193D">
        <w:rPr>
          <w:rFonts w:ascii="Times New Roman" w:hAnsi="Times New Roman"/>
          <w:sz w:val="24"/>
          <w:szCs w:val="24"/>
        </w:rPr>
        <w:t xml:space="preserve">соответствующими   </w:t>
      </w:r>
      <w:r w:rsidRPr="00D2193D">
        <w:rPr>
          <w:rFonts w:ascii="Times New Roman" w:hAnsi="Times New Roman"/>
          <w:b/>
          <w:sz w:val="24"/>
          <w:szCs w:val="24"/>
        </w:rPr>
        <w:t xml:space="preserve">  компетенциями:</w:t>
      </w: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685"/>
        <w:gridCol w:w="3402"/>
      </w:tblGrid>
      <w:tr w:rsidR="005B523B" w:rsidRPr="000127B7" w:rsidTr="005B523B">
        <w:trPr>
          <w:trHeight w:val="695"/>
        </w:trPr>
        <w:tc>
          <w:tcPr>
            <w:tcW w:w="2235" w:type="dxa"/>
          </w:tcPr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/>
                <w:bCs/>
                <w:iCs w:val="0"/>
                <w:sz w:val="24"/>
                <w:szCs w:val="24"/>
              </w:rPr>
            </w:pPr>
            <w:proofErr w:type="gramStart"/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 </w:t>
            </w:r>
            <w:proofErr w:type="spellStart"/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>РОоп</w:t>
            </w:r>
            <w:proofErr w:type="spellEnd"/>
            <w:proofErr w:type="gramEnd"/>
          </w:p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</w:rPr>
            </w:pPr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его формулировка</w:t>
            </w:r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/>
                <w:bCs/>
                <w:iCs w:val="0"/>
                <w:sz w:val="24"/>
                <w:szCs w:val="24"/>
              </w:rPr>
            </w:pPr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Код    </w:t>
            </w:r>
            <w:proofErr w:type="gramStart"/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 ООП</w:t>
            </w:r>
            <w:proofErr w:type="gramEnd"/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его</w:t>
            </w:r>
          </w:p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/>
                <w:bCs/>
                <w:iCs w:val="0"/>
                <w:sz w:val="24"/>
                <w:szCs w:val="24"/>
              </w:rPr>
            </w:pPr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</w:t>
            </w:r>
          </w:p>
        </w:tc>
        <w:tc>
          <w:tcPr>
            <w:tcW w:w="3402" w:type="dxa"/>
          </w:tcPr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/>
                <w:bCs/>
                <w:iCs w:val="0"/>
                <w:sz w:val="24"/>
                <w:szCs w:val="24"/>
              </w:rPr>
            </w:pPr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>Код  РО</w:t>
            </w:r>
            <w:proofErr w:type="gramEnd"/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дисциплины (</w:t>
            </w:r>
            <w:proofErr w:type="spellStart"/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>РОд</w:t>
            </w:r>
            <w:proofErr w:type="spellEnd"/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            </w:t>
            </w:r>
          </w:p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/>
                <w:bCs/>
                <w:iCs w:val="0"/>
                <w:sz w:val="24"/>
                <w:szCs w:val="24"/>
              </w:rPr>
            </w:pPr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и его формулировка</w:t>
            </w:r>
          </w:p>
        </w:tc>
      </w:tr>
      <w:tr w:rsidR="005B523B" w:rsidRPr="000127B7" w:rsidTr="005B523B">
        <w:trPr>
          <w:trHeight w:val="695"/>
        </w:trPr>
        <w:tc>
          <w:tcPr>
            <w:tcW w:w="2235" w:type="dxa"/>
          </w:tcPr>
          <w:p w:rsidR="005B523B" w:rsidRPr="00A76736" w:rsidRDefault="005B523B" w:rsidP="005B523B">
            <w:pPr>
              <w:pStyle w:val="29"/>
              <w:shd w:val="clear" w:color="auto" w:fill="auto"/>
              <w:spacing w:before="0" w:line="240" w:lineRule="auto"/>
              <w:ind w:right="-143" w:firstLine="0"/>
              <w:rPr>
                <w:rStyle w:val="2115pt"/>
                <w:rFonts w:eastAsiaTheme="minorHAnsi"/>
                <w:i w:val="0"/>
                <w:iCs w:val="0"/>
                <w:sz w:val="24"/>
                <w:szCs w:val="24"/>
              </w:rPr>
            </w:pPr>
            <w:r w:rsidRPr="0007187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РО-4</w:t>
            </w:r>
            <w:r w:rsidRPr="00071872">
              <w:rPr>
                <w:rFonts w:ascii="Times New Roman" w:hAnsi="Times New Roman"/>
                <w:sz w:val="24"/>
                <w:szCs w:val="24"/>
              </w:rPr>
              <w:t>:</w:t>
            </w:r>
            <w:r w:rsidRPr="00071872">
              <w:rPr>
                <w:rStyle w:val="70"/>
                <w:rFonts w:eastAsiaTheme="minorHAnsi"/>
                <w:i/>
                <w:iCs/>
                <w:sz w:val="24"/>
                <w:szCs w:val="24"/>
              </w:rPr>
              <w:t xml:space="preserve"> </w:t>
            </w:r>
            <w:r w:rsidRPr="00071872">
              <w:rPr>
                <w:rStyle w:val="2115pt"/>
                <w:rFonts w:eastAsiaTheme="minorHAnsi"/>
                <w:b w:val="0"/>
                <w:i w:val="0"/>
                <w:sz w:val="24"/>
                <w:szCs w:val="24"/>
              </w:rPr>
              <w:t>Способен к оценке морфофункциональных и физиологических состояний организма и выявлению патологических процессов для своевременной диагностики и лечения заболеваний взрослых и детей</w:t>
            </w:r>
            <w:r w:rsidRPr="00A76736">
              <w:rPr>
                <w:rStyle w:val="2115pt"/>
                <w:rFonts w:eastAsiaTheme="minorHAnsi"/>
                <w:sz w:val="24"/>
                <w:szCs w:val="24"/>
              </w:rPr>
              <w:t>.</w:t>
            </w:r>
          </w:p>
          <w:p w:rsidR="005B523B" w:rsidRPr="00A76736" w:rsidRDefault="005B523B" w:rsidP="005B523B">
            <w:pPr>
              <w:pStyle w:val="29"/>
              <w:shd w:val="clear" w:color="auto" w:fill="auto"/>
              <w:spacing w:before="0" w:line="240" w:lineRule="auto"/>
              <w:ind w:right="-143" w:firstLine="0"/>
              <w:jc w:val="center"/>
              <w:rPr>
                <w:rStyle w:val="2115pt"/>
                <w:rFonts w:eastAsiaTheme="minorHAnsi"/>
                <w:i w:val="0"/>
                <w:iCs w:val="0"/>
                <w:sz w:val="24"/>
                <w:szCs w:val="24"/>
              </w:rPr>
            </w:pPr>
          </w:p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/>
                <w:bCs/>
                <w:iCs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B523B" w:rsidRPr="00A76736" w:rsidRDefault="005B523B" w:rsidP="005B523B">
            <w:pPr>
              <w:rPr>
                <w:rFonts w:ascii="Times New Roman" w:hAnsi="Times New Roman"/>
                <w:sz w:val="24"/>
                <w:szCs w:val="24"/>
              </w:rPr>
            </w:pPr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A76736">
              <w:rPr>
                <w:rFonts w:ascii="Times New Roman" w:hAnsi="Times New Roman"/>
                <w:b/>
                <w:sz w:val="24"/>
                <w:szCs w:val="24"/>
              </w:rPr>
              <w:t>ПК-15</w:t>
            </w:r>
            <w:r w:rsidRPr="00A76736">
              <w:rPr>
                <w:rFonts w:ascii="Times New Roman" w:hAnsi="Times New Roman"/>
                <w:sz w:val="24"/>
                <w:szCs w:val="24"/>
              </w:rPr>
              <w:t xml:space="preserve"> - способен и готов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детей, для своевременной диагностики заболеваний и патологических процессов;</w:t>
            </w:r>
          </w:p>
          <w:p w:rsidR="005B523B" w:rsidRPr="00071872" w:rsidRDefault="005B523B" w:rsidP="005B523B">
            <w:pPr>
              <w:rPr>
                <w:rFonts w:ascii="Times New Roman" w:hAnsi="Times New Roman"/>
                <w:sz w:val="24"/>
                <w:szCs w:val="24"/>
              </w:rPr>
            </w:pPr>
            <w:r w:rsidRPr="00A76736">
              <w:rPr>
                <w:rFonts w:ascii="Times New Roman" w:hAnsi="Times New Roman"/>
                <w:b/>
                <w:sz w:val="24"/>
                <w:szCs w:val="24"/>
              </w:rPr>
              <w:t>ПК-16</w:t>
            </w:r>
            <w:r w:rsidRPr="00A76736">
              <w:rPr>
                <w:rFonts w:ascii="Times New Roman" w:hAnsi="Times New Roman"/>
                <w:sz w:val="24"/>
                <w:szCs w:val="24"/>
              </w:rPr>
              <w:t xml:space="preserve"> - способен и готов использовать алгоритм постановки диагноза (основного, сопутствующего, осложнений) с учетом МКБ, выполнять основные диагностические мероприятия по выявлению неотложных и угрожающих жизни состояний; - лечебная деятельность</w:t>
            </w:r>
          </w:p>
        </w:tc>
        <w:tc>
          <w:tcPr>
            <w:tcW w:w="3402" w:type="dxa"/>
          </w:tcPr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</w:rPr>
            </w:pPr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Знает и </w:t>
            </w:r>
            <w:proofErr w:type="gramStart"/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>понимает</w:t>
            </w:r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>:  основные</w:t>
            </w:r>
            <w:proofErr w:type="gramEnd"/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клинические проявления заболеваний. </w:t>
            </w:r>
          </w:p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</w:rPr>
            </w:pPr>
            <w:proofErr w:type="gramStart"/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Умеет: </w:t>
            </w:r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 xml:space="preserve"> назначать</w:t>
            </w:r>
            <w:proofErr w:type="gramEnd"/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 xml:space="preserve"> больным адекватное лечение в соответствии с  диагнозом (ПК-14);</w:t>
            </w:r>
          </w:p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</w:rPr>
            </w:pPr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взрослому населению и </w:t>
            </w:r>
            <w:r w:rsidRPr="000127B7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детям</w:t>
            </w:r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 xml:space="preserve">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 (ПК-15);</w:t>
            </w:r>
          </w:p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</w:rPr>
            </w:pPr>
          </w:p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</w:rPr>
            </w:pPr>
          </w:p>
        </w:tc>
      </w:tr>
      <w:tr w:rsidR="005B523B" w:rsidRPr="000127B7" w:rsidTr="005B523B">
        <w:trPr>
          <w:trHeight w:val="927"/>
        </w:trPr>
        <w:tc>
          <w:tcPr>
            <w:tcW w:w="2235" w:type="dxa"/>
          </w:tcPr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</w:rPr>
            </w:pPr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>РО-5</w:t>
            </w:r>
            <w:r w:rsidRPr="00A767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1872">
              <w:rPr>
                <w:rFonts w:ascii="Times New Roman" w:hAnsi="Times New Roman"/>
                <w:sz w:val="24"/>
                <w:szCs w:val="24"/>
              </w:rPr>
              <w:t xml:space="preserve">Способен интерпретировать результаты клинических, биохимических, микробиологических, </w:t>
            </w:r>
            <w:proofErr w:type="spellStart"/>
            <w:r w:rsidRPr="00071872">
              <w:rPr>
                <w:rFonts w:ascii="Times New Roman" w:hAnsi="Times New Roman"/>
                <w:sz w:val="24"/>
                <w:szCs w:val="24"/>
              </w:rPr>
              <w:t>иммуннологических</w:t>
            </w:r>
            <w:proofErr w:type="spellEnd"/>
            <w:r w:rsidRPr="00071872">
              <w:rPr>
                <w:rFonts w:ascii="Times New Roman" w:hAnsi="Times New Roman"/>
                <w:sz w:val="24"/>
                <w:szCs w:val="24"/>
              </w:rPr>
              <w:t xml:space="preserve"> и инструментальных исследований при постановке диагноза.</w:t>
            </w:r>
          </w:p>
        </w:tc>
        <w:tc>
          <w:tcPr>
            <w:tcW w:w="3685" w:type="dxa"/>
          </w:tcPr>
          <w:p w:rsidR="005B523B" w:rsidRPr="00A76736" w:rsidRDefault="005B523B" w:rsidP="005B523B">
            <w:pPr>
              <w:rPr>
                <w:rFonts w:ascii="Times New Roman" w:hAnsi="Times New Roman"/>
                <w:sz w:val="24"/>
                <w:szCs w:val="24"/>
              </w:rPr>
            </w:pPr>
            <w:r w:rsidRPr="00A76736">
              <w:rPr>
                <w:rFonts w:ascii="Times New Roman" w:hAnsi="Times New Roman"/>
                <w:b/>
                <w:sz w:val="24"/>
                <w:szCs w:val="24"/>
              </w:rPr>
              <w:t>ПК-5</w:t>
            </w:r>
            <w:r w:rsidRPr="00A76736">
              <w:rPr>
                <w:rFonts w:ascii="Times New Roman" w:hAnsi="Times New Roman"/>
                <w:sz w:val="24"/>
                <w:szCs w:val="24"/>
              </w:rPr>
              <w:t xml:space="preserve"> - способен и готов проводить и интерпретировать опрос, </w:t>
            </w:r>
            <w:proofErr w:type="spellStart"/>
            <w:r w:rsidRPr="00A76736">
              <w:rPr>
                <w:rFonts w:ascii="Times New Roman" w:hAnsi="Times New Roman"/>
                <w:sz w:val="24"/>
                <w:szCs w:val="24"/>
              </w:rPr>
              <w:t>физикальный</w:t>
            </w:r>
            <w:proofErr w:type="spellEnd"/>
            <w:r w:rsidRPr="00A76736">
              <w:rPr>
                <w:rFonts w:ascii="Times New Roman" w:hAnsi="Times New Roman"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  <w:p w:rsidR="005B523B" w:rsidRPr="00A76736" w:rsidRDefault="005B523B" w:rsidP="005B523B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673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-14</w:t>
            </w:r>
            <w:r w:rsidRPr="00A767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способен и готов к постановке диа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гноза на основании результатов </w:t>
            </w:r>
            <w:r w:rsidRPr="00A76736">
              <w:rPr>
                <w:rFonts w:ascii="Times New Roman" w:hAnsi="Times New Roman"/>
                <w:color w:val="000000"/>
                <w:sz w:val="24"/>
                <w:szCs w:val="24"/>
              </w:rPr>
              <w:t>биохимических и клинических исследований с учетом течения патологии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органам, системам и организма </w:t>
            </w:r>
            <w:r w:rsidRPr="00A76736">
              <w:rPr>
                <w:rFonts w:ascii="Times New Roman" w:hAnsi="Times New Roman"/>
                <w:color w:val="000000"/>
                <w:sz w:val="24"/>
                <w:szCs w:val="24"/>
              </w:rPr>
              <w:t>в целом.</w:t>
            </w:r>
          </w:p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</w:rPr>
            </w:pPr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</w:rPr>
            </w:pPr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>Знает и понимает:</w:t>
            </w:r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 xml:space="preserve"> выявлять у пациентов основные патологические симптомы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 xml:space="preserve">синдромы заболеваний, используя знания основ медико-биологических и клинических дисциплин, с учетом течения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патологии по органам, системам </w:t>
            </w:r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>организма в целом, анализировать закономерности функционирования  эндокринной системы при различных заболеваниях и патологических процессах, использовать алгоритм постановки диагноза (основного, сопутствующего, осл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ожнений) с учетом МКБ-10, (ПК-14</w:t>
            </w:r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5B523B" w:rsidRPr="000127B7" w:rsidRDefault="005B523B" w:rsidP="005B523B">
            <w:pPr>
              <w:spacing w:after="0"/>
              <w:rPr>
                <w:rFonts w:ascii="Times New Roman" w:hAnsi="Times New Roman"/>
                <w:bCs/>
                <w:iCs w:val="0"/>
                <w:sz w:val="24"/>
                <w:szCs w:val="24"/>
              </w:rPr>
            </w:pPr>
            <w:r w:rsidRPr="000127B7">
              <w:rPr>
                <w:rFonts w:ascii="Times New Roman" w:hAnsi="Times New Roman"/>
                <w:b/>
                <w:bCs/>
                <w:sz w:val="24"/>
                <w:szCs w:val="24"/>
              </w:rPr>
              <w:t>Умеет:</w:t>
            </w:r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 xml:space="preserve"> выполнять основные диагностические мероприятия по выявлению неотложных и угрожающих жизни состояний (</w:t>
            </w:r>
            <w:proofErr w:type="spellStart"/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>гипо</w:t>
            </w:r>
            <w:proofErr w:type="spellEnd"/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>- и гипергликемические комы, тиреотоксическая кома, острая надпочеч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никовая недостаточность); (ПК-5</w:t>
            </w:r>
            <w:r w:rsidRPr="000127B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</w:tbl>
    <w:p w:rsidR="005B523B" w:rsidRPr="000127B7" w:rsidRDefault="005B523B" w:rsidP="005B523B">
      <w:pPr>
        <w:spacing w:after="0"/>
        <w:ind w:firstLine="708"/>
        <w:rPr>
          <w:rFonts w:ascii="Times New Roman" w:hAnsi="Times New Roman"/>
          <w:b/>
          <w:bCs/>
          <w:iCs w:val="0"/>
          <w:sz w:val="24"/>
          <w:szCs w:val="24"/>
        </w:rPr>
      </w:pPr>
    </w:p>
    <w:p w:rsidR="006056A8" w:rsidRPr="00D47C9A" w:rsidRDefault="006056A8" w:rsidP="006056A8">
      <w:pPr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7C9A"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Дисциплина  «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Эндокринология</w:t>
      </w:r>
      <w:r w:rsidRPr="00D47C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относится к </w:t>
      </w:r>
      <w:r w:rsidR="00E508C0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предметам по выбору(КПВ)</w:t>
      </w:r>
      <w:r w:rsidRPr="00D47C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профессиональных цикла (С3),. </w:t>
      </w:r>
      <w:r w:rsidRPr="00D47C9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обеспечивающих теоретическую и практическую подготовку специалистов по специальности «Врач» </w:t>
      </w:r>
      <w:r w:rsidRPr="00D47C9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5</w:t>
      </w:r>
      <w:r w:rsidRPr="00D47C9A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val="ky-KG" w:eastAsia="ru-RU"/>
        </w:rPr>
        <w:t xml:space="preserve">60001 </w:t>
      </w:r>
      <w:r w:rsidRPr="00D47C9A">
        <w:rPr>
          <w:rFonts w:ascii="Times New Roman" w:eastAsia="Times New Roman" w:hAnsi="Times New Roman"/>
          <w:bCs/>
          <w:color w:val="000000"/>
          <w:sz w:val="24"/>
          <w:szCs w:val="24"/>
          <w:lang w:val="ky-KG" w:eastAsia="ru-RU"/>
        </w:rPr>
        <w:t>Лечебное дело</w:t>
      </w:r>
      <w:r w:rsidRPr="00D47C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56A8" w:rsidRPr="00D47C9A" w:rsidRDefault="006056A8" w:rsidP="006056A8">
      <w:pPr>
        <w:spacing w:after="0" w:line="240" w:lineRule="auto"/>
        <w:ind w:right="425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C9A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данной дисциплины базируется на </w:t>
      </w:r>
      <w:r w:rsidRPr="00D47C9A">
        <w:rPr>
          <w:rFonts w:ascii="Times New Roman" w:eastAsia="Times New Roman" w:hAnsi="Times New Roman"/>
          <w:bCs/>
          <w:sz w:val="24"/>
          <w:szCs w:val="24"/>
          <w:lang w:eastAsia="ru-RU"/>
        </w:rPr>
        <w:t>дисциплинах профессиональных цикла (С3</w:t>
      </w:r>
      <w:proofErr w:type="gramStart"/>
      <w:r w:rsidRPr="00D47C9A">
        <w:rPr>
          <w:rFonts w:ascii="Times New Roman" w:eastAsia="Times New Roman" w:hAnsi="Times New Roman"/>
          <w:bCs/>
          <w:sz w:val="24"/>
          <w:szCs w:val="24"/>
          <w:lang w:eastAsia="ru-RU"/>
        </w:rPr>
        <w:t>),  таких</w:t>
      </w:r>
      <w:proofErr w:type="gramEnd"/>
      <w:r w:rsidRPr="00D47C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</w:t>
      </w:r>
      <w:r w:rsidRPr="00D47C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«Базисная и клиническая фармакология», </w:t>
      </w:r>
      <w:r w:rsidRPr="00D47C9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B523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Пропедевтика </w:t>
      </w:r>
      <w:r w:rsidRPr="00D47C9A">
        <w:rPr>
          <w:rFonts w:ascii="Times New Roman" w:eastAsia="Times New Roman" w:hAnsi="Times New Roman"/>
          <w:sz w:val="24"/>
          <w:szCs w:val="24"/>
          <w:lang w:eastAsia="ru-RU"/>
        </w:rPr>
        <w:t>Внутрен</w:t>
      </w:r>
      <w:r w:rsidR="005B523B">
        <w:rPr>
          <w:rFonts w:ascii="Times New Roman" w:eastAsia="Times New Roman" w:hAnsi="Times New Roman"/>
          <w:sz w:val="24"/>
          <w:szCs w:val="24"/>
          <w:lang w:eastAsia="ru-RU"/>
        </w:rPr>
        <w:t>них болезней</w:t>
      </w:r>
      <w:r w:rsidRPr="00D47C9A">
        <w:rPr>
          <w:rFonts w:ascii="Times New Roman" w:eastAsia="Times New Roman" w:hAnsi="Times New Roman"/>
          <w:sz w:val="24"/>
          <w:szCs w:val="24"/>
          <w:lang w:eastAsia="ru-RU"/>
        </w:rPr>
        <w:t>», «Внутренние болезни 2» и «Внутренние болезни 3».</w:t>
      </w:r>
    </w:p>
    <w:p w:rsidR="006B5B4C" w:rsidRDefault="006B5B4C" w:rsidP="00AA66D5">
      <w:pPr>
        <w:pStyle w:val="afc"/>
        <w:ind w:left="465"/>
        <w:rPr>
          <w:rFonts w:ascii="Times New Roman" w:hAnsi="Times New Roman"/>
          <w:sz w:val="24"/>
          <w:szCs w:val="24"/>
        </w:rPr>
      </w:pPr>
    </w:p>
    <w:p w:rsidR="00AA66D5" w:rsidRPr="00D2193D" w:rsidRDefault="00AA66D5" w:rsidP="00AA66D5">
      <w:pPr>
        <w:pStyle w:val="afc"/>
        <w:ind w:left="465"/>
        <w:rPr>
          <w:rFonts w:ascii="Times New Roman" w:hAnsi="Times New Roman"/>
          <w:sz w:val="24"/>
          <w:szCs w:val="24"/>
        </w:rPr>
      </w:pPr>
      <w:proofErr w:type="spellStart"/>
      <w:r w:rsidRPr="00D2193D">
        <w:rPr>
          <w:rFonts w:ascii="Times New Roman" w:hAnsi="Times New Roman"/>
          <w:sz w:val="24"/>
          <w:szCs w:val="24"/>
        </w:rPr>
        <w:t>Пререквизиты</w:t>
      </w:r>
      <w:proofErr w:type="spellEnd"/>
      <w:r w:rsidRPr="00D2193D">
        <w:rPr>
          <w:rFonts w:ascii="Times New Roman" w:hAnsi="Times New Roman"/>
          <w:sz w:val="24"/>
          <w:szCs w:val="24"/>
        </w:rPr>
        <w:t xml:space="preserve"> курса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 xml:space="preserve">     «На входе» в соответс</w:t>
      </w:r>
      <w:r w:rsidR="006056A8">
        <w:rPr>
          <w:rFonts w:ascii="Times New Roman" w:hAnsi="Times New Roman" w:cs="Times New Roman"/>
          <w:sz w:val="24"/>
          <w:szCs w:val="24"/>
        </w:rPr>
        <w:t>т</w:t>
      </w:r>
      <w:r w:rsidRPr="00D2193D">
        <w:rPr>
          <w:rFonts w:ascii="Times New Roman" w:hAnsi="Times New Roman" w:cs="Times New Roman"/>
          <w:sz w:val="24"/>
          <w:szCs w:val="24"/>
        </w:rPr>
        <w:t>вии с учебным планом изучение дисциплины «Энд</w:t>
      </w:r>
      <w:r w:rsidR="005B523B">
        <w:rPr>
          <w:rFonts w:ascii="Times New Roman" w:hAnsi="Times New Roman" w:cs="Times New Roman"/>
          <w:sz w:val="24"/>
          <w:szCs w:val="24"/>
        </w:rPr>
        <w:t>окринология» осуществляется в 11</w:t>
      </w:r>
      <w:r w:rsidRPr="00D2193D">
        <w:rPr>
          <w:rFonts w:ascii="Times New Roman" w:hAnsi="Times New Roman" w:cs="Times New Roman"/>
          <w:sz w:val="24"/>
          <w:szCs w:val="24"/>
        </w:rPr>
        <w:t xml:space="preserve"> семестре. Основные знания, необходимые для изучения дисциплины формируются в цикле следующих дисциплин: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латинский язык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химия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биохимия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биология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нормальная анатомия</w:t>
      </w:r>
    </w:p>
    <w:p w:rsidR="00AA66D5" w:rsidRPr="00D2193D" w:rsidRDefault="006B5B4C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патанатом</w:t>
      </w:r>
      <w:r w:rsidR="00AA66D5" w:rsidRPr="00D2193D">
        <w:rPr>
          <w:rFonts w:ascii="Times New Roman" w:hAnsi="Times New Roman" w:cs="Times New Roman"/>
          <w:sz w:val="24"/>
          <w:szCs w:val="24"/>
        </w:rPr>
        <w:t>ия</w:t>
      </w:r>
      <w:proofErr w:type="spellEnd"/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нормальная физиология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гистология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фармакология</w:t>
      </w:r>
    </w:p>
    <w:p w:rsidR="00AA66D5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 xml:space="preserve">- </w:t>
      </w:r>
      <w:r w:rsidR="005B523B">
        <w:rPr>
          <w:rFonts w:ascii="Times New Roman" w:hAnsi="Times New Roman" w:cs="Times New Roman"/>
          <w:sz w:val="24"/>
          <w:szCs w:val="24"/>
        </w:rPr>
        <w:t>пропедевтика внутренних болезней</w:t>
      </w:r>
    </w:p>
    <w:p w:rsidR="005B523B" w:rsidRPr="00D2193D" w:rsidRDefault="005B523B" w:rsidP="00AA66D5">
      <w:pPr>
        <w:pStyle w:val="41"/>
        <w:rPr>
          <w:rFonts w:ascii="Times New Roman" w:hAnsi="Times New Roman" w:cs="Times New Roman"/>
          <w:sz w:val="24"/>
          <w:szCs w:val="24"/>
        </w:rPr>
      </w:pP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b/>
          <w:bCs/>
          <w:sz w:val="24"/>
          <w:szCs w:val="24"/>
        </w:rPr>
      </w:pPr>
      <w:r w:rsidRPr="00D2193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D2193D">
        <w:rPr>
          <w:rFonts w:ascii="Times New Roman" w:hAnsi="Times New Roman" w:cs="Times New Roman"/>
          <w:b/>
          <w:bCs/>
          <w:sz w:val="24"/>
          <w:szCs w:val="24"/>
        </w:rPr>
        <w:t>Постреквизиты</w:t>
      </w:r>
      <w:proofErr w:type="spellEnd"/>
      <w:r w:rsidRPr="00D2193D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«На выходе» закладываются основы для изучения студентами следующих клинических дисциплин: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хирургия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акушерство-гинекология</w:t>
      </w:r>
    </w:p>
    <w:p w:rsidR="00AA66D5" w:rsidRPr="00D2193D" w:rsidRDefault="00AA66D5" w:rsidP="00AA66D5">
      <w:pPr>
        <w:pStyle w:val="41"/>
        <w:rPr>
          <w:rFonts w:ascii="Times New Roman" w:hAnsi="Times New Roman" w:cs="Times New Roman"/>
          <w:sz w:val="24"/>
          <w:szCs w:val="24"/>
        </w:rPr>
      </w:pPr>
      <w:r w:rsidRPr="00D2193D">
        <w:rPr>
          <w:rFonts w:ascii="Times New Roman" w:hAnsi="Times New Roman" w:cs="Times New Roman"/>
          <w:sz w:val="24"/>
          <w:szCs w:val="24"/>
        </w:rPr>
        <w:t>- доказательная медицина</w:t>
      </w:r>
    </w:p>
    <w:p w:rsidR="00AA66D5" w:rsidRPr="006B5B4C" w:rsidRDefault="00AA66D5" w:rsidP="00AA66D5">
      <w:pPr>
        <w:pStyle w:val="afc"/>
        <w:rPr>
          <w:rFonts w:ascii="Times New Roman" w:hAnsi="Times New Roman"/>
          <w:bCs/>
          <w:sz w:val="24"/>
          <w:szCs w:val="24"/>
        </w:rPr>
      </w:pPr>
      <w:r w:rsidRPr="006B5B4C">
        <w:rPr>
          <w:rFonts w:ascii="Times New Roman" w:hAnsi="Times New Roman"/>
          <w:bCs/>
          <w:sz w:val="24"/>
          <w:szCs w:val="24"/>
        </w:rPr>
        <w:t>- онкологи</w:t>
      </w:r>
      <w:bookmarkEnd w:id="2"/>
      <w:r w:rsidRPr="006B5B4C">
        <w:rPr>
          <w:rFonts w:ascii="Times New Roman" w:hAnsi="Times New Roman"/>
          <w:bCs/>
          <w:sz w:val="24"/>
          <w:szCs w:val="24"/>
        </w:rPr>
        <w:t>я</w:t>
      </w:r>
    </w:p>
    <w:p w:rsidR="00AA66D5" w:rsidRPr="006B5B4C" w:rsidRDefault="00AA66D5" w:rsidP="00AA66D5">
      <w:pPr>
        <w:pStyle w:val="afc"/>
        <w:rPr>
          <w:rFonts w:ascii="Times New Roman" w:hAnsi="Times New Roman"/>
          <w:bCs/>
          <w:sz w:val="24"/>
          <w:szCs w:val="24"/>
        </w:rPr>
      </w:pPr>
      <w:r w:rsidRPr="006B5B4C">
        <w:rPr>
          <w:rFonts w:ascii="Times New Roman" w:hAnsi="Times New Roman"/>
          <w:bCs/>
          <w:sz w:val="24"/>
          <w:szCs w:val="24"/>
        </w:rPr>
        <w:t>- внутренние болезни</w:t>
      </w:r>
    </w:p>
    <w:p w:rsidR="00AA66D5" w:rsidRPr="006B5B4C" w:rsidRDefault="00AA66D5" w:rsidP="00AA66D5">
      <w:pPr>
        <w:pStyle w:val="afc"/>
        <w:rPr>
          <w:rFonts w:ascii="Times New Roman" w:hAnsi="Times New Roman"/>
          <w:bCs/>
          <w:sz w:val="24"/>
          <w:szCs w:val="24"/>
        </w:rPr>
      </w:pPr>
      <w:r w:rsidRPr="006B5B4C">
        <w:rPr>
          <w:rFonts w:ascii="Times New Roman" w:hAnsi="Times New Roman"/>
          <w:bCs/>
          <w:sz w:val="24"/>
          <w:szCs w:val="24"/>
        </w:rPr>
        <w:t>- поликлиническая терапия</w:t>
      </w:r>
    </w:p>
    <w:p w:rsidR="00D06F94" w:rsidRPr="00841AF6" w:rsidRDefault="00AA66D5" w:rsidP="00841AF6">
      <w:pPr>
        <w:pStyle w:val="afc"/>
        <w:rPr>
          <w:rFonts w:ascii="Times New Roman" w:hAnsi="Times New Roman"/>
          <w:bCs/>
          <w:sz w:val="24"/>
          <w:szCs w:val="24"/>
        </w:rPr>
      </w:pPr>
      <w:r w:rsidRPr="006B5B4C">
        <w:rPr>
          <w:rFonts w:ascii="Times New Roman" w:hAnsi="Times New Roman"/>
          <w:bCs/>
          <w:sz w:val="24"/>
          <w:szCs w:val="24"/>
        </w:rPr>
        <w:t>- семейная медицина</w:t>
      </w:r>
    </w:p>
    <w:p w:rsidR="00D06F94" w:rsidRPr="00A047C6" w:rsidRDefault="00D06F94" w:rsidP="00D06F94">
      <w:pPr>
        <w:jc w:val="both"/>
        <w:rPr>
          <w:rFonts w:ascii="Times New Roman" w:hAnsi="Times New Roman"/>
          <w:b/>
          <w:bCs/>
          <w:iCs w:val="0"/>
          <w:sz w:val="28"/>
          <w:szCs w:val="28"/>
        </w:rPr>
      </w:pPr>
      <w:r w:rsidRPr="00871AE0">
        <w:rPr>
          <w:rFonts w:ascii="Times New Roman" w:hAnsi="Times New Roman"/>
          <w:b/>
          <w:bCs/>
          <w:sz w:val="28"/>
          <w:szCs w:val="28"/>
        </w:rPr>
        <w:t>Технологическая карта   дисциплины</w:t>
      </w:r>
      <w:r w:rsidRPr="00A047C6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851"/>
        <w:gridCol w:w="709"/>
        <w:gridCol w:w="742"/>
        <w:gridCol w:w="708"/>
        <w:gridCol w:w="709"/>
        <w:gridCol w:w="709"/>
        <w:gridCol w:w="709"/>
        <w:gridCol w:w="704"/>
        <w:gridCol w:w="890"/>
      </w:tblGrid>
      <w:tr w:rsidR="00841AF6" w:rsidRPr="00A047C6" w:rsidTr="00841AF6">
        <w:trPr>
          <w:trHeight w:val="402"/>
        </w:trPr>
        <w:tc>
          <w:tcPr>
            <w:tcW w:w="959" w:type="dxa"/>
            <w:vMerge w:val="restart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Мо-дул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  <w:proofErr w:type="gramEnd"/>
          </w:p>
        </w:tc>
        <w:tc>
          <w:tcPr>
            <w:tcW w:w="1701" w:type="dxa"/>
            <w:gridSpan w:val="2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gridSpan w:val="2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1418" w:type="dxa"/>
            <w:gridSpan w:val="2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4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890" w:type="dxa"/>
          </w:tcPr>
          <w:p w:rsidR="00841AF6" w:rsidRDefault="00841AF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  <w:p w:rsidR="00841AF6" w:rsidRPr="00A047C6" w:rsidRDefault="00841AF6" w:rsidP="00841A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41AF6" w:rsidRPr="00A047C6" w:rsidTr="00841AF6">
        <w:trPr>
          <w:trHeight w:val="265"/>
        </w:trPr>
        <w:tc>
          <w:tcPr>
            <w:tcW w:w="959" w:type="dxa"/>
            <w:vMerge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Ауд.зан</w:t>
            </w:r>
            <w:proofErr w:type="spellEnd"/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42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4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41AF6" w:rsidRPr="00A047C6" w:rsidTr="00841AF6">
        <w:trPr>
          <w:trHeight w:val="251"/>
        </w:trPr>
        <w:tc>
          <w:tcPr>
            <w:tcW w:w="959" w:type="dxa"/>
          </w:tcPr>
          <w:p w:rsidR="00841AF6" w:rsidRPr="002E2537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модуль</w:t>
            </w:r>
          </w:p>
        </w:tc>
        <w:tc>
          <w:tcPr>
            <w:tcW w:w="850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30</w:t>
            </w:r>
          </w:p>
        </w:tc>
        <w:tc>
          <w:tcPr>
            <w:tcW w:w="851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30</w:t>
            </w:r>
          </w:p>
        </w:tc>
        <w:tc>
          <w:tcPr>
            <w:tcW w:w="709" w:type="dxa"/>
          </w:tcPr>
          <w:p w:rsidR="00841AF6" w:rsidRPr="00974C74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12</w:t>
            </w:r>
          </w:p>
        </w:tc>
        <w:tc>
          <w:tcPr>
            <w:tcW w:w="742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60</w:t>
            </w: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30</w:t>
            </w: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60</w:t>
            </w:r>
          </w:p>
        </w:tc>
        <w:tc>
          <w:tcPr>
            <w:tcW w:w="704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0" w:type="dxa"/>
          </w:tcPr>
          <w:p w:rsidR="00841AF6" w:rsidRPr="00A047C6" w:rsidRDefault="00841AF6" w:rsidP="00841A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60б</w:t>
            </w:r>
          </w:p>
        </w:tc>
      </w:tr>
      <w:tr w:rsidR="00841AF6" w:rsidRPr="00A047C6" w:rsidTr="00841AF6">
        <w:tc>
          <w:tcPr>
            <w:tcW w:w="95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  <w:r w:rsidRPr="00A047C6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</w:p>
        </w:tc>
        <w:tc>
          <w:tcPr>
            <w:tcW w:w="890" w:type="dxa"/>
          </w:tcPr>
          <w:p w:rsidR="00841AF6" w:rsidRPr="00A047C6" w:rsidRDefault="00841AF6" w:rsidP="00841A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</w:tr>
      <w:tr w:rsidR="00841AF6" w:rsidRPr="00A047C6" w:rsidTr="00841AF6">
        <w:trPr>
          <w:trHeight w:val="284"/>
        </w:trPr>
        <w:tc>
          <w:tcPr>
            <w:tcW w:w="95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30</w:t>
            </w: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42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60б</w:t>
            </w:r>
          </w:p>
        </w:tc>
        <w:tc>
          <w:tcPr>
            <w:tcW w:w="708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4" w:type="dxa"/>
          </w:tcPr>
          <w:p w:rsidR="00841AF6" w:rsidRPr="00A047C6" w:rsidRDefault="00841AF6" w:rsidP="005B52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  <w:r w:rsidRPr="00A047C6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90" w:type="dxa"/>
          </w:tcPr>
          <w:p w:rsidR="00841AF6" w:rsidRPr="00A047C6" w:rsidRDefault="00841AF6" w:rsidP="00841AF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100б</w:t>
            </w:r>
          </w:p>
        </w:tc>
      </w:tr>
    </w:tbl>
    <w:p w:rsidR="00D06F94" w:rsidRDefault="00D06F94" w:rsidP="00D06F94">
      <w:pPr>
        <w:rPr>
          <w:rFonts w:ascii="Times New Roman" w:hAnsi="Times New Roman"/>
          <w:bCs/>
          <w:i w:val="0"/>
          <w:iCs w:val="0"/>
          <w:sz w:val="28"/>
          <w:szCs w:val="28"/>
        </w:rPr>
      </w:pPr>
      <w:r w:rsidRPr="005B7F12">
        <w:rPr>
          <w:rFonts w:ascii="Times New Roman" w:hAnsi="Times New Roman"/>
          <w:b/>
          <w:bCs/>
          <w:sz w:val="28"/>
          <w:szCs w:val="28"/>
        </w:rPr>
        <w:t xml:space="preserve">6. </w:t>
      </w:r>
      <w:proofErr w:type="gramStart"/>
      <w:r w:rsidRPr="005B7F12">
        <w:rPr>
          <w:rFonts w:ascii="Times New Roman" w:hAnsi="Times New Roman"/>
          <w:b/>
          <w:bCs/>
          <w:sz w:val="28"/>
          <w:szCs w:val="28"/>
        </w:rPr>
        <w:t>Карта  накопления</w:t>
      </w:r>
      <w:proofErr w:type="gramEnd"/>
      <w:r w:rsidRPr="005B7F12">
        <w:rPr>
          <w:rFonts w:ascii="Times New Roman" w:hAnsi="Times New Roman"/>
          <w:b/>
          <w:bCs/>
          <w:sz w:val="28"/>
          <w:szCs w:val="28"/>
        </w:rPr>
        <w:t xml:space="preserve">  баллов  по  дисциплине  </w:t>
      </w:r>
    </w:p>
    <w:p w:rsidR="00D06F94" w:rsidRPr="003C4069" w:rsidRDefault="00D06F94" w:rsidP="00D06F94">
      <w:pPr>
        <w:jc w:val="both"/>
        <w:rPr>
          <w:rFonts w:ascii="Times New Roman" w:hAnsi="Times New Roman"/>
          <w:bCs/>
          <w:iCs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Карта  накопления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баллов  составляется  на   основе  технологической карты  дисциплины. Баллы, отведенные на разные виды занятий (лекции, семинары, лабораторные, СРС) в одном модуле, делятся </w:t>
      </w:r>
      <w:proofErr w:type="gramStart"/>
      <w:r>
        <w:rPr>
          <w:rFonts w:ascii="Times New Roman" w:hAnsi="Times New Roman"/>
          <w:bCs/>
          <w:sz w:val="28"/>
          <w:szCs w:val="28"/>
        </w:rPr>
        <w:t>на  количество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часов  соответствующего вида   занятия и выводится   средний балл, который  приходится на 1 час занятия. </w:t>
      </w:r>
      <w:proofErr w:type="gramStart"/>
      <w:r>
        <w:rPr>
          <w:rFonts w:ascii="Times New Roman" w:hAnsi="Times New Roman"/>
          <w:bCs/>
          <w:sz w:val="28"/>
          <w:szCs w:val="28"/>
        </w:rPr>
        <w:t>Отсюда  путем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умножения  среднего балла  на  количество  часов  каждого  вида  занятия  выводится  количество баллов, приходящееся  на вид занятия в рамках  каждой темы и каждого текущего контроля. Данная карта показывает, сколько баллов может набрать студент за каждый вид занятия в рамках каждой темы и из этих баллов </w:t>
      </w:r>
      <w:proofErr w:type="gramStart"/>
      <w:r>
        <w:rPr>
          <w:rFonts w:ascii="Times New Roman" w:hAnsi="Times New Roman"/>
          <w:bCs/>
          <w:sz w:val="28"/>
          <w:szCs w:val="28"/>
        </w:rPr>
        <w:t>накапливаются  баллы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текущего контроля.</w:t>
      </w:r>
    </w:p>
    <w:p w:rsidR="00E508C0" w:rsidRDefault="00D06F94" w:rsidP="00D06F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E508C0" w:rsidRDefault="00E508C0" w:rsidP="00D06F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08C0" w:rsidRDefault="00E508C0" w:rsidP="00D06F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6F94" w:rsidRPr="00E508C0" w:rsidRDefault="00D06F94" w:rsidP="00D06F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91701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91701F">
        <w:rPr>
          <w:rFonts w:ascii="Times New Roman" w:hAnsi="Times New Roman"/>
          <w:b/>
          <w:bCs/>
          <w:sz w:val="24"/>
          <w:szCs w:val="24"/>
        </w:rPr>
        <w:t>Карта  нако</w:t>
      </w:r>
      <w:r>
        <w:rPr>
          <w:rFonts w:ascii="Times New Roman" w:hAnsi="Times New Roman"/>
          <w:b/>
          <w:bCs/>
          <w:sz w:val="24"/>
          <w:szCs w:val="24"/>
        </w:rPr>
        <w:t>пления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баллов  по  дисциплине </w:t>
      </w:r>
    </w:p>
    <w:p w:rsidR="00D06F94" w:rsidRPr="0091701F" w:rsidRDefault="00D06F94" w:rsidP="00D06F94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tbl>
      <w:tblPr>
        <w:tblW w:w="102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15"/>
        <w:gridCol w:w="772"/>
        <w:gridCol w:w="699"/>
        <w:gridCol w:w="1114"/>
        <w:gridCol w:w="1051"/>
        <w:gridCol w:w="753"/>
        <w:gridCol w:w="754"/>
        <w:gridCol w:w="905"/>
        <w:gridCol w:w="736"/>
        <w:gridCol w:w="1055"/>
        <w:gridCol w:w="754"/>
      </w:tblGrid>
      <w:tr w:rsidR="00D06F94" w:rsidRPr="007324E6" w:rsidTr="005B523B">
        <w:trPr>
          <w:trHeight w:val="532"/>
        </w:trPr>
        <w:tc>
          <w:tcPr>
            <w:tcW w:w="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                                     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Модуль (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0б) сумма баллов</w:t>
            </w:r>
          </w:p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                      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практического з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анятия +баллы И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К</w:t>
            </w:r>
          </w:p>
        </w:tc>
        <w:tc>
          <w:tcPr>
            <w:tcW w:w="495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</w:tr>
      <w:tr w:rsidR="00D06F94" w:rsidRPr="007324E6" w:rsidTr="005B523B">
        <w:trPr>
          <w:trHeight w:val="294"/>
        </w:trPr>
        <w:tc>
          <w:tcPr>
            <w:tcW w:w="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95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</w:tr>
      <w:tr w:rsidR="00D06F94" w:rsidRPr="007324E6" w:rsidTr="00D06F94">
        <w:trPr>
          <w:trHeight w:val="221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№ </w:t>
            </w:r>
            <w:proofErr w:type="spellStart"/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часы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балл</w:t>
            </w:r>
          </w:p>
        </w:tc>
        <w:tc>
          <w:tcPr>
            <w:tcW w:w="78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РК сумма баллов</w:t>
            </w:r>
          </w:p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proofErr w:type="spellStart"/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прак</w:t>
            </w:r>
            <w:proofErr w:type="spellEnd"/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+ лекция+ СРС</w:t>
            </w:r>
          </w:p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------------------------</w:t>
            </w:r>
          </w:p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</w:tr>
      <w:tr w:rsidR="00D06F94" w:rsidRPr="007324E6" w:rsidTr="005B523B">
        <w:trPr>
          <w:trHeight w:val="40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К</w:t>
            </w:r>
          </w:p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Лекция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СРС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И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Лекция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СРС </w:t>
            </w:r>
          </w:p>
        </w:tc>
      </w:tr>
      <w:tr w:rsidR="00D06F94" w:rsidRPr="007324E6" w:rsidTr="005B523B">
        <w:trPr>
          <w:trHeight w:val="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Т-1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Т-6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</w:t>
            </w:r>
          </w:p>
        </w:tc>
      </w:tr>
      <w:tr w:rsidR="00D06F94" w:rsidRPr="007324E6" w:rsidTr="005B523B">
        <w:trPr>
          <w:trHeight w:val="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Т-2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Т-7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color w:val="FF0000"/>
                <w:sz w:val="21"/>
                <w:szCs w:val="21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</w:tr>
      <w:tr w:rsidR="00D06F94" w:rsidRPr="007324E6" w:rsidTr="005B523B">
        <w:trPr>
          <w:trHeight w:val="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Т-3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Т-8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</w:tr>
      <w:tr w:rsidR="00D06F94" w:rsidRPr="007324E6" w:rsidTr="005B523B">
        <w:trPr>
          <w:trHeight w:val="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Т-4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Т-9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</w:tr>
      <w:tr w:rsidR="00D06F94" w:rsidRPr="007324E6" w:rsidTr="005B523B">
        <w:trPr>
          <w:trHeight w:val="2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Т-5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6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</w:p>
        </w:tc>
      </w:tr>
      <w:tr w:rsidR="00D06F94" w:rsidRPr="007324E6" w:rsidTr="005B523B">
        <w:trPr>
          <w:trHeight w:val="70"/>
        </w:trPr>
        <w:tc>
          <w:tcPr>
            <w:tcW w:w="102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94" w:rsidRPr="007324E6" w:rsidRDefault="00D06F94" w:rsidP="00D06F9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 w:val="0"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Текущий контроль</w:t>
            </w:r>
          </w:p>
          <w:p w:rsidR="00D06F94" w:rsidRPr="007324E6" w:rsidRDefault="00D06F94" w:rsidP="005B523B">
            <w:pPr>
              <w:ind w:left="720"/>
              <w:contextualSpacing/>
              <w:rPr>
                <w:rFonts w:ascii="Times New Roman" w:hAnsi="Times New Roman"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Cs/>
                <w:sz w:val="21"/>
                <w:szCs w:val="21"/>
              </w:rPr>
              <w:t xml:space="preserve">                     Сумма баллов </w:t>
            </w:r>
            <w:r w:rsidRPr="007324E6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 xml:space="preserve">ТК </w:t>
            </w:r>
            <w:r w:rsidRPr="007324E6">
              <w:rPr>
                <w:rFonts w:ascii="Times New Roman" w:hAnsi="Times New Roman"/>
                <w:bCs/>
                <w:sz w:val="21"/>
                <w:szCs w:val="21"/>
              </w:rPr>
              <w:t>каждого занятия</w:t>
            </w:r>
          </w:p>
          <w:p w:rsidR="00D06F94" w:rsidRPr="007324E6" w:rsidRDefault="00D06F94" w:rsidP="005B523B">
            <w:pPr>
              <w:rPr>
                <w:rFonts w:ascii="Times New Roman" w:hAnsi="Times New Roman"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Cs/>
                <w:sz w:val="21"/>
                <w:szCs w:val="21"/>
              </w:rPr>
              <w:t xml:space="preserve">                                   ----------------------------------------------</w:t>
            </w:r>
          </w:p>
          <w:p w:rsidR="00D06F94" w:rsidRPr="007324E6" w:rsidRDefault="00D06F94" w:rsidP="005B523B">
            <w:pPr>
              <w:ind w:left="720"/>
              <w:contextualSpacing/>
              <w:rPr>
                <w:rFonts w:ascii="Times New Roman" w:hAnsi="Times New Roman"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Cs/>
                <w:sz w:val="21"/>
                <w:szCs w:val="21"/>
              </w:rPr>
              <w:t xml:space="preserve">                         Количество занятий</w:t>
            </w:r>
          </w:p>
          <w:p w:rsidR="00D06F94" w:rsidRPr="007324E6" w:rsidRDefault="00D06F94" w:rsidP="005B523B">
            <w:pPr>
              <w:ind w:left="720"/>
              <w:contextualSpacing/>
              <w:rPr>
                <w:rFonts w:ascii="Times New Roman" w:hAnsi="Times New Roman"/>
                <w:b/>
                <w:bCs/>
                <w:i w:val="0"/>
                <w:iCs w:val="0"/>
                <w:sz w:val="21"/>
                <w:szCs w:val="21"/>
              </w:rPr>
            </w:pPr>
          </w:p>
          <w:p w:rsidR="00D06F94" w:rsidRPr="007324E6" w:rsidRDefault="00D06F94" w:rsidP="00D06F9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 w:val="0"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Карта набора баллов на РК</w:t>
            </w:r>
          </w:p>
          <w:p w:rsidR="00D06F94" w:rsidRPr="007324E6" w:rsidRDefault="00D06F94" w:rsidP="00D06F9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60</w:t>
            </w:r>
            <w:r w:rsidRPr="007324E6">
              <w:rPr>
                <w:rFonts w:ascii="Times New Roman" w:hAnsi="Times New Roman"/>
                <w:bCs/>
                <w:sz w:val="21"/>
                <w:szCs w:val="21"/>
              </w:rPr>
              <w:t xml:space="preserve"> балл за </w:t>
            </w:r>
            <w:r w:rsidRPr="007324E6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практическое занятие</w:t>
            </w:r>
            <w:r w:rsidRPr="007324E6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</w:p>
          <w:p w:rsidR="00D06F94" w:rsidRPr="007324E6" w:rsidRDefault="00D06F94" w:rsidP="00D06F9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60</w:t>
            </w:r>
            <w:r w:rsidRPr="007324E6">
              <w:rPr>
                <w:rFonts w:ascii="Times New Roman" w:hAnsi="Times New Roman"/>
                <w:bCs/>
                <w:sz w:val="21"/>
                <w:szCs w:val="21"/>
              </w:rPr>
              <w:t xml:space="preserve"> балл за лек</w:t>
            </w:r>
            <w:r w:rsidRPr="007324E6">
              <w:rPr>
                <w:rFonts w:ascii="Times New Roman" w:hAnsi="Times New Roman"/>
                <w:bCs/>
                <w:sz w:val="21"/>
                <w:szCs w:val="21"/>
                <w:lang w:val="ky-KG"/>
              </w:rPr>
              <w:t>цию</w:t>
            </w:r>
            <w:r w:rsidRPr="007324E6">
              <w:rPr>
                <w:rFonts w:ascii="Times New Roman" w:hAnsi="Times New Roman"/>
                <w:bCs/>
                <w:sz w:val="21"/>
                <w:szCs w:val="21"/>
              </w:rPr>
              <w:t xml:space="preserve">, </w:t>
            </w:r>
          </w:p>
          <w:p w:rsidR="00D06F94" w:rsidRPr="007324E6" w:rsidRDefault="00D06F94" w:rsidP="00D06F94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60</w:t>
            </w:r>
            <w:r w:rsidRPr="007324E6">
              <w:rPr>
                <w:rFonts w:ascii="Times New Roman" w:hAnsi="Times New Roman"/>
                <w:bCs/>
                <w:sz w:val="21"/>
                <w:szCs w:val="21"/>
              </w:rPr>
              <w:t xml:space="preserve"> балл за СРС и затем суммируем и выявляем среднюю арифметическую</w:t>
            </w:r>
          </w:p>
          <w:p w:rsidR="00D06F94" w:rsidRPr="00625603" w:rsidRDefault="00D06F94" w:rsidP="005B523B">
            <w:pPr>
              <w:ind w:left="720"/>
              <w:contextualSpacing/>
              <w:rPr>
                <w:rFonts w:ascii="Times New Roman" w:hAnsi="Times New Roman"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Cs/>
                <w:sz w:val="21"/>
                <w:szCs w:val="21"/>
              </w:rPr>
              <w:t>сумму</w:t>
            </w:r>
          </w:p>
          <w:p w:rsidR="00D06F94" w:rsidRDefault="00D06F94" w:rsidP="005B523B">
            <w:pPr>
              <w:tabs>
                <w:tab w:val="left" w:pos="1755"/>
              </w:tabs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</w:p>
          <w:p w:rsidR="00D06F94" w:rsidRPr="007324E6" w:rsidRDefault="00D06F94" w:rsidP="005B523B">
            <w:pPr>
              <w:tabs>
                <w:tab w:val="left" w:pos="1755"/>
              </w:tabs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                                           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Лек(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б) + </w:t>
            </w:r>
            <w:proofErr w:type="spellStart"/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Прак</w:t>
            </w:r>
            <w:proofErr w:type="spellEnd"/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б) + </w:t>
            </w:r>
            <w:proofErr w:type="gramStart"/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СРС(</w:t>
            </w:r>
            <w:proofErr w:type="gramEnd"/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60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б)</w:t>
            </w:r>
          </w:p>
          <w:p w:rsidR="00D06F94" w:rsidRPr="007324E6" w:rsidRDefault="00D06F94" w:rsidP="00D06F94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Например: РК = -------------------------------------------- = 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0 б</w:t>
            </w:r>
          </w:p>
          <w:p w:rsidR="00D06F94" w:rsidRPr="007324E6" w:rsidRDefault="00D06F94" w:rsidP="005B523B">
            <w:pPr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  <w:t xml:space="preserve">                        3</w:t>
            </w:r>
          </w:p>
          <w:p w:rsidR="00D06F94" w:rsidRPr="007324E6" w:rsidRDefault="00D06F94" w:rsidP="00D06F94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 w:val="0"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Модуль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40б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сумма баллов</w:t>
            </w:r>
          </w:p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ТК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+баллы И</w:t>
            </w: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>К</w:t>
            </w:r>
          </w:p>
          <w:p w:rsidR="00D06F94" w:rsidRPr="007324E6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      --------------------------------</w:t>
            </w:r>
          </w:p>
          <w:p w:rsidR="00D06F94" w:rsidRPr="00625603" w:rsidRDefault="00D06F94" w:rsidP="005B523B">
            <w:pPr>
              <w:jc w:val="center"/>
              <w:rPr>
                <w:rFonts w:ascii="Times New Roman" w:hAnsi="Times New Roman"/>
                <w:b/>
                <w:bCs/>
                <w:iCs w:val="0"/>
                <w:sz w:val="21"/>
                <w:szCs w:val="21"/>
              </w:rPr>
            </w:pPr>
            <w:r w:rsidRPr="007324E6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  2</w:t>
            </w:r>
          </w:p>
        </w:tc>
      </w:tr>
    </w:tbl>
    <w:p w:rsidR="005B523B" w:rsidRDefault="005B523B" w:rsidP="006056A8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56A8" w:rsidRDefault="006056A8" w:rsidP="006056A8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47C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 дисциплины</w:t>
      </w:r>
      <w:proofErr w:type="gramEnd"/>
      <w:r w:rsidRPr="00D47C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эндокринология</w:t>
      </w:r>
      <w:r w:rsidRPr="00D47C9A">
        <w:rPr>
          <w:rFonts w:ascii="Times New Roman" w:eastAsia="Times New Roman" w:hAnsi="Times New Roman"/>
          <w:b/>
          <w:bCs/>
          <w:lang w:eastAsia="ru-RU"/>
        </w:rPr>
        <w:t>»</w:t>
      </w:r>
      <w:r w:rsidRPr="00D47C9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C756A" w:rsidRDefault="005C756A" w:rsidP="006056A8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56A8" w:rsidRPr="007039E5" w:rsidRDefault="006056A8" w:rsidP="006056A8">
      <w:pPr>
        <w:rPr>
          <w:rFonts w:ascii="Times New Roman" w:hAnsi="Times New Roman"/>
          <w:sz w:val="24"/>
          <w:szCs w:val="24"/>
        </w:rPr>
      </w:pPr>
      <w:r w:rsidRPr="00552FA3">
        <w:rPr>
          <w:rFonts w:ascii="Times New Roman" w:hAnsi="Times New Roman"/>
          <w:sz w:val="24"/>
          <w:szCs w:val="24"/>
        </w:rPr>
        <w:t>Тема 1</w:t>
      </w:r>
      <w:r w:rsidRPr="00736D8D">
        <w:rPr>
          <w:rFonts w:ascii="Times New Roman" w:hAnsi="Times New Roman"/>
          <w:b/>
          <w:sz w:val="24"/>
          <w:szCs w:val="24"/>
        </w:rPr>
        <w:t xml:space="preserve">. </w:t>
      </w:r>
      <w:r w:rsidR="00736D8D" w:rsidRPr="00736D8D">
        <w:rPr>
          <w:rFonts w:ascii="Times New Roman" w:hAnsi="Times New Roman"/>
          <w:b/>
          <w:sz w:val="24"/>
          <w:szCs w:val="24"/>
        </w:rPr>
        <w:t>Введение и методы обследования эндокринных заболеваний.</w:t>
      </w:r>
      <w:r w:rsidR="00E5684D" w:rsidRPr="00E5684D">
        <w:rPr>
          <w:rFonts w:ascii="Times New Roman" w:hAnsi="Times New Roman"/>
          <w:b/>
          <w:sz w:val="24"/>
          <w:szCs w:val="24"/>
        </w:rPr>
        <w:t xml:space="preserve"> </w:t>
      </w:r>
      <w:r w:rsidR="00E5684D">
        <w:rPr>
          <w:rFonts w:ascii="Times New Roman" w:hAnsi="Times New Roman"/>
          <w:b/>
          <w:sz w:val="24"/>
          <w:szCs w:val="24"/>
        </w:rPr>
        <w:t xml:space="preserve">Опухоли ПЖЖ. </w:t>
      </w:r>
      <w:proofErr w:type="spellStart"/>
      <w:r w:rsidR="00E5684D" w:rsidRPr="007039E5">
        <w:rPr>
          <w:rFonts w:ascii="Times New Roman" w:hAnsi="Times New Roman"/>
          <w:b/>
          <w:sz w:val="24"/>
          <w:szCs w:val="24"/>
        </w:rPr>
        <w:t>Инсулинома</w:t>
      </w:r>
      <w:proofErr w:type="spellEnd"/>
      <w:r w:rsidR="00E5684D" w:rsidRPr="007039E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E5684D" w:rsidRPr="007039E5">
        <w:rPr>
          <w:rFonts w:ascii="Times New Roman" w:hAnsi="Times New Roman"/>
          <w:b/>
          <w:sz w:val="24"/>
          <w:szCs w:val="24"/>
        </w:rPr>
        <w:t>Глюкогонома</w:t>
      </w:r>
      <w:proofErr w:type="spellEnd"/>
      <w:r w:rsidR="00E5684D" w:rsidRPr="007039E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E5684D" w:rsidRPr="007039E5">
        <w:rPr>
          <w:rFonts w:ascii="Times New Roman" w:hAnsi="Times New Roman"/>
          <w:b/>
          <w:sz w:val="24"/>
          <w:szCs w:val="24"/>
        </w:rPr>
        <w:t>Соматостатинома</w:t>
      </w:r>
      <w:proofErr w:type="spellEnd"/>
      <w:r w:rsidR="00E5684D" w:rsidRPr="007039E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E5684D" w:rsidRPr="007039E5">
        <w:rPr>
          <w:rFonts w:ascii="Times New Roman" w:hAnsi="Times New Roman"/>
          <w:b/>
          <w:sz w:val="24"/>
          <w:szCs w:val="24"/>
        </w:rPr>
        <w:t>Гастринома</w:t>
      </w:r>
      <w:proofErr w:type="spellEnd"/>
      <w:r w:rsidR="00E5684D">
        <w:rPr>
          <w:rFonts w:ascii="Times New Roman" w:hAnsi="Times New Roman"/>
          <w:b/>
          <w:sz w:val="24"/>
          <w:szCs w:val="24"/>
        </w:rPr>
        <w:t>.</w:t>
      </w:r>
      <w:r w:rsidR="00736D8D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Pr="007039E5">
        <w:rPr>
          <w:rFonts w:ascii="Times New Roman" w:hAnsi="Times New Roman"/>
          <w:sz w:val="24"/>
          <w:szCs w:val="24"/>
        </w:rPr>
        <w:t>Анатомия  и</w:t>
      </w:r>
      <w:proofErr w:type="gramEnd"/>
      <w:r w:rsidRPr="007039E5">
        <w:rPr>
          <w:rFonts w:ascii="Times New Roman" w:hAnsi="Times New Roman"/>
          <w:sz w:val="24"/>
          <w:szCs w:val="24"/>
        </w:rPr>
        <w:t xml:space="preserve"> физиология поджелудочной железы. Заболевания эндокринной части поджелудочной железы.</w:t>
      </w:r>
      <w:r w:rsidR="00E5684D">
        <w:rPr>
          <w:rFonts w:ascii="Times New Roman" w:hAnsi="Times New Roman"/>
          <w:sz w:val="24"/>
          <w:szCs w:val="24"/>
        </w:rPr>
        <w:t xml:space="preserve"> </w:t>
      </w:r>
      <w:r w:rsidRPr="007039E5">
        <w:rPr>
          <w:rFonts w:ascii="Times New Roman" w:hAnsi="Times New Roman"/>
          <w:sz w:val="24"/>
          <w:szCs w:val="24"/>
        </w:rPr>
        <w:t>Понятие и классификация. Этиология, патогенез, клиника, диагностика, лечение островковых опухолей.</w:t>
      </w:r>
    </w:p>
    <w:p w:rsidR="006056A8" w:rsidRPr="007039E5" w:rsidRDefault="006056A8" w:rsidP="006056A8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Тема </w:t>
      </w:r>
      <w:r w:rsidR="00E5684D">
        <w:rPr>
          <w:rFonts w:ascii="Times New Roman" w:hAnsi="Times New Roman"/>
          <w:sz w:val="24"/>
          <w:szCs w:val="24"/>
        </w:rPr>
        <w:t>2</w:t>
      </w:r>
      <w:r w:rsidRPr="007039E5">
        <w:rPr>
          <w:rFonts w:ascii="Times New Roman" w:hAnsi="Times New Roman"/>
          <w:sz w:val="24"/>
          <w:szCs w:val="24"/>
        </w:rPr>
        <w:t xml:space="preserve">. </w:t>
      </w:r>
      <w:r w:rsidRPr="007039E5">
        <w:rPr>
          <w:rFonts w:ascii="Times New Roman" w:hAnsi="Times New Roman"/>
          <w:b/>
          <w:sz w:val="24"/>
          <w:szCs w:val="24"/>
        </w:rPr>
        <w:t>Сахарный диабет</w:t>
      </w:r>
      <w:r w:rsidR="00736D8D">
        <w:rPr>
          <w:rFonts w:ascii="Times New Roman" w:hAnsi="Times New Roman"/>
          <w:b/>
          <w:sz w:val="24"/>
          <w:szCs w:val="24"/>
        </w:rPr>
        <w:t xml:space="preserve"> </w:t>
      </w:r>
      <w:r w:rsidR="00736D8D" w:rsidRPr="00736D8D">
        <w:rPr>
          <w:rFonts w:ascii="Times New Roman" w:hAnsi="Times New Roman"/>
          <w:b/>
          <w:sz w:val="24"/>
          <w:szCs w:val="24"/>
          <w:lang w:val="en-US"/>
        </w:rPr>
        <w:t>I</w:t>
      </w:r>
      <w:r w:rsidR="00E5684D">
        <w:rPr>
          <w:rFonts w:ascii="Times New Roman" w:hAnsi="Times New Roman"/>
          <w:b/>
          <w:sz w:val="24"/>
          <w:szCs w:val="24"/>
        </w:rPr>
        <w:t xml:space="preserve"> и</w:t>
      </w:r>
      <w:r w:rsidR="00E5684D" w:rsidRPr="00E5684D">
        <w:rPr>
          <w:rFonts w:ascii="Times New Roman" w:hAnsi="Times New Roman"/>
          <w:b/>
          <w:sz w:val="24"/>
          <w:szCs w:val="24"/>
        </w:rPr>
        <w:t xml:space="preserve"> </w:t>
      </w:r>
      <w:r w:rsidR="00E5684D">
        <w:rPr>
          <w:rFonts w:ascii="Times New Roman" w:hAnsi="Times New Roman"/>
          <w:b/>
          <w:sz w:val="24"/>
          <w:szCs w:val="24"/>
          <w:lang w:val="en-US"/>
        </w:rPr>
        <w:t>I</w:t>
      </w:r>
      <w:r w:rsidR="00E5684D" w:rsidRPr="00736D8D">
        <w:rPr>
          <w:rFonts w:ascii="Times New Roman" w:hAnsi="Times New Roman"/>
          <w:b/>
          <w:sz w:val="24"/>
          <w:szCs w:val="24"/>
          <w:lang w:val="en-US"/>
        </w:rPr>
        <w:t>I</w:t>
      </w:r>
      <w:r w:rsidR="00E5684D" w:rsidRPr="00736D8D">
        <w:rPr>
          <w:rFonts w:ascii="Times New Roman" w:hAnsi="Times New Roman"/>
          <w:b/>
          <w:sz w:val="24"/>
          <w:szCs w:val="24"/>
        </w:rPr>
        <w:t xml:space="preserve"> типа</w:t>
      </w:r>
      <w:r w:rsidR="00E5684D" w:rsidRPr="007039E5">
        <w:rPr>
          <w:rFonts w:ascii="Times New Roman" w:hAnsi="Times New Roman"/>
          <w:b/>
          <w:sz w:val="24"/>
          <w:szCs w:val="24"/>
        </w:rPr>
        <w:t xml:space="preserve">. </w:t>
      </w:r>
      <w:r w:rsidR="00E5684D" w:rsidRPr="007039E5">
        <w:rPr>
          <w:rFonts w:ascii="Times New Roman" w:hAnsi="Times New Roman"/>
          <w:sz w:val="24"/>
          <w:szCs w:val="24"/>
        </w:rPr>
        <w:t xml:space="preserve"> </w:t>
      </w:r>
      <w:r w:rsidR="00736D8D" w:rsidRPr="00E5684D">
        <w:rPr>
          <w:rFonts w:ascii="Times New Roman" w:hAnsi="Times New Roman"/>
          <w:b/>
          <w:sz w:val="24"/>
          <w:szCs w:val="24"/>
        </w:rPr>
        <w:t xml:space="preserve"> </w:t>
      </w:r>
      <w:r w:rsidRPr="007039E5">
        <w:rPr>
          <w:rFonts w:ascii="Times New Roman" w:hAnsi="Times New Roman"/>
          <w:b/>
          <w:sz w:val="24"/>
          <w:szCs w:val="24"/>
        </w:rPr>
        <w:t xml:space="preserve"> </w:t>
      </w:r>
      <w:r w:rsidRPr="007039E5">
        <w:rPr>
          <w:rFonts w:ascii="Times New Roman" w:hAnsi="Times New Roman"/>
          <w:sz w:val="24"/>
          <w:szCs w:val="24"/>
        </w:rPr>
        <w:t xml:space="preserve"> Определение понятия. Эпидемиология. Классификация. Этиология. Клиника. Патогенез клинических симптомов. Диагностика. Дифференциальный диагноз. </w:t>
      </w:r>
    </w:p>
    <w:p w:rsidR="00D06F94" w:rsidRPr="00D55D0C" w:rsidRDefault="00D06F94" w:rsidP="00D06F94">
      <w:pPr>
        <w:rPr>
          <w:rFonts w:ascii="Times New Roman" w:hAnsi="Times New Roman"/>
          <w:sz w:val="24"/>
          <w:szCs w:val="24"/>
        </w:rPr>
      </w:pPr>
      <w:bookmarkStart w:id="3" w:name="_Hlk112310086"/>
      <w:r>
        <w:rPr>
          <w:rFonts w:ascii="Times New Roman" w:hAnsi="Times New Roman"/>
          <w:sz w:val="24"/>
          <w:szCs w:val="24"/>
        </w:rPr>
        <w:t>Тема 3</w:t>
      </w:r>
      <w:r w:rsidRPr="007039E5">
        <w:rPr>
          <w:rFonts w:ascii="Times New Roman" w:hAnsi="Times New Roman"/>
          <w:sz w:val="24"/>
          <w:szCs w:val="24"/>
        </w:rPr>
        <w:t xml:space="preserve">. </w:t>
      </w:r>
      <w:r w:rsidRPr="007039E5">
        <w:rPr>
          <w:rFonts w:ascii="Times New Roman" w:hAnsi="Times New Roman"/>
          <w:b/>
          <w:sz w:val="24"/>
          <w:szCs w:val="24"/>
        </w:rPr>
        <w:t xml:space="preserve">Острые </w:t>
      </w:r>
      <w:r>
        <w:rPr>
          <w:rFonts w:ascii="Times New Roman" w:hAnsi="Times New Roman"/>
          <w:b/>
          <w:sz w:val="24"/>
          <w:szCs w:val="24"/>
        </w:rPr>
        <w:t xml:space="preserve">и поздние </w:t>
      </w:r>
      <w:r w:rsidRPr="007039E5">
        <w:rPr>
          <w:rFonts w:ascii="Times New Roman" w:hAnsi="Times New Roman"/>
          <w:b/>
          <w:sz w:val="24"/>
          <w:szCs w:val="24"/>
        </w:rPr>
        <w:t>осложнения сахарного диабета</w:t>
      </w:r>
      <w:r w:rsidRPr="007039E5">
        <w:rPr>
          <w:rFonts w:ascii="Times New Roman" w:hAnsi="Times New Roman"/>
          <w:sz w:val="24"/>
          <w:szCs w:val="24"/>
        </w:rPr>
        <w:t xml:space="preserve">. </w:t>
      </w:r>
      <w:r w:rsidRPr="0054681B">
        <w:rPr>
          <w:rFonts w:ascii="Times New Roman" w:eastAsia="Times New Roman" w:hAnsi="Times New Roman"/>
          <w:b/>
          <w:sz w:val="24"/>
          <w:szCs w:val="24"/>
        </w:rPr>
        <w:t xml:space="preserve">Лечение и профилактика острых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поздних</w:t>
      </w:r>
      <w:r w:rsidRPr="0054681B">
        <w:rPr>
          <w:rFonts w:ascii="Times New Roman" w:eastAsia="Times New Roman" w:hAnsi="Times New Roman"/>
          <w:b/>
          <w:sz w:val="24"/>
          <w:szCs w:val="24"/>
        </w:rPr>
        <w:t>осложнений</w:t>
      </w:r>
      <w:proofErr w:type="spellEnd"/>
      <w:r w:rsidRPr="0054681B">
        <w:rPr>
          <w:rFonts w:ascii="Times New Roman" w:eastAsia="Times New Roman" w:hAnsi="Times New Roman"/>
          <w:b/>
          <w:sz w:val="24"/>
          <w:szCs w:val="24"/>
        </w:rPr>
        <w:t xml:space="preserve"> диабета</w:t>
      </w:r>
      <w:r w:rsidRPr="0054681B">
        <w:rPr>
          <w:rFonts w:ascii="Times New Roman" w:hAnsi="Times New Roman"/>
          <w:b/>
          <w:sz w:val="24"/>
          <w:szCs w:val="24"/>
        </w:rPr>
        <w:t>.</w:t>
      </w:r>
      <w:r w:rsidRPr="007039E5">
        <w:rPr>
          <w:rFonts w:ascii="Times New Roman" w:hAnsi="Times New Roman"/>
          <w:sz w:val="24"/>
          <w:szCs w:val="24"/>
        </w:rPr>
        <w:t xml:space="preserve"> Острые </w:t>
      </w:r>
      <w:r>
        <w:rPr>
          <w:rFonts w:ascii="Times New Roman" w:hAnsi="Times New Roman"/>
          <w:sz w:val="24"/>
          <w:szCs w:val="24"/>
        </w:rPr>
        <w:t xml:space="preserve">и поздние </w:t>
      </w:r>
      <w:r w:rsidRPr="007039E5">
        <w:rPr>
          <w:rFonts w:ascii="Times New Roman" w:hAnsi="Times New Roman"/>
          <w:sz w:val="24"/>
          <w:szCs w:val="24"/>
        </w:rPr>
        <w:t xml:space="preserve">осложнения сахарного диабета. Диабетический </w:t>
      </w:r>
      <w:proofErr w:type="spellStart"/>
      <w:r w:rsidRPr="007039E5">
        <w:rPr>
          <w:rFonts w:ascii="Times New Roman" w:hAnsi="Times New Roman"/>
          <w:sz w:val="24"/>
          <w:szCs w:val="24"/>
        </w:rPr>
        <w:t>кетоацидоз</w:t>
      </w:r>
      <w:proofErr w:type="spellEnd"/>
      <w:r w:rsidRPr="007039E5">
        <w:rPr>
          <w:rFonts w:ascii="Times New Roman" w:hAnsi="Times New Roman"/>
          <w:sz w:val="24"/>
          <w:szCs w:val="24"/>
        </w:rPr>
        <w:t xml:space="preserve">. Комы при сахарном </w:t>
      </w:r>
      <w:proofErr w:type="gramStart"/>
      <w:r w:rsidRPr="007039E5">
        <w:rPr>
          <w:rFonts w:ascii="Times New Roman" w:hAnsi="Times New Roman"/>
          <w:sz w:val="24"/>
          <w:szCs w:val="24"/>
        </w:rPr>
        <w:t xml:space="preserve">диабете:  </w:t>
      </w:r>
      <w:proofErr w:type="spellStart"/>
      <w:r w:rsidRPr="007039E5">
        <w:rPr>
          <w:rFonts w:ascii="Times New Roman" w:hAnsi="Times New Roman"/>
          <w:sz w:val="24"/>
          <w:szCs w:val="24"/>
        </w:rPr>
        <w:t>кетоацидотическая</w:t>
      </w:r>
      <w:proofErr w:type="spellEnd"/>
      <w:proofErr w:type="gramEnd"/>
      <w:r w:rsidRPr="007039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39E5">
        <w:rPr>
          <w:rFonts w:ascii="Times New Roman" w:hAnsi="Times New Roman"/>
          <w:sz w:val="24"/>
          <w:szCs w:val="24"/>
        </w:rPr>
        <w:t>гиперосмолярная</w:t>
      </w:r>
      <w:proofErr w:type="spellEnd"/>
      <w:r w:rsidRPr="007039E5">
        <w:rPr>
          <w:rFonts w:ascii="Times New Roman" w:hAnsi="Times New Roman"/>
          <w:sz w:val="24"/>
          <w:szCs w:val="24"/>
        </w:rPr>
        <w:t xml:space="preserve">, молочнокислая, гипогликемическая. Диагностика, дифференциальная диагностика поздних осложнений диабета. Профилактика </w:t>
      </w:r>
      <w:r>
        <w:rPr>
          <w:rFonts w:ascii="Times New Roman" w:hAnsi="Times New Roman"/>
          <w:sz w:val="24"/>
          <w:szCs w:val="24"/>
        </w:rPr>
        <w:t>острых</w:t>
      </w:r>
      <w:r w:rsidRPr="007039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поздних </w:t>
      </w:r>
      <w:r w:rsidRPr="007039E5">
        <w:rPr>
          <w:rFonts w:ascii="Times New Roman" w:hAnsi="Times New Roman"/>
          <w:sz w:val="24"/>
          <w:szCs w:val="24"/>
        </w:rPr>
        <w:t>осложнений сахарного диабета.</w:t>
      </w:r>
    </w:p>
    <w:p w:rsidR="00D06F94" w:rsidRPr="007039E5" w:rsidRDefault="00D06F94" w:rsidP="00D06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</w:t>
      </w:r>
      <w:r w:rsidRPr="007039E5">
        <w:rPr>
          <w:rFonts w:ascii="Times New Roman" w:hAnsi="Times New Roman"/>
          <w:sz w:val="24"/>
          <w:szCs w:val="24"/>
        </w:rPr>
        <w:t xml:space="preserve">. </w:t>
      </w:r>
      <w:r w:rsidRPr="007039E5">
        <w:rPr>
          <w:rFonts w:ascii="Times New Roman" w:hAnsi="Times New Roman"/>
          <w:b/>
          <w:sz w:val="24"/>
          <w:szCs w:val="24"/>
        </w:rPr>
        <w:t>Заболевания щитовидной железы.</w:t>
      </w:r>
      <w:r>
        <w:rPr>
          <w:rFonts w:ascii="Times New Roman" w:hAnsi="Times New Roman"/>
          <w:b/>
          <w:sz w:val="24"/>
          <w:szCs w:val="24"/>
        </w:rPr>
        <w:t xml:space="preserve"> Тиреоидиты.</w:t>
      </w:r>
      <w:r w:rsidRPr="007039E5">
        <w:rPr>
          <w:rFonts w:ascii="Times New Roman" w:hAnsi="Times New Roman"/>
          <w:sz w:val="24"/>
          <w:szCs w:val="24"/>
        </w:rPr>
        <w:t xml:space="preserve"> </w:t>
      </w:r>
      <w:r w:rsidRPr="007039E5">
        <w:rPr>
          <w:rFonts w:ascii="Times New Roman" w:hAnsi="Times New Roman"/>
          <w:b/>
          <w:sz w:val="24"/>
          <w:szCs w:val="24"/>
        </w:rPr>
        <w:t xml:space="preserve">Гипотиреоз. </w:t>
      </w:r>
      <w:r w:rsidRPr="007039E5">
        <w:rPr>
          <w:rFonts w:ascii="Times New Roman" w:hAnsi="Times New Roman"/>
          <w:sz w:val="24"/>
          <w:szCs w:val="24"/>
        </w:rPr>
        <w:t xml:space="preserve">Классификация заболеваний щитовидной железы. Значение методов исследования функции щитовидной железы в диагностике заболеваний (радиоизотопные, </w:t>
      </w:r>
      <w:proofErr w:type="spellStart"/>
      <w:r w:rsidRPr="007039E5">
        <w:rPr>
          <w:rFonts w:ascii="Times New Roman" w:hAnsi="Times New Roman"/>
          <w:sz w:val="24"/>
          <w:szCs w:val="24"/>
        </w:rPr>
        <w:t>радиоиммунологические</w:t>
      </w:r>
      <w:proofErr w:type="spellEnd"/>
      <w:r w:rsidRPr="007039E5">
        <w:rPr>
          <w:rFonts w:ascii="Times New Roman" w:hAnsi="Times New Roman"/>
          <w:sz w:val="24"/>
          <w:szCs w:val="24"/>
        </w:rPr>
        <w:t>, иммунологические, биохимические, инструментальные).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9E5">
        <w:rPr>
          <w:rFonts w:ascii="Times New Roman" w:hAnsi="Times New Roman"/>
          <w:sz w:val="24"/>
          <w:szCs w:val="24"/>
        </w:rPr>
        <w:t>Этиопатогенез</w:t>
      </w:r>
      <w:proofErr w:type="spellEnd"/>
      <w:r w:rsidRPr="007039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7039E5">
        <w:rPr>
          <w:rFonts w:ascii="Times New Roman" w:hAnsi="Times New Roman"/>
          <w:sz w:val="24"/>
          <w:szCs w:val="24"/>
        </w:rPr>
        <w:t xml:space="preserve">линическая картина, диагностика и </w:t>
      </w:r>
      <w:proofErr w:type="spellStart"/>
      <w:r w:rsidRPr="007039E5">
        <w:rPr>
          <w:rFonts w:ascii="Times New Roman" w:hAnsi="Times New Roman"/>
          <w:sz w:val="24"/>
          <w:szCs w:val="24"/>
        </w:rPr>
        <w:t>дефференц</w:t>
      </w:r>
      <w:r>
        <w:rPr>
          <w:rFonts w:ascii="Times New Roman" w:hAnsi="Times New Roman"/>
          <w:sz w:val="24"/>
          <w:szCs w:val="24"/>
        </w:rPr>
        <w:t>иальная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диагностика гипотиреоза и тиреоидитов.</w:t>
      </w:r>
    </w:p>
    <w:p w:rsidR="00D06F94" w:rsidRPr="007039E5" w:rsidRDefault="00D06F94" w:rsidP="00D06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</w:t>
      </w:r>
      <w:r w:rsidRPr="007039E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39E5">
        <w:rPr>
          <w:rFonts w:ascii="Times New Roman" w:hAnsi="Times New Roman"/>
          <w:b/>
          <w:sz w:val="24"/>
          <w:szCs w:val="24"/>
        </w:rPr>
        <w:t>Йод</w:t>
      </w:r>
      <w:r>
        <w:rPr>
          <w:rFonts w:ascii="Times New Roman" w:hAnsi="Times New Roman"/>
          <w:b/>
          <w:sz w:val="24"/>
          <w:szCs w:val="24"/>
        </w:rPr>
        <w:t>о</w:t>
      </w:r>
      <w:r w:rsidRPr="007039E5">
        <w:rPr>
          <w:rFonts w:ascii="Times New Roman" w:hAnsi="Times New Roman"/>
          <w:b/>
          <w:sz w:val="24"/>
          <w:szCs w:val="24"/>
        </w:rPr>
        <w:t>дефицитные</w:t>
      </w:r>
      <w:proofErr w:type="spellEnd"/>
      <w:r w:rsidRPr="007039E5">
        <w:rPr>
          <w:rFonts w:ascii="Times New Roman" w:hAnsi="Times New Roman"/>
          <w:b/>
          <w:sz w:val="24"/>
          <w:szCs w:val="24"/>
        </w:rPr>
        <w:t xml:space="preserve"> состояния.</w:t>
      </w:r>
      <w:r w:rsidRPr="007039E5">
        <w:rPr>
          <w:rFonts w:ascii="Times New Roman" w:hAnsi="Times New Roman"/>
          <w:sz w:val="24"/>
          <w:szCs w:val="24"/>
        </w:rPr>
        <w:t xml:space="preserve"> </w:t>
      </w:r>
      <w:r w:rsidRPr="007039E5">
        <w:rPr>
          <w:rFonts w:ascii="Times New Roman" w:hAnsi="Times New Roman"/>
          <w:b/>
          <w:sz w:val="24"/>
          <w:szCs w:val="24"/>
        </w:rPr>
        <w:t>Эндемический зоб.</w:t>
      </w:r>
      <w:r w:rsidRPr="00D55D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9E5">
        <w:rPr>
          <w:rFonts w:ascii="Times New Roman" w:hAnsi="Times New Roman"/>
          <w:sz w:val="24"/>
          <w:szCs w:val="24"/>
        </w:rPr>
        <w:t xml:space="preserve"> ЙДЗ, клинические проявления, оценка степени тяжести.  Профилактика </w:t>
      </w:r>
      <w:proofErr w:type="spellStart"/>
      <w:r w:rsidRPr="007039E5">
        <w:rPr>
          <w:rFonts w:ascii="Times New Roman" w:hAnsi="Times New Roman"/>
          <w:sz w:val="24"/>
          <w:szCs w:val="24"/>
        </w:rPr>
        <w:t>йод</w:t>
      </w:r>
      <w:r>
        <w:rPr>
          <w:rFonts w:ascii="Times New Roman" w:hAnsi="Times New Roman"/>
          <w:sz w:val="24"/>
          <w:szCs w:val="24"/>
        </w:rPr>
        <w:t>о</w:t>
      </w:r>
      <w:r w:rsidRPr="007039E5">
        <w:rPr>
          <w:rFonts w:ascii="Times New Roman" w:hAnsi="Times New Roman"/>
          <w:sz w:val="24"/>
          <w:szCs w:val="24"/>
        </w:rPr>
        <w:t>дефицитных</w:t>
      </w:r>
      <w:proofErr w:type="spellEnd"/>
      <w:r w:rsidRPr="007039E5">
        <w:rPr>
          <w:rFonts w:ascii="Times New Roman" w:hAnsi="Times New Roman"/>
          <w:sz w:val="24"/>
          <w:szCs w:val="24"/>
        </w:rPr>
        <w:t xml:space="preserve"> заболеваний – массовая, групповая, индивидуальная.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39E5">
        <w:rPr>
          <w:rFonts w:ascii="Times New Roman" w:hAnsi="Times New Roman"/>
          <w:sz w:val="24"/>
          <w:szCs w:val="24"/>
        </w:rPr>
        <w:t>Острый и подострый тиреоидит. Аутоиммунный тиреоидит. Этиология и патогенез. Клинические проявления, лабораторные критерии. Диагноз и дифференциальный диагноз. Лечение.</w:t>
      </w:r>
    </w:p>
    <w:p w:rsidR="00D06F94" w:rsidRPr="007039E5" w:rsidRDefault="00D06F94" w:rsidP="00D06F94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6</w:t>
      </w:r>
      <w:r w:rsidRPr="007039E5">
        <w:rPr>
          <w:rFonts w:ascii="Times New Roman" w:hAnsi="Times New Roman"/>
          <w:sz w:val="24"/>
          <w:szCs w:val="24"/>
        </w:rPr>
        <w:t xml:space="preserve">. </w:t>
      </w:r>
      <w:r w:rsidRPr="007039E5">
        <w:rPr>
          <w:rFonts w:ascii="Times New Roman" w:hAnsi="Times New Roman"/>
          <w:b/>
          <w:sz w:val="24"/>
          <w:szCs w:val="24"/>
        </w:rPr>
        <w:t>Диффузно-токсический зоб</w:t>
      </w:r>
      <w:r w:rsidRPr="007039E5">
        <w:rPr>
          <w:rFonts w:ascii="Times New Roman" w:hAnsi="Times New Roman"/>
          <w:sz w:val="24"/>
          <w:szCs w:val="24"/>
        </w:rPr>
        <w:t>.</w:t>
      </w:r>
      <w:r w:rsidRPr="00D55D0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Ведение больных с </w:t>
      </w:r>
      <w:r w:rsidRPr="007039E5">
        <w:rPr>
          <w:rFonts w:ascii="Times New Roman" w:hAnsi="Times New Roman"/>
          <w:b/>
          <w:sz w:val="24"/>
          <w:szCs w:val="24"/>
        </w:rPr>
        <w:t xml:space="preserve">ДТЗ. </w:t>
      </w:r>
      <w:r w:rsidRPr="007039E5">
        <w:rPr>
          <w:rFonts w:ascii="Times New Roman" w:hAnsi="Times New Roman"/>
          <w:sz w:val="24"/>
          <w:szCs w:val="24"/>
        </w:rPr>
        <w:t xml:space="preserve">  Этиология и патогенез. Роль аутоиммунных механизмов, наследственности, инфекции, психотравм. Основные клинические синдромы. Клиника с учетом степени тяжести тиреотоксикоза. Осложнения тиреотоксикоза. Эндокринная </w:t>
      </w:r>
      <w:proofErr w:type="spellStart"/>
      <w:r w:rsidRPr="007039E5">
        <w:rPr>
          <w:rFonts w:ascii="Times New Roman" w:hAnsi="Times New Roman"/>
          <w:sz w:val="24"/>
          <w:szCs w:val="24"/>
        </w:rPr>
        <w:t>офтальмопатия</w:t>
      </w:r>
      <w:proofErr w:type="spellEnd"/>
      <w:r w:rsidRPr="007039E5">
        <w:rPr>
          <w:rFonts w:ascii="Times New Roman" w:hAnsi="Times New Roman"/>
          <w:sz w:val="24"/>
          <w:szCs w:val="24"/>
        </w:rPr>
        <w:t>. Дифференциальная диагностика ДТЗ. Роль методов исследования щитовидной железы: основной обмен, Т-3, Т-4, ТТГ, БСИ, УЗИ, поглощение йода-131 (</w:t>
      </w:r>
      <w:r w:rsidRPr="007039E5">
        <w:rPr>
          <w:rFonts w:ascii="Times New Roman" w:hAnsi="Times New Roman"/>
          <w:sz w:val="24"/>
          <w:szCs w:val="24"/>
          <w:lang w:val="en-US"/>
        </w:rPr>
        <w:t>I</w:t>
      </w:r>
      <w:r w:rsidRPr="007039E5">
        <w:rPr>
          <w:rFonts w:ascii="Times New Roman" w:hAnsi="Times New Roman"/>
          <w:sz w:val="24"/>
          <w:szCs w:val="24"/>
          <w:vertAlign w:val="superscript"/>
        </w:rPr>
        <w:t>131</w:t>
      </w:r>
      <w:r w:rsidRPr="007039E5">
        <w:rPr>
          <w:rFonts w:ascii="Times New Roman" w:hAnsi="Times New Roman"/>
          <w:sz w:val="24"/>
          <w:szCs w:val="24"/>
        </w:rPr>
        <w:t xml:space="preserve">) щитовидной железой, сканирование. Лечение диффузного токсического зоба и его осложнений. </w:t>
      </w:r>
      <w:proofErr w:type="spellStart"/>
      <w:r w:rsidRPr="007039E5">
        <w:rPr>
          <w:rFonts w:ascii="Times New Roman" w:hAnsi="Times New Roman"/>
          <w:sz w:val="24"/>
          <w:szCs w:val="24"/>
        </w:rPr>
        <w:t>Антитиреоидная</w:t>
      </w:r>
      <w:proofErr w:type="spellEnd"/>
      <w:r w:rsidRPr="007039E5">
        <w:rPr>
          <w:rFonts w:ascii="Times New Roman" w:hAnsi="Times New Roman"/>
          <w:sz w:val="24"/>
          <w:szCs w:val="24"/>
        </w:rPr>
        <w:t xml:space="preserve"> терапия, в-</w:t>
      </w:r>
      <w:proofErr w:type="spellStart"/>
      <w:r w:rsidRPr="007039E5">
        <w:rPr>
          <w:rFonts w:ascii="Times New Roman" w:hAnsi="Times New Roman"/>
          <w:sz w:val="24"/>
          <w:szCs w:val="24"/>
        </w:rPr>
        <w:t>адреноблокаторы</w:t>
      </w:r>
      <w:proofErr w:type="spellEnd"/>
      <w:r w:rsidRPr="007039E5">
        <w:rPr>
          <w:rFonts w:ascii="Times New Roman" w:hAnsi="Times New Roman"/>
          <w:sz w:val="24"/>
          <w:szCs w:val="24"/>
        </w:rPr>
        <w:t xml:space="preserve">. Лечение радиоактивным йодом, показания и противопоказания. Показания к хирургическому лечению. Прогноз. Диспансеризация. Особенности клиники, </w:t>
      </w:r>
    </w:p>
    <w:p w:rsidR="00D06F94" w:rsidRPr="007039E5" w:rsidRDefault="00D06F94" w:rsidP="00D06F94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7</w:t>
      </w:r>
      <w:r w:rsidRPr="007039E5">
        <w:rPr>
          <w:rFonts w:ascii="Times New Roman" w:hAnsi="Times New Roman"/>
          <w:sz w:val="24"/>
          <w:szCs w:val="24"/>
        </w:rPr>
        <w:t xml:space="preserve">. </w:t>
      </w:r>
      <w:r w:rsidRPr="007039E5">
        <w:rPr>
          <w:rFonts w:ascii="Times New Roman" w:hAnsi="Times New Roman"/>
          <w:b/>
          <w:sz w:val="24"/>
          <w:szCs w:val="24"/>
        </w:rPr>
        <w:t xml:space="preserve">Заболевания надпочечников. Классификация. </w:t>
      </w:r>
      <w:proofErr w:type="spellStart"/>
      <w:r w:rsidRPr="007039E5">
        <w:rPr>
          <w:rFonts w:ascii="Times New Roman" w:hAnsi="Times New Roman"/>
          <w:b/>
          <w:sz w:val="24"/>
          <w:szCs w:val="24"/>
        </w:rPr>
        <w:t>Адиссонова</w:t>
      </w:r>
      <w:proofErr w:type="spellEnd"/>
      <w:r w:rsidRPr="007039E5">
        <w:rPr>
          <w:rFonts w:ascii="Times New Roman" w:hAnsi="Times New Roman"/>
          <w:b/>
          <w:sz w:val="24"/>
          <w:szCs w:val="24"/>
        </w:rPr>
        <w:t xml:space="preserve"> болезнь</w:t>
      </w:r>
      <w:r w:rsidRPr="007039E5">
        <w:rPr>
          <w:rFonts w:ascii="Times New Roman" w:hAnsi="Times New Roman"/>
          <w:sz w:val="24"/>
          <w:szCs w:val="24"/>
        </w:rPr>
        <w:t>.</w:t>
      </w:r>
      <w:r w:rsidRPr="00125169">
        <w:rPr>
          <w:rFonts w:ascii="Times New Roman" w:hAnsi="Times New Roman"/>
          <w:b/>
          <w:sz w:val="24"/>
          <w:szCs w:val="24"/>
        </w:rPr>
        <w:t xml:space="preserve"> </w:t>
      </w:r>
      <w:r w:rsidRPr="007039E5">
        <w:rPr>
          <w:rFonts w:ascii="Times New Roman" w:hAnsi="Times New Roman"/>
          <w:b/>
          <w:sz w:val="24"/>
          <w:szCs w:val="24"/>
        </w:rPr>
        <w:t>Синдром и болезнь Иценко-Кушинга</w:t>
      </w:r>
      <w:r w:rsidRPr="007039E5">
        <w:rPr>
          <w:rFonts w:ascii="Times New Roman" w:hAnsi="Times New Roman"/>
          <w:sz w:val="24"/>
          <w:szCs w:val="24"/>
        </w:rPr>
        <w:t>. Этиология, патогенез при болезни и синдроме Иценко-Кушинга. Основные методы исследования функции коры надпочечников. Определение гормонов и их метаболитов (17-ОКС, 17-КС), электролитов в крови, пробы со стимуляцией и подавлением.  Первичная хроническая недостаточность коры надпочечников. Этиология и патогенез.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9E5">
        <w:rPr>
          <w:rFonts w:ascii="Times New Roman" w:hAnsi="Times New Roman"/>
          <w:sz w:val="24"/>
          <w:szCs w:val="24"/>
        </w:rPr>
        <w:t>Особенности клиники. Острая недостаточность коры надпочечников. Лечение.</w:t>
      </w:r>
    </w:p>
    <w:p w:rsidR="00D06F94" w:rsidRPr="007039E5" w:rsidRDefault="00D06F94" w:rsidP="00D06F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8</w:t>
      </w:r>
      <w:r w:rsidRPr="007039E5">
        <w:rPr>
          <w:rFonts w:ascii="Times New Roman" w:hAnsi="Times New Roman"/>
          <w:sz w:val="24"/>
          <w:szCs w:val="24"/>
        </w:rPr>
        <w:t xml:space="preserve">. </w:t>
      </w:r>
      <w:r w:rsidRPr="007039E5">
        <w:rPr>
          <w:rFonts w:ascii="Times New Roman" w:hAnsi="Times New Roman"/>
          <w:b/>
          <w:sz w:val="24"/>
          <w:szCs w:val="24"/>
        </w:rPr>
        <w:t xml:space="preserve">Феохромоцитома, синдром </w:t>
      </w:r>
      <w:proofErr w:type="spellStart"/>
      <w:r w:rsidRPr="007039E5">
        <w:rPr>
          <w:rFonts w:ascii="Times New Roman" w:hAnsi="Times New Roman"/>
          <w:b/>
          <w:sz w:val="24"/>
          <w:szCs w:val="24"/>
        </w:rPr>
        <w:t>Конна</w:t>
      </w:r>
      <w:proofErr w:type="spellEnd"/>
      <w:r w:rsidRPr="007039E5">
        <w:rPr>
          <w:rFonts w:ascii="Times New Roman" w:hAnsi="Times New Roman"/>
          <w:sz w:val="24"/>
          <w:szCs w:val="24"/>
        </w:rPr>
        <w:t xml:space="preserve">. Классификация, этиология, патогенез. Клиника синдрома </w:t>
      </w:r>
      <w:proofErr w:type="spellStart"/>
      <w:r w:rsidRPr="007039E5">
        <w:rPr>
          <w:rFonts w:ascii="Times New Roman" w:hAnsi="Times New Roman"/>
          <w:sz w:val="24"/>
          <w:szCs w:val="24"/>
        </w:rPr>
        <w:t>Конна</w:t>
      </w:r>
      <w:proofErr w:type="spellEnd"/>
      <w:r w:rsidRPr="007039E5">
        <w:rPr>
          <w:rFonts w:ascii="Times New Roman" w:hAnsi="Times New Roman"/>
          <w:sz w:val="24"/>
          <w:szCs w:val="24"/>
        </w:rPr>
        <w:t xml:space="preserve">.  Диагноз и дифференциальный диагноз синдрома </w:t>
      </w:r>
      <w:proofErr w:type="spellStart"/>
      <w:r w:rsidRPr="007039E5">
        <w:rPr>
          <w:rFonts w:ascii="Times New Roman" w:hAnsi="Times New Roman"/>
          <w:sz w:val="24"/>
          <w:szCs w:val="24"/>
        </w:rPr>
        <w:t>Конна</w:t>
      </w:r>
      <w:proofErr w:type="spellEnd"/>
      <w:r w:rsidRPr="007039E5">
        <w:rPr>
          <w:rFonts w:ascii="Times New Roman" w:hAnsi="Times New Roman"/>
          <w:sz w:val="24"/>
          <w:szCs w:val="24"/>
        </w:rPr>
        <w:t>.</w:t>
      </w:r>
    </w:p>
    <w:p w:rsidR="00D06F94" w:rsidRPr="007039E5" w:rsidRDefault="00D06F94" w:rsidP="00D06F94">
      <w:pPr>
        <w:rPr>
          <w:rFonts w:ascii="Times New Roman" w:hAnsi="Times New Roman"/>
          <w:sz w:val="24"/>
          <w:szCs w:val="24"/>
        </w:rPr>
      </w:pPr>
      <w:r w:rsidRPr="007039E5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9</w:t>
      </w:r>
      <w:r w:rsidRPr="007039E5">
        <w:rPr>
          <w:rFonts w:ascii="Times New Roman" w:hAnsi="Times New Roman"/>
          <w:sz w:val="24"/>
          <w:szCs w:val="24"/>
        </w:rPr>
        <w:t xml:space="preserve">. </w:t>
      </w:r>
      <w:r w:rsidRPr="007039E5">
        <w:rPr>
          <w:rFonts w:ascii="Times New Roman" w:hAnsi="Times New Roman"/>
          <w:b/>
          <w:sz w:val="24"/>
          <w:szCs w:val="24"/>
        </w:rPr>
        <w:t>Заболевания гипоталамо-гипофизарной системы.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39E5">
        <w:rPr>
          <w:rFonts w:ascii="Times New Roman" w:hAnsi="Times New Roman"/>
          <w:b/>
          <w:sz w:val="24"/>
          <w:szCs w:val="24"/>
        </w:rPr>
        <w:t>Акромегалия, гигантизм</w:t>
      </w:r>
      <w:r>
        <w:rPr>
          <w:rFonts w:ascii="Times New Roman" w:hAnsi="Times New Roman"/>
          <w:b/>
          <w:sz w:val="24"/>
          <w:szCs w:val="24"/>
        </w:rPr>
        <w:t>.</w:t>
      </w:r>
      <w:r w:rsidRPr="00D55D0C">
        <w:rPr>
          <w:rFonts w:ascii="Times New Roman" w:hAnsi="Times New Roman"/>
          <w:b/>
          <w:sz w:val="24"/>
          <w:szCs w:val="24"/>
        </w:rPr>
        <w:t xml:space="preserve"> </w:t>
      </w:r>
      <w:r w:rsidRPr="007039E5">
        <w:rPr>
          <w:rFonts w:ascii="Times New Roman" w:hAnsi="Times New Roman"/>
          <w:b/>
          <w:sz w:val="24"/>
          <w:szCs w:val="24"/>
        </w:rPr>
        <w:t>Гипофизарный нанизм</w:t>
      </w:r>
      <w:r>
        <w:rPr>
          <w:rFonts w:ascii="Times New Roman" w:hAnsi="Times New Roman"/>
          <w:sz w:val="24"/>
          <w:szCs w:val="24"/>
        </w:rPr>
        <w:t>.</w:t>
      </w:r>
      <w:r w:rsidRPr="007039E5">
        <w:rPr>
          <w:rFonts w:ascii="Times New Roman" w:hAnsi="Times New Roman"/>
          <w:sz w:val="24"/>
          <w:szCs w:val="24"/>
        </w:rPr>
        <w:t xml:space="preserve"> Патогенез. Клинические проявления, данные лабораторных и рентгенологических исследований. Лечение – медикаментозное, лучевая терапия, криотерапия, хирургическое лечение. Симптоматическая терапия. Течение. Прогноз.</w:t>
      </w:r>
      <w:r>
        <w:rPr>
          <w:rFonts w:ascii="Times New Roman" w:hAnsi="Times New Roman"/>
          <w:sz w:val="24"/>
          <w:szCs w:val="24"/>
        </w:rPr>
        <w:t xml:space="preserve"> Трудоспособность. </w:t>
      </w:r>
      <w:r w:rsidRPr="007039E5">
        <w:rPr>
          <w:rFonts w:ascii="Times New Roman" w:hAnsi="Times New Roman"/>
          <w:sz w:val="24"/>
          <w:szCs w:val="24"/>
        </w:rPr>
        <w:t xml:space="preserve"> </w:t>
      </w:r>
    </w:p>
    <w:p w:rsidR="00D06F94" w:rsidRPr="00E850E6" w:rsidRDefault="00D06F94" w:rsidP="00D06F94">
      <w:pPr>
        <w:rPr>
          <w:rFonts w:ascii="Times New Roman" w:hAnsi="Times New Roman"/>
          <w:b/>
          <w:bCs/>
          <w:iCs w:val="0"/>
          <w:sz w:val="28"/>
          <w:szCs w:val="28"/>
        </w:rPr>
      </w:pPr>
      <w:r w:rsidRPr="00BE1407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D705C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                                      </w:t>
      </w:r>
      <w:bookmarkStart w:id="4" w:name="_Toc296251092"/>
      <w:r w:rsidRPr="00D705C4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Тематический план дисциплины </w:t>
      </w:r>
      <w:bookmarkEnd w:id="4"/>
    </w:p>
    <w:p w:rsidR="00D06F94" w:rsidRDefault="00D06F94" w:rsidP="00D06F94">
      <w:pPr>
        <w:widowControl w:val="0"/>
        <w:spacing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lastRenderedPageBreak/>
        <w:t>11 семестр</w:t>
      </w:r>
    </w:p>
    <w:p w:rsidR="00B51344" w:rsidRDefault="00B51344" w:rsidP="00B51344">
      <w:pPr>
        <w:pStyle w:val="aa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ТЕМАТИЧЕСКИЙ ПЛАН ДИСЦИПЛИНЫ (В АКАДЕМИЧЕСКИХ ЧАСАХ)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709"/>
        <w:gridCol w:w="850"/>
        <w:gridCol w:w="1417"/>
        <w:gridCol w:w="708"/>
        <w:gridCol w:w="992"/>
        <w:gridCol w:w="1068"/>
        <w:gridCol w:w="34"/>
      </w:tblGrid>
      <w:tr w:rsidR="00B51344" w:rsidTr="00B51344">
        <w:trPr>
          <w:gridAfter w:val="1"/>
          <w:wAfter w:w="34" w:type="dxa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Наименование разделов дисциплины (модулей) и тем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Аудиторные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Используемыеобразовательн</w:t>
            </w:r>
            <w:proofErr w:type="spellEnd"/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технологии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Формы 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Контроля</w:t>
            </w:r>
          </w:p>
        </w:tc>
      </w:tr>
      <w:tr w:rsidR="00B51344" w:rsidTr="00B51344">
        <w:trPr>
          <w:gridAfter w:val="1"/>
          <w:wAfter w:w="34" w:type="dxa"/>
          <w:trHeight w:val="1443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44" w:rsidRDefault="00B513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занятия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Компетен-ции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44" w:rsidRDefault="00B513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44" w:rsidRDefault="00B513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44" w:rsidRDefault="00B513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1344" w:rsidTr="00B51344">
        <w:trPr>
          <w:gridAfter w:val="1"/>
          <w:wAfter w:w="34" w:type="dxa"/>
          <w:trHeight w:val="11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 w:rsidP="00B51344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Введение и методы обследования эндокринных заболеваний. 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Инсулинома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Глюкогонома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    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Соматостатинома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Гастринома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ПК-5,14,15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ЛВ, МШ, 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УО,тест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РИ,СЗ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B51344" w:rsidTr="00B51344">
        <w:trPr>
          <w:gridAfter w:val="1"/>
          <w:wAfter w:w="34" w:type="dxa"/>
          <w:trHeight w:val="6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 w:rsidP="00B51344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Аденома щитовидной железы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ПК-14,15,16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B51344" w:rsidTr="00B51344">
        <w:trPr>
          <w:gridAfter w:val="1"/>
          <w:wAfter w:w="34" w:type="dxa"/>
          <w:trHeight w:val="5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 w:rsidP="00B51344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Сахарный диабет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типа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ПК-5,15,16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ЛВ, МШ, Д, КОП, МП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УО,СЗ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 тест, РКС.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51344" w:rsidTr="00B51344">
        <w:trPr>
          <w:gridAfter w:val="1"/>
          <w:wAfter w:w="34" w:type="dxa"/>
          <w:trHeight w:val="4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 w:rsidP="00B51344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Гиперинсулинизм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ПК-5,14,15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B51344" w:rsidTr="00B51344">
        <w:trPr>
          <w:gridAfter w:val="1"/>
          <w:wAfter w:w="34" w:type="dxa"/>
          <w:trHeight w:val="12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 w:rsidP="00B51344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Острые и поздние осложнения сахарного диабета</w:t>
            </w:r>
            <w:bookmarkStart w:id="5" w:name="_Hlk112399160"/>
            <w:r>
              <w:rPr>
                <w:rFonts w:ascii="Times New Roman" w:hAnsi="Times New Roman"/>
                <w:i w:val="0"/>
                <w:sz w:val="24"/>
                <w:szCs w:val="24"/>
              </w:rPr>
              <w:t>. Диагностика, лечение и профилактика острых и поздних осложнений СД.</w:t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ПК-5,15,16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ЛВ, МШ, 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РИ,ЧЛ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,УО,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тест.</w:t>
            </w:r>
          </w:p>
        </w:tc>
      </w:tr>
      <w:tr w:rsidR="00B51344" w:rsidTr="00B51344">
        <w:trPr>
          <w:gridAfter w:val="1"/>
          <w:wAfter w:w="34" w:type="dxa"/>
          <w:trHeight w:val="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 w:rsidP="00B51344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Узловой зоб,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многоузловой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нетоксичный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зоб..</w:t>
            </w:r>
            <w:proofErr w:type="gramEnd"/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ПК-14,15,16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B51344" w:rsidTr="00B51344">
        <w:trPr>
          <w:gridAfter w:val="1"/>
          <w:wAfter w:w="34" w:type="dxa"/>
          <w:trHeight w:val="8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 w:rsidP="00B51344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Заболевания щитовидной железы. Тиреоидиты. Гипотиреоз.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ПК-5,14,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ЛВ, МШ,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Д,  МП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РИ,ЧЛ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,УО, СЗ, РКС.</w:t>
            </w:r>
          </w:p>
        </w:tc>
      </w:tr>
      <w:tr w:rsidR="00B51344" w:rsidTr="00B51344">
        <w:trPr>
          <w:gridAfter w:val="1"/>
          <w:wAfter w:w="34" w:type="dxa"/>
          <w:trHeight w:val="7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Йододефицитные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состояния. Эндемический зоб.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44" w:rsidRDefault="00B51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ПК-5,15,16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ЛВ, МШ, Д, МГ, МП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УО,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РКС,СЗ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тест,РИ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51344" w:rsidTr="00B51344">
        <w:trPr>
          <w:gridAfter w:val="1"/>
          <w:wAfter w:w="34" w:type="dxa"/>
          <w:trHeight w:val="4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9. Рак щитовидной железы.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ПК-12,13,14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ind w:left="9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B51344" w:rsidTr="00B51344">
        <w:trPr>
          <w:gridAfter w:val="1"/>
          <w:wAfter w:w="34" w:type="dxa"/>
          <w:trHeight w:val="12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10. Диффузно-токсический зоб классификация. Ведение больных с диффузно- токсическим зобом.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2ч 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ПК-14,15,16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ЛВ, МШ, Д, МГ, МП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УО,СЗ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,тест</w:t>
            </w:r>
            <w:proofErr w:type="spellEnd"/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РИ,,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ЧЛ.</w:t>
            </w:r>
          </w:p>
        </w:tc>
      </w:tr>
      <w:tr w:rsidR="00B51344" w:rsidTr="00B51344">
        <w:trPr>
          <w:gridAfter w:val="1"/>
          <w:wAfter w:w="34" w:type="dxa"/>
          <w:trHeight w:val="5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11. Заболевания надпочечников. Классификация.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Адиссонова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болезнь. Синдром и болезнь Иценко-Кушинга. Диагностика,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диф.диагностика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, лечение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ПК- 5,14,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ЛВ, МШ, Д, МГ, МП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СЗ,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тест УО.</w:t>
            </w:r>
          </w:p>
        </w:tc>
      </w:tr>
      <w:tr w:rsidR="00B51344" w:rsidTr="00B51344">
        <w:trPr>
          <w:gridAfter w:val="1"/>
          <w:wAfter w:w="34" w:type="dxa"/>
          <w:trHeight w:val="16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12.   Феохромоцитома, синдром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Конна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ПК- 14, 15,16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ЛВ, МШ, 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КОП,,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УО,ЧЛ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,тест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>, РКС,РИ</w:t>
            </w:r>
          </w:p>
        </w:tc>
      </w:tr>
      <w:tr w:rsidR="00B51344" w:rsidTr="00B51344">
        <w:trPr>
          <w:gridAfter w:val="1"/>
          <w:wAfter w:w="34" w:type="dxa"/>
          <w:trHeight w:val="8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13.     Несахарный диабет.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ПК-14,15,16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B51344" w:rsidTr="00B51344">
        <w:trPr>
          <w:gridAfter w:val="1"/>
          <w:wAfter w:w="34" w:type="dxa"/>
          <w:trHeight w:val="5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14.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Заболевания гипоталамо-гипофизарной системы.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Акромегалия, гигантизм. </w:t>
            </w:r>
          </w:p>
          <w:p w:rsidR="00B51344" w:rsidRDefault="00B51344">
            <w:pPr>
              <w:pStyle w:val="aa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Гипофизарный нанизм.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ПК-12,13,15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ЛВ, МШ, Д, МГ, МП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УО,СЗ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,РИ,тест</w:t>
            </w:r>
            <w:proofErr w:type="spellEnd"/>
          </w:p>
        </w:tc>
      </w:tr>
      <w:tr w:rsidR="00B51344" w:rsidTr="00B51344">
        <w:trPr>
          <w:gridAfter w:val="1"/>
          <w:wAfter w:w="34" w:type="dxa"/>
          <w:trHeight w:val="6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Гипопитуитаризм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(синдром Шихана)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ПК-5,14,15</w:t>
            </w:r>
          </w:p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ЧЛ</w:t>
            </w:r>
          </w:p>
        </w:tc>
      </w:tr>
      <w:tr w:rsidR="00B51344" w:rsidTr="00B51344">
        <w:trPr>
          <w:gridAfter w:val="1"/>
          <w:wAfter w:w="34" w:type="dxa"/>
          <w:trHeight w:val="16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Модуль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ind w:left="16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B51344" w:rsidTr="00B51344">
        <w:trPr>
          <w:trHeight w:val="32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12ч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18ч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344" w:rsidRDefault="00B51344">
            <w:pPr>
              <w:pStyle w:val="aa"/>
              <w:ind w:left="127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44" w:rsidRDefault="00B51344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B51344" w:rsidRDefault="00B51344" w:rsidP="00B51344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D06F94" w:rsidRPr="00FD5F8E" w:rsidRDefault="00D06F94" w:rsidP="00D06F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D06F94" w:rsidRPr="009A602D" w:rsidRDefault="00D06F94" w:rsidP="00D06F94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bookmarkStart w:id="6" w:name="_Hlk112310674"/>
      <w:r w:rsidRPr="00DD7159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Примечание:</w:t>
      </w:r>
      <w:r w:rsidRPr="00DD7159">
        <w:rPr>
          <w:rFonts w:ascii="Times New Roman" w:eastAsia="Times New Roman" w:hAnsi="Times New Roman"/>
          <w:sz w:val="24"/>
          <w:szCs w:val="24"/>
          <w:lang w:eastAsia="ru-RU"/>
        </w:rPr>
        <w:t xml:space="preserve"> МП-мультимедийная презентация,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159">
        <w:rPr>
          <w:rFonts w:ascii="Times New Roman" w:eastAsia="Times New Roman" w:hAnsi="Times New Roman"/>
          <w:sz w:val="24"/>
          <w:szCs w:val="24"/>
          <w:lang w:eastAsia="ru-RU"/>
        </w:rPr>
        <w:t>ЛВ-лекция- визуализация,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159">
        <w:rPr>
          <w:rFonts w:ascii="Times New Roman" w:eastAsia="Times New Roman" w:hAnsi="Times New Roman"/>
          <w:sz w:val="24"/>
          <w:szCs w:val="24"/>
          <w:lang w:eastAsia="ru-RU"/>
        </w:rPr>
        <w:t>РИ-ролевая игра,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159">
        <w:rPr>
          <w:rFonts w:ascii="Times New Roman" w:eastAsia="Times New Roman" w:hAnsi="Times New Roman"/>
          <w:sz w:val="24"/>
          <w:szCs w:val="24"/>
          <w:lang w:eastAsia="ru-RU"/>
        </w:rPr>
        <w:t>КОП-компьютерная обучающая программа,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159">
        <w:rPr>
          <w:rFonts w:ascii="Times New Roman" w:eastAsia="Times New Roman" w:hAnsi="Times New Roman"/>
          <w:sz w:val="24"/>
          <w:szCs w:val="24"/>
          <w:lang w:eastAsia="ru-RU"/>
        </w:rPr>
        <w:t>РКС-разбор клинических ситуаций,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159">
        <w:rPr>
          <w:rFonts w:ascii="Times New Roman" w:eastAsia="Times New Roman" w:hAnsi="Times New Roman"/>
          <w:sz w:val="24"/>
          <w:szCs w:val="24"/>
          <w:lang w:eastAsia="ru-RU"/>
        </w:rPr>
        <w:t>МГ-малые группы,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7159">
        <w:rPr>
          <w:rFonts w:ascii="Times New Roman" w:eastAsia="Times New Roman" w:hAnsi="Times New Roman"/>
          <w:sz w:val="24"/>
          <w:szCs w:val="24"/>
          <w:lang w:eastAsia="ru-RU"/>
        </w:rPr>
        <w:t>Т-тестирование,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УО- устный опрос, </w:t>
      </w:r>
      <w:r w:rsidRPr="00DD7159">
        <w:rPr>
          <w:rFonts w:ascii="Times New Roman" w:eastAsia="Times New Roman" w:hAnsi="Times New Roman"/>
          <w:sz w:val="24"/>
          <w:szCs w:val="24"/>
          <w:lang w:eastAsia="ru-RU"/>
        </w:rPr>
        <w:t>СЗ-ситуационные задачи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ЧК- чек листы. </w:t>
      </w:r>
    </w:p>
    <w:bookmarkEnd w:id="6"/>
    <w:p w:rsidR="009E2A6E" w:rsidRDefault="009E2A6E" w:rsidP="006A61F6">
      <w:pPr>
        <w:pStyle w:val="aa"/>
        <w:rPr>
          <w:rFonts w:ascii="Times New Roman" w:hAnsi="Times New Roman"/>
          <w:b/>
          <w:i w:val="0"/>
          <w:sz w:val="24"/>
          <w:szCs w:val="24"/>
        </w:rPr>
      </w:pPr>
    </w:p>
    <w:p w:rsidR="009E2A6E" w:rsidRDefault="009E2A6E" w:rsidP="006A61F6">
      <w:pPr>
        <w:pStyle w:val="aa"/>
        <w:rPr>
          <w:rFonts w:ascii="Times New Roman" w:hAnsi="Times New Roman"/>
          <w:b/>
          <w:i w:val="0"/>
          <w:sz w:val="24"/>
          <w:szCs w:val="24"/>
        </w:rPr>
      </w:pPr>
    </w:p>
    <w:p w:rsidR="009E2A6E" w:rsidRPr="00BE1407" w:rsidRDefault="009E2A6E" w:rsidP="009E2A6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E1407">
        <w:rPr>
          <w:rFonts w:ascii="Times New Roman" w:hAnsi="Times New Roman"/>
          <w:b/>
          <w:bCs/>
          <w:sz w:val="28"/>
          <w:szCs w:val="28"/>
        </w:rPr>
        <w:t>11. Образовательные технологии</w:t>
      </w:r>
      <w:r w:rsidRPr="00BE1407">
        <w:rPr>
          <w:rFonts w:ascii="Times New Roman" w:hAnsi="Times New Roman"/>
          <w:b/>
          <w:bCs/>
          <w:sz w:val="28"/>
          <w:szCs w:val="28"/>
        </w:rPr>
        <w:tab/>
      </w:r>
    </w:p>
    <w:p w:rsidR="009E2A6E" w:rsidRDefault="009E2A6E" w:rsidP="009E2A6E">
      <w:pPr>
        <w:rPr>
          <w:rFonts w:ascii="Times New Roman" w:hAnsi="Times New Roman"/>
          <w:i w:val="0"/>
          <w:sz w:val="26"/>
          <w:szCs w:val="26"/>
        </w:rPr>
      </w:pPr>
      <w:r w:rsidRPr="00BE1407">
        <w:rPr>
          <w:rFonts w:ascii="Times New Roman" w:hAnsi="Times New Roman"/>
          <w:sz w:val="28"/>
          <w:szCs w:val="28"/>
        </w:rPr>
        <w:t xml:space="preserve">      </w:t>
      </w:r>
      <w:r w:rsidRPr="003123B6">
        <w:rPr>
          <w:rFonts w:ascii="Times New Roman" w:hAnsi="Times New Roman"/>
          <w:i w:val="0"/>
          <w:sz w:val="26"/>
          <w:szCs w:val="26"/>
        </w:rPr>
        <w:t>МП</w:t>
      </w:r>
      <w:r>
        <w:rPr>
          <w:rFonts w:ascii="Times New Roman" w:hAnsi="Times New Roman"/>
          <w:i w:val="0"/>
          <w:sz w:val="26"/>
          <w:szCs w:val="26"/>
        </w:rPr>
        <w:t>(П)</w:t>
      </w:r>
      <w:r w:rsidRPr="003123B6">
        <w:rPr>
          <w:rFonts w:ascii="Times New Roman" w:hAnsi="Times New Roman"/>
          <w:i w:val="0"/>
          <w:sz w:val="26"/>
          <w:szCs w:val="26"/>
        </w:rPr>
        <w:t>-мультимедийная презентация,</w:t>
      </w:r>
      <w:r>
        <w:rPr>
          <w:rFonts w:ascii="Times New Roman" w:hAnsi="Times New Roman"/>
          <w:i w:val="0"/>
          <w:sz w:val="26"/>
          <w:szCs w:val="26"/>
        </w:rPr>
        <w:t xml:space="preserve"> </w:t>
      </w:r>
      <w:r w:rsidRPr="003123B6">
        <w:rPr>
          <w:rFonts w:ascii="Times New Roman" w:hAnsi="Times New Roman"/>
          <w:i w:val="0"/>
          <w:sz w:val="26"/>
          <w:szCs w:val="26"/>
        </w:rPr>
        <w:t>ЛВ-лекция- визуализация,</w:t>
      </w:r>
      <w:r>
        <w:rPr>
          <w:rFonts w:ascii="Times New Roman" w:hAnsi="Times New Roman"/>
          <w:i w:val="0"/>
          <w:sz w:val="26"/>
          <w:szCs w:val="26"/>
        </w:rPr>
        <w:t xml:space="preserve"> </w:t>
      </w:r>
      <w:r w:rsidRPr="003123B6">
        <w:rPr>
          <w:rFonts w:ascii="Times New Roman" w:hAnsi="Times New Roman"/>
          <w:i w:val="0"/>
          <w:sz w:val="26"/>
          <w:szCs w:val="26"/>
        </w:rPr>
        <w:t>РИ-ролевая игра,</w:t>
      </w:r>
      <w:r>
        <w:rPr>
          <w:rFonts w:ascii="Times New Roman" w:hAnsi="Times New Roman"/>
          <w:i w:val="0"/>
          <w:sz w:val="26"/>
          <w:szCs w:val="26"/>
        </w:rPr>
        <w:t xml:space="preserve"> </w:t>
      </w:r>
      <w:r w:rsidRPr="003123B6">
        <w:rPr>
          <w:rFonts w:ascii="Times New Roman" w:hAnsi="Times New Roman"/>
          <w:i w:val="0"/>
          <w:sz w:val="26"/>
          <w:szCs w:val="26"/>
        </w:rPr>
        <w:t>КОП-компьютерная обучающая программа,</w:t>
      </w:r>
      <w:r>
        <w:rPr>
          <w:rFonts w:ascii="Times New Roman" w:hAnsi="Times New Roman"/>
          <w:i w:val="0"/>
          <w:sz w:val="26"/>
          <w:szCs w:val="26"/>
        </w:rPr>
        <w:t xml:space="preserve"> </w:t>
      </w:r>
      <w:r w:rsidRPr="003123B6">
        <w:rPr>
          <w:rFonts w:ascii="Times New Roman" w:hAnsi="Times New Roman"/>
          <w:i w:val="0"/>
          <w:sz w:val="26"/>
          <w:szCs w:val="26"/>
        </w:rPr>
        <w:t>РКС-разбор клинических ситуаций,</w:t>
      </w:r>
      <w:r>
        <w:rPr>
          <w:rFonts w:ascii="Times New Roman" w:hAnsi="Times New Roman"/>
          <w:i w:val="0"/>
          <w:sz w:val="26"/>
          <w:szCs w:val="26"/>
        </w:rPr>
        <w:t xml:space="preserve"> </w:t>
      </w:r>
      <w:r w:rsidRPr="003123B6">
        <w:rPr>
          <w:rFonts w:ascii="Times New Roman" w:hAnsi="Times New Roman"/>
          <w:i w:val="0"/>
          <w:sz w:val="26"/>
          <w:szCs w:val="26"/>
        </w:rPr>
        <w:t>МГ-малые группы,</w:t>
      </w:r>
      <w:r>
        <w:rPr>
          <w:rFonts w:ascii="Times New Roman" w:hAnsi="Times New Roman"/>
          <w:i w:val="0"/>
          <w:sz w:val="26"/>
          <w:szCs w:val="26"/>
        </w:rPr>
        <w:t xml:space="preserve"> </w:t>
      </w:r>
      <w:r w:rsidRPr="003123B6">
        <w:rPr>
          <w:rFonts w:ascii="Times New Roman" w:hAnsi="Times New Roman"/>
          <w:i w:val="0"/>
          <w:sz w:val="26"/>
          <w:szCs w:val="26"/>
        </w:rPr>
        <w:t>Т-тестирование,</w:t>
      </w:r>
      <w:r>
        <w:rPr>
          <w:rFonts w:ascii="Times New Roman" w:hAnsi="Times New Roman"/>
          <w:i w:val="0"/>
          <w:sz w:val="26"/>
          <w:szCs w:val="26"/>
        </w:rPr>
        <w:t xml:space="preserve"> </w:t>
      </w:r>
      <w:r w:rsidRPr="003123B6">
        <w:rPr>
          <w:rFonts w:ascii="Times New Roman" w:hAnsi="Times New Roman"/>
          <w:i w:val="0"/>
          <w:sz w:val="26"/>
          <w:szCs w:val="26"/>
        </w:rPr>
        <w:t>КР-контрольная работа,</w:t>
      </w:r>
      <w:r>
        <w:rPr>
          <w:rFonts w:ascii="Times New Roman" w:hAnsi="Times New Roman"/>
          <w:i w:val="0"/>
          <w:sz w:val="26"/>
          <w:szCs w:val="26"/>
        </w:rPr>
        <w:t xml:space="preserve"> </w:t>
      </w:r>
      <w:r w:rsidRPr="003123B6">
        <w:rPr>
          <w:rFonts w:ascii="Times New Roman" w:hAnsi="Times New Roman"/>
          <w:i w:val="0"/>
          <w:sz w:val="26"/>
          <w:szCs w:val="26"/>
        </w:rPr>
        <w:t>СЗ-ситуационные задачи</w:t>
      </w:r>
      <w:r>
        <w:rPr>
          <w:rFonts w:ascii="Times New Roman" w:hAnsi="Times New Roman"/>
          <w:i w:val="0"/>
          <w:sz w:val="26"/>
          <w:szCs w:val="26"/>
        </w:rPr>
        <w:t>, ТК- текущий контроль, Р-реферат, ТР-творческая работа, В-Видеоролик, ИБ-история болезни, ЧЛ-чек листы.</w:t>
      </w:r>
    </w:p>
    <w:p w:rsidR="009E2A6E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  <w:r w:rsidRPr="007039E5">
        <w:rPr>
          <w:rFonts w:ascii="Times New Roman" w:hAnsi="Times New Roman"/>
          <w:b/>
          <w:iCs w:val="0"/>
          <w:sz w:val="24"/>
          <w:szCs w:val="24"/>
        </w:rPr>
        <w:t xml:space="preserve">       </w:t>
      </w:r>
      <w:r w:rsidRPr="001B5D5C">
        <w:rPr>
          <w:rFonts w:ascii="Times New Roman" w:hAnsi="Times New Roman"/>
          <w:b/>
          <w:spacing w:val="1"/>
          <w:w w:val="101"/>
          <w:sz w:val="24"/>
          <w:szCs w:val="24"/>
        </w:rPr>
        <w:t xml:space="preserve">Основная литература: </w:t>
      </w:r>
    </w:p>
    <w:p w:rsidR="00E508C0" w:rsidRPr="001B5D5C" w:rsidRDefault="00E508C0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  <w:r>
        <w:rPr>
          <w:rFonts w:ascii="Times New Roman" w:hAnsi="Times New Roman"/>
          <w:b/>
          <w:spacing w:val="1"/>
          <w:w w:val="101"/>
          <w:sz w:val="24"/>
          <w:szCs w:val="24"/>
        </w:rPr>
        <w:t>Литература кафедры: учебное пособие для студентов «Эндокринология</w:t>
      </w:r>
      <w:proofErr w:type="gramStart"/>
      <w:r>
        <w:rPr>
          <w:rFonts w:ascii="Times New Roman" w:hAnsi="Times New Roman"/>
          <w:b/>
          <w:spacing w:val="1"/>
          <w:w w:val="101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spacing w:val="1"/>
          <w:w w:val="101"/>
          <w:sz w:val="24"/>
          <w:szCs w:val="24"/>
        </w:rPr>
        <w:t>Ош-2022г.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Диагностика и лечение сахарного диабета 2 типа. Клиническое руководство для врачей на всех уровнях оказания помощи. Бишкек-2017г.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Диагностика, лечение и ведение пациентов с сахарным диабетом 1 типа. Клинические протоколы для всех уровней здравоохранения Кыргызской Республики. Бишкек-2019г.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Тактика ведения острых осложнений сахарного диабета 1 типа у детей и подростков. Клинические протоколы для всех уровней здравоохранения Кыргызской Республики. Бишкек-2019г.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Алгоритмы специализированной медицинской помощи больным сахарным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диабетом.Под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редакцией И.И. Дедова, М.В. Шестаковой, А.Ю. Майорова 10-й выпуск (дополненный) М., 2021г.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Галстян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Г.Р., Токмакова А.Ю., Егорова Д.Н., и др. Клинические рекомендации по диагностике и лечению синдрома диабетической стопы. // Раны и раневые инфекции. Журнал имени проф. Б.М.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Костючёнка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. – 2015. – Т. 2. – № 3. – С. 63-83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Дедов И.И., Шестакова М.В., Аметов А.С., и др. Инициация и интенсификация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сахароснижающей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терапии у больных сахарным диабетом 2 типа: обновление консенсуса совета экспертов Российской ассоциации эндокринологов М.,2015 г.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Дедов И.И., Шестакова М.В., Майоров А.Ю., и др. Клинические рекомендации. Сахарный диабет 2 типа у взрослых. Сахарный диабет. М., 2020;23(2S):4-102.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Дедов И.И., «Эндокринология». М., «ГЕОТАР-Медиа», 2015г. 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Дедов И.И., Мельниченко Г.А., «Эндокринология. Национальное руководство». М., «ГЕОТАР-Медиа», 2013г. 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Султаналиева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Р.Б. «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Йододефицитные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заболевания в Кыргызстане». Бишкек 2006г. 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Султаналиева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Р.Б. Узловой зоб в очаге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йододефицита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: современные подходы к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дифференциальпой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диагностике //Вопросы эндокринологии.       Бишкек-2005. -№3(6).-С.25-27.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Федеральные клинические рекомендации – протоколы по ведению пациентов с врожденной дисфункцией коры надпочечников в детском возрасте, Проблемы эндокринологии №2, М., 2014 г, с 42-50;</w:t>
      </w:r>
    </w:p>
    <w:p w:rsidR="009E2A6E" w:rsidRPr="001B5D5C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Марова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Е.И.,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Арапова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С.Д., Белая Ж.Е. и др. Болезнь Иценко-Кушинга: клиника, диагностика, лечение. М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.: </w:t>
      </w:r>
      <w:r w:rsidRPr="001B5D5C">
        <w:rPr>
          <w:rFonts w:ascii="Times New Roman" w:hAnsi="Times New Roman"/>
          <w:spacing w:val="1"/>
          <w:w w:val="101"/>
          <w:sz w:val="24"/>
          <w:szCs w:val="24"/>
        </w:rPr>
        <w:t>ГЭОТАР</w:t>
      </w:r>
      <w:r w:rsidRPr="001B5D5C">
        <w:rPr>
          <w:rFonts w:ascii="Times New Roman" w:hAnsi="Times New Roman"/>
          <w:spacing w:val="1"/>
          <w:w w:val="101"/>
          <w:sz w:val="24"/>
          <w:szCs w:val="24"/>
          <w:lang w:val="en-US"/>
        </w:rPr>
        <w:t>-</w:t>
      </w:r>
      <w:r w:rsidRPr="001B5D5C">
        <w:rPr>
          <w:rFonts w:ascii="Times New Roman" w:hAnsi="Times New Roman"/>
          <w:spacing w:val="1"/>
          <w:w w:val="101"/>
          <w:sz w:val="24"/>
          <w:szCs w:val="24"/>
        </w:rPr>
        <w:t>Медиа</w:t>
      </w:r>
      <w:r w:rsidRPr="001B5D5C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, 2012; </w:t>
      </w:r>
      <w:r w:rsidRPr="001B5D5C">
        <w:rPr>
          <w:rFonts w:ascii="Times New Roman" w:hAnsi="Times New Roman"/>
          <w:spacing w:val="1"/>
          <w:w w:val="101"/>
          <w:sz w:val="24"/>
          <w:szCs w:val="24"/>
        </w:rPr>
        <w:t>с</w:t>
      </w:r>
      <w:r w:rsidRPr="001B5D5C">
        <w:rPr>
          <w:rFonts w:ascii="Times New Roman" w:hAnsi="Times New Roman"/>
          <w:spacing w:val="1"/>
          <w:w w:val="101"/>
          <w:sz w:val="24"/>
          <w:szCs w:val="24"/>
          <w:lang w:val="en-US"/>
        </w:rPr>
        <w:t>. 64.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World Health Organization, International Diabetes Federation. Definition and diagnosis of diabetes mellitus and intermediate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hyperglycaemia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Report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of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a WHO/IDF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consultation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Geneva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; 2006;</w:t>
      </w:r>
    </w:p>
    <w:p w:rsidR="009E2A6E" w:rsidRPr="001B5D5C" w:rsidRDefault="009E2A6E" w:rsidP="009E2A6E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  <w:r w:rsidRPr="001B5D5C">
        <w:rPr>
          <w:rFonts w:ascii="Times New Roman" w:hAnsi="Times New Roman"/>
          <w:b/>
          <w:spacing w:val="1"/>
          <w:w w:val="101"/>
          <w:sz w:val="24"/>
          <w:szCs w:val="24"/>
        </w:rPr>
        <w:t>Дополнительная литература: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Дедов ИИ, Шестакова МВ. Сахарный диабет типа 2: от теории к практике. МИА; 2016; 576 p.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Клинические рекомендации и протоколы по эндокринологическим заболеваниям. МЗ КР,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г.Бишкек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, 2003-2014гг. 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Старкова Н.Т. Клиническая эндокринология. М., 2002 г. 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Окороков А.Н. Диагностика и лечение болезней внутренних органов, в 10-ти томах. М., 2003 г. 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Майкл Т., Майкл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Дерматт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«Секреты эндокринологии» М., 2000г. 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Трошина Е.А., Свириденко Н.Ю.,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Ванушко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В.Э., Румянцев П.О., Фадеев В.В., Петунина Н.А. «Диффузный токсический зоб, болезнь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ГрейвсаБазедова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), УЗЛОВЫМ/МНОГОУЗЛОВЫМ ЗОБОМ» М., 2014г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Мирная С.С.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et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al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. Роль кальций-чувствительного рецептора в поддержании системы кальциевого гомеостаза. 2010. P. 32–36.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</w:rPr>
        <w:t>Дедов И.И., Мельниченко Г.А. Акромегалия: патогенез, клиника, диагностика, дифференциальная диагностика, методы лечения. Пособие для врачей. М.; 2012.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Юкина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М.Ю., Трошина Е.А.,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Бельцевич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Д.Г. А.Н.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Тюльпаков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 xml:space="preserve"> д.м.н., М.А. Лысенко к.м.н.- Феохромоцитома/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параганглиома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: клинико-генетические аспекты. Проблемы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</w:t>
      </w:r>
      <w:r w:rsidRPr="00E20DB5">
        <w:rPr>
          <w:rFonts w:ascii="Times New Roman" w:hAnsi="Times New Roman"/>
          <w:spacing w:val="1"/>
          <w:w w:val="101"/>
          <w:sz w:val="24"/>
          <w:szCs w:val="24"/>
        </w:rPr>
        <w:t>эндокринологии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</w:t>
      </w:r>
      <w:r w:rsidRPr="00E20DB5">
        <w:rPr>
          <w:rFonts w:ascii="Times New Roman" w:hAnsi="Times New Roman"/>
          <w:spacing w:val="1"/>
          <w:w w:val="101"/>
          <w:sz w:val="24"/>
          <w:szCs w:val="24"/>
        </w:rPr>
        <w:t>М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-2013-№3-</w:t>
      </w:r>
      <w:r w:rsidRPr="00E20DB5">
        <w:rPr>
          <w:rFonts w:ascii="Times New Roman" w:hAnsi="Times New Roman"/>
          <w:spacing w:val="1"/>
          <w:w w:val="101"/>
          <w:sz w:val="24"/>
          <w:szCs w:val="24"/>
        </w:rPr>
        <w:t>с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.19-26.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Grumbach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M et al. NIH State-of-the-Science Statement on management of the clinically inapparent adrenal mass (“incidentaloma”). NIH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Consens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State Sci Statements (2002) Feb 4–6; 19(2) 1–23.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Stack B.C. et al. American Association of Clinical Endocrinologists and American College of Endocrinology Disease State Clinical Review: Postoperative Hypoparathyroidism - Definitions and Management //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Endocr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</w:t>
      </w:r>
      <w:proofErr w:type="spellStart"/>
      <w:r w:rsidRPr="00E508C0">
        <w:rPr>
          <w:rFonts w:ascii="Times New Roman" w:hAnsi="Times New Roman"/>
          <w:spacing w:val="1"/>
          <w:w w:val="101"/>
          <w:sz w:val="24"/>
          <w:szCs w:val="24"/>
          <w:lang w:val="en-US"/>
        </w:rPr>
        <w:t>Pract</w:t>
      </w:r>
      <w:proofErr w:type="spellEnd"/>
      <w:r w:rsidRPr="00E508C0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2015.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</w:rPr>
        <w:t>Vol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</w:rPr>
        <w:t>. 21, № 6. P. 674–685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Congenital Adrenal Hyperplasia Due to Steroid 21-hydroxylase Deficiency: An Endocrine Society Clinical Practice Guideline Journal of Clinical Endocrinology &amp; Metabolism, September 2010, Vol. 95(9):4133–4160; Nieman L.K., Biller B.M.K., Finding J.W., et al. The diagnosis of Cushing’s syndrome: an endocrine society clinical practice guideline. Clin Endocrinol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Metab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2008; 93:1526- 1540.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10.1210/jc.2008-0125.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Giustina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A, Chanson P, Bronstein MD,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Klibanski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A, Lamberts S,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Casanueva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FF, Trainer P,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Ghigo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E, Ho K,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Melmed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S; Acromegaly Consensus Group. A consensus on criteria for cure of acromegaly. J Clin Endocrinol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Metab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2010 Jul;95(7):3141-8.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10.1210/jc.2009-2670.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American Diabetes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Assosiation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. Standards of Medical Care in Diabetes // Diabetes Care.-2021. - vol. 44. – S.1-232.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de Boer IH,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Caramori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ML, Chan JCN, et al. KDIGO 2020 Clinical Practice Guideline for Diabetes Management in Chronic Kidney Disease. Kidney Int 2020; 98: S1–S115.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Grunberger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G,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Sherr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J, Allende M, et al. American Association of Clinical Endocrinology Clinical Practice Guideline: The Use of Advanced Technology in the Management of Persons </w:t>
      </w:r>
      <w:proofErr w:type="gram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With</w:t>
      </w:r>
      <w:proofErr w:type="gram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Diabetes Mellitus.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Endocr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Pract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2021;27(6):505-537.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10.1016/j.eprac.2021.04.008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Williams B,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Mancia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G, Spiering W, et al. 2018 ESC/ESH Guidelines for the management of arterial hypertension. Eur Heart J 2018; 39: 3021–3104.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10.1093/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eurheartj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/ehy339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2021 ESC Guidelines on cardiovascular disease prevention in clinical practice Article in European Heart Journal • August 2021 DOI: 10.1093/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eurheartj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/ehab484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Kidney International (2020) 98, S1–S115, VOL 98 | ISSUE 4S | OCTOBER 2020 KDIGO 2020 Clinical Practice Guideline for Diabetes Management in Chronic Kidney Disease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International Council of Ophthalmology | Guidelines for Diabetic Eye Care | Page 4 Copyright © ICO January 2017.,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Clinical Diabetes Online Ahead of Print, published online December 9, 2020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At-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Kateb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H. DCCT/EDIC Research Group. Multiple variants in vascular endothelial growth factor (VEGFA) are risk factors for time to severe retinopathy in type 1 diabetes: the DCCT/EDIC genetics study / H. At-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Kateb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., I.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Mirea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, X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Xie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et al. // </w:t>
      </w:r>
      <w:proofErr w:type="gram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Diabetes.-</w:t>
      </w:r>
      <w:proofErr w:type="gram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2007.-Vol.56.-P.2161-2168.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Prevention of blindness from diabetes mellitus. Report of a WHO consultation // WHO. - Geneva. - 2003.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Introduction of IADPSG Criteria for the Screening and Diagnosis of Gestational Diabetes Mellitus Results in Improved Pregnancy Outcomes at a Lower Cost in a Large Cohort of Pregnant Women: The St. Carlos Gestational Diabetes Study // Diabetes Care. – 2014.- S.37. -</w:t>
      </w:r>
      <w:r w:rsidRPr="00E20DB5">
        <w:rPr>
          <w:rFonts w:ascii="Times New Roman" w:hAnsi="Times New Roman"/>
          <w:spacing w:val="1"/>
          <w:w w:val="101"/>
          <w:sz w:val="24"/>
          <w:szCs w:val="24"/>
        </w:rPr>
        <w:t>Р</w:t>
      </w: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.2442–2450.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Haller H. ROADMAP Trial Investigators. Olmesartan for the delay or prevention of microalbuminuria in type 2 diabetes / Haller H, Ito S, Izzo JL Jr et al.// N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Engl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J Med. - 2011. - 364:907-917.</w:t>
      </w:r>
    </w:p>
    <w:p w:rsidR="009E2A6E" w:rsidRPr="00E20DB5" w:rsidRDefault="009E2A6E" w:rsidP="00F428EA">
      <w:pPr>
        <w:pStyle w:val="ac"/>
        <w:numPr>
          <w:ilvl w:val="0"/>
          <w:numId w:val="4"/>
        </w:num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The ADVANCE Collaborative Group. Intensive blood glucose control and vascular outcomes in patients with type 2 diabetes // N </w:t>
      </w:r>
      <w:proofErr w:type="spellStart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Engl</w:t>
      </w:r>
      <w:proofErr w:type="spellEnd"/>
      <w:r w:rsidRPr="00E20DB5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J Med. - 2008. - 358:2560-72.</w:t>
      </w:r>
    </w:p>
    <w:p w:rsidR="009E2A6E" w:rsidRPr="00E20DB5" w:rsidRDefault="009E2A6E" w:rsidP="009E2A6E">
      <w:p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i w:val="0"/>
          <w:spacing w:val="1"/>
          <w:w w:val="101"/>
          <w:sz w:val="24"/>
          <w:szCs w:val="24"/>
        </w:rPr>
      </w:pPr>
      <w:r w:rsidRPr="001B5D5C">
        <w:rPr>
          <w:rFonts w:ascii="Times New Roman" w:hAnsi="Times New Roman"/>
          <w:spacing w:val="1"/>
          <w:w w:val="101"/>
          <w:sz w:val="24"/>
          <w:szCs w:val="24"/>
        </w:rPr>
        <w:t>Журналы:</w:t>
      </w:r>
    </w:p>
    <w:p w:rsidR="009E2A6E" w:rsidRPr="00E508C0" w:rsidRDefault="00E508C0" w:rsidP="00E508C0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1. </w:t>
      </w:r>
      <w:r w:rsidR="009E2A6E" w:rsidRPr="00E508C0">
        <w:rPr>
          <w:rFonts w:ascii="Times New Roman" w:hAnsi="Times New Roman"/>
          <w:spacing w:val="1"/>
          <w:w w:val="101"/>
          <w:sz w:val="24"/>
          <w:szCs w:val="24"/>
        </w:rPr>
        <w:t xml:space="preserve">Терапевтический архив. </w:t>
      </w:r>
    </w:p>
    <w:p w:rsidR="009E2A6E" w:rsidRPr="00E508C0" w:rsidRDefault="00E508C0" w:rsidP="00E508C0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2. </w:t>
      </w:r>
      <w:r w:rsidR="009E2A6E" w:rsidRPr="00E508C0">
        <w:rPr>
          <w:rFonts w:ascii="Times New Roman" w:hAnsi="Times New Roman"/>
          <w:spacing w:val="1"/>
          <w:w w:val="101"/>
          <w:sz w:val="24"/>
          <w:szCs w:val="24"/>
        </w:rPr>
        <w:t xml:space="preserve">Центрально-Азиатский медицинский журнал. </w:t>
      </w:r>
    </w:p>
    <w:p w:rsidR="009E2A6E" w:rsidRPr="00E508C0" w:rsidRDefault="00E508C0" w:rsidP="00E508C0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3. </w:t>
      </w:r>
      <w:r w:rsidR="009E2A6E" w:rsidRPr="00E508C0">
        <w:rPr>
          <w:rFonts w:ascii="Times New Roman" w:hAnsi="Times New Roman"/>
          <w:spacing w:val="1"/>
          <w:w w:val="101"/>
          <w:sz w:val="24"/>
          <w:szCs w:val="24"/>
        </w:rPr>
        <w:t xml:space="preserve">Вестник Кыргызской государственной медицинской академии. </w:t>
      </w:r>
    </w:p>
    <w:p w:rsidR="009E2A6E" w:rsidRPr="00E508C0" w:rsidRDefault="00E508C0" w:rsidP="00E508C0">
      <w:pPr>
        <w:shd w:val="clear" w:color="auto" w:fill="FFFFFF"/>
        <w:tabs>
          <w:tab w:val="left" w:leader="dot" w:pos="7721"/>
        </w:tabs>
        <w:spacing w:after="0" w:line="276" w:lineRule="auto"/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4. </w:t>
      </w:r>
      <w:proofErr w:type="spellStart"/>
      <w:r w:rsidR="009E2A6E" w:rsidRPr="00E508C0">
        <w:rPr>
          <w:rFonts w:ascii="Times New Roman" w:hAnsi="Times New Roman"/>
          <w:spacing w:val="1"/>
          <w:w w:val="101"/>
          <w:sz w:val="24"/>
          <w:szCs w:val="24"/>
        </w:rPr>
        <w:t>Web</w:t>
      </w:r>
      <w:proofErr w:type="spellEnd"/>
      <w:r w:rsidR="009E2A6E" w:rsidRPr="00E508C0">
        <w:rPr>
          <w:rFonts w:ascii="Times New Roman" w:hAnsi="Times New Roman"/>
          <w:spacing w:val="1"/>
          <w:w w:val="101"/>
          <w:sz w:val="24"/>
          <w:szCs w:val="24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9E2A6E" w:rsidRDefault="009E2A6E" w:rsidP="009E2A6E">
      <w:pPr>
        <w:spacing w:after="0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9E2A6E" w:rsidRPr="001B5D5C" w:rsidRDefault="009E2A6E" w:rsidP="009E2A6E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7039E5">
        <w:rPr>
          <w:rFonts w:ascii="Times New Roman" w:hAnsi="Times New Roman"/>
          <w:b/>
          <w:iCs w:val="0"/>
          <w:sz w:val="24"/>
          <w:szCs w:val="24"/>
        </w:rPr>
        <w:t xml:space="preserve">           </w:t>
      </w:r>
      <w:r w:rsidRPr="007039E5">
        <w:rPr>
          <w:rFonts w:ascii="Times New Roman" w:hAnsi="Times New Roman"/>
          <w:b/>
          <w:sz w:val="24"/>
          <w:szCs w:val="24"/>
        </w:rPr>
        <w:t>Интернет- ресурсы:</w:t>
      </w:r>
    </w:p>
    <w:p w:rsidR="009E2A6E" w:rsidRPr="00654BAF" w:rsidRDefault="009E2A6E" w:rsidP="009E2A6E">
      <w:pPr>
        <w:spacing w:after="0"/>
        <w:ind w:left="720"/>
        <w:jc w:val="both"/>
        <w:rPr>
          <w:rFonts w:ascii="Times New Roman" w:hAnsi="Times New Roman"/>
          <w:kern w:val="3"/>
          <w:sz w:val="24"/>
          <w:szCs w:val="24"/>
        </w:rPr>
      </w:pPr>
      <w:r w:rsidRPr="00093E38">
        <w:rPr>
          <w:rFonts w:ascii="Times New Roman" w:hAnsi="Times New Roman"/>
          <w:kern w:val="3"/>
          <w:sz w:val="28"/>
          <w:szCs w:val="28"/>
        </w:rPr>
        <w:t xml:space="preserve">1. </w:t>
      </w:r>
      <w:hyperlink r:id="rId8" w:history="1"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54BAF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plaintest</w:t>
        </w:r>
        <w:proofErr w:type="spellEnd"/>
        <w:r w:rsidRPr="00654BAF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9E2A6E" w:rsidRPr="00654BAF" w:rsidRDefault="009E2A6E" w:rsidP="009E2A6E">
      <w:pPr>
        <w:spacing w:after="0"/>
        <w:ind w:left="720"/>
        <w:jc w:val="both"/>
        <w:rPr>
          <w:rFonts w:ascii="Times New Roman" w:hAnsi="Times New Roman"/>
          <w:kern w:val="3"/>
          <w:sz w:val="24"/>
          <w:szCs w:val="24"/>
        </w:rPr>
      </w:pPr>
      <w:r w:rsidRPr="00654BAF">
        <w:rPr>
          <w:rFonts w:ascii="Times New Roman" w:hAnsi="Times New Roman"/>
          <w:kern w:val="3"/>
          <w:sz w:val="24"/>
          <w:szCs w:val="24"/>
        </w:rPr>
        <w:t xml:space="preserve">2. </w:t>
      </w:r>
      <w:hyperlink r:id="rId9" w:history="1"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54BAF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booksmed</w:t>
        </w:r>
        <w:proofErr w:type="spellEnd"/>
        <w:r w:rsidRPr="00654BAF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9E2A6E" w:rsidRPr="00654BAF" w:rsidRDefault="009E2A6E" w:rsidP="009E2A6E">
      <w:pPr>
        <w:spacing w:after="0"/>
        <w:ind w:left="720"/>
        <w:jc w:val="both"/>
        <w:rPr>
          <w:rFonts w:ascii="Times New Roman" w:hAnsi="Times New Roman"/>
          <w:kern w:val="3"/>
          <w:sz w:val="24"/>
          <w:szCs w:val="24"/>
        </w:rPr>
      </w:pPr>
      <w:r w:rsidRPr="00654BAF">
        <w:rPr>
          <w:rFonts w:ascii="Times New Roman" w:hAnsi="Times New Roman"/>
          <w:kern w:val="3"/>
          <w:sz w:val="24"/>
          <w:szCs w:val="24"/>
        </w:rPr>
        <w:t xml:space="preserve">3. </w:t>
      </w:r>
      <w:hyperlink r:id="rId10" w:history="1"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54BAF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bankknig</w:t>
        </w:r>
        <w:proofErr w:type="spellEnd"/>
        <w:r w:rsidRPr="00654BAF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9E2A6E" w:rsidRPr="00654BAF" w:rsidRDefault="009E2A6E" w:rsidP="009E2A6E">
      <w:pPr>
        <w:spacing w:after="0"/>
        <w:ind w:left="720"/>
        <w:jc w:val="both"/>
        <w:rPr>
          <w:rFonts w:ascii="Times New Roman" w:hAnsi="Times New Roman"/>
          <w:kern w:val="3"/>
          <w:sz w:val="24"/>
          <w:szCs w:val="24"/>
        </w:rPr>
      </w:pPr>
      <w:r w:rsidRPr="00654BAF">
        <w:rPr>
          <w:rFonts w:ascii="Times New Roman" w:hAnsi="Times New Roman"/>
          <w:kern w:val="3"/>
          <w:sz w:val="24"/>
          <w:szCs w:val="24"/>
        </w:rPr>
        <w:t xml:space="preserve">4. </w:t>
      </w:r>
      <w:hyperlink r:id="rId11" w:history="1"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54BAF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wedmedinfo</w:t>
        </w:r>
        <w:proofErr w:type="spellEnd"/>
        <w:r w:rsidRPr="00654BAF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9E2A6E" w:rsidRPr="00332032" w:rsidRDefault="009E2A6E" w:rsidP="009E2A6E">
      <w:pPr>
        <w:spacing w:after="0"/>
        <w:ind w:left="720"/>
        <w:jc w:val="both"/>
        <w:rPr>
          <w:rStyle w:val="afe"/>
          <w:rFonts w:ascii="Times New Roman" w:hAnsi="Times New Roman"/>
          <w:kern w:val="3"/>
          <w:sz w:val="24"/>
          <w:szCs w:val="24"/>
        </w:rPr>
      </w:pPr>
      <w:r w:rsidRPr="00654BAF">
        <w:rPr>
          <w:rFonts w:ascii="Times New Roman" w:hAnsi="Times New Roman"/>
          <w:kern w:val="3"/>
          <w:sz w:val="24"/>
          <w:szCs w:val="24"/>
        </w:rPr>
        <w:t xml:space="preserve">5. </w:t>
      </w:r>
      <w:hyperlink r:id="rId12" w:history="1"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654BAF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spr</w:t>
        </w:r>
        <w:proofErr w:type="spellEnd"/>
        <w:r w:rsidRPr="00654BAF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654BAF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9E2A6E" w:rsidRDefault="009E2A6E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832641" w:rsidRDefault="00832641" w:rsidP="00832641">
      <w:pPr>
        <w:spacing w:after="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832641" w:rsidRDefault="00832641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832641" w:rsidRDefault="00832641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832641" w:rsidRDefault="00832641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832641" w:rsidRDefault="00832641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832641" w:rsidRDefault="00832641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E508C0" w:rsidRDefault="00E508C0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p w:rsidR="009E2A6E" w:rsidRDefault="009E2A6E" w:rsidP="009E2A6E">
      <w:pPr>
        <w:jc w:val="both"/>
        <w:rPr>
          <w:rFonts w:ascii="Times New Roman" w:hAnsi="Times New Roman"/>
          <w:iCs w:val="0"/>
          <w:sz w:val="28"/>
          <w:szCs w:val="28"/>
        </w:rPr>
      </w:pPr>
      <w:r>
        <w:rPr>
          <w:rFonts w:ascii="Times New Roman" w:hAnsi="Times New Roman"/>
          <w:iCs w:val="0"/>
          <w:sz w:val="28"/>
          <w:szCs w:val="28"/>
        </w:rPr>
        <w:t>Приложение №1.</w:t>
      </w:r>
    </w:p>
    <w:p w:rsidR="00832641" w:rsidRDefault="009E2A6E" w:rsidP="008326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B0035">
        <w:rPr>
          <w:rFonts w:ascii="Times New Roman" w:hAnsi="Times New Roman"/>
          <w:b/>
          <w:bCs/>
          <w:sz w:val="24"/>
          <w:szCs w:val="24"/>
        </w:rPr>
        <w:t>МИНИСТЕРСТВО  ОБРАЗОВАНИЯ</w:t>
      </w:r>
      <w:proofErr w:type="gramEnd"/>
      <w:r w:rsidRPr="008B0035">
        <w:rPr>
          <w:rFonts w:ascii="Times New Roman" w:hAnsi="Times New Roman"/>
          <w:b/>
          <w:bCs/>
          <w:sz w:val="24"/>
          <w:szCs w:val="24"/>
        </w:rPr>
        <w:t xml:space="preserve">  И  НАУКИ  КЫРГЫЗСКОЙ  РЕСПУБЛИКИ</w:t>
      </w:r>
      <w:r w:rsidRPr="008B0035">
        <w:rPr>
          <w:rFonts w:ascii="Times New Roman" w:hAnsi="Times New Roman"/>
          <w:b/>
          <w:sz w:val="28"/>
          <w:szCs w:val="28"/>
        </w:rPr>
        <w:t xml:space="preserve"> ОШСКИЙ ГОСУДАРСТВЕННЫЙ УНИВЕРСИТЕТ </w:t>
      </w:r>
    </w:p>
    <w:p w:rsidR="009E2A6E" w:rsidRPr="008B0035" w:rsidRDefault="009E2A6E" w:rsidP="009E2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035">
        <w:rPr>
          <w:rFonts w:ascii="Times New Roman" w:hAnsi="Times New Roman"/>
          <w:b/>
          <w:sz w:val="28"/>
          <w:szCs w:val="28"/>
        </w:rPr>
        <w:t>МЕДИЦИНСКИЙ ФАКУЛЬТЕТ</w:t>
      </w:r>
    </w:p>
    <w:p w:rsidR="009E2A6E" w:rsidRPr="008B0035" w:rsidRDefault="00B51344" w:rsidP="009E2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КАФЕДРА  </w:t>
      </w:r>
      <w:r w:rsidRPr="00B51344">
        <w:rPr>
          <w:rFonts w:ascii="Times New Roman" w:hAnsi="Times New Roman"/>
          <w:b/>
          <w:sz w:val="28"/>
          <w:szCs w:val="28"/>
        </w:rPr>
        <w:t>ТЕРАПЕВТИЧЕСКИХ</w:t>
      </w:r>
      <w:proofErr w:type="gramEnd"/>
      <w:r w:rsidRPr="00B51344">
        <w:rPr>
          <w:rFonts w:ascii="Times New Roman" w:hAnsi="Times New Roman"/>
          <w:b/>
          <w:sz w:val="28"/>
          <w:szCs w:val="28"/>
        </w:rPr>
        <w:t xml:space="preserve"> ДИСЦИПЛИН</w:t>
      </w:r>
    </w:p>
    <w:p w:rsidR="009E2A6E" w:rsidRDefault="009E2A6E" w:rsidP="009E2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032" w:rsidRDefault="00332032" w:rsidP="009E2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641" w:rsidRDefault="00832641" w:rsidP="009E2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032" w:rsidRPr="008B0035" w:rsidRDefault="00332032" w:rsidP="009E2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6E" w:rsidRPr="008B0035" w:rsidRDefault="009E2A6E" w:rsidP="009E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035">
        <w:rPr>
          <w:rFonts w:ascii="Times New Roman" w:hAnsi="Times New Roman"/>
          <w:b/>
          <w:sz w:val="28"/>
          <w:szCs w:val="28"/>
        </w:rPr>
        <w:t>«УТВЕРЖДАЮ»</w:t>
      </w:r>
      <w:r w:rsidRPr="008B0035">
        <w:rPr>
          <w:rFonts w:ascii="Times New Roman" w:hAnsi="Times New Roman"/>
          <w:b/>
          <w:sz w:val="28"/>
          <w:szCs w:val="28"/>
        </w:rPr>
        <w:tab/>
      </w:r>
      <w:r w:rsidRPr="008B0035">
        <w:rPr>
          <w:rFonts w:ascii="Times New Roman" w:hAnsi="Times New Roman"/>
          <w:sz w:val="28"/>
          <w:szCs w:val="28"/>
        </w:rPr>
        <w:tab/>
      </w:r>
      <w:r w:rsidRPr="008B0035">
        <w:rPr>
          <w:rFonts w:ascii="Times New Roman" w:hAnsi="Times New Roman"/>
          <w:sz w:val="28"/>
          <w:szCs w:val="28"/>
        </w:rPr>
        <w:tab/>
        <w:t xml:space="preserve">   </w:t>
      </w:r>
      <w:r w:rsidRPr="008B0035">
        <w:rPr>
          <w:rFonts w:ascii="Times New Roman" w:hAnsi="Times New Roman"/>
          <w:sz w:val="28"/>
          <w:szCs w:val="28"/>
        </w:rPr>
        <w:tab/>
        <w:t xml:space="preserve">       </w:t>
      </w:r>
      <w:r w:rsidRPr="008B0035">
        <w:rPr>
          <w:rFonts w:ascii="Times New Roman" w:hAnsi="Times New Roman"/>
          <w:sz w:val="28"/>
          <w:szCs w:val="28"/>
        </w:rPr>
        <w:tab/>
      </w:r>
      <w:r w:rsidRPr="008B0035">
        <w:rPr>
          <w:rFonts w:ascii="Times New Roman" w:hAnsi="Times New Roman"/>
          <w:b/>
          <w:sz w:val="28"/>
          <w:szCs w:val="28"/>
        </w:rPr>
        <w:t>«СОГЛАСОВАНО»</w:t>
      </w:r>
    </w:p>
    <w:p w:rsidR="009E2A6E" w:rsidRPr="008B0035" w:rsidRDefault="009E2A6E" w:rsidP="009E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035">
        <w:rPr>
          <w:rFonts w:ascii="Times New Roman" w:hAnsi="Times New Roman"/>
          <w:sz w:val="28"/>
          <w:szCs w:val="28"/>
        </w:rPr>
        <w:t>декан медицинского</w:t>
      </w:r>
      <w:r w:rsidRPr="008B0035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8B0035">
        <w:rPr>
          <w:rFonts w:ascii="Times New Roman" w:hAnsi="Times New Roman"/>
          <w:sz w:val="28"/>
          <w:szCs w:val="28"/>
        </w:rPr>
        <w:tab/>
        <w:t xml:space="preserve">       </w:t>
      </w:r>
      <w:r w:rsidRPr="008B0035">
        <w:rPr>
          <w:rFonts w:ascii="Times New Roman" w:hAnsi="Times New Roman"/>
          <w:sz w:val="28"/>
          <w:szCs w:val="28"/>
        </w:rPr>
        <w:tab/>
      </w:r>
      <w:r w:rsidRPr="008B0035">
        <w:rPr>
          <w:rFonts w:ascii="Times New Roman" w:hAnsi="Times New Roman"/>
          <w:sz w:val="28"/>
          <w:szCs w:val="28"/>
        </w:rPr>
        <w:tab/>
        <w:t>председатель методического</w:t>
      </w:r>
    </w:p>
    <w:p w:rsidR="009E2A6E" w:rsidRPr="008B0035" w:rsidRDefault="009E2A6E" w:rsidP="009E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0035">
        <w:rPr>
          <w:rFonts w:ascii="Times New Roman" w:hAnsi="Times New Roman"/>
          <w:sz w:val="28"/>
          <w:szCs w:val="28"/>
        </w:rPr>
        <w:t>факультета  Ош</w:t>
      </w:r>
      <w:proofErr w:type="gramEnd"/>
      <w:r w:rsidRPr="008B0035">
        <w:rPr>
          <w:rFonts w:ascii="Times New Roman" w:hAnsi="Times New Roman"/>
          <w:sz w:val="28"/>
          <w:szCs w:val="28"/>
        </w:rPr>
        <w:t xml:space="preserve"> ГУ</w:t>
      </w:r>
      <w:r w:rsidRPr="008B0035">
        <w:rPr>
          <w:rFonts w:ascii="Times New Roman" w:hAnsi="Times New Roman"/>
          <w:sz w:val="28"/>
          <w:szCs w:val="28"/>
        </w:rPr>
        <w:tab/>
        <w:t xml:space="preserve">       </w:t>
      </w:r>
      <w:r w:rsidRPr="008B0035">
        <w:rPr>
          <w:rFonts w:ascii="Times New Roman" w:hAnsi="Times New Roman"/>
          <w:sz w:val="28"/>
          <w:szCs w:val="28"/>
        </w:rPr>
        <w:tab/>
      </w:r>
      <w:r w:rsidRPr="008B0035">
        <w:rPr>
          <w:rFonts w:ascii="Times New Roman" w:hAnsi="Times New Roman"/>
          <w:sz w:val="28"/>
          <w:szCs w:val="28"/>
        </w:rPr>
        <w:tab/>
      </w:r>
      <w:r w:rsidRPr="008B0035">
        <w:rPr>
          <w:rFonts w:ascii="Times New Roman" w:hAnsi="Times New Roman"/>
          <w:sz w:val="28"/>
          <w:szCs w:val="28"/>
        </w:rPr>
        <w:tab/>
        <w:t xml:space="preserve">    совета медицинского факультета</w:t>
      </w:r>
    </w:p>
    <w:p w:rsidR="009E2A6E" w:rsidRPr="008B0035" w:rsidRDefault="009E2A6E" w:rsidP="009E2A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д.м.н., </w:t>
      </w:r>
      <w:proofErr w:type="spellStart"/>
      <w:r>
        <w:rPr>
          <w:rFonts w:ascii="Times New Roman" w:hAnsi="Times New Roman"/>
          <w:sz w:val="28"/>
          <w:szCs w:val="28"/>
        </w:rPr>
        <w:t>проф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B003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proofErr w:type="spellStart"/>
      <w:r>
        <w:rPr>
          <w:rFonts w:ascii="Times New Roman" w:hAnsi="Times New Roman"/>
          <w:sz w:val="28"/>
          <w:szCs w:val="28"/>
        </w:rPr>
        <w:t>Ыдырысов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И.Т. </w:t>
      </w:r>
      <w:r w:rsidRPr="008B003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___</w:t>
      </w:r>
      <w:r w:rsidRPr="008B0035">
        <w:rPr>
          <w:rFonts w:ascii="Times New Roman" w:hAnsi="Times New Roman"/>
          <w:sz w:val="28"/>
          <w:szCs w:val="28"/>
        </w:rPr>
        <w:t>___________Турсунбаева А.Т.</w:t>
      </w:r>
    </w:p>
    <w:p w:rsidR="009E2A6E" w:rsidRPr="008B0035" w:rsidRDefault="009E2A6E" w:rsidP="009E2A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035">
        <w:rPr>
          <w:rFonts w:ascii="Times New Roman" w:hAnsi="Times New Roman"/>
          <w:sz w:val="28"/>
          <w:szCs w:val="28"/>
        </w:rPr>
        <w:tab/>
      </w:r>
    </w:p>
    <w:p w:rsidR="009E2A6E" w:rsidRPr="008B0035" w:rsidRDefault="009E2A6E" w:rsidP="009E2A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0035">
        <w:rPr>
          <w:rFonts w:ascii="Times New Roman" w:hAnsi="Times New Roman"/>
          <w:sz w:val="28"/>
          <w:szCs w:val="28"/>
        </w:rPr>
        <w:t xml:space="preserve">   </w:t>
      </w:r>
    </w:p>
    <w:p w:rsidR="009E2A6E" w:rsidRPr="008B0035" w:rsidRDefault="009E2A6E" w:rsidP="009E2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035">
        <w:rPr>
          <w:rFonts w:ascii="Times New Roman" w:hAnsi="Times New Roman"/>
          <w:b/>
          <w:sz w:val="28"/>
          <w:szCs w:val="28"/>
        </w:rPr>
        <w:t>«РАССМОТРЕНО»</w:t>
      </w:r>
    </w:p>
    <w:p w:rsidR="009E2A6E" w:rsidRPr="00684B74" w:rsidRDefault="009E2A6E" w:rsidP="009E2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8B0035">
        <w:rPr>
          <w:rFonts w:ascii="Times New Roman" w:hAnsi="Times New Roman"/>
          <w:sz w:val="28"/>
          <w:szCs w:val="28"/>
        </w:rPr>
        <w:t xml:space="preserve">на заседании кафедры </w:t>
      </w:r>
      <w:r w:rsidR="00E508C0">
        <w:rPr>
          <w:rFonts w:ascii="Times New Roman" w:hAnsi="Times New Roman"/>
          <w:sz w:val="28"/>
          <w:szCs w:val="28"/>
        </w:rPr>
        <w:t>терапевтических дисциплин</w:t>
      </w:r>
    </w:p>
    <w:p w:rsidR="009E2A6E" w:rsidRPr="008B0035" w:rsidRDefault="009E2A6E" w:rsidP="009E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035">
        <w:rPr>
          <w:rFonts w:ascii="Times New Roman" w:hAnsi="Times New Roman"/>
          <w:sz w:val="28"/>
          <w:szCs w:val="28"/>
        </w:rPr>
        <w:t>(протокол №__ от _______</w:t>
      </w:r>
      <w:r w:rsidR="005B523B">
        <w:rPr>
          <w:rFonts w:ascii="Times New Roman" w:hAnsi="Times New Roman"/>
          <w:sz w:val="28"/>
          <w:szCs w:val="28"/>
        </w:rPr>
        <w:t>2023 г.</w:t>
      </w:r>
      <w:r w:rsidRPr="008B0035">
        <w:rPr>
          <w:rFonts w:ascii="Times New Roman" w:hAnsi="Times New Roman"/>
          <w:sz w:val="28"/>
          <w:szCs w:val="28"/>
        </w:rPr>
        <w:t>)</w:t>
      </w:r>
    </w:p>
    <w:p w:rsidR="009E2A6E" w:rsidRPr="008B0035" w:rsidRDefault="009E2A6E" w:rsidP="009E2A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8B0035">
        <w:rPr>
          <w:rFonts w:ascii="Times New Roman" w:hAnsi="Times New Roman"/>
          <w:sz w:val="28"/>
          <w:szCs w:val="28"/>
        </w:rPr>
        <w:t xml:space="preserve">зав. кафедрой к.м.н., доцент </w:t>
      </w:r>
      <w:r w:rsidRPr="008B0035">
        <w:rPr>
          <w:rFonts w:ascii="Times New Roman" w:hAnsi="Times New Roman"/>
          <w:sz w:val="28"/>
          <w:szCs w:val="28"/>
          <w:lang w:val="ky-KG"/>
        </w:rPr>
        <w:t>Садыкова А.А.</w:t>
      </w:r>
    </w:p>
    <w:p w:rsidR="009E2A6E" w:rsidRPr="008B0035" w:rsidRDefault="009E2A6E" w:rsidP="009E2A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A6E" w:rsidRPr="008B0035" w:rsidRDefault="009E2A6E" w:rsidP="009E2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A6E" w:rsidRPr="00332032" w:rsidRDefault="009E2A6E" w:rsidP="00E508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r w:rsidRPr="00332032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Самостоятельная работа</w:t>
      </w:r>
    </w:p>
    <w:p w:rsidR="009E2A6E" w:rsidRPr="00332032" w:rsidRDefault="009E2A6E" w:rsidP="00E508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ru-RU"/>
        </w:rPr>
      </w:pPr>
      <w:r w:rsidRPr="00332032">
        <w:rPr>
          <w:rFonts w:ascii="Times New Roman" w:eastAsia="Times New Roman" w:hAnsi="Times New Roman"/>
          <w:b/>
          <w:bCs/>
          <w:sz w:val="56"/>
          <w:szCs w:val="56"/>
          <w:lang w:eastAsia="ru-RU"/>
        </w:rPr>
        <w:t>студентов</w:t>
      </w:r>
    </w:p>
    <w:p w:rsidR="009E2A6E" w:rsidRPr="008B0035" w:rsidRDefault="009E2A6E" w:rsidP="009E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2A6E" w:rsidRPr="008B0035" w:rsidRDefault="009E2A6E" w:rsidP="009E2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A6E" w:rsidRPr="008B0035" w:rsidRDefault="009E2A6E" w:rsidP="009E2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A6E" w:rsidRDefault="009E2A6E" w:rsidP="009E2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2641" w:rsidRDefault="00832641" w:rsidP="009E2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2641" w:rsidRDefault="00832641" w:rsidP="009E2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2641" w:rsidRPr="008B0035" w:rsidRDefault="00832641" w:rsidP="009E2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A6E" w:rsidRPr="008B0035" w:rsidRDefault="009E2A6E" w:rsidP="009E2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A6E" w:rsidRPr="008B0035" w:rsidRDefault="009E2A6E" w:rsidP="009E2A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2A6E" w:rsidRDefault="009E2A6E" w:rsidP="009E2A6E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08C0" w:rsidRDefault="00E508C0" w:rsidP="009E2A6E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08C0" w:rsidRDefault="00E508C0" w:rsidP="009E2A6E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08C0" w:rsidRDefault="00E508C0" w:rsidP="009E2A6E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08C0" w:rsidRDefault="00E508C0" w:rsidP="009E2A6E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08C0" w:rsidRDefault="00E508C0" w:rsidP="009E2A6E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508C0" w:rsidRPr="008B0035" w:rsidRDefault="00E508C0" w:rsidP="009E2A6E">
      <w:pPr>
        <w:widowControl w:val="0"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E2A6E" w:rsidRPr="00654BAF" w:rsidRDefault="009E2A6E" w:rsidP="009E2A6E">
      <w:pPr>
        <w:spacing w:after="0"/>
        <w:ind w:left="720"/>
        <w:jc w:val="both"/>
        <w:rPr>
          <w:rStyle w:val="afe"/>
          <w:rFonts w:ascii="Times New Roman" w:hAnsi="Times New Roman"/>
          <w:color w:val="auto"/>
          <w:kern w:val="3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8"/>
        <w:gridCol w:w="567"/>
        <w:gridCol w:w="1276"/>
        <w:gridCol w:w="674"/>
      </w:tblGrid>
      <w:tr w:rsidR="00832FC3" w:rsidRPr="00D2193D" w:rsidTr="005B523B">
        <w:trPr>
          <w:cantSplit/>
          <w:trHeight w:val="1134"/>
        </w:trPr>
        <w:tc>
          <w:tcPr>
            <w:tcW w:w="425" w:type="dxa"/>
          </w:tcPr>
          <w:bookmarkEnd w:id="3"/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Наименование разделов, темы и учебных вопросов. </w:t>
            </w:r>
          </w:p>
        </w:tc>
        <w:tc>
          <w:tcPr>
            <w:tcW w:w="567" w:type="dxa"/>
            <w:textDirection w:val="btLr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extDirection w:val="btLr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сроки сдачи </w:t>
            </w:r>
          </w:p>
        </w:tc>
        <w:tc>
          <w:tcPr>
            <w:tcW w:w="674" w:type="dxa"/>
            <w:textDirection w:val="btLr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макс. баллы</w:t>
            </w:r>
          </w:p>
        </w:tc>
      </w:tr>
      <w:tr w:rsidR="00832FC3" w:rsidRPr="00D2193D" w:rsidTr="005B523B">
        <w:tc>
          <w:tcPr>
            <w:tcW w:w="425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832FC3" w:rsidRPr="00D2193D" w:rsidRDefault="00832FC3" w:rsidP="005B523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СРС № 1. Тема: СРС №1.  Аденома щитовидной железы.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Учебные вопросы: 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 Понятие АЩЖ. 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2. Классификация 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4. Клиника 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5. Диагностические критерии  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6. Лечение.</w:t>
            </w:r>
          </w:p>
          <w:p w:rsidR="00832FC3" w:rsidRPr="00D2193D" w:rsidRDefault="00832FC3" w:rsidP="005B523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</w:rPr>
              <w:t xml:space="preserve"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</w:t>
            </w:r>
            <w:proofErr w:type="spellStart"/>
            <w:r w:rsidRPr="00D2193D"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 w:rsidRPr="00D21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FC3" w:rsidRPr="00D2193D" w:rsidRDefault="00832FC3" w:rsidP="005B523B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 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D2193D">
              <w:rPr>
                <w:rFonts w:ascii="Times New Roman" w:hAnsi="Times New Roman"/>
                <w:sz w:val="24"/>
                <w:szCs w:val="24"/>
              </w:rPr>
              <w:t>: [1, 2].Дополнительная: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ab/>
              <w:t>[8, 9]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eastAsia="MS Mincho" w:hAnsi="Times New Roman"/>
                <w:i w:val="0"/>
                <w:sz w:val="24"/>
                <w:szCs w:val="24"/>
              </w:rPr>
              <w:t>Демонстрация на студенте-натурщике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 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онтроля</w:t>
            </w:r>
          </w:p>
        </w:tc>
        <w:tc>
          <w:tcPr>
            <w:tcW w:w="674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</w:tr>
      <w:tr w:rsidR="00832FC3" w:rsidRPr="00D2193D" w:rsidTr="005B523B">
        <w:tc>
          <w:tcPr>
            <w:tcW w:w="425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 2. Тема:</w:t>
            </w:r>
            <w:r w:rsidRPr="00D2193D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Гип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еринсулинизм</w:t>
            </w:r>
            <w:proofErr w:type="spellEnd"/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Учебные вопросы: </w:t>
            </w:r>
          </w:p>
          <w:p w:rsidR="00832FC3" w:rsidRPr="00D2193D" w:rsidRDefault="00832FC3" w:rsidP="00832FC3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Определение; 2. Классификация; 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; 4. Клиническая картина; 5. Диагностика; 6. Лечение.  </w:t>
            </w:r>
          </w:p>
          <w:p w:rsidR="00832FC3" w:rsidRPr="00D2193D" w:rsidRDefault="00832FC3" w:rsidP="005B523B">
            <w:pPr>
              <w:pStyle w:val="a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Работа с литературой: Наряду с рекомендуемой литературой для углубленного изучения проблемы надо читать монографии, войти в Интернет, воспользоваться с электронной библиотекой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ОшГУ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Литература :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Основная: [1, 2].Дополнительная: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[8, 9]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</w:tc>
        <w:tc>
          <w:tcPr>
            <w:tcW w:w="567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до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674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</w:tr>
      <w:tr w:rsidR="00832FC3" w:rsidRPr="00D2193D" w:rsidTr="005B523B">
        <w:tc>
          <w:tcPr>
            <w:tcW w:w="425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 3. Тем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а: Узловой зоб, </w:t>
            </w:r>
            <w:proofErr w:type="spell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многоузловой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нетоксичный зоб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Учебные вопросы:</w:t>
            </w:r>
          </w:p>
          <w:p w:rsidR="00832FC3" w:rsidRPr="00D2193D" w:rsidRDefault="00832FC3" w:rsidP="00832FC3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Определение; 2. Классификация; 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; 4. Клиническая картина; 5. Диагностика; 6. Лечение.  </w:t>
            </w:r>
          </w:p>
          <w:p w:rsidR="00832FC3" w:rsidRPr="00D2193D" w:rsidRDefault="00832FC3" w:rsidP="005B523B">
            <w:pPr>
              <w:pStyle w:val="aa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 :</w:t>
            </w:r>
            <w:proofErr w:type="gram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Основная: [1, 2].Дополнительная: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[8, 9]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до 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674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</w:tr>
      <w:tr w:rsidR="00832FC3" w:rsidRPr="00D2193D" w:rsidTr="005B523B">
        <w:tc>
          <w:tcPr>
            <w:tcW w:w="425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СРС № 4. Тема: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Рак щитовидной железы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Учебные вопросы: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1. Определение; 2. Классификация; 3.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; 4. Клиническая картина; 5. Диагностика; 6. Лечение.  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 :</w:t>
            </w:r>
            <w:proofErr w:type="gramEnd"/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Основная: [1, 2].Дополнительная: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ab/>
              <w:t>[8, 9]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Контроль СРС: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1. Ролевая игра.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2. Устный опрос.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до 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 контроля</w:t>
            </w:r>
          </w:p>
        </w:tc>
        <w:tc>
          <w:tcPr>
            <w:tcW w:w="674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</w:tr>
      <w:tr w:rsidR="00832FC3" w:rsidRPr="00D2193D" w:rsidTr="005B523B">
        <w:tc>
          <w:tcPr>
            <w:tcW w:w="425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№8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Несахарный диабет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Учебные вопросы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клиника, диагностика, лечение.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 Основная 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[2,3].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Дополнительная литература: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[ 8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9,11].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  <w:u w:val="single"/>
              </w:rPr>
              <w:t>Контроль СРС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( реферат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)</w:t>
            </w:r>
          </w:p>
        </w:tc>
        <w:tc>
          <w:tcPr>
            <w:tcW w:w="567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до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674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</w:tr>
      <w:tr w:rsidR="00832FC3" w:rsidRPr="00D2193D" w:rsidTr="005B523B">
        <w:tc>
          <w:tcPr>
            <w:tcW w:w="425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 №9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Гипопитуитаризм</w:t>
            </w:r>
            <w:proofErr w:type="spell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синдром Шихана)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Учебные вопросы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: определение, </w:t>
            </w:r>
            <w:proofErr w:type="spell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этиопатогенез</w:t>
            </w:r>
            <w:proofErr w:type="spell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 клиника, диагностика, лечение.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>Литература: Основная литература: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 xml:space="preserve"> [1,3,4].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Дополнительная литература: </w:t>
            </w: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[ 9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,11].</w:t>
            </w:r>
          </w:p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sz w:val="24"/>
                <w:szCs w:val="24"/>
                <w:u w:val="single"/>
              </w:rPr>
              <w:t>Контроль СРС</w:t>
            </w:r>
            <w:r w:rsidRPr="00D21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(реферат)</w:t>
            </w:r>
          </w:p>
        </w:tc>
        <w:tc>
          <w:tcPr>
            <w:tcW w:w="567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276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до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рубеж</w:t>
            </w:r>
            <w:proofErr w:type="gramEnd"/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Контроля</w:t>
            </w:r>
          </w:p>
        </w:tc>
        <w:tc>
          <w:tcPr>
            <w:tcW w:w="674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</w:tr>
      <w:tr w:rsidR="00832FC3" w:rsidRPr="00D2193D" w:rsidTr="005B523B">
        <w:tc>
          <w:tcPr>
            <w:tcW w:w="425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8" w:type="dxa"/>
          </w:tcPr>
          <w:p w:rsidR="00832FC3" w:rsidRPr="00D2193D" w:rsidRDefault="00832FC3" w:rsidP="005B523B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219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7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  <w:r w:rsidRPr="00D2193D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276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74" w:type="dxa"/>
          </w:tcPr>
          <w:p w:rsidR="00832FC3" w:rsidRPr="00D2193D" w:rsidRDefault="00832FC3" w:rsidP="005B523B">
            <w:pPr>
              <w:pStyle w:val="aa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</w:tr>
    </w:tbl>
    <w:p w:rsidR="00832FC3" w:rsidRPr="00D2193D" w:rsidRDefault="00832FC3" w:rsidP="00832FC3">
      <w:p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</w:p>
    <w:p w:rsidR="008E7DC1" w:rsidRPr="00D2193D" w:rsidRDefault="008E7DC1" w:rsidP="00556477">
      <w:pPr>
        <w:rPr>
          <w:rFonts w:ascii="Times New Roman" w:hAnsi="Times New Roman"/>
          <w:i w:val="0"/>
          <w:sz w:val="24"/>
          <w:szCs w:val="24"/>
        </w:rPr>
      </w:pPr>
    </w:p>
    <w:p w:rsidR="009E2A6E" w:rsidRDefault="00722B01" w:rsidP="009E2A6E">
      <w:p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  <w:r w:rsidRPr="00D2193D">
        <w:rPr>
          <w:rFonts w:ascii="Times New Roman" w:hAnsi="Times New Roman"/>
          <w:b/>
          <w:i w:val="0"/>
          <w:spacing w:val="1"/>
          <w:w w:val="101"/>
          <w:sz w:val="24"/>
          <w:szCs w:val="24"/>
        </w:rPr>
        <w:t>Учебно-методическое обеспечение модуля</w:t>
      </w:r>
      <w:r w:rsidR="009E2A6E" w:rsidRPr="009E2A6E">
        <w:rPr>
          <w:rFonts w:ascii="Times New Roman" w:hAnsi="Times New Roman"/>
          <w:b/>
          <w:spacing w:val="1"/>
          <w:w w:val="101"/>
          <w:sz w:val="24"/>
          <w:szCs w:val="24"/>
        </w:rPr>
        <w:t xml:space="preserve"> </w:t>
      </w:r>
      <w:r w:rsidR="009E2A6E" w:rsidRPr="00D2193D">
        <w:rPr>
          <w:rFonts w:ascii="Times New Roman" w:hAnsi="Times New Roman"/>
          <w:b/>
          <w:spacing w:val="1"/>
          <w:w w:val="101"/>
          <w:sz w:val="24"/>
          <w:szCs w:val="24"/>
        </w:rPr>
        <w:t>Учебно-методическое обеспечение модуля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  <w:bookmarkStart w:id="7" w:name="_Hlk112397174"/>
      <w:r>
        <w:rPr>
          <w:rFonts w:ascii="Times New Roman" w:hAnsi="Times New Roman"/>
          <w:b/>
          <w:spacing w:val="1"/>
          <w:w w:val="101"/>
          <w:sz w:val="24"/>
          <w:szCs w:val="24"/>
        </w:rPr>
        <w:t xml:space="preserve">1. </w:t>
      </w:r>
      <w:r w:rsidR="009E2A6E" w:rsidRPr="00832FC3">
        <w:rPr>
          <w:rFonts w:ascii="Times New Roman" w:hAnsi="Times New Roman"/>
          <w:b/>
          <w:spacing w:val="1"/>
          <w:w w:val="101"/>
          <w:sz w:val="24"/>
          <w:szCs w:val="24"/>
        </w:rPr>
        <w:t xml:space="preserve">Основная литература: </w:t>
      </w:r>
    </w:p>
    <w:p w:rsidR="00832FC3" w:rsidRPr="001B5D5C" w:rsidRDefault="00832FC3" w:rsidP="00832FC3">
      <w:pPr>
        <w:pStyle w:val="ac"/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  <w:r>
        <w:rPr>
          <w:rFonts w:ascii="Times New Roman" w:hAnsi="Times New Roman"/>
          <w:b/>
          <w:spacing w:val="1"/>
          <w:w w:val="101"/>
          <w:sz w:val="24"/>
          <w:szCs w:val="24"/>
        </w:rPr>
        <w:t xml:space="preserve">Литература кафедры: Учебное пособие для студентов «Эндокринология» Ош-2022г. 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1.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Диагностика и лечение сахарного диабета 2 типа. Клиническое руководство для врачей на всех уровнях оказания помощи. Бишкек-2017г.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2.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Диагностика, лечение и ведение пациентов с сахарным диабетом 1 типа. Клинические протоколы для всех уровней здравоохранения Кыргызской Республики. Бишкек-2019г.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3.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Тактика ведения острых осложнений сахарного диабета 1 типа у детей и подростков. Клинические протоколы для всех уровней здравоохранения Кыргызской Республики. Бишкек-2019г.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5.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Алгоритмы специализированной медицинской помощи больным сахарным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диабетом.Под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редакцией И.И. Дедова, М.В. Шестаковой, А.Ю. Майорова 10-й выпуск (дополненный) М., 2021г.</w:t>
      </w:r>
    </w:p>
    <w:p w:rsidR="009E2A6E" w:rsidRPr="00832FC3" w:rsidRDefault="009E2A6E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proofErr w:type="spellStart"/>
      <w:r w:rsidRPr="00832FC3">
        <w:rPr>
          <w:rFonts w:ascii="Times New Roman" w:hAnsi="Times New Roman"/>
          <w:spacing w:val="1"/>
          <w:w w:val="101"/>
          <w:sz w:val="24"/>
          <w:szCs w:val="24"/>
        </w:rPr>
        <w:t>Галстян</w:t>
      </w:r>
      <w:proofErr w:type="spellEnd"/>
      <w:r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Г.Р., Токмакова А.Ю., Егорова Д.Н., и др. Клинические рекомендации по диагностике и лечению синдрома диабетической стопы. // Раны и раневые инфекции. Журнал имени проф. Б.М. </w:t>
      </w:r>
      <w:proofErr w:type="spellStart"/>
      <w:r w:rsidRPr="00832FC3">
        <w:rPr>
          <w:rFonts w:ascii="Times New Roman" w:hAnsi="Times New Roman"/>
          <w:spacing w:val="1"/>
          <w:w w:val="101"/>
          <w:sz w:val="24"/>
          <w:szCs w:val="24"/>
        </w:rPr>
        <w:t>Костючёнка</w:t>
      </w:r>
      <w:proofErr w:type="spellEnd"/>
      <w:r w:rsidRPr="00832FC3">
        <w:rPr>
          <w:rFonts w:ascii="Times New Roman" w:hAnsi="Times New Roman"/>
          <w:spacing w:val="1"/>
          <w:w w:val="101"/>
          <w:sz w:val="24"/>
          <w:szCs w:val="24"/>
        </w:rPr>
        <w:t>. – 2015. – Т. 2. – № 3. – С. 63-83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6.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Дедов И.И., Шестакова М.В., Аметов А.С., и др. Инициация и интенсификация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сахароснижающей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терапии у больных сахарным диабетом 2 типа: обновление консенсуса совета экспертов Российской ассоциации эндокринологов М.,2015 г.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7.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Дедов И.И., Шестакова М.В., Майоров А.Ю., и др. Клинические рекомендации. Сахарный диабет 2 типа у взрослых. Сахарный диабет. М., 2020;23(2S):4-102.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8.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Дедов И.И., «Эндокринология». М., «ГЕОТАР-Медиа», 2015г. 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      9.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Дедов И.И., Мельниченко Г.А., «Эндокринология. Национальное руководство». М., </w:t>
      </w:r>
      <w:r>
        <w:rPr>
          <w:rFonts w:ascii="Times New Roman" w:hAnsi="Times New Roman"/>
          <w:spacing w:val="1"/>
          <w:w w:val="101"/>
          <w:sz w:val="24"/>
          <w:szCs w:val="24"/>
        </w:rPr>
        <w:t xml:space="preserve">    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ГЕОТАР-Медиа», 2013г. 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10.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Султаналиева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Р.Б. «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Йододефицитные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заболевания в Кыргызстане». Бишкек 2006г. 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11.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Султаналиева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Р.Б. Узловой зоб в очаге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йододефицита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: современные подходы к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дифференциальпой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диагностике //Вопросы эндокринологии.       Бишкек-2005. -№3(6).-С.25-27.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12.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Федеральные клинические рекомендации – протоколы по ведению пациентов с врожденной дисфункцией коры надпочечников в детском возрасте, Проблемы эндокринологии №2, М., 2014 г, с 42-50;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13.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Марова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Е.И.,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Арапова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С.Д., Белая Ж.Е. и др. Болезнь Иценко-Кушинга: клиника, диагностика, лечение. М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.: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ГЭОТАР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-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Медиа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, 2012;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с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. 64.</w:t>
      </w:r>
    </w:p>
    <w:p w:rsidR="00B137B5" w:rsidRDefault="00832FC3" w:rsidP="00E508C0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14.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World Health Organization, International Diabetes Federation. Definition and diagnosis of diabetes mellitus and intermediate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hyperglycaemia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. Report of a WHO/IDF consultation. Geneva</w:t>
      </w:r>
      <w:r w:rsidR="009E2A6E" w:rsidRPr="00E508C0">
        <w:rPr>
          <w:rFonts w:ascii="Times New Roman" w:hAnsi="Times New Roman"/>
          <w:spacing w:val="1"/>
          <w:w w:val="101"/>
          <w:sz w:val="24"/>
          <w:szCs w:val="24"/>
        </w:rPr>
        <w:t>; 200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6;</w:t>
      </w:r>
    </w:p>
    <w:p w:rsidR="00E508C0" w:rsidRPr="00E508C0" w:rsidRDefault="00E508C0" w:rsidP="00E508C0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</w:p>
    <w:p w:rsidR="009E2A6E" w:rsidRPr="001B5D5C" w:rsidRDefault="009E2A6E" w:rsidP="009E2A6E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b/>
          <w:spacing w:val="1"/>
          <w:w w:val="101"/>
          <w:sz w:val="24"/>
          <w:szCs w:val="24"/>
        </w:rPr>
      </w:pPr>
      <w:r w:rsidRPr="001B5D5C">
        <w:rPr>
          <w:rFonts w:ascii="Times New Roman" w:hAnsi="Times New Roman"/>
          <w:b/>
          <w:spacing w:val="1"/>
          <w:w w:val="101"/>
          <w:sz w:val="24"/>
          <w:szCs w:val="24"/>
        </w:rPr>
        <w:t>Дополнительная литература: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15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Дедов ИИ, Шестакова МВ. Сахарный диабет типа 2: от теории к практике. МИА; 2016; 576 p.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17.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Клинические рекомендации и протоколы по эндокринологическим заболеваниям. МЗ КР,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г.Бишкек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, 2003-2014гг. 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18.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Старкова Н.Т. Клиническая эндокринология. М., 2002 г. 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19.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Окороков А.Н. Диагностика и лечение болезней внутренних органов, в 10-ти томах. М., 2003 г. 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20.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Майкл Т., Майкл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Дерматт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«Секреты эндокринологии» М., 2000г. 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21.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Трошина Е.А., Свириденко Н.Ю.,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Ванушко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В.Э., Румянцев П.О., Фадеев В.В., Петунина Н.А. «Диффузный токсический зоб, болезнь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ГрейвсаБазедова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), УЗЛОВЫМ/МНОГОУЗЛОВЫМ ЗОБОМ» М., 2014г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22.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Мирная С.С.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et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al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. Роль кальций-чувствительного рецептора в поддержании системы кальциевого гомеостаза. 2010. P. 32–36.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23.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Дедов И.И., Мельниченко Г.А. Акромегалия: патогенез, клиника, диагностика, дифференциальная диагностика, методы лечения. Пособие для врачей. М.; 2012.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23.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Юкина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М.Ю., Трошина Е.А.,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Бельцевич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Д.Г. А.Н.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Тюльпаков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д.м.н., М.А. Лысенко к.м.н.- Феохромоцитома/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параганглиома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: клинико-генетические аспекты. Проблемы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эндокринологии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М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-2013-№3-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с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.19-26.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Grumbach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M et al. NIH State-of-the-Science Statement on management of the clinically inapparent adrenal mass (“incidentaloma”). NIH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Consens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State Sci Statements (2002) Feb 4–6; 19(2) 1–23.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24.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Stack B.C. et al. American Association of Clinical Endocrinologists and American College of Endocrinology Disease State Clinical Review: Postoperative Hypoparathyroidism - Definitions and Management //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Endocr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Pract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. 2015. Vol. 21, № 6. P. 674–685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25.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Congenital Adrenal Hyperplasia Due to Steroid 21-hydroxylase Deficiency: An Endocrine Society Clinical Practice Guideline Journal of Clinical Endocrinology &amp; Metabolism, September 2010, Vol. 95(9):4133–4160; Nieman L.K., Biller B.M.K., Finding J.W., et al. The diagnosis of Cushing’s syndrome: an endocrine society clinical practice guideline. Clin Endocrinol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Metab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2008; 93:1526- 1540.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10.1210/jc.2008-0125.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26.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Giustina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A, Chanson P, Bronstein MD,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Klibanski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A, Lamberts S,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Casanueva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FF, Trainer P,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Ghigo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E, Ho K,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Melmed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S; Acromegaly Consensus Group. A consensus on criteria for cure of acromegaly. J Clin Endocrinol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Metab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2010 Jul;95(7):3141-8.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10.1210/jc.2009-2670.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E508C0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27.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American Diabetes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Assosiation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. Standards of Medical Care in Diabetes // Diabetes Care.-2021. - vol. 44. – S.1-232.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28.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de Boer IH,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Caramori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ML, Chan JCN, et al. KDIGO 2020 Clinical Practice Guideline for Diabetes Management in Chronic Kidney Disease. Kidney Int 2020; 98: S1–S115.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29.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Grunberger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G,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Sherr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J, Allende M, et al. American Association of Clinical Endocrinology Clinical Practice Guideline: The Use of Advanced Technology in the Management of Persons </w:t>
      </w:r>
      <w:proofErr w:type="gram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With</w:t>
      </w:r>
      <w:proofErr w:type="gram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Diabetes Mellitus.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Endocr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Pract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2021;27(6):505-537.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10.1016/j.eprac.2021.04.008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30.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Williams B,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Mancia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G, Spiering W, et al. 2018 ESC/ESH Guidelines for the management of arterial hypertension. Eur Heart J 2018; 39: 3021–3104.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doi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: 10.1093/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eurheartj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/ehy339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31.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2021 ESC Guidelines on cardiovascular disease prevention in clinical practice Article in European Heart Journal • August 2021 DOI: 10.1093/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eurheartj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/ehab484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32.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Kidney International (2020) 98, S1–S115, VOL 98 | ISSUE 4S | OCTOBER 2020 KDIGO 2020 Clinical Practice Guideline for Diabetes Management in Chronic Kidney Disease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33.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International Council of Ophthalmology | Guidelines for Diabetic Eye Care | Page 4 Copyright © ICO January 2017.,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34.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Clinical Diabetes Online Ahead of Print, published online December 9, 2020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35.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At-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Kateb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H. DCCT/EDIC Research Group. Multiple variants in vascular endothelial growth factor (VEGFA) are risk factors for time to severe retinopathy in type 1 diabetes: the DCCT/EDIC genetics study / H. At-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Kateb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., I.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Mirea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, X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Xie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. et al. // </w:t>
      </w:r>
      <w:proofErr w:type="gram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Diabetes.-</w:t>
      </w:r>
      <w:proofErr w:type="gram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2007.-Vol.56.-P.2161-2168.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36.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Prevention of blindness from diabetes mellitus. Report of a WHO consultation // WHO. - Geneva. - 2003.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37.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Introduction of IADPSG Criteria for the Screening and Diagnosis of Gestational Diabetes Mellitus Results in Improved Pregnancy Outcomes at a Lower Cost in a Large Cohort of Pregnant Women: The St. Carlos Gestational Diabetes Study // Diabetes Care. – 2014.- S.37. -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Р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.2442–2450.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38.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Haller H. ROADMAP Trial Investigators. Olmesartan for the delay or prevention of microalbuminuria in type 2 diabetes / Haller H, Ito S, Izzo JL Jr et al.// N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Engl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J Med. - 2011. - 364:907-917.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  <w:lang w:val="en-US"/>
        </w:rPr>
      </w:pPr>
      <w:r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39.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The ADVANCE Collaborative Group. Intensive blood glucose control and vascular outcomes in patients with type 2 diabetes // N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>Engl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  <w:lang w:val="en-US"/>
        </w:rPr>
        <w:t xml:space="preserve"> J Med. - 2008. - 358:2560-72.</w:t>
      </w:r>
    </w:p>
    <w:p w:rsidR="009E2A6E" w:rsidRPr="00E20DB5" w:rsidRDefault="009E2A6E" w:rsidP="009E2A6E">
      <w:p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i w:val="0"/>
          <w:spacing w:val="1"/>
          <w:w w:val="101"/>
          <w:sz w:val="24"/>
          <w:szCs w:val="24"/>
        </w:rPr>
      </w:pPr>
      <w:r w:rsidRPr="001B5D5C">
        <w:rPr>
          <w:rFonts w:ascii="Times New Roman" w:hAnsi="Times New Roman"/>
          <w:spacing w:val="1"/>
          <w:w w:val="101"/>
          <w:sz w:val="24"/>
          <w:szCs w:val="24"/>
        </w:rPr>
        <w:t>Журналы: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1.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Терапевтический архив. 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2.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Центрально-Азиатский медицинский журнал. 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3. </w:t>
      </w:r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Вестник Кыргызской государственной медицинской академии. </w:t>
      </w:r>
    </w:p>
    <w:p w:rsidR="009E2A6E" w:rsidRPr="00832FC3" w:rsidRDefault="00832FC3" w:rsidP="00832FC3">
      <w:pPr>
        <w:shd w:val="clear" w:color="auto" w:fill="FFFFFF"/>
        <w:tabs>
          <w:tab w:val="left" w:leader="dot" w:pos="7721"/>
        </w:tabs>
        <w:spacing w:after="0" w:line="276" w:lineRule="auto"/>
        <w:ind w:left="360" w:right="470"/>
        <w:jc w:val="both"/>
        <w:outlineLvl w:val="0"/>
        <w:rPr>
          <w:rFonts w:ascii="Times New Roman" w:hAnsi="Times New Roman"/>
          <w:spacing w:val="1"/>
          <w:w w:val="101"/>
          <w:sz w:val="24"/>
          <w:szCs w:val="24"/>
        </w:rPr>
      </w:pPr>
      <w:r>
        <w:rPr>
          <w:rFonts w:ascii="Times New Roman" w:hAnsi="Times New Roman"/>
          <w:spacing w:val="1"/>
          <w:w w:val="101"/>
          <w:sz w:val="24"/>
          <w:szCs w:val="24"/>
        </w:rPr>
        <w:t xml:space="preserve">4. </w:t>
      </w:r>
      <w:proofErr w:type="spellStart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>Web</w:t>
      </w:r>
      <w:proofErr w:type="spellEnd"/>
      <w:r w:rsidR="009E2A6E" w:rsidRPr="00832FC3">
        <w:rPr>
          <w:rFonts w:ascii="Times New Roman" w:hAnsi="Times New Roman"/>
          <w:spacing w:val="1"/>
          <w:w w:val="101"/>
          <w:sz w:val="24"/>
          <w:szCs w:val="24"/>
        </w:rPr>
        <w:t xml:space="preserve"> страницы основных российских и зарубежных информационных агентств, международных организаций и др.</w:t>
      </w:r>
    </w:p>
    <w:p w:rsidR="009E2A6E" w:rsidRDefault="009E2A6E" w:rsidP="009E2A6E">
      <w:pPr>
        <w:spacing w:after="0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9E2A6E" w:rsidRDefault="009E2A6E" w:rsidP="009E2A6E">
      <w:pPr>
        <w:spacing w:after="0" w:line="276" w:lineRule="auto"/>
        <w:rPr>
          <w:rFonts w:ascii="Times New Roman" w:hAnsi="Times New Roman"/>
          <w:b/>
          <w:bCs/>
          <w:kern w:val="3"/>
          <w:sz w:val="24"/>
          <w:szCs w:val="24"/>
        </w:rPr>
      </w:pPr>
      <w:r w:rsidRPr="00D2193D">
        <w:rPr>
          <w:rFonts w:ascii="Times New Roman" w:hAnsi="Times New Roman"/>
          <w:b/>
          <w:bCs/>
          <w:kern w:val="3"/>
          <w:sz w:val="24"/>
          <w:szCs w:val="24"/>
        </w:rPr>
        <w:t>Кафедральная литература</w:t>
      </w:r>
      <w:r>
        <w:rPr>
          <w:rFonts w:ascii="Times New Roman" w:hAnsi="Times New Roman"/>
          <w:b/>
          <w:bCs/>
          <w:kern w:val="3"/>
          <w:sz w:val="24"/>
          <w:szCs w:val="24"/>
        </w:rPr>
        <w:t>:</w:t>
      </w:r>
    </w:p>
    <w:p w:rsidR="009E2A6E" w:rsidRDefault="009E2A6E" w:rsidP="009E2A6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B5D5C">
        <w:rPr>
          <w:rFonts w:ascii="Times New Roman" w:hAnsi="Times New Roman"/>
          <w:sz w:val="24"/>
          <w:szCs w:val="24"/>
        </w:rPr>
        <w:t>Лекционный материал</w:t>
      </w:r>
    </w:p>
    <w:p w:rsidR="009E2A6E" w:rsidRPr="001B5D5C" w:rsidRDefault="009E2A6E" w:rsidP="009E2A6E">
      <w:pPr>
        <w:spacing w:after="0" w:line="276" w:lineRule="auto"/>
        <w:rPr>
          <w:rFonts w:ascii="Times New Roman" w:hAnsi="Times New Roman"/>
          <w:bCs/>
          <w:kern w:val="3"/>
          <w:sz w:val="24"/>
          <w:szCs w:val="24"/>
        </w:rPr>
      </w:pPr>
      <w:r w:rsidRPr="001B5D5C">
        <w:rPr>
          <w:rFonts w:ascii="Times New Roman" w:hAnsi="Times New Roman"/>
          <w:bCs/>
          <w:kern w:val="3"/>
          <w:sz w:val="24"/>
          <w:szCs w:val="24"/>
        </w:rPr>
        <w:t>2.</w:t>
      </w:r>
      <w:r>
        <w:rPr>
          <w:rFonts w:ascii="Times New Roman" w:hAnsi="Times New Roman"/>
          <w:bCs/>
          <w:kern w:val="3"/>
          <w:sz w:val="24"/>
          <w:szCs w:val="24"/>
        </w:rPr>
        <w:t>Методическое пособие для студентов</w:t>
      </w:r>
    </w:p>
    <w:bookmarkEnd w:id="7"/>
    <w:p w:rsidR="009E2A6E" w:rsidRDefault="009E2A6E" w:rsidP="009E2A6E">
      <w:pPr>
        <w:spacing w:after="0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9E2A6E" w:rsidRPr="00D2193D" w:rsidRDefault="009E2A6E" w:rsidP="009E2A6E">
      <w:pPr>
        <w:spacing w:after="0" w:line="276" w:lineRule="auto"/>
        <w:rPr>
          <w:rFonts w:ascii="Times New Roman" w:hAnsi="Times New Roman"/>
          <w:b/>
          <w:bCs/>
          <w:kern w:val="3"/>
          <w:sz w:val="24"/>
          <w:szCs w:val="24"/>
        </w:rPr>
      </w:pPr>
      <w:r w:rsidRPr="00D2193D">
        <w:rPr>
          <w:rFonts w:ascii="Times New Roman" w:hAnsi="Times New Roman"/>
          <w:b/>
          <w:bCs/>
          <w:kern w:val="3"/>
          <w:sz w:val="24"/>
          <w:szCs w:val="24"/>
        </w:rPr>
        <w:t>Электронные источники:</w:t>
      </w:r>
    </w:p>
    <w:p w:rsidR="009E2A6E" w:rsidRPr="00D2193D" w:rsidRDefault="009E2A6E" w:rsidP="009E2A6E">
      <w:pPr>
        <w:spacing w:after="0" w:line="276" w:lineRule="auto"/>
        <w:ind w:left="720"/>
        <w:rPr>
          <w:rFonts w:ascii="Times New Roman" w:hAnsi="Times New Roman"/>
          <w:kern w:val="3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1. </w:t>
      </w:r>
      <w:hyperlink r:id="rId13" w:history="1"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plaintest</w:t>
        </w:r>
        <w:proofErr w:type="spellEnd"/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9E2A6E" w:rsidRPr="00D2193D" w:rsidRDefault="009E2A6E" w:rsidP="009E2A6E">
      <w:pPr>
        <w:spacing w:after="0" w:line="276" w:lineRule="auto"/>
        <w:ind w:left="360"/>
        <w:rPr>
          <w:rFonts w:ascii="Times New Roman" w:hAnsi="Times New Roman"/>
          <w:kern w:val="3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       2. </w:t>
      </w:r>
      <w:hyperlink r:id="rId14" w:history="1"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booksmed</w:t>
        </w:r>
        <w:proofErr w:type="spellEnd"/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9E2A6E" w:rsidRPr="00D2193D" w:rsidRDefault="009E2A6E" w:rsidP="009E2A6E">
      <w:pPr>
        <w:spacing w:after="0" w:line="276" w:lineRule="auto"/>
        <w:ind w:left="720"/>
        <w:rPr>
          <w:rFonts w:ascii="Times New Roman" w:hAnsi="Times New Roman"/>
          <w:kern w:val="3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3. </w:t>
      </w:r>
      <w:hyperlink r:id="rId15" w:history="1"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bankknig</w:t>
        </w:r>
        <w:proofErr w:type="spellEnd"/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com</w:t>
        </w:r>
      </w:hyperlink>
    </w:p>
    <w:p w:rsidR="009E2A6E" w:rsidRPr="00D2193D" w:rsidRDefault="009E2A6E" w:rsidP="009E2A6E">
      <w:pPr>
        <w:spacing w:after="0" w:line="276" w:lineRule="auto"/>
        <w:ind w:left="720"/>
        <w:rPr>
          <w:rFonts w:ascii="Times New Roman" w:hAnsi="Times New Roman"/>
          <w:kern w:val="3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4. </w:t>
      </w:r>
      <w:hyperlink r:id="rId16" w:history="1"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wedmedinfo</w:t>
        </w:r>
        <w:proofErr w:type="spellEnd"/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9E2A6E" w:rsidRPr="00832641" w:rsidRDefault="009E2A6E" w:rsidP="00832641">
      <w:p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D2193D">
        <w:rPr>
          <w:rFonts w:ascii="Times New Roman" w:hAnsi="Times New Roman"/>
          <w:kern w:val="3"/>
          <w:sz w:val="24"/>
          <w:szCs w:val="24"/>
        </w:rPr>
        <w:t xml:space="preserve">5. </w:t>
      </w:r>
      <w:hyperlink r:id="rId17" w:history="1"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www</w:t>
        </w:r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spr</w:t>
        </w:r>
        <w:proofErr w:type="spellEnd"/>
        <w:r w:rsidRPr="00D2193D">
          <w:rPr>
            <w:rStyle w:val="afe"/>
            <w:rFonts w:ascii="Times New Roman" w:hAnsi="Times New Roman"/>
            <w:kern w:val="3"/>
            <w:sz w:val="24"/>
            <w:szCs w:val="24"/>
          </w:rPr>
          <w:t>.</w:t>
        </w:r>
        <w:proofErr w:type="spellStart"/>
        <w:r w:rsidRPr="00D2193D">
          <w:rPr>
            <w:rStyle w:val="afe"/>
            <w:rFonts w:ascii="Times New Roman" w:hAnsi="Times New Roman"/>
            <w:kern w:val="3"/>
            <w:sz w:val="24"/>
            <w:szCs w:val="24"/>
            <w:lang w:val="en-US"/>
          </w:rPr>
          <w:t>ru</w:t>
        </w:r>
        <w:proofErr w:type="spellEnd"/>
      </w:hyperlink>
    </w:p>
    <w:p w:rsidR="009E2A6E" w:rsidRPr="008B0035" w:rsidRDefault="009E2A6E" w:rsidP="009E2A6E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841AF6" w:rsidRDefault="00841AF6" w:rsidP="009E2A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A6E" w:rsidRPr="008B0035" w:rsidRDefault="009E2A6E" w:rsidP="009E2A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0035">
        <w:rPr>
          <w:rFonts w:ascii="Times New Roman" w:hAnsi="Times New Roman"/>
          <w:b/>
          <w:sz w:val="24"/>
          <w:szCs w:val="24"/>
        </w:rPr>
        <w:t xml:space="preserve">Формы сдачи СРС </w:t>
      </w:r>
    </w:p>
    <w:p w:rsidR="009E2A6E" w:rsidRPr="008B0035" w:rsidRDefault="009E2A6E" w:rsidP="009E2A6E">
      <w:pPr>
        <w:spacing w:line="240" w:lineRule="auto"/>
        <w:rPr>
          <w:rFonts w:ascii="Times New Roman" w:hAnsi="Times New Roman"/>
          <w:sz w:val="24"/>
          <w:szCs w:val="24"/>
        </w:rPr>
      </w:pPr>
      <w:r w:rsidRPr="008B0035">
        <w:rPr>
          <w:rFonts w:ascii="Times New Roman" w:hAnsi="Times New Roman"/>
          <w:sz w:val="24"/>
          <w:szCs w:val="24"/>
        </w:rPr>
        <w:t>1.Реферат.</w:t>
      </w:r>
    </w:p>
    <w:p w:rsidR="009E2A6E" w:rsidRPr="008B0035" w:rsidRDefault="009E2A6E" w:rsidP="009E2A6E">
      <w:pPr>
        <w:spacing w:line="240" w:lineRule="auto"/>
        <w:rPr>
          <w:rFonts w:ascii="Times New Roman" w:hAnsi="Times New Roman"/>
          <w:sz w:val="24"/>
          <w:szCs w:val="24"/>
        </w:rPr>
      </w:pPr>
      <w:r w:rsidRPr="008B0035">
        <w:rPr>
          <w:rFonts w:ascii="Times New Roman" w:hAnsi="Times New Roman"/>
          <w:sz w:val="24"/>
          <w:szCs w:val="24"/>
        </w:rPr>
        <w:t>2. Презентация.</w:t>
      </w:r>
    </w:p>
    <w:p w:rsidR="009E2A6E" w:rsidRPr="008B0035" w:rsidRDefault="009E2A6E" w:rsidP="009E2A6E">
      <w:pPr>
        <w:spacing w:line="240" w:lineRule="auto"/>
        <w:rPr>
          <w:rFonts w:ascii="Times New Roman" w:hAnsi="Times New Roman"/>
          <w:sz w:val="24"/>
          <w:szCs w:val="24"/>
        </w:rPr>
      </w:pPr>
      <w:r w:rsidRPr="008B0035">
        <w:rPr>
          <w:rFonts w:ascii="Times New Roman" w:hAnsi="Times New Roman"/>
          <w:sz w:val="24"/>
          <w:szCs w:val="24"/>
        </w:rPr>
        <w:t>3.Творческая работа</w:t>
      </w:r>
      <w:r w:rsidRPr="008B0035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8B0035">
        <w:rPr>
          <w:rFonts w:ascii="Times New Roman" w:hAnsi="Times New Roman"/>
          <w:sz w:val="24"/>
          <w:szCs w:val="24"/>
        </w:rPr>
        <w:t>(макеты 3-</w:t>
      </w:r>
      <w:r w:rsidRPr="008B0035">
        <w:rPr>
          <w:rFonts w:ascii="Times New Roman" w:hAnsi="Times New Roman"/>
          <w:sz w:val="24"/>
          <w:szCs w:val="24"/>
          <w:lang w:val="en-US"/>
        </w:rPr>
        <w:t>D</w:t>
      </w:r>
      <w:r w:rsidRPr="008B0035">
        <w:rPr>
          <w:rFonts w:ascii="Times New Roman" w:hAnsi="Times New Roman"/>
          <w:sz w:val="24"/>
          <w:szCs w:val="24"/>
        </w:rPr>
        <w:t xml:space="preserve"> </w:t>
      </w:r>
      <w:r w:rsidRPr="008B0035">
        <w:rPr>
          <w:rFonts w:ascii="Times New Roman" w:hAnsi="Times New Roman"/>
          <w:sz w:val="24"/>
          <w:szCs w:val="24"/>
          <w:lang w:val="ky-KG"/>
        </w:rPr>
        <w:t>модели органов</w:t>
      </w:r>
      <w:r w:rsidRPr="008B0035">
        <w:rPr>
          <w:rFonts w:ascii="Times New Roman" w:hAnsi="Times New Roman"/>
          <w:sz w:val="24"/>
          <w:szCs w:val="24"/>
        </w:rPr>
        <w:t>)</w:t>
      </w:r>
    </w:p>
    <w:p w:rsidR="009E2A6E" w:rsidRPr="008B0035" w:rsidRDefault="009E2A6E" w:rsidP="009E2A6E">
      <w:pPr>
        <w:spacing w:line="240" w:lineRule="auto"/>
        <w:rPr>
          <w:rFonts w:ascii="Times New Roman" w:hAnsi="Times New Roman"/>
          <w:sz w:val="24"/>
          <w:szCs w:val="24"/>
        </w:rPr>
      </w:pPr>
      <w:r w:rsidRPr="008B0035">
        <w:rPr>
          <w:rFonts w:ascii="Times New Roman" w:hAnsi="Times New Roman"/>
          <w:sz w:val="24"/>
          <w:szCs w:val="24"/>
          <w:lang w:val="ky-KG"/>
        </w:rPr>
        <w:t>4</w:t>
      </w:r>
      <w:r w:rsidRPr="008B0035">
        <w:rPr>
          <w:rFonts w:ascii="Times New Roman" w:hAnsi="Times New Roman"/>
          <w:sz w:val="24"/>
          <w:szCs w:val="24"/>
        </w:rPr>
        <w:t>. Видеоролик на тему.</w:t>
      </w:r>
    </w:p>
    <w:p w:rsidR="009E2A6E" w:rsidRPr="008B0035" w:rsidRDefault="009E2A6E" w:rsidP="009E2A6E">
      <w:pPr>
        <w:spacing w:line="240" w:lineRule="auto"/>
        <w:rPr>
          <w:rFonts w:ascii="Times New Roman" w:hAnsi="Times New Roman"/>
          <w:sz w:val="44"/>
          <w:szCs w:val="44"/>
          <w:lang w:val="ky-KG"/>
        </w:rPr>
      </w:pPr>
      <w:r w:rsidRPr="008B0035">
        <w:rPr>
          <w:rFonts w:ascii="Times New Roman" w:hAnsi="Times New Roman"/>
          <w:sz w:val="24"/>
          <w:szCs w:val="24"/>
        </w:rPr>
        <w:t>5. История болезни по теме.</w:t>
      </w:r>
    </w:p>
    <w:p w:rsidR="009E2A6E" w:rsidRPr="008B0035" w:rsidRDefault="009E2A6E" w:rsidP="009E2A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035">
        <w:rPr>
          <w:rFonts w:ascii="Times New Roman" w:hAnsi="Times New Roman"/>
          <w:b/>
          <w:sz w:val="24"/>
          <w:szCs w:val="24"/>
        </w:rPr>
        <w:t xml:space="preserve">           Лист сдачи СРС  </w:t>
      </w:r>
    </w:p>
    <w:p w:rsidR="009E2A6E" w:rsidRPr="008B0035" w:rsidRDefault="009E2A6E" w:rsidP="009E2A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00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418"/>
        <w:gridCol w:w="2551"/>
      </w:tblGrid>
      <w:tr w:rsidR="009E2A6E" w:rsidRPr="006331AD" w:rsidTr="009E2A6E">
        <w:tc>
          <w:tcPr>
            <w:tcW w:w="5670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418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Темы СРС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Отметка</w:t>
            </w:r>
            <w:r w:rsidRPr="006331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035">
              <w:rPr>
                <w:rFonts w:ascii="Times New Roman" w:hAnsi="Times New Roman"/>
                <w:sz w:val="24"/>
                <w:szCs w:val="24"/>
              </w:rPr>
              <w:t>препод</w:t>
            </w:r>
          </w:p>
        </w:tc>
      </w:tr>
      <w:tr w:rsidR="009E2A6E" w:rsidRPr="006331AD" w:rsidTr="009E2A6E">
        <w:tc>
          <w:tcPr>
            <w:tcW w:w="5670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1.Реферат</w:t>
            </w:r>
          </w:p>
        </w:tc>
        <w:tc>
          <w:tcPr>
            <w:tcW w:w="1418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6E" w:rsidRPr="006331AD" w:rsidTr="009E2A6E">
        <w:tc>
          <w:tcPr>
            <w:tcW w:w="5670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2. Презентация</w:t>
            </w:r>
          </w:p>
        </w:tc>
        <w:tc>
          <w:tcPr>
            <w:tcW w:w="1418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6E" w:rsidRPr="006331AD" w:rsidTr="009E2A6E">
        <w:tc>
          <w:tcPr>
            <w:tcW w:w="5670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3. Творческая работа (макеты 3-</w:t>
            </w:r>
            <w:r w:rsidRPr="008B003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B0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035">
              <w:rPr>
                <w:rFonts w:ascii="Times New Roman" w:hAnsi="Times New Roman"/>
                <w:sz w:val="24"/>
                <w:szCs w:val="24"/>
                <w:lang w:val="ky-KG"/>
              </w:rPr>
              <w:t>модели органов</w:t>
            </w:r>
            <w:r w:rsidRPr="008B00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6E" w:rsidRPr="006331AD" w:rsidTr="009E2A6E">
        <w:tc>
          <w:tcPr>
            <w:tcW w:w="5670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4. Видеоролик на тему</w:t>
            </w:r>
          </w:p>
        </w:tc>
        <w:tc>
          <w:tcPr>
            <w:tcW w:w="1418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A6E" w:rsidRPr="006331AD" w:rsidTr="009E2A6E">
        <w:tc>
          <w:tcPr>
            <w:tcW w:w="5670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035">
              <w:rPr>
                <w:rFonts w:ascii="Times New Roman" w:hAnsi="Times New Roman"/>
                <w:sz w:val="24"/>
                <w:szCs w:val="24"/>
              </w:rPr>
              <w:t>5. История болезни</w:t>
            </w:r>
          </w:p>
        </w:tc>
        <w:tc>
          <w:tcPr>
            <w:tcW w:w="1418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E2A6E" w:rsidRPr="008B0035" w:rsidRDefault="009E2A6E" w:rsidP="009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A6E" w:rsidRPr="008B0035" w:rsidRDefault="009E2A6E" w:rsidP="009E2A6E">
      <w:pPr>
        <w:rPr>
          <w:rFonts w:ascii="Times New Roman" w:hAnsi="Times New Roman"/>
          <w:b/>
          <w:sz w:val="24"/>
          <w:szCs w:val="24"/>
        </w:rPr>
      </w:pPr>
    </w:p>
    <w:p w:rsidR="009E2A6E" w:rsidRPr="008B0035" w:rsidRDefault="009E2A6E" w:rsidP="009E2A6E">
      <w:pPr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B0035">
        <w:rPr>
          <w:rFonts w:ascii="Times New Roman" w:hAnsi="Times New Roman"/>
          <w:b/>
          <w:sz w:val="24"/>
          <w:szCs w:val="24"/>
        </w:rPr>
        <w:t>Эл.почта</w:t>
      </w:r>
      <w:proofErr w:type="spellEnd"/>
      <w:r w:rsidRPr="008B0035">
        <w:rPr>
          <w:rFonts w:ascii="Times New Roman" w:hAnsi="Times New Roman"/>
          <w:b/>
          <w:sz w:val="24"/>
          <w:szCs w:val="24"/>
        </w:rPr>
        <w:t xml:space="preserve">: </w:t>
      </w:r>
      <w:r w:rsidRPr="008B0035">
        <w:rPr>
          <w:rFonts w:ascii="Times New Roman" w:hAnsi="Times New Roman"/>
          <w:b/>
          <w:sz w:val="24"/>
          <w:szCs w:val="24"/>
          <w:lang w:val="en-US"/>
        </w:rPr>
        <w:t>kafedravb2@list.ru</w:t>
      </w:r>
    </w:p>
    <w:p w:rsidR="00722B01" w:rsidRPr="00D2193D" w:rsidRDefault="00722B01" w:rsidP="00722B01">
      <w:pPr>
        <w:shd w:val="clear" w:color="auto" w:fill="FFFFFF"/>
        <w:tabs>
          <w:tab w:val="left" w:leader="dot" w:pos="7721"/>
        </w:tabs>
        <w:ind w:right="470"/>
        <w:jc w:val="both"/>
        <w:outlineLvl w:val="0"/>
        <w:rPr>
          <w:rFonts w:ascii="Times New Roman" w:hAnsi="Times New Roman"/>
          <w:b/>
          <w:i w:val="0"/>
          <w:spacing w:val="1"/>
          <w:w w:val="101"/>
          <w:sz w:val="24"/>
          <w:szCs w:val="24"/>
        </w:rPr>
      </w:pPr>
    </w:p>
    <w:p w:rsidR="00F645F6" w:rsidRPr="00D2193D" w:rsidRDefault="00F645F6" w:rsidP="00F645F6">
      <w:pPr>
        <w:rPr>
          <w:rFonts w:ascii="Times New Roman" w:hAnsi="Times New Roman"/>
          <w:sz w:val="24"/>
          <w:szCs w:val="24"/>
        </w:rPr>
      </w:pPr>
    </w:p>
    <w:p w:rsidR="006056A8" w:rsidRPr="008B0035" w:rsidRDefault="006056A8" w:rsidP="006056A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0262EB" w:rsidRPr="00D2193D" w:rsidRDefault="000262EB" w:rsidP="005D0AC6">
      <w:pPr>
        <w:rPr>
          <w:rFonts w:ascii="Times New Roman" w:hAnsi="Times New Roman"/>
          <w:i w:val="0"/>
          <w:sz w:val="24"/>
          <w:szCs w:val="24"/>
        </w:rPr>
      </w:pPr>
    </w:p>
    <w:p w:rsidR="000262EB" w:rsidRPr="00D2193D" w:rsidRDefault="000262EB" w:rsidP="005D0AC6">
      <w:pPr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75413B" w:rsidRPr="00D2193D" w:rsidRDefault="0075413B" w:rsidP="0075413B">
      <w:pPr>
        <w:pStyle w:val="aa"/>
        <w:rPr>
          <w:rFonts w:ascii="Times New Roman" w:hAnsi="Times New Roman"/>
          <w:i w:val="0"/>
          <w:sz w:val="24"/>
          <w:szCs w:val="24"/>
        </w:rPr>
      </w:pPr>
    </w:p>
    <w:p w:rsidR="00BE50A4" w:rsidRPr="00D2193D" w:rsidRDefault="00055785" w:rsidP="00BE50A4">
      <w:pPr>
        <w:spacing w:line="240" w:lineRule="auto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D2193D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sectPr w:rsidR="00BE50A4" w:rsidRPr="00D2193D" w:rsidSect="00832641">
      <w:footerReference w:type="default" r:id="rId18"/>
      <w:pgSz w:w="11905" w:h="16837" w:code="9"/>
      <w:pgMar w:top="1134" w:right="850" w:bottom="1134" w:left="1276" w:header="0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AC7" w:rsidRDefault="00BF7AC7" w:rsidP="00273FF4">
      <w:pPr>
        <w:spacing w:after="0" w:line="240" w:lineRule="auto"/>
      </w:pPr>
      <w:r>
        <w:separator/>
      </w:r>
    </w:p>
  </w:endnote>
  <w:endnote w:type="continuationSeparator" w:id="0">
    <w:p w:rsidR="00BF7AC7" w:rsidRDefault="00BF7AC7" w:rsidP="0027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3B" w:rsidRDefault="005B523B">
    <w:pPr>
      <w:pStyle w:val="af9"/>
      <w:jc w:val="center"/>
    </w:pPr>
    <w:r>
      <w:fldChar w:fldCharType="begin"/>
    </w:r>
    <w:r>
      <w:instrText>PAGE   \* MERGEFORMAT</w:instrText>
    </w:r>
    <w:r>
      <w:fldChar w:fldCharType="separate"/>
    </w:r>
    <w:r w:rsidR="00B51344">
      <w:rPr>
        <w:noProof/>
      </w:rPr>
      <w:t>20</w:t>
    </w:r>
    <w:r>
      <w:rPr>
        <w:noProof/>
      </w:rPr>
      <w:fldChar w:fldCharType="end"/>
    </w:r>
  </w:p>
  <w:p w:rsidR="005B523B" w:rsidRDefault="005B523B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AC7" w:rsidRDefault="00BF7AC7" w:rsidP="00273FF4">
      <w:pPr>
        <w:spacing w:after="0" w:line="240" w:lineRule="auto"/>
      </w:pPr>
      <w:r>
        <w:separator/>
      </w:r>
    </w:p>
  </w:footnote>
  <w:footnote w:type="continuationSeparator" w:id="0">
    <w:p w:rsidR="00BF7AC7" w:rsidRDefault="00BF7AC7" w:rsidP="0027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831"/>
    <w:multiLevelType w:val="hybridMultilevel"/>
    <w:tmpl w:val="6B74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21F"/>
    <w:multiLevelType w:val="multilevel"/>
    <w:tmpl w:val="2F147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30303A6"/>
    <w:multiLevelType w:val="hybridMultilevel"/>
    <w:tmpl w:val="A14EC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AB35C3"/>
    <w:multiLevelType w:val="hybridMultilevel"/>
    <w:tmpl w:val="7818C4F2"/>
    <w:lvl w:ilvl="0" w:tplc="FBA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5558"/>
    <w:multiLevelType w:val="hybridMultilevel"/>
    <w:tmpl w:val="1870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1FF0"/>
    <w:multiLevelType w:val="multilevel"/>
    <w:tmpl w:val="2F147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3F40F0F"/>
    <w:multiLevelType w:val="hybridMultilevel"/>
    <w:tmpl w:val="D100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B3997"/>
    <w:multiLevelType w:val="hybridMultilevel"/>
    <w:tmpl w:val="17E8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1B03B2"/>
    <w:multiLevelType w:val="hybridMultilevel"/>
    <w:tmpl w:val="7480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85D4E"/>
    <w:multiLevelType w:val="hybridMultilevel"/>
    <w:tmpl w:val="F9909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D0570"/>
    <w:multiLevelType w:val="hybridMultilevel"/>
    <w:tmpl w:val="7B3C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F4F7F"/>
    <w:multiLevelType w:val="hybridMultilevel"/>
    <w:tmpl w:val="513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B5BAB"/>
    <w:multiLevelType w:val="hybridMultilevel"/>
    <w:tmpl w:val="D100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276D9D"/>
    <w:multiLevelType w:val="hybridMultilevel"/>
    <w:tmpl w:val="D1762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95FDE"/>
    <w:multiLevelType w:val="hybridMultilevel"/>
    <w:tmpl w:val="49908FD2"/>
    <w:lvl w:ilvl="0" w:tplc="EE1AFD76">
      <w:start w:val="3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42F3B"/>
    <w:multiLevelType w:val="hybridMultilevel"/>
    <w:tmpl w:val="E218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71D2"/>
    <w:multiLevelType w:val="multilevel"/>
    <w:tmpl w:val="C58C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B60BDD"/>
    <w:multiLevelType w:val="hybridMultilevel"/>
    <w:tmpl w:val="26609362"/>
    <w:lvl w:ilvl="0" w:tplc="1F566F96">
      <w:start w:val="1"/>
      <w:numFmt w:val="decimal"/>
      <w:lvlText w:val="%1."/>
      <w:lvlJc w:val="left"/>
      <w:pPr>
        <w:ind w:left="1195" w:hanging="360"/>
      </w:pPr>
      <w:rPr>
        <w:rFonts w:eastAsia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044E1E"/>
    <w:multiLevelType w:val="hybridMultilevel"/>
    <w:tmpl w:val="40A4508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E1B45"/>
    <w:multiLevelType w:val="hybridMultilevel"/>
    <w:tmpl w:val="46E6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81056"/>
    <w:multiLevelType w:val="hybridMultilevel"/>
    <w:tmpl w:val="FBC4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F65EF1"/>
    <w:multiLevelType w:val="multilevel"/>
    <w:tmpl w:val="2F1479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F02784B"/>
    <w:multiLevelType w:val="hybridMultilevel"/>
    <w:tmpl w:val="8242BA6A"/>
    <w:lvl w:ilvl="0" w:tplc="FBAA3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7005E62">
      <w:numFmt w:val="none"/>
      <w:lvlText w:val=""/>
      <w:lvlJc w:val="left"/>
      <w:pPr>
        <w:tabs>
          <w:tab w:val="num" w:pos="0"/>
        </w:tabs>
      </w:pPr>
    </w:lvl>
    <w:lvl w:ilvl="2" w:tplc="2BBC2468">
      <w:numFmt w:val="none"/>
      <w:lvlText w:val=""/>
      <w:lvlJc w:val="left"/>
      <w:pPr>
        <w:tabs>
          <w:tab w:val="num" w:pos="0"/>
        </w:tabs>
      </w:pPr>
    </w:lvl>
    <w:lvl w:ilvl="3" w:tplc="2C2C1D72">
      <w:numFmt w:val="none"/>
      <w:lvlText w:val=""/>
      <w:lvlJc w:val="left"/>
      <w:pPr>
        <w:tabs>
          <w:tab w:val="num" w:pos="0"/>
        </w:tabs>
      </w:pPr>
    </w:lvl>
    <w:lvl w:ilvl="4" w:tplc="190C56D6">
      <w:numFmt w:val="none"/>
      <w:lvlText w:val=""/>
      <w:lvlJc w:val="left"/>
      <w:pPr>
        <w:tabs>
          <w:tab w:val="num" w:pos="0"/>
        </w:tabs>
      </w:pPr>
    </w:lvl>
    <w:lvl w:ilvl="5" w:tplc="D3088158">
      <w:numFmt w:val="none"/>
      <w:lvlText w:val=""/>
      <w:lvlJc w:val="left"/>
      <w:pPr>
        <w:tabs>
          <w:tab w:val="num" w:pos="0"/>
        </w:tabs>
      </w:pPr>
    </w:lvl>
    <w:lvl w:ilvl="6" w:tplc="A16403F8">
      <w:numFmt w:val="none"/>
      <w:lvlText w:val=""/>
      <w:lvlJc w:val="left"/>
      <w:pPr>
        <w:tabs>
          <w:tab w:val="num" w:pos="0"/>
        </w:tabs>
      </w:pPr>
    </w:lvl>
    <w:lvl w:ilvl="7" w:tplc="9F0E6640">
      <w:numFmt w:val="none"/>
      <w:lvlText w:val=""/>
      <w:lvlJc w:val="left"/>
      <w:pPr>
        <w:tabs>
          <w:tab w:val="num" w:pos="0"/>
        </w:tabs>
      </w:pPr>
    </w:lvl>
    <w:lvl w:ilvl="8" w:tplc="36EC8302">
      <w:numFmt w:val="none"/>
      <w:lvlText w:val=""/>
      <w:lvlJc w:val="left"/>
      <w:pPr>
        <w:tabs>
          <w:tab w:val="num" w:pos="0"/>
        </w:tabs>
      </w:pPr>
    </w:lvl>
  </w:abstractNum>
  <w:abstractNum w:abstractNumId="23" w15:restartNumberingAfterBreak="0">
    <w:nsid w:val="719813B6"/>
    <w:multiLevelType w:val="hybridMultilevel"/>
    <w:tmpl w:val="C28AD2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C18CE"/>
    <w:multiLevelType w:val="hybridMultilevel"/>
    <w:tmpl w:val="95F0B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74907"/>
    <w:multiLevelType w:val="hybridMultilevel"/>
    <w:tmpl w:val="FBC4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973DF8"/>
    <w:multiLevelType w:val="hybridMultilevel"/>
    <w:tmpl w:val="4B7E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24"/>
  </w:num>
  <w:num w:numId="5">
    <w:abstractNumId w:val="6"/>
  </w:num>
  <w:num w:numId="6">
    <w:abstractNumId w:val="20"/>
  </w:num>
  <w:num w:numId="7">
    <w:abstractNumId w:val="12"/>
  </w:num>
  <w:num w:numId="8">
    <w:abstractNumId w:val="8"/>
  </w:num>
  <w:num w:numId="9">
    <w:abstractNumId w:val="22"/>
  </w:num>
  <w:num w:numId="10">
    <w:abstractNumId w:val="9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8"/>
  </w:num>
  <w:num w:numId="15">
    <w:abstractNumId w:val="7"/>
  </w:num>
  <w:num w:numId="16">
    <w:abstractNumId w:val="1"/>
  </w:num>
  <w:num w:numId="17">
    <w:abstractNumId w:val="21"/>
  </w:num>
  <w:num w:numId="18">
    <w:abstractNumId w:val="5"/>
  </w:num>
  <w:num w:numId="19">
    <w:abstractNumId w:val="0"/>
  </w:num>
  <w:num w:numId="20">
    <w:abstractNumId w:val="19"/>
  </w:num>
  <w:num w:numId="21">
    <w:abstractNumId w:val="10"/>
  </w:num>
  <w:num w:numId="22">
    <w:abstractNumId w:val="14"/>
  </w:num>
  <w:num w:numId="23">
    <w:abstractNumId w:val="23"/>
  </w:num>
  <w:num w:numId="24">
    <w:abstractNumId w:val="4"/>
  </w:num>
  <w:num w:numId="25">
    <w:abstractNumId w:val="11"/>
  </w:num>
  <w:num w:numId="26">
    <w:abstractNumId w:val="26"/>
  </w:num>
  <w:num w:numId="27">
    <w:abstractNumId w:val="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7D"/>
    <w:rsid w:val="00001E3B"/>
    <w:rsid w:val="0000319D"/>
    <w:rsid w:val="000045C6"/>
    <w:rsid w:val="00005215"/>
    <w:rsid w:val="00005B25"/>
    <w:rsid w:val="00006DC0"/>
    <w:rsid w:val="00007A70"/>
    <w:rsid w:val="00012EF2"/>
    <w:rsid w:val="00013B02"/>
    <w:rsid w:val="0001426F"/>
    <w:rsid w:val="00014357"/>
    <w:rsid w:val="00014703"/>
    <w:rsid w:val="00014CE8"/>
    <w:rsid w:val="00015D4D"/>
    <w:rsid w:val="00016BCD"/>
    <w:rsid w:val="00017A3D"/>
    <w:rsid w:val="00020595"/>
    <w:rsid w:val="00020E49"/>
    <w:rsid w:val="0002179F"/>
    <w:rsid w:val="00022E3B"/>
    <w:rsid w:val="000239F2"/>
    <w:rsid w:val="00023EE7"/>
    <w:rsid w:val="000261BB"/>
    <w:rsid w:val="000262EB"/>
    <w:rsid w:val="00027168"/>
    <w:rsid w:val="000275B0"/>
    <w:rsid w:val="0003129B"/>
    <w:rsid w:val="0003165C"/>
    <w:rsid w:val="00031A57"/>
    <w:rsid w:val="000346ED"/>
    <w:rsid w:val="000348B6"/>
    <w:rsid w:val="00034A3C"/>
    <w:rsid w:val="00036F00"/>
    <w:rsid w:val="00042F4B"/>
    <w:rsid w:val="00044BA2"/>
    <w:rsid w:val="00044FF8"/>
    <w:rsid w:val="00047E76"/>
    <w:rsid w:val="00051C02"/>
    <w:rsid w:val="0005448F"/>
    <w:rsid w:val="00054629"/>
    <w:rsid w:val="0005463D"/>
    <w:rsid w:val="0005555E"/>
    <w:rsid w:val="00055785"/>
    <w:rsid w:val="0005609A"/>
    <w:rsid w:val="00057866"/>
    <w:rsid w:val="00060825"/>
    <w:rsid w:val="00061738"/>
    <w:rsid w:val="00061A1C"/>
    <w:rsid w:val="0006374A"/>
    <w:rsid w:val="00063EF7"/>
    <w:rsid w:val="000650A5"/>
    <w:rsid w:val="00065205"/>
    <w:rsid w:val="00065A90"/>
    <w:rsid w:val="00066422"/>
    <w:rsid w:val="00066ADA"/>
    <w:rsid w:val="00066DAA"/>
    <w:rsid w:val="00070E3E"/>
    <w:rsid w:val="000711AB"/>
    <w:rsid w:val="00072BF5"/>
    <w:rsid w:val="000737F0"/>
    <w:rsid w:val="00073D4D"/>
    <w:rsid w:val="000742A7"/>
    <w:rsid w:val="00075DEC"/>
    <w:rsid w:val="00076FBF"/>
    <w:rsid w:val="000771E4"/>
    <w:rsid w:val="0007780D"/>
    <w:rsid w:val="00077CB3"/>
    <w:rsid w:val="00080755"/>
    <w:rsid w:val="0008162E"/>
    <w:rsid w:val="00082714"/>
    <w:rsid w:val="00082E31"/>
    <w:rsid w:val="00082EB4"/>
    <w:rsid w:val="00082F20"/>
    <w:rsid w:val="0008330F"/>
    <w:rsid w:val="00083AC1"/>
    <w:rsid w:val="00084A70"/>
    <w:rsid w:val="0008789E"/>
    <w:rsid w:val="000878A8"/>
    <w:rsid w:val="00092A24"/>
    <w:rsid w:val="00093BDD"/>
    <w:rsid w:val="0009625A"/>
    <w:rsid w:val="00096605"/>
    <w:rsid w:val="00097835"/>
    <w:rsid w:val="00097A05"/>
    <w:rsid w:val="000A018D"/>
    <w:rsid w:val="000A06AD"/>
    <w:rsid w:val="000A0A4A"/>
    <w:rsid w:val="000A1C2C"/>
    <w:rsid w:val="000A1EF1"/>
    <w:rsid w:val="000A26C3"/>
    <w:rsid w:val="000A5801"/>
    <w:rsid w:val="000A587A"/>
    <w:rsid w:val="000A5CDF"/>
    <w:rsid w:val="000A64D5"/>
    <w:rsid w:val="000A7EFF"/>
    <w:rsid w:val="000B48FF"/>
    <w:rsid w:val="000B5F06"/>
    <w:rsid w:val="000B7D78"/>
    <w:rsid w:val="000C0FBE"/>
    <w:rsid w:val="000C15DF"/>
    <w:rsid w:val="000C174E"/>
    <w:rsid w:val="000C3BF6"/>
    <w:rsid w:val="000C4225"/>
    <w:rsid w:val="000C476D"/>
    <w:rsid w:val="000C502C"/>
    <w:rsid w:val="000C50D2"/>
    <w:rsid w:val="000C52B4"/>
    <w:rsid w:val="000C5FA1"/>
    <w:rsid w:val="000C6232"/>
    <w:rsid w:val="000C725C"/>
    <w:rsid w:val="000D0DF8"/>
    <w:rsid w:val="000D41A5"/>
    <w:rsid w:val="000D4FAD"/>
    <w:rsid w:val="000D6273"/>
    <w:rsid w:val="000E1980"/>
    <w:rsid w:val="000E2442"/>
    <w:rsid w:val="000E4356"/>
    <w:rsid w:val="000E5728"/>
    <w:rsid w:val="000E7C98"/>
    <w:rsid w:val="000F078F"/>
    <w:rsid w:val="000F08D7"/>
    <w:rsid w:val="000F1C48"/>
    <w:rsid w:val="000F2009"/>
    <w:rsid w:val="000F23CE"/>
    <w:rsid w:val="000F298B"/>
    <w:rsid w:val="000F2F21"/>
    <w:rsid w:val="000F4A99"/>
    <w:rsid w:val="000F4B4B"/>
    <w:rsid w:val="000F527A"/>
    <w:rsid w:val="000F570E"/>
    <w:rsid w:val="0010065B"/>
    <w:rsid w:val="00101E4D"/>
    <w:rsid w:val="0010330A"/>
    <w:rsid w:val="00103604"/>
    <w:rsid w:val="001060B7"/>
    <w:rsid w:val="00106E2C"/>
    <w:rsid w:val="00107D64"/>
    <w:rsid w:val="00111831"/>
    <w:rsid w:val="00111EEA"/>
    <w:rsid w:val="001130F1"/>
    <w:rsid w:val="00113DFF"/>
    <w:rsid w:val="00120119"/>
    <w:rsid w:val="00120258"/>
    <w:rsid w:val="001217CB"/>
    <w:rsid w:val="00124099"/>
    <w:rsid w:val="001242DD"/>
    <w:rsid w:val="00124C49"/>
    <w:rsid w:val="00125FFD"/>
    <w:rsid w:val="0013048B"/>
    <w:rsid w:val="0013089C"/>
    <w:rsid w:val="00130CB8"/>
    <w:rsid w:val="001314A6"/>
    <w:rsid w:val="00132C8B"/>
    <w:rsid w:val="00132DCD"/>
    <w:rsid w:val="001342AA"/>
    <w:rsid w:val="001347EE"/>
    <w:rsid w:val="001352F5"/>
    <w:rsid w:val="001353E9"/>
    <w:rsid w:val="001355DD"/>
    <w:rsid w:val="00136AA2"/>
    <w:rsid w:val="00136C46"/>
    <w:rsid w:val="00137610"/>
    <w:rsid w:val="0014076C"/>
    <w:rsid w:val="001415E1"/>
    <w:rsid w:val="0014199F"/>
    <w:rsid w:val="00142977"/>
    <w:rsid w:val="00143C76"/>
    <w:rsid w:val="0014535E"/>
    <w:rsid w:val="0014583D"/>
    <w:rsid w:val="00147764"/>
    <w:rsid w:val="00147802"/>
    <w:rsid w:val="00152B4E"/>
    <w:rsid w:val="0015489C"/>
    <w:rsid w:val="00155257"/>
    <w:rsid w:val="001559F5"/>
    <w:rsid w:val="00160878"/>
    <w:rsid w:val="0016142C"/>
    <w:rsid w:val="00165411"/>
    <w:rsid w:val="0016575B"/>
    <w:rsid w:val="00165EF2"/>
    <w:rsid w:val="00165F56"/>
    <w:rsid w:val="00170921"/>
    <w:rsid w:val="00171519"/>
    <w:rsid w:val="0017402A"/>
    <w:rsid w:val="001741EA"/>
    <w:rsid w:val="00174F4E"/>
    <w:rsid w:val="00175479"/>
    <w:rsid w:val="0017597F"/>
    <w:rsid w:val="0017761F"/>
    <w:rsid w:val="00177DB9"/>
    <w:rsid w:val="00181B69"/>
    <w:rsid w:val="00181F9B"/>
    <w:rsid w:val="00183799"/>
    <w:rsid w:val="00184F10"/>
    <w:rsid w:val="0018542A"/>
    <w:rsid w:val="0018703B"/>
    <w:rsid w:val="00190A45"/>
    <w:rsid w:val="00190B2F"/>
    <w:rsid w:val="00191720"/>
    <w:rsid w:val="001965E7"/>
    <w:rsid w:val="001967D9"/>
    <w:rsid w:val="001A1162"/>
    <w:rsid w:val="001A199E"/>
    <w:rsid w:val="001A1EC9"/>
    <w:rsid w:val="001A2D86"/>
    <w:rsid w:val="001A3476"/>
    <w:rsid w:val="001A5029"/>
    <w:rsid w:val="001A5AB0"/>
    <w:rsid w:val="001A67E5"/>
    <w:rsid w:val="001B0387"/>
    <w:rsid w:val="001B0BCF"/>
    <w:rsid w:val="001B0EDA"/>
    <w:rsid w:val="001B13EE"/>
    <w:rsid w:val="001B5650"/>
    <w:rsid w:val="001B5CA3"/>
    <w:rsid w:val="001B5EB5"/>
    <w:rsid w:val="001C0463"/>
    <w:rsid w:val="001C09C2"/>
    <w:rsid w:val="001C1355"/>
    <w:rsid w:val="001C293A"/>
    <w:rsid w:val="001C3387"/>
    <w:rsid w:val="001C6489"/>
    <w:rsid w:val="001C71D2"/>
    <w:rsid w:val="001C7B32"/>
    <w:rsid w:val="001C7D6B"/>
    <w:rsid w:val="001D07C3"/>
    <w:rsid w:val="001D1201"/>
    <w:rsid w:val="001D22E7"/>
    <w:rsid w:val="001D24C1"/>
    <w:rsid w:val="001D2F45"/>
    <w:rsid w:val="001D60C2"/>
    <w:rsid w:val="001D7236"/>
    <w:rsid w:val="001D7C48"/>
    <w:rsid w:val="001E0198"/>
    <w:rsid w:val="001E13B2"/>
    <w:rsid w:val="001E290D"/>
    <w:rsid w:val="001E3107"/>
    <w:rsid w:val="001E3354"/>
    <w:rsid w:val="001E4C79"/>
    <w:rsid w:val="001E6586"/>
    <w:rsid w:val="001F1214"/>
    <w:rsid w:val="001F3692"/>
    <w:rsid w:val="001F5DCA"/>
    <w:rsid w:val="001F6668"/>
    <w:rsid w:val="00201A46"/>
    <w:rsid w:val="00201C8D"/>
    <w:rsid w:val="00201F32"/>
    <w:rsid w:val="00202C24"/>
    <w:rsid w:val="00202DBD"/>
    <w:rsid w:val="00202F9D"/>
    <w:rsid w:val="00204663"/>
    <w:rsid w:val="00204D8E"/>
    <w:rsid w:val="00205719"/>
    <w:rsid w:val="00206E71"/>
    <w:rsid w:val="00207776"/>
    <w:rsid w:val="00212D3A"/>
    <w:rsid w:val="00213137"/>
    <w:rsid w:val="002152E9"/>
    <w:rsid w:val="00215D44"/>
    <w:rsid w:val="0021735F"/>
    <w:rsid w:val="00217CCE"/>
    <w:rsid w:val="0022061D"/>
    <w:rsid w:val="00224422"/>
    <w:rsid w:val="00224553"/>
    <w:rsid w:val="00224BDD"/>
    <w:rsid w:val="00225425"/>
    <w:rsid w:val="002276A2"/>
    <w:rsid w:val="00230242"/>
    <w:rsid w:val="00230FD1"/>
    <w:rsid w:val="00231D61"/>
    <w:rsid w:val="00231DE5"/>
    <w:rsid w:val="0023277F"/>
    <w:rsid w:val="00232B5F"/>
    <w:rsid w:val="00232D6C"/>
    <w:rsid w:val="002342EF"/>
    <w:rsid w:val="002375E6"/>
    <w:rsid w:val="00237997"/>
    <w:rsid w:val="00240A4B"/>
    <w:rsid w:val="002417AD"/>
    <w:rsid w:val="00242C5C"/>
    <w:rsid w:val="0024478A"/>
    <w:rsid w:val="00244B8E"/>
    <w:rsid w:val="0024558A"/>
    <w:rsid w:val="00246B22"/>
    <w:rsid w:val="00247493"/>
    <w:rsid w:val="0025040F"/>
    <w:rsid w:val="0025290F"/>
    <w:rsid w:val="00254506"/>
    <w:rsid w:val="00254F13"/>
    <w:rsid w:val="00256200"/>
    <w:rsid w:val="00257A62"/>
    <w:rsid w:val="00262FAD"/>
    <w:rsid w:val="002631E7"/>
    <w:rsid w:val="002632F1"/>
    <w:rsid w:val="002638C8"/>
    <w:rsid w:val="00265C7A"/>
    <w:rsid w:val="00266B26"/>
    <w:rsid w:val="00266EDA"/>
    <w:rsid w:val="0026705D"/>
    <w:rsid w:val="00267655"/>
    <w:rsid w:val="002677FB"/>
    <w:rsid w:val="002704EB"/>
    <w:rsid w:val="0027139E"/>
    <w:rsid w:val="002713E2"/>
    <w:rsid w:val="00272CD8"/>
    <w:rsid w:val="00273676"/>
    <w:rsid w:val="00273FF4"/>
    <w:rsid w:val="00277CA8"/>
    <w:rsid w:val="002807DF"/>
    <w:rsid w:val="00280AEE"/>
    <w:rsid w:val="00281812"/>
    <w:rsid w:val="00282561"/>
    <w:rsid w:val="00282B8C"/>
    <w:rsid w:val="00283073"/>
    <w:rsid w:val="00283335"/>
    <w:rsid w:val="00283936"/>
    <w:rsid w:val="002850A4"/>
    <w:rsid w:val="002864BB"/>
    <w:rsid w:val="002871AB"/>
    <w:rsid w:val="00290532"/>
    <w:rsid w:val="002912E5"/>
    <w:rsid w:val="00291D9C"/>
    <w:rsid w:val="00291F8D"/>
    <w:rsid w:val="00293D40"/>
    <w:rsid w:val="002961C6"/>
    <w:rsid w:val="002962F7"/>
    <w:rsid w:val="0029780D"/>
    <w:rsid w:val="002A0842"/>
    <w:rsid w:val="002A08BE"/>
    <w:rsid w:val="002A0B08"/>
    <w:rsid w:val="002A1D84"/>
    <w:rsid w:val="002A672D"/>
    <w:rsid w:val="002A6F9C"/>
    <w:rsid w:val="002B1153"/>
    <w:rsid w:val="002B2D3C"/>
    <w:rsid w:val="002B5FE6"/>
    <w:rsid w:val="002C0779"/>
    <w:rsid w:val="002C2A29"/>
    <w:rsid w:val="002C3392"/>
    <w:rsid w:val="002C7728"/>
    <w:rsid w:val="002C7F9C"/>
    <w:rsid w:val="002D0894"/>
    <w:rsid w:val="002D213C"/>
    <w:rsid w:val="002D2ED9"/>
    <w:rsid w:val="002D3A56"/>
    <w:rsid w:val="002D5AF1"/>
    <w:rsid w:val="002D7735"/>
    <w:rsid w:val="002E0DA4"/>
    <w:rsid w:val="002E23B5"/>
    <w:rsid w:val="002E3669"/>
    <w:rsid w:val="002E45A6"/>
    <w:rsid w:val="002E59CF"/>
    <w:rsid w:val="002E5BF0"/>
    <w:rsid w:val="002E60E4"/>
    <w:rsid w:val="002F0B4D"/>
    <w:rsid w:val="002F0F5B"/>
    <w:rsid w:val="002F1E54"/>
    <w:rsid w:val="002F2347"/>
    <w:rsid w:val="002F2FA5"/>
    <w:rsid w:val="002F3743"/>
    <w:rsid w:val="002F3873"/>
    <w:rsid w:val="002F6389"/>
    <w:rsid w:val="00301CFC"/>
    <w:rsid w:val="0030373B"/>
    <w:rsid w:val="00304171"/>
    <w:rsid w:val="00304EF2"/>
    <w:rsid w:val="00304FF3"/>
    <w:rsid w:val="0030656F"/>
    <w:rsid w:val="0030679B"/>
    <w:rsid w:val="00307AD4"/>
    <w:rsid w:val="0031292A"/>
    <w:rsid w:val="0031471A"/>
    <w:rsid w:val="0031514E"/>
    <w:rsid w:val="0031594B"/>
    <w:rsid w:val="00315D02"/>
    <w:rsid w:val="0031687E"/>
    <w:rsid w:val="00320501"/>
    <w:rsid w:val="00322EBF"/>
    <w:rsid w:val="00322EC7"/>
    <w:rsid w:val="00324BBF"/>
    <w:rsid w:val="003254D0"/>
    <w:rsid w:val="00325758"/>
    <w:rsid w:val="003303B7"/>
    <w:rsid w:val="00332032"/>
    <w:rsid w:val="0033240F"/>
    <w:rsid w:val="003339E9"/>
    <w:rsid w:val="00335346"/>
    <w:rsid w:val="0033610E"/>
    <w:rsid w:val="0033623F"/>
    <w:rsid w:val="00336C5C"/>
    <w:rsid w:val="00341E28"/>
    <w:rsid w:val="003427FC"/>
    <w:rsid w:val="003434D7"/>
    <w:rsid w:val="003458BB"/>
    <w:rsid w:val="00346A4A"/>
    <w:rsid w:val="00347515"/>
    <w:rsid w:val="0035111C"/>
    <w:rsid w:val="00351D7E"/>
    <w:rsid w:val="00352C35"/>
    <w:rsid w:val="00353871"/>
    <w:rsid w:val="00353949"/>
    <w:rsid w:val="00353DDA"/>
    <w:rsid w:val="00354396"/>
    <w:rsid w:val="00354FF1"/>
    <w:rsid w:val="00355B19"/>
    <w:rsid w:val="00360923"/>
    <w:rsid w:val="0036147F"/>
    <w:rsid w:val="003631CE"/>
    <w:rsid w:val="00367696"/>
    <w:rsid w:val="00372DB9"/>
    <w:rsid w:val="00373941"/>
    <w:rsid w:val="0037476D"/>
    <w:rsid w:val="003760F7"/>
    <w:rsid w:val="00376A25"/>
    <w:rsid w:val="00377D4C"/>
    <w:rsid w:val="0038038B"/>
    <w:rsid w:val="00380633"/>
    <w:rsid w:val="00382E3D"/>
    <w:rsid w:val="003835CC"/>
    <w:rsid w:val="003839D9"/>
    <w:rsid w:val="00385287"/>
    <w:rsid w:val="0038671D"/>
    <w:rsid w:val="00387376"/>
    <w:rsid w:val="00390BEB"/>
    <w:rsid w:val="00392A32"/>
    <w:rsid w:val="00392F2B"/>
    <w:rsid w:val="003944C4"/>
    <w:rsid w:val="003947C9"/>
    <w:rsid w:val="00394BBA"/>
    <w:rsid w:val="003952C5"/>
    <w:rsid w:val="003969E9"/>
    <w:rsid w:val="00397127"/>
    <w:rsid w:val="003A01A7"/>
    <w:rsid w:val="003A294D"/>
    <w:rsid w:val="003A3227"/>
    <w:rsid w:val="003A3D70"/>
    <w:rsid w:val="003A5C1A"/>
    <w:rsid w:val="003A5EA9"/>
    <w:rsid w:val="003A6003"/>
    <w:rsid w:val="003A67F5"/>
    <w:rsid w:val="003B0429"/>
    <w:rsid w:val="003B1FA6"/>
    <w:rsid w:val="003B2DEF"/>
    <w:rsid w:val="003B339C"/>
    <w:rsid w:val="003B410E"/>
    <w:rsid w:val="003B4287"/>
    <w:rsid w:val="003B4BB0"/>
    <w:rsid w:val="003B528F"/>
    <w:rsid w:val="003B54C2"/>
    <w:rsid w:val="003C15C0"/>
    <w:rsid w:val="003C3056"/>
    <w:rsid w:val="003C616C"/>
    <w:rsid w:val="003C75A6"/>
    <w:rsid w:val="003D01A0"/>
    <w:rsid w:val="003D1042"/>
    <w:rsid w:val="003D129C"/>
    <w:rsid w:val="003D133D"/>
    <w:rsid w:val="003D142E"/>
    <w:rsid w:val="003D15EA"/>
    <w:rsid w:val="003D2B23"/>
    <w:rsid w:val="003D3285"/>
    <w:rsid w:val="003D359A"/>
    <w:rsid w:val="003D3B8B"/>
    <w:rsid w:val="003D3D76"/>
    <w:rsid w:val="003D560E"/>
    <w:rsid w:val="003D6179"/>
    <w:rsid w:val="003D7760"/>
    <w:rsid w:val="003D77D4"/>
    <w:rsid w:val="003E0282"/>
    <w:rsid w:val="003E311D"/>
    <w:rsid w:val="003E3401"/>
    <w:rsid w:val="003E3E55"/>
    <w:rsid w:val="003E47AA"/>
    <w:rsid w:val="003E537D"/>
    <w:rsid w:val="003E5529"/>
    <w:rsid w:val="003E6861"/>
    <w:rsid w:val="003E68BB"/>
    <w:rsid w:val="003E7746"/>
    <w:rsid w:val="003F06BC"/>
    <w:rsid w:val="003F0BFA"/>
    <w:rsid w:val="003F2AF2"/>
    <w:rsid w:val="003F3B16"/>
    <w:rsid w:val="003F4267"/>
    <w:rsid w:val="003F52A5"/>
    <w:rsid w:val="00400EF8"/>
    <w:rsid w:val="00401B5A"/>
    <w:rsid w:val="00403962"/>
    <w:rsid w:val="004054D6"/>
    <w:rsid w:val="00406BD5"/>
    <w:rsid w:val="00407D1D"/>
    <w:rsid w:val="00410911"/>
    <w:rsid w:val="00411983"/>
    <w:rsid w:val="00411AD4"/>
    <w:rsid w:val="004121E5"/>
    <w:rsid w:val="00412972"/>
    <w:rsid w:val="00414DF2"/>
    <w:rsid w:val="0041543D"/>
    <w:rsid w:val="00415AE5"/>
    <w:rsid w:val="00417388"/>
    <w:rsid w:val="00421C19"/>
    <w:rsid w:val="00421FDB"/>
    <w:rsid w:val="00422041"/>
    <w:rsid w:val="00422607"/>
    <w:rsid w:val="00422868"/>
    <w:rsid w:val="004235CA"/>
    <w:rsid w:val="0042367C"/>
    <w:rsid w:val="004302A8"/>
    <w:rsid w:val="00430CAD"/>
    <w:rsid w:val="00433BA7"/>
    <w:rsid w:val="004343BB"/>
    <w:rsid w:val="00435247"/>
    <w:rsid w:val="00435EA4"/>
    <w:rsid w:val="00437BC7"/>
    <w:rsid w:val="00440015"/>
    <w:rsid w:val="0044155B"/>
    <w:rsid w:val="00443127"/>
    <w:rsid w:val="00443D2A"/>
    <w:rsid w:val="00444E84"/>
    <w:rsid w:val="0044629E"/>
    <w:rsid w:val="00451740"/>
    <w:rsid w:val="00452756"/>
    <w:rsid w:val="00453F2F"/>
    <w:rsid w:val="0045572C"/>
    <w:rsid w:val="00455D8D"/>
    <w:rsid w:val="004572C5"/>
    <w:rsid w:val="004602B3"/>
    <w:rsid w:val="004605AE"/>
    <w:rsid w:val="0046099A"/>
    <w:rsid w:val="0046225C"/>
    <w:rsid w:val="00463154"/>
    <w:rsid w:val="0046322F"/>
    <w:rsid w:val="00463695"/>
    <w:rsid w:val="00463AC2"/>
    <w:rsid w:val="00464DB5"/>
    <w:rsid w:val="00464F7A"/>
    <w:rsid w:val="00465352"/>
    <w:rsid w:val="00465F1E"/>
    <w:rsid w:val="00465FA2"/>
    <w:rsid w:val="00466461"/>
    <w:rsid w:val="00467C6E"/>
    <w:rsid w:val="00470793"/>
    <w:rsid w:val="00470BB2"/>
    <w:rsid w:val="0047473E"/>
    <w:rsid w:val="00475C16"/>
    <w:rsid w:val="00476139"/>
    <w:rsid w:val="00477D69"/>
    <w:rsid w:val="00477FF6"/>
    <w:rsid w:val="004875A8"/>
    <w:rsid w:val="00487986"/>
    <w:rsid w:val="00490169"/>
    <w:rsid w:val="00490DA5"/>
    <w:rsid w:val="0049195E"/>
    <w:rsid w:val="004926FD"/>
    <w:rsid w:val="00493DD7"/>
    <w:rsid w:val="00495C3A"/>
    <w:rsid w:val="0049612D"/>
    <w:rsid w:val="004A11F1"/>
    <w:rsid w:val="004A29C4"/>
    <w:rsid w:val="004A379B"/>
    <w:rsid w:val="004A3C17"/>
    <w:rsid w:val="004A650F"/>
    <w:rsid w:val="004A68A4"/>
    <w:rsid w:val="004A6FD6"/>
    <w:rsid w:val="004A7274"/>
    <w:rsid w:val="004B01B9"/>
    <w:rsid w:val="004B06B3"/>
    <w:rsid w:val="004B0CD4"/>
    <w:rsid w:val="004B0D04"/>
    <w:rsid w:val="004B1110"/>
    <w:rsid w:val="004B197B"/>
    <w:rsid w:val="004B5261"/>
    <w:rsid w:val="004B5342"/>
    <w:rsid w:val="004B53E0"/>
    <w:rsid w:val="004B5E21"/>
    <w:rsid w:val="004B6614"/>
    <w:rsid w:val="004B7A31"/>
    <w:rsid w:val="004B7AC0"/>
    <w:rsid w:val="004C0B00"/>
    <w:rsid w:val="004C0F91"/>
    <w:rsid w:val="004C1A6F"/>
    <w:rsid w:val="004C1F8D"/>
    <w:rsid w:val="004C3342"/>
    <w:rsid w:val="004C3750"/>
    <w:rsid w:val="004C429E"/>
    <w:rsid w:val="004C4A2E"/>
    <w:rsid w:val="004D247B"/>
    <w:rsid w:val="004D3110"/>
    <w:rsid w:val="004D4611"/>
    <w:rsid w:val="004D505F"/>
    <w:rsid w:val="004D5666"/>
    <w:rsid w:val="004D6842"/>
    <w:rsid w:val="004D7D18"/>
    <w:rsid w:val="004E0457"/>
    <w:rsid w:val="004E0E35"/>
    <w:rsid w:val="004E1C16"/>
    <w:rsid w:val="004E482E"/>
    <w:rsid w:val="004E72B1"/>
    <w:rsid w:val="004E7B28"/>
    <w:rsid w:val="004F100F"/>
    <w:rsid w:val="004F2143"/>
    <w:rsid w:val="004F2E4D"/>
    <w:rsid w:val="004F361C"/>
    <w:rsid w:val="004F390A"/>
    <w:rsid w:val="004F3970"/>
    <w:rsid w:val="004F3DD7"/>
    <w:rsid w:val="004F493B"/>
    <w:rsid w:val="004F6741"/>
    <w:rsid w:val="00505273"/>
    <w:rsid w:val="005055A9"/>
    <w:rsid w:val="00505A27"/>
    <w:rsid w:val="00506EDF"/>
    <w:rsid w:val="00507A55"/>
    <w:rsid w:val="00511270"/>
    <w:rsid w:val="00511D6F"/>
    <w:rsid w:val="005143BE"/>
    <w:rsid w:val="00515329"/>
    <w:rsid w:val="0051752E"/>
    <w:rsid w:val="00523424"/>
    <w:rsid w:val="00524189"/>
    <w:rsid w:val="0052660C"/>
    <w:rsid w:val="00526C0C"/>
    <w:rsid w:val="00527253"/>
    <w:rsid w:val="00527581"/>
    <w:rsid w:val="00527C0A"/>
    <w:rsid w:val="0053077D"/>
    <w:rsid w:val="005321B7"/>
    <w:rsid w:val="005329FB"/>
    <w:rsid w:val="0053498B"/>
    <w:rsid w:val="00535E0A"/>
    <w:rsid w:val="00536640"/>
    <w:rsid w:val="0053679A"/>
    <w:rsid w:val="0053691A"/>
    <w:rsid w:val="005372FD"/>
    <w:rsid w:val="00540242"/>
    <w:rsid w:val="005416AD"/>
    <w:rsid w:val="00541744"/>
    <w:rsid w:val="00543C01"/>
    <w:rsid w:val="00546995"/>
    <w:rsid w:val="00552186"/>
    <w:rsid w:val="00552379"/>
    <w:rsid w:val="00552562"/>
    <w:rsid w:val="00552FA3"/>
    <w:rsid w:val="00554933"/>
    <w:rsid w:val="00556199"/>
    <w:rsid w:val="00556477"/>
    <w:rsid w:val="00557A12"/>
    <w:rsid w:val="0056328A"/>
    <w:rsid w:val="0056346E"/>
    <w:rsid w:val="005641D4"/>
    <w:rsid w:val="005643E2"/>
    <w:rsid w:val="00564BBC"/>
    <w:rsid w:val="00566E26"/>
    <w:rsid w:val="00567703"/>
    <w:rsid w:val="0056783C"/>
    <w:rsid w:val="00567870"/>
    <w:rsid w:val="00572C28"/>
    <w:rsid w:val="00573046"/>
    <w:rsid w:val="005743D6"/>
    <w:rsid w:val="005752F1"/>
    <w:rsid w:val="00577800"/>
    <w:rsid w:val="0058244E"/>
    <w:rsid w:val="005825DB"/>
    <w:rsid w:val="0058420F"/>
    <w:rsid w:val="00584A89"/>
    <w:rsid w:val="00585AFD"/>
    <w:rsid w:val="00585E2D"/>
    <w:rsid w:val="005876D9"/>
    <w:rsid w:val="0058786A"/>
    <w:rsid w:val="0059209B"/>
    <w:rsid w:val="005920F0"/>
    <w:rsid w:val="005923F7"/>
    <w:rsid w:val="0059280A"/>
    <w:rsid w:val="00594754"/>
    <w:rsid w:val="00596615"/>
    <w:rsid w:val="00596A07"/>
    <w:rsid w:val="005A05BB"/>
    <w:rsid w:val="005A125C"/>
    <w:rsid w:val="005A1724"/>
    <w:rsid w:val="005A199B"/>
    <w:rsid w:val="005A1AAD"/>
    <w:rsid w:val="005A1F64"/>
    <w:rsid w:val="005A2DCE"/>
    <w:rsid w:val="005A46CA"/>
    <w:rsid w:val="005A46CF"/>
    <w:rsid w:val="005A5293"/>
    <w:rsid w:val="005B03D5"/>
    <w:rsid w:val="005B18B3"/>
    <w:rsid w:val="005B1C02"/>
    <w:rsid w:val="005B1C80"/>
    <w:rsid w:val="005B41E1"/>
    <w:rsid w:val="005B4F65"/>
    <w:rsid w:val="005B523B"/>
    <w:rsid w:val="005B55E2"/>
    <w:rsid w:val="005B73B1"/>
    <w:rsid w:val="005B7E19"/>
    <w:rsid w:val="005B7FDE"/>
    <w:rsid w:val="005C079D"/>
    <w:rsid w:val="005C0CAB"/>
    <w:rsid w:val="005C2EB6"/>
    <w:rsid w:val="005C472E"/>
    <w:rsid w:val="005C6607"/>
    <w:rsid w:val="005C756A"/>
    <w:rsid w:val="005C77B7"/>
    <w:rsid w:val="005D0AC6"/>
    <w:rsid w:val="005D1288"/>
    <w:rsid w:val="005D17A1"/>
    <w:rsid w:val="005D1F0B"/>
    <w:rsid w:val="005D20AC"/>
    <w:rsid w:val="005D229E"/>
    <w:rsid w:val="005D247D"/>
    <w:rsid w:val="005D3FF0"/>
    <w:rsid w:val="005D4B5F"/>
    <w:rsid w:val="005D4D27"/>
    <w:rsid w:val="005D4D78"/>
    <w:rsid w:val="005D5331"/>
    <w:rsid w:val="005E0558"/>
    <w:rsid w:val="005E19A8"/>
    <w:rsid w:val="005E2508"/>
    <w:rsid w:val="005E38A4"/>
    <w:rsid w:val="005E3C1E"/>
    <w:rsid w:val="005E7FD1"/>
    <w:rsid w:val="005F223F"/>
    <w:rsid w:val="005F2307"/>
    <w:rsid w:val="005F277F"/>
    <w:rsid w:val="005F49BA"/>
    <w:rsid w:val="005F4D3F"/>
    <w:rsid w:val="005F4D54"/>
    <w:rsid w:val="005F54C8"/>
    <w:rsid w:val="005F63FD"/>
    <w:rsid w:val="005F718B"/>
    <w:rsid w:val="005F787E"/>
    <w:rsid w:val="005F7A42"/>
    <w:rsid w:val="005F7ACF"/>
    <w:rsid w:val="006056A8"/>
    <w:rsid w:val="006060E2"/>
    <w:rsid w:val="00607DCA"/>
    <w:rsid w:val="00611F5A"/>
    <w:rsid w:val="006130DE"/>
    <w:rsid w:val="006140A6"/>
    <w:rsid w:val="00614116"/>
    <w:rsid w:val="006146F1"/>
    <w:rsid w:val="006148B7"/>
    <w:rsid w:val="00615437"/>
    <w:rsid w:val="00615FA7"/>
    <w:rsid w:val="00616C4D"/>
    <w:rsid w:val="00616F45"/>
    <w:rsid w:val="006171B1"/>
    <w:rsid w:val="0062037F"/>
    <w:rsid w:val="00620930"/>
    <w:rsid w:val="00621CD7"/>
    <w:rsid w:val="00621FD3"/>
    <w:rsid w:val="00625B74"/>
    <w:rsid w:val="00625F81"/>
    <w:rsid w:val="00626022"/>
    <w:rsid w:val="006267A2"/>
    <w:rsid w:val="0063127F"/>
    <w:rsid w:val="00631FA2"/>
    <w:rsid w:val="006324C5"/>
    <w:rsid w:val="00634FE6"/>
    <w:rsid w:val="00636397"/>
    <w:rsid w:val="00636B5D"/>
    <w:rsid w:val="00636ED9"/>
    <w:rsid w:val="00641DD0"/>
    <w:rsid w:val="00641E26"/>
    <w:rsid w:val="00642D26"/>
    <w:rsid w:val="00644DD5"/>
    <w:rsid w:val="00645F63"/>
    <w:rsid w:val="00646ED6"/>
    <w:rsid w:val="006528B2"/>
    <w:rsid w:val="00652F69"/>
    <w:rsid w:val="00653E87"/>
    <w:rsid w:val="00653F6D"/>
    <w:rsid w:val="0065424D"/>
    <w:rsid w:val="00661428"/>
    <w:rsid w:val="0066283B"/>
    <w:rsid w:val="0066397D"/>
    <w:rsid w:val="006640B5"/>
    <w:rsid w:val="00666E5C"/>
    <w:rsid w:val="00673915"/>
    <w:rsid w:val="006740FD"/>
    <w:rsid w:val="006765A0"/>
    <w:rsid w:val="00676F55"/>
    <w:rsid w:val="00680024"/>
    <w:rsid w:val="0068051A"/>
    <w:rsid w:val="00680C17"/>
    <w:rsid w:val="00681810"/>
    <w:rsid w:val="00681D14"/>
    <w:rsid w:val="006827E5"/>
    <w:rsid w:val="006833DB"/>
    <w:rsid w:val="0068432C"/>
    <w:rsid w:val="006853D4"/>
    <w:rsid w:val="006853E7"/>
    <w:rsid w:val="00685E7B"/>
    <w:rsid w:val="00685EE3"/>
    <w:rsid w:val="0068648F"/>
    <w:rsid w:val="00687C56"/>
    <w:rsid w:val="00687DFD"/>
    <w:rsid w:val="00690B0B"/>
    <w:rsid w:val="00691531"/>
    <w:rsid w:val="00695825"/>
    <w:rsid w:val="00695D24"/>
    <w:rsid w:val="006A032C"/>
    <w:rsid w:val="006A10E8"/>
    <w:rsid w:val="006A4314"/>
    <w:rsid w:val="006A519A"/>
    <w:rsid w:val="006A521E"/>
    <w:rsid w:val="006A61F6"/>
    <w:rsid w:val="006A67E4"/>
    <w:rsid w:val="006A7671"/>
    <w:rsid w:val="006A7E1D"/>
    <w:rsid w:val="006B053A"/>
    <w:rsid w:val="006B2F9B"/>
    <w:rsid w:val="006B3BAD"/>
    <w:rsid w:val="006B3F8C"/>
    <w:rsid w:val="006B43CB"/>
    <w:rsid w:val="006B4C98"/>
    <w:rsid w:val="006B5B4C"/>
    <w:rsid w:val="006B6E56"/>
    <w:rsid w:val="006B7E8C"/>
    <w:rsid w:val="006C0700"/>
    <w:rsid w:val="006C37A0"/>
    <w:rsid w:val="006C3AB1"/>
    <w:rsid w:val="006C49CC"/>
    <w:rsid w:val="006C5746"/>
    <w:rsid w:val="006C5AF8"/>
    <w:rsid w:val="006C69B8"/>
    <w:rsid w:val="006D2539"/>
    <w:rsid w:val="006D647C"/>
    <w:rsid w:val="006D7C8B"/>
    <w:rsid w:val="006E11D1"/>
    <w:rsid w:val="006E2BD7"/>
    <w:rsid w:val="006E34A4"/>
    <w:rsid w:val="006E4461"/>
    <w:rsid w:val="006E4910"/>
    <w:rsid w:val="006E5020"/>
    <w:rsid w:val="006E5328"/>
    <w:rsid w:val="006E5881"/>
    <w:rsid w:val="006E6498"/>
    <w:rsid w:val="006F0368"/>
    <w:rsid w:val="006F37B7"/>
    <w:rsid w:val="006F54BA"/>
    <w:rsid w:val="006F7F02"/>
    <w:rsid w:val="00701455"/>
    <w:rsid w:val="007020D7"/>
    <w:rsid w:val="007058A8"/>
    <w:rsid w:val="00705FA0"/>
    <w:rsid w:val="007079BB"/>
    <w:rsid w:val="00711D10"/>
    <w:rsid w:val="007121AB"/>
    <w:rsid w:val="00713D04"/>
    <w:rsid w:val="0071525E"/>
    <w:rsid w:val="007206AA"/>
    <w:rsid w:val="00721D05"/>
    <w:rsid w:val="00722B01"/>
    <w:rsid w:val="00723876"/>
    <w:rsid w:val="00724889"/>
    <w:rsid w:val="0072559B"/>
    <w:rsid w:val="007274EC"/>
    <w:rsid w:val="00727F19"/>
    <w:rsid w:val="00730D84"/>
    <w:rsid w:val="00731FA7"/>
    <w:rsid w:val="00732666"/>
    <w:rsid w:val="00733CE5"/>
    <w:rsid w:val="007363D8"/>
    <w:rsid w:val="007368A3"/>
    <w:rsid w:val="00736D8D"/>
    <w:rsid w:val="007400EA"/>
    <w:rsid w:val="00740A80"/>
    <w:rsid w:val="00741465"/>
    <w:rsid w:val="007421A8"/>
    <w:rsid w:val="007422E5"/>
    <w:rsid w:val="00743F4F"/>
    <w:rsid w:val="007455B9"/>
    <w:rsid w:val="007455C5"/>
    <w:rsid w:val="00745BC1"/>
    <w:rsid w:val="00745FCB"/>
    <w:rsid w:val="0074737A"/>
    <w:rsid w:val="0074786B"/>
    <w:rsid w:val="00747A07"/>
    <w:rsid w:val="00751FC2"/>
    <w:rsid w:val="00752623"/>
    <w:rsid w:val="00752DF7"/>
    <w:rsid w:val="007532A6"/>
    <w:rsid w:val="007539DA"/>
    <w:rsid w:val="00753E10"/>
    <w:rsid w:val="0075413B"/>
    <w:rsid w:val="00755919"/>
    <w:rsid w:val="00757F9A"/>
    <w:rsid w:val="00762D9C"/>
    <w:rsid w:val="00763278"/>
    <w:rsid w:val="00763D79"/>
    <w:rsid w:val="00764270"/>
    <w:rsid w:val="00766880"/>
    <w:rsid w:val="00766DDE"/>
    <w:rsid w:val="00770952"/>
    <w:rsid w:val="007710E0"/>
    <w:rsid w:val="00771578"/>
    <w:rsid w:val="0077183D"/>
    <w:rsid w:val="007728BF"/>
    <w:rsid w:val="00774446"/>
    <w:rsid w:val="007753B4"/>
    <w:rsid w:val="00775EF8"/>
    <w:rsid w:val="007769F1"/>
    <w:rsid w:val="00776AF4"/>
    <w:rsid w:val="00777AB5"/>
    <w:rsid w:val="00777F2F"/>
    <w:rsid w:val="007801CF"/>
    <w:rsid w:val="00780470"/>
    <w:rsid w:val="00780B23"/>
    <w:rsid w:val="00780FBA"/>
    <w:rsid w:val="00781184"/>
    <w:rsid w:val="00781977"/>
    <w:rsid w:val="007863A1"/>
    <w:rsid w:val="00787435"/>
    <w:rsid w:val="00790ED6"/>
    <w:rsid w:val="00792501"/>
    <w:rsid w:val="00793537"/>
    <w:rsid w:val="0079523A"/>
    <w:rsid w:val="00795536"/>
    <w:rsid w:val="00795C5F"/>
    <w:rsid w:val="007A0CF0"/>
    <w:rsid w:val="007A1716"/>
    <w:rsid w:val="007A18A4"/>
    <w:rsid w:val="007A375A"/>
    <w:rsid w:val="007A4A76"/>
    <w:rsid w:val="007A67A4"/>
    <w:rsid w:val="007A6A7E"/>
    <w:rsid w:val="007B1832"/>
    <w:rsid w:val="007B2326"/>
    <w:rsid w:val="007B3859"/>
    <w:rsid w:val="007C015C"/>
    <w:rsid w:val="007C065A"/>
    <w:rsid w:val="007C1A6D"/>
    <w:rsid w:val="007C259E"/>
    <w:rsid w:val="007C29E6"/>
    <w:rsid w:val="007D070A"/>
    <w:rsid w:val="007D0AA6"/>
    <w:rsid w:val="007D0ADB"/>
    <w:rsid w:val="007D0EDD"/>
    <w:rsid w:val="007D1373"/>
    <w:rsid w:val="007D2C08"/>
    <w:rsid w:val="007D3120"/>
    <w:rsid w:val="007D6335"/>
    <w:rsid w:val="007D6337"/>
    <w:rsid w:val="007D7CD7"/>
    <w:rsid w:val="007E0CEB"/>
    <w:rsid w:val="007E43F6"/>
    <w:rsid w:val="007E4483"/>
    <w:rsid w:val="007F117D"/>
    <w:rsid w:val="007F2019"/>
    <w:rsid w:val="007F2385"/>
    <w:rsid w:val="007F2D5D"/>
    <w:rsid w:val="007F75AF"/>
    <w:rsid w:val="0080082F"/>
    <w:rsid w:val="00800C7A"/>
    <w:rsid w:val="008031EA"/>
    <w:rsid w:val="00804142"/>
    <w:rsid w:val="00804A99"/>
    <w:rsid w:val="008055EE"/>
    <w:rsid w:val="008065A9"/>
    <w:rsid w:val="00811FF8"/>
    <w:rsid w:val="00814BC2"/>
    <w:rsid w:val="008152A1"/>
    <w:rsid w:val="00815F70"/>
    <w:rsid w:val="008212BB"/>
    <w:rsid w:val="00822608"/>
    <w:rsid w:val="00823314"/>
    <w:rsid w:val="00823854"/>
    <w:rsid w:val="008241ED"/>
    <w:rsid w:val="008249EF"/>
    <w:rsid w:val="00825BE8"/>
    <w:rsid w:val="00825C06"/>
    <w:rsid w:val="008268CB"/>
    <w:rsid w:val="00826F5A"/>
    <w:rsid w:val="00827DE8"/>
    <w:rsid w:val="00830C60"/>
    <w:rsid w:val="008321B7"/>
    <w:rsid w:val="00832641"/>
    <w:rsid w:val="00832FC3"/>
    <w:rsid w:val="0083312F"/>
    <w:rsid w:val="00833AD7"/>
    <w:rsid w:val="00834A33"/>
    <w:rsid w:val="008360C3"/>
    <w:rsid w:val="00837F97"/>
    <w:rsid w:val="00840409"/>
    <w:rsid w:val="0084040E"/>
    <w:rsid w:val="00840856"/>
    <w:rsid w:val="0084104D"/>
    <w:rsid w:val="00841850"/>
    <w:rsid w:val="00841AF6"/>
    <w:rsid w:val="0084261C"/>
    <w:rsid w:val="00845948"/>
    <w:rsid w:val="00845E74"/>
    <w:rsid w:val="00850EC5"/>
    <w:rsid w:val="00855284"/>
    <w:rsid w:val="0085627D"/>
    <w:rsid w:val="008566D8"/>
    <w:rsid w:val="00860D66"/>
    <w:rsid w:val="00861594"/>
    <w:rsid w:val="00861991"/>
    <w:rsid w:val="00862187"/>
    <w:rsid w:val="0086401E"/>
    <w:rsid w:val="00864083"/>
    <w:rsid w:val="008646E6"/>
    <w:rsid w:val="00864D54"/>
    <w:rsid w:val="00865824"/>
    <w:rsid w:val="00865A50"/>
    <w:rsid w:val="00865BDF"/>
    <w:rsid w:val="00865EA2"/>
    <w:rsid w:val="008667F1"/>
    <w:rsid w:val="008706B0"/>
    <w:rsid w:val="0087075A"/>
    <w:rsid w:val="00871A16"/>
    <w:rsid w:val="00872282"/>
    <w:rsid w:val="00872C5C"/>
    <w:rsid w:val="0087452C"/>
    <w:rsid w:val="00874861"/>
    <w:rsid w:val="00875AA6"/>
    <w:rsid w:val="00877122"/>
    <w:rsid w:val="0088157D"/>
    <w:rsid w:val="00885543"/>
    <w:rsid w:val="00885CD2"/>
    <w:rsid w:val="00886707"/>
    <w:rsid w:val="0088684C"/>
    <w:rsid w:val="0089182A"/>
    <w:rsid w:val="00891B5C"/>
    <w:rsid w:val="0089453C"/>
    <w:rsid w:val="00894722"/>
    <w:rsid w:val="00894B8B"/>
    <w:rsid w:val="00895236"/>
    <w:rsid w:val="008952EB"/>
    <w:rsid w:val="0089631A"/>
    <w:rsid w:val="008964B4"/>
    <w:rsid w:val="008A07E2"/>
    <w:rsid w:val="008A0F5C"/>
    <w:rsid w:val="008A1193"/>
    <w:rsid w:val="008A11E2"/>
    <w:rsid w:val="008A12BF"/>
    <w:rsid w:val="008A164D"/>
    <w:rsid w:val="008A4D53"/>
    <w:rsid w:val="008A51EA"/>
    <w:rsid w:val="008B0639"/>
    <w:rsid w:val="008B2201"/>
    <w:rsid w:val="008B6227"/>
    <w:rsid w:val="008B72D9"/>
    <w:rsid w:val="008C04B1"/>
    <w:rsid w:val="008C04CC"/>
    <w:rsid w:val="008C17E7"/>
    <w:rsid w:val="008C1B45"/>
    <w:rsid w:val="008C2B22"/>
    <w:rsid w:val="008C6832"/>
    <w:rsid w:val="008C783B"/>
    <w:rsid w:val="008D214A"/>
    <w:rsid w:val="008D281D"/>
    <w:rsid w:val="008D32CF"/>
    <w:rsid w:val="008D4DD0"/>
    <w:rsid w:val="008D5338"/>
    <w:rsid w:val="008E02AD"/>
    <w:rsid w:val="008E0BD8"/>
    <w:rsid w:val="008E12EB"/>
    <w:rsid w:val="008E149C"/>
    <w:rsid w:val="008E42BC"/>
    <w:rsid w:val="008E45B6"/>
    <w:rsid w:val="008E5A7B"/>
    <w:rsid w:val="008E64DD"/>
    <w:rsid w:val="008E6AE9"/>
    <w:rsid w:val="008E6CC8"/>
    <w:rsid w:val="008E75B8"/>
    <w:rsid w:val="008E7C2B"/>
    <w:rsid w:val="008E7DC1"/>
    <w:rsid w:val="008F0716"/>
    <w:rsid w:val="008F1E92"/>
    <w:rsid w:val="008F1F60"/>
    <w:rsid w:val="008F2340"/>
    <w:rsid w:val="008F2BB5"/>
    <w:rsid w:val="008F4B81"/>
    <w:rsid w:val="008F6592"/>
    <w:rsid w:val="008F679C"/>
    <w:rsid w:val="008F6832"/>
    <w:rsid w:val="008F6FCB"/>
    <w:rsid w:val="008F7872"/>
    <w:rsid w:val="008F7D8C"/>
    <w:rsid w:val="00900447"/>
    <w:rsid w:val="0090121E"/>
    <w:rsid w:val="009037D7"/>
    <w:rsid w:val="00903A68"/>
    <w:rsid w:val="0090460D"/>
    <w:rsid w:val="00904835"/>
    <w:rsid w:val="00905664"/>
    <w:rsid w:val="00905FF3"/>
    <w:rsid w:val="009064E9"/>
    <w:rsid w:val="0090758F"/>
    <w:rsid w:val="00911042"/>
    <w:rsid w:val="00912928"/>
    <w:rsid w:val="0091382E"/>
    <w:rsid w:val="00915167"/>
    <w:rsid w:val="009154AA"/>
    <w:rsid w:val="00915A6F"/>
    <w:rsid w:val="00916016"/>
    <w:rsid w:val="0091701F"/>
    <w:rsid w:val="0092004F"/>
    <w:rsid w:val="009203B8"/>
    <w:rsid w:val="009203E0"/>
    <w:rsid w:val="0092228F"/>
    <w:rsid w:val="0092282B"/>
    <w:rsid w:val="009239B1"/>
    <w:rsid w:val="00924186"/>
    <w:rsid w:val="00926D22"/>
    <w:rsid w:val="009321AD"/>
    <w:rsid w:val="00932682"/>
    <w:rsid w:val="00932AC6"/>
    <w:rsid w:val="00934294"/>
    <w:rsid w:val="00934F2A"/>
    <w:rsid w:val="009358EF"/>
    <w:rsid w:val="00935A23"/>
    <w:rsid w:val="00937334"/>
    <w:rsid w:val="00940169"/>
    <w:rsid w:val="009428CA"/>
    <w:rsid w:val="00944FC9"/>
    <w:rsid w:val="0094776B"/>
    <w:rsid w:val="00950A44"/>
    <w:rsid w:val="00950D4F"/>
    <w:rsid w:val="00951868"/>
    <w:rsid w:val="00951ED2"/>
    <w:rsid w:val="0095250E"/>
    <w:rsid w:val="00953382"/>
    <w:rsid w:val="00954424"/>
    <w:rsid w:val="00955E71"/>
    <w:rsid w:val="00957C7B"/>
    <w:rsid w:val="00960794"/>
    <w:rsid w:val="00963350"/>
    <w:rsid w:val="00963C8C"/>
    <w:rsid w:val="00964424"/>
    <w:rsid w:val="0096586F"/>
    <w:rsid w:val="00966D66"/>
    <w:rsid w:val="00967F6B"/>
    <w:rsid w:val="009710AB"/>
    <w:rsid w:val="0097189E"/>
    <w:rsid w:val="00971C8F"/>
    <w:rsid w:val="0097305B"/>
    <w:rsid w:val="00973F6B"/>
    <w:rsid w:val="00974164"/>
    <w:rsid w:val="00975804"/>
    <w:rsid w:val="0097766A"/>
    <w:rsid w:val="009822E4"/>
    <w:rsid w:val="00982A9F"/>
    <w:rsid w:val="00983ECC"/>
    <w:rsid w:val="0098513E"/>
    <w:rsid w:val="00990E6B"/>
    <w:rsid w:val="00991AF6"/>
    <w:rsid w:val="009954EF"/>
    <w:rsid w:val="00995933"/>
    <w:rsid w:val="00996238"/>
    <w:rsid w:val="009A01C9"/>
    <w:rsid w:val="009A049B"/>
    <w:rsid w:val="009A16C2"/>
    <w:rsid w:val="009A263C"/>
    <w:rsid w:val="009A2B06"/>
    <w:rsid w:val="009A3BDC"/>
    <w:rsid w:val="009A4405"/>
    <w:rsid w:val="009A46A1"/>
    <w:rsid w:val="009A4A07"/>
    <w:rsid w:val="009A6898"/>
    <w:rsid w:val="009A6D32"/>
    <w:rsid w:val="009A6FC1"/>
    <w:rsid w:val="009A71AF"/>
    <w:rsid w:val="009B005F"/>
    <w:rsid w:val="009B2E80"/>
    <w:rsid w:val="009B5DB3"/>
    <w:rsid w:val="009B5DDF"/>
    <w:rsid w:val="009B5F97"/>
    <w:rsid w:val="009B60AF"/>
    <w:rsid w:val="009B7BDE"/>
    <w:rsid w:val="009C0255"/>
    <w:rsid w:val="009C0387"/>
    <w:rsid w:val="009C4BCC"/>
    <w:rsid w:val="009C6FAF"/>
    <w:rsid w:val="009C7198"/>
    <w:rsid w:val="009D19D5"/>
    <w:rsid w:val="009D1CB0"/>
    <w:rsid w:val="009D210A"/>
    <w:rsid w:val="009D2131"/>
    <w:rsid w:val="009D3C20"/>
    <w:rsid w:val="009D3E39"/>
    <w:rsid w:val="009E0AD6"/>
    <w:rsid w:val="009E2A6E"/>
    <w:rsid w:val="009E3884"/>
    <w:rsid w:val="009E4803"/>
    <w:rsid w:val="009E58FA"/>
    <w:rsid w:val="009E6AA5"/>
    <w:rsid w:val="009E7F31"/>
    <w:rsid w:val="009E7F9D"/>
    <w:rsid w:val="009F055C"/>
    <w:rsid w:val="009F0AD8"/>
    <w:rsid w:val="009F1814"/>
    <w:rsid w:val="009F29A3"/>
    <w:rsid w:val="009F2DBD"/>
    <w:rsid w:val="009F341F"/>
    <w:rsid w:val="009F4583"/>
    <w:rsid w:val="009F4FBF"/>
    <w:rsid w:val="009F530C"/>
    <w:rsid w:val="009F6446"/>
    <w:rsid w:val="00A02D27"/>
    <w:rsid w:val="00A0381A"/>
    <w:rsid w:val="00A05E78"/>
    <w:rsid w:val="00A06731"/>
    <w:rsid w:val="00A06DB8"/>
    <w:rsid w:val="00A075D7"/>
    <w:rsid w:val="00A07E90"/>
    <w:rsid w:val="00A07F48"/>
    <w:rsid w:val="00A126A3"/>
    <w:rsid w:val="00A13223"/>
    <w:rsid w:val="00A13C8D"/>
    <w:rsid w:val="00A13D28"/>
    <w:rsid w:val="00A16DC5"/>
    <w:rsid w:val="00A179F3"/>
    <w:rsid w:val="00A218C7"/>
    <w:rsid w:val="00A234CD"/>
    <w:rsid w:val="00A23C5C"/>
    <w:rsid w:val="00A24003"/>
    <w:rsid w:val="00A26628"/>
    <w:rsid w:val="00A2679F"/>
    <w:rsid w:val="00A33120"/>
    <w:rsid w:val="00A33D7B"/>
    <w:rsid w:val="00A3439D"/>
    <w:rsid w:val="00A36F99"/>
    <w:rsid w:val="00A4058F"/>
    <w:rsid w:val="00A40A38"/>
    <w:rsid w:val="00A43B64"/>
    <w:rsid w:val="00A4464D"/>
    <w:rsid w:val="00A44704"/>
    <w:rsid w:val="00A46AB1"/>
    <w:rsid w:val="00A46CE8"/>
    <w:rsid w:val="00A50364"/>
    <w:rsid w:val="00A518F2"/>
    <w:rsid w:val="00A53812"/>
    <w:rsid w:val="00A54A8E"/>
    <w:rsid w:val="00A55079"/>
    <w:rsid w:val="00A552F0"/>
    <w:rsid w:val="00A553A7"/>
    <w:rsid w:val="00A554C4"/>
    <w:rsid w:val="00A57A53"/>
    <w:rsid w:val="00A62753"/>
    <w:rsid w:val="00A65100"/>
    <w:rsid w:val="00A6629C"/>
    <w:rsid w:val="00A664F8"/>
    <w:rsid w:val="00A676AC"/>
    <w:rsid w:val="00A704C2"/>
    <w:rsid w:val="00A74137"/>
    <w:rsid w:val="00A74A96"/>
    <w:rsid w:val="00A7524E"/>
    <w:rsid w:val="00A80D5F"/>
    <w:rsid w:val="00A8122D"/>
    <w:rsid w:val="00A82731"/>
    <w:rsid w:val="00A8277D"/>
    <w:rsid w:val="00A82E6B"/>
    <w:rsid w:val="00A85FE5"/>
    <w:rsid w:val="00A87170"/>
    <w:rsid w:val="00A87633"/>
    <w:rsid w:val="00A876CB"/>
    <w:rsid w:val="00A90C22"/>
    <w:rsid w:val="00A914D6"/>
    <w:rsid w:val="00A91B08"/>
    <w:rsid w:val="00A93347"/>
    <w:rsid w:val="00A93C47"/>
    <w:rsid w:val="00A945AD"/>
    <w:rsid w:val="00A9555F"/>
    <w:rsid w:val="00A97E51"/>
    <w:rsid w:val="00AA0781"/>
    <w:rsid w:val="00AA1126"/>
    <w:rsid w:val="00AA2053"/>
    <w:rsid w:val="00AA43E1"/>
    <w:rsid w:val="00AA66D5"/>
    <w:rsid w:val="00AB1B1B"/>
    <w:rsid w:val="00AB3003"/>
    <w:rsid w:val="00AB384E"/>
    <w:rsid w:val="00AB3AE7"/>
    <w:rsid w:val="00AB42E9"/>
    <w:rsid w:val="00AB512C"/>
    <w:rsid w:val="00AB7183"/>
    <w:rsid w:val="00AB729D"/>
    <w:rsid w:val="00AB7837"/>
    <w:rsid w:val="00AC2553"/>
    <w:rsid w:val="00AC297F"/>
    <w:rsid w:val="00AC2FC2"/>
    <w:rsid w:val="00AC4DF5"/>
    <w:rsid w:val="00AC5B5E"/>
    <w:rsid w:val="00AC7FA0"/>
    <w:rsid w:val="00AD1560"/>
    <w:rsid w:val="00AD233B"/>
    <w:rsid w:val="00AD2D1E"/>
    <w:rsid w:val="00AD30D3"/>
    <w:rsid w:val="00AD318F"/>
    <w:rsid w:val="00AD3350"/>
    <w:rsid w:val="00AD34F4"/>
    <w:rsid w:val="00AD516E"/>
    <w:rsid w:val="00AD7579"/>
    <w:rsid w:val="00AE1720"/>
    <w:rsid w:val="00AE435F"/>
    <w:rsid w:val="00AE5B35"/>
    <w:rsid w:val="00AE6343"/>
    <w:rsid w:val="00AE6475"/>
    <w:rsid w:val="00AE757B"/>
    <w:rsid w:val="00AE79F9"/>
    <w:rsid w:val="00AF3E21"/>
    <w:rsid w:val="00AF46B4"/>
    <w:rsid w:val="00AF4DA0"/>
    <w:rsid w:val="00AF57B5"/>
    <w:rsid w:val="00AF637D"/>
    <w:rsid w:val="00AF731B"/>
    <w:rsid w:val="00AF7A44"/>
    <w:rsid w:val="00B00010"/>
    <w:rsid w:val="00B008F9"/>
    <w:rsid w:val="00B00B38"/>
    <w:rsid w:val="00B00BD1"/>
    <w:rsid w:val="00B02A38"/>
    <w:rsid w:val="00B02A5F"/>
    <w:rsid w:val="00B03986"/>
    <w:rsid w:val="00B05FAD"/>
    <w:rsid w:val="00B10AED"/>
    <w:rsid w:val="00B1341A"/>
    <w:rsid w:val="00B137B5"/>
    <w:rsid w:val="00B15FF0"/>
    <w:rsid w:val="00B1685C"/>
    <w:rsid w:val="00B234D2"/>
    <w:rsid w:val="00B23E5A"/>
    <w:rsid w:val="00B2710D"/>
    <w:rsid w:val="00B2745D"/>
    <w:rsid w:val="00B302D2"/>
    <w:rsid w:val="00B308B9"/>
    <w:rsid w:val="00B309D1"/>
    <w:rsid w:val="00B32672"/>
    <w:rsid w:val="00B33954"/>
    <w:rsid w:val="00B3506D"/>
    <w:rsid w:val="00B363C3"/>
    <w:rsid w:val="00B36783"/>
    <w:rsid w:val="00B42124"/>
    <w:rsid w:val="00B4298E"/>
    <w:rsid w:val="00B4303A"/>
    <w:rsid w:val="00B43C27"/>
    <w:rsid w:val="00B44140"/>
    <w:rsid w:val="00B468CF"/>
    <w:rsid w:val="00B471BB"/>
    <w:rsid w:val="00B475ED"/>
    <w:rsid w:val="00B47675"/>
    <w:rsid w:val="00B50AE1"/>
    <w:rsid w:val="00B51344"/>
    <w:rsid w:val="00B5159B"/>
    <w:rsid w:val="00B51A1D"/>
    <w:rsid w:val="00B54311"/>
    <w:rsid w:val="00B555C5"/>
    <w:rsid w:val="00B55A84"/>
    <w:rsid w:val="00B563FB"/>
    <w:rsid w:val="00B62173"/>
    <w:rsid w:val="00B6218C"/>
    <w:rsid w:val="00B63339"/>
    <w:rsid w:val="00B636AD"/>
    <w:rsid w:val="00B64435"/>
    <w:rsid w:val="00B65419"/>
    <w:rsid w:val="00B66EAE"/>
    <w:rsid w:val="00B679E5"/>
    <w:rsid w:val="00B67CE4"/>
    <w:rsid w:val="00B7171D"/>
    <w:rsid w:val="00B7246A"/>
    <w:rsid w:val="00B73589"/>
    <w:rsid w:val="00B7406D"/>
    <w:rsid w:val="00B74764"/>
    <w:rsid w:val="00B771C7"/>
    <w:rsid w:val="00B7727F"/>
    <w:rsid w:val="00B777FF"/>
    <w:rsid w:val="00B77E95"/>
    <w:rsid w:val="00B808F6"/>
    <w:rsid w:val="00B818EF"/>
    <w:rsid w:val="00B82981"/>
    <w:rsid w:val="00B82D36"/>
    <w:rsid w:val="00B90561"/>
    <w:rsid w:val="00B9113B"/>
    <w:rsid w:val="00B91201"/>
    <w:rsid w:val="00B92A13"/>
    <w:rsid w:val="00B93429"/>
    <w:rsid w:val="00B93C23"/>
    <w:rsid w:val="00B960E0"/>
    <w:rsid w:val="00B96D45"/>
    <w:rsid w:val="00BA1C1A"/>
    <w:rsid w:val="00BA203B"/>
    <w:rsid w:val="00BA2CBD"/>
    <w:rsid w:val="00BA2F7B"/>
    <w:rsid w:val="00BA3E32"/>
    <w:rsid w:val="00BA5E74"/>
    <w:rsid w:val="00BA5EE4"/>
    <w:rsid w:val="00BA793B"/>
    <w:rsid w:val="00BB4BAD"/>
    <w:rsid w:val="00BB5CC3"/>
    <w:rsid w:val="00BB66C9"/>
    <w:rsid w:val="00BB6D71"/>
    <w:rsid w:val="00BB76C1"/>
    <w:rsid w:val="00BC717F"/>
    <w:rsid w:val="00BC78E0"/>
    <w:rsid w:val="00BD17CC"/>
    <w:rsid w:val="00BD3080"/>
    <w:rsid w:val="00BD357B"/>
    <w:rsid w:val="00BD4963"/>
    <w:rsid w:val="00BD77DF"/>
    <w:rsid w:val="00BD7B7F"/>
    <w:rsid w:val="00BE200A"/>
    <w:rsid w:val="00BE27C4"/>
    <w:rsid w:val="00BE2D56"/>
    <w:rsid w:val="00BE408E"/>
    <w:rsid w:val="00BE4A44"/>
    <w:rsid w:val="00BE50A4"/>
    <w:rsid w:val="00BE57A9"/>
    <w:rsid w:val="00BE58AF"/>
    <w:rsid w:val="00BE5E1A"/>
    <w:rsid w:val="00BE75F9"/>
    <w:rsid w:val="00BF0055"/>
    <w:rsid w:val="00BF03C9"/>
    <w:rsid w:val="00BF142C"/>
    <w:rsid w:val="00BF3420"/>
    <w:rsid w:val="00BF41BE"/>
    <w:rsid w:val="00BF4A9B"/>
    <w:rsid w:val="00BF55A0"/>
    <w:rsid w:val="00BF5ACA"/>
    <w:rsid w:val="00BF7AC7"/>
    <w:rsid w:val="00C027CC"/>
    <w:rsid w:val="00C02A52"/>
    <w:rsid w:val="00C02B55"/>
    <w:rsid w:val="00C04E54"/>
    <w:rsid w:val="00C054A9"/>
    <w:rsid w:val="00C05CEA"/>
    <w:rsid w:val="00C05EA2"/>
    <w:rsid w:val="00C06805"/>
    <w:rsid w:val="00C06809"/>
    <w:rsid w:val="00C06877"/>
    <w:rsid w:val="00C071B3"/>
    <w:rsid w:val="00C10256"/>
    <w:rsid w:val="00C116F6"/>
    <w:rsid w:val="00C11D33"/>
    <w:rsid w:val="00C12434"/>
    <w:rsid w:val="00C13472"/>
    <w:rsid w:val="00C14656"/>
    <w:rsid w:val="00C15BBE"/>
    <w:rsid w:val="00C15DFC"/>
    <w:rsid w:val="00C17DFD"/>
    <w:rsid w:val="00C20EF7"/>
    <w:rsid w:val="00C22A5E"/>
    <w:rsid w:val="00C238B3"/>
    <w:rsid w:val="00C317F7"/>
    <w:rsid w:val="00C31D13"/>
    <w:rsid w:val="00C31E34"/>
    <w:rsid w:val="00C32848"/>
    <w:rsid w:val="00C32B89"/>
    <w:rsid w:val="00C32FB0"/>
    <w:rsid w:val="00C333BA"/>
    <w:rsid w:val="00C3394C"/>
    <w:rsid w:val="00C34203"/>
    <w:rsid w:val="00C354D5"/>
    <w:rsid w:val="00C36E26"/>
    <w:rsid w:val="00C37B1F"/>
    <w:rsid w:val="00C41990"/>
    <w:rsid w:val="00C47592"/>
    <w:rsid w:val="00C50FE4"/>
    <w:rsid w:val="00C51B40"/>
    <w:rsid w:val="00C52B9B"/>
    <w:rsid w:val="00C54DC4"/>
    <w:rsid w:val="00C57F5E"/>
    <w:rsid w:val="00C6008E"/>
    <w:rsid w:val="00C61396"/>
    <w:rsid w:val="00C6327A"/>
    <w:rsid w:val="00C63574"/>
    <w:rsid w:val="00C63B9F"/>
    <w:rsid w:val="00C65320"/>
    <w:rsid w:val="00C65796"/>
    <w:rsid w:val="00C665F2"/>
    <w:rsid w:val="00C66BB3"/>
    <w:rsid w:val="00C71DA0"/>
    <w:rsid w:val="00C72119"/>
    <w:rsid w:val="00C72401"/>
    <w:rsid w:val="00C75361"/>
    <w:rsid w:val="00C75872"/>
    <w:rsid w:val="00C7661F"/>
    <w:rsid w:val="00C77478"/>
    <w:rsid w:val="00C807F5"/>
    <w:rsid w:val="00C8139C"/>
    <w:rsid w:val="00C8187F"/>
    <w:rsid w:val="00C83E16"/>
    <w:rsid w:val="00C87482"/>
    <w:rsid w:val="00C90DAE"/>
    <w:rsid w:val="00C9334F"/>
    <w:rsid w:val="00C966F5"/>
    <w:rsid w:val="00C969C9"/>
    <w:rsid w:val="00C975A6"/>
    <w:rsid w:val="00CA0897"/>
    <w:rsid w:val="00CA0A07"/>
    <w:rsid w:val="00CA0F02"/>
    <w:rsid w:val="00CA3711"/>
    <w:rsid w:val="00CA4D2A"/>
    <w:rsid w:val="00CA4DB3"/>
    <w:rsid w:val="00CA4DD9"/>
    <w:rsid w:val="00CA56B1"/>
    <w:rsid w:val="00CA601B"/>
    <w:rsid w:val="00CA7962"/>
    <w:rsid w:val="00CA7C85"/>
    <w:rsid w:val="00CB0EA5"/>
    <w:rsid w:val="00CB1711"/>
    <w:rsid w:val="00CB2818"/>
    <w:rsid w:val="00CB29F6"/>
    <w:rsid w:val="00CB487D"/>
    <w:rsid w:val="00CB539C"/>
    <w:rsid w:val="00CB590E"/>
    <w:rsid w:val="00CB7894"/>
    <w:rsid w:val="00CC26B4"/>
    <w:rsid w:val="00CC3002"/>
    <w:rsid w:val="00CC3314"/>
    <w:rsid w:val="00CC461C"/>
    <w:rsid w:val="00CC56F4"/>
    <w:rsid w:val="00CC5D52"/>
    <w:rsid w:val="00CC623F"/>
    <w:rsid w:val="00CC630D"/>
    <w:rsid w:val="00CC704D"/>
    <w:rsid w:val="00CD023C"/>
    <w:rsid w:val="00CD3019"/>
    <w:rsid w:val="00CD339D"/>
    <w:rsid w:val="00CD395B"/>
    <w:rsid w:val="00CD42A9"/>
    <w:rsid w:val="00CD5977"/>
    <w:rsid w:val="00CD5B41"/>
    <w:rsid w:val="00CD6B78"/>
    <w:rsid w:val="00CE05AE"/>
    <w:rsid w:val="00CE2740"/>
    <w:rsid w:val="00CE39EB"/>
    <w:rsid w:val="00CE4362"/>
    <w:rsid w:val="00CE488F"/>
    <w:rsid w:val="00CE4963"/>
    <w:rsid w:val="00CE4B0C"/>
    <w:rsid w:val="00CE5F95"/>
    <w:rsid w:val="00CF2107"/>
    <w:rsid w:val="00CF2437"/>
    <w:rsid w:val="00CF2F17"/>
    <w:rsid w:val="00CF3ACE"/>
    <w:rsid w:val="00D00240"/>
    <w:rsid w:val="00D0053F"/>
    <w:rsid w:val="00D00798"/>
    <w:rsid w:val="00D00C34"/>
    <w:rsid w:val="00D00F23"/>
    <w:rsid w:val="00D015E7"/>
    <w:rsid w:val="00D0180D"/>
    <w:rsid w:val="00D0268C"/>
    <w:rsid w:val="00D0290E"/>
    <w:rsid w:val="00D04F91"/>
    <w:rsid w:val="00D058D4"/>
    <w:rsid w:val="00D061F1"/>
    <w:rsid w:val="00D062E7"/>
    <w:rsid w:val="00D06F94"/>
    <w:rsid w:val="00D10635"/>
    <w:rsid w:val="00D10908"/>
    <w:rsid w:val="00D10D04"/>
    <w:rsid w:val="00D10F60"/>
    <w:rsid w:val="00D132F1"/>
    <w:rsid w:val="00D13B01"/>
    <w:rsid w:val="00D1443C"/>
    <w:rsid w:val="00D150A5"/>
    <w:rsid w:val="00D150D6"/>
    <w:rsid w:val="00D1663F"/>
    <w:rsid w:val="00D20AF9"/>
    <w:rsid w:val="00D2193D"/>
    <w:rsid w:val="00D221B8"/>
    <w:rsid w:val="00D22DB8"/>
    <w:rsid w:val="00D2556D"/>
    <w:rsid w:val="00D27913"/>
    <w:rsid w:val="00D27E26"/>
    <w:rsid w:val="00D32BBA"/>
    <w:rsid w:val="00D334A8"/>
    <w:rsid w:val="00D3477C"/>
    <w:rsid w:val="00D35238"/>
    <w:rsid w:val="00D35360"/>
    <w:rsid w:val="00D37C6D"/>
    <w:rsid w:val="00D40B29"/>
    <w:rsid w:val="00D40B69"/>
    <w:rsid w:val="00D41379"/>
    <w:rsid w:val="00D41C84"/>
    <w:rsid w:val="00D4312C"/>
    <w:rsid w:val="00D438C7"/>
    <w:rsid w:val="00D43FE3"/>
    <w:rsid w:val="00D44ECF"/>
    <w:rsid w:val="00D45F5B"/>
    <w:rsid w:val="00D46700"/>
    <w:rsid w:val="00D46AA4"/>
    <w:rsid w:val="00D56347"/>
    <w:rsid w:val="00D62D9C"/>
    <w:rsid w:val="00D632B1"/>
    <w:rsid w:val="00D64CE6"/>
    <w:rsid w:val="00D65625"/>
    <w:rsid w:val="00D66450"/>
    <w:rsid w:val="00D66D28"/>
    <w:rsid w:val="00D6733D"/>
    <w:rsid w:val="00D675A0"/>
    <w:rsid w:val="00D676D5"/>
    <w:rsid w:val="00D7046E"/>
    <w:rsid w:val="00D7147D"/>
    <w:rsid w:val="00D72961"/>
    <w:rsid w:val="00D72B08"/>
    <w:rsid w:val="00D74159"/>
    <w:rsid w:val="00D751C9"/>
    <w:rsid w:val="00D767E2"/>
    <w:rsid w:val="00D7703A"/>
    <w:rsid w:val="00D77A59"/>
    <w:rsid w:val="00D81380"/>
    <w:rsid w:val="00D81559"/>
    <w:rsid w:val="00D827D9"/>
    <w:rsid w:val="00D82ECA"/>
    <w:rsid w:val="00D841CB"/>
    <w:rsid w:val="00D87594"/>
    <w:rsid w:val="00D915BA"/>
    <w:rsid w:val="00D93C8E"/>
    <w:rsid w:val="00D93DAC"/>
    <w:rsid w:val="00DA04CB"/>
    <w:rsid w:val="00DA5D42"/>
    <w:rsid w:val="00DA6864"/>
    <w:rsid w:val="00DA7278"/>
    <w:rsid w:val="00DB00E2"/>
    <w:rsid w:val="00DB00E8"/>
    <w:rsid w:val="00DB03C4"/>
    <w:rsid w:val="00DB094C"/>
    <w:rsid w:val="00DB2172"/>
    <w:rsid w:val="00DB271F"/>
    <w:rsid w:val="00DB3328"/>
    <w:rsid w:val="00DB48AF"/>
    <w:rsid w:val="00DB51EA"/>
    <w:rsid w:val="00DB587E"/>
    <w:rsid w:val="00DB59E6"/>
    <w:rsid w:val="00DB5F9E"/>
    <w:rsid w:val="00DB66EF"/>
    <w:rsid w:val="00DB7FE2"/>
    <w:rsid w:val="00DC226A"/>
    <w:rsid w:val="00DC24EA"/>
    <w:rsid w:val="00DC41E5"/>
    <w:rsid w:val="00DC5229"/>
    <w:rsid w:val="00DC53BA"/>
    <w:rsid w:val="00DC64D6"/>
    <w:rsid w:val="00DC6A1E"/>
    <w:rsid w:val="00DC716E"/>
    <w:rsid w:val="00DC7220"/>
    <w:rsid w:val="00DC7A58"/>
    <w:rsid w:val="00DD1046"/>
    <w:rsid w:val="00DD140C"/>
    <w:rsid w:val="00DD24DF"/>
    <w:rsid w:val="00DD3D5D"/>
    <w:rsid w:val="00DD40FA"/>
    <w:rsid w:val="00DE023A"/>
    <w:rsid w:val="00DE1988"/>
    <w:rsid w:val="00DE1D2D"/>
    <w:rsid w:val="00DE1EBD"/>
    <w:rsid w:val="00DE5C21"/>
    <w:rsid w:val="00DF10FE"/>
    <w:rsid w:val="00DF429E"/>
    <w:rsid w:val="00DF6CEB"/>
    <w:rsid w:val="00DF7C26"/>
    <w:rsid w:val="00E0126C"/>
    <w:rsid w:val="00E01E33"/>
    <w:rsid w:val="00E034CE"/>
    <w:rsid w:val="00E035C8"/>
    <w:rsid w:val="00E04D83"/>
    <w:rsid w:val="00E077E8"/>
    <w:rsid w:val="00E07948"/>
    <w:rsid w:val="00E11304"/>
    <w:rsid w:val="00E12C18"/>
    <w:rsid w:val="00E13B88"/>
    <w:rsid w:val="00E15074"/>
    <w:rsid w:val="00E15502"/>
    <w:rsid w:val="00E158FE"/>
    <w:rsid w:val="00E2037A"/>
    <w:rsid w:val="00E20B03"/>
    <w:rsid w:val="00E21745"/>
    <w:rsid w:val="00E22E54"/>
    <w:rsid w:val="00E230A4"/>
    <w:rsid w:val="00E246BA"/>
    <w:rsid w:val="00E30DC1"/>
    <w:rsid w:val="00E30E4C"/>
    <w:rsid w:val="00E315AE"/>
    <w:rsid w:val="00E31B73"/>
    <w:rsid w:val="00E32F2F"/>
    <w:rsid w:val="00E36DD3"/>
    <w:rsid w:val="00E37EEB"/>
    <w:rsid w:val="00E435A4"/>
    <w:rsid w:val="00E43856"/>
    <w:rsid w:val="00E43D4C"/>
    <w:rsid w:val="00E4443D"/>
    <w:rsid w:val="00E444AA"/>
    <w:rsid w:val="00E446D2"/>
    <w:rsid w:val="00E45FF2"/>
    <w:rsid w:val="00E468B6"/>
    <w:rsid w:val="00E46DD5"/>
    <w:rsid w:val="00E471BA"/>
    <w:rsid w:val="00E508C0"/>
    <w:rsid w:val="00E53527"/>
    <w:rsid w:val="00E53C75"/>
    <w:rsid w:val="00E53EAC"/>
    <w:rsid w:val="00E5540E"/>
    <w:rsid w:val="00E56593"/>
    <w:rsid w:val="00E5684D"/>
    <w:rsid w:val="00E56D00"/>
    <w:rsid w:val="00E631D6"/>
    <w:rsid w:val="00E63700"/>
    <w:rsid w:val="00E662A7"/>
    <w:rsid w:val="00E71C33"/>
    <w:rsid w:val="00E71D6C"/>
    <w:rsid w:val="00E72C22"/>
    <w:rsid w:val="00E733D5"/>
    <w:rsid w:val="00E74E4A"/>
    <w:rsid w:val="00E74F21"/>
    <w:rsid w:val="00E751D3"/>
    <w:rsid w:val="00E77492"/>
    <w:rsid w:val="00E81E7F"/>
    <w:rsid w:val="00E83E5F"/>
    <w:rsid w:val="00E85B6F"/>
    <w:rsid w:val="00E86559"/>
    <w:rsid w:val="00E87522"/>
    <w:rsid w:val="00E90393"/>
    <w:rsid w:val="00E90AB9"/>
    <w:rsid w:val="00E919F2"/>
    <w:rsid w:val="00E91B08"/>
    <w:rsid w:val="00E91B47"/>
    <w:rsid w:val="00E92971"/>
    <w:rsid w:val="00E93238"/>
    <w:rsid w:val="00E932DD"/>
    <w:rsid w:val="00E94325"/>
    <w:rsid w:val="00E96408"/>
    <w:rsid w:val="00E969B2"/>
    <w:rsid w:val="00EA02F8"/>
    <w:rsid w:val="00EA0CD4"/>
    <w:rsid w:val="00EA281E"/>
    <w:rsid w:val="00EA4354"/>
    <w:rsid w:val="00EA46A1"/>
    <w:rsid w:val="00EB0378"/>
    <w:rsid w:val="00EB0D89"/>
    <w:rsid w:val="00EB25A2"/>
    <w:rsid w:val="00EB319B"/>
    <w:rsid w:val="00EB35A7"/>
    <w:rsid w:val="00EB3F19"/>
    <w:rsid w:val="00EB4416"/>
    <w:rsid w:val="00EB50DD"/>
    <w:rsid w:val="00EB5804"/>
    <w:rsid w:val="00EB6860"/>
    <w:rsid w:val="00EB6D65"/>
    <w:rsid w:val="00EB7802"/>
    <w:rsid w:val="00EC067D"/>
    <w:rsid w:val="00EC11B5"/>
    <w:rsid w:val="00EC16AA"/>
    <w:rsid w:val="00EC1798"/>
    <w:rsid w:val="00EC2B2E"/>
    <w:rsid w:val="00EC30B4"/>
    <w:rsid w:val="00EC39B7"/>
    <w:rsid w:val="00EC41E1"/>
    <w:rsid w:val="00EC5C53"/>
    <w:rsid w:val="00ED0CC5"/>
    <w:rsid w:val="00ED1455"/>
    <w:rsid w:val="00ED2C12"/>
    <w:rsid w:val="00ED3CE6"/>
    <w:rsid w:val="00ED68F6"/>
    <w:rsid w:val="00ED6AE4"/>
    <w:rsid w:val="00ED7B0B"/>
    <w:rsid w:val="00EE0804"/>
    <w:rsid w:val="00EE1010"/>
    <w:rsid w:val="00EE345D"/>
    <w:rsid w:val="00EE3CCF"/>
    <w:rsid w:val="00EE4B38"/>
    <w:rsid w:val="00EE5414"/>
    <w:rsid w:val="00EF1512"/>
    <w:rsid w:val="00EF28E8"/>
    <w:rsid w:val="00EF454C"/>
    <w:rsid w:val="00EF6B8E"/>
    <w:rsid w:val="00EF745D"/>
    <w:rsid w:val="00EF7F54"/>
    <w:rsid w:val="00F033A3"/>
    <w:rsid w:val="00F03F17"/>
    <w:rsid w:val="00F047F2"/>
    <w:rsid w:val="00F052A2"/>
    <w:rsid w:val="00F11EC8"/>
    <w:rsid w:val="00F129B4"/>
    <w:rsid w:val="00F13961"/>
    <w:rsid w:val="00F145D5"/>
    <w:rsid w:val="00F15034"/>
    <w:rsid w:val="00F17192"/>
    <w:rsid w:val="00F175B0"/>
    <w:rsid w:val="00F21C7C"/>
    <w:rsid w:val="00F21F94"/>
    <w:rsid w:val="00F2594F"/>
    <w:rsid w:val="00F2606F"/>
    <w:rsid w:val="00F3018D"/>
    <w:rsid w:val="00F304FB"/>
    <w:rsid w:val="00F311B6"/>
    <w:rsid w:val="00F31CB4"/>
    <w:rsid w:val="00F32532"/>
    <w:rsid w:val="00F32755"/>
    <w:rsid w:val="00F34148"/>
    <w:rsid w:val="00F347B5"/>
    <w:rsid w:val="00F367D2"/>
    <w:rsid w:val="00F36B9A"/>
    <w:rsid w:val="00F4008A"/>
    <w:rsid w:val="00F40126"/>
    <w:rsid w:val="00F41FFF"/>
    <w:rsid w:val="00F425BB"/>
    <w:rsid w:val="00F428C3"/>
    <w:rsid w:val="00F428EA"/>
    <w:rsid w:val="00F4695C"/>
    <w:rsid w:val="00F46D5F"/>
    <w:rsid w:val="00F50ACC"/>
    <w:rsid w:val="00F51789"/>
    <w:rsid w:val="00F51B98"/>
    <w:rsid w:val="00F52088"/>
    <w:rsid w:val="00F52206"/>
    <w:rsid w:val="00F52513"/>
    <w:rsid w:val="00F5266C"/>
    <w:rsid w:val="00F627B6"/>
    <w:rsid w:val="00F641ED"/>
    <w:rsid w:val="00F645F6"/>
    <w:rsid w:val="00F64991"/>
    <w:rsid w:val="00F67D26"/>
    <w:rsid w:val="00F71EC7"/>
    <w:rsid w:val="00F72491"/>
    <w:rsid w:val="00F72D2B"/>
    <w:rsid w:val="00F73516"/>
    <w:rsid w:val="00F745B1"/>
    <w:rsid w:val="00F76CC2"/>
    <w:rsid w:val="00F77B0F"/>
    <w:rsid w:val="00F80CE7"/>
    <w:rsid w:val="00F82089"/>
    <w:rsid w:val="00F857A3"/>
    <w:rsid w:val="00F8706E"/>
    <w:rsid w:val="00F92F9B"/>
    <w:rsid w:val="00F952F1"/>
    <w:rsid w:val="00F95A3E"/>
    <w:rsid w:val="00F9639A"/>
    <w:rsid w:val="00F97669"/>
    <w:rsid w:val="00FA2485"/>
    <w:rsid w:val="00FA2A11"/>
    <w:rsid w:val="00FA44C8"/>
    <w:rsid w:val="00FA4878"/>
    <w:rsid w:val="00FA6A0B"/>
    <w:rsid w:val="00FB192F"/>
    <w:rsid w:val="00FB1F2A"/>
    <w:rsid w:val="00FB4216"/>
    <w:rsid w:val="00FB5A3D"/>
    <w:rsid w:val="00FB62B3"/>
    <w:rsid w:val="00FB7565"/>
    <w:rsid w:val="00FB7E21"/>
    <w:rsid w:val="00FC1921"/>
    <w:rsid w:val="00FC32B1"/>
    <w:rsid w:val="00FC34BE"/>
    <w:rsid w:val="00FC35CB"/>
    <w:rsid w:val="00FC3659"/>
    <w:rsid w:val="00FC6313"/>
    <w:rsid w:val="00FD0046"/>
    <w:rsid w:val="00FD056B"/>
    <w:rsid w:val="00FD0829"/>
    <w:rsid w:val="00FD109D"/>
    <w:rsid w:val="00FD1DE5"/>
    <w:rsid w:val="00FD231C"/>
    <w:rsid w:val="00FD2C64"/>
    <w:rsid w:val="00FD4ED5"/>
    <w:rsid w:val="00FD54BC"/>
    <w:rsid w:val="00FD5DF4"/>
    <w:rsid w:val="00FE0A6B"/>
    <w:rsid w:val="00FE35E7"/>
    <w:rsid w:val="00FE4EE2"/>
    <w:rsid w:val="00FE56F2"/>
    <w:rsid w:val="00FE6FA1"/>
    <w:rsid w:val="00FE739D"/>
    <w:rsid w:val="00FF151C"/>
    <w:rsid w:val="00FF2DF1"/>
    <w:rsid w:val="00FF3F7B"/>
    <w:rsid w:val="00FF4992"/>
    <w:rsid w:val="00FF6045"/>
    <w:rsid w:val="00FF6138"/>
    <w:rsid w:val="00FF6BA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99AF"/>
  <w15:docId w15:val="{48613805-F327-4CD9-82B6-364798A1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029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502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"/>
    <w:next w:val="a"/>
    <w:link w:val="20"/>
    <w:uiPriority w:val="99"/>
    <w:unhideWhenUsed/>
    <w:qFormat/>
    <w:rsid w:val="001A502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"/>
    <w:next w:val="a"/>
    <w:link w:val="30"/>
    <w:uiPriority w:val="99"/>
    <w:unhideWhenUsed/>
    <w:qFormat/>
    <w:rsid w:val="001A502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02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02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"/>
    <w:next w:val="a"/>
    <w:link w:val="60"/>
    <w:unhideWhenUsed/>
    <w:qFormat/>
    <w:rsid w:val="001A502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"/>
    <w:next w:val="a"/>
    <w:link w:val="70"/>
    <w:uiPriority w:val="9"/>
    <w:unhideWhenUsed/>
    <w:qFormat/>
    <w:rsid w:val="001A502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02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"/>
    <w:next w:val="a"/>
    <w:link w:val="90"/>
    <w:uiPriority w:val="99"/>
    <w:unhideWhenUsed/>
    <w:qFormat/>
    <w:rsid w:val="001A502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502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rsid w:val="001A502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semiHidden/>
    <w:rsid w:val="001A502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1A502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1A502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rsid w:val="001A5029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A5029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1A5029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rsid w:val="001A502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02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502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Заголовок Знак"/>
    <w:link w:val="a4"/>
    <w:uiPriority w:val="10"/>
    <w:rsid w:val="001A502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1A502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A502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qFormat/>
    <w:rsid w:val="001A5029"/>
    <w:rPr>
      <w:b/>
      <w:bCs/>
      <w:spacing w:val="0"/>
    </w:rPr>
  </w:style>
  <w:style w:type="character" w:styleId="a9">
    <w:name w:val="Emphasis"/>
    <w:qFormat/>
    <w:rsid w:val="001A502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1A502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A502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A50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029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A5029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A502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1A502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A5029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1A502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A5029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A5029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A502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A5029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57F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757F9A"/>
    <w:rPr>
      <w:rFonts w:ascii="Tahoma" w:hAnsi="Tahoma" w:cs="Tahoma"/>
      <w:i/>
      <w:iCs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273FF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273FF4"/>
    <w:rPr>
      <w:i/>
      <w:iCs/>
      <w:lang w:eastAsia="en-US"/>
    </w:rPr>
  </w:style>
  <w:style w:type="paragraph" w:styleId="af9">
    <w:name w:val="footer"/>
    <w:basedOn w:val="a"/>
    <w:link w:val="afa"/>
    <w:uiPriority w:val="99"/>
    <w:unhideWhenUsed/>
    <w:rsid w:val="00273FF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273FF4"/>
    <w:rPr>
      <w:i/>
      <w:iCs/>
      <w:lang w:eastAsia="en-US"/>
    </w:rPr>
  </w:style>
  <w:style w:type="table" w:styleId="afb">
    <w:name w:val="Table Grid"/>
    <w:basedOn w:val="a1"/>
    <w:uiPriority w:val="99"/>
    <w:rsid w:val="004A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AC29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C297F"/>
    <w:rPr>
      <w:i/>
      <w:iCs/>
      <w:lang w:eastAsia="en-US"/>
    </w:rPr>
  </w:style>
  <w:style w:type="character" w:customStyle="1" w:styleId="apple-converted-space">
    <w:name w:val="apple-converted-space"/>
    <w:basedOn w:val="a0"/>
    <w:rsid w:val="00A179F3"/>
  </w:style>
  <w:style w:type="paragraph" w:customStyle="1" w:styleId="txt">
    <w:name w:val="txt"/>
    <w:basedOn w:val="a"/>
    <w:rsid w:val="00A179F3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rsid w:val="003254D0"/>
    <w:pPr>
      <w:spacing w:after="120" w:line="276" w:lineRule="auto"/>
    </w:pPr>
    <w:rPr>
      <w:i w:val="0"/>
      <w:iCs w:val="0"/>
      <w:sz w:val="22"/>
      <w:szCs w:val="22"/>
    </w:rPr>
  </w:style>
  <w:style w:type="character" w:customStyle="1" w:styleId="afd">
    <w:name w:val="Основной текст Знак"/>
    <w:link w:val="afc"/>
    <w:uiPriority w:val="99"/>
    <w:rsid w:val="003254D0"/>
    <w:rPr>
      <w:rFonts w:ascii="Calibri" w:eastAsia="Calibri" w:hAnsi="Calibri" w:cs="Times New Roman"/>
      <w:sz w:val="22"/>
      <w:szCs w:val="22"/>
      <w:lang w:eastAsia="en-US"/>
    </w:rPr>
  </w:style>
  <w:style w:type="character" w:styleId="afe">
    <w:name w:val="Hyperlink"/>
    <w:uiPriority w:val="99"/>
    <w:rsid w:val="00F645F6"/>
    <w:rPr>
      <w:color w:val="0000FF"/>
      <w:u w:val="single"/>
    </w:rPr>
  </w:style>
  <w:style w:type="character" w:customStyle="1" w:styleId="31">
    <w:name w:val="Основной текст 3 Знак"/>
    <w:link w:val="32"/>
    <w:semiHidden/>
    <w:rsid w:val="00F645F6"/>
    <w:rPr>
      <w:rFonts w:ascii="Times New Roman" w:eastAsia="Times New Roman" w:hAnsi="Times New Roman"/>
      <w:color w:val="000000"/>
      <w:sz w:val="28"/>
    </w:rPr>
  </w:style>
  <w:style w:type="paragraph" w:styleId="32">
    <w:name w:val="Body Text 3"/>
    <w:basedOn w:val="a"/>
    <w:link w:val="31"/>
    <w:semiHidden/>
    <w:rsid w:val="00F645F6"/>
    <w:pPr>
      <w:spacing w:after="0" w:line="360" w:lineRule="auto"/>
    </w:pPr>
    <w:rPr>
      <w:rFonts w:ascii="Times New Roman" w:eastAsia="Times New Roman" w:hAnsi="Times New Roman"/>
      <w:i w:val="0"/>
      <w:iCs w:val="0"/>
      <w:color w:val="000000"/>
      <w:sz w:val="28"/>
    </w:rPr>
  </w:style>
  <w:style w:type="character" w:customStyle="1" w:styleId="310">
    <w:name w:val="Основной текст 3 Знак1"/>
    <w:uiPriority w:val="99"/>
    <w:semiHidden/>
    <w:rsid w:val="00F645F6"/>
    <w:rPr>
      <w:i/>
      <w:iCs/>
      <w:sz w:val="16"/>
      <w:szCs w:val="16"/>
      <w:lang w:eastAsia="en-US"/>
    </w:rPr>
  </w:style>
  <w:style w:type="paragraph" w:customStyle="1" w:styleId="11">
    <w:name w:val="Обычный1"/>
    <w:rsid w:val="00F645F6"/>
    <w:pPr>
      <w:widowControl w:val="0"/>
      <w:ind w:left="360" w:hanging="360"/>
    </w:pPr>
    <w:rPr>
      <w:rFonts w:ascii="Arial" w:eastAsia="Times New Roman" w:hAnsi="Arial"/>
      <w:snapToGrid w:val="0"/>
      <w:sz w:val="18"/>
    </w:rPr>
  </w:style>
  <w:style w:type="paragraph" w:customStyle="1" w:styleId="12">
    <w:name w:val="Без интервала1"/>
    <w:rsid w:val="00F645F6"/>
    <w:rPr>
      <w:rFonts w:eastAsia="Times New Roman" w:cs="Calibri"/>
      <w:sz w:val="22"/>
      <w:szCs w:val="22"/>
      <w:lang w:eastAsia="en-US"/>
    </w:rPr>
  </w:style>
  <w:style w:type="paragraph" w:customStyle="1" w:styleId="FR2">
    <w:name w:val="FR2"/>
    <w:rsid w:val="00F645F6"/>
    <w:pPr>
      <w:widowControl w:val="0"/>
      <w:spacing w:before="140"/>
      <w:ind w:left="200"/>
      <w:jc w:val="center"/>
    </w:pPr>
    <w:rPr>
      <w:rFonts w:ascii="Arial" w:eastAsia="Times New Roman" w:hAnsi="Arial"/>
      <w:b/>
      <w:snapToGrid w:val="0"/>
      <w:sz w:val="24"/>
    </w:rPr>
  </w:style>
  <w:style w:type="paragraph" w:styleId="aff">
    <w:name w:val="Normal (Web)"/>
    <w:basedOn w:val="a"/>
    <w:unhideWhenUsed/>
    <w:rsid w:val="00F645F6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aff0">
    <w:name w:val="_"/>
    <w:basedOn w:val="a"/>
    <w:rsid w:val="00556477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25">
    <w:name w:val="Body Text 2"/>
    <w:basedOn w:val="a"/>
    <w:link w:val="26"/>
    <w:semiHidden/>
    <w:rsid w:val="00556477"/>
    <w:p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4"/>
      <w:lang w:val="en-US"/>
    </w:rPr>
  </w:style>
  <w:style w:type="character" w:customStyle="1" w:styleId="26">
    <w:name w:val="Основной текст 2 Знак"/>
    <w:link w:val="25"/>
    <w:semiHidden/>
    <w:rsid w:val="00556477"/>
    <w:rPr>
      <w:rFonts w:ascii="Times New Roman" w:eastAsia="Times New Roman" w:hAnsi="Times New Roman"/>
      <w:sz w:val="24"/>
      <w:lang w:val="en-US"/>
    </w:rPr>
  </w:style>
  <w:style w:type="paragraph" w:styleId="aff1">
    <w:name w:val="annotation text"/>
    <w:basedOn w:val="a"/>
    <w:link w:val="aff2"/>
    <w:semiHidden/>
    <w:rsid w:val="00556477"/>
    <w:pPr>
      <w:spacing w:after="0" w:line="240" w:lineRule="auto"/>
    </w:pPr>
    <w:rPr>
      <w:rFonts w:ascii="Times New Roman" w:eastAsia="Times New Roman" w:hAnsi="Times New Roman"/>
      <w:i w:val="0"/>
      <w:iCs w:val="0"/>
    </w:rPr>
  </w:style>
  <w:style w:type="character" w:customStyle="1" w:styleId="aff2">
    <w:name w:val="Текст примечания Знак"/>
    <w:link w:val="aff1"/>
    <w:semiHidden/>
    <w:rsid w:val="00556477"/>
    <w:rPr>
      <w:rFonts w:ascii="Times New Roman" w:eastAsia="Times New Roman" w:hAnsi="Times New Roman"/>
    </w:rPr>
  </w:style>
  <w:style w:type="paragraph" w:styleId="aff3">
    <w:name w:val="Plain Text"/>
    <w:basedOn w:val="a"/>
    <w:link w:val="aff4"/>
    <w:semiHidden/>
    <w:rsid w:val="00556477"/>
    <w:pPr>
      <w:spacing w:after="0" w:line="240" w:lineRule="auto"/>
    </w:pPr>
    <w:rPr>
      <w:rFonts w:ascii="Courier New" w:eastAsia="Times New Roman" w:hAnsi="Courier New"/>
      <w:i w:val="0"/>
      <w:iCs w:val="0"/>
    </w:rPr>
  </w:style>
  <w:style w:type="character" w:customStyle="1" w:styleId="aff4">
    <w:name w:val="Текст Знак"/>
    <w:link w:val="aff3"/>
    <w:semiHidden/>
    <w:rsid w:val="00556477"/>
    <w:rPr>
      <w:rFonts w:ascii="Courier New" w:eastAsia="Times New Roman" w:hAnsi="Courier New" w:cs="Courier New"/>
    </w:rPr>
  </w:style>
  <w:style w:type="paragraph" w:customStyle="1" w:styleId="27">
    <w:name w:val="Без интервала2"/>
    <w:rsid w:val="00AA66D5"/>
    <w:rPr>
      <w:rFonts w:eastAsia="Times New Roman" w:cs="Calibri"/>
      <w:sz w:val="22"/>
      <w:szCs w:val="22"/>
      <w:lang w:eastAsia="en-US"/>
    </w:rPr>
  </w:style>
  <w:style w:type="paragraph" w:customStyle="1" w:styleId="41">
    <w:name w:val="Без интервала4"/>
    <w:rsid w:val="00AA66D5"/>
    <w:rPr>
      <w:rFonts w:eastAsia="Times New Roman" w:cs="Calibri"/>
      <w:sz w:val="22"/>
      <w:szCs w:val="22"/>
      <w:lang w:eastAsia="en-US"/>
    </w:rPr>
  </w:style>
  <w:style w:type="character" w:customStyle="1" w:styleId="28">
    <w:name w:val="Основной текст (2)_"/>
    <w:link w:val="29"/>
    <w:rsid w:val="005B523B"/>
    <w:rPr>
      <w:b/>
      <w:bCs/>
      <w:i/>
      <w:i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B523B"/>
    <w:pPr>
      <w:widowControl w:val="0"/>
      <w:shd w:val="clear" w:color="auto" w:fill="FFFFFF"/>
      <w:spacing w:before="60" w:after="0" w:line="317" w:lineRule="exact"/>
      <w:ind w:hanging="540"/>
    </w:pPr>
    <w:rPr>
      <w:b/>
      <w:bCs/>
      <w:lang w:eastAsia="ru-RU"/>
    </w:rPr>
  </w:style>
  <w:style w:type="character" w:customStyle="1" w:styleId="2115pt">
    <w:name w:val="Основной текст (2) + 11;5 pt;Не полужирный"/>
    <w:rsid w:val="005B523B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intest.com" TargetMode="External"/><Relationship Id="rId13" Type="http://schemas.openxmlformats.org/officeDocument/2006/relationships/hyperlink" Target="http://www.plaintest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r.ru" TargetMode="External"/><Relationship Id="rId17" Type="http://schemas.openxmlformats.org/officeDocument/2006/relationships/hyperlink" Target="http://www.sp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dmedinf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dmedinf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knig.com" TargetMode="External"/><Relationship Id="rId10" Type="http://schemas.openxmlformats.org/officeDocument/2006/relationships/hyperlink" Target="http://www.bankknig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smed.com" TargetMode="External"/><Relationship Id="rId14" Type="http://schemas.openxmlformats.org/officeDocument/2006/relationships/hyperlink" Target="http://www.books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2A67-646A-447E-94B4-6921B846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5392</Words>
  <Characters>30737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12</cp:revision>
  <cp:lastPrinted>2017-06-16T20:58:00Z</cp:lastPrinted>
  <dcterms:created xsi:type="dcterms:W3CDTF">2023-04-03T16:05:00Z</dcterms:created>
  <dcterms:modified xsi:type="dcterms:W3CDTF">2023-10-31T06:17:00Z</dcterms:modified>
</cp:coreProperties>
</file>