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93" w:rsidRPr="00B726D4" w:rsidRDefault="00464F93" w:rsidP="00464F93">
      <w:pPr>
        <w:widowControl w:val="0"/>
        <w:jc w:val="center"/>
        <w:rPr>
          <w:b/>
          <w:sz w:val="24"/>
          <w:szCs w:val="24"/>
        </w:rPr>
      </w:pPr>
      <w:bookmarkStart w:id="0" w:name="_Toc296251091"/>
      <w:r w:rsidRPr="00B726D4">
        <w:rPr>
          <w:b/>
          <w:sz w:val="24"/>
          <w:szCs w:val="24"/>
        </w:rPr>
        <w:t>МИНИСТЕРСТВО ОБРАЗОВАНИЯ И НАУКИ</w:t>
      </w:r>
    </w:p>
    <w:p w:rsidR="00464F93" w:rsidRPr="00B726D4" w:rsidRDefault="00464F93" w:rsidP="00464F93">
      <w:pPr>
        <w:widowControl w:val="0"/>
        <w:jc w:val="center"/>
        <w:rPr>
          <w:b/>
          <w:sz w:val="24"/>
          <w:szCs w:val="24"/>
        </w:rPr>
      </w:pPr>
      <w:r w:rsidRPr="00B726D4">
        <w:rPr>
          <w:b/>
          <w:sz w:val="24"/>
          <w:szCs w:val="24"/>
        </w:rPr>
        <w:t>КЫРГЫЗСКОЙ РЕСПУБЛИКИ</w:t>
      </w:r>
    </w:p>
    <w:p w:rsidR="00464F93" w:rsidRPr="000054AA" w:rsidRDefault="00464F93" w:rsidP="00464F93">
      <w:pPr>
        <w:jc w:val="both"/>
        <w:rPr>
          <w:sz w:val="16"/>
          <w:szCs w:val="16"/>
        </w:rPr>
      </w:pPr>
    </w:p>
    <w:p w:rsidR="00464F93" w:rsidRPr="00B726D4" w:rsidRDefault="00464F93" w:rsidP="00464F93">
      <w:pPr>
        <w:jc w:val="center"/>
        <w:rPr>
          <w:b/>
          <w:caps/>
          <w:sz w:val="24"/>
          <w:szCs w:val="24"/>
        </w:rPr>
      </w:pPr>
      <w:r w:rsidRPr="00B726D4">
        <w:rPr>
          <w:b/>
          <w:caps/>
          <w:sz w:val="24"/>
          <w:szCs w:val="24"/>
        </w:rPr>
        <w:t>Ошский государственный университет</w:t>
      </w:r>
    </w:p>
    <w:p w:rsidR="00464F93" w:rsidRPr="00B726D4" w:rsidRDefault="00464F93" w:rsidP="00464F93">
      <w:pPr>
        <w:jc w:val="center"/>
        <w:rPr>
          <w:b/>
          <w:caps/>
          <w:sz w:val="24"/>
          <w:szCs w:val="24"/>
          <w:lang w:val="ky-KG"/>
        </w:rPr>
      </w:pPr>
      <w:r w:rsidRPr="00B726D4">
        <w:rPr>
          <w:b/>
          <w:caps/>
          <w:sz w:val="24"/>
          <w:szCs w:val="24"/>
          <w:lang w:val="ky-KG"/>
        </w:rPr>
        <w:t>медицинский ФАКУЛЬТЕТ</w:t>
      </w:r>
    </w:p>
    <w:p w:rsidR="00464F93" w:rsidRPr="00B726D4" w:rsidRDefault="00464F93" w:rsidP="00464F93">
      <w:pPr>
        <w:jc w:val="center"/>
        <w:rPr>
          <w:b/>
          <w:caps/>
          <w:sz w:val="24"/>
          <w:szCs w:val="24"/>
          <w:lang w:val="ky-KG"/>
        </w:rPr>
      </w:pPr>
      <w:r w:rsidRPr="00B726D4">
        <w:rPr>
          <w:b/>
          <w:caps/>
          <w:sz w:val="24"/>
          <w:szCs w:val="24"/>
          <w:lang w:val="ky-KG"/>
        </w:rPr>
        <w:t>К</w:t>
      </w:r>
      <w:r w:rsidRPr="00B726D4">
        <w:rPr>
          <w:b/>
          <w:sz w:val="24"/>
          <w:szCs w:val="24"/>
          <w:lang w:val="ky-KG"/>
        </w:rPr>
        <w:t xml:space="preserve">афедра </w:t>
      </w:r>
      <w:r>
        <w:rPr>
          <w:b/>
          <w:sz w:val="24"/>
          <w:szCs w:val="24"/>
        </w:rPr>
        <w:t xml:space="preserve"> Урология, </w:t>
      </w:r>
      <w:r>
        <w:rPr>
          <w:b/>
          <w:sz w:val="24"/>
          <w:szCs w:val="24"/>
          <w:lang w:val="ky-KG"/>
        </w:rPr>
        <w:t>Онкология  и дерматовенеро</w:t>
      </w:r>
      <w:r w:rsidRPr="00B726D4">
        <w:rPr>
          <w:b/>
          <w:sz w:val="24"/>
          <w:szCs w:val="24"/>
          <w:lang w:val="ky-KG"/>
        </w:rPr>
        <w:t>логия</w:t>
      </w:r>
    </w:p>
    <w:p w:rsidR="00464F93" w:rsidRPr="000054AA" w:rsidRDefault="00464F93" w:rsidP="00464F93">
      <w:pPr>
        <w:jc w:val="both"/>
        <w:rPr>
          <w:sz w:val="26"/>
          <w:szCs w:val="26"/>
          <w:lang w:val="ky-KG"/>
        </w:rPr>
      </w:pPr>
    </w:p>
    <w:p w:rsidR="00464F93" w:rsidRPr="000054AA" w:rsidRDefault="00464F93" w:rsidP="00464F93">
      <w:pPr>
        <w:jc w:val="both"/>
        <w:rPr>
          <w:sz w:val="26"/>
          <w:szCs w:val="26"/>
          <w:lang w:val="ky-KG"/>
        </w:rPr>
      </w:pPr>
    </w:p>
    <w:p w:rsidR="00464F93" w:rsidRPr="00B726D4" w:rsidRDefault="00464F93" w:rsidP="00464F93">
      <w:pPr>
        <w:ind w:firstLine="708"/>
        <w:jc w:val="both"/>
        <w:rPr>
          <w:b/>
          <w:sz w:val="24"/>
          <w:szCs w:val="24"/>
        </w:rPr>
      </w:pPr>
      <w:r w:rsidRPr="00B726D4">
        <w:rPr>
          <w:b/>
          <w:sz w:val="24"/>
          <w:szCs w:val="24"/>
        </w:rPr>
        <w:t>«</w:t>
      </w:r>
      <w:r w:rsidRPr="00B726D4">
        <w:rPr>
          <w:b/>
          <w:sz w:val="24"/>
          <w:szCs w:val="24"/>
          <w:lang w:val="ky-KG"/>
        </w:rPr>
        <w:t>УТВЕРЖДАЮ</w:t>
      </w:r>
      <w:r w:rsidRPr="00B726D4">
        <w:rPr>
          <w:b/>
          <w:sz w:val="24"/>
          <w:szCs w:val="24"/>
        </w:rPr>
        <w:t>»</w:t>
      </w:r>
      <w:r w:rsidRPr="00B726D4">
        <w:rPr>
          <w:b/>
          <w:sz w:val="24"/>
          <w:szCs w:val="24"/>
          <w:lang w:val="ky-KG"/>
        </w:rPr>
        <w:tab/>
      </w:r>
      <w:r w:rsidRPr="00B726D4">
        <w:rPr>
          <w:b/>
          <w:sz w:val="24"/>
          <w:szCs w:val="24"/>
          <w:lang w:val="ky-KG"/>
        </w:rPr>
        <w:tab/>
      </w:r>
      <w:r w:rsidRPr="00B726D4">
        <w:rPr>
          <w:b/>
          <w:sz w:val="24"/>
          <w:szCs w:val="24"/>
          <w:lang w:val="ky-KG"/>
        </w:rPr>
        <w:tab/>
      </w:r>
      <w:r w:rsidRPr="00B726D4">
        <w:rPr>
          <w:b/>
          <w:sz w:val="24"/>
          <w:szCs w:val="24"/>
          <w:lang w:val="ky-KG"/>
        </w:rPr>
        <w:tab/>
      </w:r>
      <w:r w:rsidRPr="00B726D4">
        <w:rPr>
          <w:b/>
          <w:sz w:val="24"/>
          <w:szCs w:val="24"/>
          <w:lang w:val="ky-KG"/>
        </w:rPr>
        <w:tab/>
      </w:r>
      <w:r w:rsidRPr="00B726D4">
        <w:rPr>
          <w:b/>
          <w:sz w:val="24"/>
          <w:szCs w:val="24"/>
          <w:lang w:val="ky-KG"/>
        </w:rPr>
        <w:tab/>
        <w:t xml:space="preserve">  </w:t>
      </w:r>
      <w:r w:rsidRPr="00B726D4">
        <w:rPr>
          <w:b/>
          <w:sz w:val="24"/>
          <w:szCs w:val="24"/>
        </w:rPr>
        <w:t>«</w:t>
      </w:r>
      <w:r w:rsidRPr="00B726D4">
        <w:rPr>
          <w:b/>
          <w:sz w:val="24"/>
          <w:szCs w:val="24"/>
          <w:lang w:val="ky-KG"/>
        </w:rPr>
        <w:t>СОГЛАСОВАНО</w:t>
      </w:r>
      <w:r w:rsidRPr="00B726D4">
        <w:rPr>
          <w:b/>
          <w:sz w:val="24"/>
          <w:szCs w:val="24"/>
        </w:rPr>
        <w:t>»</w:t>
      </w:r>
    </w:p>
    <w:p w:rsidR="00464F93" w:rsidRPr="00B726D4" w:rsidRDefault="00464F93" w:rsidP="00464F93">
      <w:pPr>
        <w:jc w:val="both"/>
        <w:rPr>
          <w:sz w:val="24"/>
          <w:szCs w:val="24"/>
          <w:lang w:val="ky-KG"/>
        </w:rPr>
      </w:pPr>
      <w:r w:rsidRPr="00B726D4">
        <w:rPr>
          <w:sz w:val="24"/>
          <w:szCs w:val="24"/>
          <w:lang w:val="ky-KG"/>
        </w:rPr>
        <w:t xml:space="preserve">   Декан медицинского факультета</w:t>
      </w:r>
      <w:r w:rsidRPr="00B726D4">
        <w:rPr>
          <w:sz w:val="24"/>
          <w:szCs w:val="24"/>
          <w:lang w:val="ky-KG"/>
        </w:rPr>
        <w:tab/>
      </w:r>
      <w:r w:rsidRPr="00B726D4">
        <w:rPr>
          <w:sz w:val="24"/>
          <w:szCs w:val="24"/>
          <w:lang w:val="ky-KG"/>
        </w:rPr>
        <w:tab/>
      </w:r>
      <w:r w:rsidRPr="00B726D4">
        <w:rPr>
          <w:sz w:val="24"/>
          <w:szCs w:val="24"/>
          <w:lang w:val="ky-KG"/>
        </w:rPr>
        <w:tab/>
      </w:r>
      <w:r w:rsidRPr="00B726D4">
        <w:rPr>
          <w:sz w:val="24"/>
          <w:szCs w:val="24"/>
          <w:lang w:val="ky-KG"/>
        </w:rPr>
        <w:tab/>
      </w:r>
      <w:r>
        <w:rPr>
          <w:sz w:val="24"/>
          <w:szCs w:val="24"/>
          <w:lang w:val="ky-KG"/>
        </w:rPr>
        <w:tab/>
      </w:r>
      <w:r w:rsidRPr="00B726D4">
        <w:rPr>
          <w:sz w:val="24"/>
          <w:szCs w:val="24"/>
          <w:lang w:val="ky-KG"/>
        </w:rPr>
        <w:t>Председатель УМС МФ</w:t>
      </w:r>
    </w:p>
    <w:p w:rsidR="00464F93" w:rsidRPr="00B726D4" w:rsidRDefault="00464F93" w:rsidP="00464F93">
      <w:pPr>
        <w:ind w:firstLine="708"/>
        <w:jc w:val="both"/>
        <w:rPr>
          <w:sz w:val="24"/>
          <w:szCs w:val="24"/>
          <w:lang w:val="ky-KG"/>
        </w:rPr>
      </w:pPr>
      <w:r>
        <w:rPr>
          <w:sz w:val="24"/>
          <w:szCs w:val="24"/>
          <w:lang w:val="ky-KG"/>
        </w:rPr>
        <w:t xml:space="preserve">    д.м.н.</w:t>
      </w:r>
      <w:r w:rsidRPr="00B726D4">
        <w:rPr>
          <w:sz w:val="24"/>
          <w:szCs w:val="24"/>
          <w:lang w:val="ky-KG"/>
        </w:rPr>
        <w:tab/>
      </w:r>
      <w:r w:rsidRPr="00B726D4">
        <w:rPr>
          <w:sz w:val="24"/>
          <w:szCs w:val="24"/>
          <w:lang w:val="ky-KG"/>
        </w:rPr>
        <w:tab/>
      </w:r>
      <w:r w:rsidRPr="00B726D4">
        <w:rPr>
          <w:sz w:val="24"/>
          <w:szCs w:val="24"/>
          <w:lang w:val="ky-KG"/>
        </w:rPr>
        <w:tab/>
      </w:r>
      <w:r w:rsidRPr="00B726D4">
        <w:rPr>
          <w:sz w:val="24"/>
          <w:szCs w:val="24"/>
          <w:lang w:val="ky-KG"/>
        </w:rPr>
        <w:tab/>
      </w:r>
      <w:r w:rsidRPr="00B726D4">
        <w:rPr>
          <w:sz w:val="24"/>
          <w:szCs w:val="24"/>
          <w:lang w:val="ky-KG"/>
        </w:rPr>
        <w:tab/>
      </w:r>
      <w:r w:rsidRPr="00B726D4">
        <w:rPr>
          <w:sz w:val="24"/>
          <w:szCs w:val="24"/>
          <w:lang w:val="ky-KG"/>
        </w:rPr>
        <w:tab/>
      </w:r>
      <w:r>
        <w:rPr>
          <w:sz w:val="24"/>
          <w:szCs w:val="24"/>
          <w:lang w:val="ky-KG"/>
        </w:rPr>
        <w:t xml:space="preserve">         </w:t>
      </w:r>
      <w:r w:rsidRPr="00B726D4">
        <w:rPr>
          <w:sz w:val="24"/>
          <w:szCs w:val="24"/>
          <w:lang w:val="ky-KG"/>
        </w:rPr>
        <w:t>Старший преподаватель</w:t>
      </w:r>
    </w:p>
    <w:p w:rsidR="00464F93" w:rsidRPr="00B726D4" w:rsidRDefault="00464F93" w:rsidP="00464F93">
      <w:pPr>
        <w:ind w:firstLine="708"/>
        <w:jc w:val="both"/>
        <w:rPr>
          <w:sz w:val="24"/>
          <w:szCs w:val="24"/>
          <w:lang w:val="ky-KG"/>
        </w:rPr>
      </w:pPr>
      <w:r>
        <w:rPr>
          <w:sz w:val="24"/>
          <w:szCs w:val="24"/>
          <w:lang w:val="ky-KG"/>
        </w:rPr>
        <w:t xml:space="preserve">  Ыдырысов И. Т</w:t>
      </w:r>
      <w:r w:rsidRPr="00B726D4">
        <w:rPr>
          <w:sz w:val="24"/>
          <w:szCs w:val="24"/>
          <w:lang w:val="ky-KG"/>
        </w:rPr>
        <w:t>.</w:t>
      </w:r>
      <w:r w:rsidRPr="00B726D4">
        <w:rPr>
          <w:sz w:val="24"/>
          <w:szCs w:val="24"/>
          <w:lang w:val="ky-KG"/>
        </w:rPr>
        <w:tab/>
      </w:r>
      <w:r w:rsidRPr="00B726D4">
        <w:rPr>
          <w:sz w:val="24"/>
          <w:szCs w:val="24"/>
          <w:lang w:val="ky-KG"/>
        </w:rPr>
        <w:tab/>
      </w:r>
      <w:r w:rsidRPr="00B726D4">
        <w:rPr>
          <w:sz w:val="24"/>
          <w:szCs w:val="24"/>
          <w:lang w:val="ky-KG"/>
        </w:rPr>
        <w:tab/>
      </w:r>
      <w:r w:rsidRPr="00B726D4">
        <w:rPr>
          <w:sz w:val="24"/>
          <w:szCs w:val="24"/>
          <w:lang w:val="ky-KG"/>
        </w:rPr>
        <w:tab/>
      </w:r>
      <w:r w:rsidRPr="00B726D4">
        <w:rPr>
          <w:sz w:val="24"/>
          <w:szCs w:val="24"/>
          <w:lang w:val="ky-KG"/>
        </w:rPr>
        <w:tab/>
      </w:r>
      <w:r w:rsidRPr="00B726D4">
        <w:rPr>
          <w:sz w:val="24"/>
          <w:szCs w:val="24"/>
          <w:lang w:val="ky-KG"/>
        </w:rPr>
        <w:tab/>
        <w:t xml:space="preserve">     Турсунбаева А.Т.</w:t>
      </w:r>
    </w:p>
    <w:p w:rsidR="00464F93" w:rsidRPr="000054AA" w:rsidRDefault="00464F93" w:rsidP="00464F93">
      <w:pPr>
        <w:jc w:val="both"/>
        <w:rPr>
          <w:sz w:val="26"/>
          <w:szCs w:val="26"/>
          <w:lang w:val="ky-KG"/>
        </w:rPr>
      </w:pPr>
      <w:r w:rsidRPr="000054AA">
        <w:rPr>
          <w:sz w:val="26"/>
          <w:szCs w:val="26"/>
          <w:lang w:val="ky-KG"/>
        </w:rPr>
        <w:t xml:space="preserve">  ___________________________</w:t>
      </w:r>
      <w:r w:rsidRPr="000054AA">
        <w:rPr>
          <w:sz w:val="26"/>
          <w:szCs w:val="26"/>
          <w:lang w:val="ky-KG"/>
        </w:rPr>
        <w:tab/>
      </w:r>
      <w:r w:rsidRPr="000054AA">
        <w:rPr>
          <w:sz w:val="26"/>
          <w:szCs w:val="26"/>
          <w:lang w:val="ky-KG"/>
        </w:rPr>
        <w:tab/>
      </w:r>
      <w:r w:rsidRPr="000054AA">
        <w:rPr>
          <w:sz w:val="26"/>
          <w:szCs w:val="26"/>
          <w:lang w:val="ky-KG"/>
        </w:rPr>
        <w:tab/>
        <w:t>___________________________</w:t>
      </w:r>
    </w:p>
    <w:p w:rsidR="00464F93" w:rsidRPr="000054AA" w:rsidRDefault="00464F93" w:rsidP="00464F93">
      <w:pPr>
        <w:jc w:val="both"/>
        <w:rPr>
          <w:sz w:val="26"/>
          <w:szCs w:val="26"/>
          <w:lang w:val="ky-KG"/>
        </w:rPr>
      </w:pPr>
      <w:r w:rsidRPr="000054AA">
        <w:rPr>
          <w:sz w:val="26"/>
          <w:szCs w:val="26"/>
          <w:lang w:val="ky-KG"/>
        </w:rPr>
        <w:t xml:space="preserve">   “ ___ ” _______________ 20 ___ г.</w:t>
      </w:r>
      <w:r w:rsidRPr="000054AA">
        <w:rPr>
          <w:sz w:val="26"/>
          <w:szCs w:val="26"/>
          <w:lang w:val="ky-KG"/>
        </w:rPr>
        <w:tab/>
      </w:r>
      <w:r w:rsidRPr="000054AA">
        <w:rPr>
          <w:sz w:val="26"/>
          <w:szCs w:val="26"/>
          <w:lang w:val="ky-KG"/>
        </w:rPr>
        <w:tab/>
      </w:r>
      <w:r w:rsidRPr="000054AA">
        <w:rPr>
          <w:sz w:val="26"/>
          <w:szCs w:val="26"/>
          <w:lang w:val="ky-KG"/>
        </w:rPr>
        <w:tab/>
        <w:t>“ ___ ” ______________ 20 ___ г.</w:t>
      </w:r>
    </w:p>
    <w:p w:rsidR="00464F93" w:rsidRPr="000054AA" w:rsidRDefault="00464F93" w:rsidP="00464F93">
      <w:pPr>
        <w:jc w:val="both"/>
        <w:rPr>
          <w:sz w:val="26"/>
          <w:szCs w:val="26"/>
          <w:lang w:val="ky-KG"/>
        </w:rPr>
      </w:pPr>
    </w:p>
    <w:p w:rsidR="00464F93" w:rsidRPr="000054AA" w:rsidRDefault="00464F93" w:rsidP="00464F93">
      <w:pPr>
        <w:jc w:val="both"/>
        <w:rPr>
          <w:sz w:val="26"/>
          <w:szCs w:val="26"/>
          <w:lang w:val="ky-KG"/>
        </w:rPr>
      </w:pPr>
    </w:p>
    <w:p w:rsidR="00464F93" w:rsidRPr="000054AA" w:rsidRDefault="00464F93" w:rsidP="00464F93">
      <w:pPr>
        <w:jc w:val="both"/>
        <w:rPr>
          <w:sz w:val="26"/>
          <w:szCs w:val="26"/>
          <w:lang w:val="ky-KG"/>
        </w:rPr>
      </w:pPr>
    </w:p>
    <w:p w:rsidR="00464F93" w:rsidRPr="00B726D4" w:rsidRDefault="00464F93" w:rsidP="00464F93">
      <w:pPr>
        <w:ind w:left="540"/>
        <w:jc w:val="center"/>
        <w:rPr>
          <w:b/>
        </w:rPr>
      </w:pPr>
      <w:r w:rsidRPr="00B726D4">
        <w:rPr>
          <w:b/>
        </w:rPr>
        <w:t>РАБОЧАЯ ПРОГРАММА</w:t>
      </w:r>
    </w:p>
    <w:p w:rsidR="00464F93" w:rsidRPr="000054AA" w:rsidRDefault="00464F93" w:rsidP="00464F93">
      <w:pPr>
        <w:jc w:val="both"/>
        <w:rPr>
          <w:sz w:val="12"/>
          <w:szCs w:val="12"/>
          <w:lang w:val="ky-KG"/>
        </w:rPr>
      </w:pPr>
    </w:p>
    <w:p w:rsidR="00464F93" w:rsidRPr="00B726D4" w:rsidRDefault="00464F93" w:rsidP="00464F93">
      <w:pPr>
        <w:ind w:left="540"/>
        <w:jc w:val="center"/>
        <w:rPr>
          <w:sz w:val="24"/>
          <w:szCs w:val="24"/>
        </w:rPr>
      </w:pPr>
      <w:r w:rsidRPr="00B726D4">
        <w:rPr>
          <w:sz w:val="24"/>
          <w:szCs w:val="24"/>
        </w:rPr>
        <w:t>по клинической дисциплине: «</w:t>
      </w:r>
      <w:r w:rsidRPr="00B726D4">
        <w:rPr>
          <w:b/>
          <w:sz w:val="24"/>
          <w:szCs w:val="24"/>
        </w:rPr>
        <w:t>ОНКОЛОГИЯ»</w:t>
      </w:r>
    </w:p>
    <w:p w:rsidR="00464F93" w:rsidRPr="00B726D4" w:rsidRDefault="00305E09" w:rsidP="00464F93">
      <w:pPr>
        <w:pBdr>
          <w:bottom w:val="single" w:sz="12" w:space="1" w:color="auto"/>
        </w:pBdr>
        <w:ind w:left="539"/>
        <w:jc w:val="center"/>
        <w:rPr>
          <w:sz w:val="24"/>
          <w:szCs w:val="24"/>
        </w:rPr>
      </w:pPr>
      <w:r>
        <w:rPr>
          <w:sz w:val="24"/>
          <w:szCs w:val="24"/>
        </w:rPr>
        <w:t>на 202</w:t>
      </w:r>
      <w:r>
        <w:rPr>
          <w:sz w:val="24"/>
          <w:szCs w:val="24"/>
          <w:lang w:val="en-US"/>
        </w:rPr>
        <w:t>3</w:t>
      </w:r>
      <w:r w:rsidR="00464F93" w:rsidRPr="00B726D4">
        <w:rPr>
          <w:sz w:val="24"/>
          <w:szCs w:val="24"/>
        </w:rPr>
        <w:t xml:space="preserve"> – 202</w:t>
      </w:r>
      <w:r>
        <w:rPr>
          <w:sz w:val="24"/>
          <w:szCs w:val="24"/>
          <w:lang w:val="en-US"/>
        </w:rPr>
        <w:t>4</w:t>
      </w:r>
      <w:r w:rsidR="00464F93" w:rsidRPr="00B726D4">
        <w:rPr>
          <w:sz w:val="24"/>
          <w:szCs w:val="24"/>
        </w:rPr>
        <w:t xml:space="preserve"> учебный год</w:t>
      </w:r>
    </w:p>
    <w:p w:rsidR="00464F93" w:rsidRPr="00B726D4" w:rsidRDefault="00464F93" w:rsidP="00464F93">
      <w:pPr>
        <w:pBdr>
          <w:bottom w:val="single" w:sz="12" w:space="1" w:color="auto"/>
        </w:pBdr>
        <w:ind w:left="539"/>
        <w:jc w:val="center"/>
        <w:rPr>
          <w:sz w:val="24"/>
          <w:szCs w:val="24"/>
        </w:rPr>
      </w:pPr>
      <w:r w:rsidRPr="00B726D4">
        <w:rPr>
          <w:sz w:val="24"/>
          <w:szCs w:val="24"/>
        </w:rPr>
        <w:t xml:space="preserve">по специальности: </w:t>
      </w:r>
      <w:r w:rsidRPr="00B726D4">
        <w:rPr>
          <w:b/>
          <w:sz w:val="24"/>
          <w:szCs w:val="24"/>
        </w:rPr>
        <w:t>«560001 – ЛЕЧЕБНОЕ ДЕЛО»</w:t>
      </w:r>
    </w:p>
    <w:p w:rsidR="00464F93" w:rsidRPr="000054AA" w:rsidRDefault="00464F93" w:rsidP="00464F93">
      <w:pPr>
        <w:jc w:val="both"/>
        <w:rPr>
          <w:sz w:val="24"/>
          <w:szCs w:val="24"/>
        </w:rPr>
      </w:pPr>
    </w:p>
    <w:p w:rsidR="00464F93" w:rsidRPr="00B726D4" w:rsidRDefault="00464F93" w:rsidP="00464F93">
      <w:pPr>
        <w:pStyle w:val="a3"/>
        <w:ind w:firstLine="567"/>
        <w:jc w:val="left"/>
        <w:rPr>
          <w:rFonts w:ascii="Times New Roman" w:hAnsi="Times New Roman"/>
          <w:sz w:val="24"/>
          <w:szCs w:val="24"/>
        </w:rPr>
      </w:pPr>
      <w:r w:rsidRPr="00B726D4">
        <w:rPr>
          <w:rFonts w:ascii="Times New Roman" w:hAnsi="Times New Roman"/>
          <w:sz w:val="24"/>
          <w:szCs w:val="24"/>
        </w:rPr>
        <w:t xml:space="preserve">Сетка часов по учебному плану </w:t>
      </w:r>
    </w:p>
    <w:p w:rsidR="00464F93" w:rsidRPr="000054AA" w:rsidRDefault="00464F93" w:rsidP="00464F93">
      <w:pPr>
        <w:jc w:val="both"/>
        <w:rPr>
          <w:sz w:val="12"/>
          <w:szCs w:val="12"/>
        </w:rPr>
      </w:pPr>
    </w:p>
    <w:tbl>
      <w:tblPr>
        <w:tblW w:w="4707" w:type="pct"/>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852"/>
        <w:gridCol w:w="1059"/>
        <w:gridCol w:w="2664"/>
        <w:gridCol w:w="870"/>
        <w:gridCol w:w="1460"/>
      </w:tblGrid>
      <w:tr w:rsidR="00464F93" w:rsidRPr="00B726D4" w:rsidTr="00411C2A">
        <w:trPr>
          <w:jc w:val="center"/>
        </w:trPr>
        <w:tc>
          <w:tcPr>
            <w:tcW w:w="1278" w:type="pct"/>
            <w:vMerge w:val="restart"/>
            <w:shd w:val="clear" w:color="auto" w:fill="auto"/>
            <w:vAlign w:val="center"/>
          </w:tcPr>
          <w:p w:rsidR="00464F93" w:rsidRPr="00B726D4" w:rsidRDefault="00464F93" w:rsidP="00411C2A">
            <w:pPr>
              <w:jc w:val="center"/>
              <w:rPr>
                <w:b/>
                <w:sz w:val="22"/>
                <w:szCs w:val="22"/>
              </w:rPr>
            </w:pPr>
            <w:r w:rsidRPr="00B726D4">
              <w:rPr>
                <w:b/>
                <w:sz w:val="22"/>
                <w:szCs w:val="22"/>
              </w:rPr>
              <w:t>Наименование</w:t>
            </w:r>
          </w:p>
          <w:p w:rsidR="00464F93" w:rsidRPr="00B726D4" w:rsidRDefault="00464F93" w:rsidP="00411C2A">
            <w:pPr>
              <w:jc w:val="center"/>
              <w:rPr>
                <w:b/>
                <w:sz w:val="22"/>
                <w:szCs w:val="22"/>
              </w:rPr>
            </w:pPr>
            <w:r w:rsidRPr="00B726D4">
              <w:rPr>
                <w:b/>
                <w:sz w:val="22"/>
                <w:szCs w:val="22"/>
              </w:rPr>
              <w:t>дисциплины</w:t>
            </w:r>
          </w:p>
        </w:tc>
        <w:tc>
          <w:tcPr>
            <w:tcW w:w="2466" w:type="pct"/>
            <w:gridSpan w:val="3"/>
            <w:shd w:val="clear" w:color="auto" w:fill="auto"/>
            <w:vAlign w:val="center"/>
          </w:tcPr>
          <w:p w:rsidR="00464F93" w:rsidRPr="00B726D4" w:rsidRDefault="00464F93" w:rsidP="00411C2A">
            <w:pPr>
              <w:jc w:val="center"/>
              <w:rPr>
                <w:b/>
                <w:sz w:val="22"/>
                <w:szCs w:val="22"/>
              </w:rPr>
            </w:pPr>
            <w:r w:rsidRPr="00B726D4">
              <w:rPr>
                <w:b/>
                <w:sz w:val="22"/>
                <w:szCs w:val="22"/>
              </w:rPr>
              <w:t>Количество часов</w:t>
            </w:r>
          </w:p>
        </w:tc>
        <w:tc>
          <w:tcPr>
            <w:tcW w:w="469" w:type="pct"/>
            <w:vMerge w:val="restart"/>
            <w:shd w:val="clear" w:color="auto" w:fill="auto"/>
            <w:vAlign w:val="center"/>
          </w:tcPr>
          <w:p w:rsidR="00464F93" w:rsidRPr="00B726D4" w:rsidRDefault="00464F93" w:rsidP="00411C2A">
            <w:pPr>
              <w:jc w:val="center"/>
              <w:rPr>
                <w:b/>
                <w:sz w:val="22"/>
                <w:szCs w:val="22"/>
              </w:rPr>
            </w:pPr>
            <w:r w:rsidRPr="00B726D4">
              <w:rPr>
                <w:b/>
                <w:sz w:val="22"/>
                <w:szCs w:val="22"/>
              </w:rPr>
              <w:t>СРС</w:t>
            </w:r>
          </w:p>
        </w:tc>
        <w:tc>
          <w:tcPr>
            <w:tcW w:w="787" w:type="pct"/>
            <w:vMerge w:val="restart"/>
            <w:shd w:val="clear" w:color="auto" w:fill="auto"/>
            <w:vAlign w:val="center"/>
          </w:tcPr>
          <w:p w:rsidR="00464F93" w:rsidRPr="00B726D4" w:rsidRDefault="00464F93" w:rsidP="00411C2A">
            <w:pPr>
              <w:jc w:val="center"/>
              <w:rPr>
                <w:b/>
                <w:sz w:val="22"/>
                <w:szCs w:val="22"/>
              </w:rPr>
            </w:pPr>
            <w:r w:rsidRPr="00B726D4">
              <w:rPr>
                <w:b/>
                <w:sz w:val="22"/>
                <w:szCs w:val="22"/>
              </w:rPr>
              <w:t>Отчётность</w:t>
            </w:r>
          </w:p>
        </w:tc>
      </w:tr>
      <w:tr w:rsidR="00464F93" w:rsidRPr="00B726D4" w:rsidTr="00411C2A">
        <w:trPr>
          <w:jc w:val="center"/>
        </w:trPr>
        <w:tc>
          <w:tcPr>
            <w:tcW w:w="1278" w:type="pct"/>
            <w:vMerge/>
            <w:shd w:val="clear" w:color="auto" w:fill="auto"/>
            <w:vAlign w:val="center"/>
          </w:tcPr>
          <w:p w:rsidR="00464F93" w:rsidRPr="00B726D4" w:rsidRDefault="00464F93" w:rsidP="00411C2A">
            <w:pPr>
              <w:jc w:val="center"/>
              <w:rPr>
                <w:b/>
                <w:sz w:val="22"/>
                <w:szCs w:val="22"/>
              </w:rPr>
            </w:pPr>
          </w:p>
        </w:tc>
        <w:tc>
          <w:tcPr>
            <w:tcW w:w="459" w:type="pct"/>
            <w:vMerge w:val="restart"/>
            <w:shd w:val="clear" w:color="auto" w:fill="auto"/>
            <w:vAlign w:val="center"/>
          </w:tcPr>
          <w:p w:rsidR="00464F93" w:rsidRPr="00B726D4" w:rsidRDefault="00464F93" w:rsidP="00411C2A">
            <w:pPr>
              <w:jc w:val="center"/>
              <w:rPr>
                <w:b/>
                <w:sz w:val="22"/>
                <w:szCs w:val="22"/>
              </w:rPr>
            </w:pPr>
            <w:r w:rsidRPr="00B726D4">
              <w:rPr>
                <w:b/>
                <w:sz w:val="22"/>
                <w:szCs w:val="22"/>
              </w:rPr>
              <w:t>Всего</w:t>
            </w:r>
          </w:p>
        </w:tc>
        <w:tc>
          <w:tcPr>
            <w:tcW w:w="2007" w:type="pct"/>
            <w:gridSpan w:val="2"/>
            <w:shd w:val="clear" w:color="auto" w:fill="auto"/>
            <w:vAlign w:val="center"/>
          </w:tcPr>
          <w:p w:rsidR="00464F93" w:rsidRPr="00B726D4" w:rsidRDefault="00464F93" w:rsidP="00411C2A">
            <w:pPr>
              <w:jc w:val="center"/>
              <w:rPr>
                <w:b/>
                <w:sz w:val="22"/>
                <w:szCs w:val="22"/>
              </w:rPr>
            </w:pPr>
            <w:r w:rsidRPr="00B726D4">
              <w:rPr>
                <w:b/>
                <w:sz w:val="22"/>
                <w:szCs w:val="22"/>
              </w:rPr>
              <w:t>Аудиторные занятия</w:t>
            </w:r>
          </w:p>
        </w:tc>
        <w:tc>
          <w:tcPr>
            <w:tcW w:w="469" w:type="pct"/>
            <w:vMerge/>
            <w:shd w:val="clear" w:color="auto" w:fill="auto"/>
            <w:vAlign w:val="center"/>
          </w:tcPr>
          <w:p w:rsidR="00464F93" w:rsidRPr="00B726D4" w:rsidRDefault="00464F93" w:rsidP="00411C2A">
            <w:pPr>
              <w:jc w:val="center"/>
              <w:rPr>
                <w:b/>
                <w:sz w:val="22"/>
                <w:szCs w:val="22"/>
              </w:rPr>
            </w:pPr>
          </w:p>
        </w:tc>
        <w:tc>
          <w:tcPr>
            <w:tcW w:w="787" w:type="pct"/>
            <w:vMerge/>
            <w:shd w:val="clear" w:color="auto" w:fill="auto"/>
            <w:vAlign w:val="center"/>
          </w:tcPr>
          <w:p w:rsidR="00464F93" w:rsidRPr="00B726D4" w:rsidRDefault="00464F93" w:rsidP="00411C2A">
            <w:pPr>
              <w:jc w:val="center"/>
              <w:rPr>
                <w:b/>
                <w:sz w:val="22"/>
                <w:szCs w:val="22"/>
              </w:rPr>
            </w:pPr>
          </w:p>
        </w:tc>
      </w:tr>
      <w:tr w:rsidR="00464F93" w:rsidRPr="00B726D4" w:rsidTr="00411C2A">
        <w:trPr>
          <w:trHeight w:val="832"/>
          <w:jc w:val="center"/>
        </w:trPr>
        <w:tc>
          <w:tcPr>
            <w:tcW w:w="1278" w:type="pct"/>
            <w:vMerge/>
            <w:tcBorders>
              <w:bottom w:val="single" w:sz="4" w:space="0" w:color="auto"/>
            </w:tcBorders>
            <w:shd w:val="clear" w:color="auto" w:fill="auto"/>
            <w:vAlign w:val="center"/>
          </w:tcPr>
          <w:p w:rsidR="00464F93" w:rsidRPr="00B726D4" w:rsidRDefault="00464F93" w:rsidP="00411C2A">
            <w:pPr>
              <w:jc w:val="center"/>
              <w:rPr>
                <w:b/>
                <w:sz w:val="22"/>
                <w:szCs w:val="22"/>
              </w:rPr>
            </w:pPr>
          </w:p>
        </w:tc>
        <w:tc>
          <w:tcPr>
            <w:tcW w:w="459" w:type="pct"/>
            <w:vMerge/>
            <w:tcBorders>
              <w:bottom w:val="single" w:sz="4" w:space="0" w:color="auto"/>
            </w:tcBorders>
            <w:shd w:val="clear" w:color="auto" w:fill="auto"/>
            <w:vAlign w:val="center"/>
          </w:tcPr>
          <w:p w:rsidR="00464F93" w:rsidRPr="00B726D4" w:rsidRDefault="00464F93" w:rsidP="00411C2A">
            <w:pPr>
              <w:jc w:val="center"/>
              <w:rPr>
                <w:b/>
                <w:sz w:val="22"/>
                <w:szCs w:val="22"/>
              </w:rPr>
            </w:pPr>
          </w:p>
        </w:tc>
        <w:tc>
          <w:tcPr>
            <w:tcW w:w="571" w:type="pct"/>
            <w:tcBorders>
              <w:bottom w:val="single" w:sz="4" w:space="0" w:color="auto"/>
            </w:tcBorders>
            <w:shd w:val="clear" w:color="auto" w:fill="auto"/>
            <w:vAlign w:val="center"/>
          </w:tcPr>
          <w:p w:rsidR="00464F93" w:rsidRPr="00B726D4" w:rsidRDefault="00464F93" w:rsidP="00411C2A">
            <w:pPr>
              <w:jc w:val="center"/>
              <w:rPr>
                <w:b/>
                <w:sz w:val="22"/>
                <w:szCs w:val="22"/>
              </w:rPr>
            </w:pPr>
            <w:r w:rsidRPr="00B726D4">
              <w:rPr>
                <w:b/>
                <w:sz w:val="22"/>
                <w:szCs w:val="22"/>
              </w:rPr>
              <w:t>Лекция</w:t>
            </w:r>
          </w:p>
        </w:tc>
        <w:tc>
          <w:tcPr>
            <w:tcW w:w="1436" w:type="pct"/>
            <w:tcBorders>
              <w:bottom w:val="single" w:sz="4" w:space="0" w:color="auto"/>
            </w:tcBorders>
            <w:shd w:val="clear" w:color="auto" w:fill="auto"/>
            <w:vAlign w:val="center"/>
          </w:tcPr>
          <w:p w:rsidR="00464F93" w:rsidRPr="00B726D4" w:rsidRDefault="00464F93" w:rsidP="00411C2A">
            <w:pPr>
              <w:jc w:val="center"/>
              <w:rPr>
                <w:b/>
                <w:sz w:val="22"/>
                <w:szCs w:val="22"/>
              </w:rPr>
            </w:pPr>
            <w:r w:rsidRPr="00B726D4">
              <w:rPr>
                <w:b/>
                <w:sz w:val="22"/>
                <w:szCs w:val="22"/>
              </w:rPr>
              <w:t>Практические занятия</w:t>
            </w:r>
          </w:p>
          <w:p w:rsidR="00464F93" w:rsidRPr="00B726D4" w:rsidRDefault="00464F93" w:rsidP="00411C2A">
            <w:pPr>
              <w:jc w:val="center"/>
              <w:rPr>
                <w:b/>
                <w:sz w:val="22"/>
                <w:szCs w:val="22"/>
              </w:rPr>
            </w:pPr>
            <w:r w:rsidRPr="00B726D4">
              <w:rPr>
                <w:b/>
                <w:sz w:val="22"/>
                <w:szCs w:val="22"/>
              </w:rPr>
              <w:t>(семинары)</w:t>
            </w:r>
          </w:p>
        </w:tc>
        <w:tc>
          <w:tcPr>
            <w:tcW w:w="469" w:type="pct"/>
            <w:vMerge/>
            <w:tcBorders>
              <w:bottom w:val="single" w:sz="4" w:space="0" w:color="auto"/>
            </w:tcBorders>
            <w:shd w:val="clear" w:color="auto" w:fill="auto"/>
            <w:vAlign w:val="center"/>
          </w:tcPr>
          <w:p w:rsidR="00464F93" w:rsidRPr="00B726D4" w:rsidRDefault="00464F93" w:rsidP="00411C2A">
            <w:pPr>
              <w:jc w:val="center"/>
              <w:rPr>
                <w:b/>
                <w:sz w:val="22"/>
                <w:szCs w:val="22"/>
              </w:rPr>
            </w:pPr>
          </w:p>
        </w:tc>
        <w:tc>
          <w:tcPr>
            <w:tcW w:w="787" w:type="pct"/>
            <w:vMerge/>
            <w:shd w:val="clear" w:color="auto" w:fill="auto"/>
            <w:vAlign w:val="center"/>
          </w:tcPr>
          <w:p w:rsidR="00464F93" w:rsidRPr="00B726D4" w:rsidRDefault="00464F93" w:rsidP="00411C2A">
            <w:pPr>
              <w:jc w:val="center"/>
              <w:rPr>
                <w:b/>
                <w:sz w:val="22"/>
                <w:szCs w:val="22"/>
              </w:rPr>
            </w:pPr>
          </w:p>
        </w:tc>
      </w:tr>
      <w:tr w:rsidR="00464F93" w:rsidRPr="00B726D4" w:rsidTr="00411C2A">
        <w:trPr>
          <w:jc w:val="center"/>
        </w:trPr>
        <w:tc>
          <w:tcPr>
            <w:tcW w:w="1278" w:type="pct"/>
            <w:shd w:val="clear" w:color="auto" w:fill="auto"/>
          </w:tcPr>
          <w:p w:rsidR="00464F93" w:rsidRPr="00B726D4" w:rsidRDefault="00464F93" w:rsidP="00411C2A">
            <w:pPr>
              <w:jc w:val="center"/>
              <w:rPr>
                <w:b/>
                <w:sz w:val="22"/>
                <w:szCs w:val="22"/>
              </w:rPr>
            </w:pPr>
            <w:r w:rsidRPr="00B726D4">
              <w:rPr>
                <w:b/>
                <w:sz w:val="22"/>
                <w:szCs w:val="22"/>
              </w:rPr>
              <w:t>Онкология</w:t>
            </w:r>
          </w:p>
        </w:tc>
        <w:tc>
          <w:tcPr>
            <w:tcW w:w="459" w:type="pct"/>
            <w:shd w:val="clear" w:color="auto" w:fill="auto"/>
          </w:tcPr>
          <w:p w:rsidR="00464F93" w:rsidRPr="00B726D4" w:rsidRDefault="00464F93" w:rsidP="00411C2A">
            <w:pPr>
              <w:jc w:val="center"/>
              <w:rPr>
                <w:b/>
                <w:sz w:val="22"/>
                <w:szCs w:val="22"/>
              </w:rPr>
            </w:pPr>
            <w:r w:rsidRPr="00B726D4">
              <w:rPr>
                <w:b/>
                <w:sz w:val="22"/>
                <w:szCs w:val="22"/>
              </w:rPr>
              <w:t>90</w:t>
            </w:r>
          </w:p>
        </w:tc>
        <w:tc>
          <w:tcPr>
            <w:tcW w:w="571" w:type="pct"/>
            <w:shd w:val="clear" w:color="auto" w:fill="auto"/>
          </w:tcPr>
          <w:p w:rsidR="00464F93" w:rsidRPr="00B726D4" w:rsidRDefault="00464F93" w:rsidP="00411C2A">
            <w:pPr>
              <w:jc w:val="center"/>
              <w:rPr>
                <w:b/>
                <w:sz w:val="22"/>
                <w:szCs w:val="22"/>
              </w:rPr>
            </w:pPr>
            <w:r w:rsidRPr="00B726D4">
              <w:rPr>
                <w:b/>
                <w:sz w:val="22"/>
                <w:szCs w:val="22"/>
              </w:rPr>
              <w:t>18</w:t>
            </w:r>
          </w:p>
        </w:tc>
        <w:tc>
          <w:tcPr>
            <w:tcW w:w="1436" w:type="pct"/>
            <w:shd w:val="clear" w:color="auto" w:fill="auto"/>
          </w:tcPr>
          <w:p w:rsidR="00464F93" w:rsidRPr="00B726D4" w:rsidRDefault="00464F93" w:rsidP="00411C2A">
            <w:pPr>
              <w:jc w:val="center"/>
              <w:rPr>
                <w:b/>
                <w:sz w:val="22"/>
                <w:szCs w:val="22"/>
              </w:rPr>
            </w:pPr>
            <w:r w:rsidRPr="00B726D4">
              <w:rPr>
                <w:b/>
                <w:sz w:val="22"/>
                <w:szCs w:val="22"/>
              </w:rPr>
              <w:t>27</w:t>
            </w:r>
          </w:p>
        </w:tc>
        <w:tc>
          <w:tcPr>
            <w:tcW w:w="469" w:type="pct"/>
            <w:shd w:val="clear" w:color="auto" w:fill="auto"/>
          </w:tcPr>
          <w:p w:rsidR="00464F93" w:rsidRPr="00B726D4" w:rsidRDefault="00464F93" w:rsidP="00411C2A">
            <w:pPr>
              <w:jc w:val="center"/>
              <w:rPr>
                <w:b/>
                <w:sz w:val="22"/>
                <w:szCs w:val="22"/>
              </w:rPr>
            </w:pPr>
            <w:r w:rsidRPr="00B726D4">
              <w:rPr>
                <w:b/>
                <w:sz w:val="22"/>
                <w:szCs w:val="22"/>
              </w:rPr>
              <w:t>45</w:t>
            </w:r>
          </w:p>
        </w:tc>
        <w:tc>
          <w:tcPr>
            <w:tcW w:w="787" w:type="pct"/>
            <w:vMerge/>
            <w:shd w:val="clear" w:color="auto" w:fill="auto"/>
          </w:tcPr>
          <w:p w:rsidR="00464F93" w:rsidRPr="00B726D4" w:rsidRDefault="00464F93" w:rsidP="00411C2A">
            <w:pPr>
              <w:jc w:val="center"/>
              <w:rPr>
                <w:b/>
                <w:sz w:val="22"/>
                <w:szCs w:val="22"/>
              </w:rPr>
            </w:pPr>
          </w:p>
        </w:tc>
      </w:tr>
      <w:tr w:rsidR="00464F93" w:rsidRPr="00B726D4" w:rsidTr="00411C2A">
        <w:trPr>
          <w:jc w:val="center"/>
        </w:trPr>
        <w:tc>
          <w:tcPr>
            <w:tcW w:w="1278" w:type="pct"/>
            <w:shd w:val="clear" w:color="auto" w:fill="auto"/>
          </w:tcPr>
          <w:p w:rsidR="00464F93" w:rsidRPr="00B726D4" w:rsidRDefault="00464F93" w:rsidP="00411C2A">
            <w:pPr>
              <w:jc w:val="center"/>
              <w:rPr>
                <w:b/>
                <w:sz w:val="22"/>
                <w:szCs w:val="22"/>
              </w:rPr>
            </w:pPr>
            <w:r w:rsidRPr="00B726D4">
              <w:rPr>
                <w:b/>
                <w:bCs/>
                <w:sz w:val="22"/>
                <w:szCs w:val="22"/>
                <w:lang w:val="en-US"/>
              </w:rPr>
              <w:t>IX</w:t>
            </w:r>
            <w:r w:rsidRPr="00B726D4">
              <w:rPr>
                <w:b/>
                <w:bCs/>
                <w:sz w:val="22"/>
                <w:szCs w:val="22"/>
              </w:rPr>
              <w:t xml:space="preserve"> семестр</w:t>
            </w:r>
          </w:p>
        </w:tc>
        <w:tc>
          <w:tcPr>
            <w:tcW w:w="459" w:type="pct"/>
            <w:shd w:val="clear" w:color="auto" w:fill="auto"/>
          </w:tcPr>
          <w:p w:rsidR="00464F93" w:rsidRPr="00B726D4" w:rsidRDefault="00464F93" w:rsidP="00411C2A">
            <w:pPr>
              <w:jc w:val="center"/>
              <w:rPr>
                <w:b/>
                <w:sz w:val="22"/>
                <w:szCs w:val="22"/>
              </w:rPr>
            </w:pPr>
            <w:r w:rsidRPr="00B726D4">
              <w:rPr>
                <w:b/>
                <w:sz w:val="22"/>
                <w:szCs w:val="22"/>
              </w:rPr>
              <w:t>90</w:t>
            </w:r>
          </w:p>
        </w:tc>
        <w:tc>
          <w:tcPr>
            <w:tcW w:w="571" w:type="pct"/>
            <w:shd w:val="clear" w:color="auto" w:fill="auto"/>
          </w:tcPr>
          <w:p w:rsidR="00464F93" w:rsidRPr="00B726D4" w:rsidRDefault="00464F93" w:rsidP="00411C2A">
            <w:pPr>
              <w:jc w:val="center"/>
              <w:rPr>
                <w:b/>
                <w:sz w:val="22"/>
                <w:szCs w:val="22"/>
              </w:rPr>
            </w:pPr>
            <w:r w:rsidRPr="00B726D4">
              <w:rPr>
                <w:b/>
                <w:sz w:val="22"/>
                <w:szCs w:val="22"/>
              </w:rPr>
              <w:t>18</w:t>
            </w:r>
          </w:p>
        </w:tc>
        <w:tc>
          <w:tcPr>
            <w:tcW w:w="1436" w:type="pct"/>
            <w:shd w:val="clear" w:color="auto" w:fill="auto"/>
          </w:tcPr>
          <w:p w:rsidR="00464F93" w:rsidRPr="00B726D4" w:rsidRDefault="00464F93" w:rsidP="00411C2A">
            <w:pPr>
              <w:jc w:val="center"/>
              <w:rPr>
                <w:b/>
                <w:sz w:val="22"/>
                <w:szCs w:val="22"/>
              </w:rPr>
            </w:pPr>
            <w:r w:rsidRPr="00B726D4">
              <w:rPr>
                <w:b/>
                <w:sz w:val="22"/>
                <w:szCs w:val="22"/>
              </w:rPr>
              <w:t>27</w:t>
            </w:r>
          </w:p>
        </w:tc>
        <w:tc>
          <w:tcPr>
            <w:tcW w:w="469" w:type="pct"/>
            <w:shd w:val="clear" w:color="auto" w:fill="auto"/>
          </w:tcPr>
          <w:p w:rsidR="00464F93" w:rsidRPr="00B726D4" w:rsidRDefault="00464F93" w:rsidP="00411C2A">
            <w:pPr>
              <w:jc w:val="center"/>
              <w:rPr>
                <w:b/>
                <w:sz w:val="22"/>
                <w:szCs w:val="22"/>
              </w:rPr>
            </w:pPr>
            <w:r w:rsidRPr="00B726D4">
              <w:rPr>
                <w:b/>
                <w:sz w:val="22"/>
                <w:szCs w:val="22"/>
              </w:rPr>
              <w:t>45</w:t>
            </w:r>
          </w:p>
        </w:tc>
        <w:tc>
          <w:tcPr>
            <w:tcW w:w="787" w:type="pct"/>
            <w:shd w:val="clear" w:color="auto" w:fill="auto"/>
          </w:tcPr>
          <w:p w:rsidR="00464F93" w:rsidRPr="00B726D4" w:rsidRDefault="00464F93" w:rsidP="00411C2A">
            <w:pPr>
              <w:jc w:val="center"/>
              <w:rPr>
                <w:b/>
                <w:sz w:val="22"/>
                <w:szCs w:val="22"/>
              </w:rPr>
            </w:pPr>
            <w:r w:rsidRPr="00B726D4">
              <w:rPr>
                <w:b/>
                <w:sz w:val="22"/>
                <w:szCs w:val="22"/>
              </w:rPr>
              <w:t>Экзамен</w:t>
            </w:r>
          </w:p>
        </w:tc>
      </w:tr>
    </w:tbl>
    <w:p w:rsidR="00464F93" w:rsidRPr="000054AA" w:rsidRDefault="00464F93" w:rsidP="00464F93">
      <w:pPr>
        <w:jc w:val="both"/>
        <w:rPr>
          <w:sz w:val="26"/>
          <w:szCs w:val="26"/>
        </w:rPr>
      </w:pPr>
    </w:p>
    <w:p w:rsidR="00464F93" w:rsidRPr="00B726D4" w:rsidRDefault="00464F93" w:rsidP="00464F93">
      <w:pPr>
        <w:ind w:left="180"/>
        <w:jc w:val="center"/>
        <w:rPr>
          <w:sz w:val="24"/>
          <w:szCs w:val="24"/>
        </w:rPr>
      </w:pPr>
      <w:r w:rsidRPr="00B726D4">
        <w:rPr>
          <w:sz w:val="24"/>
          <w:szCs w:val="24"/>
        </w:rPr>
        <w:t>Рабочая программа разработана на основе</w:t>
      </w:r>
    </w:p>
    <w:p w:rsidR="00464F93" w:rsidRPr="00B726D4" w:rsidRDefault="00464F93" w:rsidP="00464F93">
      <w:pPr>
        <w:ind w:left="180"/>
        <w:jc w:val="center"/>
        <w:rPr>
          <w:sz w:val="24"/>
          <w:szCs w:val="24"/>
        </w:rPr>
      </w:pPr>
      <w:r w:rsidRPr="00B726D4">
        <w:rPr>
          <w:sz w:val="24"/>
          <w:szCs w:val="24"/>
        </w:rPr>
        <w:t>Государственного Образовательного Стандарта (ГОС – 3; 2015)</w:t>
      </w:r>
    </w:p>
    <w:p w:rsidR="00464F93" w:rsidRPr="00B726D4" w:rsidRDefault="00464F93" w:rsidP="00464F93">
      <w:pPr>
        <w:ind w:left="180"/>
        <w:jc w:val="center"/>
        <w:rPr>
          <w:sz w:val="24"/>
          <w:szCs w:val="24"/>
        </w:rPr>
      </w:pPr>
      <w:r w:rsidRPr="00B726D4">
        <w:rPr>
          <w:sz w:val="24"/>
          <w:szCs w:val="24"/>
        </w:rPr>
        <w:t xml:space="preserve">Министерства образования и науки Кыргызской Республики и </w:t>
      </w:r>
    </w:p>
    <w:p w:rsidR="00464F93" w:rsidRPr="00B726D4" w:rsidRDefault="00464F93" w:rsidP="00464F93">
      <w:pPr>
        <w:ind w:left="180"/>
        <w:jc w:val="center"/>
        <w:rPr>
          <w:sz w:val="24"/>
          <w:szCs w:val="24"/>
        </w:rPr>
      </w:pPr>
      <w:r w:rsidRPr="00B726D4">
        <w:rPr>
          <w:sz w:val="24"/>
          <w:szCs w:val="24"/>
        </w:rPr>
        <w:t>Основной образовательной программы ВПО МФ ОшГУ</w:t>
      </w:r>
    </w:p>
    <w:p w:rsidR="00464F93" w:rsidRDefault="00464F93" w:rsidP="00464F93">
      <w:pPr>
        <w:jc w:val="both"/>
        <w:rPr>
          <w:sz w:val="24"/>
          <w:szCs w:val="24"/>
          <w:lang w:val="ky-KG"/>
        </w:rPr>
      </w:pPr>
    </w:p>
    <w:p w:rsidR="00464F93" w:rsidRPr="000054AA" w:rsidRDefault="00464F93" w:rsidP="00464F93">
      <w:pPr>
        <w:jc w:val="both"/>
        <w:rPr>
          <w:sz w:val="24"/>
          <w:szCs w:val="24"/>
          <w:lang w:val="ky-KG"/>
        </w:rPr>
      </w:pPr>
    </w:p>
    <w:p w:rsidR="00464F93" w:rsidRPr="00B726D4" w:rsidRDefault="00464F93" w:rsidP="00464F93">
      <w:pPr>
        <w:jc w:val="center"/>
        <w:rPr>
          <w:sz w:val="22"/>
          <w:szCs w:val="22"/>
        </w:rPr>
      </w:pPr>
      <w:r w:rsidRPr="00B726D4">
        <w:rPr>
          <w:sz w:val="22"/>
          <w:szCs w:val="22"/>
        </w:rPr>
        <w:t>Рассмотрено и обсуждено на заседании кафедры « ___ » _______________ 20 ____ г.</w:t>
      </w:r>
    </w:p>
    <w:p w:rsidR="00464F93" w:rsidRPr="000054AA" w:rsidRDefault="00464F93" w:rsidP="00464F93">
      <w:pPr>
        <w:jc w:val="both"/>
        <w:rPr>
          <w:sz w:val="12"/>
          <w:szCs w:val="12"/>
        </w:rPr>
      </w:pPr>
    </w:p>
    <w:p w:rsidR="00464F93" w:rsidRPr="005B294B" w:rsidRDefault="00464F93" w:rsidP="00464F93">
      <w:pPr>
        <w:jc w:val="center"/>
        <w:rPr>
          <w:sz w:val="22"/>
          <w:szCs w:val="22"/>
        </w:rPr>
      </w:pPr>
      <w:r w:rsidRPr="00B726D4">
        <w:rPr>
          <w:sz w:val="22"/>
          <w:szCs w:val="22"/>
        </w:rPr>
        <w:t>протокол</w:t>
      </w:r>
      <w:proofErr w:type="gramStart"/>
      <w:r w:rsidRPr="00B726D4">
        <w:rPr>
          <w:sz w:val="22"/>
          <w:szCs w:val="22"/>
        </w:rPr>
        <w:t xml:space="preserve"> № _____ З</w:t>
      </w:r>
      <w:proofErr w:type="gramEnd"/>
      <w:r w:rsidRPr="00B726D4">
        <w:rPr>
          <w:sz w:val="22"/>
          <w:szCs w:val="22"/>
        </w:rPr>
        <w:t>ав. кафедрой, к.м.н., доц. ___</w:t>
      </w:r>
      <w:r>
        <w:rPr>
          <w:sz w:val="22"/>
          <w:szCs w:val="22"/>
        </w:rPr>
        <w:t xml:space="preserve">________________ </w:t>
      </w:r>
      <w:proofErr w:type="spellStart"/>
      <w:r>
        <w:rPr>
          <w:sz w:val="22"/>
          <w:szCs w:val="22"/>
        </w:rPr>
        <w:t>Матазов</w:t>
      </w:r>
      <w:proofErr w:type="spellEnd"/>
      <w:r>
        <w:rPr>
          <w:sz w:val="22"/>
          <w:szCs w:val="22"/>
        </w:rPr>
        <w:t xml:space="preserve"> Б. А.</w:t>
      </w:r>
    </w:p>
    <w:p w:rsidR="00464F93" w:rsidRDefault="00464F93" w:rsidP="00464F93">
      <w:pPr>
        <w:jc w:val="both"/>
        <w:rPr>
          <w:sz w:val="24"/>
          <w:szCs w:val="24"/>
        </w:rPr>
      </w:pPr>
    </w:p>
    <w:p w:rsidR="00464F93" w:rsidRDefault="00464F93" w:rsidP="00464F93">
      <w:pPr>
        <w:jc w:val="both"/>
        <w:rPr>
          <w:sz w:val="24"/>
          <w:szCs w:val="24"/>
        </w:rPr>
      </w:pPr>
    </w:p>
    <w:p w:rsidR="00464F93" w:rsidRDefault="00464F93" w:rsidP="00464F93">
      <w:pPr>
        <w:jc w:val="both"/>
        <w:rPr>
          <w:sz w:val="24"/>
          <w:szCs w:val="24"/>
        </w:rPr>
      </w:pPr>
    </w:p>
    <w:p w:rsidR="00464F93" w:rsidRDefault="00464F93" w:rsidP="00464F93">
      <w:pPr>
        <w:jc w:val="both"/>
        <w:rPr>
          <w:sz w:val="24"/>
          <w:szCs w:val="24"/>
        </w:rPr>
      </w:pPr>
    </w:p>
    <w:p w:rsidR="00464F93" w:rsidRPr="00B726D4" w:rsidRDefault="00464F93" w:rsidP="00464F93">
      <w:pPr>
        <w:ind w:firstLine="708"/>
        <w:jc w:val="both"/>
        <w:rPr>
          <w:sz w:val="24"/>
          <w:szCs w:val="24"/>
        </w:rPr>
      </w:pPr>
      <w:r w:rsidRPr="00B726D4">
        <w:rPr>
          <w:b/>
          <w:sz w:val="24"/>
          <w:szCs w:val="24"/>
        </w:rPr>
        <w:t>Составители</w:t>
      </w:r>
      <w:r>
        <w:rPr>
          <w:sz w:val="24"/>
          <w:szCs w:val="24"/>
        </w:rPr>
        <w:t>:</w:t>
      </w:r>
      <w:r>
        <w:rPr>
          <w:sz w:val="24"/>
          <w:szCs w:val="24"/>
        </w:rPr>
        <w:tab/>
        <w:t>к.м.н., доцент Мамашов Н. М</w:t>
      </w:r>
      <w:r w:rsidRPr="00B726D4">
        <w:rPr>
          <w:sz w:val="24"/>
          <w:szCs w:val="24"/>
        </w:rPr>
        <w:t>.</w:t>
      </w:r>
    </w:p>
    <w:p w:rsidR="00464F93" w:rsidRPr="00B726D4" w:rsidRDefault="00464F93" w:rsidP="00464F93">
      <w:pPr>
        <w:ind w:left="2664" w:firstLine="168"/>
        <w:jc w:val="both"/>
        <w:rPr>
          <w:sz w:val="24"/>
          <w:szCs w:val="24"/>
        </w:rPr>
      </w:pPr>
      <w:r w:rsidRPr="00B726D4">
        <w:rPr>
          <w:sz w:val="24"/>
          <w:szCs w:val="24"/>
        </w:rPr>
        <w:t>к.м.н., преподаватель Гапырова Г.М.</w:t>
      </w:r>
    </w:p>
    <w:p w:rsidR="00464F93" w:rsidRPr="00B726D4" w:rsidRDefault="00464F93" w:rsidP="00464F93">
      <w:pPr>
        <w:ind w:left="2328" w:firstLine="504"/>
        <w:jc w:val="both"/>
        <w:rPr>
          <w:sz w:val="24"/>
          <w:szCs w:val="24"/>
        </w:rPr>
      </w:pPr>
      <w:r w:rsidRPr="00B726D4">
        <w:rPr>
          <w:sz w:val="24"/>
          <w:szCs w:val="24"/>
        </w:rPr>
        <w:t>преподаватель Бургоева М.Н.</w:t>
      </w:r>
    </w:p>
    <w:p w:rsidR="00464F93" w:rsidRPr="000054AA" w:rsidRDefault="00464F93" w:rsidP="00464F93">
      <w:pPr>
        <w:jc w:val="both"/>
        <w:rPr>
          <w:sz w:val="12"/>
          <w:szCs w:val="12"/>
        </w:rPr>
      </w:pPr>
    </w:p>
    <w:p w:rsidR="00464F93" w:rsidRPr="000054AA" w:rsidRDefault="00464F93" w:rsidP="00464F93">
      <w:pPr>
        <w:jc w:val="both"/>
        <w:rPr>
          <w:sz w:val="12"/>
          <w:szCs w:val="12"/>
        </w:rPr>
      </w:pPr>
    </w:p>
    <w:p w:rsidR="00464F93" w:rsidRPr="000054AA" w:rsidRDefault="00464F93" w:rsidP="00464F93">
      <w:pPr>
        <w:jc w:val="both"/>
        <w:rPr>
          <w:sz w:val="12"/>
          <w:szCs w:val="12"/>
        </w:rPr>
      </w:pPr>
    </w:p>
    <w:p w:rsidR="00464F93" w:rsidRPr="000054AA" w:rsidRDefault="00464F93" w:rsidP="00464F93">
      <w:pPr>
        <w:jc w:val="both"/>
        <w:rPr>
          <w:sz w:val="12"/>
          <w:szCs w:val="12"/>
        </w:rPr>
      </w:pPr>
    </w:p>
    <w:p w:rsidR="00464F93" w:rsidRDefault="00464F93" w:rsidP="00464F93">
      <w:pPr>
        <w:jc w:val="both"/>
        <w:rPr>
          <w:sz w:val="12"/>
          <w:szCs w:val="12"/>
        </w:rPr>
      </w:pPr>
    </w:p>
    <w:p w:rsidR="00464F93" w:rsidRPr="000054AA" w:rsidRDefault="00464F93" w:rsidP="00464F93">
      <w:pPr>
        <w:jc w:val="both"/>
        <w:rPr>
          <w:sz w:val="12"/>
          <w:szCs w:val="12"/>
        </w:rPr>
      </w:pPr>
    </w:p>
    <w:p w:rsidR="00464F93" w:rsidRPr="000054AA" w:rsidRDefault="00464F93" w:rsidP="00464F93">
      <w:pPr>
        <w:jc w:val="both"/>
        <w:rPr>
          <w:sz w:val="12"/>
          <w:szCs w:val="12"/>
        </w:rPr>
      </w:pPr>
    </w:p>
    <w:p w:rsidR="00464F93" w:rsidRPr="00305E09" w:rsidRDefault="00305E09" w:rsidP="00464F93">
      <w:pPr>
        <w:pStyle w:val="9"/>
        <w:widowControl w:val="0"/>
        <w:spacing w:before="0" w:after="0"/>
        <w:jc w:val="center"/>
        <w:rPr>
          <w:rFonts w:ascii="Times New Roman" w:hAnsi="Times New Roman" w:cs="Times New Roman"/>
          <w:b/>
          <w:bCs/>
          <w:sz w:val="24"/>
          <w:szCs w:val="24"/>
          <w:lang w:val="en-US"/>
        </w:rPr>
      </w:pPr>
      <w:r>
        <w:rPr>
          <w:rFonts w:ascii="Times New Roman" w:hAnsi="Times New Roman" w:cs="Times New Roman"/>
          <w:b/>
          <w:bCs/>
          <w:sz w:val="24"/>
          <w:szCs w:val="24"/>
        </w:rPr>
        <w:t>Ош – 202</w:t>
      </w:r>
      <w:r>
        <w:rPr>
          <w:rFonts w:ascii="Times New Roman" w:hAnsi="Times New Roman" w:cs="Times New Roman"/>
          <w:b/>
          <w:bCs/>
          <w:sz w:val="24"/>
          <w:szCs w:val="24"/>
          <w:lang w:val="en-US"/>
        </w:rPr>
        <w:t>3</w:t>
      </w:r>
      <w:bookmarkStart w:id="1" w:name="_GoBack"/>
      <w:bookmarkEnd w:id="1"/>
    </w:p>
    <w:p w:rsidR="00464F93" w:rsidRPr="00491356" w:rsidRDefault="00464F93" w:rsidP="00464F93">
      <w:pPr>
        <w:jc w:val="center"/>
        <w:rPr>
          <w:b/>
          <w:sz w:val="22"/>
          <w:szCs w:val="22"/>
        </w:rPr>
      </w:pPr>
      <w:r w:rsidRPr="00491356">
        <w:rPr>
          <w:b/>
          <w:sz w:val="22"/>
          <w:szCs w:val="22"/>
        </w:rPr>
        <w:lastRenderedPageBreak/>
        <w:t>Выписка</w:t>
      </w:r>
    </w:p>
    <w:p w:rsidR="00464F93" w:rsidRPr="00491356" w:rsidRDefault="00464F93" w:rsidP="00464F93">
      <w:pPr>
        <w:jc w:val="center"/>
        <w:rPr>
          <w:b/>
          <w:sz w:val="22"/>
          <w:szCs w:val="22"/>
        </w:rPr>
      </w:pPr>
      <w:r w:rsidRPr="00491356">
        <w:rPr>
          <w:b/>
          <w:sz w:val="22"/>
          <w:szCs w:val="22"/>
        </w:rPr>
        <w:t>из протокола заседания кафедры № 10 от « 17 » марта 2018 г.</w:t>
      </w:r>
    </w:p>
    <w:p w:rsidR="00464F93" w:rsidRPr="000054AA" w:rsidRDefault="00464F93" w:rsidP="00464F93">
      <w:pPr>
        <w:jc w:val="both"/>
        <w:rPr>
          <w:sz w:val="6"/>
          <w:szCs w:val="6"/>
        </w:rPr>
      </w:pPr>
    </w:p>
    <w:p w:rsidR="00464F93" w:rsidRPr="00491356" w:rsidRDefault="00464F93" w:rsidP="00464F93">
      <w:pPr>
        <w:ind w:firstLine="567"/>
        <w:jc w:val="both"/>
        <w:rPr>
          <w:sz w:val="22"/>
          <w:szCs w:val="22"/>
        </w:rPr>
      </w:pPr>
      <w:r w:rsidRPr="00491356">
        <w:rPr>
          <w:sz w:val="22"/>
          <w:szCs w:val="22"/>
        </w:rPr>
        <w:t xml:space="preserve">Согласно матрице компетенций ООП ВПО по направлению «560001 – Лечебное дело» клиническая дисциплина «Онкология» формирует следующие </w:t>
      </w:r>
      <w:r w:rsidRPr="00491356">
        <w:rPr>
          <w:b/>
          <w:sz w:val="22"/>
          <w:szCs w:val="22"/>
        </w:rPr>
        <w:t>компетенции</w:t>
      </w:r>
      <w:r w:rsidRPr="00491356">
        <w:rPr>
          <w:sz w:val="22"/>
          <w:szCs w:val="22"/>
        </w:rPr>
        <w:t>:</w:t>
      </w:r>
    </w:p>
    <w:p w:rsidR="00464F93" w:rsidRPr="000054AA" w:rsidRDefault="00464F93" w:rsidP="00464F93">
      <w:pPr>
        <w:jc w:val="both"/>
        <w:rPr>
          <w:sz w:val="12"/>
          <w:szCs w:val="12"/>
        </w:rPr>
      </w:pPr>
    </w:p>
    <w:p w:rsidR="00464F93" w:rsidRDefault="00464F93" w:rsidP="00464F93">
      <w:pPr>
        <w:jc w:val="both"/>
        <w:rPr>
          <w:color w:val="000000"/>
          <w:sz w:val="22"/>
          <w:szCs w:val="22"/>
        </w:rPr>
      </w:pPr>
      <w:r w:rsidRPr="00491356">
        <w:rPr>
          <w:b/>
          <w:color w:val="000000"/>
          <w:sz w:val="22"/>
          <w:szCs w:val="22"/>
          <w:lang w:val="ky-KG"/>
        </w:rPr>
        <w:t>ПК - 1</w:t>
      </w:r>
      <w:r w:rsidRPr="00491356">
        <w:rPr>
          <w:color w:val="000000"/>
          <w:sz w:val="22"/>
          <w:szCs w:val="22"/>
          <w:lang w:val="ky-KG"/>
        </w:rPr>
        <w:t xml:space="preserve">  С</w:t>
      </w:r>
      <w:r w:rsidRPr="00491356">
        <w:rPr>
          <w:color w:val="000000"/>
          <w:sz w:val="22"/>
          <w:szCs w:val="22"/>
        </w:rPr>
        <w:t>пособен анализировать результаты собственной деятельности для предотвращения</w:t>
      </w:r>
    </w:p>
    <w:p w:rsidR="00464F93" w:rsidRDefault="00464F93" w:rsidP="00464F93">
      <w:pPr>
        <w:jc w:val="both"/>
        <w:rPr>
          <w:color w:val="000000"/>
          <w:sz w:val="22"/>
          <w:szCs w:val="22"/>
        </w:rPr>
      </w:pPr>
      <w:r>
        <w:rPr>
          <w:color w:val="000000"/>
          <w:sz w:val="22"/>
          <w:szCs w:val="22"/>
        </w:rPr>
        <w:t xml:space="preserve">            </w:t>
      </w:r>
      <w:r w:rsidRPr="00491356">
        <w:rPr>
          <w:color w:val="000000"/>
          <w:sz w:val="22"/>
          <w:szCs w:val="22"/>
        </w:rPr>
        <w:t xml:space="preserve"> врачебных ошибок, осознавая при этом </w:t>
      </w:r>
      <w:proofErr w:type="gramStart"/>
      <w:r w:rsidRPr="00491356">
        <w:rPr>
          <w:color w:val="000000"/>
          <w:sz w:val="22"/>
          <w:szCs w:val="22"/>
        </w:rPr>
        <w:t>дисциплинарную</w:t>
      </w:r>
      <w:proofErr w:type="gramEnd"/>
      <w:r w:rsidRPr="00491356">
        <w:rPr>
          <w:color w:val="000000"/>
          <w:sz w:val="22"/>
          <w:szCs w:val="22"/>
        </w:rPr>
        <w:t>, административную, гражданско-</w:t>
      </w:r>
    </w:p>
    <w:p w:rsidR="00464F93" w:rsidRPr="00491356" w:rsidRDefault="00464F93" w:rsidP="00464F93">
      <w:pPr>
        <w:jc w:val="both"/>
        <w:rPr>
          <w:color w:val="000000"/>
          <w:sz w:val="22"/>
          <w:szCs w:val="22"/>
        </w:rPr>
      </w:pPr>
      <w:r>
        <w:rPr>
          <w:color w:val="000000"/>
          <w:sz w:val="22"/>
          <w:szCs w:val="22"/>
        </w:rPr>
        <w:t xml:space="preserve">             </w:t>
      </w:r>
      <w:r w:rsidRPr="00491356">
        <w:rPr>
          <w:color w:val="000000"/>
          <w:sz w:val="22"/>
          <w:szCs w:val="22"/>
        </w:rPr>
        <w:t>правовую, уголовную ответственность;</w:t>
      </w:r>
    </w:p>
    <w:p w:rsidR="00464F93" w:rsidRPr="000054AA" w:rsidRDefault="00464F93" w:rsidP="00464F93">
      <w:pPr>
        <w:jc w:val="both"/>
        <w:rPr>
          <w:color w:val="000000"/>
          <w:sz w:val="6"/>
          <w:szCs w:val="6"/>
        </w:rPr>
      </w:pPr>
    </w:p>
    <w:p w:rsidR="00464F93" w:rsidRPr="00491356" w:rsidRDefault="00464F93" w:rsidP="00464F93">
      <w:pPr>
        <w:jc w:val="both"/>
        <w:rPr>
          <w:color w:val="000000"/>
          <w:sz w:val="22"/>
          <w:szCs w:val="22"/>
        </w:rPr>
      </w:pPr>
      <w:r w:rsidRPr="00491356">
        <w:rPr>
          <w:b/>
          <w:color w:val="000000"/>
          <w:sz w:val="22"/>
          <w:szCs w:val="22"/>
        </w:rPr>
        <w:t>П</w:t>
      </w:r>
      <w:r w:rsidRPr="00491356">
        <w:rPr>
          <w:b/>
          <w:color w:val="000000"/>
          <w:sz w:val="22"/>
          <w:szCs w:val="22"/>
          <w:lang w:val="ky-KG"/>
        </w:rPr>
        <w:t>К - 2</w:t>
      </w:r>
      <w:r w:rsidRPr="00491356">
        <w:rPr>
          <w:color w:val="000000"/>
          <w:sz w:val="22"/>
          <w:szCs w:val="22"/>
          <w:lang w:val="ky-KG"/>
        </w:rPr>
        <w:t xml:space="preserve">  С</w:t>
      </w:r>
      <w:r w:rsidRPr="00491356">
        <w:rPr>
          <w:color w:val="000000"/>
          <w:sz w:val="22"/>
          <w:szCs w:val="22"/>
        </w:rPr>
        <w:t xml:space="preserve">пособен и готов проводить и интерпретировать опрос, физикальный осмотр, </w:t>
      </w:r>
      <w:proofErr w:type="gramStart"/>
      <w:r w:rsidRPr="00491356">
        <w:rPr>
          <w:color w:val="000000"/>
          <w:sz w:val="22"/>
          <w:szCs w:val="22"/>
        </w:rPr>
        <w:t>клиническое</w:t>
      </w:r>
      <w:proofErr w:type="gramEnd"/>
    </w:p>
    <w:p w:rsidR="00464F93" w:rsidRDefault="00464F93" w:rsidP="00464F93">
      <w:pPr>
        <w:jc w:val="both"/>
        <w:rPr>
          <w:color w:val="000000"/>
          <w:sz w:val="22"/>
          <w:szCs w:val="22"/>
        </w:rPr>
      </w:pPr>
      <w:r w:rsidRPr="00491356">
        <w:rPr>
          <w:color w:val="000000"/>
          <w:sz w:val="22"/>
          <w:szCs w:val="22"/>
        </w:rPr>
        <w:t xml:space="preserve">             обследование, результаты современных лабораторно-инструментальных исследований,</w:t>
      </w:r>
    </w:p>
    <w:p w:rsidR="00464F93" w:rsidRPr="00491356" w:rsidRDefault="00464F93" w:rsidP="00464F93">
      <w:pPr>
        <w:jc w:val="both"/>
        <w:rPr>
          <w:color w:val="000000"/>
          <w:sz w:val="22"/>
          <w:szCs w:val="22"/>
        </w:rPr>
      </w:pPr>
      <w:r w:rsidRPr="00491356">
        <w:rPr>
          <w:color w:val="000000"/>
          <w:sz w:val="22"/>
          <w:szCs w:val="22"/>
        </w:rPr>
        <w:t xml:space="preserve"> </w:t>
      </w:r>
      <w:r>
        <w:rPr>
          <w:color w:val="000000"/>
          <w:sz w:val="22"/>
          <w:szCs w:val="22"/>
        </w:rPr>
        <w:t xml:space="preserve">            </w:t>
      </w:r>
      <w:r w:rsidRPr="00491356">
        <w:rPr>
          <w:color w:val="000000"/>
          <w:sz w:val="22"/>
          <w:szCs w:val="22"/>
        </w:rPr>
        <w:t>написать медицинскую карту амбулаторного и стационарного больного взрослого и</w:t>
      </w:r>
      <w:r w:rsidRPr="00491356">
        <w:rPr>
          <w:color w:val="000000"/>
          <w:sz w:val="22"/>
          <w:szCs w:val="22"/>
          <w:lang w:val="ky-KG"/>
        </w:rPr>
        <w:t xml:space="preserve"> ребенка</w:t>
      </w:r>
      <w:r w:rsidRPr="00491356">
        <w:rPr>
          <w:color w:val="000000"/>
          <w:sz w:val="22"/>
          <w:szCs w:val="22"/>
        </w:rPr>
        <w:t>;</w:t>
      </w:r>
    </w:p>
    <w:p w:rsidR="00464F93" w:rsidRDefault="00464F93" w:rsidP="00464F93">
      <w:pPr>
        <w:jc w:val="both"/>
        <w:rPr>
          <w:color w:val="000000"/>
          <w:sz w:val="6"/>
          <w:szCs w:val="6"/>
        </w:rPr>
      </w:pPr>
    </w:p>
    <w:p w:rsidR="00464F93" w:rsidRDefault="00464F93" w:rsidP="00464F93">
      <w:pPr>
        <w:jc w:val="both"/>
        <w:rPr>
          <w:color w:val="000000"/>
          <w:sz w:val="22"/>
          <w:szCs w:val="22"/>
        </w:rPr>
      </w:pPr>
      <w:r w:rsidRPr="006A518E">
        <w:rPr>
          <w:b/>
          <w:color w:val="000000"/>
          <w:sz w:val="22"/>
          <w:szCs w:val="22"/>
        </w:rPr>
        <w:t>ПК - 7</w:t>
      </w:r>
      <w:proofErr w:type="gramStart"/>
      <w:r w:rsidRPr="006A518E">
        <w:rPr>
          <w:color w:val="000000"/>
          <w:sz w:val="22"/>
          <w:szCs w:val="22"/>
        </w:rPr>
        <w:t xml:space="preserve">  О</w:t>
      </w:r>
      <w:proofErr w:type="gramEnd"/>
      <w:r w:rsidRPr="006A518E">
        <w:rPr>
          <w:color w:val="000000"/>
          <w:sz w:val="22"/>
          <w:szCs w:val="22"/>
        </w:rPr>
        <w:t>существлять профилактические</w:t>
      </w:r>
      <w:r>
        <w:rPr>
          <w:color w:val="000000"/>
          <w:sz w:val="22"/>
          <w:szCs w:val="22"/>
        </w:rPr>
        <w:t xml:space="preserve"> </w:t>
      </w:r>
      <w:r w:rsidRPr="006A518E">
        <w:rPr>
          <w:color w:val="000000"/>
          <w:sz w:val="22"/>
          <w:szCs w:val="22"/>
        </w:rPr>
        <w:t>мероприятия по предупреждению</w:t>
      </w:r>
      <w:r>
        <w:rPr>
          <w:color w:val="000000"/>
          <w:sz w:val="22"/>
          <w:szCs w:val="22"/>
        </w:rPr>
        <w:t xml:space="preserve"> </w:t>
      </w:r>
      <w:r w:rsidRPr="006A518E">
        <w:rPr>
          <w:color w:val="000000"/>
          <w:sz w:val="22"/>
          <w:szCs w:val="22"/>
        </w:rPr>
        <w:t>инфекционных,</w:t>
      </w:r>
    </w:p>
    <w:p w:rsidR="00464F93" w:rsidRDefault="00464F93" w:rsidP="00464F93">
      <w:pPr>
        <w:jc w:val="both"/>
        <w:rPr>
          <w:color w:val="000000"/>
          <w:sz w:val="22"/>
          <w:szCs w:val="22"/>
        </w:rPr>
      </w:pPr>
      <w:r>
        <w:rPr>
          <w:color w:val="000000"/>
          <w:sz w:val="22"/>
          <w:szCs w:val="22"/>
        </w:rPr>
        <w:t xml:space="preserve">             </w:t>
      </w:r>
      <w:r w:rsidRPr="006A518E">
        <w:rPr>
          <w:color w:val="000000"/>
          <w:sz w:val="22"/>
          <w:szCs w:val="22"/>
        </w:rPr>
        <w:t>паразитарных и</w:t>
      </w:r>
      <w:r>
        <w:rPr>
          <w:color w:val="000000"/>
          <w:sz w:val="22"/>
          <w:szCs w:val="22"/>
        </w:rPr>
        <w:t xml:space="preserve"> </w:t>
      </w:r>
      <w:r w:rsidRPr="006A518E">
        <w:rPr>
          <w:color w:val="000000"/>
          <w:sz w:val="22"/>
          <w:szCs w:val="22"/>
        </w:rPr>
        <w:t>неинфекционных болезней,</w:t>
      </w:r>
      <w:r>
        <w:rPr>
          <w:color w:val="000000"/>
          <w:sz w:val="22"/>
          <w:szCs w:val="22"/>
        </w:rPr>
        <w:t xml:space="preserve"> </w:t>
      </w:r>
      <w:r w:rsidRPr="006A518E">
        <w:rPr>
          <w:color w:val="000000"/>
          <w:sz w:val="22"/>
          <w:szCs w:val="22"/>
        </w:rPr>
        <w:t>проводить санитарно-просветительскую работу</w:t>
      </w:r>
    </w:p>
    <w:p w:rsidR="00464F93" w:rsidRPr="006A518E" w:rsidRDefault="00464F93" w:rsidP="00464F93">
      <w:pPr>
        <w:jc w:val="both"/>
        <w:rPr>
          <w:color w:val="000000"/>
          <w:sz w:val="22"/>
          <w:szCs w:val="22"/>
        </w:rPr>
      </w:pPr>
      <w:r>
        <w:rPr>
          <w:color w:val="000000"/>
          <w:sz w:val="22"/>
          <w:szCs w:val="22"/>
        </w:rPr>
        <w:t xml:space="preserve">           </w:t>
      </w:r>
      <w:r w:rsidRPr="006A518E">
        <w:rPr>
          <w:color w:val="000000"/>
          <w:sz w:val="22"/>
          <w:szCs w:val="22"/>
        </w:rPr>
        <w:t xml:space="preserve"> </w:t>
      </w:r>
      <w:r>
        <w:rPr>
          <w:color w:val="000000"/>
          <w:sz w:val="22"/>
          <w:szCs w:val="22"/>
        </w:rPr>
        <w:t xml:space="preserve"> </w:t>
      </w:r>
      <w:r w:rsidRPr="006A518E">
        <w:rPr>
          <w:color w:val="000000"/>
          <w:sz w:val="22"/>
          <w:szCs w:val="22"/>
        </w:rPr>
        <w:t>по</w:t>
      </w:r>
      <w:r>
        <w:rPr>
          <w:color w:val="000000"/>
          <w:sz w:val="22"/>
          <w:szCs w:val="22"/>
        </w:rPr>
        <w:t xml:space="preserve"> </w:t>
      </w:r>
      <w:r w:rsidRPr="006A518E">
        <w:rPr>
          <w:color w:val="000000"/>
          <w:sz w:val="22"/>
          <w:szCs w:val="22"/>
        </w:rPr>
        <w:t>гигиеническим вопросам.</w:t>
      </w:r>
    </w:p>
    <w:p w:rsidR="00464F93" w:rsidRPr="009B5936" w:rsidRDefault="00464F93" w:rsidP="00464F93">
      <w:pPr>
        <w:jc w:val="both"/>
        <w:rPr>
          <w:color w:val="000000"/>
          <w:sz w:val="12"/>
          <w:szCs w:val="12"/>
        </w:rPr>
      </w:pPr>
    </w:p>
    <w:p w:rsidR="00464F93" w:rsidRPr="00491356" w:rsidRDefault="00464F93" w:rsidP="00464F93">
      <w:pPr>
        <w:jc w:val="both"/>
        <w:rPr>
          <w:b/>
          <w:sz w:val="22"/>
          <w:szCs w:val="22"/>
        </w:rPr>
      </w:pPr>
      <w:r w:rsidRPr="00491356">
        <w:rPr>
          <w:b/>
          <w:sz w:val="22"/>
          <w:szCs w:val="22"/>
        </w:rPr>
        <w:t>и результаты обучения (РО):</w:t>
      </w:r>
    </w:p>
    <w:p w:rsidR="00464F93" w:rsidRPr="009B5936" w:rsidRDefault="00464F93" w:rsidP="00464F93">
      <w:pPr>
        <w:jc w:val="both"/>
        <w:rPr>
          <w:color w:val="000000"/>
          <w:sz w:val="12"/>
          <w:szCs w:val="12"/>
        </w:rPr>
      </w:pPr>
    </w:p>
    <w:p w:rsidR="00464F93" w:rsidRPr="00491356" w:rsidRDefault="00464F93" w:rsidP="00464F93">
      <w:pPr>
        <w:pStyle w:val="28"/>
        <w:shd w:val="clear" w:color="auto" w:fill="auto"/>
        <w:spacing w:before="0" w:line="240" w:lineRule="auto"/>
        <w:ind w:firstLine="0"/>
        <w:jc w:val="both"/>
        <w:rPr>
          <w:rStyle w:val="2115pt"/>
          <w:rFonts w:eastAsiaTheme="minorHAnsi"/>
          <w:b w:val="0"/>
          <w:i w:val="0"/>
          <w:iCs w:val="0"/>
          <w:sz w:val="22"/>
          <w:szCs w:val="22"/>
        </w:rPr>
      </w:pPr>
      <w:r w:rsidRPr="00491356">
        <w:rPr>
          <w:rFonts w:ascii="Times New Roman" w:hAnsi="Times New Roman" w:cs="Times New Roman"/>
          <w:color w:val="000000"/>
          <w:lang w:val="ky-KG"/>
        </w:rPr>
        <w:t>РО 3</w:t>
      </w:r>
      <w:r w:rsidRPr="00491356">
        <w:rPr>
          <w:rFonts w:ascii="Times New Roman" w:hAnsi="Times New Roman" w:cs="Times New Roman"/>
          <w:b w:val="0"/>
          <w:i w:val="0"/>
          <w:color w:val="000000"/>
          <w:lang w:val="ky-KG"/>
        </w:rPr>
        <w:t xml:space="preserve">  С</w:t>
      </w:r>
      <w:r w:rsidRPr="002042AB">
        <w:rPr>
          <w:rStyle w:val="2115pt"/>
          <w:rFonts w:eastAsiaTheme="minorHAnsi"/>
          <w:b w:val="0"/>
          <w:i w:val="0"/>
          <w:iCs w:val="0"/>
          <w:sz w:val="22"/>
          <w:szCs w:val="22"/>
          <w:shd w:val="clear" w:color="auto" w:fill="auto"/>
        </w:rPr>
        <w:t>пособен реализовывать этические, деонтологические принципы, анализировать результаты</w:t>
      </w:r>
    </w:p>
    <w:p w:rsidR="00464F93" w:rsidRPr="00491356" w:rsidRDefault="00464F93" w:rsidP="00464F93">
      <w:pPr>
        <w:pStyle w:val="28"/>
        <w:shd w:val="clear" w:color="auto" w:fill="auto"/>
        <w:spacing w:before="0" w:line="240" w:lineRule="auto"/>
        <w:ind w:firstLine="0"/>
        <w:jc w:val="both"/>
        <w:rPr>
          <w:rStyle w:val="2115pt"/>
          <w:rFonts w:eastAsiaTheme="minorHAnsi"/>
          <w:b w:val="0"/>
          <w:i w:val="0"/>
          <w:iCs w:val="0"/>
          <w:sz w:val="22"/>
          <w:szCs w:val="22"/>
        </w:rPr>
      </w:pPr>
      <w:r w:rsidRPr="002042AB">
        <w:rPr>
          <w:rStyle w:val="2115pt"/>
          <w:rFonts w:eastAsiaTheme="minorHAnsi"/>
          <w:b w:val="0"/>
          <w:i w:val="0"/>
          <w:iCs w:val="0"/>
          <w:sz w:val="22"/>
          <w:szCs w:val="22"/>
          <w:shd w:val="clear" w:color="auto" w:fill="auto"/>
        </w:rPr>
        <w:t xml:space="preserve">          собственной деятельности осознавая ответственность.</w:t>
      </w:r>
    </w:p>
    <w:p w:rsidR="00464F93" w:rsidRPr="000054AA" w:rsidRDefault="00464F93" w:rsidP="00464F93">
      <w:pPr>
        <w:jc w:val="both"/>
        <w:rPr>
          <w:color w:val="000000"/>
          <w:sz w:val="6"/>
          <w:szCs w:val="6"/>
        </w:rPr>
      </w:pPr>
    </w:p>
    <w:p w:rsidR="00464F93" w:rsidRPr="00491356" w:rsidRDefault="00464F93" w:rsidP="00464F93">
      <w:pPr>
        <w:jc w:val="both"/>
        <w:rPr>
          <w:color w:val="000000"/>
          <w:sz w:val="22"/>
          <w:szCs w:val="22"/>
        </w:rPr>
      </w:pPr>
      <w:r w:rsidRPr="00491356">
        <w:rPr>
          <w:b/>
          <w:i/>
          <w:color w:val="000000"/>
          <w:sz w:val="22"/>
          <w:szCs w:val="22"/>
        </w:rPr>
        <w:t>РО 6</w:t>
      </w:r>
      <w:r w:rsidRPr="00491356">
        <w:rPr>
          <w:i/>
          <w:color w:val="000000"/>
          <w:sz w:val="22"/>
          <w:szCs w:val="22"/>
        </w:rPr>
        <w:t xml:space="preserve">  </w:t>
      </w:r>
      <w:proofErr w:type="gramStart"/>
      <w:r w:rsidRPr="00491356">
        <w:rPr>
          <w:color w:val="000000"/>
          <w:sz w:val="22"/>
          <w:szCs w:val="22"/>
        </w:rPr>
        <w:t>Способен</w:t>
      </w:r>
      <w:proofErr w:type="gramEnd"/>
      <w:r w:rsidRPr="00491356">
        <w:rPr>
          <w:color w:val="000000"/>
          <w:sz w:val="22"/>
          <w:szCs w:val="22"/>
        </w:rPr>
        <w:t xml:space="preserve"> интерпретировать результаты и клинических и биохимических исследований при</w:t>
      </w:r>
    </w:p>
    <w:p w:rsidR="00464F93" w:rsidRPr="00491356" w:rsidRDefault="00464F93" w:rsidP="00464F93">
      <w:pPr>
        <w:jc w:val="both"/>
        <w:rPr>
          <w:color w:val="000000"/>
          <w:sz w:val="22"/>
          <w:szCs w:val="22"/>
          <w:lang w:val="ky-KG"/>
        </w:rPr>
      </w:pPr>
      <w:r w:rsidRPr="00491356">
        <w:rPr>
          <w:color w:val="000000"/>
          <w:sz w:val="22"/>
          <w:szCs w:val="22"/>
        </w:rPr>
        <w:t xml:space="preserve">          постановке диагноза.</w:t>
      </w:r>
    </w:p>
    <w:p w:rsidR="00464F93" w:rsidRPr="00D10572" w:rsidRDefault="00464F93" w:rsidP="00464F93">
      <w:pPr>
        <w:jc w:val="both"/>
        <w:rPr>
          <w:bCs/>
          <w:sz w:val="6"/>
          <w:szCs w:val="6"/>
        </w:rPr>
      </w:pPr>
    </w:p>
    <w:p w:rsidR="00464F93" w:rsidRDefault="00464F93" w:rsidP="00464F93">
      <w:pPr>
        <w:jc w:val="both"/>
        <w:rPr>
          <w:color w:val="000000"/>
          <w:sz w:val="22"/>
          <w:szCs w:val="22"/>
        </w:rPr>
      </w:pPr>
      <w:r w:rsidRPr="006A518E">
        <w:rPr>
          <w:b/>
          <w:i/>
          <w:color w:val="000000"/>
          <w:sz w:val="22"/>
          <w:szCs w:val="22"/>
        </w:rPr>
        <w:t>РО-7</w:t>
      </w:r>
      <w:r w:rsidRPr="006A518E">
        <w:rPr>
          <w:color w:val="000000"/>
          <w:sz w:val="22"/>
          <w:szCs w:val="22"/>
        </w:rPr>
        <w:t xml:space="preserve">  </w:t>
      </w:r>
      <w:proofErr w:type="gramStart"/>
      <w:r w:rsidRPr="006A518E">
        <w:rPr>
          <w:color w:val="000000"/>
          <w:sz w:val="22"/>
          <w:szCs w:val="22"/>
        </w:rPr>
        <w:t>Способен</w:t>
      </w:r>
      <w:proofErr w:type="gramEnd"/>
      <w:r w:rsidRPr="006A518E">
        <w:rPr>
          <w:color w:val="000000"/>
          <w:sz w:val="22"/>
          <w:szCs w:val="22"/>
        </w:rPr>
        <w:t xml:space="preserve"> проводить</w:t>
      </w:r>
      <w:r>
        <w:rPr>
          <w:color w:val="000000"/>
          <w:sz w:val="22"/>
          <w:szCs w:val="22"/>
        </w:rPr>
        <w:t xml:space="preserve"> </w:t>
      </w:r>
      <w:r w:rsidRPr="006A518E">
        <w:rPr>
          <w:color w:val="000000"/>
          <w:sz w:val="22"/>
          <w:szCs w:val="22"/>
        </w:rPr>
        <w:t>профилактические и</w:t>
      </w:r>
      <w:r>
        <w:rPr>
          <w:color w:val="000000"/>
          <w:sz w:val="22"/>
          <w:szCs w:val="22"/>
        </w:rPr>
        <w:t xml:space="preserve"> </w:t>
      </w:r>
      <w:r w:rsidRPr="006A518E">
        <w:rPr>
          <w:color w:val="000000"/>
          <w:sz w:val="22"/>
          <w:szCs w:val="22"/>
        </w:rPr>
        <w:t>противоэпидемиологические мероприятия,</w:t>
      </w:r>
    </w:p>
    <w:p w:rsidR="00464F93" w:rsidRDefault="00464F93" w:rsidP="00464F93">
      <w:pPr>
        <w:jc w:val="both"/>
        <w:rPr>
          <w:color w:val="000000"/>
          <w:sz w:val="22"/>
          <w:szCs w:val="22"/>
        </w:rPr>
      </w:pPr>
      <w:r>
        <w:rPr>
          <w:color w:val="000000"/>
          <w:sz w:val="22"/>
          <w:szCs w:val="22"/>
        </w:rPr>
        <w:t xml:space="preserve">         </w:t>
      </w:r>
      <w:r w:rsidRPr="006A518E">
        <w:rPr>
          <w:color w:val="000000"/>
          <w:sz w:val="22"/>
          <w:szCs w:val="22"/>
        </w:rPr>
        <w:t xml:space="preserve"> направленные на</w:t>
      </w:r>
      <w:r>
        <w:rPr>
          <w:color w:val="000000"/>
          <w:sz w:val="22"/>
          <w:szCs w:val="22"/>
        </w:rPr>
        <w:t xml:space="preserve"> </w:t>
      </w:r>
      <w:r w:rsidRPr="006A518E">
        <w:rPr>
          <w:color w:val="000000"/>
          <w:sz w:val="22"/>
          <w:szCs w:val="22"/>
        </w:rPr>
        <w:t>предупреждение возникновения</w:t>
      </w:r>
      <w:r>
        <w:rPr>
          <w:color w:val="000000"/>
          <w:sz w:val="22"/>
          <w:szCs w:val="22"/>
        </w:rPr>
        <w:t xml:space="preserve"> </w:t>
      </w:r>
      <w:r w:rsidRPr="006A518E">
        <w:rPr>
          <w:color w:val="000000"/>
          <w:sz w:val="22"/>
          <w:szCs w:val="22"/>
        </w:rPr>
        <w:t>заболеваний, сохранению и</w:t>
      </w:r>
      <w:r>
        <w:rPr>
          <w:color w:val="000000"/>
          <w:sz w:val="22"/>
          <w:szCs w:val="22"/>
        </w:rPr>
        <w:t xml:space="preserve"> </w:t>
      </w:r>
      <w:r w:rsidRPr="006A518E">
        <w:rPr>
          <w:color w:val="000000"/>
          <w:sz w:val="22"/>
          <w:szCs w:val="22"/>
        </w:rPr>
        <w:t>укреплению</w:t>
      </w:r>
    </w:p>
    <w:p w:rsidR="00464F93" w:rsidRPr="006A518E" w:rsidRDefault="00464F93" w:rsidP="00464F93">
      <w:pPr>
        <w:jc w:val="both"/>
        <w:rPr>
          <w:bCs/>
          <w:sz w:val="22"/>
          <w:szCs w:val="22"/>
        </w:rPr>
      </w:pPr>
      <w:r>
        <w:rPr>
          <w:color w:val="000000"/>
          <w:sz w:val="22"/>
          <w:szCs w:val="22"/>
        </w:rPr>
        <w:t xml:space="preserve">         </w:t>
      </w:r>
      <w:r w:rsidRPr="006A518E">
        <w:rPr>
          <w:color w:val="000000"/>
          <w:sz w:val="22"/>
          <w:szCs w:val="22"/>
        </w:rPr>
        <w:t xml:space="preserve"> здоровья</w:t>
      </w:r>
    </w:p>
    <w:p w:rsidR="00464F93" w:rsidRPr="000054AA" w:rsidRDefault="00464F93" w:rsidP="00464F93">
      <w:pPr>
        <w:jc w:val="both"/>
        <w:rPr>
          <w:bCs/>
          <w:sz w:val="12"/>
          <w:szCs w:val="12"/>
        </w:rPr>
      </w:pPr>
    </w:p>
    <w:p w:rsidR="00464F93" w:rsidRPr="00491356" w:rsidRDefault="00464F93" w:rsidP="00464F93">
      <w:pPr>
        <w:ind w:firstLine="708"/>
        <w:jc w:val="both"/>
        <w:rPr>
          <w:b/>
          <w:bCs/>
          <w:sz w:val="22"/>
          <w:szCs w:val="22"/>
        </w:rPr>
      </w:pPr>
      <w:r>
        <w:rPr>
          <w:b/>
          <w:bCs/>
          <w:sz w:val="22"/>
          <w:szCs w:val="22"/>
        </w:rPr>
        <w:t>Зав. кафедрой, к.м.н., доцент:</w:t>
      </w:r>
      <w:r>
        <w:rPr>
          <w:b/>
          <w:bCs/>
          <w:sz w:val="22"/>
          <w:szCs w:val="22"/>
        </w:rPr>
        <w:tab/>
      </w:r>
      <w:r>
        <w:rPr>
          <w:b/>
          <w:bCs/>
          <w:sz w:val="22"/>
          <w:szCs w:val="22"/>
        </w:rPr>
        <w:tab/>
      </w:r>
      <w:r>
        <w:rPr>
          <w:b/>
          <w:bCs/>
          <w:sz w:val="22"/>
          <w:szCs w:val="22"/>
        </w:rPr>
        <w:tab/>
      </w:r>
      <w:r>
        <w:rPr>
          <w:b/>
          <w:bCs/>
          <w:sz w:val="22"/>
          <w:szCs w:val="22"/>
        </w:rPr>
        <w:tab/>
      </w:r>
      <w:proofErr w:type="spellStart"/>
      <w:r>
        <w:rPr>
          <w:b/>
          <w:bCs/>
          <w:sz w:val="22"/>
          <w:szCs w:val="22"/>
        </w:rPr>
        <w:t>Матазов</w:t>
      </w:r>
      <w:proofErr w:type="spellEnd"/>
      <w:r>
        <w:rPr>
          <w:b/>
          <w:bCs/>
          <w:sz w:val="22"/>
          <w:szCs w:val="22"/>
        </w:rPr>
        <w:t xml:space="preserve"> Б. А</w:t>
      </w:r>
      <w:r w:rsidRPr="00491356">
        <w:rPr>
          <w:b/>
          <w:bCs/>
          <w:sz w:val="22"/>
          <w:szCs w:val="22"/>
        </w:rPr>
        <w:t>.</w:t>
      </w: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Default="00464F93" w:rsidP="00464F93">
      <w:pPr>
        <w:jc w:val="both"/>
        <w:rPr>
          <w:bCs/>
          <w:sz w:val="21"/>
          <w:szCs w:val="21"/>
        </w:rPr>
      </w:pPr>
    </w:p>
    <w:p w:rsidR="00464F93" w:rsidRPr="00491356" w:rsidRDefault="00464F93" w:rsidP="00464F93">
      <w:pPr>
        <w:jc w:val="center"/>
        <w:rPr>
          <w:b/>
          <w:sz w:val="22"/>
          <w:szCs w:val="22"/>
        </w:rPr>
      </w:pPr>
      <w:r w:rsidRPr="00491356">
        <w:rPr>
          <w:b/>
          <w:sz w:val="22"/>
          <w:szCs w:val="22"/>
        </w:rPr>
        <w:lastRenderedPageBreak/>
        <w:t>1.</w:t>
      </w:r>
      <w:r w:rsidRPr="00491356">
        <w:rPr>
          <w:b/>
          <w:sz w:val="22"/>
          <w:szCs w:val="22"/>
        </w:rPr>
        <w:tab/>
        <w:t>Цель и задачи (компетенции) дисциплины</w:t>
      </w:r>
    </w:p>
    <w:p w:rsidR="00464F93" w:rsidRDefault="00464F93" w:rsidP="00464F93">
      <w:pPr>
        <w:jc w:val="both"/>
        <w:rPr>
          <w:sz w:val="22"/>
          <w:szCs w:val="22"/>
        </w:rPr>
      </w:pPr>
      <w:r w:rsidRPr="006A518E">
        <w:rPr>
          <w:b/>
          <w:sz w:val="22"/>
          <w:szCs w:val="22"/>
        </w:rPr>
        <w:t>Цель:</w:t>
      </w:r>
      <w:r>
        <w:rPr>
          <w:sz w:val="22"/>
          <w:szCs w:val="22"/>
        </w:rPr>
        <w:t xml:space="preserve">  </w:t>
      </w:r>
      <w:r w:rsidRPr="006A518E">
        <w:rPr>
          <w:sz w:val="22"/>
          <w:szCs w:val="22"/>
          <w:lang w:val="ky-KG"/>
        </w:rPr>
        <w:t>Сформировать</w:t>
      </w:r>
      <w:r w:rsidRPr="006A518E">
        <w:rPr>
          <w:sz w:val="22"/>
          <w:szCs w:val="22"/>
        </w:rPr>
        <w:t xml:space="preserve"> у будущего специалиста тактику ведения пациентов с предраковыми</w:t>
      </w:r>
    </w:p>
    <w:p w:rsidR="00464F93" w:rsidRPr="006A518E" w:rsidRDefault="00464F93" w:rsidP="00464F93">
      <w:pPr>
        <w:jc w:val="both"/>
        <w:rPr>
          <w:sz w:val="22"/>
          <w:szCs w:val="22"/>
        </w:rPr>
      </w:pPr>
      <w:r>
        <w:rPr>
          <w:sz w:val="22"/>
          <w:szCs w:val="22"/>
        </w:rPr>
        <w:t xml:space="preserve">          </w:t>
      </w:r>
      <w:r w:rsidRPr="00DD1D4B">
        <w:rPr>
          <w:sz w:val="22"/>
          <w:szCs w:val="22"/>
        </w:rPr>
        <w:t xml:space="preserve"> </w:t>
      </w:r>
      <w:r w:rsidRPr="006A518E">
        <w:rPr>
          <w:sz w:val="22"/>
          <w:szCs w:val="22"/>
        </w:rPr>
        <w:t>заболеваниями,</w:t>
      </w:r>
      <w:r>
        <w:rPr>
          <w:sz w:val="22"/>
          <w:szCs w:val="22"/>
        </w:rPr>
        <w:t xml:space="preserve"> </w:t>
      </w:r>
      <w:r w:rsidRPr="006A518E">
        <w:rPr>
          <w:sz w:val="22"/>
          <w:szCs w:val="22"/>
        </w:rPr>
        <w:t>доброкачественными и злокачественными новообразованиями.</w:t>
      </w:r>
    </w:p>
    <w:p w:rsidR="00464F93" w:rsidRPr="006A518E" w:rsidRDefault="00464F93" w:rsidP="00464F93">
      <w:pPr>
        <w:jc w:val="both"/>
        <w:rPr>
          <w:b/>
          <w:sz w:val="22"/>
          <w:szCs w:val="22"/>
        </w:rPr>
      </w:pPr>
      <w:r w:rsidRPr="006A518E">
        <w:rPr>
          <w:b/>
          <w:sz w:val="22"/>
          <w:szCs w:val="22"/>
        </w:rPr>
        <w:t>Задачи:</w:t>
      </w:r>
    </w:p>
    <w:p w:rsidR="00464F93" w:rsidRPr="006A518E" w:rsidRDefault="00464F93" w:rsidP="00464F93">
      <w:pPr>
        <w:pStyle w:val="af8"/>
        <w:numPr>
          <w:ilvl w:val="0"/>
          <w:numId w:val="41"/>
        </w:numPr>
        <w:spacing w:after="0" w:line="240" w:lineRule="auto"/>
        <w:ind w:left="227" w:hanging="227"/>
        <w:jc w:val="both"/>
        <w:rPr>
          <w:rFonts w:ascii="Times New Roman" w:hAnsi="Times New Roman"/>
        </w:rPr>
      </w:pPr>
      <w:r w:rsidRPr="006A518E">
        <w:rPr>
          <w:rFonts w:ascii="Times New Roman" w:hAnsi="Times New Roman"/>
        </w:rPr>
        <w:t xml:space="preserve">сформировать основы и принципы </w:t>
      </w:r>
      <w:r>
        <w:rPr>
          <w:rFonts w:ascii="Times New Roman" w:hAnsi="Times New Roman"/>
        </w:rPr>
        <w:t>«</w:t>
      </w:r>
      <w:r w:rsidRPr="006A518E">
        <w:rPr>
          <w:rFonts w:ascii="Times New Roman" w:hAnsi="Times New Roman"/>
        </w:rPr>
        <w:t>онкологической настороженности</w:t>
      </w:r>
      <w:r>
        <w:rPr>
          <w:rFonts w:ascii="Times New Roman" w:hAnsi="Times New Roman"/>
        </w:rPr>
        <w:t>»</w:t>
      </w:r>
      <w:r w:rsidRPr="006A518E">
        <w:rPr>
          <w:rFonts w:ascii="Times New Roman" w:hAnsi="Times New Roman"/>
        </w:rPr>
        <w:t>;</w:t>
      </w:r>
    </w:p>
    <w:p w:rsidR="00464F93" w:rsidRPr="006A518E" w:rsidRDefault="00464F93" w:rsidP="00464F93">
      <w:pPr>
        <w:pStyle w:val="af8"/>
        <w:numPr>
          <w:ilvl w:val="0"/>
          <w:numId w:val="41"/>
        </w:numPr>
        <w:spacing w:after="0" w:line="240" w:lineRule="auto"/>
        <w:ind w:left="227" w:hanging="227"/>
        <w:jc w:val="both"/>
        <w:rPr>
          <w:rFonts w:ascii="Times New Roman" w:hAnsi="Times New Roman"/>
        </w:rPr>
      </w:pPr>
      <w:r w:rsidRPr="006A518E">
        <w:rPr>
          <w:rFonts w:ascii="Times New Roman" w:hAnsi="Times New Roman"/>
        </w:rPr>
        <w:t>обучить особенностям течения онкологической патологии по органам и системам;</w:t>
      </w:r>
    </w:p>
    <w:p w:rsidR="00464F93" w:rsidRDefault="00464F93" w:rsidP="00464F93">
      <w:pPr>
        <w:pStyle w:val="af8"/>
        <w:numPr>
          <w:ilvl w:val="0"/>
          <w:numId w:val="41"/>
        </w:numPr>
        <w:spacing w:after="0" w:line="240" w:lineRule="auto"/>
        <w:ind w:left="227" w:hanging="227"/>
        <w:jc w:val="both"/>
        <w:rPr>
          <w:rFonts w:ascii="Times New Roman" w:hAnsi="Times New Roman"/>
        </w:rPr>
      </w:pPr>
      <w:r w:rsidRPr="006A518E">
        <w:rPr>
          <w:rFonts w:ascii="Times New Roman" w:hAnsi="Times New Roman"/>
        </w:rPr>
        <w:t xml:space="preserve">обучить основам и принципам </w:t>
      </w:r>
      <w:r>
        <w:rPr>
          <w:rFonts w:ascii="Times New Roman" w:hAnsi="Times New Roman"/>
        </w:rPr>
        <w:t xml:space="preserve">диагностики и </w:t>
      </w:r>
      <w:r w:rsidRPr="006A518E">
        <w:rPr>
          <w:rFonts w:ascii="Times New Roman" w:hAnsi="Times New Roman"/>
        </w:rPr>
        <w:t xml:space="preserve">дифференциальной диагностики </w:t>
      </w:r>
      <w:proofErr w:type="gramStart"/>
      <w:r w:rsidRPr="006A518E">
        <w:rPr>
          <w:rFonts w:ascii="Times New Roman" w:hAnsi="Times New Roman"/>
        </w:rPr>
        <w:t>патологических</w:t>
      </w:r>
      <w:proofErr w:type="gramEnd"/>
    </w:p>
    <w:p w:rsidR="00464F93" w:rsidRPr="006A518E" w:rsidRDefault="00464F93" w:rsidP="00464F93">
      <w:pPr>
        <w:pStyle w:val="af8"/>
        <w:spacing w:after="0" w:line="240" w:lineRule="auto"/>
        <w:ind w:left="227"/>
        <w:jc w:val="both"/>
        <w:rPr>
          <w:rFonts w:ascii="Times New Roman" w:hAnsi="Times New Roman"/>
        </w:rPr>
      </w:pPr>
      <w:r w:rsidRPr="006A518E">
        <w:rPr>
          <w:rFonts w:ascii="Times New Roman" w:hAnsi="Times New Roman"/>
        </w:rPr>
        <w:t>состояний;</w:t>
      </w:r>
    </w:p>
    <w:p w:rsidR="00464F93" w:rsidRDefault="00464F93" w:rsidP="00464F93">
      <w:pPr>
        <w:pStyle w:val="af8"/>
        <w:numPr>
          <w:ilvl w:val="0"/>
          <w:numId w:val="41"/>
        </w:numPr>
        <w:spacing w:after="0" w:line="240" w:lineRule="auto"/>
        <w:ind w:left="227" w:hanging="227"/>
        <w:jc w:val="both"/>
        <w:rPr>
          <w:rFonts w:ascii="Times New Roman" w:hAnsi="Times New Roman"/>
        </w:rPr>
      </w:pPr>
      <w:r>
        <w:rPr>
          <w:rFonts w:ascii="Times New Roman" w:hAnsi="Times New Roman"/>
        </w:rPr>
        <w:t>систематизировать основы и принципы профилактики злокачественных новообразований</w:t>
      </w:r>
      <w:r w:rsidRPr="006A518E">
        <w:rPr>
          <w:rFonts w:ascii="Times New Roman" w:hAnsi="Times New Roman"/>
        </w:rPr>
        <w:t>;</w:t>
      </w:r>
    </w:p>
    <w:p w:rsidR="00464F93" w:rsidRPr="006A518E" w:rsidRDefault="00464F93" w:rsidP="00464F93">
      <w:pPr>
        <w:pStyle w:val="af8"/>
        <w:numPr>
          <w:ilvl w:val="0"/>
          <w:numId w:val="41"/>
        </w:numPr>
        <w:spacing w:after="0" w:line="240" w:lineRule="auto"/>
        <w:ind w:left="227" w:hanging="227"/>
        <w:jc w:val="both"/>
        <w:rPr>
          <w:rFonts w:ascii="Times New Roman" w:hAnsi="Times New Roman"/>
        </w:rPr>
      </w:pPr>
      <w:r>
        <w:rPr>
          <w:rFonts w:ascii="Times New Roman" w:hAnsi="Times New Roman"/>
        </w:rPr>
        <w:t>обучить принципам и правилам реабилитации онкологических больных;</w:t>
      </w:r>
    </w:p>
    <w:p w:rsidR="00464F93" w:rsidRPr="006A518E" w:rsidRDefault="00464F93" w:rsidP="00464F93">
      <w:pPr>
        <w:pStyle w:val="af8"/>
        <w:numPr>
          <w:ilvl w:val="0"/>
          <w:numId w:val="41"/>
        </w:numPr>
        <w:spacing w:after="0" w:line="240" w:lineRule="auto"/>
        <w:ind w:left="227" w:hanging="227"/>
        <w:jc w:val="both"/>
        <w:rPr>
          <w:rFonts w:ascii="Times New Roman" w:hAnsi="Times New Roman"/>
        </w:rPr>
      </w:pPr>
      <w:r w:rsidRPr="006A518E">
        <w:rPr>
          <w:rFonts w:ascii="Times New Roman" w:hAnsi="Times New Roman"/>
        </w:rPr>
        <w:t>повысить способность к самообразованию;</w:t>
      </w:r>
    </w:p>
    <w:p w:rsidR="00464F93" w:rsidRPr="006A518E" w:rsidRDefault="00464F93" w:rsidP="00464F93">
      <w:pPr>
        <w:pStyle w:val="af8"/>
        <w:numPr>
          <w:ilvl w:val="0"/>
          <w:numId w:val="41"/>
        </w:numPr>
        <w:spacing w:after="0" w:line="240" w:lineRule="auto"/>
        <w:ind w:left="227" w:hanging="227"/>
        <w:jc w:val="both"/>
        <w:rPr>
          <w:rFonts w:ascii="Times New Roman" w:hAnsi="Times New Roman"/>
        </w:rPr>
      </w:pPr>
      <w:r w:rsidRPr="006A518E">
        <w:rPr>
          <w:rFonts w:ascii="Times New Roman" w:hAnsi="Times New Roman"/>
        </w:rPr>
        <w:t>развить когнитивные и исследовательские умения;</w:t>
      </w:r>
    </w:p>
    <w:p w:rsidR="00464F93" w:rsidRPr="006A518E" w:rsidRDefault="00464F93" w:rsidP="00464F93">
      <w:pPr>
        <w:numPr>
          <w:ilvl w:val="0"/>
          <w:numId w:val="41"/>
        </w:numPr>
        <w:ind w:left="227" w:hanging="227"/>
        <w:jc w:val="both"/>
        <w:rPr>
          <w:sz w:val="22"/>
          <w:szCs w:val="22"/>
        </w:rPr>
      </w:pPr>
      <w:r w:rsidRPr="006A518E">
        <w:rPr>
          <w:sz w:val="22"/>
          <w:szCs w:val="22"/>
        </w:rPr>
        <w:t>развить информационную культуру.</w:t>
      </w:r>
    </w:p>
    <w:p w:rsidR="00464F93" w:rsidRPr="00D10572" w:rsidRDefault="00464F93" w:rsidP="00464F93">
      <w:pPr>
        <w:jc w:val="both"/>
        <w:rPr>
          <w:sz w:val="20"/>
          <w:szCs w:val="20"/>
        </w:rPr>
      </w:pPr>
    </w:p>
    <w:p w:rsidR="00464F93" w:rsidRPr="00491356" w:rsidRDefault="00464F93" w:rsidP="00464F93">
      <w:pPr>
        <w:jc w:val="center"/>
        <w:rPr>
          <w:sz w:val="22"/>
          <w:szCs w:val="22"/>
        </w:rPr>
      </w:pPr>
      <w:r w:rsidRPr="00491356">
        <w:rPr>
          <w:b/>
          <w:sz w:val="22"/>
          <w:szCs w:val="22"/>
        </w:rPr>
        <w:t>2</w:t>
      </w:r>
      <w:r w:rsidRPr="00491356">
        <w:rPr>
          <w:sz w:val="22"/>
          <w:szCs w:val="22"/>
        </w:rPr>
        <w:t>.</w:t>
      </w:r>
      <w:r w:rsidRPr="00491356">
        <w:rPr>
          <w:sz w:val="22"/>
          <w:szCs w:val="22"/>
        </w:rPr>
        <w:tab/>
      </w:r>
      <w:r w:rsidRPr="00491356">
        <w:rPr>
          <w:b/>
          <w:sz w:val="22"/>
          <w:szCs w:val="22"/>
        </w:rPr>
        <w:t>Результаты обучения (РО) и компетенции студента,</w:t>
      </w:r>
    </w:p>
    <w:p w:rsidR="00464F93" w:rsidRPr="00491356" w:rsidRDefault="00464F93" w:rsidP="00464F93">
      <w:pPr>
        <w:jc w:val="center"/>
        <w:rPr>
          <w:b/>
          <w:sz w:val="22"/>
          <w:szCs w:val="22"/>
        </w:rPr>
      </w:pPr>
      <w:r w:rsidRPr="00491356">
        <w:rPr>
          <w:b/>
          <w:sz w:val="22"/>
          <w:szCs w:val="22"/>
        </w:rPr>
        <w:t>формируемые в процессе изучения клинической дисциплины «Онкология»</w:t>
      </w:r>
    </w:p>
    <w:p w:rsidR="00464F93" w:rsidRPr="000054AA" w:rsidRDefault="00464F93" w:rsidP="00464F93">
      <w:pPr>
        <w:jc w:val="both"/>
        <w:rPr>
          <w:sz w:val="6"/>
          <w:szCs w:val="6"/>
        </w:rPr>
      </w:pPr>
    </w:p>
    <w:tbl>
      <w:tblPr>
        <w:tblStyle w:val="a7"/>
        <w:tblW w:w="5000" w:type="pct"/>
        <w:tblLook w:val="04A0" w:firstRow="1" w:lastRow="0" w:firstColumn="1" w:lastColumn="0" w:noHBand="0" w:noVBand="1"/>
      </w:tblPr>
      <w:tblGrid>
        <w:gridCol w:w="3284"/>
        <w:gridCol w:w="3285"/>
        <w:gridCol w:w="3285"/>
      </w:tblGrid>
      <w:tr w:rsidR="00464F93" w:rsidRPr="00D10572" w:rsidTr="00411C2A">
        <w:tc>
          <w:tcPr>
            <w:tcW w:w="1666" w:type="pct"/>
            <w:vAlign w:val="center"/>
          </w:tcPr>
          <w:p w:rsidR="00464F93" w:rsidRPr="00D10572" w:rsidRDefault="00464F93" w:rsidP="00411C2A">
            <w:pPr>
              <w:jc w:val="center"/>
              <w:rPr>
                <w:b/>
                <w:sz w:val="20"/>
                <w:szCs w:val="20"/>
              </w:rPr>
            </w:pPr>
            <w:r w:rsidRPr="00D10572">
              <w:rPr>
                <w:b/>
                <w:sz w:val="20"/>
                <w:szCs w:val="20"/>
              </w:rPr>
              <w:t>Код РО и его формулировка</w:t>
            </w:r>
          </w:p>
        </w:tc>
        <w:tc>
          <w:tcPr>
            <w:tcW w:w="1667" w:type="pct"/>
            <w:vAlign w:val="center"/>
          </w:tcPr>
          <w:p w:rsidR="00464F93" w:rsidRPr="00D10572" w:rsidRDefault="00464F93" w:rsidP="00411C2A">
            <w:pPr>
              <w:jc w:val="center"/>
              <w:rPr>
                <w:b/>
                <w:sz w:val="20"/>
                <w:szCs w:val="20"/>
              </w:rPr>
            </w:pPr>
            <w:r w:rsidRPr="00D10572">
              <w:rPr>
                <w:b/>
                <w:sz w:val="20"/>
                <w:szCs w:val="20"/>
              </w:rPr>
              <w:t>Компетенции</w:t>
            </w:r>
          </w:p>
        </w:tc>
        <w:tc>
          <w:tcPr>
            <w:tcW w:w="1667" w:type="pct"/>
            <w:vAlign w:val="center"/>
          </w:tcPr>
          <w:p w:rsidR="00464F93" w:rsidRPr="00D10572" w:rsidRDefault="00464F93" w:rsidP="00411C2A">
            <w:pPr>
              <w:jc w:val="center"/>
              <w:rPr>
                <w:b/>
                <w:sz w:val="20"/>
                <w:szCs w:val="20"/>
              </w:rPr>
            </w:pPr>
            <w:r w:rsidRPr="00D10572">
              <w:rPr>
                <w:b/>
                <w:sz w:val="20"/>
                <w:szCs w:val="20"/>
              </w:rPr>
              <w:t>РО клинической дисциплины и его формулировка</w:t>
            </w:r>
          </w:p>
        </w:tc>
      </w:tr>
      <w:tr w:rsidR="00464F93" w:rsidRPr="00D10572" w:rsidTr="00411C2A">
        <w:tc>
          <w:tcPr>
            <w:tcW w:w="1666" w:type="pct"/>
          </w:tcPr>
          <w:p w:rsidR="00464F93" w:rsidRPr="00D10572" w:rsidRDefault="00464F93" w:rsidP="00411C2A">
            <w:pPr>
              <w:pStyle w:val="28"/>
              <w:shd w:val="clear" w:color="auto" w:fill="auto"/>
              <w:spacing w:before="0" w:line="240" w:lineRule="auto"/>
              <w:ind w:firstLine="0"/>
              <w:jc w:val="both"/>
              <w:rPr>
                <w:rFonts w:ascii="Times New Roman" w:hAnsi="Times New Roman" w:cs="Times New Roman"/>
                <w:b w:val="0"/>
                <w:i w:val="0"/>
                <w:color w:val="000000"/>
                <w:sz w:val="20"/>
                <w:szCs w:val="20"/>
                <w:lang w:val="ky-KG"/>
              </w:rPr>
            </w:pPr>
            <w:r w:rsidRPr="00D10572">
              <w:rPr>
                <w:rFonts w:ascii="Times New Roman" w:hAnsi="Times New Roman" w:cs="Times New Roman"/>
                <w:color w:val="000000"/>
                <w:sz w:val="20"/>
                <w:szCs w:val="20"/>
                <w:lang w:val="ky-KG"/>
              </w:rPr>
              <w:t>РО-3</w:t>
            </w:r>
          </w:p>
          <w:p w:rsidR="00464F93" w:rsidRPr="00D10572" w:rsidRDefault="00464F93" w:rsidP="00411C2A">
            <w:pPr>
              <w:pStyle w:val="28"/>
              <w:shd w:val="clear" w:color="auto" w:fill="auto"/>
              <w:spacing w:before="0" w:line="240" w:lineRule="auto"/>
              <w:ind w:firstLine="0"/>
              <w:jc w:val="both"/>
              <w:rPr>
                <w:rStyle w:val="2115pt"/>
                <w:rFonts w:eastAsiaTheme="minorHAnsi"/>
                <w:b w:val="0"/>
                <w:i w:val="0"/>
                <w:iCs w:val="0"/>
                <w:sz w:val="20"/>
                <w:szCs w:val="20"/>
              </w:rPr>
            </w:pPr>
            <w:r w:rsidRPr="00D10572">
              <w:rPr>
                <w:rFonts w:ascii="Times New Roman" w:hAnsi="Times New Roman" w:cs="Times New Roman"/>
                <w:b w:val="0"/>
                <w:i w:val="0"/>
                <w:color w:val="000000"/>
                <w:sz w:val="20"/>
                <w:szCs w:val="20"/>
                <w:lang w:val="ky-KG"/>
              </w:rPr>
              <w:t>С</w:t>
            </w:r>
            <w:r w:rsidRPr="00CC68F2">
              <w:rPr>
                <w:rStyle w:val="2115pt"/>
                <w:rFonts w:eastAsiaTheme="minorHAnsi"/>
                <w:b w:val="0"/>
                <w:i w:val="0"/>
                <w:iCs w:val="0"/>
                <w:sz w:val="20"/>
                <w:szCs w:val="20"/>
                <w:shd w:val="clear" w:color="auto" w:fill="auto"/>
              </w:rPr>
              <w:t>пособен реализовывать</w:t>
            </w:r>
          </w:p>
          <w:p w:rsidR="00464F93" w:rsidRPr="00D10572" w:rsidRDefault="00464F93" w:rsidP="00411C2A">
            <w:pPr>
              <w:pStyle w:val="28"/>
              <w:shd w:val="clear" w:color="auto" w:fill="auto"/>
              <w:spacing w:before="0" w:line="240" w:lineRule="auto"/>
              <w:ind w:firstLine="0"/>
              <w:jc w:val="both"/>
              <w:rPr>
                <w:rStyle w:val="2115pt"/>
                <w:rFonts w:eastAsiaTheme="minorHAnsi"/>
                <w:b w:val="0"/>
                <w:i w:val="0"/>
                <w:iCs w:val="0"/>
                <w:sz w:val="20"/>
                <w:szCs w:val="20"/>
              </w:rPr>
            </w:pPr>
            <w:r w:rsidRPr="00CC68F2">
              <w:rPr>
                <w:rStyle w:val="2115pt"/>
                <w:rFonts w:eastAsiaTheme="minorHAnsi"/>
                <w:b w:val="0"/>
                <w:i w:val="0"/>
                <w:iCs w:val="0"/>
                <w:sz w:val="20"/>
                <w:szCs w:val="20"/>
                <w:shd w:val="clear" w:color="auto" w:fill="auto"/>
              </w:rPr>
              <w:t>этические, деонтологические</w:t>
            </w:r>
          </w:p>
          <w:p w:rsidR="00464F93" w:rsidRPr="00D10572" w:rsidRDefault="00464F93" w:rsidP="00411C2A">
            <w:pPr>
              <w:pStyle w:val="28"/>
              <w:shd w:val="clear" w:color="auto" w:fill="auto"/>
              <w:spacing w:before="0" w:line="240" w:lineRule="auto"/>
              <w:ind w:firstLine="0"/>
              <w:jc w:val="both"/>
              <w:rPr>
                <w:rStyle w:val="2115pt"/>
                <w:rFonts w:eastAsiaTheme="minorHAnsi"/>
                <w:b w:val="0"/>
                <w:i w:val="0"/>
                <w:iCs w:val="0"/>
                <w:sz w:val="20"/>
                <w:szCs w:val="20"/>
              </w:rPr>
            </w:pPr>
            <w:r w:rsidRPr="00CC68F2">
              <w:rPr>
                <w:rStyle w:val="2115pt"/>
                <w:rFonts w:eastAsiaTheme="minorHAnsi"/>
                <w:b w:val="0"/>
                <w:i w:val="0"/>
                <w:iCs w:val="0"/>
                <w:sz w:val="20"/>
                <w:szCs w:val="20"/>
                <w:shd w:val="clear" w:color="auto" w:fill="auto"/>
              </w:rPr>
              <w:t>принципы, анализировать</w:t>
            </w:r>
          </w:p>
          <w:p w:rsidR="00464F93" w:rsidRPr="00D10572" w:rsidRDefault="00464F93" w:rsidP="00411C2A">
            <w:pPr>
              <w:pStyle w:val="28"/>
              <w:shd w:val="clear" w:color="auto" w:fill="auto"/>
              <w:spacing w:before="0" w:line="240" w:lineRule="auto"/>
              <w:ind w:firstLine="0"/>
              <w:jc w:val="both"/>
              <w:rPr>
                <w:rStyle w:val="2115pt"/>
                <w:rFonts w:eastAsiaTheme="minorHAnsi"/>
                <w:b w:val="0"/>
                <w:i w:val="0"/>
                <w:iCs w:val="0"/>
                <w:sz w:val="20"/>
                <w:szCs w:val="20"/>
              </w:rPr>
            </w:pPr>
            <w:r w:rsidRPr="00CC68F2">
              <w:rPr>
                <w:rStyle w:val="2115pt"/>
                <w:rFonts w:eastAsiaTheme="minorHAnsi"/>
                <w:b w:val="0"/>
                <w:i w:val="0"/>
                <w:iCs w:val="0"/>
                <w:sz w:val="20"/>
                <w:szCs w:val="20"/>
                <w:shd w:val="clear" w:color="auto" w:fill="auto"/>
              </w:rPr>
              <w:t xml:space="preserve">результаты </w:t>
            </w:r>
            <w:proofErr w:type="gramStart"/>
            <w:r w:rsidRPr="00CC68F2">
              <w:rPr>
                <w:rStyle w:val="2115pt"/>
                <w:rFonts w:eastAsiaTheme="minorHAnsi"/>
                <w:b w:val="0"/>
                <w:i w:val="0"/>
                <w:iCs w:val="0"/>
                <w:sz w:val="20"/>
                <w:szCs w:val="20"/>
                <w:shd w:val="clear" w:color="auto" w:fill="auto"/>
              </w:rPr>
              <w:t>собственной</w:t>
            </w:r>
            <w:proofErr w:type="gramEnd"/>
          </w:p>
          <w:p w:rsidR="00464F93" w:rsidRPr="00D10572" w:rsidRDefault="00464F93" w:rsidP="00411C2A">
            <w:pPr>
              <w:pStyle w:val="28"/>
              <w:shd w:val="clear" w:color="auto" w:fill="auto"/>
              <w:spacing w:before="0" w:line="240" w:lineRule="auto"/>
              <w:ind w:firstLine="0"/>
              <w:jc w:val="both"/>
              <w:rPr>
                <w:rStyle w:val="2115pt"/>
                <w:rFonts w:eastAsiaTheme="minorHAnsi"/>
                <w:b w:val="0"/>
                <w:i w:val="0"/>
                <w:iCs w:val="0"/>
                <w:sz w:val="20"/>
                <w:szCs w:val="20"/>
              </w:rPr>
            </w:pPr>
            <w:r w:rsidRPr="00CC68F2">
              <w:rPr>
                <w:rStyle w:val="2115pt"/>
                <w:rFonts w:eastAsiaTheme="minorHAnsi"/>
                <w:b w:val="0"/>
                <w:i w:val="0"/>
                <w:iCs w:val="0"/>
                <w:sz w:val="20"/>
                <w:szCs w:val="20"/>
                <w:shd w:val="clear" w:color="auto" w:fill="auto"/>
              </w:rPr>
              <w:t xml:space="preserve">деятельности осознавая </w:t>
            </w:r>
            <w:proofErr w:type="gramStart"/>
            <w:r w:rsidRPr="00CC68F2">
              <w:rPr>
                <w:rStyle w:val="2115pt"/>
                <w:rFonts w:eastAsiaTheme="minorHAnsi"/>
                <w:b w:val="0"/>
                <w:i w:val="0"/>
                <w:iCs w:val="0"/>
                <w:sz w:val="20"/>
                <w:szCs w:val="20"/>
                <w:shd w:val="clear" w:color="auto" w:fill="auto"/>
              </w:rPr>
              <w:t>свою</w:t>
            </w:r>
            <w:proofErr w:type="gramEnd"/>
          </w:p>
          <w:p w:rsidR="00464F93" w:rsidRPr="00D10572" w:rsidRDefault="00464F93" w:rsidP="00411C2A">
            <w:pPr>
              <w:pStyle w:val="28"/>
              <w:shd w:val="clear" w:color="auto" w:fill="auto"/>
              <w:spacing w:before="0" w:line="240" w:lineRule="auto"/>
              <w:ind w:firstLine="0"/>
              <w:jc w:val="both"/>
              <w:rPr>
                <w:rFonts w:ascii="Times New Roman" w:hAnsi="Times New Roman" w:cs="Times New Roman"/>
                <w:sz w:val="20"/>
                <w:szCs w:val="20"/>
              </w:rPr>
            </w:pPr>
            <w:r w:rsidRPr="00CC68F2">
              <w:rPr>
                <w:rStyle w:val="2115pt"/>
                <w:rFonts w:eastAsiaTheme="minorHAnsi"/>
                <w:b w:val="0"/>
                <w:i w:val="0"/>
                <w:iCs w:val="0"/>
                <w:sz w:val="20"/>
                <w:szCs w:val="20"/>
                <w:shd w:val="clear" w:color="auto" w:fill="auto"/>
              </w:rPr>
              <w:t>ответственность.</w:t>
            </w:r>
          </w:p>
        </w:tc>
        <w:tc>
          <w:tcPr>
            <w:tcW w:w="1667" w:type="pct"/>
          </w:tcPr>
          <w:p w:rsidR="00464F93" w:rsidRPr="00D10572" w:rsidRDefault="00464F93" w:rsidP="00411C2A">
            <w:pPr>
              <w:jc w:val="both"/>
              <w:rPr>
                <w:color w:val="000000"/>
                <w:sz w:val="20"/>
                <w:szCs w:val="20"/>
                <w:lang w:val="ky-KG"/>
              </w:rPr>
            </w:pPr>
            <w:r w:rsidRPr="00D10572">
              <w:rPr>
                <w:b/>
                <w:color w:val="000000"/>
                <w:sz w:val="20"/>
                <w:szCs w:val="20"/>
              </w:rPr>
              <w:t>ПК-1</w:t>
            </w:r>
          </w:p>
          <w:p w:rsidR="00464F93" w:rsidRPr="00D10572" w:rsidRDefault="00464F93" w:rsidP="00411C2A">
            <w:pPr>
              <w:jc w:val="both"/>
              <w:rPr>
                <w:color w:val="000000"/>
                <w:sz w:val="20"/>
                <w:szCs w:val="20"/>
              </w:rPr>
            </w:pPr>
            <w:r w:rsidRPr="00D10572">
              <w:rPr>
                <w:color w:val="000000"/>
                <w:sz w:val="20"/>
                <w:szCs w:val="20"/>
                <w:lang w:val="ky-KG"/>
              </w:rPr>
              <w:t>С</w:t>
            </w:r>
            <w:r w:rsidRPr="00D10572">
              <w:rPr>
                <w:color w:val="000000"/>
                <w:sz w:val="20"/>
                <w:szCs w:val="20"/>
              </w:rPr>
              <w:t>пособен анализировать</w:t>
            </w:r>
          </w:p>
          <w:p w:rsidR="00464F93" w:rsidRPr="00D10572" w:rsidRDefault="00464F93" w:rsidP="00411C2A">
            <w:pPr>
              <w:jc w:val="both"/>
              <w:rPr>
                <w:color w:val="000000"/>
                <w:sz w:val="20"/>
                <w:szCs w:val="20"/>
              </w:rPr>
            </w:pPr>
            <w:r w:rsidRPr="00D10572">
              <w:rPr>
                <w:color w:val="000000"/>
                <w:sz w:val="20"/>
                <w:szCs w:val="20"/>
              </w:rPr>
              <w:t xml:space="preserve">результаты </w:t>
            </w:r>
            <w:proofErr w:type="gramStart"/>
            <w:r w:rsidRPr="00D10572">
              <w:rPr>
                <w:color w:val="000000"/>
                <w:sz w:val="20"/>
                <w:szCs w:val="20"/>
              </w:rPr>
              <w:t>собственной</w:t>
            </w:r>
            <w:proofErr w:type="gramEnd"/>
          </w:p>
          <w:p w:rsidR="00464F93" w:rsidRPr="00D10572" w:rsidRDefault="00464F93" w:rsidP="00411C2A">
            <w:pPr>
              <w:jc w:val="both"/>
              <w:rPr>
                <w:color w:val="000000"/>
                <w:sz w:val="20"/>
                <w:szCs w:val="20"/>
              </w:rPr>
            </w:pPr>
            <w:r w:rsidRPr="00D10572">
              <w:rPr>
                <w:color w:val="000000"/>
                <w:sz w:val="20"/>
                <w:szCs w:val="20"/>
              </w:rPr>
              <w:t xml:space="preserve">деятельности </w:t>
            </w:r>
            <w:proofErr w:type="gramStart"/>
            <w:r w:rsidRPr="00D10572">
              <w:rPr>
                <w:color w:val="000000"/>
                <w:sz w:val="20"/>
                <w:szCs w:val="20"/>
              </w:rPr>
              <w:t>для</w:t>
            </w:r>
            <w:proofErr w:type="gramEnd"/>
          </w:p>
          <w:p w:rsidR="00464F93" w:rsidRPr="00D10572" w:rsidRDefault="00464F93" w:rsidP="00411C2A">
            <w:pPr>
              <w:jc w:val="both"/>
              <w:rPr>
                <w:color w:val="000000"/>
                <w:sz w:val="20"/>
                <w:szCs w:val="20"/>
              </w:rPr>
            </w:pPr>
            <w:r w:rsidRPr="00D10572">
              <w:rPr>
                <w:color w:val="000000"/>
                <w:sz w:val="20"/>
                <w:szCs w:val="20"/>
              </w:rPr>
              <w:t xml:space="preserve">предотвращения </w:t>
            </w:r>
            <w:proofErr w:type="gramStart"/>
            <w:r w:rsidRPr="00D10572">
              <w:rPr>
                <w:color w:val="000000"/>
                <w:sz w:val="20"/>
                <w:szCs w:val="20"/>
              </w:rPr>
              <w:t>врачебных</w:t>
            </w:r>
            <w:proofErr w:type="gramEnd"/>
          </w:p>
          <w:p w:rsidR="00464F93" w:rsidRPr="00D10572" w:rsidRDefault="00464F93" w:rsidP="00411C2A">
            <w:pPr>
              <w:jc w:val="both"/>
              <w:rPr>
                <w:color w:val="000000"/>
                <w:sz w:val="20"/>
                <w:szCs w:val="20"/>
              </w:rPr>
            </w:pPr>
            <w:r w:rsidRPr="00D10572">
              <w:rPr>
                <w:color w:val="000000"/>
                <w:sz w:val="20"/>
                <w:szCs w:val="20"/>
              </w:rPr>
              <w:t>ошибок, осознавая при этом</w:t>
            </w:r>
          </w:p>
          <w:p w:rsidR="00464F93" w:rsidRPr="00D10572" w:rsidRDefault="00464F93" w:rsidP="00411C2A">
            <w:pPr>
              <w:jc w:val="both"/>
              <w:rPr>
                <w:color w:val="000000"/>
                <w:sz w:val="20"/>
                <w:szCs w:val="20"/>
              </w:rPr>
            </w:pPr>
            <w:r w:rsidRPr="00D10572">
              <w:rPr>
                <w:color w:val="000000"/>
                <w:sz w:val="20"/>
                <w:szCs w:val="20"/>
              </w:rPr>
              <w:t>дисциплинарную,</w:t>
            </w:r>
          </w:p>
          <w:p w:rsidR="00464F93" w:rsidRPr="00D10572" w:rsidRDefault="00464F93" w:rsidP="00411C2A">
            <w:pPr>
              <w:jc w:val="both"/>
              <w:rPr>
                <w:color w:val="000000"/>
                <w:sz w:val="20"/>
                <w:szCs w:val="20"/>
              </w:rPr>
            </w:pPr>
            <w:r w:rsidRPr="00D10572">
              <w:rPr>
                <w:color w:val="000000"/>
                <w:sz w:val="20"/>
                <w:szCs w:val="20"/>
              </w:rPr>
              <w:t>административную,</w:t>
            </w:r>
          </w:p>
          <w:p w:rsidR="00464F93" w:rsidRPr="00D10572" w:rsidRDefault="00464F93" w:rsidP="00411C2A">
            <w:pPr>
              <w:jc w:val="both"/>
              <w:rPr>
                <w:color w:val="000000"/>
                <w:sz w:val="20"/>
                <w:szCs w:val="20"/>
              </w:rPr>
            </w:pPr>
            <w:r w:rsidRPr="00D10572">
              <w:rPr>
                <w:color w:val="000000"/>
                <w:sz w:val="20"/>
                <w:szCs w:val="20"/>
              </w:rPr>
              <w:t>гражданско-правовую,</w:t>
            </w:r>
          </w:p>
          <w:p w:rsidR="00464F93" w:rsidRPr="00D10572" w:rsidRDefault="00464F93" w:rsidP="00411C2A">
            <w:pPr>
              <w:jc w:val="both"/>
              <w:rPr>
                <w:sz w:val="20"/>
                <w:szCs w:val="20"/>
              </w:rPr>
            </w:pPr>
            <w:r w:rsidRPr="00D10572">
              <w:rPr>
                <w:color w:val="000000"/>
                <w:sz w:val="20"/>
                <w:szCs w:val="20"/>
              </w:rPr>
              <w:t>уголовную ответственность;</w:t>
            </w:r>
          </w:p>
        </w:tc>
        <w:tc>
          <w:tcPr>
            <w:tcW w:w="1667" w:type="pct"/>
          </w:tcPr>
          <w:p w:rsidR="00464F93" w:rsidRPr="00D10572" w:rsidRDefault="00464F93" w:rsidP="00411C2A">
            <w:pPr>
              <w:jc w:val="both"/>
              <w:rPr>
                <w:sz w:val="20"/>
                <w:szCs w:val="20"/>
              </w:rPr>
            </w:pPr>
            <w:r w:rsidRPr="00D10572">
              <w:rPr>
                <w:b/>
                <w:sz w:val="20"/>
                <w:szCs w:val="20"/>
              </w:rPr>
              <w:t>РОд-1</w:t>
            </w:r>
          </w:p>
          <w:p w:rsidR="00464F93" w:rsidRPr="00D10572" w:rsidRDefault="00464F93" w:rsidP="00411C2A">
            <w:pPr>
              <w:jc w:val="both"/>
              <w:rPr>
                <w:sz w:val="20"/>
                <w:szCs w:val="20"/>
              </w:rPr>
            </w:pPr>
            <w:r w:rsidRPr="00D10572">
              <w:rPr>
                <w:b/>
                <w:sz w:val="20"/>
                <w:szCs w:val="20"/>
              </w:rPr>
              <w:t>Знает</w:t>
            </w:r>
            <w:r w:rsidRPr="00D10572">
              <w:rPr>
                <w:sz w:val="20"/>
                <w:szCs w:val="20"/>
              </w:rPr>
              <w:t>:</w:t>
            </w:r>
          </w:p>
          <w:p w:rsidR="00464F93" w:rsidRPr="00D10572" w:rsidRDefault="00464F93" w:rsidP="00411C2A">
            <w:pPr>
              <w:jc w:val="both"/>
              <w:rPr>
                <w:sz w:val="20"/>
                <w:szCs w:val="20"/>
              </w:rPr>
            </w:pPr>
            <w:r w:rsidRPr="00D10572">
              <w:rPr>
                <w:sz w:val="20"/>
                <w:szCs w:val="20"/>
              </w:rPr>
              <w:t>Моральные и правовые нормы;</w:t>
            </w:r>
          </w:p>
          <w:p w:rsidR="00464F93" w:rsidRPr="00D10572" w:rsidRDefault="00464F93" w:rsidP="00411C2A">
            <w:pPr>
              <w:jc w:val="both"/>
              <w:rPr>
                <w:sz w:val="6"/>
                <w:szCs w:val="6"/>
              </w:rPr>
            </w:pPr>
          </w:p>
          <w:p w:rsidR="00464F93" w:rsidRPr="00D10572" w:rsidRDefault="00464F93" w:rsidP="00411C2A">
            <w:pPr>
              <w:jc w:val="both"/>
              <w:rPr>
                <w:sz w:val="20"/>
                <w:szCs w:val="20"/>
              </w:rPr>
            </w:pPr>
            <w:r w:rsidRPr="00D10572">
              <w:rPr>
                <w:b/>
                <w:sz w:val="20"/>
                <w:szCs w:val="20"/>
              </w:rPr>
              <w:t>Умеет</w:t>
            </w:r>
            <w:r w:rsidRPr="00D10572">
              <w:rPr>
                <w:sz w:val="20"/>
                <w:szCs w:val="20"/>
              </w:rPr>
              <w:t>:</w:t>
            </w:r>
          </w:p>
          <w:p w:rsidR="00464F93" w:rsidRPr="00D10572" w:rsidRDefault="00464F93" w:rsidP="00411C2A">
            <w:pPr>
              <w:jc w:val="both"/>
              <w:rPr>
                <w:sz w:val="20"/>
                <w:szCs w:val="20"/>
              </w:rPr>
            </w:pPr>
            <w:r w:rsidRPr="00D10572">
              <w:rPr>
                <w:sz w:val="20"/>
                <w:szCs w:val="20"/>
              </w:rPr>
              <w:t>Хранить врачебную тайну;</w:t>
            </w:r>
          </w:p>
          <w:p w:rsidR="00464F93" w:rsidRPr="00D10572" w:rsidRDefault="00464F93" w:rsidP="00411C2A">
            <w:pPr>
              <w:jc w:val="both"/>
              <w:rPr>
                <w:sz w:val="6"/>
                <w:szCs w:val="6"/>
              </w:rPr>
            </w:pPr>
          </w:p>
          <w:p w:rsidR="00464F93" w:rsidRPr="00D10572" w:rsidRDefault="00464F93" w:rsidP="00411C2A">
            <w:pPr>
              <w:jc w:val="both"/>
              <w:rPr>
                <w:sz w:val="20"/>
                <w:szCs w:val="20"/>
              </w:rPr>
            </w:pPr>
            <w:r w:rsidRPr="00D10572">
              <w:rPr>
                <w:b/>
                <w:sz w:val="20"/>
                <w:szCs w:val="20"/>
              </w:rPr>
              <w:t>Владеет</w:t>
            </w:r>
            <w:r w:rsidRPr="00D10572">
              <w:rPr>
                <w:sz w:val="20"/>
                <w:szCs w:val="20"/>
              </w:rPr>
              <w:t>:</w:t>
            </w:r>
          </w:p>
          <w:p w:rsidR="00464F93" w:rsidRPr="00D10572" w:rsidRDefault="00464F93" w:rsidP="00411C2A">
            <w:pPr>
              <w:jc w:val="both"/>
              <w:rPr>
                <w:sz w:val="20"/>
                <w:szCs w:val="20"/>
              </w:rPr>
            </w:pPr>
            <w:r w:rsidRPr="00D10572">
              <w:rPr>
                <w:sz w:val="20"/>
                <w:szCs w:val="20"/>
              </w:rPr>
              <w:t>Принципами биоэтики и</w:t>
            </w:r>
          </w:p>
          <w:p w:rsidR="00464F93" w:rsidRPr="00D10572" w:rsidRDefault="00464F93" w:rsidP="00411C2A">
            <w:pPr>
              <w:jc w:val="both"/>
              <w:rPr>
                <w:sz w:val="20"/>
                <w:szCs w:val="20"/>
              </w:rPr>
            </w:pPr>
            <w:r w:rsidRPr="00D10572">
              <w:rPr>
                <w:sz w:val="20"/>
                <w:szCs w:val="20"/>
              </w:rPr>
              <w:t>деонтологии.</w:t>
            </w:r>
          </w:p>
        </w:tc>
      </w:tr>
      <w:tr w:rsidR="00464F93" w:rsidRPr="00D10572" w:rsidTr="00411C2A">
        <w:tc>
          <w:tcPr>
            <w:tcW w:w="1666" w:type="pct"/>
          </w:tcPr>
          <w:p w:rsidR="00464F93" w:rsidRPr="00D10572" w:rsidRDefault="00464F93" w:rsidP="00411C2A">
            <w:pPr>
              <w:jc w:val="both"/>
              <w:rPr>
                <w:color w:val="000000"/>
                <w:sz w:val="20"/>
                <w:szCs w:val="20"/>
              </w:rPr>
            </w:pPr>
            <w:r w:rsidRPr="00D10572">
              <w:rPr>
                <w:b/>
                <w:i/>
                <w:color w:val="000000"/>
                <w:sz w:val="20"/>
                <w:szCs w:val="20"/>
              </w:rPr>
              <w:t>РО-6</w:t>
            </w:r>
          </w:p>
          <w:p w:rsidR="00464F93" w:rsidRPr="00D10572" w:rsidRDefault="00464F93" w:rsidP="00411C2A">
            <w:pPr>
              <w:jc w:val="both"/>
              <w:rPr>
                <w:color w:val="000000"/>
                <w:sz w:val="20"/>
                <w:szCs w:val="20"/>
              </w:rPr>
            </w:pPr>
            <w:r w:rsidRPr="00D10572">
              <w:rPr>
                <w:color w:val="000000"/>
                <w:sz w:val="20"/>
                <w:szCs w:val="20"/>
              </w:rPr>
              <w:t>Способен интерпретировать</w:t>
            </w:r>
          </w:p>
          <w:p w:rsidR="00464F93" w:rsidRPr="00D10572" w:rsidRDefault="00464F93" w:rsidP="00411C2A">
            <w:pPr>
              <w:jc w:val="both"/>
              <w:rPr>
                <w:color w:val="000000"/>
                <w:sz w:val="20"/>
                <w:szCs w:val="20"/>
              </w:rPr>
            </w:pPr>
            <w:r w:rsidRPr="00D10572">
              <w:rPr>
                <w:color w:val="000000"/>
                <w:sz w:val="20"/>
                <w:szCs w:val="20"/>
              </w:rPr>
              <w:t xml:space="preserve">результаты </w:t>
            </w:r>
            <w:proofErr w:type="gramStart"/>
            <w:r w:rsidRPr="00D10572">
              <w:rPr>
                <w:color w:val="000000"/>
                <w:sz w:val="20"/>
                <w:szCs w:val="20"/>
              </w:rPr>
              <w:t>клинических</w:t>
            </w:r>
            <w:proofErr w:type="gramEnd"/>
            <w:r w:rsidRPr="00D10572">
              <w:rPr>
                <w:color w:val="000000"/>
                <w:sz w:val="20"/>
                <w:szCs w:val="20"/>
              </w:rPr>
              <w:t xml:space="preserve"> и</w:t>
            </w:r>
          </w:p>
          <w:p w:rsidR="00464F93" w:rsidRPr="00D10572" w:rsidRDefault="00464F93" w:rsidP="00411C2A">
            <w:pPr>
              <w:jc w:val="both"/>
              <w:rPr>
                <w:b/>
                <w:i/>
                <w:color w:val="000000"/>
                <w:sz w:val="20"/>
                <w:szCs w:val="20"/>
              </w:rPr>
            </w:pPr>
            <w:r w:rsidRPr="00D10572">
              <w:rPr>
                <w:color w:val="000000"/>
                <w:sz w:val="20"/>
                <w:szCs w:val="20"/>
              </w:rPr>
              <w:t>биохимических исследований при постановке диагноза.</w:t>
            </w:r>
          </w:p>
        </w:tc>
        <w:tc>
          <w:tcPr>
            <w:tcW w:w="1667" w:type="pct"/>
          </w:tcPr>
          <w:p w:rsidR="00464F93" w:rsidRPr="00D10572" w:rsidRDefault="00464F93" w:rsidP="00411C2A">
            <w:pPr>
              <w:jc w:val="both"/>
              <w:rPr>
                <w:color w:val="000000"/>
                <w:sz w:val="20"/>
                <w:szCs w:val="20"/>
                <w:lang w:val="ky-KG"/>
              </w:rPr>
            </w:pPr>
            <w:r w:rsidRPr="00D10572">
              <w:rPr>
                <w:b/>
                <w:color w:val="000000"/>
                <w:sz w:val="20"/>
                <w:szCs w:val="20"/>
              </w:rPr>
              <w:t>П</w:t>
            </w:r>
            <w:r w:rsidRPr="00D10572">
              <w:rPr>
                <w:b/>
                <w:color w:val="000000"/>
                <w:sz w:val="20"/>
                <w:szCs w:val="20"/>
                <w:lang w:val="ky-KG"/>
              </w:rPr>
              <w:t>К-2</w:t>
            </w:r>
          </w:p>
          <w:p w:rsidR="00464F93" w:rsidRDefault="00464F93" w:rsidP="00411C2A">
            <w:pPr>
              <w:jc w:val="both"/>
              <w:rPr>
                <w:color w:val="000000"/>
                <w:sz w:val="20"/>
                <w:szCs w:val="20"/>
              </w:rPr>
            </w:pPr>
            <w:r w:rsidRPr="00D10572">
              <w:rPr>
                <w:color w:val="000000"/>
                <w:sz w:val="20"/>
                <w:szCs w:val="20"/>
                <w:lang w:val="ky-KG"/>
              </w:rPr>
              <w:t>С</w:t>
            </w:r>
            <w:r w:rsidRPr="00D10572">
              <w:rPr>
                <w:color w:val="000000"/>
                <w:sz w:val="20"/>
                <w:szCs w:val="20"/>
              </w:rPr>
              <w:t>пособен и готов</w:t>
            </w:r>
            <w:r>
              <w:rPr>
                <w:color w:val="000000"/>
                <w:sz w:val="20"/>
                <w:szCs w:val="20"/>
              </w:rPr>
              <w:t xml:space="preserve"> </w:t>
            </w:r>
            <w:r w:rsidRPr="00D10572">
              <w:rPr>
                <w:color w:val="000000"/>
                <w:sz w:val="20"/>
                <w:szCs w:val="20"/>
              </w:rPr>
              <w:t>проводить и</w:t>
            </w:r>
          </w:p>
          <w:p w:rsidR="00464F93" w:rsidRDefault="00464F93" w:rsidP="00411C2A">
            <w:pPr>
              <w:jc w:val="both"/>
              <w:rPr>
                <w:color w:val="000000"/>
                <w:sz w:val="20"/>
                <w:szCs w:val="20"/>
              </w:rPr>
            </w:pPr>
            <w:r w:rsidRPr="00D10572">
              <w:rPr>
                <w:color w:val="000000"/>
                <w:sz w:val="20"/>
                <w:szCs w:val="20"/>
              </w:rPr>
              <w:t>интерпретировать</w:t>
            </w:r>
            <w:r>
              <w:rPr>
                <w:color w:val="000000"/>
                <w:sz w:val="20"/>
                <w:szCs w:val="20"/>
              </w:rPr>
              <w:t xml:space="preserve"> </w:t>
            </w:r>
            <w:r w:rsidRPr="00D10572">
              <w:rPr>
                <w:color w:val="000000"/>
                <w:sz w:val="20"/>
                <w:szCs w:val="20"/>
              </w:rPr>
              <w:t>опрос,</w:t>
            </w:r>
          </w:p>
          <w:p w:rsidR="00464F93" w:rsidRPr="00D10572" w:rsidRDefault="00464F93" w:rsidP="00411C2A">
            <w:pPr>
              <w:jc w:val="both"/>
              <w:rPr>
                <w:color w:val="000000"/>
                <w:sz w:val="20"/>
                <w:szCs w:val="20"/>
              </w:rPr>
            </w:pPr>
            <w:r w:rsidRPr="00D10572">
              <w:rPr>
                <w:color w:val="000000"/>
                <w:sz w:val="20"/>
                <w:szCs w:val="20"/>
              </w:rPr>
              <w:t>физикальный осмотр,</w:t>
            </w:r>
          </w:p>
          <w:p w:rsidR="00464F93" w:rsidRPr="00D10572" w:rsidRDefault="00464F93" w:rsidP="00411C2A">
            <w:pPr>
              <w:jc w:val="both"/>
              <w:rPr>
                <w:color w:val="000000"/>
                <w:sz w:val="20"/>
                <w:szCs w:val="20"/>
              </w:rPr>
            </w:pPr>
            <w:r w:rsidRPr="00D10572">
              <w:rPr>
                <w:color w:val="000000"/>
                <w:sz w:val="20"/>
                <w:szCs w:val="20"/>
              </w:rPr>
              <w:t>клиническое обследование,</w:t>
            </w:r>
          </w:p>
          <w:p w:rsidR="00464F93" w:rsidRPr="00D10572" w:rsidRDefault="00464F93" w:rsidP="00411C2A">
            <w:pPr>
              <w:jc w:val="both"/>
              <w:rPr>
                <w:color w:val="000000"/>
                <w:sz w:val="20"/>
                <w:szCs w:val="20"/>
              </w:rPr>
            </w:pPr>
            <w:r w:rsidRPr="00D10572">
              <w:rPr>
                <w:color w:val="000000"/>
                <w:sz w:val="20"/>
                <w:szCs w:val="20"/>
              </w:rPr>
              <w:t>написать медицинскую карту</w:t>
            </w:r>
          </w:p>
          <w:p w:rsidR="00464F93" w:rsidRPr="00D10572" w:rsidRDefault="00464F93" w:rsidP="00411C2A">
            <w:pPr>
              <w:jc w:val="both"/>
              <w:rPr>
                <w:color w:val="000000"/>
                <w:sz w:val="20"/>
                <w:szCs w:val="20"/>
              </w:rPr>
            </w:pPr>
            <w:r w:rsidRPr="00D10572">
              <w:rPr>
                <w:color w:val="000000"/>
                <w:sz w:val="20"/>
                <w:szCs w:val="20"/>
              </w:rPr>
              <w:t>амбулаторного и стационарного</w:t>
            </w:r>
          </w:p>
          <w:p w:rsidR="00464F93" w:rsidRPr="00D10572" w:rsidRDefault="00464F93" w:rsidP="00411C2A">
            <w:pPr>
              <w:jc w:val="both"/>
              <w:rPr>
                <w:b/>
                <w:color w:val="000000"/>
                <w:sz w:val="20"/>
                <w:szCs w:val="20"/>
              </w:rPr>
            </w:pPr>
            <w:r w:rsidRPr="00D10572">
              <w:rPr>
                <w:color w:val="000000"/>
                <w:sz w:val="20"/>
                <w:szCs w:val="20"/>
              </w:rPr>
              <w:t xml:space="preserve">больного взрослого и </w:t>
            </w:r>
            <w:r w:rsidRPr="00D10572">
              <w:rPr>
                <w:color w:val="000000"/>
                <w:sz w:val="20"/>
                <w:szCs w:val="20"/>
                <w:lang w:val="ky-KG"/>
              </w:rPr>
              <w:t>ребенка</w:t>
            </w:r>
            <w:r w:rsidRPr="00D10572">
              <w:rPr>
                <w:color w:val="000000"/>
                <w:sz w:val="20"/>
                <w:szCs w:val="20"/>
              </w:rPr>
              <w:t>;</w:t>
            </w:r>
          </w:p>
        </w:tc>
        <w:tc>
          <w:tcPr>
            <w:tcW w:w="1667" w:type="pct"/>
          </w:tcPr>
          <w:p w:rsidR="00464F93" w:rsidRPr="00D10572" w:rsidRDefault="00464F93" w:rsidP="00411C2A">
            <w:pPr>
              <w:jc w:val="both"/>
              <w:rPr>
                <w:sz w:val="20"/>
                <w:szCs w:val="20"/>
              </w:rPr>
            </w:pPr>
            <w:r w:rsidRPr="00D10572">
              <w:rPr>
                <w:b/>
                <w:sz w:val="20"/>
                <w:szCs w:val="20"/>
              </w:rPr>
              <w:t>РОд–2</w:t>
            </w:r>
          </w:p>
          <w:p w:rsidR="00464F93" w:rsidRPr="00D10572" w:rsidRDefault="00464F93" w:rsidP="00411C2A">
            <w:pPr>
              <w:jc w:val="both"/>
              <w:rPr>
                <w:sz w:val="20"/>
                <w:szCs w:val="20"/>
              </w:rPr>
            </w:pPr>
            <w:r w:rsidRPr="00D10572">
              <w:rPr>
                <w:b/>
                <w:sz w:val="20"/>
                <w:szCs w:val="20"/>
              </w:rPr>
              <w:t>Знает</w:t>
            </w:r>
            <w:r w:rsidRPr="00D10572">
              <w:rPr>
                <w:sz w:val="20"/>
                <w:szCs w:val="20"/>
              </w:rPr>
              <w:t>:</w:t>
            </w:r>
          </w:p>
          <w:p w:rsidR="00464F93" w:rsidRPr="00D10572" w:rsidRDefault="00464F93" w:rsidP="00411C2A">
            <w:pPr>
              <w:jc w:val="both"/>
              <w:rPr>
                <w:sz w:val="20"/>
                <w:szCs w:val="20"/>
              </w:rPr>
            </w:pPr>
            <w:r w:rsidRPr="00D10572">
              <w:rPr>
                <w:sz w:val="20"/>
                <w:szCs w:val="20"/>
              </w:rPr>
              <w:t>Основы проведения опроса,</w:t>
            </w:r>
          </w:p>
          <w:p w:rsidR="00464F93" w:rsidRPr="00D10572" w:rsidRDefault="00464F93" w:rsidP="00411C2A">
            <w:pPr>
              <w:jc w:val="both"/>
              <w:rPr>
                <w:sz w:val="20"/>
                <w:szCs w:val="20"/>
              </w:rPr>
            </w:pPr>
            <w:r w:rsidRPr="00D10572">
              <w:rPr>
                <w:sz w:val="20"/>
                <w:szCs w:val="20"/>
              </w:rPr>
              <w:t>физикального осмотра,</w:t>
            </w:r>
          </w:p>
          <w:p w:rsidR="00464F93" w:rsidRPr="00EB664D" w:rsidRDefault="00464F93" w:rsidP="00411C2A">
            <w:pPr>
              <w:jc w:val="both"/>
              <w:rPr>
                <w:sz w:val="20"/>
                <w:szCs w:val="20"/>
              </w:rPr>
            </w:pPr>
            <w:r w:rsidRPr="00D10572">
              <w:rPr>
                <w:sz w:val="20"/>
                <w:szCs w:val="20"/>
              </w:rPr>
              <w:t>клинического обследования;</w:t>
            </w:r>
          </w:p>
          <w:p w:rsidR="00464F93" w:rsidRPr="00EB664D" w:rsidRDefault="00464F93" w:rsidP="00411C2A">
            <w:pPr>
              <w:jc w:val="both"/>
              <w:rPr>
                <w:sz w:val="6"/>
                <w:szCs w:val="6"/>
              </w:rPr>
            </w:pPr>
          </w:p>
          <w:p w:rsidR="00464F93" w:rsidRPr="00D10572" w:rsidRDefault="00464F93" w:rsidP="00411C2A">
            <w:pPr>
              <w:jc w:val="both"/>
              <w:rPr>
                <w:color w:val="000000"/>
                <w:sz w:val="20"/>
                <w:szCs w:val="20"/>
              </w:rPr>
            </w:pPr>
            <w:r w:rsidRPr="00D10572">
              <w:rPr>
                <w:b/>
                <w:color w:val="000000"/>
                <w:sz w:val="20"/>
                <w:szCs w:val="20"/>
              </w:rPr>
              <w:t>Умеет</w:t>
            </w:r>
            <w:r w:rsidRPr="00D10572">
              <w:rPr>
                <w:color w:val="000000"/>
                <w:sz w:val="20"/>
                <w:szCs w:val="20"/>
              </w:rPr>
              <w:t>:</w:t>
            </w:r>
          </w:p>
          <w:p w:rsidR="00464F93" w:rsidRPr="00D10572" w:rsidRDefault="00464F93" w:rsidP="00411C2A">
            <w:pPr>
              <w:jc w:val="both"/>
              <w:rPr>
                <w:color w:val="000000"/>
                <w:sz w:val="20"/>
                <w:szCs w:val="20"/>
              </w:rPr>
            </w:pPr>
            <w:r w:rsidRPr="00D10572">
              <w:rPr>
                <w:sz w:val="20"/>
                <w:szCs w:val="20"/>
              </w:rPr>
              <w:t>Интерпретировать резуль</w:t>
            </w:r>
            <w:r w:rsidRPr="00D10572">
              <w:rPr>
                <w:color w:val="000000"/>
                <w:sz w:val="20"/>
                <w:szCs w:val="20"/>
              </w:rPr>
              <w:t>таты</w:t>
            </w:r>
          </w:p>
          <w:p w:rsidR="00464F93" w:rsidRPr="00D10572" w:rsidRDefault="00464F93" w:rsidP="00411C2A">
            <w:pPr>
              <w:jc w:val="both"/>
              <w:rPr>
                <w:color w:val="000000"/>
                <w:sz w:val="20"/>
                <w:szCs w:val="20"/>
              </w:rPr>
            </w:pPr>
            <w:r w:rsidRPr="00D10572">
              <w:rPr>
                <w:color w:val="000000"/>
                <w:sz w:val="20"/>
                <w:szCs w:val="20"/>
              </w:rPr>
              <w:t>современных лабораторно-</w:t>
            </w:r>
          </w:p>
          <w:p w:rsidR="00464F93" w:rsidRPr="00DD1D4B" w:rsidRDefault="00464F93" w:rsidP="00411C2A">
            <w:pPr>
              <w:jc w:val="both"/>
              <w:rPr>
                <w:color w:val="000000"/>
                <w:sz w:val="20"/>
                <w:szCs w:val="20"/>
              </w:rPr>
            </w:pPr>
            <w:r w:rsidRPr="00D10572">
              <w:rPr>
                <w:color w:val="000000"/>
                <w:sz w:val="20"/>
                <w:szCs w:val="20"/>
              </w:rPr>
              <w:t>инструментальных</w:t>
            </w:r>
            <w:r>
              <w:rPr>
                <w:color w:val="000000"/>
                <w:sz w:val="20"/>
                <w:szCs w:val="20"/>
              </w:rPr>
              <w:t xml:space="preserve"> </w:t>
            </w:r>
            <w:r w:rsidRPr="00D10572">
              <w:rPr>
                <w:color w:val="000000"/>
                <w:sz w:val="20"/>
                <w:szCs w:val="20"/>
              </w:rPr>
              <w:t>исследований;</w:t>
            </w:r>
          </w:p>
          <w:p w:rsidR="00464F93" w:rsidRPr="00DD1D4B" w:rsidRDefault="00464F93" w:rsidP="00411C2A">
            <w:pPr>
              <w:jc w:val="both"/>
              <w:rPr>
                <w:color w:val="000000"/>
                <w:sz w:val="6"/>
                <w:szCs w:val="6"/>
              </w:rPr>
            </w:pPr>
          </w:p>
          <w:p w:rsidR="00464F93" w:rsidRPr="00D10572" w:rsidRDefault="00464F93" w:rsidP="00411C2A">
            <w:pPr>
              <w:jc w:val="both"/>
              <w:rPr>
                <w:color w:val="000000"/>
                <w:sz w:val="20"/>
                <w:szCs w:val="20"/>
              </w:rPr>
            </w:pPr>
            <w:r w:rsidRPr="00D10572">
              <w:rPr>
                <w:b/>
                <w:color w:val="000000"/>
                <w:sz w:val="20"/>
                <w:szCs w:val="20"/>
              </w:rPr>
              <w:t>Владеет</w:t>
            </w:r>
            <w:r w:rsidRPr="00D10572">
              <w:rPr>
                <w:color w:val="000000"/>
                <w:sz w:val="20"/>
                <w:szCs w:val="20"/>
              </w:rPr>
              <w:t>:</w:t>
            </w:r>
          </w:p>
          <w:p w:rsidR="00464F93" w:rsidRPr="00D10572" w:rsidRDefault="00464F93" w:rsidP="00411C2A">
            <w:pPr>
              <w:jc w:val="both"/>
              <w:rPr>
                <w:b/>
                <w:sz w:val="20"/>
                <w:szCs w:val="20"/>
              </w:rPr>
            </w:pPr>
            <w:r w:rsidRPr="00D10572">
              <w:rPr>
                <w:color w:val="000000"/>
                <w:sz w:val="20"/>
                <w:szCs w:val="20"/>
              </w:rPr>
              <w:t>Навыками написания</w:t>
            </w:r>
            <w:r>
              <w:rPr>
                <w:color w:val="000000"/>
                <w:sz w:val="20"/>
                <w:szCs w:val="20"/>
              </w:rPr>
              <w:t xml:space="preserve"> </w:t>
            </w:r>
            <w:r w:rsidRPr="00D10572">
              <w:rPr>
                <w:color w:val="000000"/>
                <w:sz w:val="20"/>
                <w:szCs w:val="20"/>
              </w:rPr>
              <w:t>медицинской карты</w:t>
            </w:r>
            <w:r>
              <w:rPr>
                <w:color w:val="000000"/>
                <w:sz w:val="20"/>
                <w:szCs w:val="20"/>
              </w:rPr>
              <w:t xml:space="preserve"> </w:t>
            </w:r>
            <w:r w:rsidRPr="00D10572">
              <w:rPr>
                <w:color w:val="000000"/>
                <w:sz w:val="20"/>
                <w:szCs w:val="20"/>
              </w:rPr>
              <w:t xml:space="preserve">амбулаторного </w:t>
            </w:r>
            <w:r w:rsidRPr="00D10572">
              <w:rPr>
                <w:sz w:val="20"/>
                <w:szCs w:val="20"/>
              </w:rPr>
              <w:t>больного</w:t>
            </w:r>
            <w:r w:rsidRPr="00D10572">
              <w:rPr>
                <w:b/>
                <w:sz w:val="20"/>
                <w:szCs w:val="20"/>
              </w:rPr>
              <w:t>.</w:t>
            </w:r>
          </w:p>
        </w:tc>
      </w:tr>
      <w:tr w:rsidR="00464F93" w:rsidRPr="00D10572" w:rsidTr="00411C2A">
        <w:tc>
          <w:tcPr>
            <w:tcW w:w="1666" w:type="pct"/>
          </w:tcPr>
          <w:p w:rsidR="00464F93" w:rsidRPr="00D10572" w:rsidRDefault="00464F93" w:rsidP="00411C2A">
            <w:pPr>
              <w:jc w:val="both"/>
              <w:rPr>
                <w:i/>
                <w:color w:val="000000"/>
                <w:sz w:val="20"/>
                <w:szCs w:val="20"/>
              </w:rPr>
            </w:pPr>
            <w:r w:rsidRPr="00D10572">
              <w:rPr>
                <w:b/>
                <w:i/>
                <w:color w:val="000000"/>
                <w:sz w:val="20"/>
                <w:szCs w:val="20"/>
              </w:rPr>
              <w:t>РО-7</w:t>
            </w:r>
          </w:p>
          <w:p w:rsidR="00464F93" w:rsidRPr="00D10572" w:rsidRDefault="00464F93" w:rsidP="00411C2A">
            <w:pPr>
              <w:jc w:val="both"/>
              <w:rPr>
                <w:color w:val="000000"/>
                <w:sz w:val="20"/>
                <w:szCs w:val="20"/>
              </w:rPr>
            </w:pPr>
            <w:r w:rsidRPr="00D10572">
              <w:rPr>
                <w:color w:val="000000"/>
                <w:sz w:val="20"/>
                <w:szCs w:val="20"/>
              </w:rPr>
              <w:t>Способен проводить</w:t>
            </w:r>
          </w:p>
          <w:p w:rsidR="00464F93" w:rsidRPr="00D10572" w:rsidRDefault="00464F93" w:rsidP="00411C2A">
            <w:pPr>
              <w:jc w:val="both"/>
              <w:rPr>
                <w:color w:val="000000"/>
                <w:sz w:val="20"/>
                <w:szCs w:val="20"/>
              </w:rPr>
            </w:pPr>
            <w:r w:rsidRPr="00D10572">
              <w:rPr>
                <w:color w:val="000000"/>
                <w:sz w:val="20"/>
                <w:szCs w:val="20"/>
              </w:rPr>
              <w:t>профилактические и</w:t>
            </w:r>
          </w:p>
          <w:p w:rsidR="00464F93" w:rsidRPr="00D10572" w:rsidRDefault="00464F93" w:rsidP="00411C2A">
            <w:pPr>
              <w:jc w:val="both"/>
              <w:rPr>
                <w:color w:val="000000"/>
                <w:sz w:val="20"/>
                <w:szCs w:val="20"/>
              </w:rPr>
            </w:pPr>
            <w:r w:rsidRPr="00D10572">
              <w:rPr>
                <w:color w:val="000000"/>
                <w:sz w:val="20"/>
                <w:szCs w:val="20"/>
              </w:rPr>
              <w:t xml:space="preserve">противоэпидемиологические мероприятия, направленные </w:t>
            </w:r>
            <w:proofErr w:type="gramStart"/>
            <w:r w:rsidRPr="00D10572">
              <w:rPr>
                <w:color w:val="000000"/>
                <w:sz w:val="20"/>
                <w:szCs w:val="20"/>
              </w:rPr>
              <w:t>на</w:t>
            </w:r>
            <w:proofErr w:type="gramEnd"/>
          </w:p>
          <w:p w:rsidR="00464F93" w:rsidRPr="00D10572" w:rsidRDefault="00464F93" w:rsidP="00411C2A">
            <w:pPr>
              <w:jc w:val="both"/>
              <w:rPr>
                <w:color w:val="000000"/>
                <w:sz w:val="20"/>
                <w:szCs w:val="20"/>
              </w:rPr>
            </w:pPr>
            <w:r w:rsidRPr="00D10572">
              <w:rPr>
                <w:color w:val="000000"/>
                <w:sz w:val="20"/>
                <w:szCs w:val="20"/>
              </w:rPr>
              <w:t>предупреждение возникновения</w:t>
            </w:r>
          </w:p>
          <w:p w:rsidR="00464F93" w:rsidRPr="00D10572" w:rsidRDefault="00464F93" w:rsidP="00411C2A">
            <w:pPr>
              <w:jc w:val="both"/>
              <w:rPr>
                <w:color w:val="000000"/>
                <w:sz w:val="20"/>
                <w:szCs w:val="20"/>
              </w:rPr>
            </w:pPr>
            <w:r w:rsidRPr="00D10572">
              <w:rPr>
                <w:color w:val="000000"/>
                <w:sz w:val="20"/>
                <w:szCs w:val="20"/>
              </w:rPr>
              <w:t>заболеваний, сохранению и</w:t>
            </w:r>
          </w:p>
          <w:p w:rsidR="00464F93" w:rsidRPr="00D10572" w:rsidRDefault="00464F93" w:rsidP="00411C2A">
            <w:pPr>
              <w:jc w:val="both"/>
              <w:rPr>
                <w:color w:val="000000"/>
                <w:sz w:val="20"/>
                <w:szCs w:val="20"/>
              </w:rPr>
            </w:pPr>
            <w:r w:rsidRPr="00D10572">
              <w:rPr>
                <w:color w:val="000000"/>
                <w:sz w:val="20"/>
                <w:szCs w:val="20"/>
              </w:rPr>
              <w:t>укреплению здоровья</w:t>
            </w:r>
          </w:p>
        </w:tc>
        <w:tc>
          <w:tcPr>
            <w:tcW w:w="1667" w:type="pct"/>
          </w:tcPr>
          <w:p w:rsidR="00464F93" w:rsidRPr="00D10572" w:rsidRDefault="00464F93" w:rsidP="00411C2A">
            <w:pPr>
              <w:jc w:val="both"/>
              <w:rPr>
                <w:color w:val="000000"/>
                <w:sz w:val="20"/>
                <w:szCs w:val="20"/>
              </w:rPr>
            </w:pPr>
            <w:r w:rsidRPr="00D10572">
              <w:rPr>
                <w:b/>
                <w:color w:val="000000"/>
                <w:sz w:val="20"/>
                <w:szCs w:val="20"/>
              </w:rPr>
              <w:t>ПК-7</w:t>
            </w:r>
          </w:p>
          <w:p w:rsidR="00464F93" w:rsidRDefault="00464F93" w:rsidP="00411C2A">
            <w:pPr>
              <w:jc w:val="both"/>
              <w:rPr>
                <w:color w:val="000000"/>
                <w:sz w:val="20"/>
                <w:szCs w:val="20"/>
              </w:rPr>
            </w:pPr>
            <w:r w:rsidRPr="00D10572">
              <w:rPr>
                <w:color w:val="000000"/>
                <w:sz w:val="20"/>
                <w:szCs w:val="20"/>
              </w:rPr>
              <w:t>Осуществлять</w:t>
            </w:r>
            <w:r>
              <w:rPr>
                <w:color w:val="000000"/>
                <w:sz w:val="20"/>
                <w:szCs w:val="20"/>
              </w:rPr>
              <w:t xml:space="preserve"> </w:t>
            </w:r>
            <w:r w:rsidRPr="00D10572">
              <w:rPr>
                <w:color w:val="000000"/>
                <w:sz w:val="20"/>
                <w:szCs w:val="20"/>
              </w:rPr>
              <w:t>профилактические</w:t>
            </w:r>
          </w:p>
          <w:p w:rsidR="00464F93" w:rsidRDefault="00464F93" w:rsidP="00411C2A">
            <w:pPr>
              <w:jc w:val="both"/>
              <w:rPr>
                <w:color w:val="000000"/>
                <w:sz w:val="20"/>
                <w:szCs w:val="20"/>
              </w:rPr>
            </w:pPr>
            <w:r w:rsidRPr="00D10572">
              <w:rPr>
                <w:color w:val="000000"/>
                <w:sz w:val="20"/>
                <w:szCs w:val="20"/>
              </w:rPr>
              <w:t>мероприятия по предупреждению</w:t>
            </w:r>
          </w:p>
          <w:p w:rsidR="00464F93" w:rsidRDefault="00464F93" w:rsidP="00411C2A">
            <w:pPr>
              <w:jc w:val="both"/>
              <w:rPr>
                <w:color w:val="000000"/>
                <w:sz w:val="20"/>
                <w:szCs w:val="20"/>
              </w:rPr>
            </w:pPr>
            <w:r w:rsidRPr="00D10572">
              <w:rPr>
                <w:color w:val="000000"/>
                <w:sz w:val="20"/>
                <w:szCs w:val="20"/>
              </w:rPr>
              <w:t>инфекционных,</w:t>
            </w:r>
            <w:r>
              <w:rPr>
                <w:color w:val="000000"/>
                <w:sz w:val="20"/>
                <w:szCs w:val="20"/>
              </w:rPr>
              <w:t xml:space="preserve"> </w:t>
            </w:r>
            <w:r w:rsidRPr="00D10572">
              <w:rPr>
                <w:color w:val="000000"/>
                <w:sz w:val="20"/>
                <w:szCs w:val="20"/>
              </w:rPr>
              <w:t>паразитарных и</w:t>
            </w:r>
          </w:p>
          <w:p w:rsidR="00464F93" w:rsidRDefault="00464F93" w:rsidP="00411C2A">
            <w:pPr>
              <w:jc w:val="both"/>
              <w:rPr>
                <w:color w:val="000000"/>
                <w:sz w:val="20"/>
                <w:szCs w:val="20"/>
              </w:rPr>
            </w:pPr>
            <w:r w:rsidRPr="00D10572">
              <w:rPr>
                <w:color w:val="000000"/>
                <w:sz w:val="20"/>
                <w:szCs w:val="20"/>
              </w:rPr>
              <w:t>неинфекционных</w:t>
            </w:r>
            <w:r>
              <w:rPr>
                <w:color w:val="000000"/>
                <w:sz w:val="20"/>
                <w:szCs w:val="20"/>
              </w:rPr>
              <w:t xml:space="preserve"> </w:t>
            </w:r>
            <w:r w:rsidRPr="00D10572">
              <w:rPr>
                <w:color w:val="000000"/>
                <w:sz w:val="20"/>
                <w:szCs w:val="20"/>
              </w:rPr>
              <w:t>болезней,</w:t>
            </w:r>
          </w:p>
          <w:p w:rsidR="00464F93" w:rsidRPr="00D10572" w:rsidRDefault="00464F93" w:rsidP="00411C2A">
            <w:pPr>
              <w:jc w:val="both"/>
              <w:rPr>
                <w:color w:val="000000"/>
                <w:sz w:val="20"/>
                <w:szCs w:val="20"/>
              </w:rPr>
            </w:pPr>
            <w:r w:rsidRPr="00D10572">
              <w:rPr>
                <w:color w:val="000000"/>
                <w:sz w:val="20"/>
                <w:szCs w:val="20"/>
              </w:rPr>
              <w:t>проводить санитарно-</w:t>
            </w:r>
          </w:p>
          <w:p w:rsidR="00464F93" w:rsidRPr="00D10572" w:rsidRDefault="00464F93" w:rsidP="00411C2A">
            <w:pPr>
              <w:jc w:val="both"/>
              <w:rPr>
                <w:color w:val="000000"/>
                <w:sz w:val="20"/>
                <w:szCs w:val="20"/>
              </w:rPr>
            </w:pPr>
            <w:r w:rsidRPr="00D10572">
              <w:rPr>
                <w:color w:val="000000"/>
                <w:sz w:val="20"/>
                <w:szCs w:val="20"/>
              </w:rPr>
              <w:t xml:space="preserve">просветительскую работу </w:t>
            </w:r>
            <w:proofErr w:type="gramStart"/>
            <w:r w:rsidRPr="00D10572">
              <w:rPr>
                <w:color w:val="000000"/>
                <w:sz w:val="20"/>
                <w:szCs w:val="20"/>
              </w:rPr>
              <w:t>по</w:t>
            </w:r>
            <w:proofErr w:type="gramEnd"/>
          </w:p>
          <w:p w:rsidR="00464F93" w:rsidRPr="00D10572" w:rsidRDefault="00464F93" w:rsidP="00411C2A">
            <w:pPr>
              <w:jc w:val="both"/>
              <w:rPr>
                <w:color w:val="000000"/>
                <w:sz w:val="20"/>
                <w:szCs w:val="20"/>
              </w:rPr>
            </w:pPr>
            <w:r w:rsidRPr="00D10572">
              <w:rPr>
                <w:color w:val="000000"/>
                <w:sz w:val="20"/>
                <w:szCs w:val="20"/>
              </w:rPr>
              <w:t>гигиеническим вопросам.</w:t>
            </w:r>
          </w:p>
        </w:tc>
        <w:tc>
          <w:tcPr>
            <w:tcW w:w="1667" w:type="pct"/>
          </w:tcPr>
          <w:p w:rsidR="00464F93" w:rsidRPr="00D10572" w:rsidRDefault="00464F93" w:rsidP="00411C2A">
            <w:pPr>
              <w:jc w:val="both"/>
              <w:rPr>
                <w:sz w:val="20"/>
                <w:szCs w:val="20"/>
              </w:rPr>
            </w:pPr>
            <w:r w:rsidRPr="00D10572">
              <w:rPr>
                <w:b/>
                <w:sz w:val="20"/>
                <w:szCs w:val="20"/>
              </w:rPr>
              <w:t>РОд–</w:t>
            </w:r>
            <w:r>
              <w:rPr>
                <w:b/>
                <w:sz w:val="20"/>
                <w:szCs w:val="20"/>
              </w:rPr>
              <w:t>3</w:t>
            </w:r>
          </w:p>
          <w:p w:rsidR="00464F93" w:rsidRPr="00D10572" w:rsidRDefault="00464F93" w:rsidP="00411C2A">
            <w:pPr>
              <w:jc w:val="both"/>
              <w:rPr>
                <w:sz w:val="20"/>
                <w:szCs w:val="20"/>
              </w:rPr>
            </w:pPr>
            <w:r w:rsidRPr="00D10572">
              <w:rPr>
                <w:b/>
                <w:sz w:val="20"/>
                <w:szCs w:val="20"/>
              </w:rPr>
              <w:t>Знает</w:t>
            </w:r>
            <w:r w:rsidRPr="00D10572">
              <w:rPr>
                <w:sz w:val="20"/>
                <w:szCs w:val="20"/>
              </w:rPr>
              <w:t>:</w:t>
            </w:r>
          </w:p>
          <w:p w:rsidR="00464F93" w:rsidRDefault="00464F93" w:rsidP="00411C2A">
            <w:pPr>
              <w:jc w:val="both"/>
              <w:rPr>
                <w:sz w:val="20"/>
                <w:szCs w:val="20"/>
              </w:rPr>
            </w:pPr>
            <w:r w:rsidRPr="00D10572">
              <w:rPr>
                <w:sz w:val="20"/>
                <w:szCs w:val="20"/>
              </w:rPr>
              <w:t xml:space="preserve">Основы </w:t>
            </w:r>
            <w:proofErr w:type="gramStart"/>
            <w:r w:rsidRPr="00D10572">
              <w:rPr>
                <w:sz w:val="20"/>
                <w:szCs w:val="20"/>
              </w:rPr>
              <w:t>про</w:t>
            </w:r>
            <w:r>
              <w:rPr>
                <w:sz w:val="20"/>
                <w:szCs w:val="20"/>
              </w:rPr>
              <w:t>филактических</w:t>
            </w:r>
            <w:proofErr w:type="gramEnd"/>
          </w:p>
          <w:p w:rsidR="00464F93" w:rsidRPr="00DD1D4B" w:rsidRDefault="00464F93" w:rsidP="00411C2A">
            <w:pPr>
              <w:jc w:val="both"/>
              <w:rPr>
                <w:sz w:val="20"/>
                <w:szCs w:val="20"/>
              </w:rPr>
            </w:pPr>
            <w:r>
              <w:rPr>
                <w:sz w:val="20"/>
                <w:szCs w:val="20"/>
              </w:rPr>
              <w:t>мероприятий</w:t>
            </w:r>
            <w:r w:rsidRPr="00D10572">
              <w:rPr>
                <w:sz w:val="20"/>
                <w:szCs w:val="20"/>
              </w:rPr>
              <w:t>;</w:t>
            </w:r>
          </w:p>
          <w:p w:rsidR="00464F93" w:rsidRPr="00DD1D4B" w:rsidRDefault="00464F93" w:rsidP="00411C2A">
            <w:pPr>
              <w:jc w:val="both"/>
              <w:rPr>
                <w:sz w:val="6"/>
                <w:szCs w:val="6"/>
              </w:rPr>
            </w:pPr>
          </w:p>
          <w:p w:rsidR="00464F93" w:rsidRPr="00D10572" w:rsidRDefault="00464F93" w:rsidP="00411C2A">
            <w:pPr>
              <w:jc w:val="both"/>
              <w:rPr>
                <w:color w:val="000000"/>
                <w:sz w:val="20"/>
                <w:szCs w:val="20"/>
              </w:rPr>
            </w:pPr>
            <w:r w:rsidRPr="00D10572">
              <w:rPr>
                <w:b/>
                <w:color w:val="000000"/>
                <w:sz w:val="20"/>
                <w:szCs w:val="20"/>
              </w:rPr>
              <w:t>Умеет</w:t>
            </w:r>
            <w:r w:rsidRPr="00D10572">
              <w:rPr>
                <w:color w:val="000000"/>
                <w:sz w:val="20"/>
                <w:szCs w:val="20"/>
              </w:rPr>
              <w:t>:</w:t>
            </w:r>
          </w:p>
          <w:p w:rsidR="00464F93" w:rsidRDefault="00464F93" w:rsidP="00411C2A">
            <w:pPr>
              <w:jc w:val="both"/>
              <w:rPr>
                <w:sz w:val="20"/>
                <w:szCs w:val="20"/>
              </w:rPr>
            </w:pPr>
            <w:r>
              <w:rPr>
                <w:sz w:val="20"/>
                <w:szCs w:val="20"/>
              </w:rPr>
              <w:t>Проводить санитарно-</w:t>
            </w:r>
          </w:p>
          <w:p w:rsidR="00464F93" w:rsidRPr="00DD1D4B" w:rsidRDefault="00464F93" w:rsidP="00411C2A">
            <w:pPr>
              <w:jc w:val="both"/>
              <w:rPr>
                <w:color w:val="000000"/>
                <w:sz w:val="20"/>
                <w:szCs w:val="20"/>
              </w:rPr>
            </w:pPr>
            <w:r>
              <w:rPr>
                <w:sz w:val="20"/>
                <w:szCs w:val="20"/>
              </w:rPr>
              <w:t>просветительскую работу</w:t>
            </w:r>
            <w:r w:rsidRPr="00D10572">
              <w:rPr>
                <w:color w:val="000000"/>
                <w:sz w:val="20"/>
                <w:szCs w:val="20"/>
              </w:rPr>
              <w:t>;</w:t>
            </w:r>
          </w:p>
          <w:p w:rsidR="00464F93" w:rsidRPr="00DD1D4B" w:rsidRDefault="00464F93" w:rsidP="00411C2A">
            <w:pPr>
              <w:jc w:val="both"/>
              <w:rPr>
                <w:color w:val="000000"/>
                <w:sz w:val="6"/>
                <w:szCs w:val="6"/>
              </w:rPr>
            </w:pPr>
          </w:p>
          <w:p w:rsidR="00464F93" w:rsidRPr="00D10572" w:rsidRDefault="00464F93" w:rsidP="00411C2A">
            <w:pPr>
              <w:jc w:val="both"/>
              <w:rPr>
                <w:color w:val="000000"/>
                <w:sz w:val="20"/>
                <w:szCs w:val="20"/>
              </w:rPr>
            </w:pPr>
            <w:r w:rsidRPr="00D10572">
              <w:rPr>
                <w:b/>
                <w:color w:val="000000"/>
                <w:sz w:val="20"/>
                <w:szCs w:val="20"/>
              </w:rPr>
              <w:t>Владеет</w:t>
            </w:r>
            <w:r w:rsidRPr="00D10572">
              <w:rPr>
                <w:color w:val="000000"/>
                <w:sz w:val="20"/>
                <w:szCs w:val="20"/>
              </w:rPr>
              <w:t>:</w:t>
            </w:r>
          </w:p>
          <w:p w:rsidR="00464F93" w:rsidRDefault="00464F93" w:rsidP="00411C2A">
            <w:pPr>
              <w:jc w:val="both"/>
              <w:rPr>
                <w:color w:val="000000"/>
                <w:sz w:val="20"/>
                <w:szCs w:val="20"/>
              </w:rPr>
            </w:pPr>
            <w:r w:rsidRPr="00D10572">
              <w:rPr>
                <w:color w:val="000000"/>
                <w:sz w:val="20"/>
                <w:szCs w:val="20"/>
              </w:rPr>
              <w:t>Навыками написания</w:t>
            </w:r>
            <w:r>
              <w:rPr>
                <w:color w:val="000000"/>
                <w:sz w:val="20"/>
                <w:szCs w:val="20"/>
              </w:rPr>
              <w:t xml:space="preserve"> доклада</w:t>
            </w:r>
          </w:p>
          <w:p w:rsidR="00464F93" w:rsidRPr="00D10572" w:rsidRDefault="00464F93" w:rsidP="00411C2A">
            <w:pPr>
              <w:jc w:val="both"/>
              <w:rPr>
                <w:b/>
                <w:sz w:val="20"/>
                <w:szCs w:val="20"/>
              </w:rPr>
            </w:pPr>
            <w:r>
              <w:rPr>
                <w:color w:val="000000"/>
                <w:sz w:val="20"/>
                <w:szCs w:val="20"/>
              </w:rPr>
              <w:t>по профилактике неинфекционных заболеваний</w:t>
            </w:r>
            <w:r w:rsidRPr="00D10572">
              <w:rPr>
                <w:b/>
                <w:sz w:val="20"/>
                <w:szCs w:val="20"/>
              </w:rPr>
              <w:t>.</w:t>
            </w:r>
          </w:p>
        </w:tc>
      </w:tr>
    </w:tbl>
    <w:p w:rsidR="00464F93" w:rsidRDefault="00464F93" w:rsidP="00464F93">
      <w:pPr>
        <w:pStyle w:val="1"/>
        <w:keepNext w:val="0"/>
        <w:widowControl w:val="0"/>
        <w:spacing w:before="0" w:after="0"/>
        <w:jc w:val="both"/>
        <w:rPr>
          <w:rFonts w:ascii="Times New Roman" w:hAnsi="Times New Roman" w:cs="Times New Roman"/>
          <w:b w:val="0"/>
          <w:sz w:val="20"/>
          <w:szCs w:val="20"/>
        </w:rPr>
      </w:pPr>
    </w:p>
    <w:p w:rsidR="00464F93" w:rsidRPr="006D294E" w:rsidRDefault="00464F93" w:rsidP="00464F93">
      <w:pPr>
        <w:pStyle w:val="1"/>
        <w:keepNext w:val="0"/>
        <w:widowControl w:val="0"/>
        <w:spacing w:before="0" w:after="0"/>
        <w:jc w:val="center"/>
        <w:rPr>
          <w:rFonts w:ascii="Times New Roman" w:hAnsi="Times New Roman" w:cs="Times New Roman"/>
          <w:sz w:val="22"/>
          <w:szCs w:val="22"/>
        </w:rPr>
      </w:pPr>
      <w:r w:rsidRPr="006D294E">
        <w:rPr>
          <w:rFonts w:ascii="Times New Roman" w:hAnsi="Times New Roman" w:cs="Times New Roman"/>
          <w:sz w:val="22"/>
          <w:szCs w:val="22"/>
        </w:rPr>
        <w:t>3.</w:t>
      </w:r>
      <w:r w:rsidRPr="006D294E">
        <w:rPr>
          <w:rFonts w:ascii="Times New Roman" w:hAnsi="Times New Roman" w:cs="Times New Roman"/>
          <w:sz w:val="22"/>
          <w:szCs w:val="22"/>
        </w:rPr>
        <w:tab/>
        <w:t xml:space="preserve">Место клинической дисциплины в </w:t>
      </w:r>
      <w:bookmarkEnd w:id="0"/>
      <w:r w:rsidRPr="006D294E">
        <w:rPr>
          <w:rFonts w:ascii="Times New Roman" w:hAnsi="Times New Roman" w:cs="Times New Roman"/>
          <w:sz w:val="22"/>
          <w:szCs w:val="22"/>
        </w:rPr>
        <w:t xml:space="preserve">структуре </w:t>
      </w:r>
    </w:p>
    <w:p w:rsidR="00464F93" w:rsidRPr="006D294E" w:rsidRDefault="00464F93" w:rsidP="00464F93">
      <w:pPr>
        <w:pStyle w:val="1"/>
        <w:keepNext w:val="0"/>
        <w:widowControl w:val="0"/>
        <w:spacing w:before="0" w:after="0"/>
        <w:jc w:val="center"/>
        <w:rPr>
          <w:rFonts w:ascii="Times New Roman" w:hAnsi="Times New Roman" w:cs="Times New Roman"/>
          <w:sz w:val="22"/>
          <w:szCs w:val="22"/>
        </w:rPr>
      </w:pPr>
      <w:r w:rsidRPr="006D294E">
        <w:rPr>
          <w:rFonts w:ascii="Times New Roman" w:hAnsi="Times New Roman" w:cs="Times New Roman"/>
          <w:sz w:val="22"/>
          <w:szCs w:val="22"/>
        </w:rPr>
        <w:t>Основной образовательной программы Высшего профессионального образования</w:t>
      </w:r>
    </w:p>
    <w:p w:rsidR="00464F93" w:rsidRPr="006D294E" w:rsidRDefault="00464F93" w:rsidP="00464F93">
      <w:pPr>
        <w:pStyle w:val="1"/>
        <w:keepNext w:val="0"/>
        <w:widowControl w:val="0"/>
        <w:spacing w:before="0" w:after="0"/>
        <w:jc w:val="center"/>
        <w:rPr>
          <w:rFonts w:ascii="Times New Roman" w:hAnsi="Times New Roman" w:cs="Times New Roman"/>
          <w:sz w:val="22"/>
          <w:szCs w:val="22"/>
        </w:rPr>
      </w:pPr>
      <w:r w:rsidRPr="006D294E">
        <w:rPr>
          <w:rFonts w:ascii="Times New Roman" w:hAnsi="Times New Roman" w:cs="Times New Roman"/>
          <w:sz w:val="22"/>
          <w:szCs w:val="22"/>
        </w:rPr>
        <w:t>Медицинского факультета ОшГУ</w:t>
      </w:r>
    </w:p>
    <w:p w:rsidR="00464F93" w:rsidRPr="008060C4" w:rsidRDefault="00464F93" w:rsidP="00464F93">
      <w:pPr>
        <w:jc w:val="both"/>
        <w:rPr>
          <w:sz w:val="6"/>
          <w:szCs w:val="6"/>
        </w:rPr>
      </w:pPr>
    </w:p>
    <w:p w:rsidR="00464F93" w:rsidRDefault="00464F93" w:rsidP="00464F93">
      <w:pPr>
        <w:ind w:firstLine="567"/>
        <w:jc w:val="both"/>
        <w:rPr>
          <w:bCs/>
          <w:sz w:val="22"/>
          <w:szCs w:val="22"/>
        </w:rPr>
      </w:pPr>
      <w:r w:rsidRPr="006D294E">
        <w:rPr>
          <w:bCs/>
          <w:sz w:val="22"/>
          <w:szCs w:val="22"/>
        </w:rPr>
        <w:t xml:space="preserve">Клиническая дисциплина </w:t>
      </w:r>
      <w:r w:rsidRPr="006D294E">
        <w:rPr>
          <w:b/>
          <w:bCs/>
          <w:sz w:val="22"/>
          <w:szCs w:val="22"/>
        </w:rPr>
        <w:t>«Онкология»</w:t>
      </w:r>
      <w:r w:rsidRPr="006D294E">
        <w:rPr>
          <w:bCs/>
          <w:sz w:val="22"/>
          <w:szCs w:val="22"/>
        </w:rPr>
        <w:t xml:space="preserve"> относится к дисциплинам Вузовского компонента Государственного образовательного стандарта Кыргызской Республики (ГОС – 3; 2015), при додипломной подготовки врачей по специальности </w:t>
      </w:r>
      <w:r w:rsidRPr="006D294E">
        <w:rPr>
          <w:b/>
          <w:bCs/>
          <w:sz w:val="22"/>
          <w:szCs w:val="22"/>
        </w:rPr>
        <w:t>«560001 – Лечебное дело»</w:t>
      </w:r>
      <w:r w:rsidRPr="006D294E">
        <w:rPr>
          <w:bCs/>
          <w:sz w:val="22"/>
          <w:szCs w:val="22"/>
        </w:rPr>
        <w:t>.</w:t>
      </w:r>
    </w:p>
    <w:p w:rsidR="00464F93" w:rsidRPr="006D294E" w:rsidRDefault="00464F93" w:rsidP="00464F93">
      <w:pPr>
        <w:jc w:val="both"/>
        <w:rPr>
          <w:bCs/>
          <w:sz w:val="22"/>
          <w:szCs w:val="22"/>
        </w:rPr>
      </w:pPr>
    </w:p>
    <w:p w:rsidR="00464F93" w:rsidRPr="00491356" w:rsidRDefault="00464F93" w:rsidP="00464F93">
      <w:pPr>
        <w:jc w:val="center"/>
        <w:rPr>
          <w:b/>
          <w:sz w:val="22"/>
          <w:szCs w:val="22"/>
        </w:rPr>
      </w:pPr>
      <w:bookmarkStart w:id="2" w:name="_Toc296251092"/>
      <w:r w:rsidRPr="00491356">
        <w:rPr>
          <w:b/>
          <w:sz w:val="22"/>
          <w:szCs w:val="22"/>
        </w:rPr>
        <w:lastRenderedPageBreak/>
        <w:t>4.</w:t>
      </w:r>
      <w:r w:rsidRPr="00491356">
        <w:rPr>
          <w:b/>
          <w:sz w:val="22"/>
          <w:szCs w:val="22"/>
        </w:rPr>
        <w:tab/>
        <w:t>Карта компетенций клинической дисциплины</w:t>
      </w:r>
    </w:p>
    <w:p w:rsidR="00464F93" w:rsidRPr="000054AA" w:rsidRDefault="00464F93" w:rsidP="00464F93">
      <w:pPr>
        <w:pStyle w:val="a5"/>
        <w:rPr>
          <w:rFonts w:ascii="Times New Roman" w:hAnsi="Times New Roman"/>
          <w:b w:val="0"/>
          <w:sz w:val="6"/>
          <w:szCs w:val="6"/>
          <w:lang w:val="ky-KG"/>
        </w:rPr>
      </w:pPr>
    </w:p>
    <w:tbl>
      <w:tblPr>
        <w:tblStyle w:val="a7"/>
        <w:tblW w:w="0" w:type="auto"/>
        <w:jc w:val="center"/>
        <w:tblInd w:w="331" w:type="dxa"/>
        <w:tblLook w:val="04A0" w:firstRow="1" w:lastRow="0" w:firstColumn="1" w:lastColumn="0" w:noHBand="0" w:noVBand="1"/>
      </w:tblPr>
      <w:tblGrid>
        <w:gridCol w:w="466"/>
        <w:gridCol w:w="5541"/>
        <w:gridCol w:w="459"/>
        <w:gridCol w:w="459"/>
        <w:gridCol w:w="459"/>
        <w:gridCol w:w="696"/>
      </w:tblGrid>
      <w:tr w:rsidR="00464F93" w:rsidRPr="004C2BE0" w:rsidTr="00411C2A">
        <w:trPr>
          <w:cantSplit/>
          <w:trHeight w:val="1779"/>
          <w:jc w:val="center"/>
        </w:trPr>
        <w:tc>
          <w:tcPr>
            <w:tcW w:w="0" w:type="auto"/>
            <w:vAlign w:val="center"/>
          </w:tcPr>
          <w:p w:rsidR="00464F93" w:rsidRPr="00A745CB" w:rsidRDefault="00464F93" w:rsidP="00411C2A">
            <w:pPr>
              <w:pStyle w:val="a5"/>
              <w:jc w:val="center"/>
              <w:rPr>
                <w:rFonts w:ascii="Times New Roman" w:hAnsi="Times New Roman"/>
                <w:sz w:val="20"/>
                <w:lang w:val="ky-KG"/>
              </w:rPr>
            </w:pPr>
            <w:r w:rsidRPr="00A745CB">
              <w:rPr>
                <w:rFonts w:ascii="Times New Roman" w:hAnsi="Times New Roman"/>
                <w:sz w:val="20"/>
                <w:lang w:val="ky-KG"/>
              </w:rPr>
              <w:t>№</w:t>
            </w:r>
          </w:p>
        </w:tc>
        <w:tc>
          <w:tcPr>
            <w:tcW w:w="0" w:type="auto"/>
            <w:tcBorders>
              <w:tl2br w:val="single" w:sz="4" w:space="0" w:color="auto"/>
            </w:tcBorders>
            <w:vAlign w:val="center"/>
          </w:tcPr>
          <w:p w:rsidR="00464F93" w:rsidRPr="00A745CB" w:rsidRDefault="00464F93" w:rsidP="00411C2A">
            <w:pPr>
              <w:pStyle w:val="a5"/>
              <w:jc w:val="center"/>
              <w:rPr>
                <w:rFonts w:ascii="Times New Roman" w:hAnsi="Times New Roman"/>
                <w:sz w:val="20"/>
                <w:lang w:val="ky-KG"/>
              </w:rPr>
            </w:pPr>
            <w:r w:rsidRPr="00A745CB">
              <w:rPr>
                <w:rFonts w:ascii="Times New Roman" w:hAnsi="Times New Roman"/>
                <w:sz w:val="20"/>
                <w:lang w:val="ky-KG"/>
              </w:rPr>
              <w:t xml:space="preserve">                                                            Компетенции</w:t>
            </w:r>
          </w:p>
          <w:p w:rsidR="00464F93" w:rsidRPr="00A745CB" w:rsidRDefault="00464F93" w:rsidP="00411C2A">
            <w:pPr>
              <w:pStyle w:val="a5"/>
              <w:rPr>
                <w:rFonts w:ascii="Times New Roman" w:hAnsi="Times New Roman"/>
                <w:b w:val="0"/>
                <w:sz w:val="20"/>
                <w:lang w:val="ky-KG"/>
              </w:rPr>
            </w:pPr>
          </w:p>
          <w:p w:rsidR="00464F93" w:rsidRPr="00A745CB" w:rsidRDefault="00464F93" w:rsidP="00411C2A">
            <w:pPr>
              <w:pStyle w:val="a5"/>
              <w:rPr>
                <w:rFonts w:ascii="Times New Roman" w:hAnsi="Times New Roman"/>
                <w:sz w:val="20"/>
                <w:lang w:val="ky-KG"/>
              </w:rPr>
            </w:pPr>
            <w:r w:rsidRPr="00A745CB">
              <w:rPr>
                <w:rFonts w:ascii="Times New Roman" w:hAnsi="Times New Roman"/>
                <w:sz w:val="20"/>
                <w:lang w:val="ky-KG"/>
              </w:rPr>
              <w:t xml:space="preserve">                    Темы</w:t>
            </w:r>
          </w:p>
        </w:tc>
        <w:tc>
          <w:tcPr>
            <w:tcW w:w="0" w:type="auto"/>
            <w:textDirection w:val="btLr"/>
            <w:vAlign w:val="center"/>
          </w:tcPr>
          <w:p w:rsidR="00464F93" w:rsidRPr="00A745CB" w:rsidRDefault="00464F93" w:rsidP="00411C2A">
            <w:pPr>
              <w:pStyle w:val="a5"/>
              <w:ind w:left="113" w:right="113"/>
              <w:jc w:val="center"/>
              <w:rPr>
                <w:rFonts w:ascii="Times New Roman" w:hAnsi="Times New Roman"/>
                <w:sz w:val="20"/>
                <w:lang w:val="ky-KG"/>
              </w:rPr>
            </w:pPr>
            <w:r w:rsidRPr="00A745CB">
              <w:rPr>
                <w:rFonts w:ascii="Times New Roman" w:hAnsi="Times New Roman"/>
                <w:sz w:val="20"/>
                <w:lang w:val="ky-KG"/>
              </w:rPr>
              <w:t>ПК-1</w:t>
            </w:r>
          </w:p>
        </w:tc>
        <w:tc>
          <w:tcPr>
            <w:tcW w:w="0" w:type="auto"/>
            <w:textDirection w:val="btLr"/>
            <w:vAlign w:val="center"/>
          </w:tcPr>
          <w:p w:rsidR="00464F93" w:rsidRPr="00A745CB" w:rsidRDefault="00464F93" w:rsidP="00411C2A">
            <w:pPr>
              <w:pStyle w:val="a5"/>
              <w:ind w:left="113" w:right="113"/>
              <w:jc w:val="center"/>
              <w:rPr>
                <w:rFonts w:ascii="Times New Roman" w:hAnsi="Times New Roman"/>
                <w:sz w:val="20"/>
                <w:lang w:val="ky-KG"/>
              </w:rPr>
            </w:pPr>
            <w:r w:rsidRPr="00A745CB">
              <w:rPr>
                <w:rFonts w:ascii="Times New Roman" w:hAnsi="Times New Roman"/>
                <w:sz w:val="20"/>
                <w:lang w:val="ky-KG"/>
              </w:rPr>
              <w:t>ПК-2</w:t>
            </w:r>
          </w:p>
        </w:tc>
        <w:tc>
          <w:tcPr>
            <w:tcW w:w="0" w:type="auto"/>
            <w:textDirection w:val="btLr"/>
          </w:tcPr>
          <w:p w:rsidR="00464F93" w:rsidRPr="00A745CB" w:rsidRDefault="00464F93" w:rsidP="00411C2A">
            <w:pPr>
              <w:pStyle w:val="a5"/>
              <w:ind w:left="113" w:right="113"/>
              <w:jc w:val="center"/>
              <w:rPr>
                <w:rFonts w:ascii="Times New Roman" w:hAnsi="Times New Roman"/>
                <w:sz w:val="20"/>
                <w:lang w:val="ky-KG"/>
              </w:rPr>
            </w:pPr>
            <w:r>
              <w:rPr>
                <w:rFonts w:ascii="Times New Roman" w:hAnsi="Times New Roman"/>
                <w:sz w:val="20"/>
                <w:lang w:val="ky-KG"/>
              </w:rPr>
              <w:t>ПК-7</w:t>
            </w:r>
          </w:p>
        </w:tc>
        <w:tc>
          <w:tcPr>
            <w:tcW w:w="0" w:type="auto"/>
            <w:textDirection w:val="btLr"/>
            <w:vAlign w:val="center"/>
          </w:tcPr>
          <w:p w:rsidR="00464F93" w:rsidRPr="00A745CB" w:rsidRDefault="00464F93" w:rsidP="00411C2A">
            <w:pPr>
              <w:pStyle w:val="a5"/>
              <w:ind w:left="113" w:right="113"/>
              <w:jc w:val="center"/>
              <w:rPr>
                <w:rFonts w:ascii="Times New Roman" w:hAnsi="Times New Roman"/>
                <w:sz w:val="20"/>
                <w:lang w:val="ky-KG"/>
              </w:rPr>
            </w:pPr>
            <w:r w:rsidRPr="00A745CB">
              <w:rPr>
                <w:rFonts w:ascii="Times New Roman" w:hAnsi="Times New Roman"/>
                <w:sz w:val="20"/>
                <w:lang w:val="ky-KG"/>
              </w:rPr>
              <w:t>Количество</w:t>
            </w:r>
          </w:p>
          <w:p w:rsidR="00464F93" w:rsidRPr="00A745CB" w:rsidRDefault="00464F93" w:rsidP="00411C2A">
            <w:pPr>
              <w:pStyle w:val="a5"/>
              <w:ind w:left="113" w:right="113"/>
              <w:jc w:val="center"/>
              <w:rPr>
                <w:rFonts w:ascii="Times New Roman" w:hAnsi="Times New Roman"/>
                <w:sz w:val="20"/>
                <w:lang w:val="ky-KG"/>
              </w:rPr>
            </w:pPr>
            <w:r w:rsidRPr="00A745CB">
              <w:rPr>
                <w:rFonts w:ascii="Times New Roman" w:hAnsi="Times New Roman"/>
                <w:sz w:val="20"/>
                <w:lang w:val="ky-KG"/>
              </w:rPr>
              <w:t>компетенций</w:t>
            </w:r>
          </w:p>
        </w:tc>
      </w:tr>
      <w:tr w:rsidR="00464F93" w:rsidRPr="004C2BE0" w:rsidTr="00411C2A">
        <w:trPr>
          <w:jc w:val="center"/>
        </w:trPr>
        <w:tc>
          <w:tcPr>
            <w:tcW w:w="0" w:type="auto"/>
            <w:gridSpan w:val="6"/>
          </w:tcPr>
          <w:p w:rsidR="00464F93" w:rsidRPr="00A745CB" w:rsidRDefault="00464F93" w:rsidP="00411C2A">
            <w:pPr>
              <w:pStyle w:val="a5"/>
              <w:jc w:val="center"/>
              <w:rPr>
                <w:rFonts w:ascii="Times New Roman" w:hAnsi="Times New Roman"/>
                <w:sz w:val="20"/>
                <w:lang w:val="ky-KG"/>
              </w:rPr>
            </w:pPr>
            <w:r w:rsidRPr="00A745CB">
              <w:rPr>
                <w:rFonts w:ascii="Times New Roman" w:hAnsi="Times New Roman"/>
                <w:sz w:val="20"/>
                <w:lang w:val="ky-KG"/>
              </w:rPr>
              <w:t>Лекции (теоретический материал):</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Место и роль онкологии в системе здравоохранения.</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1</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Организация онкологической службы в странах СНГ, в мире.</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1</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Структура и показатели деятельности ОС.</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1</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Принципы работы онкологических учреждений.</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1</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Эпидемиология ЗН.</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1</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 xml:space="preserve">Международная классификация по </w:t>
            </w:r>
            <w:r w:rsidRPr="00A745CB">
              <w:rPr>
                <w:sz w:val="20"/>
                <w:szCs w:val="20"/>
                <w:lang w:val="en-US"/>
              </w:rPr>
              <w:t>TNM</w:t>
            </w:r>
            <w:r w:rsidRPr="00A745CB">
              <w:rPr>
                <w:sz w:val="20"/>
                <w:szCs w:val="20"/>
              </w:rPr>
              <w:t>, по стадиям болезни.</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1</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Общие принципы диагностики ЗН.</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2</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Основные методы диагностики ЗН.</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2</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Принципы и методы лечения ЗН.</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1</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Понятия о комбинированном и комплексном лечении ЗН.</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1</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Профилактика ЗН.</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2</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Принципы и основы профилактики.</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2</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Деонтология и биоэтика в онкологии.</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1</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Черты врача характеризующие его как профессионала.</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1</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Реабилитация онкологических больных.</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1</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Роль МСЭК в реабилитации онкологических больных.</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1</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Особенности детской онкологии.</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226D43" w:rsidRDefault="00464F93" w:rsidP="00411C2A">
            <w:pPr>
              <w:pStyle w:val="a5"/>
              <w:jc w:val="center"/>
              <w:rPr>
                <w:rFonts w:ascii="Symbol" w:hAnsi="Symbol"/>
                <w:sz w:val="18"/>
                <w:szCs w:val="18"/>
                <w:lang w:val="ky-KG"/>
              </w:rPr>
            </w:pPr>
            <w:r w:rsidRPr="00226D43">
              <w:rPr>
                <w:rFonts w:ascii="Symbol" w:hAnsi="Symbol"/>
                <w:sz w:val="18"/>
                <w:szCs w:val="18"/>
                <w:lang w:val="ky-KG"/>
              </w:rPr>
              <w:t></w:t>
            </w:r>
            <w:r w:rsidRPr="00226D43">
              <w:rPr>
                <w:rFonts w:ascii="Symbol" w:hAnsi="Symbol"/>
                <w:sz w:val="18"/>
                <w:szCs w:val="18"/>
                <w:lang w:val="ky-KG"/>
              </w:rPr>
              <w:t></w:t>
            </w:r>
            <w:r w:rsidRPr="00226D43">
              <w:rPr>
                <w:rFonts w:ascii="Symbol" w:hAnsi="Symbol"/>
                <w:sz w:val="18"/>
                <w:szCs w:val="18"/>
                <w:lang w:val="ky-KG"/>
              </w:rPr>
              <w:t></w:t>
            </w:r>
          </w:p>
        </w:tc>
        <w:tc>
          <w:tcPr>
            <w:tcW w:w="0" w:type="auto"/>
            <w:vAlign w:val="center"/>
          </w:tcPr>
          <w:p w:rsidR="00464F93" w:rsidRPr="00A745CB" w:rsidRDefault="00464F93" w:rsidP="00411C2A">
            <w:pPr>
              <w:jc w:val="both"/>
              <w:rPr>
                <w:sz w:val="20"/>
                <w:szCs w:val="20"/>
              </w:rPr>
            </w:pPr>
            <w:r w:rsidRPr="00A745CB">
              <w:rPr>
                <w:sz w:val="20"/>
                <w:szCs w:val="20"/>
              </w:rPr>
              <w:t>Особенности клинического течения опухолей у детей.</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2</w:t>
            </w:r>
          </w:p>
        </w:tc>
      </w:tr>
      <w:tr w:rsidR="00464F93" w:rsidRPr="004C2BE0" w:rsidTr="00411C2A">
        <w:trPr>
          <w:jc w:val="center"/>
        </w:trPr>
        <w:tc>
          <w:tcPr>
            <w:tcW w:w="0" w:type="auto"/>
            <w:gridSpan w:val="6"/>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Практические занятия (семинары):</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19.</w:t>
            </w:r>
          </w:p>
        </w:tc>
        <w:tc>
          <w:tcPr>
            <w:tcW w:w="0" w:type="auto"/>
            <w:vAlign w:val="center"/>
          </w:tcPr>
          <w:p w:rsidR="00464F93" w:rsidRPr="00491356" w:rsidRDefault="00464F93" w:rsidP="00411C2A">
            <w:pPr>
              <w:jc w:val="both"/>
              <w:rPr>
                <w:sz w:val="20"/>
                <w:szCs w:val="20"/>
              </w:rPr>
            </w:pPr>
            <w:r w:rsidRPr="00491356">
              <w:rPr>
                <w:sz w:val="20"/>
                <w:szCs w:val="20"/>
              </w:rPr>
              <w:t>Доброкачественные, фоновые и предраковые заболевания.</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20.</w:t>
            </w:r>
          </w:p>
        </w:tc>
        <w:tc>
          <w:tcPr>
            <w:tcW w:w="0" w:type="auto"/>
            <w:vAlign w:val="center"/>
          </w:tcPr>
          <w:p w:rsidR="00464F93" w:rsidRPr="00491356" w:rsidRDefault="00464F93" w:rsidP="00411C2A">
            <w:pPr>
              <w:jc w:val="both"/>
              <w:rPr>
                <w:sz w:val="20"/>
                <w:szCs w:val="20"/>
              </w:rPr>
            </w:pPr>
            <w:r w:rsidRPr="00491356">
              <w:rPr>
                <w:sz w:val="20"/>
                <w:szCs w:val="20"/>
              </w:rPr>
              <w:t>Современные принципы и правила ранней диагностики.</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2</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21.</w:t>
            </w:r>
          </w:p>
        </w:tc>
        <w:tc>
          <w:tcPr>
            <w:tcW w:w="0" w:type="auto"/>
            <w:vAlign w:val="center"/>
          </w:tcPr>
          <w:p w:rsidR="00464F93" w:rsidRPr="00491356" w:rsidRDefault="00464F93" w:rsidP="00411C2A">
            <w:pPr>
              <w:jc w:val="both"/>
              <w:rPr>
                <w:sz w:val="20"/>
                <w:szCs w:val="20"/>
              </w:rPr>
            </w:pPr>
            <w:r w:rsidRPr="00491356">
              <w:rPr>
                <w:sz w:val="20"/>
                <w:szCs w:val="20"/>
              </w:rPr>
              <w:t xml:space="preserve">ЗН кожи. </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22.</w:t>
            </w:r>
          </w:p>
        </w:tc>
        <w:tc>
          <w:tcPr>
            <w:tcW w:w="0" w:type="auto"/>
            <w:vAlign w:val="center"/>
          </w:tcPr>
          <w:p w:rsidR="00464F93" w:rsidRPr="00491356" w:rsidRDefault="00464F93" w:rsidP="00411C2A">
            <w:pPr>
              <w:jc w:val="both"/>
              <w:rPr>
                <w:sz w:val="20"/>
                <w:szCs w:val="20"/>
              </w:rPr>
            </w:pPr>
            <w:r w:rsidRPr="00491356">
              <w:rPr>
                <w:sz w:val="20"/>
                <w:szCs w:val="20"/>
              </w:rPr>
              <w:t>Меланома.</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23.</w:t>
            </w:r>
          </w:p>
        </w:tc>
        <w:tc>
          <w:tcPr>
            <w:tcW w:w="0" w:type="auto"/>
            <w:vAlign w:val="center"/>
          </w:tcPr>
          <w:p w:rsidR="00464F93" w:rsidRPr="00491356" w:rsidRDefault="00464F93" w:rsidP="00411C2A">
            <w:pPr>
              <w:jc w:val="both"/>
              <w:rPr>
                <w:sz w:val="20"/>
                <w:szCs w:val="20"/>
              </w:rPr>
            </w:pPr>
            <w:r w:rsidRPr="00491356">
              <w:rPr>
                <w:sz w:val="20"/>
                <w:szCs w:val="20"/>
              </w:rPr>
              <w:t>ЗН губы.</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24.</w:t>
            </w:r>
          </w:p>
        </w:tc>
        <w:tc>
          <w:tcPr>
            <w:tcW w:w="0" w:type="auto"/>
            <w:vAlign w:val="center"/>
          </w:tcPr>
          <w:p w:rsidR="00464F93" w:rsidRPr="00491356" w:rsidRDefault="00464F93" w:rsidP="00411C2A">
            <w:pPr>
              <w:jc w:val="both"/>
              <w:rPr>
                <w:sz w:val="20"/>
                <w:szCs w:val="20"/>
              </w:rPr>
            </w:pPr>
            <w:r w:rsidRPr="00491356">
              <w:rPr>
                <w:sz w:val="20"/>
                <w:szCs w:val="20"/>
              </w:rPr>
              <w:t>ЗН слизистой оболочки органов полости рта.</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25.</w:t>
            </w:r>
          </w:p>
        </w:tc>
        <w:tc>
          <w:tcPr>
            <w:tcW w:w="0" w:type="auto"/>
            <w:vAlign w:val="center"/>
          </w:tcPr>
          <w:p w:rsidR="00464F93" w:rsidRPr="00491356" w:rsidRDefault="00464F93" w:rsidP="00411C2A">
            <w:pPr>
              <w:jc w:val="both"/>
              <w:rPr>
                <w:sz w:val="20"/>
                <w:szCs w:val="20"/>
              </w:rPr>
            </w:pPr>
            <w:r w:rsidRPr="00491356">
              <w:rPr>
                <w:sz w:val="20"/>
                <w:szCs w:val="20"/>
              </w:rPr>
              <w:t>ЗН щитовидной железы</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26.</w:t>
            </w:r>
          </w:p>
        </w:tc>
        <w:tc>
          <w:tcPr>
            <w:tcW w:w="0" w:type="auto"/>
            <w:vAlign w:val="center"/>
          </w:tcPr>
          <w:p w:rsidR="00464F93" w:rsidRPr="00491356" w:rsidRDefault="00464F93" w:rsidP="00411C2A">
            <w:pPr>
              <w:jc w:val="both"/>
              <w:rPr>
                <w:sz w:val="20"/>
                <w:szCs w:val="20"/>
              </w:rPr>
            </w:pPr>
            <w:r w:rsidRPr="00491356">
              <w:rPr>
                <w:sz w:val="20"/>
                <w:szCs w:val="20"/>
              </w:rPr>
              <w:t>Современные методы диагностики ЗН щитовидной железы.</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27.</w:t>
            </w:r>
          </w:p>
        </w:tc>
        <w:tc>
          <w:tcPr>
            <w:tcW w:w="0" w:type="auto"/>
            <w:vAlign w:val="center"/>
          </w:tcPr>
          <w:p w:rsidR="00464F93" w:rsidRPr="00491356" w:rsidRDefault="00464F93" w:rsidP="00411C2A">
            <w:pPr>
              <w:jc w:val="both"/>
              <w:rPr>
                <w:sz w:val="20"/>
                <w:szCs w:val="20"/>
              </w:rPr>
            </w:pPr>
            <w:r w:rsidRPr="00491356">
              <w:rPr>
                <w:sz w:val="20"/>
                <w:szCs w:val="20"/>
              </w:rPr>
              <w:t>ЗН молочной железы.</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28.</w:t>
            </w:r>
          </w:p>
        </w:tc>
        <w:tc>
          <w:tcPr>
            <w:tcW w:w="0" w:type="auto"/>
            <w:vAlign w:val="center"/>
          </w:tcPr>
          <w:p w:rsidR="00464F93" w:rsidRPr="00491356" w:rsidRDefault="00464F93" w:rsidP="00411C2A">
            <w:pPr>
              <w:jc w:val="both"/>
              <w:rPr>
                <w:sz w:val="20"/>
                <w:szCs w:val="20"/>
              </w:rPr>
            </w:pPr>
            <w:r w:rsidRPr="00491356">
              <w:rPr>
                <w:sz w:val="20"/>
                <w:szCs w:val="20"/>
              </w:rPr>
              <w:t>Современные методы диагностики ЗН молочной железы.</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29.</w:t>
            </w:r>
          </w:p>
        </w:tc>
        <w:tc>
          <w:tcPr>
            <w:tcW w:w="0" w:type="auto"/>
            <w:vAlign w:val="center"/>
          </w:tcPr>
          <w:p w:rsidR="00464F93" w:rsidRPr="00491356" w:rsidRDefault="00464F93" w:rsidP="00411C2A">
            <w:pPr>
              <w:jc w:val="both"/>
              <w:rPr>
                <w:sz w:val="20"/>
                <w:szCs w:val="20"/>
              </w:rPr>
            </w:pPr>
            <w:r w:rsidRPr="00491356">
              <w:rPr>
                <w:sz w:val="20"/>
                <w:szCs w:val="20"/>
              </w:rPr>
              <w:t>ЗН костей.</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30.</w:t>
            </w:r>
          </w:p>
        </w:tc>
        <w:tc>
          <w:tcPr>
            <w:tcW w:w="0" w:type="auto"/>
            <w:vAlign w:val="center"/>
          </w:tcPr>
          <w:p w:rsidR="00464F93" w:rsidRPr="00491356" w:rsidRDefault="00464F93" w:rsidP="00411C2A">
            <w:pPr>
              <w:jc w:val="both"/>
              <w:rPr>
                <w:sz w:val="20"/>
                <w:szCs w:val="20"/>
              </w:rPr>
            </w:pPr>
            <w:r w:rsidRPr="00491356">
              <w:rPr>
                <w:sz w:val="20"/>
                <w:szCs w:val="20"/>
              </w:rPr>
              <w:t>ЗН мягких тканей.</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31.</w:t>
            </w:r>
          </w:p>
        </w:tc>
        <w:tc>
          <w:tcPr>
            <w:tcW w:w="0" w:type="auto"/>
            <w:vAlign w:val="center"/>
          </w:tcPr>
          <w:p w:rsidR="00464F93" w:rsidRPr="00491356" w:rsidRDefault="00464F93" w:rsidP="00411C2A">
            <w:pPr>
              <w:jc w:val="both"/>
              <w:rPr>
                <w:sz w:val="20"/>
                <w:szCs w:val="20"/>
              </w:rPr>
            </w:pPr>
            <w:r w:rsidRPr="00491356">
              <w:rPr>
                <w:sz w:val="20"/>
                <w:szCs w:val="20"/>
              </w:rPr>
              <w:t>ЗН полости носа и глотки.</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32.</w:t>
            </w:r>
          </w:p>
        </w:tc>
        <w:tc>
          <w:tcPr>
            <w:tcW w:w="0" w:type="auto"/>
            <w:vAlign w:val="center"/>
          </w:tcPr>
          <w:p w:rsidR="00464F93" w:rsidRPr="00491356" w:rsidRDefault="00464F93" w:rsidP="00411C2A">
            <w:pPr>
              <w:jc w:val="both"/>
              <w:rPr>
                <w:sz w:val="20"/>
                <w:szCs w:val="20"/>
              </w:rPr>
            </w:pPr>
            <w:r w:rsidRPr="00491356">
              <w:rPr>
                <w:sz w:val="20"/>
                <w:szCs w:val="20"/>
              </w:rPr>
              <w:t>ЗН гортани и трахеи.</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33.</w:t>
            </w:r>
          </w:p>
        </w:tc>
        <w:tc>
          <w:tcPr>
            <w:tcW w:w="0" w:type="auto"/>
            <w:vAlign w:val="center"/>
          </w:tcPr>
          <w:p w:rsidR="00464F93" w:rsidRPr="00491356" w:rsidRDefault="00464F93" w:rsidP="00411C2A">
            <w:pPr>
              <w:jc w:val="both"/>
              <w:rPr>
                <w:sz w:val="20"/>
                <w:szCs w:val="20"/>
              </w:rPr>
            </w:pPr>
            <w:r w:rsidRPr="00491356">
              <w:rPr>
                <w:sz w:val="20"/>
                <w:szCs w:val="20"/>
              </w:rPr>
              <w:t>ЗН пищевода.</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34.</w:t>
            </w:r>
          </w:p>
        </w:tc>
        <w:tc>
          <w:tcPr>
            <w:tcW w:w="0" w:type="auto"/>
            <w:vAlign w:val="center"/>
          </w:tcPr>
          <w:p w:rsidR="00464F93" w:rsidRPr="00491356" w:rsidRDefault="00464F93" w:rsidP="00411C2A">
            <w:pPr>
              <w:jc w:val="both"/>
              <w:rPr>
                <w:sz w:val="20"/>
                <w:szCs w:val="20"/>
              </w:rPr>
            </w:pPr>
            <w:r w:rsidRPr="00491356">
              <w:rPr>
                <w:sz w:val="20"/>
                <w:szCs w:val="20"/>
              </w:rPr>
              <w:t>ЗН желудка.</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35.</w:t>
            </w:r>
          </w:p>
        </w:tc>
        <w:tc>
          <w:tcPr>
            <w:tcW w:w="0" w:type="auto"/>
            <w:vAlign w:val="center"/>
          </w:tcPr>
          <w:p w:rsidR="00464F93" w:rsidRPr="00491356" w:rsidRDefault="00464F93" w:rsidP="00411C2A">
            <w:pPr>
              <w:jc w:val="both"/>
              <w:rPr>
                <w:sz w:val="20"/>
                <w:szCs w:val="20"/>
              </w:rPr>
            </w:pPr>
            <w:r w:rsidRPr="00491356">
              <w:rPr>
                <w:sz w:val="20"/>
                <w:szCs w:val="20"/>
              </w:rPr>
              <w:t>ЗН лёгкого.</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36.</w:t>
            </w:r>
          </w:p>
        </w:tc>
        <w:tc>
          <w:tcPr>
            <w:tcW w:w="0" w:type="auto"/>
            <w:vAlign w:val="center"/>
          </w:tcPr>
          <w:p w:rsidR="00464F93" w:rsidRPr="00491356" w:rsidRDefault="00464F93" w:rsidP="00411C2A">
            <w:pPr>
              <w:jc w:val="both"/>
              <w:rPr>
                <w:sz w:val="20"/>
                <w:szCs w:val="20"/>
              </w:rPr>
            </w:pPr>
            <w:r w:rsidRPr="00491356">
              <w:rPr>
                <w:sz w:val="20"/>
                <w:szCs w:val="20"/>
              </w:rPr>
              <w:t>ЗН органов средостения.</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37.</w:t>
            </w:r>
          </w:p>
        </w:tc>
        <w:tc>
          <w:tcPr>
            <w:tcW w:w="0" w:type="auto"/>
            <w:vAlign w:val="center"/>
          </w:tcPr>
          <w:p w:rsidR="00464F93" w:rsidRPr="00491356" w:rsidRDefault="00464F93" w:rsidP="00411C2A">
            <w:pPr>
              <w:jc w:val="both"/>
              <w:rPr>
                <w:sz w:val="20"/>
                <w:szCs w:val="20"/>
              </w:rPr>
            </w:pPr>
            <w:r w:rsidRPr="00491356">
              <w:rPr>
                <w:sz w:val="20"/>
                <w:szCs w:val="20"/>
              </w:rPr>
              <w:t>ЗН печени.</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38.</w:t>
            </w:r>
          </w:p>
        </w:tc>
        <w:tc>
          <w:tcPr>
            <w:tcW w:w="0" w:type="auto"/>
            <w:vAlign w:val="center"/>
          </w:tcPr>
          <w:p w:rsidR="00464F93" w:rsidRPr="00491356" w:rsidRDefault="00464F93" w:rsidP="00411C2A">
            <w:pPr>
              <w:jc w:val="both"/>
              <w:rPr>
                <w:sz w:val="20"/>
                <w:szCs w:val="20"/>
              </w:rPr>
            </w:pPr>
            <w:r>
              <w:rPr>
                <w:sz w:val="20"/>
                <w:szCs w:val="20"/>
              </w:rPr>
              <w:t xml:space="preserve">ЗН органов </w:t>
            </w:r>
            <w:r w:rsidRPr="00491356">
              <w:rPr>
                <w:sz w:val="20"/>
                <w:szCs w:val="20"/>
              </w:rPr>
              <w:t>билиопанкреатодуоденальной зоны.</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39.</w:t>
            </w:r>
          </w:p>
        </w:tc>
        <w:tc>
          <w:tcPr>
            <w:tcW w:w="0" w:type="auto"/>
            <w:vAlign w:val="center"/>
          </w:tcPr>
          <w:p w:rsidR="00464F93" w:rsidRPr="00491356" w:rsidRDefault="00464F93" w:rsidP="00411C2A">
            <w:pPr>
              <w:jc w:val="both"/>
              <w:rPr>
                <w:sz w:val="20"/>
                <w:szCs w:val="20"/>
              </w:rPr>
            </w:pPr>
            <w:r w:rsidRPr="00491356">
              <w:rPr>
                <w:sz w:val="20"/>
                <w:szCs w:val="20"/>
              </w:rPr>
              <w:t>ЗН тонкого кишечника.</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40.</w:t>
            </w:r>
          </w:p>
        </w:tc>
        <w:tc>
          <w:tcPr>
            <w:tcW w:w="0" w:type="auto"/>
            <w:vAlign w:val="center"/>
          </w:tcPr>
          <w:p w:rsidR="00464F93" w:rsidRPr="00491356" w:rsidRDefault="00464F93" w:rsidP="00411C2A">
            <w:pPr>
              <w:jc w:val="both"/>
              <w:rPr>
                <w:sz w:val="20"/>
                <w:szCs w:val="20"/>
              </w:rPr>
            </w:pPr>
            <w:r w:rsidRPr="00491356">
              <w:rPr>
                <w:sz w:val="20"/>
                <w:szCs w:val="20"/>
              </w:rPr>
              <w:t>ЗН толстого кишечника.</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41.</w:t>
            </w:r>
          </w:p>
        </w:tc>
        <w:tc>
          <w:tcPr>
            <w:tcW w:w="0" w:type="auto"/>
            <w:vAlign w:val="center"/>
          </w:tcPr>
          <w:p w:rsidR="00464F93" w:rsidRPr="00491356" w:rsidRDefault="00464F93" w:rsidP="00411C2A">
            <w:pPr>
              <w:jc w:val="both"/>
              <w:rPr>
                <w:sz w:val="20"/>
                <w:szCs w:val="20"/>
              </w:rPr>
            </w:pPr>
            <w:r w:rsidRPr="00491356">
              <w:rPr>
                <w:sz w:val="20"/>
                <w:szCs w:val="20"/>
              </w:rPr>
              <w:t>ЗН почек.</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42.</w:t>
            </w:r>
          </w:p>
        </w:tc>
        <w:tc>
          <w:tcPr>
            <w:tcW w:w="0" w:type="auto"/>
            <w:vAlign w:val="center"/>
          </w:tcPr>
          <w:p w:rsidR="00464F93" w:rsidRPr="00491356" w:rsidRDefault="00464F93" w:rsidP="00411C2A">
            <w:pPr>
              <w:jc w:val="both"/>
              <w:rPr>
                <w:sz w:val="20"/>
                <w:szCs w:val="20"/>
              </w:rPr>
            </w:pPr>
            <w:r w:rsidRPr="00491356">
              <w:rPr>
                <w:sz w:val="20"/>
                <w:szCs w:val="20"/>
              </w:rPr>
              <w:t>ЗН мочевыводящих путей.</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43.</w:t>
            </w:r>
          </w:p>
        </w:tc>
        <w:tc>
          <w:tcPr>
            <w:tcW w:w="0" w:type="auto"/>
            <w:vAlign w:val="center"/>
          </w:tcPr>
          <w:p w:rsidR="00464F93" w:rsidRPr="00491356" w:rsidRDefault="00464F93" w:rsidP="00411C2A">
            <w:pPr>
              <w:jc w:val="both"/>
              <w:rPr>
                <w:sz w:val="20"/>
                <w:szCs w:val="20"/>
              </w:rPr>
            </w:pPr>
            <w:r w:rsidRPr="00491356">
              <w:rPr>
                <w:sz w:val="20"/>
                <w:szCs w:val="20"/>
              </w:rPr>
              <w:t>ЗН матки.</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44.</w:t>
            </w:r>
          </w:p>
        </w:tc>
        <w:tc>
          <w:tcPr>
            <w:tcW w:w="0" w:type="auto"/>
            <w:vAlign w:val="center"/>
          </w:tcPr>
          <w:p w:rsidR="00464F93" w:rsidRPr="00491356" w:rsidRDefault="00464F93" w:rsidP="00411C2A">
            <w:pPr>
              <w:jc w:val="both"/>
              <w:rPr>
                <w:sz w:val="20"/>
                <w:szCs w:val="20"/>
              </w:rPr>
            </w:pPr>
            <w:r w:rsidRPr="00491356">
              <w:rPr>
                <w:sz w:val="20"/>
                <w:szCs w:val="20"/>
              </w:rPr>
              <w:t>ЗН яичников.</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45.</w:t>
            </w:r>
          </w:p>
        </w:tc>
        <w:tc>
          <w:tcPr>
            <w:tcW w:w="0" w:type="auto"/>
            <w:vAlign w:val="center"/>
          </w:tcPr>
          <w:p w:rsidR="00464F93" w:rsidRPr="00491356" w:rsidRDefault="00464F93" w:rsidP="00411C2A">
            <w:pPr>
              <w:jc w:val="both"/>
              <w:rPr>
                <w:sz w:val="20"/>
                <w:szCs w:val="20"/>
              </w:rPr>
            </w:pPr>
            <w:r w:rsidRPr="00491356">
              <w:rPr>
                <w:sz w:val="20"/>
                <w:szCs w:val="20"/>
              </w:rPr>
              <w:t>ЗН предстательной железы.</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r w:rsidR="00464F93" w:rsidRPr="004C2BE0" w:rsidTr="00411C2A">
        <w:trPr>
          <w:jc w:val="center"/>
        </w:trPr>
        <w:tc>
          <w:tcPr>
            <w:tcW w:w="0" w:type="auto"/>
            <w:vAlign w:val="center"/>
          </w:tcPr>
          <w:p w:rsidR="00464F93" w:rsidRPr="00491356" w:rsidRDefault="00464F93" w:rsidP="00411C2A">
            <w:pPr>
              <w:pStyle w:val="a5"/>
              <w:jc w:val="center"/>
              <w:rPr>
                <w:rFonts w:ascii="Times New Roman" w:hAnsi="Times New Roman"/>
                <w:sz w:val="20"/>
                <w:lang w:val="ky-KG"/>
              </w:rPr>
            </w:pPr>
            <w:r w:rsidRPr="00491356">
              <w:rPr>
                <w:rFonts w:ascii="Times New Roman" w:hAnsi="Times New Roman"/>
                <w:sz w:val="20"/>
                <w:lang w:val="ky-KG"/>
              </w:rPr>
              <w:t>46.</w:t>
            </w:r>
          </w:p>
        </w:tc>
        <w:tc>
          <w:tcPr>
            <w:tcW w:w="0" w:type="auto"/>
            <w:vAlign w:val="center"/>
          </w:tcPr>
          <w:p w:rsidR="00464F93" w:rsidRPr="00491356" w:rsidRDefault="00464F93" w:rsidP="00411C2A">
            <w:pPr>
              <w:jc w:val="both"/>
              <w:rPr>
                <w:sz w:val="20"/>
                <w:szCs w:val="20"/>
              </w:rPr>
            </w:pPr>
            <w:r w:rsidRPr="00491356">
              <w:rPr>
                <w:sz w:val="20"/>
                <w:szCs w:val="20"/>
              </w:rPr>
              <w:t>ЗН половых органов.</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sidRPr="004C2BE0">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w:t>
            </w:r>
          </w:p>
        </w:tc>
        <w:tc>
          <w:tcPr>
            <w:tcW w:w="0" w:type="auto"/>
            <w:vAlign w:val="center"/>
          </w:tcPr>
          <w:p w:rsidR="00464F93" w:rsidRPr="004C2BE0" w:rsidRDefault="00464F93" w:rsidP="00411C2A">
            <w:pPr>
              <w:pStyle w:val="a5"/>
              <w:jc w:val="center"/>
              <w:rPr>
                <w:rFonts w:ascii="Times New Roman" w:hAnsi="Times New Roman"/>
                <w:sz w:val="21"/>
                <w:szCs w:val="21"/>
                <w:lang w:val="ky-KG"/>
              </w:rPr>
            </w:pPr>
            <w:r>
              <w:rPr>
                <w:rFonts w:ascii="Times New Roman" w:hAnsi="Times New Roman"/>
                <w:sz w:val="21"/>
                <w:szCs w:val="21"/>
                <w:lang w:val="ky-KG"/>
              </w:rPr>
              <w:t>3</w:t>
            </w:r>
          </w:p>
        </w:tc>
      </w:tr>
    </w:tbl>
    <w:p w:rsidR="00464F93" w:rsidRPr="000054AA" w:rsidRDefault="00464F93" w:rsidP="00464F93">
      <w:pPr>
        <w:pStyle w:val="a5"/>
        <w:rPr>
          <w:rFonts w:ascii="Times New Roman" w:hAnsi="Times New Roman"/>
          <w:b w:val="0"/>
          <w:sz w:val="6"/>
          <w:szCs w:val="6"/>
          <w:lang w:val="ky-KG"/>
        </w:rPr>
      </w:pPr>
    </w:p>
    <w:p w:rsidR="00464F93" w:rsidRPr="00491356" w:rsidRDefault="00464F93" w:rsidP="00464F93">
      <w:pPr>
        <w:pStyle w:val="a5"/>
        <w:rPr>
          <w:rFonts w:ascii="Times New Roman" w:hAnsi="Times New Roman"/>
          <w:b w:val="0"/>
          <w:sz w:val="20"/>
          <w:lang w:val="ky-KG"/>
        </w:rPr>
      </w:pPr>
      <w:r>
        <w:rPr>
          <w:rFonts w:ascii="Times New Roman" w:hAnsi="Times New Roman"/>
          <w:sz w:val="20"/>
          <w:lang w:val="ky-KG"/>
        </w:rPr>
        <w:tab/>
      </w:r>
      <w:r w:rsidRPr="00491356">
        <w:rPr>
          <w:rFonts w:ascii="Times New Roman" w:hAnsi="Times New Roman"/>
          <w:sz w:val="20"/>
          <w:lang w:val="ky-KG"/>
        </w:rPr>
        <w:t>Условные обозначения:</w:t>
      </w:r>
      <w:r w:rsidRPr="00491356">
        <w:rPr>
          <w:rFonts w:ascii="Times New Roman" w:hAnsi="Times New Roman"/>
          <w:b w:val="0"/>
          <w:sz w:val="20"/>
          <w:lang w:val="ky-KG"/>
        </w:rPr>
        <w:t xml:space="preserve"> ОС – онкологическая служба; ЗН – злокачественные новообразования;</w:t>
      </w:r>
    </w:p>
    <w:p w:rsidR="00464F93" w:rsidRPr="00491356" w:rsidRDefault="00464F93" w:rsidP="00464F93">
      <w:pPr>
        <w:pStyle w:val="1"/>
        <w:keepNext w:val="0"/>
        <w:widowControl w:val="0"/>
        <w:spacing w:before="0" w:after="0"/>
        <w:jc w:val="center"/>
        <w:rPr>
          <w:rFonts w:ascii="Times New Roman" w:hAnsi="Times New Roman" w:cs="Times New Roman"/>
          <w:sz w:val="22"/>
          <w:szCs w:val="22"/>
        </w:rPr>
      </w:pPr>
      <w:bookmarkStart w:id="3" w:name="_Toc296251093"/>
      <w:bookmarkEnd w:id="2"/>
      <w:r w:rsidRPr="00491356">
        <w:rPr>
          <w:rFonts w:ascii="Times New Roman" w:hAnsi="Times New Roman" w:cs="Times New Roman"/>
          <w:sz w:val="22"/>
          <w:szCs w:val="22"/>
        </w:rPr>
        <w:lastRenderedPageBreak/>
        <w:t>5.</w:t>
      </w:r>
      <w:r w:rsidRPr="00491356">
        <w:rPr>
          <w:rFonts w:ascii="Times New Roman" w:hAnsi="Times New Roman" w:cs="Times New Roman"/>
          <w:sz w:val="22"/>
          <w:szCs w:val="22"/>
        </w:rPr>
        <w:tab/>
        <w:t>Технологическая карта клинической дисциплины</w:t>
      </w:r>
      <w:bookmarkEnd w:id="3"/>
    </w:p>
    <w:p w:rsidR="00464F93" w:rsidRPr="000054AA" w:rsidRDefault="00464F93" w:rsidP="00464F93">
      <w:pPr>
        <w:jc w:val="both"/>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82"/>
        <w:gridCol w:w="482"/>
        <w:gridCol w:w="482"/>
        <w:gridCol w:w="482"/>
        <w:gridCol w:w="482"/>
        <w:gridCol w:w="546"/>
        <w:gridCol w:w="656"/>
        <w:gridCol w:w="656"/>
        <w:gridCol w:w="546"/>
        <w:gridCol w:w="546"/>
        <w:gridCol w:w="656"/>
        <w:gridCol w:w="656"/>
        <w:gridCol w:w="546"/>
        <w:gridCol w:w="1334"/>
      </w:tblGrid>
      <w:tr w:rsidR="00464F93" w:rsidRPr="00491356" w:rsidTr="00411C2A">
        <w:trPr>
          <w:jc w:val="center"/>
        </w:trPr>
        <w:tc>
          <w:tcPr>
            <w:tcW w:w="0" w:type="auto"/>
            <w:vMerge w:val="restart"/>
            <w:textDirection w:val="btLr"/>
            <w:vAlign w:val="center"/>
          </w:tcPr>
          <w:p w:rsidR="00464F93" w:rsidRPr="00491356" w:rsidRDefault="00464F93" w:rsidP="00411C2A">
            <w:pPr>
              <w:jc w:val="center"/>
              <w:rPr>
                <w:b/>
                <w:sz w:val="22"/>
                <w:szCs w:val="22"/>
                <w:lang w:val="ky-KG"/>
              </w:rPr>
            </w:pPr>
            <w:r w:rsidRPr="00491356">
              <w:rPr>
                <w:b/>
                <w:sz w:val="22"/>
                <w:szCs w:val="22"/>
                <w:lang w:val="ky-KG"/>
              </w:rPr>
              <w:t>Семестр</w:t>
            </w:r>
          </w:p>
        </w:tc>
        <w:tc>
          <w:tcPr>
            <w:tcW w:w="0" w:type="auto"/>
            <w:vMerge w:val="restart"/>
            <w:shd w:val="clear" w:color="auto" w:fill="auto"/>
            <w:textDirection w:val="btLr"/>
            <w:vAlign w:val="center"/>
          </w:tcPr>
          <w:p w:rsidR="00464F93" w:rsidRPr="00491356" w:rsidRDefault="00464F93" w:rsidP="00411C2A">
            <w:pPr>
              <w:jc w:val="center"/>
              <w:rPr>
                <w:b/>
                <w:sz w:val="22"/>
                <w:szCs w:val="22"/>
              </w:rPr>
            </w:pPr>
            <w:r w:rsidRPr="00491356">
              <w:rPr>
                <w:b/>
                <w:sz w:val="22"/>
                <w:szCs w:val="22"/>
                <w:lang w:val="ky-KG"/>
              </w:rPr>
              <w:t>Всего часов</w:t>
            </w:r>
          </w:p>
        </w:tc>
        <w:tc>
          <w:tcPr>
            <w:tcW w:w="0" w:type="auto"/>
            <w:vMerge w:val="restart"/>
            <w:shd w:val="clear" w:color="auto" w:fill="auto"/>
            <w:textDirection w:val="btLr"/>
            <w:vAlign w:val="center"/>
          </w:tcPr>
          <w:p w:rsidR="00464F93" w:rsidRPr="00491356" w:rsidRDefault="00464F93" w:rsidP="00411C2A">
            <w:pPr>
              <w:jc w:val="center"/>
              <w:rPr>
                <w:b/>
                <w:sz w:val="22"/>
                <w:szCs w:val="22"/>
              </w:rPr>
            </w:pPr>
            <w:r w:rsidRPr="00491356">
              <w:rPr>
                <w:b/>
                <w:sz w:val="22"/>
                <w:szCs w:val="22"/>
                <w:lang w:val="ky-KG"/>
              </w:rPr>
              <w:t>Аудиторные занятия</w:t>
            </w:r>
          </w:p>
        </w:tc>
        <w:tc>
          <w:tcPr>
            <w:tcW w:w="0" w:type="auto"/>
            <w:vMerge w:val="restart"/>
            <w:shd w:val="clear" w:color="auto" w:fill="auto"/>
            <w:textDirection w:val="btLr"/>
            <w:vAlign w:val="center"/>
          </w:tcPr>
          <w:p w:rsidR="00464F93" w:rsidRPr="00491356" w:rsidRDefault="00464F93" w:rsidP="00411C2A">
            <w:pPr>
              <w:jc w:val="center"/>
              <w:rPr>
                <w:b/>
                <w:sz w:val="22"/>
                <w:szCs w:val="22"/>
                <w:lang w:val="ky-KG"/>
              </w:rPr>
            </w:pPr>
            <w:r w:rsidRPr="00491356">
              <w:rPr>
                <w:b/>
                <w:sz w:val="22"/>
                <w:szCs w:val="22"/>
                <w:lang w:val="ky-KG"/>
              </w:rPr>
              <w:t>Лекция</w:t>
            </w:r>
          </w:p>
        </w:tc>
        <w:tc>
          <w:tcPr>
            <w:tcW w:w="0" w:type="auto"/>
            <w:vMerge w:val="restart"/>
            <w:shd w:val="clear" w:color="auto" w:fill="auto"/>
            <w:textDirection w:val="btLr"/>
            <w:vAlign w:val="center"/>
          </w:tcPr>
          <w:p w:rsidR="00464F93" w:rsidRPr="00491356" w:rsidRDefault="00464F93" w:rsidP="00411C2A">
            <w:pPr>
              <w:jc w:val="center"/>
              <w:rPr>
                <w:b/>
                <w:sz w:val="22"/>
                <w:szCs w:val="22"/>
                <w:lang w:val="ky-KG"/>
              </w:rPr>
            </w:pPr>
            <w:r w:rsidRPr="00491356">
              <w:rPr>
                <w:b/>
                <w:sz w:val="22"/>
                <w:szCs w:val="22"/>
              </w:rPr>
              <w:t>Практика (семинары)</w:t>
            </w:r>
          </w:p>
        </w:tc>
        <w:tc>
          <w:tcPr>
            <w:tcW w:w="0" w:type="auto"/>
            <w:vMerge w:val="restart"/>
            <w:shd w:val="clear" w:color="auto" w:fill="auto"/>
            <w:textDirection w:val="btLr"/>
            <w:vAlign w:val="center"/>
          </w:tcPr>
          <w:p w:rsidR="00464F93" w:rsidRPr="00491356" w:rsidRDefault="00464F93" w:rsidP="00411C2A">
            <w:pPr>
              <w:jc w:val="center"/>
              <w:rPr>
                <w:b/>
                <w:sz w:val="22"/>
                <w:szCs w:val="22"/>
                <w:lang w:val="ky-KG"/>
              </w:rPr>
            </w:pPr>
            <w:r w:rsidRPr="00491356">
              <w:rPr>
                <w:b/>
                <w:sz w:val="22"/>
                <w:szCs w:val="22"/>
                <w:lang w:val="ky-KG"/>
              </w:rPr>
              <w:t>СРС</w:t>
            </w:r>
          </w:p>
        </w:tc>
        <w:tc>
          <w:tcPr>
            <w:tcW w:w="0" w:type="auto"/>
            <w:gridSpan w:val="4"/>
            <w:shd w:val="clear" w:color="auto" w:fill="auto"/>
            <w:vAlign w:val="center"/>
          </w:tcPr>
          <w:p w:rsidR="00464F93" w:rsidRPr="00491356" w:rsidRDefault="00464F93" w:rsidP="00411C2A">
            <w:pPr>
              <w:jc w:val="center"/>
              <w:rPr>
                <w:b/>
                <w:sz w:val="22"/>
                <w:szCs w:val="22"/>
                <w:lang w:val="ky-KG"/>
              </w:rPr>
            </w:pPr>
            <w:r w:rsidRPr="00491356">
              <w:rPr>
                <w:b/>
                <w:sz w:val="22"/>
                <w:szCs w:val="22"/>
                <w:lang w:val="ky-KG"/>
              </w:rPr>
              <w:t>Модуль № 1</w:t>
            </w:r>
          </w:p>
          <w:p w:rsidR="00464F93" w:rsidRPr="00491356" w:rsidRDefault="00464F93" w:rsidP="00411C2A">
            <w:pPr>
              <w:jc w:val="center"/>
              <w:rPr>
                <w:b/>
                <w:sz w:val="22"/>
                <w:szCs w:val="22"/>
                <w:lang w:val="ky-KG"/>
              </w:rPr>
            </w:pPr>
            <w:r w:rsidRPr="00491356">
              <w:rPr>
                <w:b/>
                <w:sz w:val="22"/>
                <w:szCs w:val="22"/>
                <w:lang w:val="ky-KG"/>
              </w:rPr>
              <w:t>(30 баллов)</w:t>
            </w:r>
          </w:p>
        </w:tc>
        <w:tc>
          <w:tcPr>
            <w:tcW w:w="0" w:type="auto"/>
            <w:gridSpan w:val="4"/>
            <w:shd w:val="clear" w:color="auto" w:fill="auto"/>
            <w:vAlign w:val="center"/>
          </w:tcPr>
          <w:p w:rsidR="00464F93" w:rsidRPr="00491356" w:rsidRDefault="00464F93" w:rsidP="00411C2A">
            <w:pPr>
              <w:jc w:val="center"/>
              <w:rPr>
                <w:b/>
                <w:sz w:val="22"/>
                <w:szCs w:val="22"/>
                <w:lang w:val="ky-KG"/>
              </w:rPr>
            </w:pPr>
            <w:r w:rsidRPr="00491356">
              <w:rPr>
                <w:b/>
                <w:sz w:val="22"/>
                <w:szCs w:val="22"/>
                <w:lang w:val="ky-KG"/>
              </w:rPr>
              <w:t>Модуль № 2</w:t>
            </w:r>
          </w:p>
          <w:p w:rsidR="00464F93" w:rsidRPr="00491356" w:rsidRDefault="00464F93" w:rsidP="00411C2A">
            <w:pPr>
              <w:jc w:val="center"/>
              <w:rPr>
                <w:b/>
                <w:sz w:val="22"/>
                <w:szCs w:val="22"/>
                <w:lang w:val="ky-KG"/>
              </w:rPr>
            </w:pPr>
            <w:r w:rsidRPr="00491356">
              <w:rPr>
                <w:b/>
                <w:sz w:val="22"/>
                <w:szCs w:val="22"/>
                <w:lang w:val="ky-KG"/>
              </w:rPr>
              <w:t>(30 баллов)</w:t>
            </w:r>
          </w:p>
        </w:tc>
        <w:tc>
          <w:tcPr>
            <w:tcW w:w="0" w:type="auto"/>
            <w:vAlign w:val="center"/>
          </w:tcPr>
          <w:p w:rsidR="00464F93" w:rsidRPr="00491356" w:rsidRDefault="00464F93" w:rsidP="00411C2A">
            <w:pPr>
              <w:jc w:val="center"/>
              <w:rPr>
                <w:b/>
                <w:sz w:val="22"/>
                <w:szCs w:val="22"/>
                <w:lang w:val="ky-KG"/>
              </w:rPr>
            </w:pPr>
            <w:r w:rsidRPr="00491356">
              <w:rPr>
                <w:b/>
                <w:sz w:val="22"/>
                <w:szCs w:val="22"/>
                <w:lang w:val="ky-KG"/>
              </w:rPr>
              <w:t>Итоговый</w:t>
            </w:r>
          </w:p>
          <w:p w:rsidR="00464F93" w:rsidRPr="00491356" w:rsidRDefault="00464F93" w:rsidP="00411C2A">
            <w:pPr>
              <w:jc w:val="center"/>
              <w:rPr>
                <w:b/>
                <w:sz w:val="22"/>
                <w:szCs w:val="22"/>
                <w:lang w:val="ky-KG"/>
              </w:rPr>
            </w:pPr>
            <w:r w:rsidRPr="00491356">
              <w:rPr>
                <w:b/>
                <w:sz w:val="22"/>
                <w:szCs w:val="22"/>
                <w:lang w:val="ky-KG"/>
              </w:rPr>
              <w:t>контроль</w:t>
            </w:r>
          </w:p>
          <w:p w:rsidR="00464F93" w:rsidRPr="00491356" w:rsidRDefault="00464F93" w:rsidP="00411C2A">
            <w:pPr>
              <w:jc w:val="center"/>
              <w:rPr>
                <w:b/>
                <w:sz w:val="22"/>
                <w:szCs w:val="22"/>
                <w:lang w:val="ky-KG"/>
              </w:rPr>
            </w:pPr>
            <w:r w:rsidRPr="00491356">
              <w:rPr>
                <w:b/>
                <w:sz w:val="22"/>
                <w:szCs w:val="22"/>
                <w:lang w:val="ky-KG"/>
              </w:rPr>
              <w:t>(40 баллов)</w:t>
            </w:r>
          </w:p>
        </w:tc>
      </w:tr>
      <w:tr w:rsidR="00464F93" w:rsidRPr="00491356" w:rsidTr="00411C2A">
        <w:trPr>
          <w:cantSplit/>
          <w:trHeight w:val="1875"/>
          <w:jc w:val="center"/>
        </w:trPr>
        <w:tc>
          <w:tcPr>
            <w:tcW w:w="0" w:type="auto"/>
            <w:vMerge/>
            <w:vAlign w:val="center"/>
          </w:tcPr>
          <w:p w:rsidR="00464F93" w:rsidRPr="00491356" w:rsidRDefault="00464F93" w:rsidP="00411C2A">
            <w:pPr>
              <w:jc w:val="center"/>
              <w:rPr>
                <w:b/>
                <w:sz w:val="22"/>
                <w:szCs w:val="22"/>
                <w:lang w:val="ky-KG"/>
              </w:rPr>
            </w:pPr>
          </w:p>
        </w:tc>
        <w:tc>
          <w:tcPr>
            <w:tcW w:w="0" w:type="auto"/>
            <w:vMerge/>
            <w:shd w:val="clear" w:color="auto" w:fill="auto"/>
            <w:vAlign w:val="center"/>
          </w:tcPr>
          <w:p w:rsidR="00464F93" w:rsidRPr="00491356" w:rsidRDefault="00464F93" w:rsidP="00411C2A">
            <w:pPr>
              <w:jc w:val="center"/>
              <w:rPr>
                <w:b/>
                <w:sz w:val="22"/>
                <w:szCs w:val="22"/>
                <w:lang w:val="ky-KG"/>
              </w:rPr>
            </w:pPr>
          </w:p>
        </w:tc>
        <w:tc>
          <w:tcPr>
            <w:tcW w:w="0" w:type="auto"/>
            <w:vMerge/>
            <w:shd w:val="clear" w:color="auto" w:fill="auto"/>
            <w:vAlign w:val="center"/>
          </w:tcPr>
          <w:p w:rsidR="00464F93" w:rsidRPr="00491356" w:rsidRDefault="00464F93" w:rsidP="00411C2A">
            <w:pPr>
              <w:jc w:val="center"/>
              <w:rPr>
                <w:b/>
                <w:sz w:val="22"/>
                <w:szCs w:val="22"/>
                <w:lang w:val="ky-KG"/>
              </w:rPr>
            </w:pPr>
          </w:p>
        </w:tc>
        <w:tc>
          <w:tcPr>
            <w:tcW w:w="0" w:type="auto"/>
            <w:vMerge/>
            <w:shd w:val="clear" w:color="auto" w:fill="auto"/>
            <w:vAlign w:val="center"/>
          </w:tcPr>
          <w:p w:rsidR="00464F93" w:rsidRPr="00491356" w:rsidRDefault="00464F93" w:rsidP="00411C2A">
            <w:pPr>
              <w:jc w:val="center"/>
              <w:rPr>
                <w:b/>
                <w:sz w:val="22"/>
                <w:szCs w:val="22"/>
                <w:lang w:val="ky-KG"/>
              </w:rPr>
            </w:pPr>
          </w:p>
        </w:tc>
        <w:tc>
          <w:tcPr>
            <w:tcW w:w="0" w:type="auto"/>
            <w:vMerge/>
            <w:shd w:val="clear" w:color="auto" w:fill="auto"/>
            <w:vAlign w:val="center"/>
          </w:tcPr>
          <w:p w:rsidR="00464F93" w:rsidRPr="00491356" w:rsidRDefault="00464F93" w:rsidP="00411C2A">
            <w:pPr>
              <w:jc w:val="center"/>
              <w:rPr>
                <w:b/>
                <w:sz w:val="22"/>
                <w:szCs w:val="22"/>
                <w:lang w:val="ky-KG"/>
              </w:rPr>
            </w:pPr>
          </w:p>
        </w:tc>
        <w:tc>
          <w:tcPr>
            <w:tcW w:w="0" w:type="auto"/>
            <w:vMerge/>
            <w:shd w:val="clear" w:color="auto" w:fill="auto"/>
            <w:vAlign w:val="center"/>
          </w:tcPr>
          <w:p w:rsidR="00464F93" w:rsidRPr="00491356" w:rsidRDefault="00464F93" w:rsidP="00411C2A">
            <w:pPr>
              <w:jc w:val="center"/>
              <w:rPr>
                <w:b/>
                <w:sz w:val="22"/>
                <w:szCs w:val="22"/>
                <w:lang w:val="ky-KG"/>
              </w:rPr>
            </w:pPr>
          </w:p>
        </w:tc>
        <w:tc>
          <w:tcPr>
            <w:tcW w:w="0" w:type="auto"/>
            <w:shd w:val="clear" w:color="auto" w:fill="auto"/>
            <w:textDirection w:val="btLr"/>
            <w:vAlign w:val="center"/>
          </w:tcPr>
          <w:p w:rsidR="00464F93" w:rsidRPr="00491356" w:rsidRDefault="00464F93" w:rsidP="00411C2A">
            <w:pPr>
              <w:jc w:val="center"/>
              <w:rPr>
                <w:b/>
                <w:sz w:val="22"/>
                <w:szCs w:val="22"/>
                <w:lang w:val="ky-KG"/>
              </w:rPr>
            </w:pPr>
            <w:r w:rsidRPr="00491356">
              <w:rPr>
                <w:b/>
                <w:sz w:val="22"/>
                <w:szCs w:val="22"/>
                <w:lang w:val="ky-KG"/>
              </w:rPr>
              <w:t>Лекция</w:t>
            </w:r>
          </w:p>
        </w:tc>
        <w:tc>
          <w:tcPr>
            <w:tcW w:w="0" w:type="auto"/>
            <w:shd w:val="clear" w:color="auto" w:fill="auto"/>
            <w:textDirection w:val="btLr"/>
            <w:vAlign w:val="center"/>
          </w:tcPr>
          <w:p w:rsidR="00464F93" w:rsidRPr="00491356" w:rsidRDefault="00464F93" w:rsidP="00411C2A">
            <w:pPr>
              <w:jc w:val="center"/>
              <w:rPr>
                <w:b/>
                <w:sz w:val="22"/>
                <w:szCs w:val="22"/>
                <w:lang w:val="ky-KG"/>
              </w:rPr>
            </w:pPr>
            <w:r w:rsidRPr="00491356">
              <w:rPr>
                <w:b/>
                <w:sz w:val="22"/>
                <w:szCs w:val="22"/>
                <w:lang w:val="ky-KG"/>
              </w:rPr>
              <w:t>Практика</w:t>
            </w:r>
          </w:p>
        </w:tc>
        <w:tc>
          <w:tcPr>
            <w:tcW w:w="0" w:type="auto"/>
            <w:shd w:val="clear" w:color="auto" w:fill="auto"/>
            <w:textDirection w:val="btLr"/>
            <w:vAlign w:val="center"/>
          </w:tcPr>
          <w:p w:rsidR="00464F93" w:rsidRPr="00491356" w:rsidRDefault="00464F93" w:rsidP="00411C2A">
            <w:pPr>
              <w:jc w:val="center"/>
              <w:rPr>
                <w:b/>
                <w:sz w:val="22"/>
                <w:szCs w:val="22"/>
                <w:lang w:val="ky-KG"/>
              </w:rPr>
            </w:pPr>
            <w:r w:rsidRPr="00491356">
              <w:rPr>
                <w:b/>
                <w:sz w:val="22"/>
                <w:szCs w:val="22"/>
                <w:lang w:val="ky-KG"/>
              </w:rPr>
              <w:t>СРС</w:t>
            </w:r>
          </w:p>
        </w:tc>
        <w:tc>
          <w:tcPr>
            <w:tcW w:w="0" w:type="auto"/>
            <w:vMerge w:val="restart"/>
            <w:textDirection w:val="btLr"/>
            <w:vAlign w:val="center"/>
          </w:tcPr>
          <w:p w:rsidR="00464F93" w:rsidRPr="00491356" w:rsidRDefault="00464F93" w:rsidP="00411C2A">
            <w:pPr>
              <w:jc w:val="center"/>
              <w:rPr>
                <w:b/>
                <w:sz w:val="22"/>
                <w:szCs w:val="22"/>
                <w:lang w:val="ky-KG"/>
              </w:rPr>
            </w:pPr>
            <w:r w:rsidRPr="00491356">
              <w:rPr>
                <w:b/>
                <w:sz w:val="22"/>
                <w:szCs w:val="22"/>
                <w:lang w:val="ky-KG"/>
              </w:rPr>
              <w:t>Рубежный контроль</w:t>
            </w:r>
          </w:p>
        </w:tc>
        <w:tc>
          <w:tcPr>
            <w:tcW w:w="0" w:type="auto"/>
            <w:shd w:val="clear" w:color="auto" w:fill="auto"/>
            <w:textDirection w:val="btLr"/>
            <w:vAlign w:val="center"/>
          </w:tcPr>
          <w:p w:rsidR="00464F93" w:rsidRPr="00491356" w:rsidRDefault="00464F93" w:rsidP="00411C2A">
            <w:pPr>
              <w:jc w:val="center"/>
              <w:rPr>
                <w:b/>
                <w:sz w:val="22"/>
                <w:szCs w:val="22"/>
                <w:lang w:val="ky-KG"/>
              </w:rPr>
            </w:pPr>
            <w:r w:rsidRPr="00491356">
              <w:rPr>
                <w:b/>
                <w:sz w:val="22"/>
                <w:szCs w:val="22"/>
                <w:lang w:val="ky-KG"/>
              </w:rPr>
              <w:t>Лекция</w:t>
            </w:r>
          </w:p>
        </w:tc>
        <w:tc>
          <w:tcPr>
            <w:tcW w:w="0" w:type="auto"/>
            <w:shd w:val="clear" w:color="auto" w:fill="auto"/>
            <w:textDirection w:val="btLr"/>
            <w:vAlign w:val="center"/>
          </w:tcPr>
          <w:p w:rsidR="00464F93" w:rsidRPr="00491356" w:rsidRDefault="00464F93" w:rsidP="00411C2A">
            <w:pPr>
              <w:jc w:val="center"/>
              <w:rPr>
                <w:b/>
                <w:sz w:val="22"/>
                <w:szCs w:val="22"/>
                <w:lang w:val="ky-KG"/>
              </w:rPr>
            </w:pPr>
            <w:r w:rsidRPr="00491356">
              <w:rPr>
                <w:b/>
                <w:sz w:val="22"/>
                <w:szCs w:val="22"/>
                <w:lang w:val="ky-KG"/>
              </w:rPr>
              <w:t>Практика</w:t>
            </w:r>
          </w:p>
        </w:tc>
        <w:tc>
          <w:tcPr>
            <w:tcW w:w="0" w:type="auto"/>
            <w:shd w:val="clear" w:color="auto" w:fill="auto"/>
            <w:textDirection w:val="btLr"/>
            <w:vAlign w:val="center"/>
          </w:tcPr>
          <w:p w:rsidR="00464F93" w:rsidRPr="00491356" w:rsidRDefault="00464F93" w:rsidP="00411C2A">
            <w:pPr>
              <w:jc w:val="center"/>
              <w:rPr>
                <w:b/>
                <w:sz w:val="22"/>
                <w:szCs w:val="22"/>
                <w:lang w:val="ky-KG"/>
              </w:rPr>
            </w:pPr>
            <w:r w:rsidRPr="00491356">
              <w:rPr>
                <w:b/>
                <w:sz w:val="22"/>
                <w:szCs w:val="22"/>
                <w:lang w:val="ky-KG"/>
              </w:rPr>
              <w:t>СРС</w:t>
            </w:r>
          </w:p>
        </w:tc>
        <w:tc>
          <w:tcPr>
            <w:tcW w:w="0" w:type="auto"/>
            <w:vMerge w:val="restart"/>
            <w:textDirection w:val="btLr"/>
            <w:vAlign w:val="center"/>
          </w:tcPr>
          <w:p w:rsidR="00464F93" w:rsidRPr="00491356" w:rsidRDefault="00464F93" w:rsidP="00411C2A">
            <w:pPr>
              <w:jc w:val="center"/>
              <w:rPr>
                <w:b/>
                <w:sz w:val="22"/>
                <w:szCs w:val="22"/>
                <w:lang w:val="ky-KG"/>
              </w:rPr>
            </w:pPr>
            <w:r w:rsidRPr="00491356">
              <w:rPr>
                <w:b/>
                <w:sz w:val="22"/>
                <w:szCs w:val="22"/>
                <w:lang w:val="ky-KG"/>
              </w:rPr>
              <w:t>Рубежный контроль</w:t>
            </w:r>
          </w:p>
        </w:tc>
        <w:tc>
          <w:tcPr>
            <w:tcW w:w="0" w:type="auto"/>
            <w:vMerge w:val="restart"/>
            <w:textDirection w:val="btLr"/>
            <w:vAlign w:val="center"/>
          </w:tcPr>
          <w:p w:rsidR="00464F93" w:rsidRPr="00491356" w:rsidRDefault="00464F93" w:rsidP="00411C2A">
            <w:pPr>
              <w:jc w:val="center"/>
              <w:rPr>
                <w:b/>
                <w:sz w:val="22"/>
                <w:szCs w:val="22"/>
                <w:lang w:val="ky-KG"/>
              </w:rPr>
            </w:pPr>
            <w:r w:rsidRPr="00491356">
              <w:rPr>
                <w:b/>
                <w:sz w:val="22"/>
                <w:szCs w:val="22"/>
                <w:lang w:val="ky-KG"/>
              </w:rPr>
              <w:t>Компьютерное</w:t>
            </w:r>
          </w:p>
          <w:p w:rsidR="00464F93" w:rsidRPr="00491356" w:rsidRDefault="00464F93" w:rsidP="00411C2A">
            <w:pPr>
              <w:jc w:val="center"/>
              <w:rPr>
                <w:b/>
                <w:sz w:val="22"/>
                <w:szCs w:val="22"/>
                <w:lang w:val="ky-KG"/>
              </w:rPr>
            </w:pPr>
            <w:r w:rsidRPr="00491356">
              <w:rPr>
                <w:b/>
                <w:sz w:val="22"/>
                <w:szCs w:val="22"/>
                <w:lang w:val="ky-KG"/>
              </w:rPr>
              <w:t>тестирование</w:t>
            </w:r>
          </w:p>
        </w:tc>
      </w:tr>
      <w:tr w:rsidR="00464F93" w:rsidRPr="00491356" w:rsidTr="00411C2A">
        <w:trPr>
          <w:trHeight w:val="701"/>
          <w:jc w:val="center"/>
        </w:trPr>
        <w:tc>
          <w:tcPr>
            <w:tcW w:w="0" w:type="auto"/>
            <w:vAlign w:val="center"/>
          </w:tcPr>
          <w:p w:rsidR="00464F93" w:rsidRPr="00491356" w:rsidRDefault="00464F93" w:rsidP="00411C2A">
            <w:pPr>
              <w:spacing w:before="120" w:line="360" w:lineRule="auto"/>
              <w:jc w:val="center"/>
              <w:rPr>
                <w:b/>
                <w:sz w:val="22"/>
                <w:szCs w:val="22"/>
                <w:lang w:val="en-US"/>
              </w:rPr>
            </w:pPr>
            <w:r w:rsidRPr="00491356">
              <w:rPr>
                <w:b/>
                <w:sz w:val="22"/>
                <w:szCs w:val="22"/>
                <w:lang w:val="en-US"/>
              </w:rPr>
              <w:t>IX</w:t>
            </w:r>
          </w:p>
        </w:tc>
        <w:tc>
          <w:tcPr>
            <w:tcW w:w="0" w:type="auto"/>
            <w:shd w:val="clear" w:color="auto" w:fill="auto"/>
            <w:vAlign w:val="center"/>
          </w:tcPr>
          <w:p w:rsidR="00464F93" w:rsidRPr="00491356" w:rsidRDefault="00464F93" w:rsidP="00411C2A">
            <w:pPr>
              <w:spacing w:before="120" w:line="360" w:lineRule="auto"/>
              <w:jc w:val="center"/>
              <w:rPr>
                <w:b/>
                <w:sz w:val="22"/>
                <w:szCs w:val="22"/>
              </w:rPr>
            </w:pPr>
            <w:r w:rsidRPr="00491356">
              <w:rPr>
                <w:b/>
                <w:sz w:val="22"/>
                <w:szCs w:val="22"/>
              </w:rPr>
              <w:t>90</w:t>
            </w:r>
          </w:p>
        </w:tc>
        <w:tc>
          <w:tcPr>
            <w:tcW w:w="0" w:type="auto"/>
            <w:shd w:val="clear" w:color="auto" w:fill="auto"/>
            <w:vAlign w:val="center"/>
          </w:tcPr>
          <w:p w:rsidR="00464F93" w:rsidRPr="00491356" w:rsidRDefault="00464F93" w:rsidP="00411C2A">
            <w:pPr>
              <w:spacing w:before="120" w:line="360" w:lineRule="auto"/>
              <w:jc w:val="center"/>
              <w:rPr>
                <w:b/>
                <w:sz w:val="22"/>
                <w:szCs w:val="22"/>
              </w:rPr>
            </w:pPr>
            <w:r w:rsidRPr="00491356">
              <w:rPr>
                <w:b/>
                <w:sz w:val="22"/>
                <w:szCs w:val="22"/>
              </w:rPr>
              <w:t>45</w:t>
            </w:r>
          </w:p>
        </w:tc>
        <w:tc>
          <w:tcPr>
            <w:tcW w:w="0" w:type="auto"/>
            <w:shd w:val="clear" w:color="auto" w:fill="auto"/>
            <w:vAlign w:val="center"/>
          </w:tcPr>
          <w:p w:rsidR="00464F93" w:rsidRPr="00491356" w:rsidRDefault="00464F93" w:rsidP="00411C2A">
            <w:pPr>
              <w:spacing w:before="120" w:line="360" w:lineRule="auto"/>
              <w:jc w:val="center"/>
              <w:rPr>
                <w:b/>
                <w:sz w:val="22"/>
                <w:szCs w:val="22"/>
              </w:rPr>
            </w:pPr>
            <w:r w:rsidRPr="00491356">
              <w:rPr>
                <w:b/>
                <w:sz w:val="22"/>
                <w:szCs w:val="22"/>
              </w:rPr>
              <w:t>18</w:t>
            </w:r>
          </w:p>
        </w:tc>
        <w:tc>
          <w:tcPr>
            <w:tcW w:w="0" w:type="auto"/>
            <w:shd w:val="clear" w:color="auto" w:fill="auto"/>
            <w:vAlign w:val="center"/>
          </w:tcPr>
          <w:p w:rsidR="00464F93" w:rsidRPr="00491356" w:rsidRDefault="00464F93" w:rsidP="00411C2A">
            <w:pPr>
              <w:spacing w:before="120" w:line="360" w:lineRule="auto"/>
              <w:jc w:val="center"/>
              <w:rPr>
                <w:b/>
                <w:sz w:val="22"/>
                <w:szCs w:val="22"/>
              </w:rPr>
            </w:pPr>
            <w:r w:rsidRPr="00491356">
              <w:rPr>
                <w:b/>
                <w:sz w:val="22"/>
                <w:szCs w:val="22"/>
              </w:rPr>
              <w:t>27</w:t>
            </w:r>
          </w:p>
        </w:tc>
        <w:tc>
          <w:tcPr>
            <w:tcW w:w="0" w:type="auto"/>
            <w:shd w:val="clear" w:color="auto" w:fill="auto"/>
            <w:vAlign w:val="center"/>
          </w:tcPr>
          <w:p w:rsidR="00464F93" w:rsidRPr="00491356" w:rsidRDefault="00464F93" w:rsidP="00411C2A">
            <w:pPr>
              <w:spacing w:before="120" w:line="360" w:lineRule="auto"/>
              <w:jc w:val="center"/>
              <w:rPr>
                <w:b/>
                <w:sz w:val="22"/>
                <w:szCs w:val="22"/>
              </w:rPr>
            </w:pPr>
            <w:r w:rsidRPr="00491356">
              <w:rPr>
                <w:b/>
                <w:sz w:val="22"/>
                <w:szCs w:val="22"/>
              </w:rPr>
              <w:t>45</w:t>
            </w:r>
          </w:p>
        </w:tc>
        <w:tc>
          <w:tcPr>
            <w:tcW w:w="0" w:type="auto"/>
            <w:shd w:val="clear" w:color="auto" w:fill="auto"/>
            <w:vAlign w:val="center"/>
          </w:tcPr>
          <w:p w:rsidR="00464F93" w:rsidRPr="00491356" w:rsidRDefault="00464F93" w:rsidP="00411C2A">
            <w:pPr>
              <w:spacing w:before="120" w:line="360" w:lineRule="auto"/>
              <w:jc w:val="center"/>
              <w:rPr>
                <w:b/>
                <w:sz w:val="22"/>
                <w:szCs w:val="22"/>
                <w:lang w:val="en-US"/>
              </w:rPr>
            </w:pPr>
            <w:r w:rsidRPr="00491356">
              <w:rPr>
                <w:b/>
                <w:sz w:val="22"/>
                <w:szCs w:val="22"/>
              </w:rPr>
              <w:t>10</w:t>
            </w:r>
          </w:p>
        </w:tc>
        <w:tc>
          <w:tcPr>
            <w:tcW w:w="0" w:type="auto"/>
            <w:shd w:val="clear" w:color="auto" w:fill="auto"/>
            <w:vAlign w:val="center"/>
          </w:tcPr>
          <w:p w:rsidR="00464F93" w:rsidRPr="00491356" w:rsidRDefault="00464F93" w:rsidP="00411C2A">
            <w:pPr>
              <w:spacing w:before="120" w:line="360" w:lineRule="auto"/>
              <w:jc w:val="center"/>
              <w:rPr>
                <w:b/>
                <w:sz w:val="22"/>
                <w:szCs w:val="22"/>
                <w:lang w:val="ky-KG"/>
              </w:rPr>
            </w:pPr>
            <w:r w:rsidRPr="00491356">
              <w:rPr>
                <w:b/>
                <w:sz w:val="22"/>
                <w:szCs w:val="22"/>
              </w:rPr>
              <w:t>14</w:t>
            </w:r>
          </w:p>
        </w:tc>
        <w:tc>
          <w:tcPr>
            <w:tcW w:w="0" w:type="auto"/>
            <w:shd w:val="clear" w:color="auto" w:fill="auto"/>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22,5</w:t>
            </w:r>
          </w:p>
        </w:tc>
        <w:tc>
          <w:tcPr>
            <w:tcW w:w="0" w:type="auto"/>
            <w:vMerge/>
            <w:vAlign w:val="center"/>
          </w:tcPr>
          <w:p w:rsidR="00464F93" w:rsidRPr="00491356" w:rsidRDefault="00464F93" w:rsidP="00411C2A">
            <w:pPr>
              <w:spacing w:before="120" w:line="360" w:lineRule="auto"/>
              <w:jc w:val="center"/>
              <w:rPr>
                <w:b/>
                <w:sz w:val="22"/>
                <w:szCs w:val="22"/>
                <w:lang w:val="ky-KG"/>
              </w:rPr>
            </w:pPr>
          </w:p>
        </w:tc>
        <w:tc>
          <w:tcPr>
            <w:tcW w:w="0" w:type="auto"/>
            <w:shd w:val="clear" w:color="auto" w:fill="auto"/>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8</w:t>
            </w:r>
          </w:p>
        </w:tc>
        <w:tc>
          <w:tcPr>
            <w:tcW w:w="0" w:type="auto"/>
            <w:shd w:val="clear" w:color="auto" w:fill="auto"/>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13</w:t>
            </w:r>
          </w:p>
        </w:tc>
        <w:tc>
          <w:tcPr>
            <w:tcW w:w="0" w:type="auto"/>
            <w:shd w:val="clear" w:color="auto" w:fill="auto"/>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22,5</w:t>
            </w:r>
          </w:p>
        </w:tc>
        <w:tc>
          <w:tcPr>
            <w:tcW w:w="0" w:type="auto"/>
            <w:vMerge/>
            <w:vAlign w:val="center"/>
          </w:tcPr>
          <w:p w:rsidR="00464F93" w:rsidRPr="00491356" w:rsidRDefault="00464F93" w:rsidP="00411C2A">
            <w:pPr>
              <w:spacing w:before="120" w:line="360" w:lineRule="auto"/>
              <w:jc w:val="center"/>
              <w:rPr>
                <w:b/>
                <w:sz w:val="22"/>
                <w:szCs w:val="22"/>
                <w:lang w:val="ky-KG"/>
              </w:rPr>
            </w:pPr>
          </w:p>
        </w:tc>
        <w:tc>
          <w:tcPr>
            <w:tcW w:w="0" w:type="auto"/>
            <w:vMerge/>
            <w:vAlign w:val="center"/>
          </w:tcPr>
          <w:p w:rsidR="00464F93" w:rsidRPr="00491356" w:rsidRDefault="00464F93" w:rsidP="00411C2A">
            <w:pPr>
              <w:spacing w:before="120" w:line="360" w:lineRule="auto"/>
              <w:jc w:val="center"/>
              <w:rPr>
                <w:b/>
                <w:sz w:val="22"/>
                <w:szCs w:val="22"/>
                <w:lang w:val="ky-KG"/>
              </w:rPr>
            </w:pPr>
          </w:p>
        </w:tc>
      </w:tr>
      <w:tr w:rsidR="00464F93" w:rsidRPr="00491356" w:rsidTr="00411C2A">
        <w:trPr>
          <w:jc w:val="center"/>
        </w:trPr>
        <w:tc>
          <w:tcPr>
            <w:tcW w:w="0" w:type="auto"/>
            <w:gridSpan w:val="6"/>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Баллы</w:t>
            </w:r>
          </w:p>
        </w:tc>
        <w:tc>
          <w:tcPr>
            <w:tcW w:w="0" w:type="auto"/>
            <w:shd w:val="clear" w:color="auto" w:fill="auto"/>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5 б.</w:t>
            </w:r>
          </w:p>
        </w:tc>
        <w:tc>
          <w:tcPr>
            <w:tcW w:w="0" w:type="auto"/>
            <w:shd w:val="clear" w:color="auto" w:fill="auto"/>
            <w:vAlign w:val="center"/>
          </w:tcPr>
          <w:p w:rsidR="00464F93" w:rsidRPr="00491356" w:rsidRDefault="00464F93" w:rsidP="00411C2A">
            <w:pPr>
              <w:spacing w:before="120" w:line="360" w:lineRule="auto"/>
              <w:jc w:val="center"/>
              <w:rPr>
                <w:b/>
                <w:sz w:val="22"/>
                <w:szCs w:val="22"/>
                <w:lang w:val="ky-KG"/>
              </w:rPr>
            </w:pPr>
            <w:r w:rsidRPr="00491356">
              <w:rPr>
                <w:b/>
                <w:sz w:val="22"/>
                <w:szCs w:val="22"/>
              </w:rPr>
              <w:t>1</w:t>
            </w:r>
            <w:r w:rsidRPr="00491356">
              <w:rPr>
                <w:b/>
                <w:sz w:val="22"/>
                <w:szCs w:val="22"/>
                <w:lang w:val="en-US"/>
              </w:rPr>
              <w:t>0</w:t>
            </w:r>
            <w:r w:rsidRPr="00491356">
              <w:rPr>
                <w:b/>
                <w:sz w:val="22"/>
                <w:szCs w:val="22"/>
                <w:lang w:val="ky-KG"/>
              </w:rPr>
              <w:t xml:space="preserve"> б.</w:t>
            </w:r>
          </w:p>
        </w:tc>
        <w:tc>
          <w:tcPr>
            <w:tcW w:w="0" w:type="auto"/>
            <w:shd w:val="clear" w:color="auto" w:fill="auto"/>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10 б.</w:t>
            </w:r>
          </w:p>
        </w:tc>
        <w:tc>
          <w:tcPr>
            <w:tcW w:w="0" w:type="auto"/>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5 б.</w:t>
            </w:r>
          </w:p>
        </w:tc>
        <w:tc>
          <w:tcPr>
            <w:tcW w:w="0" w:type="auto"/>
            <w:shd w:val="clear" w:color="auto" w:fill="auto"/>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4 б.</w:t>
            </w:r>
          </w:p>
        </w:tc>
        <w:tc>
          <w:tcPr>
            <w:tcW w:w="0" w:type="auto"/>
            <w:shd w:val="clear" w:color="auto" w:fill="auto"/>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10 б.</w:t>
            </w:r>
          </w:p>
        </w:tc>
        <w:tc>
          <w:tcPr>
            <w:tcW w:w="0" w:type="auto"/>
            <w:shd w:val="clear" w:color="auto" w:fill="auto"/>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en-US"/>
              </w:rPr>
              <w:t>1</w:t>
            </w:r>
            <w:r w:rsidRPr="00491356">
              <w:rPr>
                <w:b/>
                <w:sz w:val="22"/>
                <w:szCs w:val="22"/>
              </w:rPr>
              <w:t>1</w:t>
            </w:r>
            <w:r w:rsidRPr="00491356">
              <w:rPr>
                <w:b/>
                <w:sz w:val="22"/>
                <w:szCs w:val="22"/>
                <w:lang w:val="ky-KG"/>
              </w:rPr>
              <w:t xml:space="preserve"> б.</w:t>
            </w:r>
          </w:p>
        </w:tc>
        <w:tc>
          <w:tcPr>
            <w:tcW w:w="0" w:type="auto"/>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5 б.</w:t>
            </w:r>
          </w:p>
        </w:tc>
        <w:tc>
          <w:tcPr>
            <w:tcW w:w="0" w:type="auto"/>
            <w:vMerge/>
            <w:vAlign w:val="center"/>
          </w:tcPr>
          <w:p w:rsidR="00464F93" w:rsidRPr="00491356" w:rsidRDefault="00464F93" w:rsidP="00411C2A">
            <w:pPr>
              <w:spacing w:before="120" w:line="360" w:lineRule="auto"/>
              <w:jc w:val="center"/>
              <w:rPr>
                <w:b/>
                <w:sz w:val="22"/>
                <w:szCs w:val="22"/>
                <w:lang w:val="ky-KG"/>
              </w:rPr>
            </w:pPr>
          </w:p>
        </w:tc>
      </w:tr>
      <w:tr w:rsidR="00464F93" w:rsidRPr="00491356" w:rsidTr="00411C2A">
        <w:trPr>
          <w:jc w:val="center"/>
        </w:trPr>
        <w:tc>
          <w:tcPr>
            <w:tcW w:w="0" w:type="auto"/>
            <w:gridSpan w:val="6"/>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Итого модулей</w:t>
            </w:r>
          </w:p>
        </w:tc>
        <w:tc>
          <w:tcPr>
            <w:tcW w:w="0" w:type="auto"/>
            <w:gridSpan w:val="4"/>
            <w:shd w:val="clear" w:color="auto" w:fill="auto"/>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М1=5+10+10+5=30 б.</w:t>
            </w:r>
          </w:p>
        </w:tc>
        <w:tc>
          <w:tcPr>
            <w:tcW w:w="0" w:type="auto"/>
            <w:gridSpan w:val="4"/>
            <w:shd w:val="clear" w:color="auto" w:fill="auto"/>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М2=4+10+11+5=30 б.</w:t>
            </w:r>
          </w:p>
        </w:tc>
        <w:tc>
          <w:tcPr>
            <w:tcW w:w="0" w:type="auto"/>
            <w:vAlign w:val="center"/>
          </w:tcPr>
          <w:p w:rsidR="00464F93" w:rsidRPr="00491356" w:rsidRDefault="00464F93" w:rsidP="00411C2A">
            <w:pPr>
              <w:spacing w:before="120" w:line="360" w:lineRule="auto"/>
              <w:jc w:val="center"/>
              <w:rPr>
                <w:b/>
                <w:sz w:val="22"/>
                <w:szCs w:val="22"/>
                <w:lang w:val="en-US"/>
              </w:rPr>
            </w:pPr>
            <w:r w:rsidRPr="00491356">
              <w:rPr>
                <w:b/>
                <w:sz w:val="22"/>
                <w:szCs w:val="22"/>
                <w:lang w:val="ky-KG"/>
              </w:rPr>
              <w:t>ИК=40 б</w:t>
            </w:r>
            <w:r w:rsidRPr="00491356">
              <w:rPr>
                <w:b/>
                <w:sz w:val="22"/>
                <w:szCs w:val="22"/>
                <w:lang w:val="en-US"/>
              </w:rPr>
              <w:t>.</w:t>
            </w:r>
          </w:p>
        </w:tc>
      </w:tr>
      <w:tr w:rsidR="00464F93" w:rsidRPr="00491356" w:rsidTr="00411C2A">
        <w:trPr>
          <w:jc w:val="center"/>
        </w:trPr>
        <w:tc>
          <w:tcPr>
            <w:tcW w:w="0" w:type="auto"/>
            <w:gridSpan w:val="6"/>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Общий балл</w:t>
            </w:r>
          </w:p>
        </w:tc>
        <w:tc>
          <w:tcPr>
            <w:tcW w:w="0" w:type="auto"/>
            <w:gridSpan w:val="9"/>
            <w:shd w:val="clear" w:color="auto" w:fill="auto"/>
            <w:vAlign w:val="center"/>
          </w:tcPr>
          <w:p w:rsidR="00464F93" w:rsidRPr="00491356" w:rsidRDefault="00464F93" w:rsidP="00411C2A">
            <w:pPr>
              <w:spacing w:before="120" w:line="360" w:lineRule="auto"/>
              <w:jc w:val="center"/>
              <w:rPr>
                <w:b/>
                <w:sz w:val="22"/>
                <w:szCs w:val="22"/>
                <w:lang w:val="ky-KG"/>
              </w:rPr>
            </w:pPr>
            <w:r w:rsidRPr="00491356">
              <w:rPr>
                <w:b/>
                <w:sz w:val="22"/>
                <w:szCs w:val="22"/>
                <w:lang w:val="ky-KG"/>
              </w:rPr>
              <w:t>М1 + М2 + ИК = 30</w:t>
            </w:r>
            <w:r w:rsidRPr="00491356">
              <w:rPr>
                <w:b/>
                <w:sz w:val="22"/>
                <w:szCs w:val="22"/>
              </w:rPr>
              <w:t xml:space="preserve"> б.</w:t>
            </w:r>
            <w:r w:rsidRPr="00491356">
              <w:rPr>
                <w:b/>
                <w:sz w:val="22"/>
                <w:szCs w:val="22"/>
                <w:lang w:val="ky-KG"/>
              </w:rPr>
              <w:t xml:space="preserve"> + 30 б. + 40 б. = 100 баллов</w:t>
            </w:r>
          </w:p>
        </w:tc>
      </w:tr>
    </w:tbl>
    <w:p w:rsidR="00464F93" w:rsidRPr="00067B25" w:rsidRDefault="00464F93" w:rsidP="00464F93">
      <w:pPr>
        <w:jc w:val="both"/>
        <w:rPr>
          <w:sz w:val="21"/>
          <w:szCs w:val="21"/>
        </w:rPr>
      </w:pPr>
    </w:p>
    <w:p w:rsidR="00464F93" w:rsidRPr="00D87C55" w:rsidRDefault="00464F93" w:rsidP="00464F93">
      <w:pPr>
        <w:jc w:val="center"/>
        <w:rPr>
          <w:sz w:val="22"/>
          <w:szCs w:val="22"/>
        </w:rPr>
      </w:pPr>
      <w:r w:rsidRPr="00D87C55">
        <w:rPr>
          <w:b/>
          <w:sz w:val="22"/>
          <w:szCs w:val="22"/>
        </w:rPr>
        <w:t>6.</w:t>
      </w:r>
      <w:r w:rsidRPr="00D87C55">
        <w:rPr>
          <w:b/>
          <w:sz w:val="22"/>
          <w:szCs w:val="22"/>
        </w:rPr>
        <w:tab/>
        <w:t>Карта накопления баллов</w:t>
      </w:r>
      <w:r w:rsidRPr="00D87C55">
        <w:rPr>
          <w:sz w:val="22"/>
          <w:szCs w:val="22"/>
        </w:rPr>
        <w:t xml:space="preserve"> (за модули)</w:t>
      </w:r>
    </w:p>
    <w:p w:rsidR="00464F93" w:rsidRPr="00E158E4" w:rsidRDefault="00464F93" w:rsidP="00464F93">
      <w:pPr>
        <w:jc w:val="both"/>
        <w:rPr>
          <w:sz w:val="6"/>
          <w:szCs w:val="6"/>
        </w:rPr>
      </w:pPr>
    </w:p>
    <w:tbl>
      <w:tblPr>
        <w:tblStyle w:val="a7"/>
        <w:tblW w:w="4630" w:type="pct"/>
        <w:jc w:val="center"/>
        <w:tblInd w:w="730" w:type="dxa"/>
        <w:tblLook w:val="04A0" w:firstRow="1" w:lastRow="0" w:firstColumn="1" w:lastColumn="0" w:noHBand="0" w:noVBand="1"/>
      </w:tblPr>
      <w:tblGrid>
        <w:gridCol w:w="4284"/>
        <w:gridCol w:w="922"/>
        <w:gridCol w:w="1077"/>
        <w:gridCol w:w="942"/>
        <w:gridCol w:w="717"/>
        <w:gridCol w:w="1183"/>
      </w:tblGrid>
      <w:tr w:rsidR="00464F93" w:rsidRPr="00EB5B47" w:rsidTr="00411C2A">
        <w:trPr>
          <w:jc w:val="center"/>
        </w:trPr>
        <w:tc>
          <w:tcPr>
            <w:tcW w:w="2348" w:type="pct"/>
            <w:vMerge w:val="restart"/>
            <w:tcBorders>
              <w:tl2br w:val="single" w:sz="4" w:space="0" w:color="auto"/>
            </w:tcBorders>
          </w:tcPr>
          <w:p w:rsidR="00464F93" w:rsidRPr="00EB5B47" w:rsidRDefault="00464F93" w:rsidP="00411C2A">
            <w:pPr>
              <w:jc w:val="right"/>
              <w:rPr>
                <w:b/>
                <w:sz w:val="22"/>
                <w:szCs w:val="22"/>
              </w:rPr>
            </w:pPr>
            <w:r w:rsidRPr="00EB5B47">
              <w:rPr>
                <w:b/>
                <w:sz w:val="22"/>
                <w:szCs w:val="22"/>
              </w:rPr>
              <w:t>Темы</w:t>
            </w:r>
          </w:p>
          <w:p w:rsidR="00464F93" w:rsidRPr="00EB5B47" w:rsidRDefault="00464F93" w:rsidP="00411C2A">
            <w:pPr>
              <w:jc w:val="both"/>
              <w:rPr>
                <w:b/>
                <w:sz w:val="22"/>
                <w:szCs w:val="22"/>
              </w:rPr>
            </w:pPr>
            <w:r w:rsidRPr="00EB5B47">
              <w:rPr>
                <w:b/>
                <w:sz w:val="22"/>
                <w:szCs w:val="22"/>
              </w:rPr>
              <w:t>Формы контроля</w:t>
            </w:r>
          </w:p>
        </w:tc>
        <w:tc>
          <w:tcPr>
            <w:tcW w:w="505" w:type="pct"/>
          </w:tcPr>
          <w:p w:rsidR="00464F93" w:rsidRPr="00EB5B47" w:rsidRDefault="00464F93" w:rsidP="00411C2A">
            <w:pPr>
              <w:jc w:val="center"/>
              <w:rPr>
                <w:b/>
                <w:sz w:val="22"/>
                <w:szCs w:val="22"/>
              </w:rPr>
            </w:pPr>
            <w:r w:rsidRPr="00EB5B47">
              <w:rPr>
                <w:b/>
                <w:sz w:val="22"/>
                <w:szCs w:val="22"/>
              </w:rPr>
              <w:t>1 – 9</w:t>
            </w:r>
          </w:p>
        </w:tc>
        <w:tc>
          <w:tcPr>
            <w:tcW w:w="590" w:type="pct"/>
          </w:tcPr>
          <w:p w:rsidR="00464F93" w:rsidRPr="00EB5B47" w:rsidRDefault="00464F93" w:rsidP="00411C2A">
            <w:pPr>
              <w:jc w:val="center"/>
              <w:rPr>
                <w:b/>
                <w:sz w:val="22"/>
                <w:szCs w:val="22"/>
              </w:rPr>
            </w:pPr>
            <w:r w:rsidRPr="00EB5B47">
              <w:rPr>
                <w:b/>
                <w:sz w:val="22"/>
                <w:szCs w:val="22"/>
              </w:rPr>
              <w:t>1 – 14</w:t>
            </w:r>
          </w:p>
        </w:tc>
        <w:tc>
          <w:tcPr>
            <w:tcW w:w="516" w:type="pct"/>
          </w:tcPr>
          <w:p w:rsidR="00464F93" w:rsidRPr="00EB5B47" w:rsidRDefault="00464F93" w:rsidP="00411C2A">
            <w:pPr>
              <w:jc w:val="center"/>
              <w:rPr>
                <w:b/>
                <w:sz w:val="22"/>
                <w:szCs w:val="22"/>
              </w:rPr>
            </w:pPr>
            <w:r w:rsidRPr="00EB5B47">
              <w:rPr>
                <w:b/>
                <w:sz w:val="22"/>
                <w:szCs w:val="22"/>
              </w:rPr>
              <w:t>СРС</w:t>
            </w:r>
          </w:p>
        </w:tc>
        <w:tc>
          <w:tcPr>
            <w:tcW w:w="393" w:type="pct"/>
            <w:vMerge w:val="restart"/>
            <w:vAlign w:val="center"/>
          </w:tcPr>
          <w:p w:rsidR="00464F93" w:rsidRPr="00EB5B47" w:rsidRDefault="00464F93" w:rsidP="00411C2A">
            <w:pPr>
              <w:jc w:val="center"/>
              <w:rPr>
                <w:b/>
                <w:sz w:val="22"/>
                <w:szCs w:val="22"/>
              </w:rPr>
            </w:pPr>
            <w:r w:rsidRPr="00EB5B47">
              <w:rPr>
                <w:b/>
                <w:sz w:val="22"/>
                <w:szCs w:val="22"/>
              </w:rPr>
              <w:t>РК</w:t>
            </w:r>
          </w:p>
        </w:tc>
        <w:tc>
          <w:tcPr>
            <w:tcW w:w="648" w:type="pct"/>
            <w:vMerge w:val="restart"/>
            <w:vAlign w:val="center"/>
          </w:tcPr>
          <w:p w:rsidR="00464F93" w:rsidRPr="00EB5B47" w:rsidRDefault="00464F93" w:rsidP="00411C2A">
            <w:pPr>
              <w:jc w:val="center"/>
              <w:rPr>
                <w:b/>
                <w:sz w:val="22"/>
                <w:szCs w:val="22"/>
              </w:rPr>
            </w:pPr>
            <w:r w:rsidRPr="00EB5B47">
              <w:rPr>
                <w:b/>
                <w:sz w:val="22"/>
                <w:szCs w:val="22"/>
              </w:rPr>
              <w:t>Всего:</w:t>
            </w:r>
          </w:p>
        </w:tc>
      </w:tr>
      <w:tr w:rsidR="00464F93" w:rsidRPr="00EB5B47" w:rsidTr="00411C2A">
        <w:trPr>
          <w:jc w:val="center"/>
        </w:trPr>
        <w:tc>
          <w:tcPr>
            <w:tcW w:w="2348" w:type="pct"/>
            <w:vMerge/>
          </w:tcPr>
          <w:p w:rsidR="00464F93" w:rsidRPr="00EB5B47" w:rsidRDefault="00464F93" w:rsidP="00411C2A">
            <w:pPr>
              <w:jc w:val="both"/>
              <w:rPr>
                <w:b/>
                <w:sz w:val="22"/>
                <w:szCs w:val="22"/>
              </w:rPr>
            </w:pPr>
          </w:p>
        </w:tc>
        <w:tc>
          <w:tcPr>
            <w:tcW w:w="505" w:type="pct"/>
          </w:tcPr>
          <w:p w:rsidR="00464F93" w:rsidRPr="00EB5B47" w:rsidRDefault="00464F93" w:rsidP="00411C2A">
            <w:pPr>
              <w:jc w:val="center"/>
              <w:rPr>
                <w:b/>
                <w:sz w:val="22"/>
                <w:szCs w:val="22"/>
              </w:rPr>
            </w:pPr>
            <w:r w:rsidRPr="00EB5B47">
              <w:rPr>
                <w:b/>
                <w:sz w:val="22"/>
                <w:szCs w:val="22"/>
              </w:rPr>
              <w:t>Тк</w:t>
            </w:r>
            <w:proofErr w:type="gramStart"/>
            <w:r w:rsidRPr="00EB5B47">
              <w:rPr>
                <w:b/>
                <w:sz w:val="22"/>
                <w:szCs w:val="22"/>
              </w:rPr>
              <w:t>1</w:t>
            </w:r>
            <w:proofErr w:type="gramEnd"/>
          </w:p>
        </w:tc>
        <w:tc>
          <w:tcPr>
            <w:tcW w:w="590" w:type="pct"/>
          </w:tcPr>
          <w:p w:rsidR="00464F93" w:rsidRPr="00EB5B47" w:rsidRDefault="00464F93" w:rsidP="00411C2A">
            <w:pPr>
              <w:jc w:val="center"/>
              <w:rPr>
                <w:b/>
                <w:sz w:val="22"/>
                <w:szCs w:val="22"/>
              </w:rPr>
            </w:pPr>
            <w:r w:rsidRPr="00EB5B47">
              <w:rPr>
                <w:b/>
                <w:sz w:val="22"/>
                <w:szCs w:val="22"/>
              </w:rPr>
              <w:t>Тк</w:t>
            </w:r>
            <w:proofErr w:type="gramStart"/>
            <w:r w:rsidRPr="00EB5B47">
              <w:rPr>
                <w:b/>
                <w:sz w:val="22"/>
                <w:szCs w:val="22"/>
              </w:rPr>
              <w:t>2</w:t>
            </w:r>
            <w:proofErr w:type="gramEnd"/>
          </w:p>
        </w:tc>
        <w:tc>
          <w:tcPr>
            <w:tcW w:w="516" w:type="pct"/>
          </w:tcPr>
          <w:p w:rsidR="00464F93" w:rsidRPr="00EB5B47" w:rsidRDefault="00464F93" w:rsidP="00411C2A">
            <w:pPr>
              <w:jc w:val="center"/>
              <w:rPr>
                <w:b/>
                <w:sz w:val="22"/>
                <w:szCs w:val="22"/>
              </w:rPr>
            </w:pPr>
            <w:r w:rsidRPr="00EB5B47">
              <w:rPr>
                <w:b/>
                <w:sz w:val="22"/>
                <w:szCs w:val="22"/>
              </w:rPr>
              <w:t>Тк3</w:t>
            </w:r>
          </w:p>
        </w:tc>
        <w:tc>
          <w:tcPr>
            <w:tcW w:w="393" w:type="pct"/>
            <w:vMerge/>
          </w:tcPr>
          <w:p w:rsidR="00464F93" w:rsidRPr="00EB5B47" w:rsidRDefault="00464F93" w:rsidP="00411C2A">
            <w:pPr>
              <w:jc w:val="center"/>
              <w:rPr>
                <w:b/>
                <w:sz w:val="22"/>
                <w:szCs w:val="22"/>
              </w:rPr>
            </w:pPr>
          </w:p>
        </w:tc>
        <w:tc>
          <w:tcPr>
            <w:tcW w:w="648" w:type="pct"/>
            <w:vMerge/>
          </w:tcPr>
          <w:p w:rsidR="00464F93" w:rsidRPr="00EB5B47" w:rsidRDefault="00464F93" w:rsidP="00411C2A">
            <w:pPr>
              <w:jc w:val="center"/>
              <w:rPr>
                <w:b/>
                <w:sz w:val="22"/>
                <w:szCs w:val="22"/>
              </w:rPr>
            </w:pPr>
          </w:p>
        </w:tc>
      </w:tr>
      <w:tr w:rsidR="00464F93" w:rsidRPr="00EB5B47" w:rsidTr="00411C2A">
        <w:trPr>
          <w:jc w:val="center"/>
        </w:trPr>
        <w:tc>
          <w:tcPr>
            <w:tcW w:w="2348" w:type="pct"/>
          </w:tcPr>
          <w:p w:rsidR="00464F93" w:rsidRPr="00EB5B47" w:rsidRDefault="00464F93" w:rsidP="00411C2A">
            <w:pPr>
              <w:jc w:val="both"/>
              <w:rPr>
                <w:b/>
                <w:sz w:val="22"/>
                <w:szCs w:val="22"/>
              </w:rPr>
            </w:pPr>
            <w:r w:rsidRPr="00EB5B47">
              <w:rPr>
                <w:b/>
                <w:sz w:val="22"/>
                <w:szCs w:val="22"/>
              </w:rPr>
              <w:t>Тестовые задания:</w:t>
            </w:r>
          </w:p>
          <w:p w:rsidR="00464F93" w:rsidRPr="00EB5B47" w:rsidRDefault="00464F93" w:rsidP="00464F93">
            <w:pPr>
              <w:pStyle w:val="af8"/>
              <w:numPr>
                <w:ilvl w:val="0"/>
                <w:numId w:val="72"/>
              </w:numPr>
              <w:spacing w:after="0" w:line="240" w:lineRule="auto"/>
              <w:ind w:left="227" w:hanging="227"/>
              <w:jc w:val="both"/>
              <w:rPr>
                <w:rFonts w:ascii="Times New Roman" w:hAnsi="Times New Roman"/>
                <w:b/>
              </w:rPr>
            </w:pPr>
            <w:r w:rsidRPr="00EB5B47">
              <w:rPr>
                <w:rFonts w:ascii="Times New Roman" w:hAnsi="Times New Roman"/>
              </w:rPr>
              <w:t>теоретический материал;</w:t>
            </w:r>
          </w:p>
          <w:p w:rsidR="00464F93" w:rsidRPr="00EB5B47" w:rsidRDefault="00464F93" w:rsidP="00464F93">
            <w:pPr>
              <w:pStyle w:val="af8"/>
              <w:numPr>
                <w:ilvl w:val="0"/>
                <w:numId w:val="72"/>
              </w:numPr>
              <w:spacing w:after="0" w:line="240" w:lineRule="auto"/>
              <w:ind w:left="227" w:hanging="227"/>
              <w:jc w:val="both"/>
              <w:rPr>
                <w:rFonts w:ascii="Times New Roman" w:hAnsi="Times New Roman"/>
                <w:b/>
              </w:rPr>
            </w:pPr>
            <w:r w:rsidRPr="00EB5B47">
              <w:rPr>
                <w:rFonts w:ascii="Times New Roman" w:hAnsi="Times New Roman"/>
              </w:rPr>
              <w:t>практические занятия</w:t>
            </w:r>
          </w:p>
        </w:tc>
        <w:tc>
          <w:tcPr>
            <w:tcW w:w="505" w:type="pct"/>
          </w:tcPr>
          <w:p w:rsidR="00464F93" w:rsidRPr="00EB5B47" w:rsidRDefault="00464F93" w:rsidP="00411C2A">
            <w:pPr>
              <w:jc w:val="center"/>
              <w:rPr>
                <w:sz w:val="22"/>
                <w:szCs w:val="22"/>
              </w:rPr>
            </w:pPr>
            <w:r w:rsidRPr="00EB5B47">
              <w:rPr>
                <w:sz w:val="22"/>
                <w:szCs w:val="22"/>
              </w:rPr>
              <w:t>3</w:t>
            </w:r>
          </w:p>
          <w:p w:rsidR="00464F93" w:rsidRPr="00EB5B47" w:rsidRDefault="00464F93" w:rsidP="00411C2A">
            <w:pPr>
              <w:jc w:val="center"/>
              <w:rPr>
                <w:sz w:val="22"/>
                <w:szCs w:val="22"/>
              </w:rPr>
            </w:pPr>
            <w:r w:rsidRPr="00EB5B47">
              <w:rPr>
                <w:sz w:val="22"/>
                <w:szCs w:val="22"/>
              </w:rPr>
              <w:t>1</w:t>
            </w:r>
          </w:p>
          <w:p w:rsidR="00464F93" w:rsidRPr="00EB5B47" w:rsidRDefault="00464F93" w:rsidP="00411C2A">
            <w:pPr>
              <w:jc w:val="center"/>
              <w:rPr>
                <w:sz w:val="22"/>
                <w:szCs w:val="22"/>
              </w:rPr>
            </w:pPr>
            <w:r w:rsidRPr="00EB5B47">
              <w:rPr>
                <w:sz w:val="22"/>
                <w:szCs w:val="22"/>
              </w:rPr>
              <w:t>2</w:t>
            </w:r>
          </w:p>
        </w:tc>
        <w:tc>
          <w:tcPr>
            <w:tcW w:w="590" w:type="pct"/>
          </w:tcPr>
          <w:p w:rsidR="00464F93" w:rsidRPr="00EB5B47" w:rsidRDefault="00464F93" w:rsidP="00411C2A">
            <w:pPr>
              <w:jc w:val="center"/>
              <w:rPr>
                <w:sz w:val="22"/>
                <w:szCs w:val="22"/>
              </w:rPr>
            </w:pPr>
            <w:r w:rsidRPr="00EB5B47">
              <w:rPr>
                <w:sz w:val="22"/>
                <w:szCs w:val="22"/>
              </w:rPr>
              <w:t>4</w:t>
            </w:r>
          </w:p>
          <w:p w:rsidR="00464F93" w:rsidRPr="00EB5B47" w:rsidRDefault="00464F93" w:rsidP="00411C2A">
            <w:pPr>
              <w:jc w:val="center"/>
              <w:rPr>
                <w:sz w:val="22"/>
                <w:szCs w:val="22"/>
              </w:rPr>
            </w:pPr>
            <w:r w:rsidRPr="00EB5B47">
              <w:rPr>
                <w:sz w:val="22"/>
                <w:szCs w:val="22"/>
              </w:rPr>
              <w:t>2</w:t>
            </w:r>
          </w:p>
          <w:p w:rsidR="00464F93" w:rsidRPr="00EB5B47" w:rsidRDefault="00464F93" w:rsidP="00411C2A">
            <w:pPr>
              <w:jc w:val="center"/>
              <w:rPr>
                <w:sz w:val="22"/>
                <w:szCs w:val="22"/>
              </w:rPr>
            </w:pPr>
            <w:r w:rsidRPr="00EB5B47">
              <w:rPr>
                <w:sz w:val="22"/>
                <w:szCs w:val="22"/>
              </w:rPr>
              <w:t>2</w:t>
            </w:r>
          </w:p>
        </w:tc>
        <w:tc>
          <w:tcPr>
            <w:tcW w:w="516" w:type="pct"/>
          </w:tcPr>
          <w:p w:rsidR="00464F93" w:rsidRPr="00EB5B47" w:rsidRDefault="00464F93" w:rsidP="00411C2A">
            <w:pPr>
              <w:jc w:val="center"/>
              <w:rPr>
                <w:sz w:val="22"/>
                <w:szCs w:val="22"/>
              </w:rPr>
            </w:pPr>
            <w:r w:rsidRPr="00EB5B47">
              <w:rPr>
                <w:sz w:val="22"/>
                <w:szCs w:val="22"/>
              </w:rPr>
              <w:t>3</w:t>
            </w:r>
          </w:p>
          <w:p w:rsidR="00464F93" w:rsidRPr="00EB5B47" w:rsidRDefault="00464F93" w:rsidP="00411C2A">
            <w:pPr>
              <w:jc w:val="center"/>
              <w:rPr>
                <w:sz w:val="22"/>
                <w:szCs w:val="22"/>
              </w:rPr>
            </w:pPr>
            <w:r w:rsidRPr="00EB5B47">
              <w:rPr>
                <w:sz w:val="22"/>
                <w:szCs w:val="22"/>
              </w:rPr>
              <w:t>1</w:t>
            </w:r>
          </w:p>
          <w:p w:rsidR="00464F93" w:rsidRPr="00EB5B47" w:rsidRDefault="00464F93" w:rsidP="00411C2A">
            <w:pPr>
              <w:jc w:val="center"/>
              <w:rPr>
                <w:sz w:val="22"/>
                <w:szCs w:val="22"/>
              </w:rPr>
            </w:pPr>
            <w:r w:rsidRPr="00EB5B47">
              <w:rPr>
                <w:sz w:val="22"/>
                <w:szCs w:val="22"/>
              </w:rPr>
              <w:t>2</w:t>
            </w:r>
          </w:p>
        </w:tc>
        <w:tc>
          <w:tcPr>
            <w:tcW w:w="393" w:type="pct"/>
          </w:tcPr>
          <w:p w:rsidR="00464F93" w:rsidRPr="00EB5B47" w:rsidRDefault="00464F93" w:rsidP="00411C2A">
            <w:pPr>
              <w:jc w:val="center"/>
              <w:rPr>
                <w:sz w:val="22"/>
                <w:szCs w:val="22"/>
              </w:rPr>
            </w:pPr>
            <w:r w:rsidRPr="00EB5B47">
              <w:rPr>
                <w:sz w:val="22"/>
                <w:szCs w:val="22"/>
              </w:rPr>
              <w:t>10</w:t>
            </w:r>
          </w:p>
          <w:p w:rsidR="00464F93" w:rsidRPr="00EB5B47" w:rsidRDefault="00464F93" w:rsidP="00411C2A">
            <w:pPr>
              <w:jc w:val="center"/>
              <w:rPr>
                <w:sz w:val="22"/>
                <w:szCs w:val="22"/>
              </w:rPr>
            </w:pPr>
            <w:r w:rsidRPr="00EB5B47">
              <w:rPr>
                <w:sz w:val="22"/>
                <w:szCs w:val="22"/>
              </w:rPr>
              <w:t>5</w:t>
            </w:r>
          </w:p>
          <w:p w:rsidR="00464F93" w:rsidRPr="00EB5B47" w:rsidRDefault="00464F93" w:rsidP="00411C2A">
            <w:pPr>
              <w:jc w:val="center"/>
              <w:rPr>
                <w:sz w:val="22"/>
                <w:szCs w:val="22"/>
              </w:rPr>
            </w:pPr>
            <w:r w:rsidRPr="00EB5B47">
              <w:rPr>
                <w:sz w:val="22"/>
                <w:szCs w:val="22"/>
              </w:rPr>
              <w:t>5</w:t>
            </w:r>
          </w:p>
        </w:tc>
        <w:tc>
          <w:tcPr>
            <w:tcW w:w="648" w:type="pct"/>
          </w:tcPr>
          <w:p w:rsidR="00464F93" w:rsidRPr="00EB5B47" w:rsidRDefault="00464F93" w:rsidP="00411C2A">
            <w:pPr>
              <w:jc w:val="center"/>
              <w:rPr>
                <w:b/>
                <w:sz w:val="22"/>
                <w:szCs w:val="22"/>
              </w:rPr>
            </w:pPr>
            <w:r w:rsidRPr="00EB5B47">
              <w:rPr>
                <w:b/>
                <w:sz w:val="22"/>
                <w:szCs w:val="22"/>
              </w:rPr>
              <w:t>20</w:t>
            </w:r>
          </w:p>
          <w:p w:rsidR="00464F93" w:rsidRPr="00EB5B47" w:rsidRDefault="00464F93" w:rsidP="00411C2A">
            <w:pPr>
              <w:jc w:val="center"/>
              <w:rPr>
                <w:sz w:val="22"/>
                <w:szCs w:val="22"/>
              </w:rPr>
            </w:pPr>
            <w:r w:rsidRPr="00EB5B47">
              <w:rPr>
                <w:sz w:val="22"/>
                <w:szCs w:val="22"/>
              </w:rPr>
              <w:t>9</w:t>
            </w:r>
          </w:p>
          <w:p w:rsidR="00464F93" w:rsidRPr="00EB5B47" w:rsidRDefault="00464F93" w:rsidP="00411C2A">
            <w:pPr>
              <w:jc w:val="center"/>
              <w:rPr>
                <w:sz w:val="22"/>
                <w:szCs w:val="22"/>
              </w:rPr>
            </w:pPr>
            <w:r w:rsidRPr="00EB5B47">
              <w:rPr>
                <w:sz w:val="22"/>
                <w:szCs w:val="22"/>
              </w:rPr>
              <w:t>11</w:t>
            </w:r>
          </w:p>
        </w:tc>
      </w:tr>
      <w:tr w:rsidR="00464F93" w:rsidRPr="00EB5B47" w:rsidTr="00411C2A">
        <w:trPr>
          <w:jc w:val="center"/>
        </w:trPr>
        <w:tc>
          <w:tcPr>
            <w:tcW w:w="2348" w:type="pct"/>
          </w:tcPr>
          <w:p w:rsidR="00464F93" w:rsidRPr="00EB5B47" w:rsidRDefault="00464F93" w:rsidP="00411C2A">
            <w:pPr>
              <w:jc w:val="both"/>
              <w:rPr>
                <w:b/>
                <w:sz w:val="22"/>
                <w:szCs w:val="22"/>
              </w:rPr>
            </w:pPr>
            <w:r w:rsidRPr="00EB5B47">
              <w:rPr>
                <w:b/>
                <w:sz w:val="22"/>
                <w:szCs w:val="22"/>
              </w:rPr>
              <w:t>Устный опрос:</w:t>
            </w:r>
          </w:p>
          <w:p w:rsidR="00464F93" w:rsidRPr="00EB5B47" w:rsidRDefault="00464F93" w:rsidP="00464F93">
            <w:pPr>
              <w:pStyle w:val="af8"/>
              <w:numPr>
                <w:ilvl w:val="0"/>
                <w:numId w:val="39"/>
              </w:numPr>
              <w:spacing w:after="0" w:line="240" w:lineRule="auto"/>
              <w:ind w:left="340" w:hanging="170"/>
              <w:jc w:val="both"/>
              <w:rPr>
                <w:rFonts w:ascii="Times New Roman" w:hAnsi="Times New Roman"/>
              </w:rPr>
            </w:pPr>
            <w:r w:rsidRPr="00EB5B47">
              <w:rPr>
                <w:rFonts w:ascii="Times New Roman" w:hAnsi="Times New Roman"/>
              </w:rPr>
              <w:t>оперативный опрос;</w:t>
            </w:r>
          </w:p>
          <w:p w:rsidR="00464F93" w:rsidRPr="00EB5B47" w:rsidRDefault="00464F93" w:rsidP="00464F93">
            <w:pPr>
              <w:pStyle w:val="af8"/>
              <w:numPr>
                <w:ilvl w:val="0"/>
                <w:numId w:val="39"/>
              </w:numPr>
              <w:spacing w:after="0" w:line="240" w:lineRule="auto"/>
              <w:ind w:left="340" w:hanging="170"/>
              <w:jc w:val="both"/>
              <w:rPr>
                <w:rFonts w:ascii="Times New Roman" w:hAnsi="Times New Roman"/>
                <w:b/>
              </w:rPr>
            </w:pPr>
            <w:r w:rsidRPr="00EB5B47">
              <w:rPr>
                <w:rFonts w:ascii="Times New Roman" w:hAnsi="Times New Roman"/>
              </w:rPr>
              <w:t>«мозговой штурм»;</w:t>
            </w:r>
          </w:p>
          <w:p w:rsidR="00464F93" w:rsidRPr="00EB5B47" w:rsidRDefault="00464F93" w:rsidP="00464F93">
            <w:pPr>
              <w:pStyle w:val="af8"/>
              <w:numPr>
                <w:ilvl w:val="0"/>
                <w:numId w:val="39"/>
              </w:numPr>
              <w:spacing w:after="0" w:line="240" w:lineRule="auto"/>
              <w:ind w:left="340" w:hanging="170"/>
              <w:jc w:val="both"/>
              <w:rPr>
                <w:rFonts w:ascii="Times New Roman" w:hAnsi="Times New Roman"/>
                <w:b/>
              </w:rPr>
            </w:pPr>
            <w:r w:rsidRPr="00EB5B47">
              <w:rPr>
                <w:rFonts w:ascii="Times New Roman" w:hAnsi="Times New Roman"/>
              </w:rPr>
              <w:t>ролевые игры (малые группы)</w:t>
            </w:r>
          </w:p>
        </w:tc>
        <w:tc>
          <w:tcPr>
            <w:tcW w:w="505" w:type="pct"/>
          </w:tcPr>
          <w:p w:rsidR="00464F93" w:rsidRPr="00EB5B47" w:rsidRDefault="00464F93" w:rsidP="00411C2A">
            <w:pPr>
              <w:jc w:val="center"/>
              <w:rPr>
                <w:sz w:val="22"/>
                <w:szCs w:val="22"/>
              </w:rPr>
            </w:pPr>
            <w:r w:rsidRPr="00EB5B47">
              <w:rPr>
                <w:sz w:val="22"/>
                <w:szCs w:val="22"/>
              </w:rPr>
              <w:t>3</w:t>
            </w:r>
          </w:p>
          <w:p w:rsidR="00464F93" w:rsidRPr="00EB5B47" w:rsidRDefault="00464F93" w:rsidP="00411C2A">
            <w:pPr>
              <w:jc w:val="center"/>
              <w:rPr>
                <w:sz w:val="22"/>
                <w:szCs w:val="22"/>
              </w:rPr>
            </w:pPr>
            <w:r w:rsidRPr="00EB5B47">
              <w:rPr>
                <w:sz w:val="22"/>
                <w:szCs w:val="22"/>
              </w:rPr>
              <w:t>1</w:t>
            </w:r>
          </w:p>
          <w:p w:rsidR="00464F93" w:rsidRPr="00EB5B47" w:rsidRDefault="00464F93" w:rsidP="00411C2A">
            <w:pPr>
              <w:jc w:val="center"/>
              <w:rPr>
                <w:sz w:val="22"/>
                <w:szCs w:val="22"/>
              </w:rPr>
            </w:pPr>
            <w:r w:rsidRPr="00EB5B47">
              <w:rPr>
                <w:sz w:val="22"/>
                <w:szCs w:val="22"/>
              </w:rPr>
              <w:t>2</w:t>
            </w:r>
          </w:p>
          <w:p w:rsidR="00464F93" w:rsidRPr="00EB5B47" w:rsidRDefault="00464F93" w:rsidP="00411C2A">
            <w:pPr>
              <w:jc w:val="center"/>
              <w:rPr>
                <w:sz w:val="22"/>
                <w:szCs w:val="22"/>
              </w:rPr>
            </w:pPr>
            <w:r w:rsidRPr="00EB5B47">
              <w:rPr>
                <w:sz w:val="22"/>
                <w:szCs w:val="22"/>
              </w:rPr>
              <w:t>-</w:t>
            </w:r>
          </w:p>
        </w:tc>
        <w:tc>
          <w:tcPr>
            <w:tcW w:w="590" w:type="pct"/>
          </w:tcPr>
          <w:p w:rsidR="00464F93" w:rsidRPr="00EB5B47" w:rsidRDefault="00464F93" w:rsidP="00411C2A">
            <w:pPr>
              <w:jc w:val="center"/>
              <w:rPr>
                <w:sz w:val="22"/>
                <w:szCs w:val="22"/>
              </w:rPr>
            </w:pPr>
            <w:r w:rsidRPr="00EB5B47">
              <w:rPr>
                <w:sz w:val="22"/>
                <w:szCs w:val="22"/>
              </w:rPr>
              <w:t>8</w:t>
            </w:r>
          </w:p>
          <w:p w:rsidR="00464F93" w:rsidRPr="00EB5B47" w:rsidRDefault="00464F93" w:rsidP="00411C2A">
            <w:pPr>
              <w:jc w:val="center"/>
              <w:rPr>
                <w:sz w:val="22"/>
                <w:szCs w:val="22"/>
              </w:rPr>
            </w:pPr>
            <w:r w:rsidRPr="00EB5B47">
              <w:rPr>
                <w:sz w:val="22"/>
                <w:szCs w:val="22"/>
              </w:rPr>
              <w:t>1</w:t>
            </w:r>
          </w:p>
          <w:p w:rsidR="00464F93" w:rsidRPr="00EB5B47" w:rsidRDefault="00464F93" w:rsidP="00411C2A">
            <w:pPr>
              <w:jc w:val="center"/>
              <w:rPr>
                <w:sz w:val="22"/>
                <w:szCs w:val="22"/>
              </w:rPr>
            </w:pPr>
            <w:r w:rsidRPr="00EB5B47">
              <w:rPr>
                <w:sz w:val="22"/>
                <w:szCs w:val="22"/>
              </w:rPr>
              <w:t>2</w:t>
            </w:r>
          </w:p>
          <w:p w:rsidR="00464F93" w:rsidRPr="00EB5B47" w:rsidRDefault="00464F93" w:rsidP="00411C2A">
            <w:pPr>
              <w:jc w:val="center"/>
              <w:rPr>
                <w:sz w:val="22"/>
                <w:szCs w:val="22"/>
              </w:rPr>
            </w:pPr>
            <w:r w:rsidRPr="00EB5B47">
              <w:rPr>
                <w:sz w:val="22"/>
                <w:szCs w:val="22"/>
              </w:rPr>
              <w:t>5</w:t>
            </w:r>
          </w:p>
        </w:tc>
        <w:tc>
          <w:tcPr>
            <w:tcW w:w="516" w:type="pct"/>
          </w:tcPr>
          <w:p w:rsidR="00464F93" w:rsidRPr="00EB5B47" w:rsidRDefault="00464F93" w:rsidP="00411C2A">
            <w:pPr>
              <w:jc w:val="center"/>
              <w:rPr>
                <w:sz w:val="22"/>
                <w:szCs w:val="22"/>
              </w:rPr>
            </w:pPr>
            <w:r w:rsidRPr="00EB5B47">
              <w:rPr>
                <w:sz w:val="22"/>
                <w:szCs w:val="22"/>
              </w:rPr>
              <w:t>9</w:t>
            </w:r>
          </w:p>
          <w:p w:rsidR="00464F93" w:rsidRPr="00EB5B47" w:rsidRDefault="00464F93" w:rsidP="00411C2A">
            <w:pPr>
              <w:jc w:val="center"/>
              <w:rPr>
                <w:sz w:val="22"/>
                <w:szCs w:val="22"/>
              </w:rPr>
            </w:pPr>
            <w:r w:rsidRPr="00EB5B47">
              <w:rPr>
                <w:sz w:val="22"/>
                <w:szCs w:val="22"/>
              </w:rPr>
              <w:t>4,5</w:t>
            </w:r>
          </w:p>
          <w:p w:rsidR="00464F93" w:rsidRPr="00EB5B47" w:rsidRDefault="00464F93" w:rsidP="00411C2A">
            <w:pPr>
              <w:jc w:val="center"/>
              <w:rPr>
                <w:sz w:val="22"/>
                <w:szCs w:val="22"/>
              </w:rPr>
            </w:pPr>
            <w:r w:rsidRPr="00EB5B47">
              <w:rPr>
                <w:sz w:val="22"/>
                <w:szCs w:val="22"/>
              </w:rPr>
              <w:t>4,5</w:t>
            </w:r>
          </w:p>
          <w:p w:rsidR="00464F93" w:rsidRPr="00EB5B47" w:rsidRDefault="00464F93" w:rsidP="00411C2A">
            <w:pPr>
              <w:jc w:val="center"/>
              <w:rPr>
                <w:sz w:val="22"/>
                <w:szCs w:val="22"/>
              </w:rPr>
            </w:pPr>
            <w:r w:rsidRPr="00EB5B47">
              <w:rPr>
                <w:sz w:val="22"/>
                <w:szCs w:val="22"/>
              </w:rPr>
              <w:t>-</w:t>
            </w:r>
          </w:p>
        </w:tc>
        <w:tc>
          <w:tcPr>
            <w:tcW w:w="393" w:type="pct"/>
          </w:tcPr>
          <w:p w:rsidR="00464F93" w:rsidRPr="00EB5B47" w:rsidRDefault="00464F93" w:rsidP="00411C2A">
            <w:pPr>
              <w:jc w:val="center"/>
              <w:rPr>
                <w:sz w:val="22"/>
                <w:szCs w:val="22"/>
              </w:rPr>
            </w:pPr>
            <w:r w:rsidRPr="00EB5B47">
              <w:rPr>
                <w:sz w:val="22"/>
                <w:szCs w:val="22"/>
              </w:rPr>
              <w:t>-</w:t>
            </w:r>
          </w:p>
          <w:p w:rsidR="00464F93" w:rsidRPr="00EB5B47" w:rsidRDefault="00464F93" w:rsidP="00411C2A">
            <w:pPr>
              <w:jc w:val="center"/>
              <w:rPr>
                <w:sz w:val="22"/>
                <w:szCs w:val="22"/>
              </w:rPr>
            </w:pPr>
            <w:r w:rsidRPr="00EB5B47">
              <w:rPr>
                <w:sz w:val="22"/>
                <w:szCs w:val="22"/>
              </w:rPr>
              <w:t>-</w:t>
            </w:r>
          </w:p>
          <w:p w:rsidR="00464F93" w:rsidRPr="00EB5B47" w:rsidRDefault="00464F93" w:rsidP="00411C2A">
            <w:pPr>
              <w:jc w:val="center"/>
              <w:rPr>
                <w:sz w:val="22"/>
                <w:szCs w:val="22"/>
              </w:rPr>
            </w:pPr>
            <w:r w:rsidRPr="00EB5B47">
              <w:rPr>
                <w:sz w:val="22"/>
                <w:szCs w:val="22"/>
              </w:rPr>
              <w:t>-</w:t>
            </w:r>
          </w:p>
          <w:p w:rsidR="00464F93" w:rsidRPr="00EB5B47" w:rsidRDefault="00464F93" w:rsidP="00411C2A">
            <w:pPr>
              <w:jc w:val="center"/>
              <w:rPr>
                <w:sz w:val="22"/>
                <w:szCs w:val="22"/>
              </w:rPr>
            </w:pPr>
            <w:r w:rsidRPr="00EB5B47">
              <w:rPr>
                <w:sz w:val="22"/>
                <w:szCs w:val="22"/>
              </w:rPr>
              <w:t>-</w:t>
            </w:r>
          </w:p>
        </w:tc>
        <w:tc>
          <w:tcPr>
            <w:tcW w:w="648" w:type="pct"/>
          </w:tcPr>
          <w:p w:rsidR="00464F93" w:rsidRPr="00EB5B47" w:rsidRDefault="00464F93" w:rsidP="00411C2A">
            <w:pPr>
              <w:jc w:val="center"/>
              <w:rPr>
                <w:b/>
                <w:sz w:val="22"/>
                <w:szCs w:val="22"/>
              </w:rPr>
            </w:pPr>
            <w:r w:rsidRPr="00EB5B47">
              <w:rPr>
                <w:b/>
                <w:sz w:val="22"/>
                <w:szCs w:val="22"/>
              </w:rPr>
              <w:t>20</w:t>
            </w:r>
          </w:p>
          <w:p w:rsidR="00464F93" w:rsidRPr="00EB5B47" w:rsidRDefault="00464F93" w:rsidP="00411C2A">
            <w:pPr>
              <w:jc w:val="center"/>
              <w:rPr>
                <w:sz w:val="22"/>
                <w:szCs w:val="22"/>
              </w:rPr>
            </w:pPr>
            <w:r w:rsidRPr="00EB5B47">
              <w:rPr>
                <w:sz w:val="22"/>
                <w:szCs w:val="22"/>
              </w:rPr>
              <w:t>6,5</w:t>
            </w:r>
          </w:p>
          <w:p w:rsidR="00464F93" w:rsidRPr="00EB5B47" w:rsidRDefault="00464F93" w:rsidP="00411C2A">
            <w:pPr>
              <w:jc w:val="center"/>
              <w:rPr>
                <w:sz w:val="22"/>
                <w:szCs w:val="22"/>
              </w:rPr>
            </w:pPr>
            <w:r w:rsidRPr="00EB5B47">
              <w:rPr>
                <w:sz w:val="22"/>
                <w:szCs w:val="22"/>
              </w:rPr>
              <w:t>7,5</w:t>
            </w:r>
          </w:p>
          <w:p w:rsidR="00464F93" w:rsidRPr="00EB5B47" w:rsidRDefault="00464F93" w:rsidP="00411C2A">
            <w:pPr>
              <w:jc w:val="center"/>
              <w:rPr>
                <w:sz w:val="22"/>
                <w:szCs w:val="22"/>
              </w:rPr>
            </w:pPr>
            <w:r w:rsidRPr="00EB5B47">
              <w:rPr>
                <w:sz w:val="22"/>
                <w:szCs w:val="22"/>
              </w:rPr>
              <w:t>5</w:t>
            </w:r>
          </w:p>
        </w:tc>
      </w:tr>
      <w:tr w:rsidR="00464F93" w:rsidRPr="00EB5B47" w:rsidTr="00411C2A">
        <w:trPr>
          <w:jc w:val="center"/>
        </w:trPr>
        <w:tc>
          <w:tcPr>
            <w:tcW w:w="2348" w:type="pct"/>
          </w:tcPr>
          <w:p w:rsidR="00464F93" w:rsidRPr="00EB5B47" w:rsidRDefault="00464F93" w:rsidP="00411C2A">
            <w:pPr>
              <w:jc w:val="both"/>
              <w:rPr>
                <w:b/>
                <w:sz w:val="22"/>
                <w:szCs w:val="22"/>
              </w:rPr>
            </w:pPr>
            <w:r w:rsidRPr="00EB5B47">
              <w:rPr>
                <w:b/>
                <w:sz w:val="22"/>
                <w:szCs w:val="22"/>
              </w:rPr>
              <w:t>Проверка конспекта/реферата:</w:t>
            </w:r>
          </w:p>
          <w:p w:rsidR="00464F93" w:rsidRPr="00EB5B47" w:rsidRDefault="00464F93" w:rsidP="00464F93">
            <w:pPr>
              <w:pStyle w:val="af8"/>
              <w:numPr>
                <w:ilvl w:val="0"/>
                <w:numId w:val="72"/>
              </w:numPr>
              <w:spacing w:after="0" w:line="240" w:lineRule="auto"/>
              <w:ind w:left="227" w:hanging="227"/>
              <w:jc w:val="both"/>
              <w:rPr>
                <w:rFonts w:ascii="Times New Roman" w:hAnsi="Times New Roman"/>
              </w:rPr>
            </w:pPr>
            <w:r w:rsidRPr="00EB5B47">
              <w:rPr>
                <w:rFonts w:ascii="Times New Roman" w:hAnsi="Times New Roman"/>
              </w:rPr>
              <w:t>теоретический материал;</w:t>
            </w:r>
          </w:p>
          <w:p w:rsidR="00464F93" w:rsidRPr="00EB5B47" w:rsidRDefault="00464F93" w:rsidP="00464F93">
            <w:pPr>
              <w:pStyle w:val="af8"/>
              <w:numPr>
                <w:ilvl w:val="0"/>
                <w:numId w:val="72"/>
              </w:numPr>
              <w:spacing w:after="0" w:line="240" w:lineRule="auto"/>
              <w:ind w:left="227" w:hanging="227"/>
              <w:jc w:val="both"/>
              <w:rPr>
                <w:rFonts w:ascii="Times New Roman" w:hAnsi="Times New Roman"/>
              </w:rPr>
            </w:pPr>
            <w:r w:rsidRPr="00EB5B47">
              <w:rPr>
                <w:rFonts w:ascii="Times New Roman" w:hAnsi="Times New Roman"/>
              </w:rPr>
              <w:t>практические занятия</w:t>
            </w:r>
          </w:p>
        </w:tc>
        <w:tc>
          <w:tcPr>
            <w:tcW w:w="505" w:type="pct"/>
          </w:tcPr>
          <w:p w:rsidR="00464F93" w:rsidRPr="00EB5B47" w:rsidRDefault="00464F93" w:rsidP="00411C2A">
            <w:pPr>
              <w:jc w:val="center"/>
              <w:rPr>
                <w:sz w:val="22"/>
                <w:szCs w:val="22"/>
              </w:rPr>
            </w:pPr>
            <w:r w:rsidRPr="00EB5B47">
              <w:rPr>
                <w:sz w:val="22"/>
                <w:szCs w:val="22"/>
              </w:rPr>
              <w:t>1</w:t>
            </w:r>
          </w:p>
          <w:p w:rsidR="00464F93" w:rsidRPr="00EB5B47" w:rsidRDefault="00464F93" w:rsidP="00411C2A">
            <w:pPr>
              <w:jc w:val="center"/>
              <w:rPr>
                <w:sz w:val="22"/>
                <w:szCs w:val="22"/>
              </w:rPr>
            </w:pPr>
            <w:r w:rsidRPr="00EB5B47">
              <w:rPr>
                <w:sz w:val="22"/>
                <w:szCs w:val="22"/>
              </w:rPr>
              <w:t>1</w:t>
            </w:r>
          </w:p>
          <w:p w:rsidR="00464F93" w:rsidRPr="00EB5B47" w:rsidRDefault="00464F93" w:rsidP="00411C2A">
            <w:pPr>
              <w:jc w:val="center"/>
              <w:rPr>
                <w:sz w:val="22"/>
                <w:szCs w:val="22"/>
              </w:rPr>
            </w:pPr>
            <w:r w:rsidRPr="00EB5B47">
              <w:rPr>
                <w:sz w:val="22"/>
                <w:szCs w:val="22"/>
              </w:rPr>
              <w:t>-</w:t>
            </w:r>
          </w:p>
        </w:tc>
        <w:tc>
          <w:tcPr>
            <w:tcW w:w="590" w:type="pct"/>
          </w:tcPr>
          <w:p w:rsidR="00464F93" w:rsidRPr="00EB5B47" w:rsidRDefault="00464F93" w:rsidP="00411C2A">
            <w:pPr>
              <w:jc w:val="center"/>
              <w:rPr>
                <w:sz w:val="22"/>
                <w:szCs w:val="22"/>
              </w:rPr>
            </w:pPr>
            <w:r w:rsidRPr="00EB5B47">
              <w:rPr>
                <w:sz w:val="22"/>
                <w:szCs w:val="22"/>
              </w:rPr>
              <w:t>4</w:t>
            </w:r>
          </w:p>
          <w:p w:rsidR="00464F93" w:rsidRPr="00EB5B47" w:rsidRDefault="00464F93" w:rsidP="00411C2A">
            <w:pPr>
              <w:jc w:val="center"/>
              <w:rPr>
                <w:sz w:val="22"/>
                <w:szCs w:val="22"/>
              </w:rPr>
            </w:pPr>
            <w:r w:rsidRPr="00EB5B47">
              <w:rPr>
                <w:sz w:val="22"/>
                <w:szCs w:val="22"/>
              </w:rPr>
              <w:t>-</w:t>
            </w:r>
          </w:p>
          <w:p w:rsidR="00464F93" w:rsidRPr="00EB5B47" w:rsidRDefault="00464F93" w:rsidP="00411C2A">
            <w:pPr>
              <w:jc w:val="center"/>
              <w:rPr>
                <w:sz w:val="22"/>
                <w:szCs w:val="22"/>
              </w:rPr>
            </w:pPr>
            <w:r w:rsidRPr="00EB5B47">
              <w:rPr>
                <w:sz w:val="22"/>
                <w:szCs w:val="22"/>
              </w:rPr>
              <w:t>4</w:t>
            </w:r>
          </w:p>
        </w:tc>
        <w:tc>
          <w:tcPr>
            <w:tcW w:w="516" w:type="pct"/>
          </w:tcPr>
          <w:p w:rsidR="00464F93" w:rsidRPr="00EB5B47" w:rsidRDefault="00464F93" w:rsidP="00411C2A">
            <w:pPr>
              <w:jc w:val="center"/>
              <w:rPr>
                <w:sz w:val="22"/>
                <w:szCs w:val="22"/>
              </w:rPr>
            </w:pPr>
            <w:r w:rsidRPr="00EB5B47">
              <w:rPr>
                <w:sz w:val="22"/>
                <w:szCs w:val="22"/>
              </w:rPr>
              <w:t>5</w:t>
            </w:r>
          </w:p>
          <w:p w:rsidR="00464F93" w:rsidRPr="00EB5B47" w:rsidRDefault="00464F93" w:rsidP="00411C2A">
            <w:pPr>
              <w:jc w:val="center"/>
              <w:rPr>
                <w:sz w:val="22"/>
                <w:szCs w:val="22"/>
              </w:rPr>
            </w:pPr>
            <w:r w:rsidRPr="00EB5B47">
              <w:rPr>
                <w:sz w:val="22"/>
                <w:szCs w:val="22"/>
              </w:rPr>
              <w:t>3</w:t>
            </w:r>
          </w:p>
          <w:p w:rsidR="00464F93" w:rsidRPr="00EB5B47" w:rsidRDefault="00464F93" w:rsidP="00411C2A">
            <w:pPr>
              <w:jc w:val="center"/>
              <w:rPr>
                <w:sz w:val="22"/>
                <w:szCs w:val="22"/>
              </w:rPr>
            </w:pPr>
            <w:r w:rsidRPr="00EB5B47">
              <w:rPr>
                <w:sz w:val="22"/>
                <w:szCs w:val="22"/>
              </w:rPr>
              <w:t>2</w:t>
            </w:r>
          </w:p>
        </w:tc>
        <w:tc>
          <w:tcPr>
            <w:tcW w:w="393" w:type="pct"/>
          </w:tcPr>
          <w:p w:rsidR="00464F93" w:rsidRPr="00EB5B47" w:rsidRDefault="00464F93" w:rsidP="00411C2A">
            <w:pPr>
              <w:jc w:val="center"/>
              <w:rPr>
                <w:sz w:val="22"/>
                <w:szCs w:val="22"/>
              </w:rPr>
            </w:pPr>
            <w:r w:rsidRPr="00EB5B47">
              <w:rPr>
                <w:sz w:val="22"/>
                <w:szCs w:val="22"/>
              </w:rPr>
              <w:t>-</w:t>
            </w:r>
          </w:p>
          <w:p w:rsidR="00464F93" w:rsidRPr="00EB5B47" w:rsidRDefault="00464F93" w:rsidP="00411C2A">
            <w:pPr>
              <w:jc w:val="center"/>
              <w:rPr>
                <w:sz w:val="22"/>
                <w:szCs w:val="22"/>
              </w:rPr>
            </w:pPr>
            <w:r w:rsidRPr="00EB5B47">
              <w:rPr>
                <w:sz w:val="22"/>
                <w:szCs w:val="22"/>
              </w:rPr>
              <w:t>-</w:t>
            </w:r>
          </w:p>
          <w:p w:rsidR="00464F93" w:rsidRPr="00EB5B47" w:rsidRDefault="00464F93" w:rsidP="00411C2A">
            <w:pPr>
              <w:jc w:val="center"/>
              <w:rPr>
                <w:sz w:val="22"/>
                <w:szCs w:val="22"/>
              </w:rPr>
            </w:pPr>
            <w:r w:rsidRPr="00EB5B47">
              <w:rPr>
                <w:sz w:val="22"/>
                <w:szCs w:val="22"/>
              </w:rPr>
              <w:t>-</w:t>
            </w:r>
          </w:p>
        </w:tc>
        <w:tc>
          <w:tcPr>
            <w:tcW w:w="648" w:type="pct"/>
          </w:tcPr>
          <w:p w:rsidR="00464F93" w:rsidRPr="00EB5B47" w:rsidRDefault="00464F93" w:rsidP="00411C2A">
            <w:pPr>
              <w:jc w:val="center"/>
              <w:rPr>
                <w:b/>
                <w:sz w:val="22"/>
                <w:szCs w:val="22"/>
              </w:rPr>
            </w:pPr>
            <w:r w:rsidRPr="00EB5B47">
              <w:rPr>
                <w:b/>
                <w:sz w:val="22"/>
                <w:szCs w:val="22"/>
              </w:rPr>
              <w:t>10</w:t>
            </w:r>
          </w:p>
          <w:p w:rsidR="00464F93" w:rsidRPr="00EB5B47" w:rsidRDefault="00464F93" w:rsidP="00411C2A">
            <w:pPr>
              <w:jc w:val="center"/>
              <w:rPr>
                <w:sz w:val="22"/>
                <w:szCs w:val="22"/>
              </w:rPr>
            </w:pPr>
            <w:r w:rsidRPr="00EB5B47">
              <w:rPr>
                <w:sz w:val="22"/>
                <w:szCs w:val="22"/>
              </w:rPr>
              <w:t>4</w:t>
            </w:r>
          </w:p>
          <w:p w:rsidR="00464F93" w:rsidRPr="00EB5B47" w:rsidRDefault="00464F93" w:rsidP="00411C2A">
            <w:pPr>
              <w:jc w:val="center"/>
              <w:rPr>
                <w:sz w:val="22"/>
                <w:szCs w:val="22"/>
              </w:rPr>
            </w:pPr>
            <w:r w:rsidRPr="00EB5B47">
              <w:rPr>
                <w:sz w:val="22"/>
                <w:szCs w:val="22"/>
              </w:rPr>
              <w:t>6</w:t>
            </w:r>
          </w:p>
        </w:tc>
      </w:tr>
      <w:tr w:rsidR="00464F93" w:rsidRPr="00EB5B47" w:rsidTr="00411C2A">
        <w:trPr>
          <w:jc w:val="center"/>
        </w:trPr>
        <w:tc>
          <w:tcPr>
            <w:tcW w:w="2348" w:type="pct"/>
          </w:tcPr>
          <w:p w:rsidR="00464F93" w:rsidRPr="00EB5B47" w:rsidRDefault="00464F93" w:rsidP="00411C2A">
            <w:pPr>
              <w:jc w:val="both"/>
              <w:rPr>
                <w:b/>
                <w:sz w:val="22"/>
                <w:szCs w:val="22"/>
              </w:rPr>
            </w:pPr>
            <w:r w:rsidRPr="00EB5B47">
              <w:rPr>
                <w:b/>
                <w:sz w:val="22"/>
                <w:szCs w:val="22"/>
              </w:rPr>
              <w:t>Ситуационные задачи:</w:t>
            </w:r>
          </w:p>
          <w:p w:rsidR="00464F93" w:rsidRPr="00EB5B47" w:rsidRDefault="00464F93" w:rsidP="00464F93">
            <w:pPr>
              <w:pStyle w:val="af8"/>
              <w:numPr>
                <w:ilvl w:val="0"/>
                <w:numId w:val="72"/>
              </w:numPr>
              <w:spacing w:after="0" w:line="240" w:lineRule="auto"/>
              <w:ind w:left="227" w:hanging="227"/>
              <w:jc w:val="both"/>
              <w:rPr>
                <w:rFonts w:ascii="Times New Roman" w:hAnsi="Times New Roman"/>
              </w:rPr>
            </w:pPr>
            <w:r w:rsidRPr="00EB5B47">
              <w:rPr>
                <w:rFonts w:ascii="Times New Roman" w:hAnsi="Times New Roman"/>
              </w:rPr>
              <w:t>теоретический материал;</w:t>
            </w:r>
          </w:p>
          <w:p w:rsidR="00464F93" w:rsidRPr="00EB5B47" w:rsidRDefault="00464F93" w:rsidP="00464F93">
            <w:pPr>
              <w:pStyle w:val="af8"/>
              <w:numPr>
                <w:ilvl w:val="0"/>
                <w:numId w:val="72"/>
              </w:numPr>
              <w:spacing w:after="0" w:line="240" w:lineRule="auto"/>
              <w:ind w:left="227" w:hanging="227"/>
              <w:jc w:val="both"/>
              <w:rPr>
                <w:rFonts w:ascii="Times New Roman" w:hAnsi="Times New Roman"/>
              </w:rPr>
            </w:pPr>
            <w:r w:rsidRPr="00EB5B47">
              <w:rPr>
                <w:rFonts w:ascii="Times New Roman" w:hAnsi="Times New Roman"/>
              </w:rPr>
              <w:t>практические занятия</w:t>
            </w:r>
          </w:p>
        </w:tc>
        <w:tc>
          <w:tcPr>
            <w:tcW w:w="505" w:type="pct"/>
          </w:tcPr>
          <w:p w:rsidR="00464F93" w:rsidRPr="00EB5B47" w:rsidRDefault="00464F93" w:rsidP="00411C2A">
            <w:pPr>
              <w:jc w:val="center"/>
              <w:rPr>
                <w:sz w:val="22"/>
                <w:szCs w:val="22"/>
              </w:rPr>
            </w:pPr>
            <w:r w:rsidRPr="00EB5B47">
              <w:rPr>
                <w:sz w:val="22"/>
                <w:szCs w:val="22"/>
              </w:rPr>
              <w:t>1</w:t>
            </w:r>
          </w:p>
          <w:p w:rsidR="00464F93" w:rsidRPr="00EB5B47" w:rsidRDefault="00464F93" w:rsidP="00411C2A">
            <w:pPr>
              <w:jc w:val="center"/>
              <w:rPr>
                <w:sz w:val="22"/>
                <w:szCs w:val="22"/>
              </w:rPr>
            </w:pPr>
            <w:r w:rsidRPr="00EB5B47">
              <w:rPr>
                <w:sz w:val="22"/>
                <w:szCs w:val="22"/>
              </w:rPr>
              <w:t>1</w:t>
            </w:r>
          </w:p>
          <w:p w:rsidR="00464F93" w:rsidRPr="00EB5B47" w:rsidRDefault="00464F93" w:rsidP="00411C2A">
            <w:pPr>
              <w:jc w:val="center"/>
              <w:rPr>
                <w:sz w:val="22"/>
                <w:szCs w:val="22"/>
              </w:rPr>
            </w:pPr>
            <w:r w:rsidRPr="00EB5B47">
              <w:rPr>
                <w:sz w:val="22"/>
                <w:szCs w:val="22"/>
              </w:rPr>
              <w:t>-</w:t>
            </w:r>
          </w:p>
        </w:tc>
        <w:tc>
          <w:tcPr>
            <w:tcW w:w="590" w:type="pct"/>
          </w:tcPr>
          <w:p w:rsidR="00464F93" w:rsidRPr="00EB5B47" w:rsidRDefault="00464F93" w:rsidP="00411C2A">
            <w:pPr>
              <w:jc w:val="center"/>
              <w:rPr>
                <w:sz w:val="22"/>
                <w:szCs w:val="22"/>
              </w:rPr>
            </w:pPr>
            <w:r w:rsidRPr="00EB5B47">
              <w:rPr>
                <w:sz w:val="22"/>
                <w:szCs w:val="22"/>
              </w:rPr>
              <w:t>3</w:t>
            </w:r>
          </w:p>
          <w:p w:rsidR="00464F93" w:rsidRPr="00EB5B47" w:rsidRDefault="00464F93" w:rsidP="00411C2A">
            <w:pPr>
              <w:jc w:val="center"/>
              <w:rPr>
                <w:sz w:val="22"/>
                <w:szCs w:val="22"/>
              </w:rPr>
            </w:pPr>
            <w:r w:rsidRPr="00EB5B47">
              <w:rPr>
                <w:sz w:val="22"/>
                <w:szCs w:val="22"/>
              </w:rPr>
              <w:t>-</w:t>
            </w:r>
          </w:p>
          <w:p w:rsidR="00464F93" w:rsidRPr="00EB5B47" w:rsidRDefault="00464F93" w:rsidP="00411C2A">
            <w:pPr>
              <w:jc w:val="center"/>
              <w:rPr>
                <w:sz w:val="22"/>
                <w:szCs w:val="22"/>
              </w:rPr>
            </w:pPr>
            <w:r w:rsidRPr="00EB5B47">
              <w:rPr>
                <w:sz w:val="22"/>
                <w:szCs w:val="22"/>
              </w:rPr>
              <w:t>1</w:t>
            </w:r>
          </w:p>
        </w:tc>
        <w:tc>
          <w:tcPr>
            <w:tcW w:w="516" w:type="pct"/>
          </w:tcPr>
          <w:p w:rsidR="00464F93" w:rsidRPr="00EB5B47" w:rsidRDefault="00464F93" w:rsidP="00411C2A">
            <w:pPr>
              <w:jc w:val="center"/>
              <w:rPr>
                <w:sz w:val="22"/>
                <w:szCs w:val="22"/>
              </w:rPr>
            </w:pPr>
            <w:r w:rsidRPr="00EB5B47">
              <w:rPr>
                <w:sz w:val="22"/>
                <w:szCs w:val="22"/>
              </w:rPr>
              <w:t>3</w:t>
            </w:r>
          </w:p>
          <w:p w:rsidR="00464F93" w:rsidRPr="00EB5B47" w:rsidRDefault="00464F93" w:rsidP="00411C2A">
            <w:pPr>
              <w:jc w:val="center"/>
              <w:rPr>
                <w:sz w:val="22"/>
                <w:szCs w:val="22"/>
              </w:rPr>
            </w:pPr>
            <w:r w:rsidRPr="00EB5B47">
              <w:rPr>
                <w:sz w:val="22"/>
                <w:szCs w:val="22"/>
              </w:rPr>
              <w:t>2</w:t>
            </w:r>
          </w:p>
          <w:p w:rsidR="00464F93" w:rsidRPr="00EB5B47" w:rsidRDefault="00464F93" w:rsidP="00411C2A">
            <w:pPr>
              <w:jc w:val="center"/>
              <w:rPr>
                <w:sz w:val="22"/>
                <w:szCs w:val="22"/>
              </w:rPr>
            </w:pPr>
            <w:r w:rsidRPr="00EB5B47">
              <w:rPr>
                <w:sz w:val="22"/>
                <w:szCs w:val="22"/>
              </w:rPr>
              <w:t>3</w:t>
            </w:r>
          </w:p>
        </w:tc>
        <w:tc>
          <w:tcPr>
            <w:tcW w:w="393" w:type="pct"/>
          </w:tcPr>
          <w:p w:rsidR="00464F93" w:rsidRPr="00EB5B47" w:rsidRDefault="00464F93" w:rsidP="00411C2A">
            <w:pPr>
              <w:jc w:val="center"/>
              <w:rPr>
                <w:sz w:val="22"/>
                <w:szCs w:val="22"/>
              </w:rPr>
            </w:pPr>
            <w:r w:rsidRPr="00EB5B47">
              <w:rPr>
                <w:sz w:val="22"/>
                <w:szCs w:val="22"/>
              </w:rPr>
              <w:t>-</w:t>
            </w:r>
          </w:p>
          <w:p w:rsidR="00464F93" w:rsidRPr="00EB5B47" w:rsidRDefault="00464F93" w:rsidP="00411C2A">
            <w:pPr>
              <w:jc w:val="center"/>
              <w:rPr>
                <w:sz w:val="22"/>
                <w:szCs w:val="22"/>
              </w:rPr>
            </w:pPr>
            <w:r w:rsidRPr="00EB5B47">
              <w:rPr>
                <w:sz w:val="22"/>
                <w:szCs w:val="22"/>
              </w:rPr>
              <w:t>-</w:t>
            </w:r>
          </w:p>
          <w:p w:rsidR="00464F93" w:rsidRPr="00EB5B47" w:rsidRDefault="00464F93" w:rsidP="00411C2A">
            <w:pPr>
              <w:jc w:val="center"/>
              <w:rPr>
                <w:sz w:val="22"/>
                <w:szCs w:val="22"/>
              </w:rPr>
            </w:pPr>
            <w:r w:rsidRPr="00EB5B47">
              <w:rPr>
                <w:sz w:val="22"/>
                <w:szCs w:val="22"/>
              </w:rPr>
              <w:t>-</w:t>
            </w:r>
          </w:p>
        </w:tc>
        <w:tc>
          <w:tcPr>
            <w:tcW w:w="648" w:type="pct"/>
          </w:tcPr>
          <w:p w:rsidR="00464F93" w:rsidRPr="00EB5B47" w:rsidRDefault="00464F93" w:rsidP="00411C2A">
            <w:pPr>
              <w:jc w:val="center"/>
              <w:rPr>
                <w:b/>
                <w:sz w:val="22"/>
                <w:szCs w:val="22"/>
              </w:rPr>
            </w:pPr>
            <w:r w:rsidRPr="00EB5B47">
              <w:rPr>
                <w:b/>
                <w:sz w:val="22"/>
                <w:szCs w:val="22"/>
              </w:rPr>
              <w:t>7</w:t>
            </w:r>
          </w:p>
          <w:p w:rsidR="00464F93" w:rsidRPr="00EB5B47" w:rsidRDefault="00464F93" w:rsidP="00411C2A">
            <w:pPr>
              <w:jc w:val="center"/>
              <w:rPr>
                <w:sz w:val="22"/>
                <w:szCs w:val="22"/>
              </w:rPr>
            </w:pPr>
            <w:r w:rsidRPr="00EB5B47">
              <w:rPr>
                <w:sz w:val="22"/>
                <w:szCs w:val="22"/>
              </w:rPr>
              <w:t>3</w:t>
            </w:r>
          </w:p>
          <w:p w:rsidR="00464F93" w:rsidRPr="00EB5B47" w:rsidRDefault="00464F93" w:rsidP="00411C2A">
            <w:pPr>
              <w:jc w:val="center"/>
              <w:rPr>
                <w:sz w:val="22"/>
                <w:szCs w:val="22"/>
              </w:rPr>
            </w:pPr>
            <w:r w:rsidRPr="00EB5B47">
              <w:rPr>
                <w:sz w:val="22"/>
                <w:szCs w:val="22"/>
              </w:rPr>
              <w:t>4</w:t>
            </w:r>
          </w:p>
        </w:tc>
      </w:tr>
      <w:tr w:rsidR="00464F93" w:rsidRPr="00EB5B47" w:rsidTr="00411C2A">
        <w:trPr>
          <w:jc w:val="center"/>
        </w:trPr>
        <w:tc>
          <w:tcPr>
            <w:tcW w:w="2348" w:type="pct"/>
          </w:tcPr>
          <w:p w:rsidR="00464F93" w:rsidRPr="00EB5B47" w:rsidRDefault="00464F93" w:rsidP="00411C2A">
            <w:pPr>
              <w:jc w:val="both"/>
              <w:rPr>
                <w:b/>
                <w:sz w:val="22"/>
                <w:szCs w:val="22"/>
              </w:rPr>
            </w:pPr>
            <w:r w:rsidRPr="00EB5B47">
              <w:rPr>
                <w:b/>
                <w:sz w:val="22"/>
                <w:szCs w:val="22"/>
              </w:rPr>
              <w:t>Практические навыки:</w:t>
            </w:r>
          </w:p>
          <w:p w:rsidR="00464F93" w:rsidRPr="00EB5B47" w:rsidRDefault="00464F93" w:rsidP="00464F93">
            <w:pPr>
              <w:pStyle w:val="af8"/>
              <w:numPr>
                <w:ilvl w:val="0"/>
                <w:numId w:val="72"/>
              </w:numPr>
              <w:spacing w:after="0" w:line="240" w:lineRule="auto"/>
              <w:ind w:left="227" w:hanging="227"/>
              <w:jc w:val="both"/>
              <w:rPr>
                <w:rFonts w:ascii="Times New Roman" w:hAnsi="Times New Roman"/>
              </w:rPr>
            </w:pPr>
            <w:r w:rsidRPr="00EB5B47">
              <w:rPr>
                <w:rFonts w:ascii="Times New Roman" w:hAnsi="Times New Roman"/>
              </w:rPr>
              <w:t>теоретический материал;</w:t>
            </w:r>
          </w:p>
          <w:p w:rsidR="00464F93" w:rsidRPr="00EB5B47" w:rsidRDefault="00464F93" w:rsidP="00464F93">
            <w:pPr>
              <w:pStyle w:val="af8"/>
              <w:numPr>
                <w:ilvl w:val="0"/>
                <w:numId w:val="72"/>
              </w:numPr>
              <w:spacing w:after="0" w:line="240" w:lineRule="auto"/>
              <w:ind w:left="227" w:hanging="227"/>
              <w:jc w:val="both"/>
              <w:rPr>
                <w:rFonts w:ascii="Times New Roman" w:hAnsi="Times New Roman"/>
              </w:rPr>
            </w:pPr>
            <w:r w:rsidRPr="00EB5B47">
              <w:rPr>
                <w:rFonts w:ascii="Times New Roman" w:hAnsi="Times New Roman"/>
              </w:rPr>
              <w:t>практические занятия</w:t>
            </w:r>
          </w:p>
        </w:tc>
        <w:tc>
          <w:tcPr>
            <w:tcW w:w="505" w:type="pct"/>
          </w:tcPr>
          <w:p w:rsidR="00464F93" w:rsidRPr="00EB5B47" w:rsidRDefault="00464F93" w:rsidP="00411C2A">
            <w:pPr>
              <w:jc w:val="center"/>
              <w:rPr>
                <w:sz w:val="22"/>
                <w:szCs w:val="22"/>
              </w:rPr>
            </w:pPr>
            <w:r w:rsidRPr="00EB5B47">
              <w:rPr>
                <w:sz w:val="22"/>
                <w:szCs w:val="22"/>
              </w:rPr>
              <w:t>1</w:t>
            </w:r>
          </w:p>
          <w:p w:rsidR="00464F93" w:rsidRPr="00EB5B47" w:rsidRDefault="00464F93" w:rsidP="00411C2A">
            <w:pPr>
              <w:jc w:val="center"/>
              <w:rPr>
                <w:sz w:val="22"/>
                <w:szCs w:val="22"/>
              </w:rPr>
            </w:pPr>
            <w:r w:rsidRPr="00EB5B47">
              <w:rPr>
                <w:sz w:val="22"/>
                <w:szCs w:val="22"/>
              </w:rPr>
              <w:t>-</w:t>
            </w:r>
          </w:p>
          <w:p w:rsidR="00464F93" w:rsidRPr="00EB5B47" w:rsidRDefault="00464F93" w:rsidP="00411C2A">
            <w:pPr>
              <w:jc w:val="center"/>
              <w:rPr>
                <w:sz w:val="22"/>
                <w:szCs w:val="22"/>
              </w:rPr>
            </w:pPr>
            <w:r w:rsidRPr="00EB5B47">
              <w:rPr>
                <w:sz w:val="22"/>
                <w:szCs w:val="22"/>
              </w:rPr>
              <w:t>1</w:t>
            </w:r>
          </w:p>
        </w:tc>
        <w:tc>
          <w:tcPr>
            <w:tcW w:w="590" w:type="pct"/>
          </w:tcPr>
          <w:p w:rsidR="00464F93" w:rsidRPr="00EB5B47" w:rsidRDefault="00464F93" w:rsidP="00411C2A">
            <w:pPr>
              <w:jc w:val="center"/>
              <w:rPr>
                <w:sz w:val="22"/>
                <w:szCs w:val="22"/>
              </w:rPr>
            </w:pPr>
            <w:r w:rsidRPr="00EB5B47">
              <w:rPr>
                <w:sz w:val="22"/>
                <w:szCs w:val="22"/>
              </w:rPr>
              <w:t>1</w:t>
            </w:r>
          </w:p>
          <w:p w:rsidR="00464F93" w:rsidRPr="00EB5B47" w:rsidRDefault="00464F93" w:rsidP="00411C2A">
            <w:pPr>
              <w:jc w:val="center"/>
              <w:rPr>
                <w:sz w:val="22"/>
                <w:szCs w:val="22"/>
              </w:rPr>
            </w:pPr>
            <w:r w:rsidRPr="00EB5B47">
              <w:rPr>
                <w:sz w:val="22"/>
                <w:szCs w:val="22"/>
              </w:rPr>
              <w:t>-</w:t>
            </w:r>
          </w:p>
          <w:p w:rsidR="00464F93" w:rsidRPr="00EB5B47" w:rsidRDefault="00464F93" w:rsidP="00411C2A">
            <w:pPr>
              <w:jc w:val="center"/>
              <w:rPr>
                <w:sz w:val="22"/>
                <w:szCs w:val="22"/>
              </w:rPr>
            </w:pPr>
            <w:r w:rsidRPr="00EB5B47">
              <w:rPr>
                <w:sz w:val="22"/>
                <w:szCs w:val="22"/>
              </w:rPr>
              <w:t>1</w:t>
            </w:r>
          </w:p>
        </w:tc>
        <w:tc>
          <w:tcPr>
            <w:tcW w:w="516" w:type="pct"/>
          </w:tcPr>
          <w:p w:rsidR="00464F93" w:rsidRPr="00EB5B47" w:rsidRDefault="00464F93" w:rsidP="00411C2A">
            <w:pPr>
              <w:jc w:val="center"/>
              <w:rPr>
                <w:sz w:val="22"/>
                <w:szCs w:val="22"/>
              </w:rPr>
            </w:pPr>
            <w:r w:rsidRPr="00EB5B47">
              <w:rPr>
                <w:sz w:val="22"/>
                <w:szCs w:val="22"/>
              </w:rPr>
              <w:t>1</w:t>
            </w:r>
          </w:p>
          <w:p w:rsidR="00464F93" w:rsidRPr="00EB5B47" w:rsidRDefault="00464F93" w:rsidP="00411C2A">
            <w:pPr>
              <w:jc w:val="center"/>
              <w:rPr>
                <w:sz w:val="22"/>
                <w:szCs w:val="22"/>
              </w:rPr>
            </w:pPr>
            <w:r w:rsidRPr="00EB5B47">
              <w:rPr>
                <w:sz w:val="22"/>
                <w:szCs w:val="22"/>
              </w:rPr>
              <w:t>-</w:t>
            </w:r>
          </w:p>
          <w:p w:rsidR="00464F93" w:rsidRPr="00EB5B47" w:rsidRDefault="00464F93" w:rsidP="00411C2A">
            <w:pPr>
              <w:jc w:val="center"/>
              <w:rPr>
                <w:sz w:val="22"/>
                <w:szCs w:val="22"/>
              </w:rPr>
            </w:pPr>
            <w:r w:rsidRPr="00EB5B47">
              <w:rPr>
                <w:sz w:val="22"/>
                <w:szCs w:val="22"/>
              </w:rPr>
              <w:t>1</w:t>
            </w:r>
          </w:p>
        </w:tc>
        <w:tc>
          <w:tcPr>
            <w:tcW w:w="393" w:type="pct"/>
          </w:tcPr>
          <w:p w:rsidR="00464F93" w:rsidRPr="00EB5B47" w:rsidRDefault="00464F93" w:rsidP="00411C2A">
            <w:pPr>
              <w:jc w:val="center"/>
              <w:rPr>
                <w:sz w:val="22"/>
                <w:szCs w:val="22"/>
              </w:rPr>
            </w:pPr>
            <w:r w:rsidRPr="00EB5B47">
              <w:rPr>
                <w:sz w:val="22"/>
                <w:szCs w:val="22"/>
              </w:rPr>
              <w:t>-</w:t>
            </w:r>
          </w:p>
          <w:p w:rsidR="00464F93" w:rsidRPr="00EB5B47" w:rsidRDefault="00464F93" w:rsidP="00411C2A">
            <w:pPr>
              <w:jc w:val="center"/>
              <w:rPr>
                <w:sz w:val="22"/>
                <w:szCs w:val="22"/>
              </w:rPr>
            </w:pPr>
            <w:r w:rsidRPr="00EB5B47">
              <w:rPr>
                <w:sz w:val="22"/>
                <w:szCs w:val="22"/>
              </w:rPr>
              <w:t>-</w:t>
            </w:r>
          </w:p>
          <w:p w:rsidR="00464F93" w:rsidRPr="00EB5B47" w:rsidRDefault="00464F93" w:rsidP="00411C2A">
            <w:pPr>
              <w:jc w:val="center"/>
              <w:rPr>
                <w:sz w:val="22"/>
                <w:szCs w:val="22"/>
              </w:rPr>
            </w:pPr>
            <w:r w:rsidRPr="00EB5B47">
              <w:rPr>
                <w:sz w:val="22"/>
                <w:szCs w:val="22"/>
              </w:rPr>
              <w:t>-</w:t>
            </w:r>
          </w:p>
        </w:tc>
        <w:tc>
          <w:tcPr>
            <w:tcW w:w="648" w:type="pct"/>
          </w:tcPr>
          <w:p w:rsidR="00464F93" w:rsidRPr="00EB5B47" w:rsidRDefault="00464F93" w:rsidP="00411C2A">
            <w:pPr>
              <w:jc w:val="center"/>
              <w:rPr>
                <w:b/>
                <w:sz w:val="22"/>
                <w:szCs w:val="22"/>
              </w:rPr>
            </w:pPr>
            <w:r w:rsidRPr="00EB5B47">
              <w:rPr>
                <w:b/>
                <w:sz w:val="22"/>
                <w:szCs w:val="22"/>
              </w:rPr>
              <w:t>3</w:t>
            </w:r>
          </w:p>
          <w:p w:rsidR="00464F93" w:rsidRPr="00EB5B47" w:rsidRDefault="00464F93" w:rsidP="00411C2A">
            <w:pPr>
              <w:jc w:val="center"/>
              <w:rPr>
                <w:sz w:val="22"/>
                <w:szCs w:val="22"/>
              </w:rPr>
            </w:pPr>
            <w:r w:rsidRPr="00EB5B47">
              <w:rPr>
                <w:sz w:val="22"/>
                <w:szCs w:val="22"/>
              </w:rPr>
              <w:t>-</w:t>
            </w:r>
          </w:p>
          <w:p w:rsidR="00464F93" w:rsidRPr="00EB5B47" w:rsidRDefault="00464F93" w:rsidP="00411C2A">
            <w:pPr>
              <w:jc w:val="center"/>
              <w:rPr>
                <w:sz w:val="22"/>
                <w:szCs w:val="22"/>
              </w:rPr>
            </w:pPr>
            <w:r w:rsidRPr="00EB5B47">
              <w:rPr>
                <w:sz w:val="22"/>
                <w:szCs w:val="22"/>
              </w:rPr>
              <w:t>3</w:t>
            </w:r>
          </w:p>
        </w:tc>
      </w:tr>
      <w:tr w:rsidR="00464F93" w:rsidRPr="00EB5B47" w:rsidTr="00411C2A">
        <w:trPr>
          <w:jc w:val="center"/>
        </w:trPr>
        <w:tc>
          <w:tcPr>
            <w:tcW w:w="2348" w:type="pct"/>
          </w:tcPr>
          <w:p w:rsidR="00464F93" w:rsidRPr="00EB5B47" w:rsidRDefault="00464F93" w:rsidP="00411C2A">
            <w:pPr>
              <w:jc w:val="center"/>
              <w:rPr>
                <w:b/>
                <w:sz w:val="22"/>
                <w:szCs w:val="22"/>
              </w:rPr>
            </w:pPr>
            <w:r w:rsidRPr="00EB5B47">
              <w:rPr>
                <w:b/>
                <w:sz w:val="22"/>
                <w:szCs w:val="22"/>
              </w:rPr>
              <w:t>Итого:</w:t>
            </w:r>
          </w:p>
        </w:tc>
        <w:tc>
          <w:tcPr>
            <w:tcW w:w="505" w:type="pct"/>
          </w:tcPr>
          <w:p w:rsidR="00464F93" w:rsidRPr="00EB5B47" w:rsidRDefault="00464F93" w:rsidP="00411C2A">
            <w:pPr>
              <w:jc w:val="center"/>
              <w:rPr>
                <w:b/>
                <w:sz w:val="22"/>
                <w:szCs w:val="22"/>
              </w:rPr>
            </w:pPr>
            <w:r w:rsidRPr="00EB5B47">
              <w:rPr>
                <w:b/>
                <w:sz w:val="22"/>
                <w:szCs w:val="22"/>
              </w:rPr>
              <w:t>9</w:t>
            </w:r>
          </w:p>
        </w:tc>
        <w:tc>
          <w:tcPr>
            <w:tcW w:w="590" w:type="pct"/>
          </w:tcPr>
          <w:p w:rsidR="00464F93" w:rsidRPr="00EB5B47" w:rsidRDefault="00464F93" w:rsidP="00411C2A">
            <w:pPr>
              <w:jc w:val="center"/>
              <w:rPr>
                <w:b/>
                <w:sz w:val="22"/>
                <w:szCs w:val="22"/>
              </w:rPr>
            </w:pPr>
            <w:r w:rsidRPr="00EB5B47">
              <w:rPr>
                <w:b/>
                <w:sz w:val="22"/>
                <w:szCs w:val="22"/>
              </w:rPr>
              <w:t>20</w:t>
            </w:r>
          </w:p>
        </w:tc>
        <w:tc>
          <w:tcPr>
            <w:tcW w:w="516" w:type="pct"/>
          </w:tcPr>
          <w:p w:rsidR="00464F93" w:rsidRPr="00EB5B47" w:rsidRDefault="00464F93" w:rsidP="00411C2A">
            <w:pPr>
              <w:jc w:val="center"/>
              <w:rPr>
                <w:b/>
                <w:sz w:val="22"/>
                <w:szCs w:val="22"/>
              </w:rPr>
            </w:pPr>
            <w:r w:rsidRPr="00EB5B47">
              <w:rPr>
                <w:b/>
                <w:sz w:val="22"/>
                <w:szCs w:val="22"/>
              </w:rPr>
              <w:t>21</w:t>
            </w:r>
          </w:p>
        </w:tc>
        <w:tc>
          <w:tcPr>
            <w:tcW w:w="393" w:type="pct"/>
          </w:tcPr>
          <w:p w:rsidR="00464F93" w:rsidRPr="00EB5B47" w:rsidRDefault="00464F93" w:rsidP="00411C2A">
            <w:pPr>
              <w:jc w:val="center"/>
              <w:rPr>
                <w:b/>
                <w:sz w:val="22"/>
                <w:szCs w:val="22"/>
              </w:rPr>
            </w:pPr>
            <w:r w:rsidRPr="00EB5B47">
              <w:rPr>
                <w:b/>
                <w:sz w:val="22"/>
                <w:szCs w:val="22"/>
              </w:rPr>
              <w:t>10</w:t>
            </w:r>
          </w:p>
        </w:tc>
        <w:tc>
          <w:tcPr>
            <w:tcW w:w="648" w:type="pct"/>
          </w:tcPr>
          <w:p w:rsidR="00464F93" w:rsidRPr="00EB5B47" w:rsidRDefault="00464F93" w:rsidP="00411C2A">
            <w:pPr>
              <w:jc w:val="center"/>
              <w:rPr>
                <w:b/>
                <w:sz w:val="22"/>
                <w:szCs w:val="22"/>
              </w:rPr>
            </w:pPr>
            <w:r w:rsidRPr="00EB5B47">
              <w:rPr>
                <w:b/>
                <w:sz w:val="22"/>
                <w:szCs w:val="22"/>
              </w:rPr>
              <w:t>60</w:t>
            </w:r>
          </w:p>
        </w:tc>
      </w:tr>
    </w:tbl>
    <w:p w:rsidR="00464F93" w:rsidRDefault="00464F93" w:rsidP="00464F93">
      <w:pPr>
        <w:pStyle w:val="a5"/>
        <w:rPr>
          <w:rFonts w:ascii="Times New Roman" w:hAnsi="Times New Roman"/>
          <w:b w:val="0"/>
          <w:sz w:val="21"/>
          <w:szCs w:val="21"/>
          <w:lang w:val="en-US"/>
        </w:rPr>
      </w:pPr>
    </w:p>
    <w:p w:rsidR="00464F93" w:rsidRPr="00EB5B47" w:rsidRDefault="00464F93" w:rsidP="00464F93">
      <w:pPr>
        <w:pStyle w:val="a5"/>
        <w:rPr>
          <w:rFonts w:ascii="Times New Roman" w:hAnsi="Times New Roman"/>
          <w:b w:val="0"/>
          <w:sz w:val="21"/>
          <w:szCs w:val="21"/>
          <w:lang w:val="en-US"/>
        </w:rPr>
      </w:pPr>
    </w:p>
    <w:p w:rsidR="00464F93" w:rsidRDefault="00464F93" w:rsidP="00464F93">
      <w:pPr>
        <w:pStyle w:val="a5"/>
        <w:rPr>
          <w:rFonts w:ascii="Times New Roman" w:hAnsi="Times New Roman"/>
          <w:b w:val="0"/>
          <w:sz w:val="21"/>
          <w:szCs w:val="21"/>
        </w:rPr>
      </w:pPr>
    </w:p>
    <w:p w:rsidR="00464F93" w:rsidRDefault="00464F93" w:rsidP="00464F93">
      <w:pPr>
        <w:pStyle w:val="a5"/>
        <w:rPr>
          <w:rFonts w:ascii="Times New Roman" w:hAnsi="Times New Roman"/>
          <w:b w:val="0"/>
          <w:sz w:val="21"/>
          <w:szCs w:val="21"/>
        </w:rPr>
      </w:pPr>
    </w:p>
    <w:p w:rsidR="00464F93" w:rsidRDefault="00464F93" w:rsidP="00464F93">
      <w:pPr>
        <w:pStyle w:val="a5"/>
        <w:rPr>
          <w:rFonts w:ascii="Times New Roman" w:hAnsi="Times New Roman"/>
          <w:b w:val="0"/>
          <w:sz w:val="21"/>
          <w:szCs w:val="21"/>
        </w:rPr>
      </w:pPr>
    </w:p>
    <w:p w:rsidR="00464F93" w:rsidRDefault="00464F93" w:rsidP="00464F93">
      <w:pPr>
        <w:pStyle w:val="a5"/>
        <w:rPr>
          <w:rFonts w:ascii="Times New Roman" w:hAnsi="Times New Roman"/>
          <w:b w:val="0"/>
          <w:sz w:val="21"/>
          <w:szCs w:val="21"/>
        </w:rPr>
      </w:pPr>
    </w:p>
    <w:p w:rsidR="00464F93" w:rsidRDefault="00464F93" w:rsidP="00464F93">
      <w:pPr>
        <w:pStyle w:val="a5"/>
        <w:rPr>
          <w:rFonts w:ascii="Times New Roman" w:hAnsi="Times New Roman"/>
          <w:b w:val="0"/>
          <w:sz w:val="21"/>
          <w:szCs w:val="21"/>
        </w:rPr>
      </w:pPr>
    </w:p>
    <w:p w:rsidR="00464F93" w:rsidRDefault="00464F93" w:rsidP="00464F93">
      <w:pPr>
        <w:pStyle w:val="a5"/>
        <w:rPr>
          <w:rFonts w:ascii="Times New Roman" w:hAnsi="Times New Roman"/>
          <w:b w:val="0"/>
          <w:sz w:val="21"/>
          <w:szCs w:val="21"/>
        </w:rPr>
      </w:pPr>
    </w:p>
    <w:p w:rsidR="00464F93" w:rsidRDefault="00464F93" w:rsidP="00464F93">
      <w:pPr>
        <w:pStyle w:val="a5"/>
        <w:rPr>
          <w:rFonts w:ascii="Times New Roman" w:hAnsi="Times New Roman"/>
          <w:b w:val="0"/>
          <w:sz w:val="21"/>
          <w:szCs w:val="21"/>
        </w:rPr>
      </w:pPr>
    </w:p>
    <w:p w:rsidR="00464F93" w:rsidRDefault="00464F93" w:rsidP="00464F93">
      <w:pPr>
        <w:pStyle w:val="a5"/>
        <w:rPr>
          <w:rFonts w:ascii="Times New Roman" w:hAnsi="Times New Roman"/>
          <w:b w:val="0"/>
          <w:sz w:val="21"/>
          <w:szCs w:val="21"/>
        </w:rPr>
      </w:pPr>
    </w:p>
    <w:p w:rsidR="00464F93" w:rsidRDefault="00464F93" w:rsidP="00464F93">
      <w:pPr>
        <w:pStyle w:val="a5"/>
        <w:rPr>
          <w:rFonts w:ascii="Times New Roman" w:hAnsi="Times New Roman"/>
          <w:b w:val="0"/>
          <w:sz w:val="21"/>
          <w:szCs w:val="21"/>
        </w:rPr>
      </w:pPr>
    </w:p>
    <w:p w:rsidR="00464F93" w:rsidRDefault="00464F93" w:rsidP="00464F93">
      <w:pPr>
        <w:pStyle w:val="a5"/>
        <w:rPr>
          <w:rFonts w:ascii="Times New Roman" w:hAnsi="Times New Roman"/>
          <w:b w:val="0"/>
          <w:sz w:val="21"/>
          <w:szCs w:val="21"/>
        </w:rPr>
      </w:pPr>
    </w:p>
    <w:p w:rsidR="00464F93" w:rsidRDefault="00464F93" w:rsidP="00464F93">
      <w:pPr>
        <w:pStyle w:val="a5"/>
        <w:rPr>
          <w:rFonts w:ascii="Times New Roman" w:hAnsi="Times New Roman"/>
          <w:b w:val="0"/>
          <w:sz w:val="21"/>
          <w:szCs w:val="21"/>
        </w:rPr>
      </w:pPr>
    </w:p>
    <w:p w:rsidR="00464F93" w:rsidRDefault="00464F93" w:rsidP="00464F93">
      <w:pPr>
        <w:pStyle w:val="a5"/>
        <w:rPr>
          <w:rFonts w:ascii="Times New Roman" w:hAnsi="Times New Roman"/>
          <w:b w:val="0"/>
          <w:sz w:val="21"/>
          <w:szCs w:val="21"/>
        </w:rPr>
      </w:pPr>
    </w:p>
    <w:p w:rsidR="00464F93" w:rsidRDefault="00464F93" w:rsidP="00464F93">
      <w:pPr>
        <w:pStyle w:val="a5"/>
        <w:rPr>
          <w:rFonts w:ascii="Times New Roman" w:hAnsi="Times New Roman"/>
          <w:b w:val="0"/>
          <w:sz w:val="21"/>
          <w:szCs w:val="21"/>
        </w:rPr>
      </w:pPr>
    </w:p>
    <w:p w:rsidR="00464F93" w:rsidRDefault="00464F93" w:rsidP="00464F93">
      <w:pPr>
        <w:pStyle w:val="a5"/>
        <w:rPr>
          <w:rFonts w:ascii="Times New Roman" w:hAnsi="Times New Roman"/>
          <w:b w:val="0"/>
          <w:sz w:val="21"/>
          <w:szCs w:val="21"/>
        </w:rPr>
      </w:pPr>
    </w:p>
    <w:p w:rsidR="00464F93" w:rsidRPr="00A10023" w:rsidRDefault="00464F93" w:rsidP="00464F93">
      <w:pPr>
        <w:pStyle w:val="a5"/>
        <w:jc w:val="center"/>
        <w:rPr>
          <w:rFonts w:ascii="Times New Roman" w:hAnsi="Times New Roman"/>
          <w:sz w:val="22"/>
          <w:szCs w:val="22"/>
        </w:rPr>
      </w:pPr>
      <w:r w:rsidRPr="00A10023">
        <w:rPr>
          <w:rFonts w:ascii="Times New Roman" w:hAnsi="Times New Roman"/>
          <w:sz w:val="22"/>
          <w:szCs w:val="22"/>
        </w:rPr>
        <w:lastRenderedPageBreak/>
        <w:t>7.</w:t>
      </w:r>
      <w:r w:rsidRPr="00A10023">
        <w:rPr>
          <w:rFonts w:ascii="Times New Roman" w:hAnsi="Times New Roman"/>
          <w:sz w:val="22"/>
          <w:szCs w:val="22"/>
        </w:rPr>
        <w:tab/>
        <w:t xml:space="preserve">Тематический план клинической дисциплины </w:t>
      </w:r>
    </w:p>
    <w:p w:rsidR="00464F93" w:rsidRPr="000054AA" w:rsidRDefault="00464F93" w:rsidP="00464F93">
      <w:pPr>
        <w:pStyle w:val="a5"/>
        <w:rPr>
          <w:rFonts w:ascii="Times New Roman" w:hAnsi="Times New Roman"/>
          <w:b w:val="0"/>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5368"/>
        <w:gridCol w:w="515"/>
        <w:gridCol w:w="775"/>
        <w:gridCol w:w="549"/>
        <w:gridCol w:w="1242"/>
        <w:gridCol w:w="764"/>
      </w:tblGrid>
      <w:tr w:rsidR="00464F93" w:rsidRPr="00E55C9A" w:rsidTr="00411C2A">
        <w:trPr>
          <w:jc w:val="center"/>
        </w:trPr>
        <w:tc>
          <w:tcPr>
            <w:tcW w:w="0" w:type="auto"/>
            <w:vMerge w:val="restart"/>
            <w:shd w:val="clear" w:color="auto" w:fill="auto"/>
            <w:vAlign w:val="center"/>
          </w:tcPr>
          <w:p w:rsidR="00464F93" w:rsidRPr="00E55C9A" w:rsidRDefault="00464F93" w:rsidP="00411C2A">
            <w:pPr>
              <w:jc w:val="center"/>
              <w:rPr>
                <w:b/>
                <w:bCs/>
                <w:sz w:val="19"/>
                <w:szCs w:val="19"/>
              </w:rPr>
            </w:pPr>
            <w:r w:rsidRPr="00E55C9A">
              <w:rPr>
                <w:b/>
                <w:bCs/>
                <w:sz w:val="19"/>
                <w:szCs w:val="19"/>
              </w:rPr>
              <w:t>№</w:t>
            </w:r>
          </w:p>
        </w:tc>
        <w:tc>
          <w:tcPr>
            <w:tcW w:w="0" w:type="auto"/>
            <w:vMerge w:val="restart"/>
            <w:shd w:val="clear" w:color="auto" w:fill="auto"/>
            <w:vAlign w:val="center"/>
          </w:tcPr>
          <w:p w:rsidR="00464F93" w:rsidRPr="00E55C9A" w:rsidRDefault="00464F93" w:rsidP="00411C2A">
            <w:pPr>
              <w:jc w:val="center"/>
              <w:rPr>
                <w:b/>
                <w:bCs/>
                <w:sz w:val="19"/>
                <w:szCs w:val="19"/>
              </w:rPr>
            </w:pPr>
            <w:r w:rsidRPr="00E55C9A">
              <w:rPr>
                <w:b/>
                <w:bCs/>
                <w:sz w:val="19"/>
                <w:szCs w:val="19"/>
              </w:rPr>
              <w:t>Наименование разделов</w:t>
            </w:r>
          </w:p>
          <w:p w:rsidR="00464F93" w:rsidRPr="00E55C9A" w:rsidRDefault="00464F93" w:rsidP="00411C2A">
            <w:pPr>
              <w:jc w:val="center"/>
              <w:rPr>
                <w:b/>
                <w:bCs/>
                <w:sz w:val="19"/>
                <w:szCs w:val="19"/>
              </w:rPr>
            </w:pPr>
            <w:r w:rsidRPr="00E55C9A">
              <w:rPr>
                <w:b/>
                <w:bCs/>
                <w:sz w:val="19"/>
                <w:szCs w:val="19"/>
              </w:rPr>
              <w:t>дисциплины</w:t>
            </w:r>
          </w:p>
          <w:p w:rsidR="00464F93" w:rsidRPr="00E55C9A" w:rsidRDefault="00464F93" w:rsidP="00411C2A">
            <w:pPr>
              <w:jc w:val="center"/>
              <w:rPr>
                <w:b/>
                <w:bCs/>
                <w:sz w:val="19"/>
                <w:szCs w:val="19"/>
              </w:rPr>
            </w:pPr>
            <w:r w:rsidRPr="00E55C9A">
              <w:rPr>
                <w:b/>
                <w:bCs/>
                <w:sz w:val="19"/>
                <w:szCs w:val="19"/>
              </w:rPr>
              <w:t>(модулей) и тем</w:t>
            </w:r>
          </w:p>
        </w:tc>
        <w:tc>
          <w:tcPr>
            <w:tcW w:w="0" w:type="auto"/>
            <w:gridSpan w:val="2"/>
            <w:shd w:val="clear" w:color="auto" w:fill="auto"/>
            <w:vAlign w:val="center"/>
          </w:tcPr>
          <w:p w:rsidR="00464F93" w:rsidRPr="00E55C9A" w:rsidRDefault="00464F93" w:rsidP="00411C2A">
            <w:pPr>
              <w:jc w:val="center"/>
              <w:rPr>
                <w:b/>
                <w:bCs/>
                <w:sz w:val="19"/>
                <w:szCs w:val="19"/>
              </w:rPr>
            </w:pPr>
            <w:r w:rsidRPr="00E55C9A">
              <w:rPr>
                <w:b/>
                <w:bCs/>
                <w:sz w:val="19"/>
                <w:szCs w:val="19"/>
              </w:rPr>
              <w:t>Аудиторные</w:t>
            </w:r>
          </w:p>
          <w:p w:rsidR="00464F93" w:rsidRPr="00E55C9A" w:rsidRDefault="00464F93" w:rsidP="00411C2A">
            <w:pPr>
              <w:jc w:val="center"/>
              <w:rPr>
                <w:b/>
                <w:bCs/>
                <w:sz w:val="19"/>
                <w:szCs w:val="19"/>
              </w:rPr>
            </w:pPr>
            <w:r w:rsidRPr="00E55C9A">
              <w:rPr>
                <w:b/>
                <w:bCs/>
                <w:sz w:val="19"/>
                <w:szCs w:val="19"/>
              </w:rPr>
              <w:t>занятия</w:t>
            </w:r>
          </w:p>
        </w:tc>
        <w:tc>
          <w:tcPr>
            <w:tcW w:w="0" w:type="auto"/>
            <w:vMerge w:val="restart"/>
            <w:shd w:val="clear" w:color="auto" w:fill="auto"/>
            <w:textDirection w:val="btLr"/>
            <w:vAlign w:val="center"/>
          </w:tcPr>
          <w:p w:rsidR="00464F93" w:rsidRPr="00E55C9A" w:rsidRDefault="00464F93" w:rsidP="00411C2A">
            <w:pPr>
              <w:jc w:val="center"/>
              <w:rPr>
                <w:b/>
                <w:bCs/>
                <w:sz w:val="19"/>
                <w:szCs w:val="19"/>
              </w:rPr>
            </w:pPr>
            <w:r w:rsidRPr="00E55C9A">
              <w:rPr>
                <w:b/>
                <w:bCs/>
                <w:sz w:val="19"/>
                <w:szCs w:val="19"/>
              </w:rPr>
              <w:t>СРС</w:t>
            </w:r>
          </w:p>
        </w:tc>
        <w:tc>
          <w:tcPr>
            <w:tcW w:w="0" w:type="auto"/>
            <w:vMerge w:val="restart"/>
            <w:textDirection w:val="btLr"/>
            <w:vAlign w:val="center"/>
          </w:tcPr>
          <w:p w:rsidR="00464F93" w:rsidRPr="00E55C9A" w:rsidRDefault="00464F93" w:rsidP="00411C2A">
            <w:pPr>
              <w:jc w:val="center"/>
              <w:rPr>
                <w:b/>
                <w:bCs/>
                <w:sz w:val="19"/>
                <w:szCs w:val="19"/>
              </w:rPr>
            </w:pPr>
            <w:r w:rsidRPr="00E55C9A">
              <w:rPr>
                <w:b/>
                <w:bCs/>
                <w:sz w:val="19"/>
                <w:szCs w:val="19"/>
              </w:rPr>
              <w:t>Используемые</w:t>
            </w:r>
          </w:p>
          <w:p w:rsidR="00464F93" w:rsidRPr="00E55C9A" w:rsidRDefault="00464F93" w:rsidP="00411C2A">
            <w:pPr>
              <w:jc w:val="center"/>
              <w:rPr>
                <w:b/>
                <w:bCs/>
                <w:sz w:val="19"/>
                <w:szCs w:val="19"/>
              </w:rPr>
            </w:pPr>
            <w:r w:rsidRPr="00E55C9A">
              <w:rPr>
                <w:b/>
                <w:bCs/>
                <w:sz w:val="19"/>
                <w:szCs w:val="19"/>
              </w:rPr>
              <w:t>образовательные</w:t>
            </w:r>
          </w:p>
          <w:p w:rsidR="00464F93" w:rsidRPr="00E55C9A" w:rsidRDefault="00464F93" w:rsidP="00411C2A">
            <w:pPr>
              <w:jc w:val="center"/>
              <w:rPr>
                <w:b/>
                <w:bCs/>
                <w:sz w:val="19"/>
                <w:szCs w:val="19"/>
              </w:rPr>
            </w:pPr>
            <w:r w:rsidRPr="00E55C9A">
              <w:rPr>
                <w:b/>
                <w:bCs/>
                <w:sz w:val="19"/>
                <w:szCs w:val="19"/>
              </w:rPr>
              <w:t>технологии</w:t>
            </w:r>
          </w:p>
        </w:tc>
        <w:tc>
          <w:tcPr>
            <w:tcW w:w="0" w:type="auto"/>
            <w:vMerge w:val="restart"/>
            <w:shd w:val="clear" w:color="auto" w:fill="auto"/>
            <w:textDirection w:val="btLr"/>
            <w:vAlign w:val="center"/>
          </w:tcPr>
          <w:p w:rsidR="00464F93" w:rsidRPr="00E55C9A" w:rsidRDefault="00464F93" w:rsidP="00411C2A">
            <w:pPr>
              <w:jc w:val="center"/>
              <w:rPr>
                <w:b/>
                <w:sz w:val="19"/>
                <w:szCs w:val="19"/>
              </w:rPr>
            </w:pPr>
            <w:r w:rsidRPr="00E55C9A">
              <w:rPr>
                <w:b/>
                <w:sz w:val="19"/>
                <w:szCs w:val="19"/>
              </w:rPr>
              <w:t>Формы</w:t>
            </w:r>
          </w:p>
          <w:p w:rsidR="00464F93" w:rsidRPr="00E55C9A" w:rsidRDefault="00464F93" w:rsidP="00411C2A">
            <w:pPr>
              <w:jc w:val="center"/>
              <w:rPr>
                <w:b/>
                <w:bCs/>
                <w:sz w:val="19"/>
                <w:szCs w:val="19"/>
              </w:rPr>
            </w:pPr>
            <w:r w:rsidRPr="00E55C9A">
              <w:rPr>
                <w:b/>
                <w:sz w:val="19"/>
                <w:szCs w:val="19"/>
              </w:rPr>
              <w:t>контроля</w:t>
            </w:r>
          </w:p>
        </w:tc>
      </w:tr>
      <w:tr w:rsidR="00464F93" w:rsidRPr="00E55C9A" w:rsidTr="00411C2A">
        <w:trPr>
          <w:trHeight w:val="1579"/>
          <w:jc w:val="center"/>
        </w:trPr>
        <w:tc>
          <w:tcPr>
            <w:tcW w:w="0" w:type="auto"/>
            <w:vMerge/>
            <w:shd w:val="clear" w:color="auto" w:fill="auto"/>
          </w:tcPr>
          <w:p w:rsidR="00464F93" w:rsidRPr="00E55C9A" w:rsidRDefault="00464F93" w:rsidP="00411C2A">
            <w:pPr>
              <w:jc w:val="both"/>
              <w:rPr>
                <w:sz w:val="19"/>
                <w:szCs w:val="19"/>
              </w:rPr>
            </w:pPr>
          </w:p>
        </w:tc>
        <w:tc>
          <w:tcPr>
            <w:tcW w:w="0" w:type="auto"/>
            <w:vMerge/>
            <w:shd w:val="clear" w:color="auto" w:fill="auto"/>
          </w:tcPr>
          <w:p w:rsidR="00464F93" w:rsidRPr="00E55C9A" w:rsidRDefault="00464F93" w:rsidP="00411C2A">
            <w:pPr>
              <w:jc w:val="both"/>
              <w:rPr>
                <w:sz w:val="19"/>
                <w:szCs w:val="19"/>
              </w:rPr>
            </w:pPr>
          </w:p>
        </w:tc>
        <w:tc>
          <w:tcPr>
            <w:tcW w:w="0" w:type="auto"/>
            <w:shd w:val="clear" w:color="auto" w:fill="auto"/>
            <w:textDirection w:val="btLr"/>
            <w:vAlign w:val="center"/>
          </w:tcPr>
          <w:p w:rsidR="00464F93" w:rsidRPr="00E55C9A" w:rsidRDefault="00464F93" w:rsidP="00411C2A">
            <w:pPr>
              <w:jc w:val="center"/>
              <w:rPr>
                <w:b/>
                <w:sz w:val="19"/>
                <w:szCs w:val="19"/>
              </w:rPr>
            </w:pPr>
            <w:r w:rsidRPr="00E55C9A">
              <w:rPr>
                <w:b/>
                <w:bCs/>
                <w:sz w:val="19"/>
                <w:szCs w:val="19"/>
              </w:rPr>
              <w:t>Лекции</w:t>
            </w:r>
          </w:p>
        </w:tc>
        <w:tc>
          <w:tcPr>
            <w:tcW w:w="0" w:type="auto"/>
            <w:shd w:val="clear" w:color="auto" w:fill="auto"/>
            <w:textDirection w:val="btLr"/>
            <w:vAlign w:val="center"/>
          </w:tcPr>
          <w:p w:rsidR="00464F93" w:rsidRPr="00E55C9A" w:rsidRDefault="00464F93" w:rsidP="00411C2A">
            <w:pPr>
              <w:jc w:val="center"/>
              <w:rPr>
                <w:b/>
                <w:bCs/>
                <w:sz w:val="19"/>
                <w:szCs w:val="19"/>
              </w:rPr>
            </w:pPr>
            <w:r w:rsidRPr="00E55C9A">
              <w:rPr>
                <w:b/>
                <w:bCs/>
                <w:sz w:val="19"/>
                <w:szCs w:val="19"/>
              </w:rPr>
              <w:t>Практические</w:t>
            </w:r>
          </w:p>
          <w:p w:rsidR="00464F93" w:rsidRPr="00E55C9A" w:rsidRDefault="00464F93" w:rsidP="00411C2A">
            <w:pPr>
              <w:jc w:val="center"/>
              <w:rPr>
                <w:b/>
                <w:sz w:val="19"/>
                <w:szCs w:val="19"/>
              </w:rPr>
            </w:pPr>
            <w:r w:rsidRPr="00E55C9A">
              <w:rPr>
                <w:b/>
                <w:bCs/>
                <w:sz w:val="19"/>
                <w:szCs w:val="19"/>
              </w:rPr>
              <w:t>занятия</w:t>
            </w:r>
          </w:p>
        </w:tc>
        <w:tc>
          <w:tcPr>
            <w:tcW w:w="0" w:type="auto"/>
            <w:vMerge/>
            <w:shd w:val="clear" w:color="auto" w:fill="auto"/>
          </w:tcPr>
          <w:p w:rsidR="00464F93" w:rsidRPr="00E55C9A" w:rsidRDefault="00464F93" w:rsidP="00411C2A">
            <w:pPr>
              <w:jc w:val="center"/>
              <w:rPr>
                <w:b/>
                <w:sz w:val="19"/>
                <w:szCs w:val="19"/>
              </w:rPr>
            </w:pPr>
          </w:p>
        </w:tc>
        <w:tc>
          <w:tcPr>
            <w:tcW w:w="0" w:type="auto"/>
            <w:vMerge/>
          </w:tcPr>
          <w:p w:rsidR="00464F93" w:rsidRPr="00E55C9A" w:rsidRDefault="00464F93" w:rsidP="00411C2A">
            <w:pPr>
              <w:jc w:val="center"/>
              <w:rPr>
                <w:b/>
                <w:sz w:val="19"/>
                <w:szCs w:val="19"/>
              </w:rPr>
            </w:pPr>
          </w:p>
        </w:tc>
        <w:tc>
          <w:tcPr>
            <w:tcW w:w="0" w:type="auto"/>
            <w:vMerge/>
            <w:shd w:val="clear" w:color="auto" w:fill="auto"/>
          </w:tcPr>
          <w:p w:rsidR="00464F93" w:rsidRPr="00E55C9A" w:rsidRDefault="00464F93" w:rsidP="00411C2A">
            <w:pPr>
              <w:jc w:val="center"/>
              <w:rPr>
                <w:b/>
                <w:sz w:val="19"/>
                <w:szCs w:val="19"/>
              </w:rPr>
            </w:pPr>
          </w:p>
        </w:tc>
      </w:tr>
      <w:tr w:rsidR="00464F93" w:rsidRPr="00E55C9A" w:rsidTr="00411C2A">
        <w:trPr>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1.</w:t>
            </w:r>
          </w:p>
        </w:tc>
        <w:tc>
          <w:tcPr>
            <w:tcW w:w="0" w:type="auto"/>
            <w:shd w:val="clear" w:color="auto" w:fill="auto"/>
          </w:tcPr>
          <w:p w:rsidR="00464F93" w:rsidRPr="00E55C9A" w:rsidRDefault="00464F93" w:rsidP="00411C2A">
            <w:pPr>
              <w:jc w:val="both"/>
              <w:rPr>
                <w:sz w:val="19"/>
                <w:szCs w:val="19"/>
              </w:rPr>
            </w:pPr>
            <w:r w:rsidRPr="00E55C9A">
              <w:rPr>
                <w:sz w:val="19"/>
                <w:szCs w:val="19"/>
              </w:rPr>
              <w:t xml:space="preserve">Место и роль онкологии в системе здравоохранения. </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2.</w:t>
            </w:r>
          </w:p>
        </w:tc>
        <w:tc>
          <w:tcPr>
            <w:tcW w:w="0" w:type="auto"/>
            <w:shd w:val="clear" w:color="auto" w:fill="auto"/>
          </w:tcPr>
          <w:p w:rsidR="00464F93" w:rsidRPr="00E55C9A" w:rsidRDefault="00464F93" w:rsidP="00411C2A">
            <w:pPr>
              <w:jc w:val="both"/>
              <w:rPr>
                <w:sz w:val="19"/>
                <w:szCs w:val="19"/>
              </w:rPr>
            </w:pPr>
            <w:r w:rsidRPr="00E55C9A">
              <w:rPr>
                <w:sz w:val="19"/>
                <w:szCs w:val="19"/>
              </w:rPr>
              <w:t>Организация онкологической службы в странах СНГ, в мире.</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3.</w:t>
            </w:r>
          </w:p>
        </w:tc>
        <w:tc>
          <w:tcPr>
            <w:tcW w:w="0" w:type="auto"/>
            <w:shd w:val="clear" w:color="auto" w:fill="auto"/>
          </w:tcPr>
          <w:p w:rsidR="00464F93" w:rsidRPr="00E55C9A" w:rsidRDefault="00464F93" w:rsidP="00411C2A">
            <w:pPr>
              <w:jc w:val="both"/>
              <w:rPr>
                <w:sz w:val="19"/>
                <w:szCs w:val="19"/>
              </w:rPr>
            </w:pPr>
            <w:r w:rsidRPr="00E55C9A">
              <w:rPr>
                <w:sz w:val="19"/>
                <w:szCs w:val="19"/>
              </w:rPr>
              <w:t>Структура и показатели деятельности онкологической службы.</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4.</w:t>
            </w:r>
          </w:p>
        </w:tc>
        <w:tc>
          <w:tcPr>
            <w:tcW w:w="0" w:type="auto"/>
            <w:shd w:val="clear" w:color="auto" w:fill="auto"/>
          </w:tcPr>
          <w:p w:rsidR="00464F93" w:rsidRPr="00E55C9A" w:rsidRDefault="00464F93" w:rsidP="00411C2A">
            <w:pPr>
              <w:jc w:val="both"/>
              <w:rPr>
                <w:sz w:val="19"/>
                <w:szCs w:val="19"/>
              </w:rPr>
            </w:pPr>
            <w:r w:rsidRPr="00E55C9A">
              <w:rPr>
                <w:sz w:val="19"/>
                <w:szCs w:val="19"/>
              </w:rPr>
              <w:t>Принципы работы онкологических учреждений.</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5.</w:t>
            </w:r>
          </w:p>
        </w:tc>
        <w:tc>
          <w:tcPr>
            <w:tcW w:w="0" w:type="auto"/>
            <w:shd w:val="clear" w:color="auto" w:fill="auto"/>
          </w:tcPr>
          <w:p w:rsidR="00464F93" w:rsidRPr="00E55C9A" w:rsidRDefault="00464F93" w:rsidP="00411C2A">
            <w:pPr>
              <w:jc w:val="both"/>
              <w:rPr>
                <w:sz w:val="19"/>
                <w:szCs w:val="19"/>
              </w:rPr>
            </w:pPr>
            <w:r w:rsidRPr="00E55C9A">
              <w:rPr>
                <w:sz w:val="19"/>
                <w:szCs w:val="19"/>
              </w:rPr>
              <w:t xml:space="preserve">Эпидемиология ЗН. </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6.</w:t>
            </w:r>
          </w:p>
        </w:tc>
        <w:tc>
          <w:tcPr>
            <w:tcW w:w="0" w:type="auto"/>
            <w:shd w:val="clear" w:color="auto" w:fill="auto"/>
          </w:tcPr>
          <w:p w:rsidR="00464F93" w:rsidRPr="00E55C9A" w:rsidRDefault="00464F93" w:rsidP="00411C2A">
            <w:pPr>
              <w:jc w:val="both"/>
              <w:rPr>
                <w:sz w:val="19"/>
                <w:szCs w:val="19"/>
              </w:rPr>
            </w:pPr>
            <w:r w:rsidRPr="00E55C9A">
              <w:rPr>
                <w:sz w:val="19"/>
                <w:szCs w:val="19"/>
              </w:rPr>
              <w:t>Классификации злокачественных новообразований.</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7.</w:t>
            </w:r>
          </w:p>
        </w:tc>
        <w:tc>
          <w:tcPr>
            <w:tcW w:w="0" w:type="auto"/>
            <w:shd w:val="clear" w:color="auto" w:fill="auto"/>
          </w:tcPr>
          <w:p w:rsidR="00464F93" w:rsidRPr="00E55C9A" w:rsidRDefault="00464F93" w:rsidP="00411C2A">
            <w:pPr>
              <w:jc w:val="both"/>
              <w:rPr>
                <w:sz w:val="19"/>
                <w:szCs w:val="19"/>
              </w:rPr>
            </w:pPr>
            <w:r w:rsidRPr="00E55C9A">
              <w:rPr>
                <w:sz w:val="19"/>
                <w:szCs w:val="19"/>
              </w:rPr>
              <w:t>Общие принципы диагностики ЗН.</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8.</w:t>
            </w:r>
          </w:p>
        </w:tc>
        <w:tc>
          <w:tcPr>
            <w:tcW w:w="0" w:type="auto"/>
            <w:shd w:val="clear" w:color="auto" w:fill="auto"/>
          </w:tcPr>
          <w:p w:rsidR="00464F93" w:rsidRPr="00E55C9A" w:rsidRDefault="00464F93" w:rsidP="00411C2A">
            <w:pPr>
              <w:jc w:val="both"/>
              <w:rPr>
                <w:sz w:val="19"/>
                <w:szCs w:val="19"/>
              </w:rPr>
            </w:pPr>
            <w:r w:rsidRPr="00E55C9A">
              <w:rPr>
                <w:sz w:val="19"/>
                <w:szCs w:val="19"/>
              </w:rPr>
              <w:t>Основные методы диагностики ЗН.</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9.</w:t>
            </w:r>
          </w:p>
        </w:tc>
        <w:tc>
          <w:tcPr>
            <w:tcW w:w="0" w:type="auto"/>
            <w:shd w:val="clear" w:color="auto" w:fill="auto"/>
          </w:tcPr>
          <w:p w:rsidR="00464F93" w:rsidRPr="00E55C9A" w:rsidRDefault="00464F93" w:rsidP="00411C2A">
            <w:pPr>
              <w:jc w:val="both"/>
              <w:rPr>
                <w:sz w:val="19"/>
                <w:szCs w:val="19"/>
              </w:rPr>
            </w:pPr>
            <w:r w:rsidRPr="00E55C9A">
              <w:rPr>
                <w:sz w:val="19"/>
                <w:szCs w:val="19"/>
              </w:rPr>
              <w:t>Принципы и методы лечения ЗН.</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10.</w:t>
            </w:r>
          </w:p>
        </w:tc>
        <w:tc>
          <w:tcPr>
            <w:tcW w:w="0" w:type="auto"/>
            <w:shd w:val="clear" w:color="auto" w:fill="auto"/>
          </w:tcPr>
          <w:p w:rsidR="00464F93" w:rsidRPr="00E55C9A" w:rsidRDefault="00464F93" w:rsidP="00411C2A">
            <w:pPr>
              <w:jc w:val="both"/>
              <w:rPr>
                <w:sz w:val="19"/>
                <w:szCs w:val="19"/>
              </w:rPr>
            </w:pPr>
            <w:r w:rsidRPr="00E55C9A">
              <w:rPr>
                <w:sz w:val="19"/>
                <w:szCs w:val="19"/>
              </w:rPr>
              <w:t>Классификация противоопухолевых препаратов.</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11.</w:t>
            </w:r>
          </w:p>
        </w:tc>
        <w:tc>
          <w:tcPr>
            <w:tcW w:w="0" w:type="auto"/>
            <w:shd w:val="clear" w:color="auto" w:fill="auto"/>
          </w:tcPr>
          <w:p w:rsidR="00464F93" w:rsidRPr="00E55C9A" w:rsidRDefault="00464F93" w:rsidP="00411C2A">
            <w:pPr>
              <w:jc w:val="both"/>
              <w:rPr>
                <w:sz w:val="19"/>
                <w:szCs w:val="19"/>
              </w:rPr>
            </w:pPr>
            <w:r w:rsidRPr="00E55C9A">
              <w:rPr>
                <w:sz w:val="19"/>
                <w:szCs w:val="19"/>
              </w:rPr>
              <w:t>Доброкачественные, фоновые и предраковые заболевания.</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12.</w:t>
            </w:r>
          </w:p>
        </w:tc>
        <w:tc>
          <w:tcPr>
            <w:tcW w:w="0" w:type="auto"/>
            <w:shd w:val="clear" w:color="auto" w:fill="auto"/>
          </w:tcPr>
          <w:p w:rsidR="00464F93" w:rsidRPr="00E55C9A" w:rsidRDefault="00464F93" w:rsidP="00411C2A">
            <w:pPr>
              <w:jc w:val="both"/>
              <w:rPr>
                <w:sz w:val="19"/>
                <w:szCs w:val="19"/>
              </w:rPr>
            </w:pPr>
            <w:r w:rsidRPr="00E55C9A">
              <w:rPr>
                <w:sz w:val="19"/>
                <w:szCs w:val="19"/>
              </w:rPr>
              <w:t>Современные принципы и правила ранней диагностики.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13.</w:t>
            </w:r>
          </w:p>
        </w:tc>
        <w:tc>
          <w:tcPr>
            <w:tcW w:w="0" w:type="auto"/>
            <w:shd w:val="clear" w:color="auto" w:fill="auto"/>
          </w:tcPr>
          <w:p w:rsidR="00464F93" w:rsidRPr="00E55C9A" w:rsidRDefault="00464F93" w:rsidP="00411C2A">
            <w:pPr>
              <w:jc w:val="both"/>
              <w:rPr>
                <w:sz w:val="19"/>
                <w:szCs w:val="19"/>
              </w:rPr>
            </w:pPr>
            <w:r w:rsidRPr="00E55C9A">
              <w:rPr>
                <w:sz w:val="19"/>
                <w:szCs w:val="19"/>
              </w:rPr>
              <w:t>ЗН кожи.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14.</w:t>
            </w:r>
          </w:p>
        </w:tc>
        <w:tc>
          <w:tcPr>
            <w:tcW w:w="0" w:type="auto"/>
            <w:shd w:val="clear" w:color="auto" w:fill="auto"/>
          </w:tcPr>
          <w:p w:rsidR="00464F93" w:rsidRPr="00E55C9A" w:rsidRDefault="00464F93" w:rsidP="00411C2A">
            <w:pPr>
              <w:jc w:val="both"/>
              <w:rPr>
                <w:sz w:val="19"/>
                <w:szCs w:val="19"/>
              </w:rPr>
            </w:pPr>
            <w:r w:rsidRPr="00E55C9A">
              <w:rPr>
                <w:sz w:val="19"/>
                <w:szCs w:val="19"/>
              </w:rPr>
              <w:t>Меланома.</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15.</w:t>
            </w:r>
          </w:p>
        </w:tc>
        <w:tc>
          <w:tcPr>
            <w:tcW w:w="0" w:type="auto"/>
            <w:shd w:val="clear" w:color="auto" w:fill="auto"/>
          </w:tcPr>
          <w:p w:rsidR="00464F93" w:rsidRPr="00E55C9A" w:rsidRDefault="00464F93" w:rsidP="00411C2A">
            <w:pPr>
              <w:jc w:val="both"/>
              <w:rPr>
                <w:sz w:val="19"/>
                <w:szCs w:val="19"/>
              </w:rPr>
            </w:pPr>
            <w:r w:rsidRPr="00E55C9A">
              <w:rPr>
                <w:sz w:val="19"/>
                <w:szCs w:val="19"/>
              </w:rPr>
              <w:t>ЗН губы.</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16.</w:t>
            </w:r>
          </w:p>
        </w:tc>
        <w:tc>
          <w:tcPr>
            <w:tcW w:w="0" w:type="auto"/>
            <w:shd w:val="clear" w:color="auto" w:fill="auto"/>
          </w:tcPr>
          <w:p w:rsidR="00464F93" w:rsidRPr="00E55C9A" w:rsidRDefault="00464F93" w:rsidP="00411C2A">
            <w:pPr>
              <w:jc w:val="both"/>
              <w:rPr>
                <w:sz w:val="19"/>
                <w:szCs w:val="19"/>
              </w:rPr>
            </w:pPr>
            <w:r w:rsidRPr="00E55C9A">
              <w:rPr>
                <w:sz w:val="19"/>
                <w:szCs w:val="19"/>
              </w:rPr>
              <w:t>ЗН слизистой оболочки органов полости рта.</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67"/>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17.</w:t>
            </w:r>
          </w:p>
        </w:tc>
        <w:tc>
          <w:tcPr>
            <w:tcW w:w="0" w:type="auto"/>
            <w:shd w:val="clear" w:color="auto" w:fill="auto"/>
          </w:tcPr>
          <w:p w:rsidR="00464F93" w:rsidRPr="00E55C9A" w:rsidRDefault="00464F93" w:rsidP="00411C2A">
            <w:pPr>
              <w:jc w:val="both"/>
              <w:rPr>
                <w:sz w:val="19"/>
                <w:szCs w:val="19"/>
              </w:rPr>
            </w:pPr>
            <w:r w:rsidRPr="00E55C9A">
              <w:rPr>
                <w:sz w:val="19"/>
                <w:szCs w:val="19"/>
              </w:rPr>
              <w:t>ЗН щитовидной железы</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67"/>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18.</w:t>
            </w:r>
          </w:p>
        </w:tc>
        <w:tc>
          <w:tcPr>
            <w:tcW w:w="0" w:type="auto"/>
            <w:shd w:val="clear" w:color="auto" w:fill="auto"/>
          </w:tcPr>
          <w:p w:rsidR="00464F93" w:rsidRPr="00E55C9A" w:rsidRDefault="00464F93" w:rsidP="00411C2A">
            <w:pPr>
              <w:jc w:val="both"/>
              <w:rPr>
                <w:sz w:val="19"/>
                <w:szCs w:val="19"/>
              </w:rPr>
            </w:pPr>
            <w:r w:rsidRPr="00E55C9A">
              <w:rPr>
                <w:sz w:val="19"/>
                <w:szCs w:val="19"/>
              </w:rPr>
              <w:t>Современные методы диагностики ЗН щитовидной железы.</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67"/>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19.</w:t>
            </w:r>
          </w:p>
        </w:tc>
        <w:tc>
          <w:tcPr>
            <w:tcW w:w="0" w:type="auto"/>
            <w:shd w:val="clear" w:color="auto" w:fill="auto"/>
          </w:tcPr>
          <w:p w:rsidR="00464F93" w:rsidRPr="00E55C9A" w:rsidRDefault="00464F93" w:rsidP="00411C2A">
            <w:pPr>
              <w:jc w:val="both"/>
              <w:rPr>
                <w:sz w:val="19"/>
                <w:szCs w:val="19"/>
              </w:rPr>
            </w:pPr>
            <w:r w:rsidRPr="00E55C9A">
              <w:rPr>
                <w:sz w:val="19"/>
                <w:szCs w:val="19"/>
              </w:rPr>
              <w:t>ЗН молочной железы.</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67"/>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20.</w:t>
            </w:r>
          </w:p>
        </w:tc>
        <w:tc>
          <w:tcPr>
            <w:tcW w:w="0" w:type="auto"/>
            <w:shd w:val="clear" w:color="auto" w:fill="auto"/>
          </w:tcPr>
          <w:p w:rsidR="00464F93" w:rsidRPr="00E55C9A" w:rsidRDefault="00464F93" w:rsidP="00411C2A">
            <w:pPr>
              <w:jc w:val="both"/>
              <w:rPr>
                <w:sz w:val="19"/>
                <w:szCs w:val="19"/>
              </w:rPr>
            </w:pPr>
            <w:r w:rsidRPr="00E55C9A">
              <w:rPr>
                <w:sz w:val="19"/>
                <w:szCs w:val="19"/>
              </w:rPr>
              <w:t>Современные методы диагностики ЗН молочной железы.</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71"/>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21.</w:t>
            </w:r>
          </w:p>
        </w:tc>
        <w:tc>
          <w:tcPr>
            <w:tcW w:w="0" w:type="auto"/>
            <w:shd w:val="clear" w:color="auto" w:fill="auto"/>
          </w:tcPr>
          <w:p w:rsidR="00464F93" w:rsidRPr="00E55C9A" w:rsidRDefault="00464F93" w:rsidP="00411C2A">
            <w:pPr>
              <w:jc w:val="both"/>
              <w:rPr>
                <w:sz w:val="19"/>
                <w:szCs w:val="19"/>
              </w:rPr>
            </w:pPr>
            <w:r w:rsidRPr="00E55C9A">
              <w:rPr>
                <w:sz w:val="19"/>
                <w:szCs w:val="19"/>
              </w:rPr>
              <w:t>ЗН костей.</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71"/>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22.</w:t>
            </w:r>
          </w:p>
        </w:tc>
        <w:tc>
          <w:tcPr>
            <w:tcW w:w="0" w:type="auto"/>
            <w:shd w:val="clear" w:color="auto" w:fill="auto"/>
          </w:tcPr>
          <w:p w:rsidR="00464F93" w:rsidRPr="00E55C9A" w:rsidRDefault="00464F93" w:rsidP="00411C2A">
            <w:pPr>
              <w:jc w:val="both"/>
              <w:rPr>
                <w:sz w:val="19"/>
                <w:szCs w:val="19"/>
              </w:rPr>
            </w:pPr>
            <w:r w:rsidRPr="00E55C9A">
              <w:rPr>
                <w:sz w:val="19"/>
                <w:szCs w:val="19"/>
              </w:rPr>
              <w:t>ЗН мягких тканей.</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99"/>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23.</w:t>
            </w:r>
          </w:p>
        </w:tc>
        <w:tc>
          <w:tcPr>
            <w:tcW w:w="0" w:type="auto"/>
            <w:shd w:val="clear" w:color="auto" w:fill="auto"/>
          </w:tcPr>
          <w:p w:rsidR="00464F93" w:rsidRPr="00E55C9A" w:rsidRDefault="00464F93" w:rsidP="00411C2A">
            <w:pPr>
              <w:jc w:val="both"/>
              <w:rPr>
                <w:sz w:val="19"/>
                <w:szCs w:val="19"/>
              </w:rPr>
            </w:pPr>
            <w:r w:rsidRPr="00E55C9A">
              <w:rPr>
                <w:sz w:val="19"/>
                <w:szCs w:val="19"/>
              </w:rPr>
              <w:t>ЗН полости носа и глотки.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90"/>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24.</w:t>
            </w:r>
          </w:p>
        </w:tc>
        <w:tc>
          <w:tcPr>
            <w:tcW w:w="0" w:type="auto"/>
            <w:shd w:val="clear" w:color="auto" w:fill="auto"/>
          </w:tcPr>
          <w:p w:rsidR="00464F93" w:rsidRPr="00E55C9A" w:rsidRDefault="00464F93" w:rsidP="00411C2A">
            <w:pPr>
              <w:jc w:val="both"/>
              <w:rPr>
                <w:sz w:val="19"/>
                <w:szCs w:val="19"/>
              </w:rPr>
            </w:pPr>
            <w:r w:rsidRPr="00E55C9A">
              <w:rPr>
                <w:sz w:val="19"/>
                <w:szCs w:val="19"/>
              </w:rPr>
              <w:t>ЗН гортани и трахеи.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97"/>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25.</w:t>
            </w:r>
          </w:p>
        </w:tc>
        <w:tc>
          <w:tcPr>
            <w:tcW w:w="0" w:type="auto"/>
            <w:shd w:val="clear" w:color="auto" w:fill="auto"/>
          </w:tcPr>
          <w:p w:rsidR="00464F93" w:rsidRPr="00E55C9A" w:rsidRDefault="00464F93" w:rsidP="00411C2A">
            <w:pPr>
              <w:jc w:val="both"/>
              <w:rPr>
                <w:sz w:val="19"/>
                <w:szCs w:val="19"/>
                <w:highlight w:val="yellow"/>
              </w:rPr>
            </w:pPr>
            <w:r w:rsidRPr="00E55C9A">
              <w:rPr>
                <w:sz w:val="19"/>
                <w:szCs w:val="19"/>
              </w:rPr>
              <w:t>ДД опухолей кожи.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97"/>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26.</w:t>
            </w:r>
          </w:p>
        </w:tc>
        <w:tc>
          <w:tcPr>
            <w:tcW w:w="0" w:type="auto"/>
            <w:shd w:val="clear" w:color="auto" w:fill="auto"/>
          </w:tcPr>
          <w:p w:rsidR="00464F93" w:rsidRPr="00E55C9A" w:rsidRDefault="00464F93" w:rsidP="00411C2A">
            <w:pPr>
              <w:jc w:val="both"/>
              <w:rPr>
                <w:b/>
                <w:sz w:val="19"/>
                <w:szCs w:val="19"/>
                <w:highlight w:val="yellow"/>
              </w:rPr>
            </w:pPr>
            <w:r w:rsidRPr="00E55C9A">
              <w:rPr>
                <w:sz w:val="19"/>
                <w:szCs w:val="19"/>
              </w:rPr>
              <w:t>ДД пигментных образований кожи.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70"/>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27.</w:t>
            </w:r>
          </w:p>
        </w:tc>
        <w:tc>
          <w:tcPr>
            <w:tcW w:w="0" w:type="auto"/>
            <w:shd w:val="clear" w:color="auto" w:fill="auto"/>
          </w:tcPr>
          <w:p w:rsidR="00464F93" w:rsidRPr="00E55C9A" w:rsidRDefault="00464F93" w:rsidP="00411C2A">
            <w:pPr>
              <w:jc w:val="both"/>
              <w:rPr>
                <w:sz w:val="19"/>
                <w:szCs w:val="19"/>
                <w:highlight w:val="yellow"/>
              </w:rPr>
            </w:pPr>
            <w:r w:rsidRPr="00E55C9A">
              <w:rPr>
                <w:sz w:val="19"/>
                <w:szCs w:val="19"/>
              </w:rPr>
              <w:t>ДД пигментных образований слизистых оболочек.</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28.</w:t>
            </w:r>
          </w:p>
        </w:tc>
        <w:tc>
          <w:tcPr>
            <w:tcW w:w="0" w:type="auto"/>
            <w:shd w:val="clear" w:color="auto" w:fill="auto"/>
          </w:tcPr>
          <w:p w:rsidR="00464F93" w:rsidRPr="00E55C9A" w:rsidRDefault="00464F93" w:rsidP="00411C2A">
            <w:pPr>
              <w:jc w:val="both"/>
              <w:rPr>
                <w:sz w:val="19"/>
                <w:szCs w:val="19"/>
                <w:highlight w:val="yellow"/>
              </w:rPr>
            </w:pPr>
            <w:r w:rsidRPr="00E55C9A">
              <w:rPr>
                <w:sz w:val="19"/>
                <w:szCs w:val="19"/>
              </w:rPr>
              <w:t>ДД опухолей верхней и нижней губы</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29.</w:t>
            </w:r>
          </w:p>
        </w:tc>
        <w:tc>
          <w:tcPr>
            <w:tcW w:w="0" w:type="auto"/>
            <w:shd w:val="clear" w:color="auto" w:fill="auto"/>
          </w:tcPr>
          <w:p w:rsidR="00464F93" w:rsidRPr="00E55C9A" w:rsidRDefault="00464F93" w:rsidP="00411C2A">
            <w:pPr>
              <w:jc w:val="both"/>
              <w:rPr>
                <w:sz w:val="19"/>
                <w:szCs w:val="19"/>
                <w:highlight w:val="yellow"/>
              </w:rPr>
            </w:pPr>
            <w:r w:rsidRPr="00E55C9A">
              <w:rPr>
                <w:sz w:val="19"/>
                <w:szCs w:val="19"/>
              </w:rPr>
              <w:t>ДД опухолей органов полости рта.</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30.</w:t>
            </w:r>
          </w:p>
        </w:tc>
        <w:tc>
          <w:tcPr>
            <w:tcW w:w="0" w:type="auto"/>
            <w:shd w:val="clear" w:color="auto" w:fill="auto"/>
          </w:tcPr>
          <w:p w:rsidR="00464F93" w:rsidRPr="00E55C9A" w:rsidRDefault="00464F93" w:rsidP="00411C2A">
            <w:pPr>
              <w:jc w:val="both"/>
              <w:rPr>
                <w:sz w:val="19"/>
                <w:szCs w:val="19"/>
                <w:highlight w:val="yellow"/>
              </w:rPr>
            </w:pPr>
            <w:r w:rsidRPr="00E55C9A">
              <w:rPr>
                <w:sz w:val="19"/>
                <w:szCs w:val="19"/>
              </w:rPr>
              <w:t>ДД опухолей щитовидной железы.</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31.</w:t>
            </w:r>
          </w:p>
        </w:tc>
        <w:tc>
          <w:tcPr>
            <w:tcW w:w="0" w:type="auto"/>
            <w:shd w:val="clear" w:color="auto" w:fill="auto"/>
          </w:tcPr>
          <w:p w:rsidR="00464F93" w:rsidRPr="00E55C9A" w:rsidRDefault="00464F93" w:rsidP="00411C2A">
            <w:pPr>
              <w:jc w:val="both"/>
              <w:rPr>
                <w:sz w:val="19"/>
                <w:szCs w:val="19"/>
                <w:highlight w:val="yellow"/>
              </w:rPr>
            </w:pPr>
            <w:r w:rsidRPr="00E55C9A">
              <w:rPr>
                <w:sz w:val="19"/>
                <w:szCs w:val="19"/>
              </w:rPr>
              <w:t>ДД опухолей молочной железы.</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32.</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лимфатической системы.</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33.</w:t>
            </w:r>
          </w:p>
        </w:tc>
        <w:tc>
          <w:tcPr>
            <w:tcW w:w="0" w:type="auto"/>
            <w:shd w:val="clear" w:color="auto" w:fill="auto"/>
          </w:tcPr>
          <w:p w:rsidR="00464F93" w:rsidRPr="00E55C9A" w:rsidRDefault="00464F93" w:rsidP="00411C2A">
            <w:pPr>
              <w:jc w:val="both"/>
              <w:rPr>
                <w:sz w:val="19"/>
                <w:szCs w:val="19"/>
                <w:highlight w:val="yellow"/>
              </w:rPr>
            </w:pPr>
            <w:r w:rsidRPr="00E55C9A">
              <w:rPr>
                <w:sz w:val="19"/>
                <w:szCs w:val="19"/>
              </w:rPr>
              <w:t>ДД опухолей костей.</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34.</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скелетных мышц.</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35.</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периферической нервной системы.</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36.</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полости носа и придаточных пазух.</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37.</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носоглотки и ротоглотки.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43"/>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38.</w:t>
            </w:r>
          </w:p>
        </w:tc>
        <w:tc>
          <w:tcPr>
            <w:tcW w:w="0" w:type="auto"/>
            <w:shd w:val="clear" w:color="auto" w:fill="auto"/>
          </w:tcPr>
          <w:p w:rsidR="00464F93" w:rsidRPr="00E55C9A" w:rsidRDefault="00464F93" w:rsidP="00411C2A">
            <w:pPr>
              <w:jc w:val="both"/>
              <w:rPr>
                <w:sz w:val="19"/>
                <w:szCs w:val="19"/>
                <w:highlight w:val="yellow"/>
              </w:rPr>
            </w:pPr>
            <w:r w:rsidRPr="00E55C9A">
              <w:rPr>
                <w:sz w:val="19"/>
                <w:szCs w:val="19"/>
              </w:rPr>
              <w:t>ДД опухолей гортани и гортаноглотки.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43"/>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39.</w:t>
            </w:r>
          </w:p>
        </w:tc>
        <w:tc>
          <w:tcPr>
            <w:tcW w:w="0" w:type="auto"/>
            <w:shd w:val="clear" w:color="auto" w:fill="auto"/>
          </w:tcPr>
          <w:p w:rsidR="00464F93" w:rsidRPr="00E55C9A" w:rsidRDefault="00464F93" w:rsidP="00411C2A">
            <w:pPr>
              <w:rPr>
                <w:sz w:val="19"/>
                <w:szCs w:val="19"/>
              </w:rPr>
            </w:pPr>
            <w:r w:rsidRPr="00E55C9A">
              <w:rPr>
                <w:sz w:val="19"/>
                <w:szCs w:val="19"/>
              </w:rPr>
              <w:t>ДД опухолей трахеи.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68"/>
          <w:jc w:val="center"/>
        </w:trPr>
        <w:tc>
          <w:tcPr>
            <w:tcW w:w="0" w:type="auto"/>
            <w:gridSpan w:val="2"/>
            <w:shd w:val="clear" w:color="auto" w:fill="auto"/>
          </w:tcPr>
          <w:p w:rsidR="00464F93" w:rsidRPr="00E55C9A" w:rsidRDefault="00464F93" w:rsidP="00411C2A">
            <w:pPr>
              <w:jc w:val="center"/>
              <w:rPr>
                <w:sz w:val="19"/>
                <w:szCs w:val="19"/>
              </w:rPr>
            </w:pPr>
            <w:r w:rsidRPr="00E55C9A">
              <w:rPr>
                <w:b/>
                <w:sz w:val="19"/>
                <w:szCs w:val="19"/>
              </w:rPr>
              <w:t>МОДУЛЬ № 1</w:t>
            </w:r>
            <w:r w:rsidRPr="00E55C9A">
              <w:rPr>
                <w:sz w:val="19"/>
                <w:szCs w:val="19"/>
              </w:rPr>
              <w:t xml:space="preserve"> (8 неделя)</w:t>
            </w:r>
          </w:p>
        </w:tc>
        <w:tc>
          <w:tcPr>
            <w:tcW w:w="0" w:type="auto"/>
            <w:shd w:val="clear" w:color="auto" w:fill="auto"/>
          </w:tcPr>
          <w:p w:rsidR="00464F93" w:rsidRPr="00E55C9A" w:rsidRDefault="00464F93" w:rsidP="00411C2A">
            <w:pPr>
              <w:jc w:val="center"/>
              <w:rPr>
                <w:b/>
                <w:sz w:val="19"/>
                <w:szCs w:val="19"/>
              </w:rPr>
            </w:pPr>
            <w:r w:rsidRPr="00E55C9A">
              <w:rPr>
                <w:b/>
                <w:sz w:val="19"/>
                <w:szCs w:val="19"/>
              </w:rPr>
              <w:t>10</w:t>
            </w:r>
          </w:p>
        </w:tc>
        <w:tc>
          <w:tcPr>
            <w:tcW w:w="0" w:type="auto"/>
            <w:shd w:val="clear" w:color="auto" w:fill="auto"/>
          </w:tcPr>
          <w:p w:rsidR="00464F93" w:rsidRPr="00E55C9A" w:rsidRDefault="00464F93" w:rsidP="00411C2A">
            <w:pPr>
              <w:jc w:val="center"/>
              <w:rPr>
                <w:b/>
                <w:sz w:val="19"/>
                <w:szCs w:val="19"/>
              </w:rPr>
            </w:pPr>
            <w:r w:rsidRPr="00E55C9A">
              <w:rPr>
                <w:b/>
                <w:sz w:val="19"/>
                <w:szCs w:val="19"/>
              </w:rPr>
              <w:t>14</w:t>
            </w:r>
          </w:p>
        </w:tc>
        <w:tc>
          <w:tcPr>
            <w:tcW w:w="0" w:type="auto"/>
            <w:shd w:val="clear" w:color="auto" w:fill="auto"/>
          </w:tcPr>
          <w:p w:rsidR="00464F93" w:rsidRPr="00E55C9A" w:rsidRDefault="00464F93" w:rsidP="00411C2A">
            <w:pPr>
              <w:jc w:val="center"/>
              <w:rPr>
                <w:b/>
                <w:sz w:val="19"/>
                <w:szCs w:val="19"/>
              </w:rPr>
            </w:pPr>
            <w:r w:rsidRPr="00E55C9A">
              <w:rPr>
                <w:b/>
                <w:sz w:val="19"/>
                <w:szCs w:val="19"/>
              </w:rPr>
              <w:t>22,5</w:t>
            </w:r>
          </w:p>
        </w:tc>
        <w:tc>
          <w:tcPr>
            <w:tcW w:w="0" w:type="auto"/>
          </w:tcPr>
          <w:p w:rsidR="00464F93" w:rsidRPr="00EB664D" w:rsidRDefault="00464F93" w:rsidP="00411C2A">
            <w:pPr>
              <w:jc w:val="center"/>
              <w:rPr>
                <w:b/>
                <w:sz w:val="19"/>
                <w:szCs w:val="19"/>
              </w:rPr>
            </w:pPr>
            <w:r w:rsidRPr="00E55C9A">
              <w:rPr>
                <w:b/>
                <w:sz w:val="19"/>
                <w:szCs w:val="19"/>
              </w:rPr>
              <w:t>МШ; СЗ</w:t>
            </w:r>
            <w:r>
              <w:rPr>
                <w:b/>
                <w:sz w:val="19"/>
                <w:szCs w:val="19"/>
              </w:rPr>
              <w:t>;</w:t>
            </w:r>
          </w:p>
        </w:tc>
        <w:tc>
          <w:tcPr>
            <w:tcW w:w="0" w:type="auto"/>
            <w:shd w:val="clear" w:color="auto" w:fill="auto"/>
          </w:tcPr>
          <w:p w:rsidR="00464F93" w:rsidRPr="00E55C9A" w:rsidRDefault="00464F93" w:rsidP="00411C2A">
            <w:pPr>
              <w:jc w:val="center"/>
              <w:rPr>
                <w:b/>
                <w:sz w:val="19"/>
                <w:szCs w:val="19"/>
              </w:rPr>
            </w:pPr>
            <w:r w:rsidRPr="00E55C9A">
              <w:rPr>
                <w:b/>
                <w:sz w:val="19"/>
                <w:szCs w:val="19"/>
              </w:rPr>
              <w:t>БТ</w:t>
            </w:r>
          </w:p>
        </w:tc>
      </w:tr>
      <w:tr w:rsidR="00464F93" w:rsidRPr="00E55C9A" w:rsidTr="00411C2A">
        <w:trPr>
          <w:trHeight w:val="168"/>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40.</w:t>
            </w:r>
          </w:p>
        </w:tc>
        <w:tc>
          <w:tcPr>
            <w:tcW w:w="0" w:type="auto"/>
            <w:shd w:val="clear" w:color="auto" w:fill="auto"/>
          </w:tcPr>
          <w:p w:rsidR="00464F93" w:rsidRPr="00E55C9A" w:rsidRDefault="00464F93" w:rsidP="00411C2A">
            <w:pPr>
              <w:jc w:val="both"/>
              <w:rPr>
                <w:sz w:val="19"/>
                <w:szCs w:val="19"/>
              </w:rPr>
            </w:pPr>
            <w:r w:rsidRPr="00E55C9A">
              <w:rPr>
                <w:sz w:val="19"/>
                <w:szCs w:val="19"/>
              </w:rPr>
              <w:t>Профилактика ЗН.</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trHeight w:val="168"/>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41.</w:t>
            </w:r>
          </w:p>
        </w:tc>
        <w:tc>
          <w:tcPr>
            <w:tcW w:w="0" w:type="auto"/>
            <w:shd w:val="clear" w:color="auto" w:fill="auto"/>
          </w:tcPr>
          <w:p w:rsidR="00464F93" w:rsidRPr="00E55C9A" w:rsidRDefault="00464F93" w:rsidP="00411C2A">
            <w:pPr>
              <w:jc w:val="both"/>
              <w:rPr>
                <w:sz w:val="19"/>
                <w:szCs w:val="19"/>
              </w:rPr>
            </w:pPr>
            <w:r w:rsidRPr="00E55C9A">
              <w:rPr>
                <w:sz w:val="19"/>
                <w:szCs w:val="19"/>
              </w:rPr>
              <w:t>Принципы и основы профилактики.</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trHeight w:val="168"/>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42.</w:t>
            </w:r>
          </w:p>
        </w:tc>
        <w:tc>
          <w:tcPr>
            <w:tcW w:w="0" w:type="auto"/>
            <w:shd w:val="clear" w:color="auto" w:fill="auto"/>
          </w:tcPr>
          <w:p w:rsidR="00464F93" w:rsidRPr="00E55C9A" w:rsidRDefault="00464F93" w:rsidP="00411C2A">
            <w:pPr>
              <w:jc w:val="both"/>
              <w:rPr>
                <w:sz w:val="19"/>
                <w:szCs w:val="19"/>
              </w:rPr>
            </w:pPr>
            <w:r w:rsidRPr="00E55C9A">
              <w:rPr>
                <w:sz w:val="19"/>
                <w:szCs w:val="19"/>
              </w:rPr>
              <w:t>Деонтология и биоэтика в онкологии.</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trHeight w:val="168"/>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43.</w:t>
            </w:r>
          </w:p>
        </w:tc>
        <w:tc>
          <w:tcPr>
            <w:tcW w:w="0" w:type="auto"/>
            <w:shd w:val="clear" w:color="auto" w:fill="auto"/>
          </w:tcPr>
          <w:p w:rsidR="00464F93" w:rsidRPr="00E55C9A" w:rsidRDefault="00464F93" w:rsidP="00411C2A">
            <w:pPr>
              <w:jc w:val="both"/>
              <w:rPr>
                <w:sz w:val="19"/>
                <w:szCs w:val="19"/>
              </w:rPr>
            </w:pPr>
            <w:r w:rsidRPr="00E55C9A">
              <w:rPr>
                <w:sz w:val="19"/>
                <w:szCs w:val="19"/>
              </w:rPr>
              <w:t>Черты врача характеризующие его как профессионала.</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trHeight w:val="168"/>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44.</w:t>
            </w:r>
          </w:p>
        </w:tc>
        <w:tc>
          <w:tcPr>
            <w:tcW w:w="0" w:type="auto"/>
            <w:shd w:val="clear" w:color="auto" w:fill="auto"/>
            <w:vAlign w:val="center"/>
          </w:tcPr>
          <w:p w:rsidR="00464F93" w:rsidRPr="00E55C9A" w:rsidRDefault="00464F93" w:rsidP="00411C2A">
            <w:pPr>
              <w:jc w:val="both"/>
              <w:rPr>
                <w:sz w:val="19"/>
                <w:szCs w:val="19"/>
              </w:rPr>
            </w:pPr>
            <w:r w:rsidRPr="00E55C9A">
              <w:rPr>
                <w:sz w:val="19"/>
                <w:szCs w:val="19"/>
              </w:rPr>
              <w:t>Реабилитация онкологических больных.</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trHeight w:val="168"/>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45.</w:t>
            </w:r>
          </w:p>
        </w:tc>
        <w:tc>
          <w:tcPr>
            <w:tcW w:w="0" w:type="auto"/>
            <w:shd w:val="clear" w:color="auto" w:fill="auto"/>
            <w:vAlign w:val="center"/>
          </w:tcPr>
          <w:p w:rsidR="00464F93" w:rsidRPr="00E55C9A" w:rsidRDefault="00464F93" w:rsidP="00411C2A">
            <w:pPr>
              <w:jc w:val="both"/>
              <w:rPr>
                <w:sz w:val="19"/>
                <w:szCs w:val="19"/>
              </w:rPr>
            </w:pPr>
            <w:r w:rsidRPr="00E55C9A">
              <w:rPr>
                <w:sz w:val="19"/>
                <w:szCs w:val="19"/>
              </w:rPr>
              <w:t>Роль МСЭК в реабилитации онкологических больных.</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trHeight w:val="168"/>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46.</w:t>
            </w:r>
          </w:p>
        </w:tc>
        <w:tc>
          <w:tcPr>
            <w:tcW w:w="0" w:type="auto"/>
            <w:shd w:val="clear" w:color="auto" w:fill="auto"/>
            <w:vAlign w:val="center"/>
          </w:tcPr>
          <w:p w:rsidR="00464F93" w:rsidRPr="00E55C9A" w:rsidRDefault="00464F93" w:rsidP="00411C2A">
            <w:pPr>
              <w:jc w:val="both"/>
              <w:rPr>
                <w:sz w:val="19"/>
                <w:szCs w:val="19"/>
              </w:rPr>
            </w:pPr>
            <w:r w:rsidRPr="00E55C9A">
              <w:rPr>
                <w:sz w:val="19"/>
                <w:szCs w:val="19"/>
              </w:rPr>
              <w:t>Особенности детской онкологии.</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trHeight w:val="168"/>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47.</w:t>
            </w:r>
          </w:p>
        </w:tc>
        <w:tc>
          <w:tcPr>
            <w:tcW w:w="0" w:type="auto"/>
            <w:shd w:val="clear" w:color="auto" w:fill="auto"/>
            <w:vAlign w:val="center"/>
          </w:tcPr>
          <w:p w:rsidR="00464F93" w:rsidRPr="00E55C9A" w:rsidRDefault="00464F93" w:rsidP="00411C2A">
            <w:pPr>
              <w:jc w:val="both"/>
              <w:rPr>
                <w:sz w:val="19"/>
                <w:szCs w:val="19"/>
              </w:rPr>
            </w:pPr>
            <w:r w:rsidRPr="00E55C9A">
              <w:rPr>
                <w:sz w:val="19"/>
                <w:szCs w:val="19"/>
              </w:rPr>
              <w:t>Особенности клинического течения опухолей у детей.</w:t>
            </w: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МП</w:t>
            </w:r>
          </w:p>
        </w:tc>
        <w:tc>
          <w:tcPr>
            <w:tcW w:w="0" w:type="auto"/>
            <w:shd w:val="clear" w:color="auto" w:fill="auto"/>
          </w:tcPr>
          <w:p w:rsidR="00464F93" w:rsidRPr="00E55C9A" w:rsidRDefault="00464F93" w:rsidP="00411C2A">
            <w:pPr>
              <w:jc w:val="center"/>
              <w:rPr>
                <w:sz w:val="19"/>
                <w:szCs w:val="19"/>
              </w:rPr>
            </w:pPr>
            <w:r w:rsidRPr="00E55C9A">
              <w:rPr>
                <w:sz w:val="19"/>
                <w:szCs w:val="19"/>
              </w:rPr>
              <w:t>БТ; СЗ</w:t>
            </w:r>
          </w:p>
        </w:tc>
      </w:tr>
      <w:tr w:rsidR="00464F93" w:rsidRPr="00E55C9A" w:rsidTr="00411C2A">
        <w:trPr>
          <w:trHeight w:val="168"/>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48.</w:t>
            </w:r>
          </w:p>
        </w:tc>
        <w:tc>
          <w:tcPr>
            <w:tcW w:w="0" w:type="auto"/>
            <w:shd w:val="clear" w:color="auto" w:fill="auto"/>
          </w:tcPr>
          <w:p w:rsidR="00464F93" w:rsidRPr="00E55C9A" w:rsidRDefault="00464F93" w:rsidP="00411C2A">
            <w:pPr>
              <w:jc w:val="both"/>
              <w:rPr>
                <w:sz w:val="19"/>
                <w:szCs w:val="19"/>
              </w:rPr>
            </w:pPr>
            <w:r w:rsidRPr="00E55C9A">
              <w:rPr>
                <w:sz w:val="19"/>
                <w:szCs w:val="19"/>
              </w:rPr>
              <w:t>ЗН пищевода.</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0,5</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68"/>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49.</w:t>
            </w:r>
          </w:p>
        </w:tc>
        <w:tc>
          <w:tcPr>
            <w:tcW w:w="0" w:type="auto"/>
            <w:shd w:val="clear" w:color="auto" w:fill="auto"/>
          </w:tcPr>
          <w:p w:rsidR="00464F93" w:rsidRPr="00E55C9A" w:rsidRDefault="00464F93" w:rsidP="00411C2A">
            <w:pPr>
              <w:jc w:val="both"/>
              <w:rPr>
                <w:sz w:val="19"/>
                <w:szCs w:val="19"/>
              </w:rPr>
            </w:pPr>
            <w:r w:rsidRPr="00E55C9A">
              <w:rPr>
                <w:sz w:val="19"/>
                <w:szCs w:val="19"/>
              </w:rPr>
              <w:t>ЗН желудка.</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0,5</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68"/>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50.</w:t>
            </w:r>
          </w:p>
        </w:tc>
        <w:tc>
          <w:tcPr>
            <w:tcW w:w="0" w:type="auto"/>
            <w:shd w:val="clear" w:color="auto" w:fill="auto"/>
          </w:tcPr>
          <w:p w:rsidR="00464F93" w:rsidRPr="00E55C9A" w:rsidRDefault="00464F93" w:rsidP="00411C2A">
            <w:pPr>
              <w:jc w:val="both"/>
              <w:rPr>
                <w:sz w:val="19"/>
                <w:szCs w:val="19"/>
              </w:rPr>
            </w:pPr>
            <w:r w:rsidRPr="00E55C9A">
              <w:rPr>
                <w:sz w:val="19"/>
                <w:szCs w:val="19"/>
              </w:rPr>
              <w:t>ЗН лёгкого.</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68"/>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51.</w:t>
            </w:r>
          </w:p>
        </w:tc>
        <w:tc>
          <w:tcPr>
            <w:tcW w:w="0" w:type="auto"/>
            <w:shd w:val="clear" w:color="auto" w:fill="auto"/>
          </w:tcPr>
          <w:p w:rsidR="00464F93" w:rsidRPr="00E55C9A" w:rsidRDefault="00464F93" w:rsidP="00411C2A">
            <w:pPr>
              <w:jc w:val="both"/>
              <w:rPr>
                <w:sz w:val="19"/>
                <w:szCs w:val="19"/>
              </w:rPr>
            </w:pPr>
            <w:r w:rsidRPr="00E55C9A">
              <w:rPr>
                <w:sz w:val="19"/>
                <w:szCs w:val="19"/>
              </w:rPr>
              <w:t>ЗН органов средостения.</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68"/>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lastRenderedPageBreak/>
              <w:t>52.</w:t>
            </w:r>
          </w:p>
        </w:tc>
        <w:tc>
          <w:tcPr>
            <w:tcW w:w="0" w:type="auto"/>
            <w:shd w:val="clear" w:color="auto" w:fill="auto"/>
          </w:tcPr>
          <w:p w:rsidR="00464F93" w:rsidRPr="00E55C9A" w:rsidRDefault="00464F93" w:rsidP="00411C2A">
            <w:pPr>
              <w:jc w:val="both"/>
              <w:rPr>
                <w:sz w:val="19"/>
                <w:szCs w:val="19"/>
              </w:rPr>
            </w:pPr>
            <w:r w:rsidRPr="00E55C9A">
              <w:rPr>
                <w:sz w:val="19"/>
                <w:szCs w:val="19"/>
              </w:rPr>
              <w:t>ЗН печени.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68"/>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53.</w:t>
            </w:r>
          </w:p>
        </w:tc>
        <w:tc>
          <w:tcPr>
            <w:tcW w:w="0" w:type="auto"/>
            <w:shd w:val="clear" w:color="auto" w:fill="auto"/>
          </w:tcPr>
          <w:p w:rsidR="00464F93" w:rsidRPr="00E55C9A" w:rsidRDefault="00464F93" w:rsidP="00411C2A">
            <w:pPr>
              <w:jc w:val="both"/>
              <w:rPr>
                <w:sz w:val="19"/>
                <w:szCs w:val="19"/>
              </w:rPr>
            </w:pPr>
            <w:r w:rsidRPr="00E55C9A">
              <w:rPr>
                <w:sz w:val="19"/>
                <w:szCs w:val="19"/>
              </w:rPr>
              <w:t>ЗН органов билиопанкреатодуоденальной зоны.</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25"/>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54.</w:t>
            </w:r>
          </w:p>
        </w:tc>
        <w:tc>
          <w:tcPr>
            <w:tcW w:w="0" w:type="auto"/>
            <w:shd w:val="clear" w:color="auto" w:fill="auto"/>
          </w:tcPr>
          <w:p w:rsidR="00464F93" w:rsidRPr="00E55C9A" w:rsidRDefault="00464F93" w:rsidP="00411C2A">
            <w:pPr>
              <w:jc w:val="both"/>
              <w:rPr>
                <w:sz w:val="19"/>
                <w:szCs w:val="19"/>
              </w:rPr>
            </w:pPr>
            <w:r w:rsidRPr="00E55C9A">
              <w:rPr>
                <w:sz w:val="19"/>
                <w:szCs w:val="19"/>
              </w:rPr>
              <w:t>ЗН тонкого кишечника.</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25"/>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55.</w:t>
            </w:r>
          </w:p>
        </w:tc>
        <w:tc>
          <w:tcPr>
            <w:tcW w:w="0" w:type="auto"/>
            <w:shd w:val="clear" w:color="auto" w:fill="auto"/>
          </w:tcPr>
          <w:p w:rsidR="00464F93" w:rsidRPr="00E55C9A" w:rsidRDefault="00464F93" w:rsidP="00411C2A">
            <w:pPr>
              <w:jc w:val="both"/>
              <w:rPr>
                <w:sz w:val="19"/>
                <w:szCs w:val="19"/>
              </w:rPr>
            </w:pPr>
            <w:r w:rsidRPr="00E55C9A">
              <w:rPr>
                <w:sz w:val="19"/>
                <w:szCs w:val="19"/>
              </w:rPr>
              <w:t>ЗН толстого кишечника.</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25"/>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56.</w:t>
            </w:r>
          </w:p>
        </w:tc>
        <w:tc>
          <w:tcPr>
            <w:tcW w:w="0" w:type="auto"/>
            <w:shd w:val="clear" w:color="auto" w:fill="auto"/>
          </w:tcPr>
          <w:p w:rsidR="00464F93" w:rsidRPr="00E55C9A" w:rsidRDefault="00464F93" w:rsidP="00411C2A">
            <w:pPr>
              <w:jc w:val="both"/>
              <w:rPr>
                <w:sz w:val="19"/>
                <w:szCs w:val="19"/>
              </w:rPr>
            </w:pPr>
            <w:r w:rsidRPr="00E55C9A">
              <w:rPr>
                <w:sz w:val="19"/>
                <w:szCs w:val="19"/>
              </w:rPr>
              <w:t>ЗН почек.</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25"/>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57.</w:t>
            </w:r>
          </w:p>
        </w:tc>
        <w:tc>
          <w:tcPr>
            <w:tcW w:w="0" w:type="auto"/>
            <w:shd w:val="clear" w:color="auto" w:fill="auto"/>
          </w:tcPr>
          <w:p w:rsidR="00464F93" w:rsidRPr="00E55C9A" w:rsidRDefault="00464F93" w:rsidP="00411C2A">
            <w:pPr>
              <w:jc w:val="both"/>
              <w:rPr>
                <w:sz w:val="19"/>
                <w:szCs w:val="19"/>
              </w:rPr>
            </w:pPr>
            <w:r w:rsidRPr="00E55C9A">
              <w:rPr>
                <w:sz w:val="19"/>
                <w:szCs w:val="19"/>
              </w:rPr>
              <w:t>ЗН мочевыводящих путей.</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25"/>
          <w:jc w:val="center"/>
        </w:trPr>
        <w:tc>
          <w:tcPr>
            <w:tcW w:w="0" w:type="auto"/>
            <w:shd w:val="clear" w:color="auto" w:fill="auto"/>
          </w:tcPr>
          <w:p w:rsidR="00464F93" w:rsidRPr="00E55C9A" w:rsidRDefault="00464F93" w:rsidP="00411C2A">
            <w:pPr>
              <w:rPr>
                <w:b/>
                <w:sz w:val="19"/>
                <w:szCs w:val="19"/>
              </w:rPr>
            </w:pPr>
            <w:r w:rsidRPr="00E55C9A">
              <w:rPr>
                <w:b/>
                <w:sz w:val="19"/>
                <w:szCs w:val="19"/>
              </w:rPr>
              <w:t>58.</w:t>
            </w:r>
          </w:p>
        </w:tc>
        <w:tc>
          <w:tcPr>
            <w:tcW w:w="0" w:type="auto"/>
            <w:shd w:val="clear" w:color="auto" w:fill="auto"/>
          </w:tcPr>
          <w:p w:rsidR="00464F93" w:rsidRPr="00E55C9A" w:rsidRDefault="00464F93" w:rsidP="00411C2A">
            <w:pPr>
              <w:jc w:val="both"/>
              <w:rPr>
                <w:sz w:val="19"/>
                <w:szCs w:val="19"/>
              </w:rPr>
            </w:pPr>
            <w:r w:rsidRPr="00E55C9A">
              <w:rPr>
                <w:sz w:val="19"/>
                <w:szCs w:val="19"/>
              </w:rPr>
              <w:t>ЗН матки.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25"/>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59.</w:t>
            </w:r>
          </w:p>
        </w:tc>
        <w:tc>
          <w:tcPr>
            <w:tcW w:w="0" w:type="auto"/>
            <w:shd w:val="clear" w:color="auto" w:fill="auto"/>
          </w:tcPr>
          <w:p w:rsidR="00464F93" w:rsidRPr="00E55C9A" w:rsidRDefault="00464F93" w:rsidP="00411C2A">
            <w:pPr>
              <w:jc w:val="both"/>
              <w:rPr>
                <w:sz w:val="19"/>
                <w:szCs w:val="19"/>
              </w:rPr>
            </w:pPr>
            <w:r w:rsidRPr="00E55C9A">
              <w:rPr>
                <w:sz w:val="19"/>
                <w:szCs w:val="19"/>
              </w:rPr>
              <w:t>ЗН яичников.</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25"/>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60.</w:t>
            </w:r>
          </w:p>
        </w:tc>
        <w:tc>
          <w:tcPr>
            <w:tcW w:w="0" w:type="auto"/>
            <w:shd w:val="clear" w:color="auto" w:fill="auto"/>
          </w:tcPr>
          <w:p w:rsidR="00464F93" w:rsidRPr="00E55C9A" w:rsidRDefault="00464F93" w:rsidP="00411C2A">
            <w:pPr>
              <w:jc w:val="both"/>
              <w:rPr>
                <w:sz w:val="19"/>
                <w:szCs w:val="19"/>
              </w:rPr>
            </w:pPr>
            <w:r w:rsidRPr="00E55C9A">
              <w:rPr>
                <w:sz w:val="19"/>
                <w:szCs w:val="19"/>
              </w:rPr>
              <w:t>ЗН предстательной железы.</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25"/>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61.</w:t>
            </w:r>
          </w:p>
        </w:tc>
        <w:tc>
          <w:tcPr>
            <w:tcW w:w="0" w:type="auto"/>
            <w:shd w:val="clear" w:color="auto" w:fill="auto"/>
          </w:tcPr>
          <w:p w:rsidR="00464F93" w:rsidRPr="00E55C9A" w:rsidRDefault="00464F93" w:rsidP="00411C2A">
            <w:pPr>
              <w:jc w:val="both"/>
              <w:rPr>
                <w:sz w:val="19"/>
                <w:szCs w:val="19"/>
              </w:rPr>
            </w:pPr>
            <w:r w:rsidRPr="00E55C9A">
              <w:rPr>
                <w:sz w:val="19"/>
                <w:szCs w:val="19"/>
              </w:rPr>
              <w:t>ЗН мужских половых органов.</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w:t>
            </w:r>
          </w:p>
        </w:tc>
        <w:tc>
          <w:tcPr>
            <w:tcW w:w="0" w:type="auto"/>
            <w:shd w:val="clear" w:color="auto" w:fill="auto"/>
          </w:tcPr>
          <w:p w:rsidR="00464F93" w:rsidRPr="00E55C9A" w:rsidRDefault="00464F93" w:rsidP="00411C2A">
            <w:pPr>
              <w:jc w:val="center"/>
              <w:rPr>
                <w:sz w:val="19"/>
                <w:szCs w:val="19"/>
              </w:rPr>
            </w:pPr>
          </w:p>
        </w:tc>
        <w:tc>
          <w:tcPr>
            <w:tcW w:w="0" w:type="auto"/>
          </w:tcPr>
          <w:p w:rsidR="00464F93" w:rsidRPr="00E55C9A" w:rsidRDefault="00464F93" w:rsidP="00411C2A">
            <w:pPr>
              <w:jc w:val="center"/>
              <w:rPr>
                <w:sz w:val="19"/>
                <w:szCs w:val="19"/>
              </w:rPr>
            </w:pPr>
            <w:r w:rsidRPr="00E55C9A">
              <w:rPr>
                <w:sz w:val="19"/>
                <w:szCs w:val="19"/>
              </w:rPr>
              <w:t>МШ</w:t>
            </w:r>
            <w:r>
              <w:rPr>
                <w:sz w:val="19"/>
                <w:szCs w:val="19"/>
              </w:rPr>
              <w:t>; СЗ; РИ</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68.</w:t>
            </w:r>
          </w:p>
        </w:tc>
        <w:tc>
          <w:tcPr>
            <w:tcW w:w="0" w:type="auto"/>
            <w:shd w:val="clear" w:color="auto" w:fill="auto"/>
          </w:tcPr>
          <w:p w:rsidR="00464F93" w:rsidRPr="00E55C9A" w:rsidRDefault="00464F93" w:rsidP="00411C2A">
            <w:pPr>
              <w:jc w:val="both"/>
              <w:rPr>
                <w:sz w:val="19"/>
                <w:szCs w:val="19"/>
                <w:highlight w:val="yellow"/>
              </w:rPr>
            </w:pPr>
            <w:r w:rsidRPr="00E55C9A">
              <w:rPr>
                <w:sz w:val="19"/>
                <w:szCs w:val="19"/>
              </w:rPr>
              <w:t>ДД опухолей пищевода.</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69.</w:t>
            </w:r>
          </w:p>
        </w:tc>
        <w:tc>
          <w:tcPr>
            <w:tcW w:w="0" w:type="auto"/>
            <w:shd w:val="clear" w:color="auto" w:fill="auto"/>
          </w:tcPr>
          <w:p w:rsidR="00464F93" w:rsidRPr="00E55C9A" w:rsidRDefault="00464F93" w:rsidP="00411C2A">
            <w:pPr>
              <w:jc w:val="both"/>
              <w:rPr>
                <w:sz w:val="19"/>
                <w:szCs w:val="19"/>
                <w:highlight w:val="yellow"/>
              </w:rPr>
            </w:pPr>
            <w:r w:rsidRPr="00E55C9A">
              <w:rPr>
                <w:sz w:val="19"/>
                <w:szCs w:val="19"/>
              </w:rPr>
              <w:t>ДД опухолей желудка.</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70.</w:t>
            </w:r>
          </w:p>
        </w:tc>
        <w:tc>
          <w:tcPr>
            <w:tcW w:w="0" w:type="auto"/>
            <w:shd w:val="clear" w:color="auto" w:fill="auto"/>
          </w:tcPr>
          <w:p w:rsidR="00464F93" w:rsidRPr="00E55C9A" w:rsidRDefault="00464F93" w:rsidP="00411C2A">
            <w:pPr>
              <w:jc w:val="both"/>
              <w:rPr>
                <w:sz w:val="19"/>
                <w:szCs w:val="19"/>
                <w:highlight w:val="yellow"/>
              </w:rPr>
            </w:pPr>
            <w:r w:rsidRPr="00E55C9A">
              <w:rPr>
                <w:sz w:val="19"/>
                <w:szCs w:val="19"/>
              </w:rPr>
              <w:t>ДД опухолей лёгкого.</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71.</w:t>
            </w:r>
          </w:p>
        </w:tc>
        <w:tc>
          <w:tcPr>
            <w:tcW w:w="0" w:type="auto"/>
            <w:shd w:val="clear" w:color="auto" w:fill="auto"/>
          </w:tcPr>
          <w:p w:rsidR="00464F93" w:rsidRPr="00E55C9A" w:rsidRDefault="00464F93" w:rsidP="00411C2A">
            <w:pPr>
              <w:jc w:val="both"/>
              <w:rPr>
                <w:sz w:val="19"/>
                <w:szCs w:val="19"/>
                <w:highlight w:val="yellow"/>
              </w:rPr>
            </w:pPr>
            <w:r w:rsidRPr="00E55C9A">
              <w:rPr>
                <w:sz w:val="19"/>
                <w:szCs w:val="19"/>
              </w:rPr>
              <w:t>ДД опухолей органов средостения.</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72.</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печени.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73.</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билиопанкреатодуоденальной зоны.</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74.</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ободочной кишки.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75.</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прямой кишки.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center"/>
              <w:rPr>
                <w:b/>
                <w:sz w:val="19"/>
                <w:szCs w:val="19"/>
              </w:rPr>
            </w:pPr>
            <w:r w:rsidRPr="00E55C9A">
              <w:rPr>
                <w:b/>
                <w:sz w:val="19"/>
                <w:szCs w:val="19"/>
              </w:rPr>
              <w:t>76.</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почек.</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77.</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мочевыводящих путей.</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39"/>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78.</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шейки матки.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29"/>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79.</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тела матки.</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171"/>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80.</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яичников.</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11"/>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81.</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предстательной железы.</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11"/>
          <w:jc w:val="center"/>
        </w:trPr>
        <w:tc>
          <w:tcPr>
            <w:tcW w:w="0" w:type="auto"/>
            <w:shd w:val="clear" w:color="auto" w:fill="auto"/>
          </w:tcPr>
          <w:p w:rsidR="00464F93" w:rsidRPr="00E55C9A" w:rsidRDefault="00464F93" w:rsidP="00411C2A">
            <w:pPr>
              <w:jc w:val="both"/>
              <w:rPr>
                <w:b/>
                <w:sz w:val="19"/>
                <w:szCs w:val="19"/>
              </w:rPr>
            </w:pPr>
            <w:r w:rsidRPr="00E55C9A">
              <w:rPr>
                <w:b/>
                <w:sz w:val="19"/>
                <w:szCs w:val="19"/>
              </w:rPr>
              <w:t>82.</w:t>
            </w:r>
          </w:p>
        </w:tc>
        <w:tc>
          <w:tcPr>
            <w:tcW w:w="0" w:type="auto"/>
            <w:shd w:val="clear" w:color="auto" w:fill="auto"/>
          </w:tcPr>
          <w:p w:rsidR="00464F93" w:rsidRPr="00E55C9A" w:rsidRDefault="00464F93" w:rsidP="00411C2A">
            <w:pPr>
              <w:jc w:val="both"/>
              <w:rPr>
                <w:sz w:val="19"/>
                <w:szCs w:val="19"/>
              </w:rPr>
            </w:pPr>
            <w:r w:rsidRPr="00E55C9A">
              <w:rPr>
                <w:sz w:val="19"/>
                <w:szCs w:val="19"/>
              </w:rPr>
              <w:t>ДД опухолей яичка.</w:t>
            </w: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p>
        </w:tc>
        <w:tc>
          <w:tcPr>
            <w:tcW w:w="0" w:type="auto"/>
            <w:shd w:val="clear" w:color="auto" w:fill="auto"/>
          </w:tcPr>
          <w:p w:rsidR="00464F93" w:rsidRPr="00E55C9A" w:rsidRDefault="00464F93" w:rsidP="00411C2A">
            <w:pPr>
              <w:jc w:val="center"/>
              <w:rPr>
                <w:sz w:val="19"/>
                <w:szCs w:val="19"/>
              </w:rPr>
            </w:pPr>
            <w:r w:rsidRPr="00E55C9A">
              <w:rPr>
                <w:sz w:val="19"/>
                <w:szCs w:val="19"/>
              </w:rPr>
              <w:t>1,5</w:t>
            </w:r>
          </w:p>
        </w:tc>
        <w:tc>
          <w:tcPr>
            <w:tcW w:w="0" w:type="auto"/>
          </w:tcPr>
          <w:p w:rsidR="00464F93" w:rsidRPr="00E55C9A" w:rsidRDefault="00464F93" w:rsidP="00411C2A">
            <w:pPr>
              <w:jc w:val="center"/>
              <w:rPr>
                <w:sz w:val="19"/>
                <w:szCs w:val="19"/>
              </w:rPr>
            </w:pPr>
            <w:r w:rsidRPr="00E55C9A">
              <w:rPr>
                <w:sz w:val="19"/>
                <w:szCs w:val="19"/>
              </w:rPr>
              <w:t>ССТ</w:t>
            </w:r>
          </w:p>
        </w:tc>
        <w:tc>
          <w:tcPr>
            <w:tcW w:w="0" w:type="auto"/>
            <w:shd w:val="clear" w:color="auto" w:fill="auto"/>
          </w:tcPr>
          <w:p w:rsidR="00464F93" w:rsidRPr="00E55C9A" w:rsidRDefault="00464F93" w:rsidP="00411C2A">
            <w:pPr>
              <w:jc w:val="center"/>
              <w:rPr>
                <w:sz w:val="19"/>
                <w:szCs w:val="19"/>
              </w:rPr>
            </w:pPr>
            <w:r w:rsidRPr="00E55C9A">
              <w:rPr>
                <w:sz w:val="19"/>
                <w:szCs w:val="19"/>
              </w:rPr>
              <w:t>БТ</w:t>
            </w:r>
          </w:p>
        </w:tc>
      </w:tr>
      <w:tr w:rsidR="00464F93" w:rsidRPr="00E55C9A" w:rsidTr="00411C2A">
        <w:trPr>
          <w:trHeight w:val="281"/>
          <w:jc w:val="center"/>
        </w:trPr>
        <w:tc>
          <w:tcPr>
            <w:tcW w:w="0" w:type="auto"/>
            <w:gridSpan w:val="2"/>
            <w:shd w:val="clear" w:color="auto" w:fill="auto"/>
            <w:vAlign w:val="center"/>
          </w:tcPr>
          <w:p w:rsidR="00464F93" w:rsidRPr="00E55C9A" w:rsidRDefault="00464F93" w:rsidP="00411C2A">
            <w:pPr>
              <w:jc w:val="center"/>
              <w:rPr>
                <w:sz w:val="19"/>
                <w:szCs w:val="19"/>
              </w:rPr>
            </w:pPr>
            <w:r w:rsidRPr="00E55C9A">
              <w:rPr>
                <w:b/>
                <w:sz w:val="19"/>
                <w:szCs w:val="19"/>
              </w:rPr>
              <w:t>МОДУЛЬ № 2</w:t>
            </w:r>
            <w:r w:rsidRPr="00E55C9A">
              <w:rPr>
                <w:sz w:val="19"/>
                <w:szCs w:val="19"/>
              </w:rPr>
              <w:t xml:space="preserve"> (16 неделя)</w:t>
            </w:r>
          </w:p>
        </w:tc>
        <w:tc>
          <w:tcPr>
            <w:tcW w:w="0" w:type="auto"/>
            <w:shd w:val="clear" w:color="auto" w:fill="auto"/>
            <w:vAlign w:val="center"/>
          </w:tcPr>
          <w:p w:rsidR="00464F93" w:rsidRPr="00E55C9A" w:rsidRDefault="00464F93" w:rsidP="00411C2A">
            <w:pPr>
              <w:jc w:val="center"/>
              <w:rPr>
                <w:b/>
                <w:sz w:val="19"/>
                <w:szCs w:val="19"/>
              </w:rPr>
            </w:pPr>
            <w:r w:rsidRPr="00E55C9A">
              <w:rPr>
                <w:b/>
                <w:sz w:val="19"/>
                <w:szCs w:val="19"/>
              </w:rPr>
              <w:t>8</w:t>
            </w:r>
          </w:p>
        </w:tc>
        <w:tc>
          <w:tcPr>
            <w:tcW w:w="0" w:type="auto"/>
            <w:shd w:val="clear" w:color="auto" w:fill="auto"/>
            <w:vAlign w:val="center"/>
          </w:tcPr>
          <w:p w:rsidR="00464F93" w:rsidRPr="00E55C9A" w:rsidRDefault="00464F93" w:rsidP="00411C2A">
            <w:pPr>
              <w:jc w:val="center"/>
              <w:rPr>
                <w:b/>
                <w:sz w:val="19"/>
                <w:szCs w:val="19"/>
              </w:rPr>
            </w:pPr>
            <w:r w:rsidRPr="00E55C9A">
              <w:rPr>
                <w:b/>
                <w:sz w:val="19"/>
                <w:szCs w:val="19"/>
              </w:rPr>
              <w:t>13</w:t>
            </w:r>
          </w:p>
        </w:tc>
        <w:tc>
          <w:tcPr>
            <w:tcW w:w="0" w:type="auto"/>
            <w:shd w:val="clear" w:color="auto" w:fill="auto"/>
            <w:vAlign w:val="center"/>
          </w:tcPr>
          <w:p w:rsidR="00464F93" w:rsidRPr="00E55C9A" w:rsidRDefault="00464F93" w:rsidP="00411C2A">
            <w:pPr>
              <w:jc w:val="center"/>
              <w:rPr>
                <w:b/>
                <w:sz w:val="19"/>
                <w:szCs w:val="19"/>
              </w:rPr>
            </w:pPr>
            <w:r w:rsidRPr="00E55C9A">
              <w:rPr>
                <w:b/>
                <w:sz w:val="19"/>
                <w:szCs w:val="19"/>
              </w:rPr>
              <w:t>22,5</w:t>
            </w:r>
          </w:p>
        </w:tc>
        <w:tc>
          <w:tcPr>
            <w:tcW w:w="0" w:type="auto"/>
            <w:vAlign w:val="center"/>
          </w:tcPr>
          <w:p w:rsidR="00464F93" w:rsidRPr="00E55C9A" w:rsidRDefault="00464F93" w:rsidP="00411C2A">
            <w:pPr>
              <w:jc w:val="center"/>
              <w:rPr>
                <w:b/>
                <w:sz w:val="19"/>
                <w:szCs w:val="19"/>
              </w:rPr>
            </w:pPr>
            <w:r w:rsidRPr="00E55C9A">
              <w:rPr>
                <w:b/>
                <w:sz w:val="19"/>
                <w:szCs w:val="19"/>
              </w:rPr>
              <w:t>МШ</w:t>
            </w:r>
            <w:r>
              <w:rPr>
                <w:b/>
                <w:sz w:val="19"/>
                <w:szCs w:val="19"/>
              </w:rPr>
              <w:t>; СЗ</w:t>
            </w:r>
          </w:p>
        </w:tc>
        <w:tc>
          <w:tcPr>
            <w:tcW w:w="0" w:type="auto"/>
            <w:shd w:val="clear" w:color="auto" w:fill="auto"/>
            <w:vAlign w:val="center"/>
          </w:tcPr>
          <w:p w:rsidR="00464F93" w:rsidRPr="00E55C9A" w:rsidRDefault="00464F93" w:rsidP="00411C2A">
            <w:pPr>
              <w:jc w:val="center"/>
              <w:rPr>
                <w:b/>
                <w:sz w:val="19"/>
                <w:szCs w:val="19"/>
              </w:rPr>
            </w:pPr>
            <w:r w:rsidRPr="00E55C9A">
              <w:rPr>
                <w:b/>
                <w:sz w:val="19"/>
                <w:szCs w:val="19"/>
              </w:rPr>
              <w:t>БТ</w:t>
            </w:r>
          </w:p>
        </w:tc>
      </w:tr>
      <w:tr w:rsidR="00464F93" w:rsidRPr="00E55C9A" w:rsidTr="00411C2A">
        <w:trPr>
          <w:trHeight w:val="315"/>
          <w:jc w:val="center"/>
        </w:trPr>
        <w:tc>
          <w:tcPr>
            <w:tcW w:w="0" w:type="auto"/>
            <w:gridSpan w:val="2"/>
            <w:shd w:val="clear" w:color="auto" w:fill="auto"/>
            <w:vAlign w:val="center"/>
          </w:tcPr>
          <w:p w:rsidR="00464F93" w:rsidRPr="00E55C9A" w:rsidRDefault="00464F93" w:rsidP="00411C2A">
            <w:pPr>
              <w:jc w:val="center"/>
              <w:rPr>
                <w:sz w:val="19"/>
                <w:szCs w:val="19"/>
                <w:lang w:val="ky-KG"/>
              </w:rPr>
            </w:pPr>
            <w:r w:rsidRPr="00E55C9A">
              <w:rPr>
                <w:b/>
                <w:sz w:val="19"/>
                <w:szCs w:val="19"/>
                <w:lang w:val="ky-KG"/>
              </w:rPr>
              <w:t>Итого:</w:t>
            </w:r>
            <w:r w:rsidRPr="00E55C9A">
              <w:rPr>
                <w:sz w:val="19"/>
                <w:szCs w:val="19"/>
                <w:lang w:val="ky-KG"/>
              </w:rPr>
              <w:t xml:space="preserve"> 16 недель</w:t>
            </w:r>
          </w:p>
        </w:tc>
        <w:tc>
          <w:tcPr>
            <w:tcW w:w="0" w:type="auto"/>
            <w:shd w:val="clear" w:color="auto" w:fill="auto"/>
            <w:vAlign w:val="center"/>
          </w:tcPr>
          <w:p w:rsidR="00464F93" w:rsidRPr="00E55C9A" w:rsidRDefault="00464F93" w:rsidP="00411C2A">
            <w:pPr>
              <w:jc w:val="center"/>
              <w:rPr>
                <w:b/>
                <w:sz w:val="19"/>
                <w:szCs w:val="19"/>
              </w:rPr>
            </w:pPr>
            <w:r w:rsidRPr="00E55C9A">
              <w:rPr>
                <w:b/>
                <w:sz w:val="19"/>
                <w:szCs w:val="19"/>
              </w:rPr>
              <w:t>18</w:t>
            </w:r>
          </w:p>
        </w:tc>
        <w:tc>
          <w:tcPr>
            <w:tcW w:w="0" w:type="auto"/>
            <w:shd w:val="clear" w:color="auto" w:fill="auto"/>
            <w:vAlign w:val="center"/>
          </w:tcPr>
          <w:p w:rsidR="00464F93" w:rsidRPr="00E55C9A" w:rsidRDefault="00464F93" w:rsidP="00411C2A">
            <w:pPr>
              <w:jc w:val="center"/>
              <w:rPr>
                <w:b/>
                <w:sz w:val="19"/>
                <w:szCs w:val="19"/>
              </w:rPr>
            </w:pPr>
            <w:r w:rsidRPr="00E55C9A">
              <w:rPr>
                <w:b/>
                <w:sz w:val="19"/>
                <w:szCs w:val="19"/>
              </w:rPr>
              <w:t>27</w:t>
            </w:r>
          </w:p>
        </w:tc>
        <w:tc>
          <w:tcPr>
            <w:tcW w:w="0" w:type="auto"/>
            <w:shd w:val="clear" w:color="auto" w:fill="auto"/>
            <w:vAlign w:val="center"/>
          </w:tcPr>
          <w:p w:rsidR="00464F93" w:rsidRPr="00E55C9A" w:rsidRDefault="00464F93" w:rsidP="00411C2A">
            <w:pPr>
              <w:jc w:val="center"/>
              <w:rPr>
                <w:b/>
                <w:sz w:val="19"/>
                <w:szCs w:val="19"/>
              </w:rPr>
            </w:pPr>
            <w:r w:rsidRPr="00E55C9A">
              <w:rPr>
                <w:b/>
                <w:sz w:val="19"/>
                <w:szCs w:val="19"/>
              </w:rPr>
              <w:t>45</w:t>
            </w:r>
          </w:p>
        </w:tc>
        <w:tc>
          <w:tcPr>
            <w:tcW w:w="0" w:type="auto"/>
            <w:vAlign w:val="center"/>
          </w:tcPr>
          <w:p w:rsidR="00464F93" w:rsidRPr="00E55C9A" w:rsidRDefault="00464F93" w:rsidP="00411C2A">
            <w:pPr>
              <w:jc w:val="center"/>
              <w:rPr>
                <w:b/>
                <w:sz w:val="19"/>
                <w:szCs w:val="19"/>
              </w:rPr>
            </w:pPr>
          </w:p>
        </w:tc>
        <w:tc>
          <w:tcPr>
            <w:tcW w:w="0" w:type="auto"/>
            <w:shd w:val="clear" w:color="auto" w:fill="auto"/>
            <w:vAlign w:val="center"/>
          </w:tcPr>
          <w:p w:rsidR="00464F93" w:rsidRPr="00E55C9A" w:rsidRDefault="00464F93" w:rsidP="00411C2A">
            <w:pPr>
              <w:jc w:val="center"/>
              <w:rPr>
                <w:b/>
                <w:sz w:val="19"/>
                <w:szCs w:val="19"/>
              </w:rPr>
            </w:pPr>
          </w:p>
        </w:tc>
      </w:tr>
      <w:tr w:rsidR="00464F93" w:rsidRPr="00E55C9A" w:rsidTr="00411C2A">
        <w:trPr>
          <w:trHeight w:val="315"/>
          <w:jc w:val="center"/>
        </w:trPr>
        <w:tc>
          <w:tcPr>
            <w:tcW w:w="0" w:type="auto"/>
            <w:gridSpan w:val="6"/>
            <w:shd w:val="clear" w:color="auto" w:fill="auto"/>
            <w:vAlign w:val="center"/>
          </w:tcPr>
          <w:p w:rsidR="00464F93" w:rsidRPr="00E55C9A" w:rsidRDefault="00464F93" w:rsidP="00411C2A">
            <w:pPr>
              <w:jc w:val="center"/>
              <w:rPr>
                <w:b/>
                <w:sz w:val="19"/>
                <w:szCs w:val="19"/>
              </w:rPr>
            </w:pPr>
            <w:r w:rsidRPr="00E55C9A">
              <w:rPr>
                <w:b/>
                <w:sz w:val="19"/>
                <w:szCs w:val="19"/>
              </w:rPr>
              <w:t>Итоговый контроль:</w:t>
            </w:r>
            <w:r w:rsidRPr="00E55C9A">
              <w:rPr>
                <w:sz w:val="19"/>
                <w:szCs w:val="19"/>
              </w:rPr>
              <w:t xml:space="preserve"> </w:t>
            </w:r>
            <w:r w:rsidRPr="00E55C9A">
              <w:rPr>
                <w:b/>
                <w:sz w:val="19"/>
                <w:szCs w:val="19"/>
              </w:rPr>
              <w:t>Экзамен</w:t>
            </w:r>
            <w:r w:rsidRPr="00E55C9A">
              <w:rPr>
                <w:sz w:val="19"/>
                <w:szCs w:val="19"/>
              </w:rPr>
              <w:t xml:space="preserve"> (по утверждённому графику)</w:t>
            </w:r>
          </w:p>
        </w:tc>
        <w:tc>
          <w:tcPr>
            <w:tcW w:w="0" w:type="auto"/>
            <w:shd w:val="clear" w:color="auto" w:fill="auto"/>
            <w:vAlign w:val="center"/>
          </w:tcPr>
          <w:p w:rsidR="00464F93" w:rsidRPr="00E55C9A" w:rsidRDefault="00464F93" w:rsidP="00411C2A">
            <w:pPr>
              <w:jc w:val="center"/>
              <w:rPr>
                <w:b/>
                <w:sz w:val="19"/>
                <w:szCs w:val="19"/>
              </w:rPr>
            </w:pPr>
            <w:r w:rsidRPr="00E55C9A">
              <w:rPr>
                <w:b/>
                <w:sz w:val="19"/>
                <w:szCs w:val="19"/>
              </w:rPr>
              <w:t>КТ</w:t>
            </w:r>
          </w:p>
        </w:tc>
      </w:tr>
    </w:tbl>
    <w:p w:rsidR="00464F93" w:rsidRPr="000054AA" w:rsidRDefault="00464F93" w:rsidP="00464F93">
      <w:pPr>
        <w:jc w:val="both"/>
        <w:rPr>
          <w:sz w:val="6"/>
          <w:szCs w:val="6"/>
          <w:lang w:val="ky-KG"/>
        </w:rPr>
      </w:pPr>
    </w:p>
    <w:p w:rsidR="00464F93" w:rsidRPr="006D593D" w:rsidRDefault="00464F93" w:rsidP="00464F93">
      <w:pPr>
        <w:jc w:val="both"/>
        <w:rPr>
          <w:sz w:val="20"/>
          <w:szCs w:val="20"/>
          <w:lang w:val="ky-KG"/>
        </w:rPr>
      </w:pPr>
      <w:r w:rsidRPr="006D593D">
        <w:rPr>
          <w:b/>
          <w:i/>
          <w:sz w:val="20"/>
          <w:szCs w:val="20"/>
          <w:u w:val="single"/>
          <w:lang w:val="ky-KG"/>
        </w:rPr>
        <w:t>Условные обозначения</w:t>
      </w:r>
      <w:r w:rsidRPr="006D593D">
        <w:rPr>
          <w:b/>
          <w:i/>
          <w:sz w:val="20"/>
          <w:szCs w:val="20"/>
          <w:lang w:val="ky-KG"/>
        </w:rPr>
        <w:t>:</w:t>
      </w:r>
    </w:p>
    <w:p w:rsidR="00464F93" w:rsidRDefault="00464F93" w:rsidP="00464F93">
      <w:pPr>
        <w:jc w:val="both"/>
        <w:rPr>
          <w:sz w:val="20"/>
          <w:szCs w:val="20"/>
          <w:lang w:val="ky-KG"/>
        </w:rPr>
      </w:pPr>
      <w:r w:rsidRPr="006D593D">
        <w:rPr>
          <w:b/>
          <w:sz w:val="20"/>
          <w:szCs w:val="20"/>
          <w:lang w:val="ky-KG"/>
        </w:rPr>
        <w:t>МП</w:t>
      </w:r>
      <w:r w:rsidRPr="006D593D">
        <w:rPr>
          <w:sz w:val="20"/>
          <w:szCs w:val="20"/>
          <w:lang w:val="ky-KG"/>
        </w:rPr>
        <w:t xml:space="preserve"> – мультимедийная презентация;</w:t>
      </w:r>
      <w:r>
        <w:rPr>
          <w:sz w:val="20"/>
          <w:szCs w:val="20"/>
          <w:lang w:val="ky-KG"/>
        </w:rPr>
        <w:t xml:space="preserve"> </w:t>
      </w:r>
      <w:r w:rsidRPr="006D593D">
        <w:rPr>
          <w:b/>
          <w:sz w:val="20"/>
          <w:szCs w:val="20"/>
          <w:lang w:val="ky-KG"/>
        </w:rPr>
        <w:t>БТ</w:t>
      </w:r>
      <w:r w:rsidRPr="006D593D">
        <w:rPr>
          <w:sz w:val="20"/>
          <w:szCs w:val="20"/>
          <w:lang w:val="ky-KG"/>
        </w:rPr>
        <w:t xml:space="preserve"> – бланочное тестирование;</w:t>
      </w:r>
      <w:r>
        <w:rPr>
          <w:sz w:val="20"/>
          <w:szCs w:val="20"/>
          <w:lang w:val="ky-KG"/>
        </w:rPr>
        <w:t xml:space="preserve"> </w:t>
      </w:r>
      <w:r w:rsidRPr="00E55C9A">
        <w:rPr>
          <w:b/>
          <w:sz w:val="20"/>
          <w:szCs w:val="20"/>
          <w:lang w:val="ky-KG"/>
        </w:rPr>
        <w:t>СЗ</w:t>
      </w:r>
      <w:r>
        <w:rPr>
          <w:sz w:val="20"/>
          <w:szCs w:val="20"/>
          <w:lang w:val="ky-KG"/>
        </w:rPr>
        <w:t xml:space="preserve"> - ситуационные задачи;</w:t>
      </w:r>
    </w:p>
    <w:p w:rsidR="00464F93" w:rsidRDefault="00464F93" w:rsidP="00464F93">
      <w:pPr>
        <w:jc w:val="both"/>
        <w:rPr>
          <w:sz w:val="20"/>
          <w:szCs w:val="20"/>
          <w:lang w:val="ky-KG"/>
        </w:rPr>
      </w:pPr>
      <w:r w:rsidRPr="00FA0552">
        <w:rPr>
          <w:b/>
          <w:sz w:val="20"/>
          <w:szCs w:val="20"/>
          <w:lang w:val="ky-KG"/>
        </w:rPr>
        <w:t>ССТ</w:t>
      </w:r>
      <w:r>
        <w:rPr>
          <w:sz w:val="20"/>
          <w:szCs w:val="20"/>
          <w:lang w:val="ky-KG"/>
        </w:rPr>
        <w:t xml:space="preserve"> - составление схемы и / или таблицы; </w:t>
      </w:r>
      <w:r w:rsidRPr="006D593D">
        <w:rPr>
          <w:b/>
          <w:sz w:val="20"/>
          <w:szCs w:val="20"/>
          <w:lang w:val="ky-KG"/>
        </w:rPr>
        <w:t>МШ</w:t>
      </w:r>
      <w:r w:rsidRPr="006D593D">
        <w:rPr>
          <w:sz w:val="20"/>
          <w:szCs w:val="20"/>
          <w:lang w:val="ky-KG"/>
        </w:rPr>
        <w:t xml:space="preserve"> – мозговой штурм;</w:t>
      </w:r>
      <w:r>
        <w:rPr>
          <w:sz w:val="20"/>
          <w:szCs w:val="20"/>
          <w:lang w:val="ky-KG"/>
        </w:rPr>
        <w:t xml:space="preserve"> </w:t>
      </w:r>
      <w:r w:rsidRPr="00514357">
        <w:rPr>
          <w:b/>
          <w:sz w:val="20"/>
          <w:szCs w:val="20"/>
          <w:lang w:val="ky-KG"/>
        </w:rPr>
        <w:t>TNM</w:t>
      </w:r>
      <w:r w:rsidRPr="00514357">
        <w:rPr>
          <w:sz w:val="20"/>
          <w:szCs w:val="20"/>
          <w:lang w:val="ky-KG"/>
        </w:rPr>
        <w:t xml:space="preserve"> - Tumor; Nodulus; Metastasis;</w:t>
      </w:r>
    </w:p>
    <w:p w:rsidR="00464F93" w:rsidRDefault="00464F93" w:rsidP="00464F93">
      <w:pPr>
        <w:jc w:val="both"/>
        <w:rPr>
          <w:sz w:val="20"/>
          <w:szCs w:val="20"/>
          <w:lang w:val="ky-KG"/>
        </w:rPr>
      </w:pPr>
      <w:r w:rsidRPr="006D593D">
        <w:rPr>
          <w:b/>
          <w:sz w:val="20"/>
          <w:szCs w:val="20"/>
          <w:lang w:val="ky-KG"/>
        </w:rPr>
        <w:t>С</w:t>
      </w:r>
      <w:r>
        <w:rPr>
          <w:b/>
          <w:sz w:val="20"/>
          <w:szCs w:val="20"/>
          <w:lang w:val="ky-KG"/>
        </w:rPr>
        <w:t>НГ</w:t>
      </w:r>
      <w:r w:rsidRPr="006D593D">
        <w:rPr>
          <w:sz w:val="20"/>
          <w:szCs w:val="20"/>
          <w:lang w:val="ky-KG"/>
        </w:rPr>
        <w:t xml:space="preserve"> – </w:t>
      </w:r>
      <w:r>
        <w:rPr>
          <w:sz w:val="20"/>
          <w:szCs w:val="20"/>
          <w:lang w:val="ky-KG"/>
        </w:rPr>
        <w:t>содружество независимых государств</w:t>
      </w:r>
      <w:r w:rsidRPr="006D593D">
        <w:rPr>
          <w:sz w:val="20"/>
          <w:szCs w:val="20"/>
          <w:lang w:val="ky-KG"/>
        </w:rPr>
        <w:t>;</w:t>
      </w:r>
      <w:r>
        <w:rPr>
          <w:sz w:val="20"/>
          <w:szCs w:val="20"/>
          <w:lang w:val="ky-KG"/>
        </w:rPr>
        <w:t xml:space="preserve"> </w:t>
      </w:r>
      <w:r w:rsidRPr="006D593D">
        <w:rPr>
          <w:b/>
          <w:sz w:val="20"/>
          <w:szCs w:val="20"/>
          <w:lang w:val="ky-KG"/>
        </w:rPr>
        <w:t>ЗН</w:t>
      </w:r>
      <w:r w:rsidRPr="006D593D">
        <w:rPr>
          <w:sz w:val="20"/>
          <w:szCs w:val="20"/>
          <w:lang w:val="ky-KG"/>
        </w:rPr>
        <w:t xml:space="preserve"> – злокачественные новообразования;</w:t>
      </w:r>
    </w:p>
    <w:p w:rsidR="00464F93" w:rsidRDefault="00464F93" w:rsidP="00464F93">
      <w:pPr>
        <w:jc w:val="both"/>
        <w:rPr>
          <w:sz w:val="20"/>
          <w:szCs w:val="20"/>
        </w:rPr>
      </w:pPr>
      <w:r w:rsidRPr="006D593D">
        <w:rPr>
          <w:b/>
          <w:sz w:val="20"/>
          <w:szCs w:val="20"/>
          <w:lang w:val="ky-KG"/>
        </w:rPr>
        <w:t>ДД</w:t>
      </w:r>
      <w:r w:rsidRPr="006D593D">
        <w:rPr>
          <w:sz w:val="20"/>
          <w:szCs w:val="20"/>
          <w:lang w:val="ky-KG"/>
        </w:rPr>
        <w:t xml:space="preserve"> – дифференциальная диагностика;</w:t>
      </w:r>
      <w:r>
        <w:rPr>
          <w:sz w:val="20"/>
          <w:szCs w:val="20"/>
          <w:lang w:val="ky-KG"/>
        </w:rPr>
        <w:t xml:space="preserve"> </w:t>
      </w:r>
      <w:r w:rsidRPr="00FA0552">
        <w:rPr>
          <w:b/>
          <w:sz w:val="20"/>
          <w:szCs w:val="20"/>
          <w:lang w:val="ky-KG"/>
        </w:rPr>
        <w:t>МСЭК</w:t>
      </w:r>
      <w:r>
        <w:rPr>
          <w:sz w:val="20"/>
          <w:szCs w:val="20"/>
          <w:lang w:val="ky-KG"/>
        </w:rPr>
        <w:t xml:space="preserve"> - медико-социальная экспертная комиссия</w:t>
      </w:r>
      <w:r>
        <w:rPr>
          <w:sz w:val="20"/>
          <w:szCs w:val="20"/>
        </w:rPr>
        <w:t>;</w:t>
      </w:r>
    </w:p>
    <w:p w:rsidR="00464F93" w:rsidRPr="006D593D" w:rsidRDefault="00464F93" w:rsidP="00464F93">
      <w:pPr>
        <w:jc w:val="both"/>
        <w:rPr>
          <w:sz w:val="20"/>
          <w:szCs w:val="20"/>
          <w:lang w:val="ky-KG"/>
        </w:rPr>
      </w:pPr>
      <w:r w:rsidRPr="006D593D">
        <w:rPr>
          <w:b/>
          <w:sz w:val="20"/>
          <w:szCs w:val="20"/>
          <w:lang w:val="ky-KG"/>
        </w:rPr>
        <w:t>КТ</w:t>
      </w:r>
      <w:r w:rsidRPr="006D593D">
        <w:rPr>
          <w:sz w:val="20"/>
          <w:szCs w:val="20"/>
          <w:lang w:val="ky-KG"/>
        </w:rPr>
        <w:t xml:space="preserve"> – компьютерное тестирование.</w:t>
      </w:r>
    </w:p>
    <w:p w:rsidR="00464F93" w:rsidRPr="00514357" w:rsidRDefault="00464F93" w:rsidP="00464F93">
      <w:pPr>
        <w:jc w:val="both"/>
        <w:rPr>
          <w:sz w:val="21"/>
          <w:szCs w:val="21"/>
          <w:lang w:val="ky-KG"/>
        </w:rPr>
      </w:pPr>
    </w:p>
    <w:p w:rsidR="00464F93" w:rsidRPr="006D593D" w:rsidRDefault="00464F93" w:rsidP="00464F93">
      <w:pPr>
        <w:jc w:val="center"/>
        <w:rPr>
          <w:b/>
          <w:sz w:val="21"/>
          <w:szCs w:val="21"/>
        </w:rPr>
      </w:pPr>
      <w:r w:rsidRPr="006D593D">
        <w:rPr>
          <w:b/>
          <w:sz w:val="21"/>
          <w:szCs w:val="21"/>
        </w:rPr>
        <w:t>8.</w:t>
      </w:r>
      <w:r w:rsidRPr="006D593D">
        <w:rPr>
          <w:b/>
          <w:sz w:val="21"/>
          <w:szCs w:val="21"/>
        </w:rPr>
        <w:tab/>
        <w:t>Программа клинической дисциплины</w:t>
      </w:r>
    </w:p>
    <w:p w:rsidR="00464F93" w:rsidRPr="006D593D" w:rsidRDefault="00464F93" w:rsidP="00464F93">
      <w:pPr>
        <w:jc w:val="both"/>
        <w:rPr>
          <w:b/>
          <w:sz w:val="21"/>
          <w:szCs w:val="21"/>
        </w:rPr>
      </w:pPr>
      <w:r w:rsidRPr="006D593D">
        <w:rPr>
          <w:b/>
          <w:sz w:val="21"/>
          <w:szCs w:val="21"/>
        </w:rPr>
        <w:t>8.1</w:t>
      </w:r>
      <w:r w:rsidRPr="006D593D">
        <w:rPr>
          <w:b/>
          <w:sz w:val="21"/>
          <w:szCs w:val="21"/>
        </w:rPr>
        <w:tab/>
        <w:t xml:space="preserve">Лекции </w:t>
      </w:r>
      <w:r w:rsidRPr="006D593D">
        <w:rPr>
          <w:sz w:val="21"/>
          <w:szCs w:val="21"/>
        </w:rPr>
        <w:t>(теоретический материал)</w:t>
      </w:r>
      <w:r w:rsidRPr="006D593D">
        <w:rPr>
          <w:b/>
          <w:sz w:val="21"/>
          <w:szCs w:val="21"/>
        </w:rPr>
        <w:t>:</w:t>
      </w:r>
    </w:p>
    <w:p w:rsidR="00464F93" w:rsidRPr="006D593D" w:rsidRDefault="00464F93" w:rsidP="00464F93">
      <w:pPr>
        <w:jc w:val="both"/>
        <w:rPr>
          <w:b/>
          <w:sz w:val="21"/>
          <w:szCs w:val="21"/>
        </w:rPr>
      </w:pPr>
      <w:r w:rsidRPr="006D593D">
        <w:rPr>
          <w:b/>
          <w:sz w:val="21"/>
          <w:szCs w:val="21"/>
        </w:rPr>
        <w:t>Тема № 1</w:t>
      </w:r>
      <w:r w:rsidRPr="006D593D">
        <w:rPr>
          <w:b/>
          <w:sz w:val="21"/>
          <w:szCs w:val="21"/>
        </w:rPr>
        <w:tab/>
        <w:t xml:space="preserve">Место и роль онкологии в системе здравоохранения. </w:t>
      </w:r>
    </w:p>
    <w:p w:rsidR="00464F93" w:rsidRDefault="00464F93" w:rsidP="00464F93">
      <w:pPr>
        <w:jc w:val="both"/>
        <w:rPr>
          <w:sz w:val="21"/>
          <w:szCs w:val="21"/>
        </w:rPr>
      </w:pPr>
      <w:r w:rsidRPr="006D593D">
        <w:rPr>
          <w:sz w:val="21"/>
          <w:szCs w:val="21"/>
        </w:rPr>
        <w:t xml:space="preserve">Исторические аспекты развития </w:t>
      </w:r>
      <w:r>
        <w:rPr>
          <w:sz w:val="21"/>
          <w:szCs w:val="21"/>
        </w:rPr>
        <w:t xml:space="preserve">онкологии и </w:t>
      </w:r>
      <w:r w:rsidRPr="006D593D">
        <w:rPr>
          <w:sz w:val="21"/>
          <w:szCs w:val="21"/>
        </w:rPr>
        <w:t xml:space="preserve">онкологической службы. Предмет и задачи онкологии. Разделы онкологии. </w:t>
      </w:r>
      <w:r>
        <w:rPr>
          <w:sz w:val="21"/>
          <w:szCs w:val="21"/>
        </w:rPr>
        <w:t>Понятие «Онкология», «Опухоль».</w:t>
      </w:r>
    </w:p>
    <w:p w:rsidR="00464F93" w:rsidRPr="003E4E03" w:rsidRDefault="00464F93" w:rsidP="00464F93">
      <w:pPr>
        <w:jc w:val="both"/>
        <w:rPr>
          <w:b/>
          <w:sz w:val="21"/>
          <w:szCs w:val="21"/>
        </w:rPr>
      </w:pPr>
      <w:r>
        <w:rPr>
          <w:b/>
          <w:sz w:val="21"/>
          <w:szCs w:val="21"/>
        </w:rPr>
        <w:tab/>
      </w:r>
      <w:r>
        <w:rPr>
          <w:b/>
          <w:sz w:val="21"/>
          <w:szCs w:val="21"/>
        </w:rPr>
        <w:tab/>
      </w:r>
      <w:r w:rsidRPr="003E4E03">
        <w:rPr>
          <w:b/>
          <w:sz w:val="21"/>
          <w:szCs w:val="21"/>
        </w:rPr>
        <w:t>Организация онкологической службы</w:t>
      </w:r>
      <w:r>
        <w:rPr>
          <w:b/>
          <w:sz w:val="21"/>
          <w:szCs w:val="21"/>
        </w:rPr>
        <w:t>.</w:t>
      </w:r>
    </w:p>
    <w:p w:rsidR="00464F93" w:rsidRPr="006D593D" w:rsidRDefault="00464F93" w:rsidP="00464F93">
      <w:pPr>
        <w:jc w:val="both"/>
        <w:rPr>
          <w:sz w:val="21"/>
          <w:szCs w:val="21"/>
        </w:rPr>
      </w:pPr>
      <w:r w:rsidRPr="006D593D">
        <w:rPr>
          <w:sz w:val="21"/>
          <w:szCs w:val="21"/>
        </w:rPr>
        <w:t>Организация онкологической службы в странах СНГ, за рубежом. О</w:t>
      </w:r>
      <w:r>
        <w:rPr>
          <w:sz w:val="21"/>
          <w:szCs w:val="21"/>
        </w:rPr>
        <w:t>собенности о</w:t>
      </w:r>
      <w:r w:rsidRPr="006D593D">
        <w:rPr>
          <w:sz w:val="21"/>
          <w:szCs w:val="21"/>
        </w:rPr>
        <w:t>рганизаци</w:t>
      </w:r>
      <w:r>
        <w:rPr>
          <w:sz w:val="21"/>
          <w:szCs w:val="21"/>
        </w:rPr>
        <w:t>и</w:t>
      </w:r>
      <w:r w:rsidRPr="006D593D">
        <w:rPr>
          <w:sz w:val="21"/>
          <w:szCs w:val="21"/>
        </w:rPr>
        <w:t xml:space="preserve"> онкологической службы в Кыргызской Республике, Ошской области.</w:t>
      </w:r>
    </w:p>
    <w:p w:rsidR="00464F93" w:rsidRPr="000D4AD0" w:rsidRDefault="00464F93" w:rsidP="00464F93">
      <w:pPr>
        <w:jc w:val="both"/>
        <w:rPr>
          <w:sz w:val="12"/>
          <w:szCs w:val="12"/>
        </w:rPr>
      </w:pPr>
    </w:p>
    <w:p w:rsidR="00464F93" w:rsidRPr="003E4E03" w:rsidRDefault="00464F93" w:rsidP="00464F93">
      <w:pPr>
        <w:jc w:val="both"/>
        <w:rPr>
          <w:b/>
          <w:sz w:val="21"/>
          <w:szCs w:val="21"/>
        </w:rPr>
      </w:pPr>
      <w:r w:rsidRPr="003E4E03">
        <w:rPr>
          <w:b/>
          <w:sz w:val="21"/>
          <w:szCs w:val="21"/>
        </w:rPr>
        <w:t>Тема № 2</w:t>
      </w:r>
      <w:r w:rsidRPr="003E4E03">
        <w:rPr>
          <w:b/>
          <w:sz w:val="21"/>
          <w:szCs w:val="21"/>
        </w:rPr>
        <w:tab/>
        <w:t>Структура и показатели онкологической службы.</w:t>
      </w:r>
    </w:p>
    <w:p w:rsidR="00464F93" w:rsidRDefault="00464F93" w:rsidP="00464F93">
      <w:pPr>
        <w:pStyle w:val="a3"/>
        <w:ind w:firstLine="0"/>
        <w:jc w:val="both"/>
        <w:rPr>
          <w:rFonts w:ascii="Times New Roman" w:hAnsi="Times New Roman"/>
          <w:b w:val="0"/>
          <w:sz w:val="21"/>
          <w:szCs w:val="21"/>
        </w:rPr>
      </w:pPr>
      <w:r w:rsidRPr="003E4E03">
        <w:rPr>
          <w:rFonts w:ascii="Times New Roman" w:hAnsi="Times New Roman"/>
          <w:b w:val="0"/>
          <w:sz w:val="21"/>
          <w:szCs w:val="21"/>
        </w:rPr>
        <w:t xml:space="preserve">Структура онкологической службы. Правила диспансеризации онкологических больных. Основная учетная документация. Принципы работы онкологической службы. Количественные и качественные показатели деятельности онкологической службы, специализированных медицинских учреждений и онкологических кабинетов ЦСМ. </w:t>
      </w:r>
    </w:p>
    <w:p w:rsidR="00464F93" w:rsidRPr="003E4E03" w:rsidRDefault="00464F93" w:rsidP="00464F93">
      <w:pPr>
        <w:pStyle w:val="a3"/>
        <w:ind w:firstLine="0"/>
        <w:jc w:val="both"/>
        <w:rPr>
          <w:rFonts w:ascii="Times New Roman" w:hAnsi="Times New Roman"/>
          <w:sz w:val="21"/>
          <w:szCs w:val="21"/>
        </w:rPr>
      </w:pPr>
      <w:r>
        <w:rPr>
          <w:rFonts w:ascii="Times New Roman" w:hAnsi="Times New Roman"/>
          <w:sz w:val="21"/>
          <w:szCs w:val="21"/>
        </w:rPr>
        <w:tab/>
      </w:r>
      <w:r w:rsidRPr="003E4E03">
        <w:rPr>
          <w:rFonts w:ascii="Times New Roman" w:hAnsi="Times New Roman"/>
          <w:sz w:val="21"/>
          <w:szCs w:val="21"/>
        </w:rPr>
        <w:tab/>
        <w:t>Организация работы онкологических учреждений.</w:t>
      </w:r>
    </w:p>
    <w:p w:rsidR="00464F93" w:rsidRPr="003E4E03" w:rsidRDefault="00464F93" w:rsidP="00464F93">
      <w:pPr>
        <w:pStyle w:val="a3"/>
        <w:ind w:firstLine="0"/>
        <w:jc w:val="both"/>
        <w:rPr>
          <w:rFonts w:ascii="Times New Roman" w:hAnsi="Times New Roman"/>
          <w:b w:val="0"/>
          <w:sz w:val="21"/>
          <w:szCs w:val="21"/>
        </w:rPr>
      </w:pPr>
      <w:r>
        <w:rPr>
          <w:rFonts w:ascii="Times New Roman" w:hAnsi="Times New Roman"/>
          <w:b w:val="0"/>
          <w:sz w:val="21"/>
          <w:szCs w:val="21"/>
        </w:rPr>
        <w:t xml:space="preserve">Виды и типы онкологических учреждений. Принципы и правила работы онкологических учреждений. </w:t>
      </w:r>
      <w:r w:rsidRPr="003E4E03">
        <w:rPr>
          <w:rFonts w:ascii="Times New Roman" w:hAnsi="Times New Roman"/>
          <w:b w:val="0"/>
          <w:sz w:val="21"/>
          <w:szCs w:val="21"/>
        </w:rPr>
        <w:t>Виды и методы диагностики и лечения в онкологических учреждениях. Принципы и правила поведения медицинского персонала онкологических учреждений. Понятие об «онкологической настороженности».</w:t>
      </w:r>
    </w:p>
    <w:p w:rsidR="00464F93" w:rsidRPr="000D4AD0" w:rsidRDefault="00464F93" w:rsidP="00464F93">
      <w:pPr>
        <w:jc w:val="both"/>
        <w:rPr>
          <w:sz w:val="12"/>
          <w:szCs w:val="12"/>
        </w:rPr>
      </w:pPr>
    </w:p>
    <w:p w:rsidR="00464F93" w:rsidRPr="003E4E03" w:rsidRDefault="00464F93" w:rsidP="00464F93">
      <w:pPr>
        <w:jc w:val="both"/>
        <w:rPr>
          <w:b/>
          <w:sz w:val="21"/>
          <w:szCs w:val="21"/>
        </w:rPr>
      </w:pPr>
      <w:r w:rsidRPr="003E4E03">
        <w:rPr>
          <w:b/>
          <w:sz w:val="21"/>
          <w:szCs w:val="21"/>
        </w:rPr>
        <w:t>Тема № 3</w:t>
      </w:r>
      <w:r w:rsidRPr="003E4E03">
        <w:rPr>
          <w:b/>
          <w:sz w:val="21"/>
          <w:szCs w:val="21"/>
        </w:rPr>
        <w:tab/>
        <w:t xml:space="preserve">Эпидемиология злокачественных новообразований (ЗН). </w:t>
      </w:r>
    </w:p>
    <w:p w:rsidR="00464F93" w:rsidRPr="003E4E03" w:rsidRDefault="00464F93" w:rsidP="00464F93">
      <w:pPr>
        <w:jc w:val="both"/>
        <w:rPr>
          <w:sz w:val="21"/>
          <w:szCs w:val="21"/>
        </w:rPr>
      </w:pPr>
      <w:r w:rsidRPr="003E4E03">
        <w:rPr>
          <w:sz w:val="21"/>
          <w:szCs w:val="21"/>
        </w:rPr>
        <w:t>Этиология и п</w:t>
      </w:r>
      <w:r>
        <w:rPr>
          <w:sz w:val="21"/>
          <w:szCs w:val="21"/>
        </w:rPr>
        <w:t>атогенез. Эпидемиология. Понятия:</w:t>
      </w:r>
      <w:r w:rsidRPr="003E4E03">
        <w:rPr>
          <w:sz w:val="21"/>
          <w:szCs w:val="21"/>
        </w:rPr>
        <w:t xml:space="preserve"> «Этиология», «Эпидемиология», «Канцерогенез». </w:t>
      </w:r>
    </w:p>
    <w:p w:rsidR="00464F93" w:rsidRPr="003E4E03" w:rsidRDefault="00464F93" w:rsidP="00464F93">
      <w:pPr>
        <w:jc w:val="both"/>
        <w:rPr>
          <w:b/>
          <w:sz w:val="21"/>
          <w:szCs w:val="21"/>
        </w:rPr>
      </w:pPr>
      <w:r>
        <w:rPr>
          <w:b/>
          <w:sz w:val="21"/>
          <w:szCs w:val="21"/>
        </w:rPr>
        <w:tab/>
      </w:r>
      <w:r w:rsidRPr="003E4E03">
        <w:rPr>
          <w:b/>
          <w:sz w:val="21"/>
          <w:szCs w:val="21"/>
        </w:rPr>
        <w:tab/>
        <w:t>Классификации злокачественных новообразований.</w:t>
      </w:r>
    </w:p>
    <w:p w:rsidR="00464F93" w:rsidRPr="003E4E03" w:rsidRDefault="00464F93" w:rsidP="00464F93">
      <w:pPr>
        <w:jc w:val="both"/>
        <w:rPr>
          <w:sz w:val="21"/>
          <w:szCs w:val="21"/>
        </w:rPr>
      </w:pPr>
      <w:r w:rsidRPr="003E4E03">
        <w:rPr>
          <w:sz w:val="21"/>
          <w:szCs w:val="21"/>
        </w:rPr>
        <w:t xml:space="preserve">Международная классификация опухолей по системе </w:t>
      </w:r>
      <w:r w:rsidRPr="003E4E03">
        <w:rPr>
          <w:sz w:val="21"/>
          <w:szCs w:val="21"/>
          <w:lang w:val="en-US"/>
        </w:rPr>
        <w:t>TNM</w:t>
      </w:r>
      <w:r w:rsidRPr="003E4E03">
        <w:rPr>
          <w:sz w:val="21"/>
          <w:szCs w:val="21"/>
        </w:rPr>
        <w:t xml:space="preserve">. Классификация ЗН по стадиям </w:t>
      </w:r>
      <w:proofErr w:type="spellStart"/>
      <w:r w:rsidRPr="003E4E03">
        <w:rPr>
          <w:sz w:val="21"/>
          <w:szCs w:val="21"/>
        </w:rPr>
        <w:t>развити</w:t>
      </w:r>
      <w:proofErr w:type="spellEnd"/>
      <w:r w:rsidRPr="003E4E03">
        <w:rPr>
          <w:sz w:val="21"/>
          <w:szCs w:val="21"/>
          <w:lang w:val="ky-KG"/>
        </w:rPr>
        <w:t>я опухолевого процесса</w:t>
      </w:r>
      <w:r w:rsidRPr="003E4E03">
        <w:rPr>
          <w:sz w:val="21"/>
          <w:szCs w:val="21"/>
        </w:rPr>
        <w:t>.</w:t>
      </w:r>
      <w:r>
        <w:rPr>
          <w:sz w:val="21"/>
          <w:szCs w:val="21"/>
        </w:rPr>
        <w:t xml:space="preserve"> Классификация по клиническим группам.</w:t>
      </w:r>
    </w:p>
    <w:p w:rsidR="00464F93" w:rsidRPr="000D4AD0" w:rsidRDefault="00464F93" w:rsidP="00464F93">
      <w:pPr>
        <w:jc w:val="both"/>
        <w:rPr>
          <w:sz w:val="12"/>
          <w:szCs w:val="12"/>
        </w:rPr>
      </w:pPr>
    </w:p>
    <w:p w:rsidR="00464F93" w:rsidRPr="000D4AD0" w:rsidRDefault="00464F93" w:rsidP="00464F93">
      <w:pPr>
        <w:jc w:val="both"/>
        <w:rPr>
          <w:b/>
          <w:sz w:val="21"/>
          <w:szCs w:val="21"/>
        </w:rPr>
      </w:pPr>
      <w:r w:rsidRPr="000D4AD0">
        <w:rPr>
          <w:b/>
          <w:sz w:val="21"/>
          <w:szCs w:val="21"/>
        </w:rPr>
        <w:lastRenderedPageBreak/>
        <w:t xml:space="preserve">Тема № </w:t>
      </w:r>
      <w:r>
        <w:rPr>
          <w:b/>
          <w:sz w:val="21"/>
          <w:szCs w:val="21"/>
        </w:rPr>
        <w:t>4</w:t>
      </w:r>
      <w:r w:rsidRPr="000D4AD0">
        <w:rPr>
          <w:b/>
          <w:sz w:val="21"/>
          <w:szCs w:val="21"/>
        </w:rPr>
        <w:tab/>
        <w:t>Общие принципы диагностики злокачественных новообразований.</w:t>
      </w:r>
    </w:p>
    <w:p w:rsidR="00464F93" w:rsidRPr="00F14245" w:rsidRDefault="00464F93" w:rsidP="00464F93">
      <w:pPr>
        <w:jc w:val="both"/>
        <w:rPr>
          <w:b/>
          <w:sz w:val="21"/>
          <w:szCs w:val="21"/>
        </w:rPr>
      </w:pPr>
      <w:r w:rsidRPr="000D4AD0">
        <w:rPr>
          <w:sz w:val="21"/>
          <w:szCs w:val="21"/>
        </w:rPr>
        <w:t>Принципы и правила ранней диагностики. Принципы и правила своевременной диагностики. Понятие о поздней диагностике. Система обследования больных с подозрением на наличие ЗН и/или со ЗН.</w:t>
      </w:r>
      <w:r w:rsidRPr="00F14245">
        <w:rPr>
          <w:b/>
          <w:sz w:val="21"/>
          <w:szCs w:val="21"/>
        </w:rPr>
        <w:tab/>
      </w:r>
      <w:r>
        <w:rPr>
          <w:b/>
          <w:sz w:val="21"/>
          <w:szCs w:val="21"/>
        </w:rPr>
        <w:tab/>
      </w:r>
      <w:r w:rsidRPr="00F14245">
        <w:rPr>
          <w:b/>
          <w:sz w:val="21"/>
          <w:szCs w:val="21"/>
        </w:rPr>
        <w:tab/>
        <w:t>Основные методы диагностики.</w:t>
      </w:r>
    </w:p>
    <w:p w:rsidR="00464F93" w:rsidRPr="000D4AD0" w:rsidRDefault="00464F93" w:rsidP="00464F93">
      <w:pPr>
        <w:jc w:val="both"/>
        <w:rPr>
          <w:sz w:val="21"/>
          <w:szCs w:val="21"/>
        </w:rPr>
      </w:pPr>
      <w:r w:rsidRPr="000D4AD0">
        <w:rPr>
          <w:sz w:val="21"/>
          <w:szCs w:val="21"/>
        </w:rPr>
        <w:t>Уровни диагностики. Опорные симптомы в онкологии. Понятие о клинических феноменах. Классификация онкологических больных по клиническим группам. Принципы формулирования диагноза. Порядок направления больных с подозрением на ЗН в специализированное онкологическое учреждение. Правила заполнения учетной документации.</w:t>
      </w:r>
    </w:p>
    <w:p w:rsidR="00464F93" w:rsidRPr="000D4AD0" w:rsidRDefault="00464F93" w:rsidP="00464F93">
      <w:pPr>
        <w:jc w:val="both"/>
        <w:rPr>
          <w:sz w:val="12"/>
          <w:szCs w:val="12"/>
        </w:rPr>
      </w:pPr>
    </w:p>
    <w:p w:rsidR="00464F93" w:rsidRPr="000D4AD0" w:rsidRDefault="00464F93" w:rsidP="00464F93">
      <w:pPr>
        <w:jc w:val="both"/>
        <w:rPr>
          <w:b/>
          <w:sz w:val="21"/>
          <w:szCs w:val="21"/>
        </w:rPr>
      </w:pPr>
      <w:r w:rsidRPr="000D4AD0">
        <w:rPr>
          <w:b/>
          <w:sz w:val="21"/>
          <w:szCs w:val="21"/>
        </w:rPr>
        <w:t xml:space="preserve">Тема № </w:t>
      </w:r>
      <w:r>
        <w:rPr>
          <w:b/>
          <w:sz w:val="21"/>
          <w:szCs w:val="21"/>
        </w:rPr>
        <w:t>5</w:t>
      </w:r>
      <w:r w:rsidRPr="000D4AD0">
        <w:rPr>
          <w:b/>
          <w:sz w:val="21"/>
          <w:szCs w:val="21"/>
        </w:rPr>
        <w:tab/>
        <w:t>Принципы и методы лечения злокачественных новообразований.</w:t>
      </w:r>
    </w:p>
    <w:p w:rsidR="00464F93" w:rsidRDefault="00464F93" w:rsidP="00464F93">
      <w:pPr>
        <w:jc w:val="both"/>
        <w:rPr>
          <w:sz w:val="21"/>
          <w:szCs w:val="21"/>
        </w:rPr>
      </w:pPr>
      <w:r w:rsidRPr="000D4AD0">
        <w:rPr>
          <w:sz w:val="21"/>
          <w:szCs w:val="21"/>
        </w:rPr>
        <w:t xml:space="preserve">Принципы и правила лечения. Основные методы лечения. Радикальные и паллиативные методы лечения. Виды и принципы радикальных оперативных вмешательств. Понятие об </w:t>
      </w:r>
      <w:r>
        <w:rPr>
          <w:sz w:val="21"/>
          <w:szCs w:val="21"/>
        </w:rPr>
        <w:t>«</w:t>
      </w:r>
      <w:proofErr w:type="spellStart"/>
      <w:r w:rsidRPr="000D4AD0">
        <w:rPr>
          <w:sz w:val="21"/>
          <w:szCs w:val="21"/>
        </w:rPr>
        <w:t>операбельности</w:t>
      </w:r>
      <w:proofErr w:type="spellEnd"/>
      <w:r>
        <w:rPr>
          <w:sz w:val="21"/>
          <w:szCs w:val="21"/>
        </w:rPr>
        <w:t>»</w:t>
      </w:r>
      <w:r w:rsidRPr="000D4AD0">
        <w:rPr>
          <w:sz w:val="21"/>
          <w:szCs w:val="21"/>
        </w:rPr>
        <w:t xml:space="preserve"> и </w:t>
      </w:r>
      <w:r>
        <w:rPr>
          <w:sz w:val="21"/>
          <w:szCs w:val="21"/>
        </w:rPr>
        <w:t>«</w:t>
      </w:r>
      <w:proofErr w:type="spellStart"/>
      <w:r w:rsidRPr="000D4AD0">
        <w:rPr>
          <w:sz w:val="21"/>
          <w:szCs w:val="21"/>
        </w:rPr>
        <w:t>инкурабельности</w:t>
      </w:r>
      <w:proofErr w:type="spellEnd"/>
      <w:r>
        <w:rPr>
          <w:sz w:val="21"/>
          <w:szCs w:val="21"/>
        </w:rPr>
        <w:t>»</w:t>
      </w:r>
      <w:r w:rsidRPr="000D4AD0">
        <w:rPr>
          <w:sz w:val="21"/>
          <w:szCs w:val="21"/>
        </w:rPr>
        <w:t xml:space="preserve"> больного. Осложнения и побочные эффекты лечения.</w:t>
      </w:r>
      <w:r>
        <w:rPr>
          <w:sz w:val="21"/>
          <w:szCs w:val="21"/>
        </w:rPr>
        <w:t xml:space="preserve"> </w:t>
      </w:r>
      <w:r w:rsidRPr="000D4AD0">
        <w:rPr>
          <w:sz w:val="21"/>
          <w:szCs w:val="21"/>
        </w:rPr>
        <w:t>Методы лучевой терапии злокачественных опухолей. Осложнения от лучевой терапии. Лучевые реакции.</w:t>
      </w:r>
    </w:p>
    <w:p w:rsidR="00464F93" w:rsidRDefault="00464F93" w:rsidP="00464F93">
      <w:pPr>
        <w:jc w:val="both"/>
        <w:rPr>
          <w:b/>
          <w:sz w:val="21"/>
          <w:szCs w:val="21"/>
        </w:rPr>
      </w:pPr>
      <w:r>
        <w:rPr>
          <w:b/>
          <w:sz w:val="21"/>
          <w:szCs w:val="21"/>
        </w:rPr>
        <w:tab/>
      </w:r>
      <w:r>
        <w:rPr>
          <w:b/>
          <w:sz w:val="21"/>
          <w:szCs w:val="21"/>
        </w:rPr>
        <w:tab/>
      </w:r>
      <w:r w:rsidRPr="00F14245">
        <w:rPr>
          <w:b/>
          <w:sz w:val="21"/>
          <w:szCs w:val="21"/>
        </w:rPr>
        <w:t>Классификация противоопухолевых препаратов.</w:t>
      </w:r>
    </w:p>
    <w:p w:rsidR="00464F93" w:rsidRPr="00F14245" w:rsidRDefault="00464F93" w:rsidP="00464F93">
      <w:pPr>
        <w:jc w:val="both"/>
        <w:rPr>
          <w:sz w:val="21"/>
          <w:szCs w:val="21"/>
        </w:rPr>
      </w:pPr>
      <w:r w:rsidRPr="000D4AD0">
        <w:rPr>
          <w:sz w:val="21"/>
          <w:szCs w:val="21"/>
        </w:rPr>
        <w:t xml:space="preserve">Понятие об </w:t>
      </w:r>
      <w:proofErr w:type="spellStart"/>
      <w:r w:rsidRPr="000D4AD0">
        <w:rPr>
          <w:sz w:val="21"/>
          <w:szCs w:val="21"/>
        </w:rPr>
        <w:t>адьювантной</w:t>
      </w:r>
      <w:proofErr w:type="spellEnd"/>
      <w:r w:rsidRPr="000D4AD0">
        <w:rPr>
          <w:sz w:val="21"/>
          <w:szCs w:val="21"/>
        </w:rPr>
        <w:t xml:space="preserve"> и </w:t>
      </w:r>
      <w:proofErr w:type="spellStart"/>
      <w:r w:rsidRPr="000D4AD0">
        <w:rPr>
          <w:sz w:val="21"/>
          <w:szCs w:val="21"/>
        </w:rPr>
        <w:t>неоадьювантной</w:t>
      </w:r>
      <w:proofErr w:type="spellEnd"/>
      <w:r w:rsidRPr="000D4AD0">
        <w:rPr>
          <w:sz w:val="21"/>
          <w:szCs w:val="21"/>
        </w:rPr>
        <w:t xml:space="preserve"> химиотерапии. Осложнения и побочные эффекты химиопрепаратов. Понятия о комбинированном и комплексном методах лечения.</w:t>
      </w:r>
      <w:r>
        <w:rPr>
          <w:sz w:val="21"/>
          <w:szCs w:val="21"/>
        </w:rPr>
        <w:t xml:space="preserve"> </w:t>
      </w:r>
      <w:r w:rsidRPr="000D4AD0">
        <w:rPr>
          <w:sz w:val="21"/>
          <w:szCs w:val="21"/>
        </w:rPr>
        <w:t>Показания к паллиативному лечению онкологических больных.</w:t>
      </w:r>
    </w:p>
    <w:p w:rsidR="00464F93" w:rsidRPr="000D4AD0" w:rsidRDefault="00464F93" w:rsidP="00464F93">
      <w:pPr>
        <w:jc w:val="both"/>
        <w:rPr>
          <w:sz w:val="12"/>
          <w:szCs w:val="12"/>
        </w:rPr>
      </w:pPr>
    </w:p>
    <w:p w:rsidR="00464F93" w:rsidRPr="000D4AD0" w:rsidRDefault="00464F93" w:rsidP="00464F93">
      <w:pPr>
        <w:jc w:val="both"/>
        <w:rPr>
          <w:b/>
          <w:sz w:val="21"/>
          <w:szCs w:val="21"/>
        </w:rPr>
      </w:pPr>
      <w:r w:rsidRPr="000D4AD0">
        <w:rPr>
          <w:b/>
          <w:sz w:val="21"/>
          <w:szCs w:val="21"/>
        </w:rPr>
        <w:t xml:space="preserve">Тема № </w:t>
      </w:r>
      <w:r>
        <w:rPr>
          <w:b/>
          <w:sz w:val="21"/>
          <w:szCs w:val="21"/>
        </w:rPr>
        <w:t>6</w:t>
      </w:r>
      <w:r w:rsidRPr="000D4AD0">
        <w:rPr>
          <w:b/>
          <w:sz w:val="21"/>
          <w:szCs w:val="21"/>
        </w:rPr>
        <w:tab/>
        <w:t>Профилактика злокачественных новообразований.</w:t>
      </w:r>
    </w:p>
    <w:p w:rsidR="00464F93" w:rsidRDefault="00464F93" w:rsidP="00464F93">
      <w:pPr>
        <w:jc w:val="both"/>
        <w:rPr>
          <w:sz w:val="21"/>
          <w:szCs w:val="21"/>
        </w:rPr>
      </w:pPr>
      <w:r w:rsidRPr="000054AA">
        <w:rPr>
          <w:sz w:val="21"/>
          <w:szCs w:val="21"/>
          <w:lang w:val="ky-KG"/>
        </w:rPr>
        <w:t>Понятие “профилактика”.</w:t>
      </w:r>
      <w:r>
        <w:rPr>
          <w:sz w:val="21"/>
          <w:szCs w:val="21"/>
          <w:lang w:val="ky-KG"/>
        </w:rPr>
        <w:t xml:space="preserve"> В</w:t>
      </w:r>
      <w:r w:rsidRPr="000D4AD0">
        <w:rPr>
          <w:sz w:val="21"/>
          <w:szCs w:val="21"/>
        </w:rPr>
        <w:t>иды, пути и формы.</w:t>
      </w:r>
    </w:p>
    <w:p w:rsidR="00464F93" w:rsidRPr="000D4AD0" w:rsidRDefault="00464F93" w:rsidP="00464F93">
      <w:pPr>
        <w:jc w:val="both"/>
        <w:rPr>
          <w:b/>
          <w:sz w:val="21"/>
          <w:szCs w:val="21"/>
        </w:rPr>
      </w:pPr>
      <w:r>
        <w:rPr>
          <w:b/>
          <w:sz w:val="21"/>
          <w:szCs w:val="21"/>
        </w:rPr>
        <w:tab/>
      </w:r>
      <w:r>
        <w:rPr>
          <w:b/>
          <w:sz w:val="21"/>
          <w:szCs w:val="21"/>
        </w:rPr>
        <w:tab/>
      </w:r>
      <w:r w:rsidRPr="000D4AD0">
        <w:rPr>
          <w:b/>
          <w:sz w:val="21"/>
          <w:szCs w:val="21"/>
        </w:rPr>
        <w:t>Принципы и основы профилактики.</w:t>
      </w:r>
    </w:p>
    <w:p w:rsidR="00464F93" w:rsidRPr="000054AA" w:rsidRDefault="00464F93" w:rsidP="00464F93">
      <w:pPr>
        <w:jc w:val="both"/>
        <w:rPr>
          <w:sz w:val="21"/>
          <w:szCs w:val="21"/>
        </w:rPr>
      </w:pPr>
      <w:r w:rsidRPr="000054AA">
        <w:rPr>
          <w:sz w:val="21"/>
          <w:szCs w:val="21"/>
        </w:rPr>
        <w:t xml:space="preserve">Принципы и правила профилактики </w:t>
      </w:r>
      <w:r>
        <w:rPr>
          <w:sz w:val="21"/>
          <w:szCs w:val="21"/>
        </w:rPr>
        <w:t>злокачественных новообразований</w:t>
      </w:r>
      <w:r w:rsidRPr="000054AA">
        <w:rPr>
          <w:sz w:val="21"/>
          <w:szCs w:val="21"/>
        </w:rPr>
        <w:t>.</w:t>
      </w:r>
    </w:p>
    <w:p w:rsidR="00464F93" w:rsidRPr="00D549EA" w:rsidRDefault="00464F93" w:rsidP="00464F93">
      <w:pPr>
        <w:jc w:val="both"/>
        <w:rPr>
          <w:sz w:val="12"/>
          <w:szCs w:val="12"/>
        </w:rPr>
      </w:pPr>
    </w:p>
    <w:p w:rsidR="00464F93" w:rsidRPr="000D4AD0" w:rsidRDefault="00464F93" w:rsidP="00464F93">
      <w:pPr>
        <w:jc w:val="both"/>
        <w:rPr>
          <w:b/>
          <w:sz w:val="21"/>
          <w:szCs w:val="21"/>
        </w:rPr>
      </w:pPr>
      <w:r w:rsidRPr="000D4AD0">
        <w:rPr>
          <w:b/>
          <w:sz w:val="21"/>
          <w:szCs w:val="21"/>
        </w:rPr>
        <w:t>Тема № 7</w:t>
      </w:r>
      <w:r w:rsidRPr="000D4AD0">
        <w:rPr>
          <w:b/>
          <w:sz w:val="21"/>
          <w:szCs w:val="21"/>
        </w:rPr>
        <w:tab/>
        <w:t>Деонтология и биоэтика в онкологии.</w:t>
      </w:r>
    </w:p>
    <w:p w:rsidR="00464F93" w:rsidRDefault="00464F93" w:rsidP="00464F93">
      <w:pPr>
        <w:ind w:firstLine="510"/>
        <w:jc w:val="both"/>
        <w:rPr>
          <w:sz w:val="21"/>
          <w:szCs w:val="21"/>
        </w:rPr>
      </w:pPr>
      <w:r w:rsidRPr="000D4AD0">
        <w:rPr>
          <w:sz w:val="21"/>
          <w:szCs w:val="21"/>
        </w:rPr>
        <w:t>Деонтология и биоэтика в медицине. Деонтология и биоэтика в деятельности врача (ГСВ, ЦСМ, ЦОВП, ТБ, ООБ). Деонтология и биоэтика в деятельности медицинской сестры. Определение понятия «Деонтология»</w:t>
      </w:r>
      <w:r w:rsidRPr="000D4AD0">
        <w:rPr>
          <w:sz w:val="21"/>
          <w:szCs w:val="21"/>
          <w:lang w:val="ky-KG"/>
        </w:rPr>
        <w:t xml:space="preserve"> и </w:t>
      </w:r>
      <w:r w:rsidRPr="000D4AD0">
        <w:rPr>
          <w:sz w:val="21"/>
          <w:szCs w:val="21"/>
        </w:rPr>
        <w:t>«Биоэтика».</w:t>
      </w:r>
    </w:p>
    <w:p w:rsidR="00464F93" w:rsidRPr="00D549EA" w:rsidRDefault="00464F93" w:rsidP="00464F93">
      <w:pPr>
        <w:jc w:val="both"/>
        <w:rPr>
          <w:b/>
          <w:sz w:val="21"/>
          <w:szCs w:val="21"/>
        </w:rPr>
      </w:pPr>
      <w:r>
        <w:rPr>
          <w:b/>
          <w:sz w:val="21"/>
          <w:szCs w:val="21"/>
        </w:rPr>
        <w:tab/>
      </w:r>
      <w:r>
        <w:rPr>
          <w:b/>
          <w:sz w:val="21"/>
          <w:szCs w:val="21"/>
        </w:rPr>
        <w:tab/>
      </w:r>
      <w:r w:rsidRPr="00D549EA">
        <w:rPr>
          <w:b/>
          <w:sz w:val="21"/>
          <w:szCs w:val="21"/>
        </w:rPr>
        <w:t>Черты врача, положительно характеризующие его как профессионала.</w:t>
      </w:r>
    </w:p>
    <w:p w:rsidR="00464F93" w:rsidRPr="000D4AD0" w:rsidRDefault="00464F93" w:rsidP="00464F93">
      <w:pPr>
        <w:jc w:val="both"/>
        <w:rPr>
          <w:sz w:val="21"/>
          <w:szCs w:val="21"/>
        </w:rPr>
      </w:pPr>
      <w:r w:rsidRPr="000D4AD0">
        <w:rPr>
          <w:sz w:val="21"/>
          <w:szCs w:val="21"/>
        </w:rPr>
        <w:t>Типы высшей нервной деятельности и реакции больного на ЗН. Отношение к больным с распространенными формами ЗН. Принципы ведения беседы с онкологическим больным</w:t>
      </w:r>
      <w:r>
        <w:rPr>
          <w:sz w:val="21"/>
          <w:szCs w:val="21"/>
        </w:rPr>
        <w:t xml:space="preserve"> и его родственниками</w:t>
      </w:r>
      <w:r w:rsidRPr="000D4AD0">
        <w:rPr>
          <w:sz w:val="21"/>
          <w:szCs w:val="21"/>
        </w:rPr>
        <w:t>, «активное слушание</w:t>
      </w:r>
      <w:r>
        <w:rPr>
          <w:sz w:val="21"/>
          <w:szCs w:val="21"/>
        </w:rPr>
        <w:t>».</w:t>
      </w:r>
    </w:p>
    <w:p w:rsidR="00464F93" w:rsidRPr="00D549EA" w:rsidRDefault="00464F93" w:rsidP="00464F93">
      <w:pPr>
        <w:jc w:val="both"/>
        <w:rPr>
          <w:sz w:val="12"/>
          <w:szCs w:val="12"/>
        </w:rPr>
      </w:pPr>
    </w:p>
    <w:p w:rsidR="00464F93" w:rsidRPr="000D4AD0" w:rsidRDefault="00464F93" w:rsidP="00464F93">
      <w:pPr>
        <w:jc w:val="both"/>
        <w:rPr>
          <w:b/>
          <w:sz w:val="21"/>
          <w:szCs w:val="21"/>
        </w:rPr>
      </w:pPr>
      <w:r w:rsidRPr="000D4AD0">
        <w:rPr>
          <w:b/>
          <w:sz w:val="21"/>
          <w:szCs w:val="21"/>
        </w:rPr>
        <w:t>Тема № 8</w:t>
      </w:r>
      <w:r w:rsidRPr="000D4AD0">
        <w:rPr>
          <w:b/>
          <w:sz w:val="21"/>
          <w:szCs w:val="21"/>
        </w:rPr>
        <w:tab/>
        <w:t>Реабилитация пациентов со злокачественны</w:t>
      </w:r>
      <w:r>
        <w:rPr>
          <w:b/>
          <w:sz w:val="21"/>
          <w:szCs w:val="21"/>
        </w:rPr>
        <w:t>ми</w:t>
      </w:r>
      <w:r w:rsidRPr="000D4AD0">
        <w:rPr>
          <w:b/>
          <w:sz w:val="21"/>
          <w:szCs w:val="21"/>
        </w:rPr>
        <w:t xml:space="preserve"> новообразовани</w:t>
      </w:r>
      <w:r>
        <w:rPr>
          <w:b/>
          <w:sz w:val="21"/>
          <w:szCs w:val="21"/>
        </w:rPr>
        <w:t>ями</w:t>
      </w:r>
      <w:r w:rsidRPr="000D4AD0">
        <w:rPr>
          <w:b/>
          <w:sz w:val="21"/>
          <w:szCs w:val="21"/>
        </w:rPr>
        <w:t>.</w:t>
      </w:r>
    </w:p>
    <w:p w:rsidR="00464F93" w:rsidRDefault="00464F93" w:rsidP="00464F93">
      <w:pPr>
        <w:pStyle w:val="a3"/>
        <w:ind w:firstLine="0"/>
        <w:jc w:val="both"/>
        <w:rPr>
          <w:rFonts w:ascii="Times New Roman" w:hAnsi="Times New Roman"/>
          <w:b w:val="0"/>
          <w:sz w:val="21"/>
          <w:szCs w:val="21"/>
        </w:rPr>
      </w:pPr>
      <w:r w:rsidRPr="000D4AD0">
        <w:rPr>
          <w:rFonts w:ascii="Times New Roman" w:hAnsi="Times New Roman"/>
          <w:b w:val="0"/>
          <w:sz w:val="21"/>
          <w:szCs w:val="21"/>
        </w:rPr>
        <w:t>Современные представления о реабилитации больных. Этапы и виды реабилитации. Аспекты реабилитации больных со ЗН.</w:t>
      </w:r>
    </w:p>
    <w:p w:rsidR="00464F93" w:rsidRPr="00D549EA" w:rsidRDefault="00464F93" w:rsidP="00464F93">
      <w:pPr>
        <w:pStyle w:val="a3"/>
        <w:ind w:firstLine="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Pr="00D549EA">
        <w:rPr>
          <w:rFonts w:ascii="Times New Roman" w:hAnsi="Times New Roman"/>
          <w:sz w:val="21"/>
          <w:szCs w:val="21"/>
        </w:rPr>
        <w:t>Роль МСЭК в реабилитации онкологических больных.</w:t>
      </w:r>
    </w:p>
    <w:p w:rsidR="00464F93" w:rsidRPr="000D4AD0" w:rsidRDefault="00464F93" w:rsidP="00464F93">
      <w:pPr>
        <w:pStyle w:val="a3"/>
        <w:ind w:firstLine="0"/>
        <w:jc w:val="both"/>
        <w:rPr>
          <w:rFonts w:ascii="Times New Roman" w:hAnsi="Times New Roman"/>
          <w:b w:val="0"/>
          <w:sz w:val="21"/>
          <w:szCs w:val="21"/>
        </w:rPr>
      </w:pPr>
      <w:r w:rsidRPr="000D4AD0">
        <w:rPr>
          <w:rFonts w:ascii="Times New Roman" w:hAnsi="Times New Roman"/>
          <w:b w:val="0"/>
          <w:sz w:val="21"/>
          <w:szCs w:val="21"/>
        </w:rPr>
        <w:t>Медицинская реабилитация, типы медицинской реабилитации. Социальные аспекты реабилитации онкологических пациентов. Психологические аспекты реабилитации онкологических пациентов. Экономические аспекты реабилита</w:t>
      </w:r>
      <w:r>
        <w:rPr>
          <w:rFonts w:ascii="Times New Roman" w:hAnsi="Times New Roman"/>
          <w:b w:val="0"/>
          <w:sz w:val="21"/>
          <w:szCs w:val="21"/>
        </w:rPr>
        <w:t>ции онкологических пациентов.</w:t>
      </w:r>
    </w:p>
    <w:p w:rsidR="00464F93" w:rsidRPr="00D549EA" w:rsidRDefault="00464F93" w:rsidP="00464F93">
      <w:pPr>
        <w:pStyle w:val="a3"/>
        <w:ind w:firstLine="0"/>
        <w:jc w:val="both"/>
        <w:rPr>
          <w:rFonts w:ascii="Times New Roman" w:hAnsi="Times New Roman"/>
          <w:b w:val="0"/>
          <w:sz w:val="12"/>
          <w:szCs w:val="12"/>
        </w:rPr>
      </w:pPr>
    </w:p>
    <w:p w:rsidR="00464F93" w:rsidRPr="000D4AD0" w:rsidRDefault="00464F93" w:rsidP="00464F93">
      <w:pPr>
        <w:pStyle w:val="a3"/>
        <w:ind w:firstLine="0"/>
        <w:jc w:val="both"/>
        <w:rPr>
          <w:rFonts w:ascii="Times New Roman" w:hAnsi="Times New Roman"/>
          <w:sz w:val="21"/>
          <w:szCs w:val="21"/>
        </w:rPr>
      </w:pPr>
      <w:r w:rsidRPr="000D4AD0">
        <w:rPr>
          <w:rFonts w:ascii="Times New Roman" w:hAnsi="Times New Roman"/>
          <w:sz w:val="21"/>
          <w:szCs w:val="21"/>
        </w:rPr>
        <w:t>Тема № 9</w:t>
      </w:r>
      <w:r w:rsidRPr="000D4AD0">
        <w:rPr>
          <w:rFonts w:ascii="Times New Roman" w:hAnsi="Times New Roman"/>
          <w:sz w:val="21"/>
          <w:szCs w:val="21"/>
        </w:rPr>
        <w:tab/>
        <w:t>Особенности детской онкологии.</w:t>
      </w:r>
    </w:p>
    <w:p w:rsidR="00464F93" w:rsidRDefault="00464F93" w:rsidP="00464F93">
      <w:pPr>
        <w:tabs>
          <w:tab w:val="left" w:pos="0"/>
        </w:tabs>
        <w:jc w:val="both"/>
        <w:rPr>
          <w:sz w:val="21"/>
          <w:szCs w:val="21"/>
        </w:rPr>
      </w:pPr>
      <w:r w:rsidRPr="000D4AD0">
        <w:rPr>
          <w:sz w:val="21"/>
          <w:szCs w:val="21"/>
        </w:rPr>
        <w:t>Этиология и эпидемиология ЗН у детей. Психологические и психиатрические аспекты в детской онкологии. Современные принципы и правила ранней диагностики. Классификация опухолей у детей.</w:t>
      </w:r>
    </w:p>
    <w:p w:rsidR="00464F93" w:rsidRPr="00D549EA" w:rsidRDefault="00464F93" w:rsidP="00464F93">
      <w:pPr>
        <w:tabs>
          <w:tab w:val="left" w:pos="0"/>
        </w:tabs>
        <w:jc w:val="both"/>
        <w:rPr>
          <w:b/>
          <w:sz w:val="21"/>
          <w:szCs w:val="21"/>
        </w:rPr>
      </w:pPr>
      <w:r>
        <w:rPr>
          <w:b/>
          <w:sz w:val="21"/>
          <w:szCs w:val="21"/>
        </w:rPr>
        <w:tab/>
      </w:r>
      <w:r>
        <w:rPr>
          <w:b/>
          <w:sz w:val="21"/>
          <w:szCs w:val="21"/>
        </w:rPr>
        <w:tab/>
      </w:r>
      <w:r w:rsidRPr="00D549EA">
        <w:rPr>
          <w:b/>
          <w:sz w:val="21"/>
          <w:szCs w:val="21"/>
        </w:rPr>
        <w:t>Особенности клинического течения опухолей у детей.</w:t>
      </w:r>
    </w:p>
    <w:p w:rsidR="00464F93" w:rsidRPr="000D4AD0" w:rsidRDefault="00464F93" w:rsidP="00464F93">
      <w:pPr>
        <w:tabs>
          <w:tab w:val="left" w:pos="0"/>
        </w:tabs>
        <w:jc w:val="both"/>
        <w:rPr>
          <w:sz w:val="21"/>
          <w:szCs w:val="21"/>
        </w:rPr>
      </w:pPr>
      <w:r>
        <w:rPr>
          <w:sz w:val="21"/>
          <w:szCs w:val="21"/>
        </w:rPr>
        <w:t xml:space="preserve">Клинические особенности течения опухолей у детей. </w:t>
      </w:r>
      <w:r w:rsidRPr="000D4AD0">
        <w:rPr>
          <w:sz w:val="21"/>
          <w:szCs w:val="21"/>
        </w:rPr>
        <w:t>Основные методы лечения. Особенности лечения злокачественных опухолей. Особенности реабилитации больных детей со злокачественными новообразованиями. Прогноз и профилактика.</w:t>
      </w:r>
    </w:p>
    <w:p w:rsidR="00464F93" w:rsidRPr="000D4AD0" w:rsidRDefault="00464F93" w:rsidP="00464F93">
      <w:pPr>
        <w:tabs>
          <w:tab w:val="left" w:pos="0"/>
        </w:tabs>
        <w:jc w:val="both"/>
        <w:rPr>
          <w:sz w:val="21"/>
          <w:szCs w:val="21"/>
        </w:rPr>
      </w:pPr>
    </w:p>
    <w:p w:rsidR="00464F93" w:rsidRPr="000D4AD0" w:rsidRDefault="00464F93" w:rsidP="00464F93">
      <w:pPr>
        <w:jc w:val="both"/>
        <w:rPr>
          <w:b/>
          <w:sz w:val="21"/>
          <w:szCs w:val="21"/>
        </w:rPr>
      </w:pPr>
      <w:r w:rsidRPr="000D4AD0">
        <w:rPr>
          <w:b/>
          <w:sz w:val="21"/>
          <w:szCs w:val="21"/>
        </w:rPr>
        <w:t>8.2</w:t>
      </w:r>
      <w:r w:rsidRPr="000D4AD0">
        <w:rPr>
          <w:b/>
          <w:sz w:val="21"/>
          <w:szCs w:val="21"/>
        </w:rPr>
        <w:tab/>
        <w:t>Практические занятия</w:t>
      </w:r>
      <w:r w:rsidRPr="000D4AD0">
        <w:rPr>
          <w:sz w:val="21"/>
          <w:szCs w:val="21"/>
        </w:rPr>
        <w:t xml:space="preserve"> (семинары)</w:t>
      </w:r>
      <w:r w:rsidRPr="000D4AD0">
        <w:rPr>
          <w:b/>
          <w:sz w:val="21"/>
          <w:szCs w:val="21"/>
        </w:rPr>
        <w:t>:</w:t>
      </w:r>
    </w:p>
    <w:p w:rsidR="00464F93" w:rsidRPr="000D4AD0" w:rsidRDefault="00464F93" w:rsidP="00464F93">
      <w:pPr>
        <w:jc w:val="both"/>
        <w:rPr>
          <w:b/>
          <w:sz w:val="21"/>
          <w:szCs w:val="21"/>
        </w:rPr>
      </w:pPr>
      <w:r w:rsidRPr="000D4AD0">
        <w:rPr>
          <w:b/>
          <w:sz w:val="21"/>
          <w:szCs w:val="21"/>
        </w:rPr>
        <w:t>Тема № 1</w:t>
      </w:r>
      <w:r w:rsidRPr="000D4AD0">
        <w:rPr>
          <w:b/>
          <w:sz w:val="21"/>
          <w:szCs w:val="21"/>
        </w:rPr>
        <w:tab/>
        <w:t>Доброкачественные, фоновые и предраковые заболевания.</w:t>
      </w:r>
    </w:p>
    <w:p w:rsidR="00464F93" w:rsidRDefault="00464F93" w:rsidP="00464F93">
      <w:pPr>
        <w:jc w:val="both"/>
        <w:rPr>
          <w:sz w:val="21"/>
          <w:szCs w:val="21"/>
        </w:rPr>
      </w:pPr>
      <w:r w:rsidRPr="000D4AD0">
        <w:rPr>
          <w:sz w:val="21"/>
          <w:szCs w:val="21"/>
        </w:rPr>
        <w:t>Доброкачественные новообразования (ДН) органов и систем организма человека. Этиология и эпидемиология ДН. Фоновые и предраковые заболевания органов и систем.</w:t>
      </w:r>
      <w:r w:rsidRPr="00B6073B">
        <w:rPr>
          <w:sz w:val="21"/>
          <w:szCs w:val="21"/>
        </w:rPr>
        <w:t xml:space="preserve"> </w:t>
      </w:r>
      <w:r w:rsidRPr="000D4AD0">
        <w:rPr>
          <w:sz w:val="21"/>
          <w:szCs w:val="21"/>
        </w:rPr>
        <w:t>Понятие «</w:t>
      </w:r>
      <w:proofErr w:type="spellStart"/>
      <w:r w:rsidRPr="000D4AD0">
        <w:rPr>
          <w:sz w:val="21"/>
          <w:szCs w:val="21"/>
        </w:rPr>
        <w:t>предрак</w:t>
      </w:r>
      <w:proofErr w:type="spellEnd"/>
      <w:r w:rsidRPr="000D4AD0">
        <w:rPr>
          <w:sz w:val="21"/>
          <w:szCs w:val="21"/>
        </w:rPr>
        <w:t>», «</w:t>
      </w:r>
      <w:proofErr w:type="spellStart"/>
      <w:r w:rsidRPr="000D4AD0">
        <w:rPr>
          <w:sz w:val="21"/>
          <w:szCs w:val="21"/>
        </w:rPr>
        <w:t>паранеопластические</w:t>
      </w:r>
      <w:proofErr w:type="spellEnd"/>
      <w:r w:rsidRPr="000D4AD0">
        <w:rPr>
          <w:sz w:val="21"/>
          <w:szCs w:val="21"/>
        </w:rPr>
        <w:t xml:space="preserve"> состояния»</w:t>
      </w:r>
    </w:p>
    <w:p w:rsidR="00464F93" w:rsidRPr="00B6073B" w:rsidRDefault="00464F93" w:rsidP="00464F93">
      <w:pPr>
        <w:jc w:val="both"/>
        <w:rPr>
          <w:b/>
          <w:sz w:val="21"/>
          <w:szCs w:val="21"/>
        </w:rPr>
      </w:pPr>
      <w:r>
        <w:rPr>
          <w:b/>
          <w:sz w:val="21"/>
          <w:szCs w:val="21"/>
        </w:rPr>
        <w:tab/>
      </w:r>
      <w:r>
        <w:rPr>
          <w:b/>
          <w:sz w:val="21"/>
          <w:szCs w:val="21"/>
        </w:rPr>
        <w:tab/>
      </w:r>
      <w:r w:rsidRPr="00B6073B">
        <w:rPr>
          <w:b/>
          <w:sz w:val="21"/>
          <w:szCs w:val="21"/>
        </w:rPr>
        <w:t>Современные принципы и правила ранней диагностики.</w:t>
      </w:r>
    </w:p>
    <w:p w:rsidR="00464F93" w:rsidRPr="000D4AD0" w:rsidRDefault="00464F93" w:rsidP="00464F93">
      <w:pPr>
        <w:jc w:val="both"/>
        <w:rPr>
          <w:sz w:val="21"/>
          <w:szCs w:val="21"/>
        </w:rPr>
      </w:pPr>
      <w:r w:rsidRPr="000D4AD0">
        <w:rPr>
          <w:sz w:val="21"/>
          <w:szCs w:val="21"/>
        </w:rPr>
        <w:t xml:space="preserve">Особенности клинического течения. Особенности </w:t>
      </w:r>
      <w:r>
        <w:rPr>
          <w:sz w:val="21"/>
          <w:szCs w:val="21"/>
        </w:rPr>
        <w:t>диспансериз</w:t>
      </w:r>
      <w:r w:rsidRPr="000D4AD0">
        <w:rPr>
          <w:sz w:val="21"/>
          <w:szCs w:val="21"/>
        </w:rPr>
        <w:t>ации больных с ДН</w:t>
      </w:r>
      <w:r>
        <w:rPr>
          <w:sz w:val="21"/>
          <w:szCs w:val="21"/>
        </w:rPr>
        <w:t>, фоновыми и предраковыми заболеваниями. Прогноз и профилактика.</w:t>
      </w:r>
    </w:p>
    <w:p w:rsidR="00464F93" w:rsidRPr="00B6073B" w:rsidRDefault="00464F93" w:rsidP="00464F93">
      <w:pPr>
        <w:jc w:val="both"/>
        <w:rPr>
          <w:sz w:val="12"/>
          <w:szCs w:val="12"/>
        </w:rPr>
      </w:pPr>
    </w:p>
    <w:p w:rsidR="00464F93" w:rsidRPr="000D4AD0" w:rsidRDefault="00464F93" w:rsidP="00464F93">
      <w:pPr>
        <w:pStyle w:val="a3"/>
        <w:ind w:firstLine="0"/>
        <w:jc w:val="both"/>
        <w:rPr>
          <w:rFonts w:ascii="Times New Roman" w:hAnsi="Times New Roman"/>
          <w:sz w:val="21"/>
          <w:szCs w:val="21"/>
        </w:rPr>
      </w:pPr>
      <w:r w:rsidRPr="000D4AD0">
        <w:rPr>
          <w:rFonts w:ascii="Times New Roman" w:hAnsi="Times New Roman"/>
          <w:sz w:val="21"/>
          <w:szCs w:val="21"/>
        </w:rPr>
        <w:t>Тема № 2</w:t>
      </w:r>
      <w:r w:rsidRPr="000D4AD0">
        <w:rPr>
          <w:rFonts w:ascii="Times New Roman" w:hAnsi="Times New Roman"/>
          <w:sz w:val="21"/>
          <w:szCs w:val="21"/>
        </w:rPr>
        <w:tab/>
        <w:t>Злокачественные новообразования кожи.</w:t>
      </w:r>
    </w:p>
    <w:p w:rsidR="00464F93" w:rsidRDefault="00464F93" w:rsidP="00464F93">
      <w:pPr>
        <w:jc w:val="both"/>
        <w:rPr>
          <w:sz w:val="21"/>
          <w:szCs w:val="21"/>
        </w:rPr>
      </w:pPr>
      <w:r w:rsidRPr="000D4AD0">
        <w:rPr>
          <w:sz w:val="21"/>
          <w:szCs w:val="21"/>
        </w:rPr>
        <w:t>Краткая анатомо-физиологическая характеристика покровных тканей. Методика сбора анамнеза</w:t>
      </w:r>
      <w:r>
        <w:rPr>
          <w:sz w:val="21"/>
          <w:szCs w:val="21"/>
        </w:rPr>
        <w:t>:</w:t>
      </w:r>
      <w:r w:rsidRPr="000D4AD0">
        <w:rPr>
          <w:sz w:val="21"/>
          <w:szCs w:val="21"/>
        </w:rPr>
        <w:t xml:space="preserve"> осмотр,</w:t>
      </w:r>
    </w:p>
    <w:p w:rsidR="00464F93" w:rsidRDefault="00464F93" w:rsidP="00464F93">
      <w:pPr>
        <w:jc w:val="both"/>
        <w:rPr>
          <w:sz w:val="21"/>
          <w:szCs w:val="21"/>
        </w:rPr>
      </w:pPr>
      <w:r w:rsidRPr="000D4AD0">
        <w:rPr>
          <w:sz w:val="21"/>
          <w:szCs w:val="21"/>
        </w:rPr>
        <w:t>пальпация</w:t>
      </w:r>
      <w:r w:rsidRPr="000D4AD0">
        <w:rPr>
          <w:bCs/>
          <w:sz w:val="21"/>
          <w:szCs w:val="21"/>
        </w:rPr>
        <w:t>.</w:t>
      </w:r>
      <w:r w:rsidRPr="000D4AD0">
        <w:rPr>
          <w:sz w:val="21"/>
          <w:szCs w:val="21"/>
        </w:rPr>
        <w:t xml:space="preserve"> Клинические и гистологические формы. Характеристика по </w:t>
      </w:r>
      <w:r>
        <w:rPr>
          <w:sz w:val="21"/>
          <w:szCs w:val="21"/>
        </w:rPr>
        <w:t>стадиям. Пути метастазирования.</w:t>
      </w:r>
    </w:p>
    <w:p w:rsidR="00464F93" w:rsidRPr="000D4AD0" w:rsidRDefault="00464F93" w:rsidP="00464F93">
      <w:pPr>
        <w:jc w:val="both"/>
        <w:rPr>
          <w:sz w:val="21"/>
          <w:szCs w:val="21"/>
        </w:rPr>
      </w:pPr>
      <w:r w:rsidRPr="000D4AD0">
        <w:rPr>
          <w:sz w:val="21"/>
          <w:szCs w:val="21"/>
        </w:rPr>
        <w:t>Современные методы диагностики</w:t>
      </w:r>
      <w:r>
        <w:rPr>
          <w:sz w:val="21"/>
          <w:szCs w:val="21"/>
        </w:rPr>
        <w:t>, д</w:t>
      </w:r>
      <w:r w:rsidRPr="000D4AD0">
        <w:rPr>
          <w:sz w:val="21"/>
          <w:szCs w:val="21"/>
        </w:rPr>
        <w:t>ифференциальная диагностика. Прогноз. Пути профилактики.</w:t>
      </w:r>
    </w:p>
    <w:p w:rsidR="00464F93" w:rsidRPr="00B6073B" w:rsidRDefault="00464F93" w:rsidP="00464F93">
      <w:pPr>
        <w:jc w:val="both"/>
        <w:rPr>
          <w:b/>
          <w:sz w:val="21"/>
          <w:szCs w:val="21"/>
        </w:rPr>
      </w:pPr>
      <w:r>
        <w:rPr>
          <w:b/>
          <w:sz w:val="21"/>
          <w:szCs w:val="21"/>
        </w:rPr>
        <w:lastRenderedPageBreak/>
        <w:tab/>
      </w:r>
      <w:r>
        <w:rPr>
          <w:b/>
          <w:sz w:val="21"/>
          <w:szCs w:val="21"/>
        </w:rPr>
        <w:tab/>
      </w:r>
      <w:r w:rsidRPr="00B6073B">
        <w:rPr>
          <w:b/>
          <w:sz w:val="21"/>
          <w:szCs w:val="21"/>
        </w:rPr>
        <w:t>Меланома.</w:t>
      </w:r>
    </w:p>
    <w:p w:rsidR="00464F93" w:rsidRPr="000D4AD0" w:rsidRDefault="00464F93" w:rsidP="00464F93">
      <w:pPr>
        <w:jc w:val="both"/>
        <w:rPr>
          <w:sz w:val="21"/>
          <w:szCs w:val="21"/>
        </w:rPr>
      </w:pPr>
      <w:r w:rsidRPr="000D4AD0">
        <w:rPr>
          <w:sz w:val="21"/>
          <w:szCs w:val="21"/>
        </w:rPr>
        <w:t>Краткая анатомо-физиологическая характеристика покровных тканей. Методика сбора анамнеза</w:t>
      </w:r>
      <w:r>
        <w:rPr>
          <w:sz w:val="21"/>
          <w:szCs w:val="21"/>
        </w:rPr>
        <w:t>:</w:t>
      </w:r>
      <w:r w:rsidRPr="000D4AD0">
        <w:rPr>
          <w:sz w:val="21"/>
          <w:szCs w:val="21"/>
        </w:rPr>
        <w:t xml:space="preserve"> осмотр, пальпация</w:t>
      </w:r>
      <w:r w:rsidRPr="000D4AD0">
        <w:rPr>
          <w:bCs/>
          <w:sz w:val="21"/>
          <w:szCs w:val="21"/>
        </w:rPr>
        <w:t>.</w:t>
      </w:r>
      <w:r w:rsidRPr="000D4AD0">
        <w:rPr>
          <w:sz w:val="21"/>
          <w:szCs w:val="21"/>
        </w:rPr>
        <w:t xml:space="preserve"> Клинические и гистологические формы. Характеристика по </w:t>
      </w:r>
      <w:r>
        <w:rPr>
          <w:sz w:val="21"/>
          <w:szCs w:val="21"/>
        </w:rPr>
        <w:t xml:space="preserve">стадиям. Пути метастазирования. </w:t>
      </w:r>
      <w:r w:rsidRPr="000D4AD0">
        <w:rPr>
          <w:sz w:val="21"/>
          <w:szCs w:val="21"/>
        </w:rPr>
        <w:t>Классификация. Клиническая</w:t>
      </w:r>
      <w:r>
        <w:rPr>
          <w:sz w:val="21"/>
          <w:szCs w:val="21"/>
        </w:rPr>
        <w:t xml:space="preserve"> </w:t>
      </w:r>
      <w:r w:rsidRPr="000D4AD0">
        <w:rPr>
          <w:sz w:val="21"/>
          <w:szCs w:val="21"/>
        </w:rPr>
        <w:t>картина меланомы кожи и слизистых оболочек.</w:t>
      </w:r>
      <w:r>
        <w:rPr>
          <w:sz w:val="21"/>
          <w:szCs w:val="21"/>
        </w:rPr>
        <w:t xml:space="preserve"> </w:t>
      </w:r>
      <w:r w:rsidRPr="000D4AD0">
        <w:rPr>
          <w:sz w:val="21"/>
          <w:szCs w:val="21"/>
        </w:rPr>
        <w:t>Современные методы диаг</w:t>
      </w:r>
      <w:r>
        <w:rPr>
          <w:sz w:val="21"/>
          <w:szCs w:val="21"/>
        </w:rPr>
        <w:t>ностики,</w:t>
      </w:r>
      <w:r w:rsidRPr="000D4AD0">
        <w:rPr>
          <w:sz w:val="21"/>
          <w:szCs w:val="21"/>
        </w:rPr>
        <w:t xml:space="preserve"> </w:t>
      </w:r>
      <w:r>
        <w:rPr>
          <w:sz w:val="21"/>
          <w:szCs w:val="21"/>
        </w:rPr>
        <w:t>д</w:t>
      </w:r>
      <w:r w:rsidRPr="000D4AD0">
        <w:rPr>
          <w:sz w:val="21"/>
          <w:szCs w:val="21"/>
        </w:rPr>
        <w:t>ифференциальная диагностика. Прогноз. Пути профилактики.</w:t>
      </w:r>
    </w:p>
    <w:p w:rsidR="00464F93" w:rsidRDefault="00464F93" w:rsidP="00464F93">
      <w:pPr>
        <w:jc w:val="both"/>
        <w:rPr>
          <w:sz w:val="21"/>
          <w:szCs w:val="21"/>
        </w:rPr>
      </w:pPr>
      <w:r w:rsidRPr="000D4AD0">
        <w:rPr>
          <w:b/>
          <w:sz w:val="21"/>
          <w:szCs w:val="21"/>
        </w:rPr>
        <w:t xml:space="preserve">Пигментные опухоли: </w:t>
      </w:r>
      <w:r w:rsidRPr="000D4AD0">
        <w:rPr>
          <w:sz w:val="21"/>
          <w:szCs w:val="21"/>
        </w:rPr>
        <w:t xml:space="preserve">Признаки малигнизации </w:t>
      </w:r>
      <w:proofErr w:type="gramStart"/>
      <w:r w:rsidRPr="000D4AD0">
        <w:rPr>
          <w:sz w:val="21"/>
          <w:szCs w:val="21"/>
        </w:rPr>
        <w:t>пигментных</w:t>
      </w:r>
      <w:proofErr w:type="gramEnd"/>
      <w:r w:rsidRPr="000D4AD0">
        <w:rPr>
          <w:sz w:val="21"/>
          <w:szCs w:val="21"/>
        </w:rPr>
        <w:t xml:space="preserve"> невусов. Гистологическая</w:t>
      </w:r>
      <w:r>
        <w:rPr>
          <w:sz w:val="21"/>
          <w:szCs w:val="21"/>
        </w:rPr>
        <w:t xml:space="preserve"> </w:t>
      </w:r>
      <w:r w:rsidRPr="000D4AD0">
        <w:rPr>
          <w:sz w:val="21"/>
          <w:szCs w:val="21"/>
        </w:rPr>
        <w:t>классификация</w:t>
      </w:r>
    </w:p>
    <w:p w:rsidR="00464F93" w:rsidRDefault="00464F93" w:rsidP="00464F93">
      <w:pPr>
        <w:jc w:val="both"/>
        <w:rPr>
          <w:sz w:val="21"/>
          <w:szCs w:val="21"/>
        </w:rPr>
      </w:pPr>
      <w:r>
        <w:rPr>
          <w:sz w:val="21"/>
          <w:szCs w:val="21"/>
        </w:rPr>
        <w:t xml:space="preserve">   </w:t>
      </w:r>
      <w:r w:rsidRPr="000D4AD0">
        <w:rPr>
          <w:sz w:val="21"/>
          <w:szCs w:val="21"/>
        </w:rPr>
        <w:t xml:space="preserve"> </w:t>
      </w:r>
      <w:r>
        <w:rPr>
          <w:sz w:val="21"/>
          <w:szCs w:val="21"/>
        </w:rPr>
        <w:t xml:space="preserve">                                     </w:t>
      </w:r>
      <w:r w:rsidRPr="000D4AD0">
        <w:rPr>
          <w:sz w:val="21"/>
          <w:szCs w:val="21"/>
        </w:rPr>
        <w:t xml:space="preserve">пигментных невусов. Клиническая классификация </w:t>
      </w:r>
      <w:proofErr w:type="gramStart"/>
      <w:r w:rsidRPr="000D4AD0">
        <w:rPr>
          <w:sz w:val="21"/>
          <w:szCs w:val="21"/>
        </w:rPr>
        <w:t>пигментных</w:t>
      </w:r>
      <w:proofErr w:type="gramEnd"/>
      <w:r w:rsidRPr="000D4AD0">
        <w:rPr>
          <w:sz w:val="21"/>
          <w:szCs w:val="21"/>
        </w:rPr>
        <w:t xml:space="preserve"> невусов. Тактика</w:t>
      </w:r>
    </w:p>
    <w:p w:rsidR="00464F93" w:rsidRPr="000D4AD0" w:rsidRDefault="00464F93" w:rsidP="00464F93">
      <w:pPr>
        <w:jc w:val="both"/>
        <w:rPr>
          <w:sz w:val="21"/>
          <w:szCs w:val="21"/>
        </w:rPr>
      </w:pPr>
      <w:r w:rsidRPr="000D4AD0">
        <w:rPr>
          <w:sz w:val="21"/>
          <w:szCs w:val="21"/>
        </w:rPr>
        <w:t xml:space="preserve">врача в отношении </w:t>
      </w:r>
      <w:proofErr w:type="gramStart"/>
      <w:r w:rsidRPr="000D4AD0">
        <w:rPr>
          <w:sz w:val="21"/>
          <w:szCs w:val="21"/>
        </w:rPr>
        <w:t>пигментных</w:t>
      </w:r>
      <w:proofErr w:type="gramEnd"/>
      <w:r w:rsidRPr="000D4AD0">
        <w:rPr>
          <w:sz w:val="21"/>
          <w:szCs w:val="21"/>
        </w:rPr>
        <w:t xml:space="preserve"> невусов. </w:t>
      </w:r>
    </w:p>
    <w:p w:rsidR="00464F93" w:rsidRPr="00B6073B" w:rsidRDefault="00464F93" w:rsidP="00464F93">
      <w:pPr>
        <w:pStyle w:val="a3"/>
        <w:ind w:firstLine="0"/>
        <w:jc w:val="both"/>
        <w:rPr>
          <w:rFonts w:ascii="Times New Roman" w:hAnsi="Times New Roman"/>
          <w:b w:val="0"/>
          <w:sz w:val="12"/>
          <w:szCs w:val="12"/>
        </w:rPr>
      </w:pPr>
    </w:p>
    <w:p w:rsidR="00464F93" w:rsidRPr="000D4AD0" w:rsidRDefault="00464F93" w:rsidP="00464F93">
      <w:pPr>
        <w:pStyle w:val="a3"/>
        <w:ind w:firstLine="0"/>
        <w:jc w:val="both"/>
        <w:rPr>
          <w:rFonts w:ascii="Times New Roman" w:hAnsi="Times New Roman"/>
          <w:sz w:val="21"/>
          <w:szCs w:val="21"/>
        </w:rPr>
      </w:pPr>
      <w:r w:rsidRPr="000D4AD0">
        <w:rPr>
          <w:rFonts w:ascii="Times New Roman" w:hAnsi="Times New Roman"/>
          <w:sz w:val="21"/>
          <w:szCs w:val="21"/>
        </w:rPr>
        <w:t>Тема № 3</w:t>
      </w:r>
      <w:r w:rsidRPr="000D4AD0">
        <w:rPr>
          <w:rFonts w:ascii="Times New Roman" w:hAnsi="Times New Roman"/>
          <w:sz w:val="21"/>
          <w:szCs w:val="21"/>
        </w:rPr>
        <w:tab/>
        <w:t>Злокачественные новообразования губы.</w:t>
      </w:r>
    </w:p>
    <w:p w:rsidR="00464F93" w:rsidRPr="000D4AD0" w:rsidRDefault="00464F93" w:rsidP="00464F93">
      <w:pPr>
        <w:jc w:val="both"/>
        <w:rPr>
          <w:sz w:val="21"/>
          <w:szCs w:val="21"/>
        </w:rPr>
      </w:pPr>
      <w:r w:rsidRPr="000D4AD0">
        <w:rPr>
          <w:sz w:val="21"/>
          <w:szCs w:val="21"/>
        </w:rPr>
        <w:t>Краткая анатомо-физиологическая характеристика губы. Методика сбора анамнеза</w:t>
      </w:r>
      <w:r>
        <w:rPr>
          <w:sz w:val="21"/>
          <w:szCs w:val="21"/>
        </w:rPr>
        <w:t>:</w:t>
      </w:r>
      <w:r w:rsidRPr="000D4AD0">
        <w:rPr>
          <w:sz w:val="21"/>
          <w:szCs w:val="21"/>
        </w:rPr>
        <w:t xml:space="preserve"> осмотр, пальпация</w:t>
      </w:r>
      <w:r w:rsidRPr="000D4AD0">
        <w:rPr>
          <w:bCs/>
          <w:sz w:val="21"/>
          <w:szCs w:val="21"/>
        </w:rPr>
        <w:t>.</w:t>
      </w:r>
      <w:r w:rsidRPr="000D4AD0">
        <w:rPr>
          <w:sz w:val="21"/>
          <w:szCs w:val="21"/>
        </w:rPr>
        <w:t xml:space="preserve"> Способствующие факторы. Классификация по стадиям и по морфологии. Клинические</w:t>
      </w:r>
      <w:r>
        <w:rPr>
          <w:sz w:val="21"/>
          <w:szCs w:val="21"/>
        </w:rPr>
        <w:t xml:space="preserve"> </w:t>
      </w:r>
      <w:r w:rsidRPr="000D4AD0">
        <w:rPr>
          <w:sz w:val="21"/>
          <w:szCs w:val="21"/>
        </w:rPr>
        <w:t>формы. Метастазирование.</w:t>
      </w:r>
      <w:r>
        <w:rPr>
          <w:sz w:val="21"/>
          <w:szCs w:val="21"/>
        </w:rPr>
        <w:t xml:space="preserve"> </w:t>
      </w:r>
      <w:r w:rsidRPr="000D4AD0">
        <w:rPr>
          <w:sz w:val="21"/>
          <w:szCs w:val="21"/>
        </w:rPr>
        <w:t>Современные методы диагностики. Дифференциальная диагностика. Прогноз. Пути профилактики.</w:t>
      </w:r>
    </w:p>
    <w:p w:rsidR="00464F93" w:rsidRPr="000D4AD0" w:rsidRDefault="00464F93" w:rsidP="00464F93">
      <w:pPr>
        <w:pStyle w:val="a3"/>
        <w:ind w:firstLine="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sidRPr="000D4AD0">
        <w:rPr>
          <w:rFonts w:ascii="Times New Roman" w:hAnsi="Times New Roman"/>
          <w:sz w:val="21"/>
          <w:szCs w:val="21"/>
        </w:rPr>
        <w:t>Злокачественные новообразования слизистой оболочки органов полости</w:t>
      </w:r>
      <w:r>
        <w:rPr>
          <w:rFonts w:ascii="Times New Roman" w:hAnsi="Times New Roman"/>
          <w:sz w:val="21"/>
          <w:szCs w:val="21"/>
        </w:rPr>
        <w:t xml:space="preserve"> </w:t>
      </w:r>
      <w:r w:rsidRPr="000D4AD0">
        <w:rPr>
          <w:rFonts w:ascii="Times New Roman" w:hAnsi="Times New Roman"/>
          <w:sz w:val="21"/>
          <w:szCs w:val="21"/>
        </w:rPr>
        <w:t>рта.</w:t>
      </w:r>
    </w:p>
    <w:p w:rsidR="00464F93" w:rsidRPr="000D4AD0" w:rsidRDefault="00464F93" w:rsidP="00464F93">
      <w:pPr>
        <w:jc w:val="both"/>
        <w:rPr>
          <w:sz w:val="21"/>
          <w:szCs w:val="21"/>
        </w:rPr>
      </w:pPr>
      <w:r w:rsidRPr="000D4AD0">
        <w:rPr>
          <w:sz w:val="21"/>
          <w:szCs w:val="21"/>
        </w:rPr>
        <w:t>Краткая анатомо-физиологическая характеристика слизистой оболочки органов полости рта. Методика сбора анамнеза</w:t>
      </w:r>
      <w:r>
        <w:rPr>
          <w:sz w:val="21"/>
          <w:szCs w:val="21"/>
        </w:rPr>
        <w:t>:</w:t>
      </w:r>
      <w:r w:rsidRPr="000D4AD0">
        <w:rPr>
          <w:sz w:val="21"/>
          <w:szCs w:val="21"/>
        </w:rPr>
        <w:t xml:space="preserve"> осмотр, пальпация</w:t>
      </w:r>
      <w:r w:rsidRPr="000D4AD0">
        <w:rPr>
          <w:bCs/>
          <w:sz w:val="21"/>
          <w:szCs w:val="21"/>
        </w:rPr>
        <w:t>.</w:t>
      </w:r>
      <w:r w:rsidRPr="000D4AD0">
        <w:rPr>
          <w:sz w:val="21"/>
          <w:szCs w:val="21"/>
        </w:rPr>
        <w:t xml:space="preserve"> Способствующие факторы. Классификация по стадиям и по морфологии. Клинические</w:t>
      </w:r>
      <w:r>
        <w:rPr>
          <w:sz w:val="21"/>
          <w:szCs w:val="21"/>
        </w:rPr>
        <w:t xml:space="preserve"> </w:t>
      </w:r>
      <w:r w:rsidRPr="000D4AD0">
        <w:rPr>
          <w:sz w:val="21"/>
          <w:szCs w:val="21"/>
        </w:rPr>
        <w:t>формы. Метастазирование.</w:t>
      </w:r>
      <w:r>
        <w:rPr>
          <w:sz w:val="21"/>
          <w:szCs w:val="21"/>
        </w:rPr>
        <w:t xml:space="preserve"> </w:t>
      </w:r>
      <w:r w:rsidRPr="000D4AD0">
        <w:rPr>
          <w:sz w:val="21"/>
          <w:szCs w:val="21"/>
        </w:rPr>
        <w:t>Современные методы диагностики</w:t>
      </w:r>
      <w:r>
        <w:rPr>
          <w:sz w:val="21"/>
          <w:szCs w:val="21"/>
        </w:rPr>
        <w:t>,</w:t>
      </w:r>
      <w:r w:rsidRPr="000D4AD0">
        <w:rPr>
          <w:sz w:val="21"/>
          <w:szCs w:val="21"/>
        </w:rPr>
        <w:t xml:space="preserve"> </w:t>
      </w:r>
      <w:r>
        <w:rPr>
          <w:sz w:val="21"/>
          <w:szCs w:val="21"/>
        </w:rPr>
        <w:t>д</w:t>
      </w:r>
      <w:r w:rsidRPr="000D4AD0">
        <w:rPr>
          <w:sz w:val="21"/>
          <w:szCs w:val="21"/>
        </w:rPr>
        <w:t>ифференциальная диагностика. Прогноз. Пути профилактики.</w:t>
      </w:r>
    </w:p>
    <w:p w:rsidR="00464F93" w:rsidRPr="00127859" w:rsidRDefault="00464F93" w:rsidP="00464F93">
      <w:pPr>
        <w:jc w:val="both"/>
        <w:rPr>
          <w:sz w:val="12"/>
          <w:szCs w:val="12"/>
        </w:rPr>
      </w:pPr>
    </w:p>
    <w:p w:rsidR="00464F93" w:rsidRPr="000D4AD0" w:rsidRDefault="00464F93" w:rsidP="00464F93">
      <w:pPr>
        <w:jc w:val="both"/>
        <w:rPr>
          <w:b/>
          <w:sz w:val="21"/>
          <w:szCs w:val="21"/>
        </w:rPr>
      </w:pPr>
      <w:r w:rsidRPr="000D4AD0">
        <w:rPr>
          <w:b/>
          <w:sz w:val="21"/>
          <w:szCs w:val="21"/>
        </w:rPr>
        <w:t>Тема № 4</w:t>
      </w:r>
      <w:r w:rsidRPr="000D4AD0">
        <w:rPr>
          <w:b/>
          <w:sz w:val="21"/>
          <w:szCs w:val="21"/>
        </w:rPr>
        <w:tab/>
        <w:t>Злокачественные новообразования щитовидной железы (ЩЖ).</w:t>
      </w:r>
    </w:p>
    <w:p w:rsidR="00464F93" w:rsidRDefault="00464F93" w:rsidP="00464F93">
      <w:pPr>
        <w:jc w:val="both"/>
        <w:rPr>
          <w:sz w:val="21"/>
          <w:szCs w:val="21"/>
        </w:rPr>
      </w:pPr>
      <w:r w:rsidRPr="000D4AD0">
        <w:rPr>
          <w:sz w:val="21"/>
          <w:szCs w:val="21"/>
        </w:rPr>
        <w:t>Краткая анатомо-физиологическая характеристика ЩЖ. Методика сбора анамнеза</w:t>
      </w:r>
      <w:r>
        <w:rPr>
          <w:sz w:val="21"/>
          <w:szCs w:val="21"/>
        </w:rPr>
        <w:t>:</w:t>
      </w:r>
      <w:r w:rsidRPr="000D4AD0">
        <w:rPr>
          <w:sz w:val="21"/>
          <w:szCs w:val="21"/>
        </w:rPr>
        <w:t xml:space="preserve"> осмотр, пальпация</w:t>
      </w:r>
      <w:r w:rsidRPr="000D4AD0">
        <w:rPr>
          <w:bCs/>
          <w:sz w:val="21"/>
          <w:szCs w:val="21"/>
        </w:rPr>
        <w:t xml:space="preserve">. </w:t>
      </w:r>
      <w:r w:rsidRPr="000D4AD0">
        <w:rPr>
          <w:sz w:val="21"/>
          <w:szCs w:val="21"/>
        </w:rPr>
        <w:t xml:space="preserve">Клинические формы злокачественных опухолей. Метастазирование. Клиническая и гистологическая классификация. </w:t>
      </w:r>
    </w:p>
    <w:p w:rsidR="00464F93" w:rsidRPr="00FC62CE" w:rsidRDefault="00464F93" w:rsidP="00464F93">
      <w:pPr>
        <w:jc w:val="both"/>
        <w:rPr>
          <w:b/>
          <w:sz w:val="21"/>
          <w:szCs w:val="21"/>
        </w:rPr>
      </w:pPr>
      <w:r w:rsidRPr="00FC62CE">
        <w:rPr>
          <w:b/>
          <w:sz w:val="21"/>
          <w:szCs w:val="21"/>
        </w:rPr>
        <w:tab/>
      </w:r>
      <w:r w:rsidRPr="00FC62CE">
        <w:rPr>
          <w:b/>
          <w:sz w:val="21"/>
          <w:szCs w:val="21"/>
        </w:rPr>
        <w:tab/>
        <w:t>Современные методы диагностики</w:t>
      </w:r>
      <w:r>
        <w:rPr>
          <w:b/>
          <w:sz w:val="21"/>
          <w:szCs w:val="21"/>
        </w:rPr>
        <w:t xml:space="preserve"> ЗН щитовидной железы</w:t>
      </w:r>
      <w:r w:rsidRPr="00FC62CE">
        <w:rPr>
          <w:b/>
          <w:sz w:val="21"/>
          <w:szCs w:val="21"/>
        </w:rPr>
        <w:t>.</w:t>
      </w:r>
    </w:p>
    <w:p w:rsidR="00464F93" w:rsidRDefault="00464F93" w:rsidP="00464F93">
      <w:pPr>
        <w:jc w:val="both"/>
        <w:rPr>
          <w:sz w:val="21"/>
          <w:szCs w:val="21"/>
        </w:rPr>
      </w:pPr>
      <w:r w:rsidRPr="000D4AD0">
        <w:rPr>
          <w:sz w:val="21"/>
          <w:szCs w:val="21"/>
        </w:rPr>
        <w:t>Диагностика и дифференциальная диагностика. Прогноз и профилактика.</w:t>
      </w:r>
    </w:p>
    <w:p w:rsidR="00464F93" w:rsidRPr="00317279" w:rsidRDefault="00464F93" w:rsidP="00464F93">
      <w:pPr>
        <w:jc w:val="both"/>
        <w:rPr>
          <w:sz w:val="12"/>
          <w:szCs w:val="12"/>
        </w:rPr>
      </w:pPr>
    </w:p>
    <w:p w:rsidR="00464F93" w:rsidRPr="000D4AD0" w:rsidRDefault="00464F93" w:rsidP="00464F93">
      <w:pPr>
        <w:jc w:val="both"/>
        <w:rPr>
          <w:b/>
          <w:sz w:val="21"/>
          <w:szCs w:val="21"/>
        </w:rPr>
      </w:pPr>
      <w:r w:rsidRPr="000D4AD0">
        <w:rPr>
          <w:b/>
          <w:sz w:val="21"/>
          <w:szCs w:val="21"/>
        </w:rPr>
        <w:t>Тема № 5</w:t>
      </w:r>
      <w:r w:rsidRPr="000D4AD0">
        <w:rPr>
          <w:b/>
          <w:sz w:val="21"/>
          <w:szCs w:val="21"/>
        </w:rPr>
        <w:tab/>
        <w:t>Злокачественные новообразования молочной железы (МЖ).</w:t>
      </w:r>
    </w:p>
    <w:p w:rsidR="00464F93" w:rsidRDefault="00464F93" w:rsidP="00464F93">
      <w:pPr>
        <w:jc w:val="both"/>
        <w:rPr>
          <w:sz w:val="21"/>
          <w:szCs w:val="21"/>
        </w:rPr>
      </w:pPr>
      <w:r w:rsidRPr="000D4AD0">
        <w:rPr>
          <w:sz w:val="21"/>
          <w:szCs w:val="21"/>
        </w:rPr>
        <w:t>Краткая анатомо-физиологическая характеристика МЖ. Методика сбора анамнеза</w:t>
      </w:r>
      <w:r>
        <w:rPr>
          <w:sz w:val="21"/>
          <w:szCs w:val="21"/>
        </w:rPr>
        <w:t>:</w:t>
      </w:r>
      <w:r w:rsidRPr="000D4AD0">
        <w:rPr>
          <w:sz w:val="21"/>
          <w:szCs w:val="21"/>
        </w:rPr>
        <w:t xml:space="preserve"> </w:t>
      </w:r>
      <w:r>
        <w:rPr>
          <w:sz w:val="21"/>
          <w:szCs w:val="21"/>
        </w:rPr>
        <w:t>осмотр, пальпация</w:t>
      </w:r>
      <w:r w:rsidRPr="000D4AD0">
        <w:rPr>
          <w:bCs/>
          <w:sz w:val="21"/>
          <w:szCs w:val="21"/>
        </w:rPr>
        <w:t xml:space="preserve">. </w:t>
      </w:r>
      <w:r w:rsidRPr="000D4AD0">
        <w:rPr>
          <w:sz w:val="21"/>
          <w:szCs w:val="21"/>
        </w:rPr>
        <w:t>Классификация и клинические формы. Пути метастазирования.</w:t>
      </w:r>
    </w:p>
    <w:p w:rsidR="00464F93" w:rsidRPr="00317279" w:rsidRDefault="00464F93" w:rsidP="00464F93">
      <w:pPr>
        <w:jc w:val="both"/>
        <w:rPr>
          <w:b/>
          <w:sz w:val="21"/>
          <w:szCs w:val="21"/>
        </w:rPr>
      </w:pPr>
      <w:r w:rsidRPr="00317279">
        <w:rPr>
          <w:b/>
          <w:sz w:val="21"/>
          <w:szCs w:val="21"/>
        </w:rPr>
        <w:tab/>
      </w:r>
      <w:r w:rsidRPr="00317279">
        <w:rPr>
          <w:b/>
          <w:sz w:val="21"/>
          <w:szCs w:val="21"/>
        </w:rPr>
        <w:tab/>
        <w:t>Современные методы диагностики ЗН молочной железы.</w:t>
      </w:r>
    </w:p>
    <w:p w:rsidR="00464F93" w:rsidRPr="000D4AD0" w:rsidRDefault="00464F93" w:rsidP="00464F93">
      <w:pPr>
        <w:jc w:val="both"/>
        <w:rPr>
          <w:sz w:val="21"/>
          <w:szCs w:val="21"/>
        </w:rPr>
      </w:pPr>
      <w:r w:rsidRPr="000D4AD0">
        <w:rPr>
          <w:sz w:val="21"/>
          <w:szCs w:val="21"/>
        </w:rPr>
        <w:t>Дифференциальная диагностика. Раннее выявление. Методика самообследования. Прогноз и профилактика.</w:t>
      </w:r>
    </w:p>
    <w:p w:rsidR="00464F93" w:rsidRPr="00317279" w:rsidRDefault="00464F93" w:rsidP="00464F93">
      <w:pPr>
        <w:jc w:val="both"/>
        <w:rPr>
          <w:sz w:val="12"/>
          <w:szCs w:val="12"/>
        </w:rPr>
      </w:pPr>
    </w:p>
    <w:p w:rsidR="00464F93" w:rsidRPr="000D4AD0" w:rsidRDefault="00464F93" w:rsidP="00464F93">
      <w:pPr>
        <w:jc w:val="both"/>
        <w:rPr>
          <w:b/>
          <w:sz w:val="21"/>
          <w:szCs w:val="21"/>
        </w:rPr>
      </w:pPr>
      <w:r w:rsidRPr="000D4AD0">
        <w:rPr>
          <w:b/>
          <w:sz w:val="21"/>
          <w:szCs w:val="21"/>
        </w:rPr>
        <w:t>Тема № 6</w:t>
      </w:r>
      <w:r w:rsidRPr="000D4AD0">
        <w:rPr>
          <w:b/>
          <w:sz w:val="21"/>
          <w:szCs w:val="21"/>
        </w:rPr>
        <w:tab/>
        <w:t>Злокачественные новообразования костей.</w:t>
      </w:r>
    </w:p>
    <w:p w:rsidR="00464F93" w:rsidRPr="000D4AD0" w:rsidRDefault="00464F93" w:rsidP="00464F93">
      <w:pPr>
        <w:jc w:val="both"/>
        <w:rPr>
          <w:sz w:val="21"/>
          <w:szCs w:val="21"/>
        </w:rPr>
      </w:pPr>
      <w:r w:rsidRPr="000D4AD0">
        <w:rPr>
          <w:sz w:val="21"/>
          <w:szCs w:val="21"/>
        </w:rPr>
        <w:t>Краткая анатомо-физиологическая характеристика костей. Методика сбора анамнеза</w:t>
      </w:r>
      <w:r>
        <w:rPr>
          <w:sz w:val="21"/>
          <w:szCs w:val="21"/>
        </w:rPr>
        <w:t>:</w:t>
      </w:r>
      <w:r w:rsidRPr="000D4AD0">
        <w:rPr>
          <w:sz w:val="21"/>
          <w:szCs w:val="21"/>
        </w:rPr>
        <w:t xml:space="preserve"> осмотр, пальпация</w:t>
      </w:r>
      <w:r w:rsidRPr="000D4AD0">
        <w:rPr>
          <w:bCs/>
          <w:sz w:val="21"/>
          <w:szCs w:val="21"/>
        </w:rPr>
        <w:t>.</w:t>
      </w:r>
      <w:r w:rsidRPr="000D4AD0">
        <w:rPr>
          <w:sz w:val="21"/>
          <w:szCs w:val="21"/>
        </w:rPr>
        <w:t xml:space="preserve"> Предрасполагающие факторы. Кла</w:t>
      </w:r>
      <w:r>
        <w:rPr>
          <w:sz w:val="21"/>
          <w:szCs w:val="21"/>
        </w:rPr>
        <w:t xml:space="preserve">ссификация и клинические формы. </w:t>
      </w:r>
      <w:r w:rsidRPr="000D4AD0">
        <w:rPr>
          <w:sz w:val="21"/>
          <w:szCs w:val="21"/>
        </w:rPr>
        <w:t>Современные методы диагностики. Дифференциальная диагностика. Прогноз. Пути профилактики.</w:t>
      </w:r>
    </w:p>
    <w:p w:rsidR="00464F93" w:rsidRPr="000D4AD0" w:rsidRDefault="00464F93" w:rsidP="00464F93">
      <w:pPr>
        <w:jc w:val="both"/>
        <w:rPr>
          <w:sz w:val="21"/>
          <w:szCs w:val="21"/>
        </w:rPr>
      </w:pPr>
      <w:r>
        <w:rPr>
          <w:b/>
          <w:sz w:val="21"/>
          <w:szCs w:val="21"/>
        </w:rPr>
        <w:tab/>
      </w:r>
      <w:r>
        <w:rPr>
          <w:b/>
          <w:sz w:val="21"/>
          <w:szCs w:val="21"/>
        </w:rPr>
        <w:tab/>
      </w:r>
      <w:r w:rsidRPr="000D4AD0">
        <w:rPr>
          <w:b/>
          <w:sz w:val="21"/>
          <w:szCs w:val="21"/>
        </w:rPr>
        <w:t>Злокачественные новообразования мягких тканей.</w:t>
      </w:r>
    </w:p>
    <w:p w:rsidR="00464F93" w:rsidRDefault="00464F93" w:rsidP="00464F93">
      <w:pPr>
        <w:jc w:val="both"/>
        <w:rPr>
          <w:sz w:val="21"/>
          <w:szCs w:val="21"/>
        </w:rPr>
      </w:pPr>
      <w:r w:rsidRPr="000D4AD0">
        <w:rPr>
          <w:sz w:val="21"/>
          <w:szCs w:val="21"/>
        </w:rPr>
        <w:t>Краткая анатомо-физиологическая характеристика мягких тканей. Методика сбора анамнеза (осмотр, пальпация)</w:t>
      </w:r>
      <w:r w:rsidRPr="000D4AD0">
        <w:rPr>
          <w:bCs/>
          <w:sz w:val="21"/>
          <w:szCs w:val="21"/>
        </w:rPr>
        <w:t>.</w:t>
      </w:r>
      <w:r w:rsidRPr="000D4AD0">
        <w:rPr>
          <w:sz w:val="21"/>
          <w:szCs w:val="21"/>
        </w:rPr>
        <w:t xml:space="preserve"> Предрасполагающие факторы. Кла</w:t>
      </w:r>
      <w:r>
        <w:rPr>
          <w:sz w:val="21"/>
          <w:szCs w:val="21"/>
        </w:rPr>
        <w:t xml:space="preserve">ссификация и клинические формы. </w:t>
      </w:r>
      <w:r w:rsidRPr="000D4AD0">
        <w:rPr>
          <w:sz w:val="21"/>
          <w:szCs w:val="21"/>
        </w:rPr>
        <w:t>Современные методы диагностики. Дифференциальная диагностика. Прогноз. Пути профилактики.</w:t>
      </w:r>
    </w:p>
    <w:p w:rsidR="00464F93" w:rsidRPr="00DB1A5D" w:rsidRDefault="00464F93" w:rsidP="00464F93">
      <w:pPr>
        <w:jc w:val="both"/>
        <w:rPr>
          <w:sz w:val="12"/>
          <w:szCs w:val="12"/>
        </w:rPr>
      </w:pPr>
    </w:p>
    <w:p w:rsidR="00464F93" w:rsidRPr="000D4AD0" w:rsidRDefault="00464F93" w:rsidP="00464F93">
      <w:pPr>
        <w:rPr>
          <w:b/>
          <w:sz w:val="21"/>
          <w:szCs w:val="21"/>
        </w:rPr>
      </w:pPr>
      <w:r w:rsidRPr="000D4AD0">
        <w:rPr>
          <w:b/>
          <w:sz w:val="21"/>
          <w:szCs w:val="21"/>
        </w:rPr>
        <w:t>Тема № 7</w:t>
      </w:r>
      <w:r w:rsidRPr="000D4AD0">
        <w:rPr>
          <w:b/>
          <w:sz w:val="21"/>
          <w:szCs w:val="21"/>
        </w:rPr>
        <w:tab/>
        <w:t xml:space="preserve">Злокачественные новообразования </w:t>
      </w:r>
      <w:r>
        <w:rPr>
          <w:b/>
          <w:sz w:val="21"/>
          <w:szCs w:val="21"/>
        </w:rPr>
        <w:t>полости носа и глотки</w:t>
      </w:r>
      <w:r w:rsidRPr="000D4AD0">
        <w:rPr>
          <w:b/>
          <w:sz w:val="21"/>
          <w:szCs w:val="21"/>
        </w:rPr>
        <w:t>.</w:t>
      </w:r>
    </w:p>
    <w:p w:rsidR="00464F93" w:rsidRPr="000D4AD0" w:rsidRDefault="00464F93" w:rsidP="00464F93">
      <w:pPr>
        <w:jc w:val="both"/>
        <w:rPr>
          <w:sz w:val="21"/>
          <w:szCs w:val="21"/>
        </w:rPr>
      </w:pPr>
      <w:r w:rsidRPr="000D4AD0">
        <w:rPr>
          <w:sz w:val="21"/>
          <w:szCs w:val="21"/>
        </w:rPr>
        <w:t xml:space="preserve">Краткая анатомо-физиологическая характеристика </w:t>
      </w:r>
      <w:r>
        <w:rPr>
          <w:sz w:val="21"/>
          <w:szCs w:val="21"/>
        </w:rPr>
        <w:t xml:space="preserve">полости носа и </w:t>
      </w:r>
      <w:r w:rsidRPr="000D4AD0">
        <w:rPr>
          <w:sz w:val="21"/>
          <w:szCs w:val="21"/>
        </w:rPr>
        <w:t>глотк</w:t>
      </w:r>
      <w:r>
        <w:rPr>
          <w:sz w:val="21"/>
          <w:szCs w:val="21"/>
        </w:rPr>
        <w:t>и</w:t>
      </w:r>
      <w:r w:rsidRPr="000D4AD0">
        <w:rPr>
          <w:sz w:val="21"/>
          <w:szCs w:val="21"/>
        </w:rPr>
        <w:t>. Методика сбора анамнеза</w:t>
      </w:r>
      <w:r>
        <w:rPr>
          <w:sz w:val="21"/>
          <w:szCs w:val="21"/>
        </w:rPr>
        <w:t xml:space="preserve">: </w:t>
      </w:r>
      <w:r w:rsidRPr="000D4AD0">
        <w:rPr>
          <w:sz w:val="21"/>
          <w:szCs w:val="21"/>
        </w:rPr>
        <w:t>осмотр, пальпация</w:t>
      </w:r>
      <w:r>
        <w:rPr>
          <w:sz w:val="21"/>
          <w:szCs w:val="21"/>
        </w:rPr>
        <w:t>, риноскопия, орофарингоскопия</w:t>
      </w:r>
      <w:r w:rsidRPr="000D4AD0">
        <w:rPr>
          <w:bCs/>
          <w:sz w:val="21"/>
          <w:szCs w:val="21"/>
        </w:rPr>
        <w:t>.</w:t>
      </w:r>
      <w:r w:rsidRPr="000D4AD0">
        <w:rPr>
          <w:sz w:val="21"/>
          <w:szCs w:val="21"/>
        </w:rPr>
        <w:t xml:space="preserve"> Этиологические и способствующие факторы. Особенности клинического течения в зависимости от локализации и формы роста опухоли</w:t>
      </w:r>
      <w:r>
        <w:rPr>
          <w:sz w:val="21"/>
          <w:szCs w:val="21"/>
        </w:rPr>
        <w:t xml:space="preserve">. Особенности метастазирования. </w:t>
      </w:r>
      <w:r w:rsidRPr="000D4AD0">
        <w:rPr>
          <w:sz w:val="21"/>
          <w:szCs w:val="21"/>
        </w:rPr>
        <w:t>Современные методы диагностики. Дифференциальная диагностика. Прогноз. Пути профилактики.</w:t>
      </w:r>
    </w:p>
    <w:p w:rsidR="00464F93" w:rsidRPr="000D4AD0" w:rsidRDefault="00464F93" w:rsidP="00464F93">
      <w:pPr>
        <w:jc w:val="both"/>
        <w:rPr>
          <w:sz w:val="21"/>
          <w:szCs w:val="21"/>
        </w:rPr>
      </w:pPr>
      <w:r>
        <w:rPr>
          <w:b/>
          <w:sz w:val="21"/>
          <w:szCs w:val="21"/>
        </w:rPr>
        <w:tab/>
      </w:r>
      <w:r>
        <w:rPr>
          <w:b/>
          <w:sz w:val="21"/>
          <w:szCs w:val="21"/>
        </w:rPr>
        <w:tab/>
      </w:r>
      <w:r w:rsidRPr="000D4AD0">
        <w:rPr>
          <w:b/>
          <w:sz w:val="21"/>
          <w:szCs w:val="21"/>
        </w:rPr>
        <w:t xml:space="preserve">Злокачественные новообразования </w:t>
      </w:r>
      <w:r>
        <w:rPr>
          <w:b/>
          <w:sz w:val="21"/>
          <w:szCs w:val="21"/>
        </w:rPr>
        <w:t>гортани и трахеи</w:t>
      </w:r>
      <w:r w:rsidRPr="000D4AD0">
        <w:rPr>
          <w:b/>
          <w:sz w:val="21"/>
          <w:szCs w:val="21"/>
        </w:rPr>
        <w:t>.</w:t>
      </w:r>
    </w:p>
    <w:p w:rsidR="00464F93" w:rsidRPr="000D4AD0" w:rsidRDefault="00464F93" w:rsidP="00464F93">
      <w:pPr>
        <w:ind w:firstLine="510"/>
        <w:jc w:val="both"/>
        <w:rPr>
          <w:sz w:val="21"/>
          <w:szCs w:val="21"/>
        </w:rPr>
      </w:pPr>
      <w:r w:rsidRPr="000D4AD0">
        <w:rPr>
          <w:sz w:val="21"/>
          <w:szCs w:val="21"/>
        </w:rPr>
        <w:t>Краткая анатомо-физиологическая характеристика гортан</w:t>
      </w:r>
      <w:r>
        <w:rPr>
          <w:sz w:val="21"/>
          <w:szCs w:val="21"/>
        </w:rPr>
        <w:t>и и</w:t>
      </w:r>
      <w:r w:rsidRPr="000D4AD0">
        <w:rPr>
          <w:sz w:val="21"/>
          <w:szCs w:val="21"/>
        </w:rPr>
        <w:t xml:space="preserve"> трахе</w:t>
      </w:r>
      <w:r>
        <w:rPr>
          <w:sz w:val="21"/>
          <w:szCs w:val="21"/>
        </w:rPr>
        <w:t>и</w:t>
      </w:r>
      <w:r w:rsidRPr="000D4AD0">
        <w:rPr>
          <w:sz w:val="21"/>
          <w:szCs w:val="21"/>
        </w:rPr>
        <w:t>. Методика сбора анамнеза</w:t>
      </w:r>
      <w:r>
        <w:rPr>
          <w:sz w:val="21"/>
          <w:szCs w:val="21"/>
        </w:rPr>
        <w:t>:</w:t>
      </w:r>
      <w:r w:rsidRPr="000D4AD0">
        <w:rPr>
          <w:sz w:val="21"/>
          <w:szCs w:val="21"/>
        </w:rPr>
        <w:t xml:space="preserve"> осмотр, пальпация</w:t>
      </w:r>
      <w:r>
        <w:rPr>
          <w:sz w:val="21"/>
          <w:szCs w:val="21"/>
        </w:rPr>
        <w:t>, непрямая ларингоскопия, фибробронхоскопия</w:t>
      </w:r>
      <w:r w:rsidRPr="000D4AD0">
        <w:rPr>
          <w:bCs/>
          <w:sz w:val="21"/>
          <w:szCs w:val="21"/>
        </w:rPr>
        <w:t>.</w:t>
      </w:r>
      <w:r w:rsidRPr="000D4AD0">
        <w:rPr>
          <w:sz w:val="21"/>
          <w:szCs w:val="21"/>
        </w:rPr>
        <w:t xml:space="preserve"> Этиологические и способствующие факторы. Особенности клинического течения в зависимости от локализации и формы роста опухоли</w:t>
      </w:r>
      <w:r>
        <w:rPr>
          <w:sz w:val="21"/>
          <w:szCs w:val="21"/>
        </w:rPr>
        <w:t xml:space="preserve">. Особенности метастазирования. </w:t>
      </w:r>
      <w:r w:rsidRPr="000D4AD0">
        <w:rPr>
          <w:sz w:val="21"/>
          <w:szCs w:val="21"/>
        </w:rPr>
        <w:t>Современные методы диагностики. Дифференциальная диагностика. Прогноз. Пути профилактики.</w:t>
      </w:r>
    </w:p>
    <w:p w:rsidR="00464F93" w:rsidRPr="006953E8" w:rsidRDefault="00464F93" w:rsidP="00464F93">
      <w:pPr>
        <w:jc w:val="both"/>
        <w:rPr>
          <w:sz w:val="12"/>
          <w:szCs w:val="12"/>
        </w:rPr>
      </w:pPr>
    </w:p>
    <w:p w:rsidR="00464F93" w:rsidRPr="000D4AD0" w:rsidRDefault="00464F93" w:rsidP="00464F93">
      <w:pPr>
        <w:rPr>
          <w:b/>
          <w:sz w:val="21"/>
          <w:szCs w:val="21"/>
        </w:rPr>
      </w:pPr>
      <w:r w:rsidRPr="000D4AD0">
        <w:rPr>
          <w:b/>
          <w:sz w:val="21"/>
          <w:szCs w:val="21"/>
        </w:rPr>
        <w:t>Тема № 8</w:t>
      </w:r>
      <w:r w:rsidRPr="000D4AD0">
        <w:rPr>
          <w:b/>
          <w:sz w:val="21"/>
          <w:szCs w:val="21"/>
        </w:rPr>
        <w:tab/>
        <w:t>Злокачественные новообразования пищевода.</w:t>
      </w:r>
    </w:p>
    <w:p w:rsidR="00464F93" w:rsidRDefault="00464F93" w:rsidP="00464F93">
      <w:pPr>
        <w:jc w:val="both"/>
        <w:rPr>
          <w:sz w:val="21"/>
          <w:szCs w:val="21"/>
        </w:rPr>
      </w:pPr>
      <w:r w:rsidRPr="000D4AD0">
        <w:rPr>
          <w:sz w:val="21"/>
          <w:szCs w:val="21"/>
        </w:rPr>
        <w:t>Краткая анатомо-физиологическая характеристика пищевода. Предрасполагающие факторы и предраковые заболевания. Патологическая анатомия и пути метастазирования. Классификация и клиническая картина в зависимости от стадии. Методика сбора анамнеза</w:t>
      </w:r>
      <w:r>
        <w:rPr>
          <w:sz w:val="21"/>
          <w:szCs w:val="21"/>
        </w:rPr>
        <w:t>:</w:t>
      </w:r>
      <w:r w:rsidRPr="000D4AD0">
        <w:rPr>
          <w:sz w:val="21"/>
          <w:szCs w:val="21"/>
        </w:rPr>
        <w:t xml:space="preserve"> осмотр, пальпация</w:t>
      </w:r>
      <w:r>
        <w:rPr>
          <w:sz w:val="21"/>
          <w:szCs w:val="21"/>
        </w:rPr>
        <w:t>, фиброэзофагогастродуо-деноскопия</w:t>
      </w:r>
      <w:r w:rsidRPr="000D4AD0">
        <w:rPr>
          <w:bCs/>
          <w:sz w:val="21"/>
          <w:szCs w:val="21"/>
        </w:rPr>
        <w:t xml:space="preserve">. </w:t>
      </w:r>
      <w:r w:rsidRPr="000D4AD0">
        <w:rPr>
          <w:sz w:val="21"/>
          <w:szCs w:val="21"/>
        </w:rPr>
        <w:t>Методы диагностики. Дифференциальная диагностика. Прогноз. Пути профилактики.</w:t>
      </w:r>
    </w:p>
    <w:p w:rsidR="00464F93" w:rsidRPr="000D4AD0" w:rsidRDefault="00464F93" w:rsidP="00464F93">
      <w:pPr>
        <w:jc w:val="both"/>
        <w:rPr>
          <w:sz w:val="21"/>
          <w:szCs w:val="21"/>
        </w:rPr>
      </w:pPr>
      <w:r>
        <w:rPr>
          <w:sz w:val="21"/>
          <w:szCs w:val="21"/>
        </w:rPr>
        <w:lastRenderedPageBreak/>
        <w:tab/>
      </w:r>
      <w:r>
        <w:rPr>
          <w:sz w:val="21"/>
          <w:szCs w:val="21"/>
        </w:rPr>
        <w:tab/>
      </w:r>
      <w:r w:rsidRPr="000D4AD0">
        <w:rPr>
          <w:b/>
          <w:sz w:val="21"/>
          <w:szCs w:val="21"/>
        </w:rPr>
        <w:t>Злокачественные новообразования желудка.</w:t>
      </w:r>
    </w:p>
    <w:p w:rsidR="00464F93" w:rsidRPr="000D4AD0" w:rsidRDefault="00464F93" w:rsidP="00464F93">
      <w:pPr>
        <w:jc w:val="both"/>
        <w:rPr>
          <w:sz w:val="21"/>
          <w:szCs w:val="21"/>
        </w:rPr>
      </w:pPr>
      <w:r w:rsidRPr="000D4AD0">
        <w:rPr>
          <w:sz w:val="21"/>
          <w:szCs w:val="21"/>
        </w:rPr>
        <w:t>Краткая анатомо-физиологическая характеристика желудка. Предрасполагающие факторы. Понятие о раннем раке желудка. Классификация и клинические формы. Клиническая картина в зависимости от локализации и формы роста. Методы диагностики. Синдром малых признаков. «Сигналы тревоги». Пути метастазирования. Методика сбора анамнеза</w:t>
      </w:r>
      <w:r>
        <w:rPr>
          <w:sz w:val="21"/>
          <w:szCs w:val="21"/>
        </w:rPr>
        <w:t xml:space="preserve">: </w:t>
      </w:r>
      <w:r w:rsidRPr="000D4AD0">
        <w:rPr>
          <w:sz w:val="21"/>
          <w:szCs w:val="21"/>
        </w:rPr>
        <w:t>осмотр, пальпация</w:t>
      </w:r>
      <w:r>
        <w:rPr>
          <w:sz w:val="21"/>
          <w:szCs w:val="21"/>
        </w:rPr>
        <w:t>, фиброэзофагогастродуоденоскопия</w:t>
      </w:r>
      <w:r w:rsidRPr="000D4AD0">
        <w:rPr>
          <w:bCs/>
          <w:sz w:val="21"/>
          <w:szCs w:val="21"/>
        </w:rPr>
        <w:t>.</w:t>
      </w:r>
      <w:r w:rsidRPr="000D4AD0">
        <w:rPr>
          <w:sz w:val="21"/>
          <w:szCs w:val="21"/>
        </w:rPr>
        <w:t xml:space="preserve"> Современные методы диагностики и дифференциальной диагностики. Прогноз. Пути профилактики.</w:t>
      </w:r>
    </w:p>
    <w:p w:rsidR="00464F93" w:rsidRPr="006953E8" w:rsidRDefault="00464F93" w:rsidP="00464F93">
      <w:pPr>
        <w:jc w:val="both"/>
        <w:rPr>
          <w:sz w:val="12"/>
          <w:szCs w:val="12"/>
        </w:rPr>
      </w:pPr>
    </w:p>
    <w:p w:rsidR="00464F93" w:rsidRPr="000D4AD0" w:rsidRDefault="00464F93" w:rsidP="00464F93">
      <w:pPr>
        <w:rPr>
          <w:b/>
          <w:sz w:val="21"/>
          <w:szCs w:val="21"/>
        </w:rPr>
      </w:pPr>
      <w:r w:rsidRPr="000D4AD0">
        <w:rPr>
          <w:b/>
          <w:sz w:val="21"/>
          <w:szCs w:val="21"/>
        </w:rPr>
        <w:t>Тема № 9</w:t>
      </w:r>
      <w:r w:rsidRPr="000D4AD0">
        <w:rPr>
          <w:b/>
          <w:sz w:val="21"/>
          <w:szCs w:val="21"/>
        </w:rPr>
        <w:tab/>
        <w:t>Злокачественные новообразования лёгкого.</w:t>
      </w:r>
    </w:p>
    <w:p w:rsidR="00464F93" w:rsidRDefault="00464F93" w:rsidP="00464F93">
      <w:pPr>
        <w:jc w:val="both"/>
        <w:rPr>
          <w:sz w:val="21"/>
          <w:szCs w:val="21"/>
        </w:rPr>
      </w:pPr>
      <w:r w:rsidRPr="000D4AD0">
        <w:rPr>
          <w:sz w:val="21"/>
          <w:szCs w:val="21"/>
        </w:rPr>
        <w:t xml:space="preserve">Этиология ЗН лёгкого. Факторы риска. Группы «повышенного риска». Ранняя диагностика рака лёгкого. Клинико-анатомо-рентгенологическая классификация. Особенности клинического течения лёгкого в зависимости от локализации и формы роста опухоли. Клинические </w:t>
      </w:r>
      <w:r>
        <w:rPr>
          <w:sz w:val="21"/>
          <w:szCs w:val="21"/>
        </w:rPr>
        <w:t xml:space="preserve">и </w:t>
      </w:r>
      <w:r w:rsidRPr="000D4AD0">
        <w:rPr>
          <w:sz w:val="21"/>
          <w:szCs w:val="21"/>
        </w:rPr>
        <w:t xml:space="preserve">рентгенологические особенности рака лёгкого. Современные методы диагностики. Принципы диспансерного наблюдения за </w:t>
      </w:r>
      <w:proofErr w:type="gramStart"/>
      <w:r w:rsidRPr="000D4AD0">
        <w:rPr>
          <w:sz w:val="21"/>
          <w:szCs w:val="21"/>
        </w:rPr>
        <w:t>излеченными</w:t>
      </w:r>
      <w:proofErr w:type="gramEnd"/>
      <w:r w:rsidRPr="000D4AD0">
        <w:rPr>
          <w:sz w:val="21"/>
          <w:szCs w:val="21"/>
        </w:rPr>
        <w:t xml:space="preserve"> от ЗН лёгкого. Прогноз. Пути профилактики.</w:t>
      </w:r>
    </w:p>
    <w:p w:rsidR="00464F93" w:rsidRPr="000D4AD0" w:rsidRDefault="00464F93" w:rsidP="00464F93">
      <w:pPr>
        <w:rPr>
          <w:b/>
          <w:sz w:val="21"/>
          <w:szCs w:val="21"/>
        </w:rPr>
      </w:pPr>
      <w:r>
        <w:rPr>
          <w:sz w:val="21"/>
          <w:szCs w:val="21"/>
        </w:rPr>
        <w:tab/>
      </w:r>
      <w:r>
        <w:rPr>
          <w:sz w:val="21"/>
          <w:szCs w:val="21"/>
        </w:rPr>
        <w:tab/>
      </w:r>
      <w:r w:rsidRPr="000D4AD0">
        <w:rPr>
          <w:b/>
          <w:sz w:val="21"/>
          <w:szCs w:val="21"/>
        </w:rPr>
        <w:t xml:space="preserve">Злокачественные новообразования </w:t>
      </w:r>
      <w:r>
        <w:rPr>
          <w:b/>
          <w:sz w:val="21"/>
          <w:szCs w:val="21"/>
        </w:rPr>
        <w:t xml:space="preserve">органов </w:t>
      </w:r>
      <w:r w:rsidRPr="000D4AD0">
        <w:rPr>
          <w:b/>
          <w:sz w:val="21"/>
          <w:szCs w:val="21"/>
        </w:rPr>
        <w:t>средостения.</w:t>
      </w:r>
    </w:p>
    <w:p w:rsidR="00464F93" w:rsidRDefault="00464F93" w:rsidP="00464F93">
      <w:pPr>
        <w:jc w:val="both"/>
        <w:rPr>
          <w:sz w:val="21"/>
          <w:szCs w:val="21"/>
        </w:rPr>
      </w:pPr>
      <w:r w:rsidRPr="000D4AD0">
        <w:rPr>
          <w:sz w:val="21"/>
          <w:szCs w:val="21"/>
        </w:rPr>
        <w:t xml:space="preserve">Этиология ЗН органов средостения. Факторы риска. Группы «повышенного риска». Ранняя диагностика органов средостения. Клинико-анатомо-рентгенологическая классификация. Особенности клинического течения </w:t>
      </w:r>
      <w:r>
        <w:rPr>
          <w:sz w:val="21"/>
          <w:szCs w:val="21"/>
        </w:rPr>
        <w:t xml:space="preserve">патологии </w:t>
      </w:r>
      <w:r w:rsidRPr="000D4AD0">
        <w:rPr>
          <w:sz w:val="21"/>
          <w:szCs w:val="21"/>
        </w:rPr>
        <w:t xml:space="preserve">органов средостения в зависимости от локализации и формы роста опухоли. Клинические </w:t>
      </w:r>
      <w:r>
        <w:rPr>
          <w:sz w:val="21"/>
          <w:szCs w:val="21"/>
        </w:rPr>
        <w:t xml:space="preserve">и </w:t>
      </w:r>
      <w:r w:rsidRPr="000D4AD0">
        <w:rPr>
          <w:sz w:val="21"/>
          <w:szCs w:val="21"/>
        </w:rPr>
        <w:t>рентгенологические особенности органов средостения. Современные методы диагностики</w:t>
      </w:r>
      <w:r>
        <w:rPr>
          <w:sz w:val="21"/>
          <w:szCs w:val="21"/>
        </w:rPr>
        <w:t>:</w:t>
      </w:r>
      <w:r w:rsidRPr="000D4AD0">
        <w:rPr>
          <w:sz w:val="21"/>
          <w:szCs w:val="21"/>
        </w:rPr>
        <w:t xml:space="preserve"> медиастиноскопия и прескаленная биопсия. </w:t>
      </w:r>
      <w:r>
        <w:rPr>
          <w:sz w:val="21"/>
          <w:szCs w:val="21"/>
        </w:rPr>
        <w:t>Синдром сдавления верхней полой вены.</w:t>
      </w:r>
      <w:r w:rsidRPr="000D4AD0">
        <w:rPr>
          <w:sz w:val="21"/>
          <w:szCs w:val="21"/>
        </w:rPr>
        <w:t xml:space="preserve"> Принципы диспансерного наблюдения за </w:t>
      </w:r>
      <w:proofErr w:type="gramStart"/>
      <w:r w:rsidRPr="000D4AD0">
        <w:rPr>
          <w:sz w:val="21"/>
          <w:szCs w:val="21"/>
        </w:rPr>
        <w:t>излеченными</w:t>
      </w:r>
      <w:proofErr w:type="gramEnd"/>
      <w:r w:rsidRPr="000D4AD0">
        <w:rPr>
          <w:sz w:val="21"/>
          <w:szCs w:val="21"/>
        </w:rPr>
        <w:t xml:space="preserve"> от ЗН органов средостения. Прогноз. Пути профилактики.</w:t>
      </w:r>
    </w:p>
    <w:p w:rsidR="00464F93" w:rsidRPr="00AB3572" w:rsidRDefault="00464F93" w:rsidP="00464F93">
      <w:pPr>
        <w:jc w:val="both"/>
        <w:rPr>
          <w:sz w:val="12"/>
          <w:szCs w:val="12"/>
        </w:rPr>
      </w:pPr>
    </w:p>
    <w:p w:rsidR="00464F93" w:rsidRPr="000D4AD0" w:rsidRDefault="00464F93" w:rsidP="00464F93">
      <w:pPr>
        <w:rPr>
          <w:b/>
          <w:sz w:val="21"/>
          <w:szCs w:val="21"/>
        </w:rPr>
      </w:pPr>
      <w:r w:rsidRPr="000D4AD0">
        <w:rPr>
          <w:b/>
          <w:sz w:val="21"/>
          <w:szCs w:val="21"/>
        </w:rPr>
        <w:t>Тема № 10</w:t>
      </w:r>
      <w:r w:rsidRPr="000D4AD0">
        <w:rPr>
          <w:b/>
          <w:sz w:val="21"/>
          <w:szCs w:val="21"/>
        </w:rPr>
        <w:tab/>
        <w:t>Злокачественные новообразования печени.</w:t>
      </w:r>
    </w:p>
    <w:p w:rsidR="00464F93" w:rsidRPr="000D4AD0" w:rsidRDefault="00464F93" w:rsidP="00464F93">
      <w:pPr>
        <w:jc w:val="both"/>
        <w:rPr>
          <w:sz w:val="21"/>
          <w:szCs w:val="21"/>
        </w:rPr>
      </w:pPr>
      <w:r w:rsidRPr="000D4AD0">
        <w:rPr>
          <w:sz w:val="21"/>
          <w:szCs w:val="21"/>
        </w:rPr>
        <w:t>Краткая анатомо-физиологическая характеристика печени. Методика сбора анамнеза</w:t>
      </w:r>
      <w:r>
        <w:rPr>
          <w:sz w:val="21"/>
          <w:szCs w:val="21"/>
        </w:rPr>
        <w:t>:</w:t>
      </w:r>
      <w:r w:rsidRPr="000D4AD0">
        <w:rPr>
          <w:sz w:val="21"/>
          <w:szCs w:val="21"/>
        </w:rPr>
        <w:t xml:space="preserve"> осмотр, пальпация</w:t>
      </w:r>
      <w:r>
        <w:rPr>
          <w:sz w:val="21"/>
          <w:szCs w:val="21"/>
        </w:rPr>
        <w:t>, перкуссия</w:t>
      </w:r>
      <w:r w:rsidRPr="000D4AD0">
        <w:rPr>
          <w:bCs/>
          <w:sz w:val="21"/>
          <w:szCs w:val="21"/>
        </w:rPr>
        <w:t>.</w:t>
      </w:r>
      <w:r w:rsidRPr="000D4AD0">
        <w:rPr>
          <w:sz w:val="21"/>
          <w:szCs w:val="21"/>
        </w:rPr>
        <w:t xml:space="preserve"> Современные методы диагностики. Дифференциальная диагностика. Причины ошибок. Классификация по </w:t>
      </w:r>
      <w:r w:rsidRPr="000D4AD0">
        <w:rPr>
          <w:sz w:val="21"/>
          <w:szCs w:val="21"/>
          <w:lang w:val="en-US"/>
        </w:rPr>
        <w:t>TNM</w:t>
      </w:r>
      <w:r w:rsidRPr="000D4AD0">
        <w:rPr>
          <w:sz w:val="21"/>
          <w:szCs w:val="21"/>
        </w:rPr>
        <w:t xml:space="preserve"> и стадиям развития опухоли. Пути профилактики.</w:t>
      </w:r>
    </w:p>
    <w:p w:rsidR="00464F93" w:rsidRDefault="00464F93" w:rsidP="00464F93">
      <w:pPr>
        <w:jc w:val="both"/>
        <w:rPr>
          <w:sz w:val="21"/>
          <w:szCs w:val="21"/>
        </w:rPr>
      </w:pPr>
      <w:r w:rsidRPr="000D4AD0">
        <w:rPr>
          <w:b/>
          <w:sz w:val="21"/>
          <w:szCs w:val="21"/>
        </w:rPr>
        <w:t xml:space="preserve">Печень и внутрипечёночные желчевыводящие протоки: </w:t>
      </w:r>
      <w:r w:rsidRPr="000D4AD0">
        <w:rPr>
          <w:sz w:val="21"/>
          <w:szCs w:val="21"/>
        </w:rPr>
        <w:t>Способствующие факторы риска.</w:t>
      </w:r>
      <w:r>
        <w:rPr>
          <w:sz w:val="21"/>
          <w:szCs w:val="21"/>
        </w:rPr>
        <w:t xml:space="preserve"> </w:t>
      </w:r>
      <w:r w:rsidRPr="000D4AD0">
        <w:rPr>
          <w:sz w:val="21"/>
          <w:szCs w:val="21"/>
        </w:rPr>
        <w:t>Предраковые заболевания и доброкачественные опухоли. Гистологическая классификация</w:t>
      </w:r>
      <w:r>
        <w:rPr>
          <w:sz w:val="21"/>
          <w:szCs w:val="21"/>
        </w:rPr>
        <w:t xml:space="preserve"> </w:t>
      </w:r>
      <w:r w:rsidRPr="000D4AD0">
        <w:rPr>
          <w:sz w:val="21"/>
          <w:szCs w:val="21"/>
        </w:rPr>
        <w:t>и клинические формы первичного рака печени. Метастатический рак печени. Методы</w:t>
      </w:r>
      <w:r>
        <w:rPr>
          <w:sz w:val="21"/>
          <w:szCs w:val="21"/>
        </w:rPr>
        <w:t xml:space="preserve"> </w:t>
      </w:r>
      <w:r w:rsidRPr="000D4AD0">
        <w:rPr>
          <w:sz w:val="21"/>
          <w:szCs w:val="21"/>
        </w:rPr>
        <w:t>диагностики. Дифференциальная диагностика. Профилактика первичного и метастатического</w:t>
      </w:r>
      <w:r>
        <w:rPr>
          <w:sz w:val="21"/>
          <w:szCs w:val="21"/>
        </w:rPr>
        <w:t xml:space="preserve"> </w:t>
      </w:r>
      <w:r w:rsidRPr="000D4AD0">
        <w:rPr>
          <w:sz w:val="21"/>
          <w:szCs w:val="21"/>
        </w:rPr>
        <w:t>рака печени</w:t>
      </w:r>
      <w:r>
        <w:rPr>
          <w:sz w:val="21"/>
          <w:szCs w:val="21"/>
        </w:rPr>
        <w:t>.</w:t>
      </w:r>
    </w:p>
    <w:p w:rsidR="00464F93" w:rsidRDefault="00464F93" w:rsidP="00464F93">
      <w:pPr>
        <w:rPr>
          <w:b/>
          <w:sz w:val="21"/>
          <w:szCs w:val="21"/>
        </w:rPr>
      </w:pPr>
      <w:r>
        <w:rPr>
          <w:sz w:val="21"/>
          <w:szCs w:val="21"/>
        </w:rPr>
        <w:tab/>
      </w:r>
      <w:r>
        <w:rPr>
          <w:sz w:val="21"/>
          <w:szCs w:val="21"/>
        </w:rPr>
        <w:tab/>
      </w:r>
      <w:r w:rsidRPr="000D4AD0">
        <w:rPr>
          <w:b/>
          <w:sz w:val="21"/>
          <w:szCs w:val="21"/>
        </w:rPr>
        <w:t>Злокачественные новообразования органов билиопанкреатодуоденальной зоны</w:t>
      </w:r>
    </w:p>
    <w:p w:rsidR="00464F93" w:rsidRPr="000D4AD0" w:rsidRDefault="00464F93" w:rsidP="00464F93">
      <w:pPr>
        <w:rPr>
          <w:b/>
          <w:sz w:val="21"/>
          <w:szCs w:val="21"/>
        </w:rPr>
      </w:pPr>
      <w:r>
        <w:rPr>
          <w:b/>
          <w:sz w:val="21"/>
          <w:szCs w:val="21"/>
        </w:rPr>
        <w:tab/>
      </w:r>
      <w:r>
        <w:rPr>
          <w:b/>
          <w:sz w:val="21"/>
          <w:szCs w:val="21"/>
        </w:rPr>
        <w:tab/>
      </w:r>
      <w:r w:rsidRPr="000D4AD0">
        <w:rPr>
          <w:b/>
          <w:sz w:val="21"/>
          <w:szCs w:val="21"/>
        </w:rPr>
        <w:t>(БПДЗ).</w:t>
      </w:r>
    </w:p>
    <w:p w:rsidR="00464F93" w:rsidRPr="000D4AD0" w:rsidRDefault="00464F93" w:rsidP="00464F93">
      <w:pPr>
        <w:jc w:val="both"/>
        <w:rPr>
          <w:sz w:val="21"/>
          <w:szCs w:val="21"/>
        </w:rPr>
      </w:pPr>
      <w:r w:rsidRPr="000D4AD0">
        <w:rPr>
          <w:sz w:val="21"/>
          <w:szCs w:val="21"/>
        </w:rPr>
        <w:t>Краткая анатомо-физиологическая характеристика органов БПДЗ (желчный пузырь, желчевыводящие пути, поджелудочная железа и 12-перстной кишки). Методика сбора анамнеза</w:t>
      </w:r>
      <w:r>
        <w:rPr>
          <w:sz w:val="21"/>
          <w:szCs w:val="21"/>
        </w:rPr>
        <w:t>:</w:t>
      </w:r>
      <w:r w:rsidRPr="000D4AD0">
        <w:rPr>
          <w:sz w:val="21"/>
          <w:szCs w:val="21"/>
        </w:rPr>
        <w:t xml:space="preserve"> осмотр, пальпация</w:t>
      </w:r>
      <w:r w:rsidRPr="000D4AD0">
        <w:rPr>
          <w:bCs/>
          <w:sz w:val="21"/>
          <w:szCs w:val="21"/>
        </w:rPr>
        <w:t>.</w:t>
      </w:r>
      <w:r w:rsidRPr="000D4AD0">
        <w:rPr>
          <w:sz w:val="21"/>
          <w:szCs w:val="21"/>
        </w:rPr>
        <w:t xml:space="preserve"> Современные методы диагностики. Дифференциальная диагностика. Причины ошибок. Классификация по </w:t>
      </w:r>
      <w:r w:rsidRPr="000D4AD0">
        <w:rPr>
          <w:sz w:val="21"/>
          <w:szCs w:val="21"/>
          <w:lang w:val="en-US"/>
        </w:rPr>
        <w:t>TNM</w:t>
      </w:r>
      <w:r w:rsidRPr="000D4AD0">
        <w:rPr>
          <w:sz w:val="21"/>
          <w:szCs w:val="21"/>
        </w:rPr>
        <w:t xml:space="preserve"> и стадиям развития опухоли. Пути профилактики.</w:t>
      </w:r>
    </w:p>
    <w:p w:rsidR="00464F93" w:rsidRDefault="00464F93" w:rsidP="00464F93">
      <w:pPr>
        <w:jc w:val="both"/>
        <w:rPr>
          <w:sz w:val="21"/>
          <w:szCs w:val="21"/>
        </w:rPr>
      </w:pPr>
      <w:r>
        <w:rPr>
          <w:b/>
          <w:sz w:val="21"/>
          <w:szCs w:val="21"/>
        </w:rPr>
        <w:t>А</w:t>
      </w:r>
      <w:r w:rsidRPr="000D4AD0">
        <w:rPr>
          <w:b/>
          <w:sz w:val="21"/>
          <w:szCs w:val="21"/>
        </w:rPr>
        <w:t xml:space="preserve">. Желчный пузырь и внепечёночные желчевыводящие протоки: </w:t>
      </w:r>
      <w:r w:rsidRPr="000D4AD0">
        <w:rPr>
          <w:sz w:val="21"/>
          <w:szCs w:val="21"/>
        </w:rPr>
        <w:t>Способствующие факторы риска.</w:t>
      </w:r>
    </w:p>
    <w:p w:rsidR="00464F93" w:rsidRDefault="00464F93" w:rsidP="00464F93">
      <w:pPr>
        <w:jc w:val="both"/>
        <w:rPr>
          <w:sz w:val="21"/>
          <w:szCs w:val="21"/>
        </w:rPr>
      </w:pPr>
      <w:r>
        <w:rPr>
          <w:sz w:val="21"/>
          <w:szCs w:val="21"/>
        </w:rPr>
        <w:t xml:space="preserve">   </w:t>
      </w:r>
      <w:r w:rsidRPr="000D4AD0">
        <w:rPr>
          <w:sz w:val="21"/>
          <w:szCs w:val="21"/>
        </w:rPr>
        <w:t xml:space="preserve"> </w:t>
      </w:r>
      <w:r>
        <w:rPr>
          <w:sz w:val="21"/>
          <w:szCs w:val="21"/>
        </w:rPr>
        <w:t xml:space="preserve"> </w:t>
      </w:r>
      <w:r w:rsidRPr="000D4AD0">
        <w:rPr>
          <w:sz w:val="21"/>
          <w:szCs w:val="21"/>
        </w:rPr>
        <w:t>Предраковые заболевания и доброкачественные опухоли. Клиническая картина в</w:t>
      </w:r>
      <w:r>
        <w:rPr>
          <w:sz w:val="21"/>
          <w:szCs w:val="21"/>
        </w:rPr>
        <w:t xml:space="preserve"> </w:t>
      </w:r>
      <w:r w:rsidRPr="000D4AD0">
        <w:rPr>
          <w:sz w:val="21"/>
          <w:szCs w:val="21"/>
        </w:rPr>
        <w:t xml:space="preserve">зависимости </w:t>
      </w:r>
      <w:proofErr w:type="gramStart"/>
      <w:r w:rsidRPr="000D4AD0">
        <w:rPr>
          <w:sz w:val="21"/>
          <w:szCs w:val="21"/>
        </w:rPr>
        <w:t>от</w:t>
      </w:r>
      <w:proofErr w:type="gramEnd"/>
    </w:p>
    <w:p w:rsidR="00464F93" w:rsidRPr="000D4AD0" w:rsidRDefault="00464F93" w:rsidP="00464F93">
      <w:pPr>
        <w:jc w:val="both"/>
        <w:rPr>
          <w:sz w:val="21"/>
          <w:szCs w:val="21"/>
        </w:rPr>
      </w:pPr>
      <w:r>
        <w:rPr>
          <w:sz w:val="21"/>
          <w:szCs w:val="21"/>
        </w:rPr>
        <w:t xml:space="preserve">    </w:t>
      </w:r>
      <w:r w:rsidRPr="000D4AD0">
        <w:rPr>
          <w:sz w:val="21"/>
          <w:szCs w:val="21"/>
        </w:rPr>
        <w:t xml:space="preserve"> стадии и локализации опухоли. </w:t>
      </w:r>
    </w:p>
    <w:p w:rsidR="00464F93" w:rsidRPr="000D4AD0" w:rsidRDefault="00464F93" w:rsidP="00464F93">
      <w:pPr>
        <w:jc w:val="both"/>
        <w:rPr>
          <w:sz w:val="21"/>
          <w:szCs w:val="21"/>
        </w:rPr>
      </w:pPr>
      <w:r>
        <w:rPr>
          <w:b/>
          <w:sz w:val="21"/>
          <w:szCs w:val="21"/>
        </w:rPr>
        <w:t>Б</w:t>
      </w:r>
      <w:r w:rsidRPr="000D4AD0">
        <w:rPr>
          <w:b/>
          <w:sz w:val="21"/>
          <w:szCs w:val="21"/>
        </w:rPr>
        <w:t>.</w:t>
      </w:r>
      <w:r>
        <w:rPr>
          <w:b/>
          <w:sz w:val="21"/>
          <w:szCs w:val="21"/>
        </w:rPr>
        <w:t xml:space="preserve"> </w:t>
      </w:r>
      <w:r w:rsidRPr="000D4AD0">
        <w:rPr>
          <w:b/>
          <w:sz w:val="21"/>
          <w:szCs w:val="21"/>
        </w:rPr>
        <w:t xml:space="preserve">Поджелудочная железа: </w:t>
      </w:r>
      <w:r w:rsidRPr="000D4AD0">
        <w:rPr>
          <w:sz w:val="21"/>
          <w:szCs w:val="21"/>
        </w:rPr>
        <w:t>Способствующие факторы риска. Предраковые заболевания и</w:t>
      </w:r>
      <w:r>
        <w:rPr>
          <w:sz w:val="21"/>
          <w:szCs w:val="21"/>
        </w:rPr>
        <w:t xml:space="preserve"> </w:t>
      </w:r>
    </w:p>
    <w:p w:rsidR="00464F93" w:rsidRPr="000D4AD0" w:rsidRDefault="00464F93" w:rsidP="00464F93">
      <w:pPr>
        <w:jc w:val="both"/>
        <w:rPr>
          <w:sz w:val="21"/>
          <w:szCs w:val="21"/>
        </w:rPr>
      </w:pPr>
      <w:r w:rsidRPr="000D4AD0">
        <w:rPr>
          <w:sz w:val="21"/>
          <w:szCs w:val="21"/>
        </w:rPr>
        <w:t xml:space="preserve"> </w:t>
      </w:r>
      <w:r>
        <w:rPr>
          <w:sz w:val="21"/>
          <w:szCs w:val="21"/>
        </w:rPr>
        <w:t xml:space="preserve"> </w:t>
      </w:r>
      <w:r w:rsidRPr="000D4AD0">
        <w:rPr>
          <w:sz w:val="21"/>
          <w:szCs w:val="21"/>
        </w:rPr>
        <w:t xml:space="preserve">   доброкачественные опухоли. Клиническая картина в зависимости от стадии и локализации</w:t>
      </w:r>
      <w:r>
        <w:rPr>
          <w:sz w:val="21"/>
          <w:szCs w:val="21"/>
        </w:rPr>
        <w:t xml:space="preserve"> </w:t>
      </w:r>
      <w:r w:rsidRPr="000D4AD0">
        <w:rPr>
          <w:sz w:val="21"/>
          <w:szCs w:val="21"/>
        </w:rPr>
        <w:t>опухоли.</w:t>
      </w:r>
    </w:p>
    <w:p w:rsidR="00464F93" w:rsidRPr="000D4AD0" w:rsidRDefault="00464F93" w:rsidP="00464F93">
      <w:pPr>
        <w:jc w:val="both"/>
        <w:rPr>
          <w:sz w:val="21"/>
          <w:szCs w:val="21"/>
        </w:rPr>
      </w:pPr>
      <w:r>
        <w:rPr>
          <w:b/>
          <w:sz w:val="21"/>
          <w:szCs w:val="21"/>
        </w:rPr>
        <w:t>В</w:t>
      </w:r>
      <w:r w:rsidRPr="000D4AD0">
        <w:rPr>
          <w:b/>
          <w:sz w:val="21"/>
          <w:szCs w:val="21"/>
        </w:rPr>
        <w:t xml:space="preserve">. 12-перстная кишка: </w:t>
      </w:r>
      <w:r w:rsidRPr="000D4AD0">
        <w:rPr>
          <w:sz w:val="21"/>
          <w:szCs w:val="21"/>
        </w:rPr>
        <w:t>Способствующие факторы риска. Предраковые заболевания и</w:t>
      </w:r>
    </w:p>
    <w:p w:rsidR="00464F93" w:rsidRPr="000D4AD0" w:rsidRDefault="00464F93" w:rsidP="00464F93">
      <w:pPr>
        <w:jc w:val="both"/>
        <w:rPr>
          <w:sz w:val="21"/>
          <w:szCs w:val="21"/>
        </w:rPr>
      </w:pPr>
      <w:r w:rsidRPr="000D4AD0">
        <w:rPr>
          <w:sz w:val="21"/>
          <w:szCs w:val="21"/>
        </w:rPr>
        <w:t xml:space="preserve">     доброкачественные опухоли. Клиническая картина в зависимости от стадии и локализации</w:t>
      </w:r>
      <w:r>
        <w:rPr>
          <w:sz w:val="21"/>
          <w:szCs w:val="21"/>
        </w:rPr>
        <w:t xml:space="preserve"> </w:t>
      </w:r>
      <w:r w:rsidRPr="000D4AD0">
        <w:rPr>
          <w:sz w:val="21"/>
          <w:szCs w:val="21"/>
        </w:rPr>
        <w:t>опухоли.</w:t>
      </w:r>
    </w:p>
    <w:p w:rsidR="00464F93" w:rsidRPr="00A305C3" w:rsidRDefault="00464F93" w:rsidP="00464F93">
      <w:pPr>
        <w:jc w:val="both"/>
        <w:rPr>
          <w:sz w:val="12"/>
          <w:szCs w:val="12"/>
        </w:rPr>
      </w:pPr>
    </w:p>
    <w:p w:rsidR="00464F93" w:rsidRPr="000D4AD0" w:rsidRDefault="00464F93" w:rsidP="00464F93">
      <w:pPr>
        <w:rPr>
          <w:b/>
          <w:sz w:val="21"/>
          <w:szCs w:val="21"/>
        </w:rPr>
      </w:pPr>
      <w:r w:rsidRPr="000D4AD0">
        <w:rPr>
          <w:b/>
          <w:sz w:val="21"/>
          <w:szCs w:val="21"/>
        </w:rPr>
        <w:t>Тема № 11</w:t>
      </w:r>
      <w:r>
        <w:rPr>
          <w:b/>
          <w:sz w:val="21"/>
          <w:szCs w:val="21"/>
        </w:rPr>
        <w:tab/>
      </w:r>
      <w:r w:rsidRPr="000D4AD0">
        <w:rPr>
          <w:b/>
          <w:sz w:val="21"/>
          <w:szCs w:val="21"/>
        </w:rPr>
        <w:t>Злокачественные новообразования то</w:t>
      </w:r>
      <w:r>
        <w:rPr>
          <w:b/>
          <w:sz w:val="21"/>
          <w:szCs w:val="21"/>
        </w:rPr>
        <w:t>нк</w:t>
      </w:r>
      <w:r w:rsidRPr="000D4AD0">
        <w:rPr>
          <w:b/>
          <w:sz w:val="21"/>
          <w:szCs w:val="21"/>
        </w:rPr>
        <w:t>ого кишечника.</w:t>
      </w:r>
    </w:p>
    <w:p w:rsidR="00464F93" w:rsidRDefault="00464F93" w:rsidP="00464F93">
      <w:pPr>
        <w:jc w:val="both"/>
        <w:rPr>
          <w:sz w:val="21"/>
          <w:szCs w:val="21"/>
        </w:rPr>
      </w:pPr>
      <w:r w:rsidRPr="000D4AD0">
        <w:rPr>
          <w:sz w:val="21"/>
          <w:szCs w:val="21"/>
        </w:rPr>
        <w:t xml:space="preserve">Краткая анатомо-физиологическая характеристика </w:t>
      </w:r>
      <w:r>
        <w:rPr>
          <w:sz w:val="21"/>
          <w:szCs w:val="21"/>
        </w:rPr>
        <w:t xml:space="preserve">тонкого </w:t>
      </w:r>
      <w:r w:rsidRPr="000D4AD0">
        <w:rPr>
          <w:sz w:val="21"/>
          <w:szCs w:val="21"/>
        </w:rPr>
        <w:t>кишечника. Методика сбора анамнеза</w:t>
      </w:r>
      <w:r>
        <w:rPr>
          <w:sz w:val="21"/>
          <w:szCs w:val="21"/>
        </w:rPr>
        <w:t xml:space="preserve">: </w:t>
      </w:r>
      <w:r w:rsidRPr="000D4AD0">
        <w:rPr>
          <w:sz w:val="21"/>
          <w:szCs w:val="21"/>
        </w:rPr>
        <w:t>осмотр, пальпация</w:t>
      </w:r>
      <w:r w:rsidRPr="000D4AD0">
        <w:rPr>
          <w:bCs/>
          <w:sz w:val="21"/>
          <w:szCs w:val="21"/>
        </w:rPr>
        <w:t>.</w:t>
      </w:r>
      <w:r w:rsidRPr="000D4AD0">
        <w:rPr>
          <w:sz w:val="21"/>
          <w:szCs w:val="21"/>
        </w:rPr>
        <w:t xml:space="preserve"> Современные методы диагностики. Предраковые и доброкачественные опухоли. Патологоанатомические характеристики. Классификация. Клиническая картина. Дифференциальная диагностика. Пути профилактики.</w:t>
      </w:r>
    </w:p>
    <w:p w:rsidR="00464F93" w:rsidRDefault="00464F93" w:rsidP="00464F93">
      <w:pPr>
        <w:jc w:val="both"/>
        <w:rPr>
          <w:sz w:val="21"/>
          <w:szCs w:val="21"/>
        </w:rPr>
      </w:pPr>
      <w:r>
        <w:rPr>
          <w:b/>
          <w:sz w:val="21"/>
          <w:szCs w:val="21"/>
        </w:rPr>
        <w:tab/>
      </w:r>
      <w:r>
        <w:rPr>
          <w:b/>
          <w:sz w:val="21"/>
          <w:szCs w:val="21"/>
        </w:rPr>
        <w:tab/>
      </w:r>
      <w:r w:rsidRPr="000D4AD0">
        <w:rPr>
          <w:b/>
          <w:sz w:val="21"/>
          <w:szCs w:val="21"/>
        </w:rPr>
        <w:t>Злокачественные новообразования толстого кишечника.</w:t>
      </w:r>
    </w:p>
    <w:p w:rsidR="00464F93" w:rsidRPr="000D4AD0" w:rsidRDefault="00464F93" w:rsidP="00464F93">
      <w:pPr>
        <w:jc w:val="both"/>
        <w:rPr>
          <w:sz w:val="21"/>
          <w:szCs w:val="21"/>
        </w:rPr>
      </w:pPr>
      <w:r w:rsidRPr="000D4AD0">
        <w:rPr>
          <w:sz w:val="21"/>
          <w:szCs w:val="21"/>
        </w:rPr>
        <w:t xml:space="preserve">Краткая анатомо-физиологическая характеристика </w:t>
      </w:r>
      <w:r>
        <w:rPr>
          <w:sz w:val="21"/>
          <w:szCs w:val="21"/>
        </w:rPr>
        <w:t xml:space="preserve">толстого </w:t>
      </w:r>
      <w:r w:rsidRPr="000D4AD0">
        <w:rPr>
          <w:sz w:val="21"/>
          <w:szCs w:val="21"/>
        </w:rPr>
        <w:t>кишечника. Методика сбора анамнеза</w:t>
      </w:r>
      <w:r>
        <w:rPr>
          <w:sz w:val="21"/>
          <w:szCs w:val="21"/>
        </w:rPr>
        <w:t>:</w:t>
      </w:r>
      <w:r w:rsidRPr="000D4AD0">
        <w:rPr>
          <w:sz w:val="21"/>
          <w:szCs w:val="21"/>
        </w:rPr>
        <w:t xml:space="preserve"> осмотр, пальпация</w:t>
      </w:r>
      <w:r>
        <w:rPr>
          <w:sz w:val="21"/>
          <w:szCs w:val="21"/>
        </w:rPr>
        <w:t>, ректороманоскопия, фиброколоноскопия</w:t>
      </w:r>
      <w:r w:rsidRPr="000D4AD0">
        <w:rPr>
          <w:bCs/>
          <w:sz w:val="21"/>
          <w:szCs w:val="21"/>
        </w:rPr>
        <w:t>.</w:t>
      </w:r>
      <w:r w:rsidRPr="000D4AD0">
        <w:rPr>
          <w:sz w:val="21"/>
          <w:szCs w:val="21"/>
        </w:rPr>
        <w:t xml:space="preserve"> Современные методы диагностики. Предраковые и доброкачественные опухоли. Патологоанатомические характеристики. Классификация. Клиническая картина. Симптомы рака правой и левой половины ободочной кишки. Дифференциальная диагностика. Пути профилактики.</w:t>
      </w:r>
    </w:p>
    <w:p w:rsidR="00464F93" w:rsidRPr="00A305C3" w:rsidRDefault="00464F93" w:rsidP="00464F93">
      <w:pPr>
        <w:jc w:val="both"/>
        <w:rPr>
          <w:sz w:val="12"/>
          <w:szCs w:val="12"/>
        </w:rPr>
      </w:pPr>
    </w:p>
    <w:p w:rsidR="00464F93" w:rsidRPr="000D4AD0" w:rsidRDefault="00464F93" w:rsidP="00464F93">
      <w:pPr>
        <w:rPr>
          <w:b/>
          <w:sz w:val="21"/>
          <w:szCs w:val="21"/>
        </w:rPr>
      </w:pPr>
      <w:r w:rsidRPr="000D4AD0">
        <w:rPr>
          <w:b/>
          <w:sz w:val="21"/>
          <w:szCs w:val="21"/>
        </w:rPr>
        <w:t>Тема № 12</w:t>
      </w:r>
      <w:r w:rsidRPr="000D4AD0">
        <w:rPr>
          <w:b/>
          <w:sz w:val="21"/>
          <w:szCs w:val="21"/>
        </w:rPr>
        <w:tab/>
        <w:t xml:space="preserve">Злокачественные новообразования почки. </w:t>
      </w:r>
    </w:p>
    <w:p w:rsidR="00464F93" w:rsidRPr="000D4AD0" w:rsidRDefault="00464F93" w:rsidP="00464F93">
      <w:pPr>
        <w:jc w:val="both"/>
        <w:rPr>
          <w:sz w:val="21"/>
          <w:szCs w:val="21"/>
        </w:rPr>
      </w:pPr>
      <w:r w:rsidRPr="000D4AD0">
        <w:rPr>
          <w:sz w:val="21"/>
          <w:szCs w:val="21"/>
        </w:rPr>
        <w:t>Краткая анатомо-физиологическая характеристика почки. Методика сбора анамнеза</w:t>
      </w:r>
      <w:r>
        <w:rPr>
          <w:sz w:val="21"/>
          <w:szCs w:val="21"/>
        </w:rPr>
        <w:t xml:space="preserve">: </w:t>
      </w:r>
      <w:r w:rsidRPr="000D4AD0">
        <w:rPr>
          <w:sz w:val="21"/>
          <w:szCs w:val="21"/>
        </w:rPr>
        <w:t>осмотр, пальпация</w:t>
      </w:r>
      <w:r w:rsidRPr="000D4AD0">
        <w:rPr>
          <w:bCs/>
          <w:sz w:val="21"/>
          <w:szCs w:val="21"/>
        </w:rPr>
        <w:t>.</w:t>
      </w:r>
      <w:r w:rsidRPr="000D4AD0">
        <w:rPr>
          <w:sz w:val="21"/>
          <w:szCs w:val="21"/>
        </w:rPr>
        <w:t xml:space="preserve"> Современные методы диагностики. Дифференциальная диагностика. Пути профилактики.</w:t>
      </w:r>
    </w:p>
    <w:p w:rsidR="00464F93" w:rsidRPr="000D4AD0" w:rsidRDefault="00464F93" w:rsidP="00464F93">
      <w:pPr>
        <w:jc w:val="both"/>
        <w:rPr>
          <w:sz w:val="21"/>
          <w:szCs w:val="21"/>
        </w:rPr>
      </w:pPr>
      <w:r w:rsidRPr="000D4AD0">
        <w:rPr>
          <w:b/>
          <w:sz w:val="21"/>
          <w:szCs w:val="21"/>
        </w:rPr>
        <w:t>Почечная лоханка:</w:t>
      </w:r>
      <w:r w:rsidRPr="000D4AD0">
        <w:rPr>
          <w:sz w:val="21"/>
          <w:szCs w:val="21"/>
        </w:rPr>
        <w:t xml:space="preserve"> Эпидемиология и предрасполагающие факторы. Доброкачественные опухоли</w:t>
      </w:r>
      <w:r>
        <w:rPr>
          <w:sz w:val="21"/>
          <w:szCs w:val="21"/>
        </w:rPr>
        <w:t xml:space="preserve"> и</w:t>
      </w:r>
    </w:p>
    <w:p w:rsidR="00464F93" w:rsidRDefault="00464F93" w:rsidP="00464F93">
      <w:pPr>
        <w:jc w:val="both"/>
        <w:rPr>
          <w:sz w:val="21"/>
          <w:szCs w:val="21"/>
        </w:rPr>
      </w:pPr>
      <w:r w:rsidRPr="000D4AD0">
        <w:rPr>
          <w:sz w:val="21"/>
          <w:szCs w:val="21"/>
        </w:rPr>
        <w:t xml:space="preserve">     предраковые заболевания. Классификация. Клиническая картина в зависимости от</w:t>
      </w:r>
      <w:r>
        <w:rPr>
          <w:sz w:val="21"/>
          <w:szCs w:val="21"/>
        </w:rPr>
        <w:t xml:space="preserve"> </w:t>
      </w:r>
      <w:r w:rsidRPr="000D4AD0">
        <w:rPr>
          <w:sz w:val="21"/>
          <w:szCs w:val="21"/>
        </w:rPr>
        <w:t>локализации и</w:t>
      </w:r>
      <w:r>
        <w:rPr>
          <w:sz w:val="21"/>
          <w:szCs w:val="21"/>
        </w:rPr>
        <w:t xml:space="preserve"> </w:t>
      </w:r>
      <w:proofErr w:type="gramStart"/>
      <w:r>
        <w:rPr>
          <w:sz w:val="21"/>
          <w:szCs w:val="21"/>
        </w:rPr>
        <w:t>от</w:t>
      </w:r>
      <w:proofErr w:type="gramEnd"/>
    </w:p>
    <w:p w:rsidR="00464F93" w:rsidRDefault="00464F93" w:rsidP="00464F93">
      <w:pPr>
        <w:jc w:val="both"/>
        <w:rPr>
          <w:sz w:val="21"/>
          <w:szCs w:val="21"/>
        </w:rPr>
      </w:pPr>
      <w:r>
        <w:rPr>
          <w:sz w:val="21"/>
          <w:szCs w:val="21"/>
        </w:rPr>
        <w:t xml:space="preserve">     </w:t>
      </w:r>
      <w:r w:rsidRPr="000D4AD0">
        <w:rPr>
          <w:sz w:val="21"/>
          <w:szCs w:val="21"/>
        </w:rPr>
        <w:t>от стадии ЗН.</w:t>
      </w:r>
    </w:p>
    <w:p w:rsidR="00464F93" w:rsidRPr="000D4AD0" w:rsidRDefault="00464F93" w:rsidP="00464F93">
      <w:pPr>
        <w:jc w:val="both"/>
        <w:rPr>
          <w:sz w:val="21"/>
          <w:szCs w:val="21"/>
        </w:rPr>
      </w:pPr>
      <w:r>
        <w:rPr>
          <w:sz w:val="21"/>
          <w:szCs w:val="21"/>
        </w:rPr>
        <w:tab/>
      </w:r>
      <w:r>
        <w:rPr>
          <w:sz w:val="21"/>
          <w:szCs w:val="21"/>
        </w:rPr>
        <w:tab/>
      </w:r>
      <w:r w:rsidRPr="000D4AD0">
        <w:rPr>
          <w:b/>
          <w:sz w:val="21"/>
          <w:szCs w:val="21"/>
        </w:rPr>
        <w:t>Злокачественные новообразования мочевыводящих путей.</w:t>
      </w:r>
    </w:p>
    <w:p w:rsidR="00464F93" w:rsidRDefault="00464F93" w:rsidP="00464F93">
      <w:pPr>
        <w:jc w:val="both"/>
        <w:rPr>
          <w:sz w:val="21"/>
          <w:szCs w:val="21"/>
        </w:rPr>
      </w:pPr>
      <w:r w:rsidRPr="000D4AD0">
        <w:rPr>
          <w:sz w:val="21"/>
          <w:szCs w:val="21"/>
        </w:rPr>
        <w:lastRenderedPageBreak/>
        <w:t xml:space="preserve">Краткая анатомо-физиологическая характеристика </w:t>
      </w:r>
      <w:r>
        <w:rPr>
          <w:sz w:val="21"/>
          <w:szCs w:val="21"/>
        </w:rPr>
        <w:t>м</w:t>
      </w:r>
      <w:r w:rsidRPr="000D4AD0">
        <w:rPr>
          <w:sz w:val="21"/>
          <w:szCs w:val="21"/>
        </w:rPr>
        <w:t>оч</w:t>
      </w:r>
      <w:r>
        <w:rPr>
          <w:sz w:val="21"/>
          <w:szCs w:val="21"/>
        </w:rPr>
        <w:t>евыводящих путей</w:t>
      </w:r>
      <w:r w:rsidRPr="000D4AD0">
        <w:rPr>
          <w:sz w:val="21"/>
          <w:szCs w:val="21"/>
        </w:rPr>
        <w:t>. Методика сбора анамнеза</w:t>
      </w:r>
      <w:r>
        <w:rPr>
          <w:sz w:val="21"/>
          <w:szCs w:val="21"/>
        </w:rPr>
        <w:t>:</w:t>
      </w:r>
    </w:p>
    <w:p w:rsidR="00464F93" w:rsidRPr="000D4AD0" w:rsidRDefault="00464F93" w:rsidP="00464F93">
      <w:pPr>
        <w:jc w:val="both"/>
        <w:rPr>
          <w:sz w:val="21"/>
          <w:szCs w:val="21"/>
        </w:rPr>
      </w:pPr>
      <w:r w:rsidRPr="000D4AD0">
        <w:rPr>
          <w:sz w:val="21"/>
          <w:szCs w:val="21"/>
        </w:rPr>
        <w:t>осмотр, пальпация)</w:t>
      </w:r>
      <w:r w:rsidRPr="000D4AD0">
        <w:rPr>
          <w:bCs/>
          <w:sz w:val="21"/>
          <w:szCs w:val="21"/>
        </w:rPr>
        <w:t>.</w:t>
      </w:r>
      <w:r w:rsidRPr="000D4AD0">
        <w:rPr>
          <w:sz w:val="21"/>
          <w:szCs w:val="21"/>
        </w:rPr>
        <w:t xml:space="preserve"> Современные методы диагностики. Дифференциальная диагностика. Пути профилактики.</w:t>
      </w:r>
    </w:p>
    <w:p w:rsidR="00464F93" w:rsidRPr="000D4AD0" w:rsidRDefault="00464F93" w:rsidP="00464F93">
      <w:pPr>
        <w:jc w:val="both"/>
        <w:rPr>
          <w:sz w:val="21"/>
          <w:szCs w:val="21"/>
        </w:rPr>
      </w:pPr>
      <w:r>
        <w:rPr>
          <w:b/>
          <w:sz w:val="21"/>
          <w:szCs w:val="21"/>
        </w:rPr>
        <w:t>А</w:t>
      </w:r>
      <w:r w:rsidRPr="000D4AD0">
        <w:rPr>
          <w:b/>
          <w:sz w:val="21"/>
          <w:szCs w:val="21"/>
        </w:rPr>
        <w:t>. Мочеточник:</w:t>
      </w:r>
      <w:r w:rsidRPr="000D4AD0">
        <w:rPr>
          <w:sz w:val="21"/>
          <w:szCs w:val="21"/>
        </w:rPr>
        <w:t xml:space="preserve"> Эпидемиология и предрасполагающие факторы. Доброкачественные опухоли и</w:t>
      </w:r>
    </w:p>
    <w:p w:rsidR="00464F93" w:rsidRPr="000D4AD0" w:rsidRDefault="00464F93" w:rsidP="00464F93">
      <w:pPr>
        <w:jc w:val="both"/>
        <w:rPr>
          <w:sz w:val="21"/>
          <w:szCs w:val="21"/>
        </w:rPr>
      </w:pPr>
      <w:r w:rsidRPr="000D4AD0">
        <w:rPr>
          <w:sz w:val="21"/>
          <w:szCs w:val="21"/>
        </w:rPr>
        <w:t xml:space="preserve">     предраковые заболевания. Классификация. Пути метастазирование Клиническая картина </w:t>
      </w:r>
      <w:proofErr w:type="gramStart"/>
      <w:r w:rsidRPr="000D4AD0">
        <w:rPr>
          <w:sz w:val="21"/>
          <w:szCs w:val="21"/>
        </w:rPr>
        <w:t>в</w:t>
      </w:r>
      <w:proofErr w:type="gramEnd"/>
    </w:p>
    <w:p w:rsidR="00464F93" w:rsidRPr="000D4AD0" w:rsidRDefault="00464F93" w:rsidP="00464F93">
      <w:pPr>
        <w:jc w:val="both"/>
        <w:rPr>
          <w:sz w:val="21"/>
          <w:szCs w:val="21"/>
        </w:rPr>
      </w:pPr>
      <w:r w:rsidRPr="000D4AD0">
        <w:rPr>
          <w:sz w:val="21"/>
          <w:szCs w:val="21"/>
        </w:rPr>
        <w:t xml:space="preserve">     зависимости от локализации и от стадии ЗН.</w:t>
      </w:r>
    </w:p>
    <w:p w:rsidR="00464F93" w:rsidRPr="000D4AD0" w:rsidRDefault="00464F93" w:rsidP="00464F93">
      <w:pPr>
        <w:jc w:val="both"/>
        <w:rPr>
          <w:sz w:val="21"/>
          <w:szCs w:val="21"/>
        </w:rPr>
      </w:pPr>
      <w:r>
        <w:rPr>
          <w:b/>
          <w:sz w:val="21"/>
          <w:szCs w:val="21"/>
        </w:rPr>
        <w:t>Б</w:t>
      </w:r>
      <w:r w:rsidRPr="000D4AD0">
        <w:rPr>
          <w:b/>
          <w:sz w:val="21"/>
          <w:szCs w:val="21"/>
        </w:rPr>
        <w:t>. Мочевой пузырь:</w:t>
      </w:r>
      <w:r w:rsidRPr="000D4AD0">
        <w:rPr>
          <w:sz w:val="21"/>
          <w:szCs w:val="21"/>
        </w:rPr>
        <w:t xml:space="preserve"> Эпидемиология и предрасполагающие факторы. Доброкачественные опухоли и</w:t>
      </w:r>
    </w:p>
    <w:p w:rsidR="00464F93" w:rsidRPr="000D4AD0" w:rsidRDefault="00464F93" w:rsidP="00464F93">
      <w:pPr>
        <w:jc w:val="both"/>
        <w:rPr>
          <w:sz w:val="21"/>
          <w:szCs w:val="21"/>
        </w:rPr>
      </w:pPr>
      <w:r w:rsidRPr="000D4AD0">
        <w:rPr>
          <w:sz w:val="21"/>
          <w:szCs w:val="21"/>
        </w:rPr>
        <w:t xml:space="preserve">     предраковые заболевания. Классификация. Пути метастазирование Клиническая картина </w:t>
      </w:r>
      <w:proofErr w:type="gramStart"/>
      <w:r w:rsidRPr="000D4AD0">
        <w:rPr>
          <w:sz w:val="21"/>
          <w:szCs w:val="21"/>
        </w:rPr>
        <w:t>в</w:t>
      </w:r>
      <w:proofErr w:type="gramEnd"/>
    </w:p>
    <w:p w:rsidR="00464F93" w:rsidRPr="000D4AD0" w:rsidRDefault="00464F93" w:rsidP="00464F93">
      <w:pPr>
        <w:jc w:val="both"/>
        <w:rPr>
          <w:sz w:val="21"/>
          <w:szCs w:val="21"/>
        </w:rPr>
      </w:pPr>
      <w:r w:rsidRPr="000D4AD0">
        <w:rPr>
          <w:sz w:val="21"/>
          <w:szCs w:val="21"/>
        </w:rPr>
        <w:t xml:space="preserve">     зависимости от локализации и от стадии ЗН.</w:t>
      </w:r>
    </w:p>
    <w:p w:rsidR="00464F93" w:rsidRPr="000D4AD0" w:rsidRDefault="00464F93" w:rsidP="00464F93">
      <w:pPr>
        <w:jc w:val="both"/>
        <w:rPr>
          <w:sz w:val="21"/>
          <w:szCs w:val="21"/>
        </w:rPr>
      </w:pPr>
      <w:r>
        <w:rPr>
          <w:b/>
          <w:sz w:val="21"/>
          <w:szCs w:val="21"/>
        </w:rPr>
        <w:t>В</w:t>
      </w:r>
      <w:r w:rsidRPr="000D4AD0">
        <w:rPr>
          <w:b/>
          <w:sz w:val="21"/>
          <w:szCs w:val="21"/>
        </w:rPr>
        <w:t>. Уретра:</w:t>
      </w:r>
      <w:r w:rsidRPr="000D4AD0">
        <w:rPr>
          <w:sz w:val="21"/>
          <w:szCs w:val="21"/>
        </w:rPr>
        <w:t xml:space="preserve"> Эпидемиология и предрасполагающие факторы. Доброкачественные опухоли и</w:t>
      </w:r>
    </w:p>
    <w:p w:rsidR="00464F93" w:rsidRPr="000D4AD0" w:rsidRDefault="00464F93" w:rsidP="00464F93">
      <w:pPr>
        <w:jc w:val="both"/>
        <w:rPr>
          <w:sz w:val="21"/>
          <w:szCs w:val="21"/>
        </w:rPr>
      </w:pPr>
      <w:r w:rsidRPr="000D4AD0">
        <w:rPr>
          <w:sz w:val="21"/>
          <w:szCs w:val="21"/>
        </w:rPr>
        <w:t xml:space="preserve">     предраковые заболевания. Классификация. Пути метастазирование Клиническая картина </w:t>
      </w:r>
      <w:proofErr w:type="gramStart"/>
      <w:r w:rsidRPr="000D4AD0">
        <w:rPr>
          <w:sz w:val="21"/>
          <w:szCs w:val="21"/>
        </w:rPr>
        <w:t>в</w:t>
      </w:r>
      <w:proofErr w:type="gramEnd"/>
    </w:p>
    <w:p w:rsidR="00464F93" w:rsidRPr="000D4AD0" w:rsidRDefault="00464F93" w:rsidP="00464F93">
      <w:pPr>
        <w:jc w:val="both"/>
        <w:rPr>
          <w:sz w:val="21"/>
          <w:szCs w:val="21"/>
        </w:rPr>
      </w:pPr>
      <w:r w:rsidRPr="000D4AD0">
        <w:rPr>
          <w:sz w:val="21"/>
          <w:szCs w:val="21"/>
        </w:rPr>
        <w:t xml:space="preserve">     зависимости от локализации и от стадии ЗН.</w:t>
      </w:r>
    </w:p>
    <w:p w:rsidR="00464F93" w:rsidRPr="000D4AD0" w:rsidRDefault="00464F93" w:rsidP="00464F93">
      <w:pPr>
        <w:jc w:val="both"/>
        <w:rPr>
          <w:sz w:val="21"/>
          <w:szCs w:val="21"/>
        </w:rPr>
      </w:pPr>
      <w:r>
        <w:rPr>
          <w:b/>
          <w:sz w:val="21"/>
          <w:szCs w:val="21"/>
        </w:rPr>
        <w:t>Г</w:t>
      </w:r>
      <w:r w:rsidRPr="000D4AD0">
        <w:rPr>
          <w:b/>
          <w:sz w:val="21"/>
          <w:szCs w:val="21"/>
        </w:rPr>
        <w:t>. Урахус:</w:t>
      </w:r>
      <w:r w:rsidRPr="000D4AD0">
        <w:rPr>
          <w:sz w:val="21"/>
          <w:szCs w:val="21"/>
        </w:rPr>
        <w:t xml:space="preserve"> Эпидемиология и предрасполагающие факторы. Доброкачественные опухоли и</w:t>
      </w:r>
    </w:p>
    <w:p w:rsidR="00464F93" w:rsidRPr="000D4AD0" w:rsidRDefault="00464F93" w:rsidP="00464F93">
      <w:pPr>
        <w:jc w:val="both"/>
        <w:rPr>
          <w:sz w:val="21"/>
          <w:szCs w:val="21"/>
        </w:rPr>
      </w:pPr>
      <w:r w:rsidRPr="000D4AD0">
        <w:rPr>
          <w:sz w:val="21"/>
          <w:szCs w:val="21"/>
        </w:rPr>
        <w:t xml:space="preserve">     предраковые заболевания. Классификация. Пути метастазирование Клиническая картина </w:t>
      </w:r>
      <w:proofErr w:type="gramStart"/>
      <w:r w:rsidRPr="000D4AD0">
        <w:rPr>
          <w:sz w:val="21"/>
          <w:szCs w:val="21"/>
        </w:rPr>
        <w:t>в</w:t>
      </w:r>
      <w:proofErr w:type="gramEnd"/>
    </w:p>
    <w:p w:rsidR="00464F93" w:rsidRDefault="00464F93" w:rsidP="00464F93">
      <w:pPr>
        <w:jc w:val="both"/>
        <w:rPr>
          <w:sz w:val="21"/>
          <w:szCs w:val="21"/>
        </w:rPr>
      </w:pPr>
      <w:r w:rsidRPr="000D4AD0">
        <w:rPr>
          <w:sz w:val="21"/>
          <w:szCs w:val="21"/>
        </w:rPr>
        <w:t xml:space="preserve">     зависимости от локализации и от стадии ЗН.</w:t>
      </w:r>
    </w:p>
    <w:p w:rsidR="00464F93" w:rsidRPr="003372A0" w:rsidRDefault="00464F93" w:rsidP="00464F93">
      <w:pPr>
        <w:jc w:val="both"/>
        <w:rPr>
          <w:sz w:val="12"/>
          <w:szCs w:val="12"/>
        </w:rPr>
      </w:pPr>
    </w:p>
    <w:p w:rsidR="00464F93" w:rsidRPr="000D4AD0" w:rsidRDefault="00464F93" w:rsidP="00464F93">
      <w:pPr>
        <w:rPr>
          <w:b/>
          <w:sz w:val="21"/>
          <w:szCs w:val="21"/>
        </w:rPr>
      </w:pPr>
      <w:r w:rsidRPr="000D4AD0">
        <w:rPr>
          <w:b/>
          <w:sz w:val="21"/>
          <w:szCs w:val="21"/>
        </w:rPr>
        <w:t>Тема № 13</w:t>
      </w:r>
      <w:r>
        <w:rPr>
          <w:b/>
          <w:sz w:val="21"/>
          <w:szCs w:val="21"/>
        </w:rPr>
        <w:tab/>
      </w:r>
      <w:r w:rsidRPr="000D4AD0">
        <w:rPr>
          <w:b/>
          <w:sz w:val="21"/>
          <w:szCs w:val="21"/>
        </w:rPr>
        <w:t xml:space="preserve">Злокачественные новообразования </w:t>
      </w:r>
      <w:r>
        <w:rPr>
          <w:b/>
          <w:sz w:val="21"/>
          <w:szCs w:val="21"/>
        </w:rPr>
        <w:t>матки</w:t>
      </w:r>
      <w:r w:rsidRPr="000D4AD0">
        <w:rPr>
          <w:b/>
          <w:sz w:val="21"/>
          <w:szCs w:val="21"/>
        </w:rPr>
        <w:t>.</w:t>
      </w:r>
    </w:p>
    <w:p w:rsidR="00464F93" w:rsidRPr="000D4AD0" w:rsidRDefault="00464F93" w:rsidP="00464F93">
      <w:pPr>
        <w:jc w:val="both"/>
        <w:rPr>
          <w:sz w:val="21"/>
          <w:szCs w:val="21"/>
        </w:rPr>
      </w:pPr>
      <w:r w:rsidRPr="000D4AD0">
        <w:rPr>
          <w:sz w:val="21"/>
          <w:szCs w:val="21"/>
        </w:rPr>
        <w:t>Краткая анатомо-физиологическая характеристика шейк</w:t>
      </w:r>
      <w:r>
        <w:rPr>
          <w:sz w:val="21"/>
          <w:szCs w:val="21"/>
        </w:rPr>
        <w:t>и</w:t>
      </w:r>
      <w:r w:rsidRPr="000D4AD0">
        <w:rPr>
          <w:sz w:val="21"/>
          <w:szCs w:val="21"/>
        </w:rPr>
        <w:t xml:space="preserve"> и тел</w:t>
      </w:r>
      <w:r>
        <w:rPr>
          <w:sz w:val="21"/>
          <w:szCs w:val="21"/>
        </w:rPr>
        <w:t>а</w:t>
      </w:r>
      <w:r w:rsidRPr="000D4AD0">
        <w:rPr>
          <w:sz w:val="21"/>
          <w:szCs w:val="21"/>
        </w:rPr>
        <w:t xml:space="preserve"> матки. Методика сбора анамнеза</w:t>
      </w:r>
      <w:r>
        <w:rPr>
          <w:sz w:val="21"/>
          <w:szCs w:val="21"/>
        </w:rPr>
        <w:t xml:space="preserve">: </w:t>
      </w:r>
      <w:r w:rsidRPr="000D4AD0">
        <w:rPr>
          <w:sz w:val="21"/>
          <w:szCs w:val="21"/>
        </w:rPr>
        <w:t>осмотр, пальпация</w:t>
      </w:r>
      <w:r>
        <w:rPr>
          <w:sz w:val="21"/>
          <w:szCs w:val="21"/>
        </w:rPr>
        <w:t>, взятие мазка</w:t>
      </w:r>
      <w:r w:rsidRPr="000D4AD0">
        <w:rPr>
          <w:bCs/>
          <w:sz w:val="21"/>
          <w:szCs w:val="21"/>
        </w:rPr>
        <w:t>.</w:t>
      </w:r>
      <w:r w:rsidRPr="000D4AD0">
        <w:rPr>
          <w:sz w:val="21"/>
          <w:szCs w:val="21"/>
        </w:rPr>
        <w:t xml:space="preserve"> Современные методы диагностики. Дифференциальная диагностика. Классификация по системе </w:t>
      </w:r>
      <w:r w:rsidRPr="000D4AD0">
        <w:rPr>
          <w:sz w:val="21"/>
          <w:szCs w:val="21"/>
          <w:lang w:val="en-US"/>
        </w:rPr>
        <w:t>TNM</w:t>
      </w:r>
      <w:r w:rsidRPr="000D4AD0">
        <w:rPr>
          <w:sz w:val="21"/>
          <w:szCs w:val="21"/>
        </w:rPr>
        <w:t xml:space="preserve"> и по стадиям. Клинико-анатомическая классификация. Пути профилактики. Организация профилактических осмотров. Принципы диспансерного наблюдения за </w:t>
      </w:r>
      <w:proofErr w:type="gramStart"/>
      <w:r w:rsidRPr="000D4AD0">
        <w:rPr>
          <w:sz w:val="21"/>
          <w:szCs w:val="21"/>
        </w:rPr>
        <w:t>излеченными</w:t>
      </w:r>
      <w:proofErr w:type="gramEnd"/>
      <w:r w:rsidRPr="000D4AD0">
        <w:rPr>
          <w:sz w:val="21"/>
          <w:szCs w:val="21"/>
        </w:rPr>
        <w:t xml:space="preserve"> от рака шейк</w:t>
      </w:r>
      <w:r>
        <w:rPr>
          <w:sz w:val="21"/>
          <w:szCs w:val="21"/>
        </w:rPr>
        <w:t>и, тела</w:t>
      </w:r>
      <w:r w:rsidRPr="000D4AD0">
        <w:rPr>
          <w:sz w:val="21"/>
          <w:szCs w:val="21"/>
        </w:rPr>
        <w:t xml:space="preserve"> матки.</w:t>
      </w:r>
    </w:p>
    <w:p w:rsidR="00464F93" w:rsidRPr="000D4AD0" w:rsidRDefault="00464F93" w:rsidP="00464F93">
      <w:pPr>
        <w:jc w:val="both"/>
        <w:rPr>
          <w:sz w:val="21"/>
          <w:szCs w:val="21"/>
        </w:rPr>
      </w:pPr>
      <w:r w:rsidRPr="000D4AD0">
        <w:rPr>
          <w:b/>
          <w:sz w:val="21"/>
          <w:szCs w:val="21"/>
        </w:rPr>
        <w:t xml:space="preserve">А. Шейка матки: </w:t>
      </w:r>
      <w:r w:rsidRPr="000D4AD0">
        <w:rPr>
          <w:sz w:val="21"/>
          <w:szCs w:val="21"/>
        </w:rPr>
        <w:t>Эпидемиология и способствующие факторы. Понятие о раннем раке шейки матки.</w:t>
      </w:r>
    </w:p>
    <w:p w:rsidR="00464F93" w:rsidRPr="000D4AD0" w:rsidRDefault="00464F93" w:rsidP="00464F93">
      <w:pPr>
        <w:jc w:val="both"/>
        <w:rPr>
          <w:sz w:val="21"/>
          <w:szCs w:val="21"/>
        </w:rPr>
      </w:pPr>
      <w:r w:rsidRPr="000D4AD0">
        <w:rPr>
          <w:sz w:val="21"/>
          <w:szCs w:val="21"/>
        </w:rPr>
        <w:t xml:space="preserve">     Группы «риска». Доброкачественные опухоли и предраковые заболевания. Основная</w:t>
      </w:r>
      <w:r>
        <w:rPr>
          <w:sz w:val="21"/>
          <w:szCs w:val="21"/>
        </w:rPr>
        <w:t xml:space="preserve"> </w:t>
      </w:r>
      <w:r w:rsidRPr="000D4AD0">
        <w:rPr>
          <w:sz w:val="21"/>
          <w:szCs w:val="21"/>
        </w:rPr>
        <w:t>морфологическая</w:t>
      </w:r>
    </w:p>
    <w:p w:rsidR="00464F93" w:rsidRPr="000D4AD0" w:rsidRDefault="00464F93" w:rsidP="00464F93">
      <w:pPr>
        <w:jc w:val="both"/>
        <w:rPr>
          <w:sz w:val="21"/>
          <w:szCs w:val="21"/>
        </w:rPr>
      </w:pPr>
      <w:r w:rsidRPr="000D4AD0">
        <w:rPr>
          <w:sz w:val="21"/>
          <w:szCs w:val="21"/>
        </w:rPr>
        <w:t xml:space="preserve">     и кольпоскопическая характеристика. Клиника рака на фоне предшествующих</w:t>
      </w:r>
      <w:r>
        <w:rPr>
          <w:sz w:val="21"/>
          <w:szCs w:val="21"/>
        </w:rPr>
        <w:t xml:space="preserve"> </w:t>
      </w:r>
      <w:r w:rsidRPr="000D4AD0">
        <w:rPr>
          <w:sz w:val="21"/>
          <w:szCs w:val="21"/>
        </w:rPr>
        <w:t>заболеваний.</w:t>
      </w:r>
    </w:p>
    <w:p w:rsidR="00464F93" w:rsidRPr="000D4AD0" w:rsidRDefault="00464F93" w:rsidP="00464F93">
      <w:pPr>
        <w:jc w:val="both"/>
        <w:rPr>
          <w:sz w:val="21"/>
          <w:szCs w:val="21"/>
        </w:rPr>
      </w:pPr>
      <w:r w:rsidRPr="000D4AD0">
        <w:rPr>
          <w:b/>
          <w:sz w:val="21"/>
          <w:szCs w:val="21"/>
        </w:rPr>
        <w:t>Б</w:t>
      </w:r>
      <w:r w:rsidRPr="000D4AD0">
        <w:rPr>
          <w:b/>
          <w:bCs/>
          <w:sz w:val="21"/>
          <w:szCs w:val="21"/>
        </w:rPr>
        <w:t xml:space="preserve">. Тело матки (эндометрий): </w:t>
      </w:r>
      <w:r w:rsidRPr="000D4AD0">
        <w:rPr>
          <w:sz w:val="21"/>
          <w:szCs w:val="21"/>
        </w:rPr>
        <w:t>Эпидемиология и способствующие факторы. Группы «риска».</w:t>
      </w:r>
    </w:p>
    <w:p w:rsidR="00464F93" w:rsidRPr="000D4AD0" w:rsidRDefault="00464F93" w:rsidP="00464F93">
      <w:pPr>
        <w:jc w:val="both"/>
        <w:rPr>
          <w:sz w:val="21"/>
          <w:szCs w:val="21"/>
        </w:rPr>
      </w:pPr>
      <w:r w:rsidRPr="000D4AD0">
        <w:rPr>
          <w:sz w:val="21"/>
          <w:szCs w:val="21"/>
        </w:rPr>
        <w:t xml:space="preserve">     Клинические особенности течения рака тела матки в зависимости от стадии и от локализации</w:t>
      </w:r>
      <w:r>
        <w:rPr>
          <w:sz w:val="21"/>
          <w:szCs w:val="21"/>
        </w:rPr>
        <w:t xml:space="preserve"> </w:t>
      </w:r>
      <w:r w:rsidRPr="000D4AD0">
        <w:rPr>
          <w:sz w:val="21"/>
          <w:szCs w:val="21"/>
        </w:rPr>
        <w:t>процесса.</w:t>
      </w:r>
    </w:p>
    <w:p w:rsidR="00464F93" w:rsidRPr="000D4AD0" w:rsidRDefault="00464F93" w:rsidP="00464F93">
      <w:pPr>
        <w:jc w:val="both"/>
        <w:rPr>
          <w:sz w:val="21"/>
          <w:szCs w:val="21"/>
        </w:rPr>
      </w:pPr>
      <w:r w:rsidRPr="000D4AD0">
        <w:rPr>
          <w:sz w:val="21"/>
          <w:szCs w:val="21"/>
        </w:rPr>
        <w:t xml:space="preserve">     Принципы ранней диагностики рака тела матки. Методы осмотра: бимануальный, взятие</w:t>
      </w:r>
      <w:r>
        <w:rPr>
          <w:sz w:val="21"/>
          <w:szCs w:val="21"/>
        </w:rPr>
        <w:t xml:space="preserve"> </w:t>
      </w:r>
      <w:r w:rsidRPr="000D4AD0">
        <w:rPr>
          <w:sz w:val="21"/>
          <w:szCs w:val="21"/>
        </w:rPr>
        <w:t>аспирата</w:t>
      </w:r>
      <w:r>
        <w:rPr>
          <w:sz w:val="21"/>
          <w:szCs w:val="21"/>
        </w:rPr>
        <w:t xml:space="preserve"> </w:t>
      </w:r>
      <w:proofErr w:type="gramStart"/>
      <w:r>
        <w:rPr>
          <w:sz w:val="21"/>
          <w:szCs w:val="21"/>
        </w:rPr>
        <w:t>из</w:t>
      </w:r>
      <w:proofErr w:type="gramEnd"/>
    </w:p>
    <w:p w:rsidR="00464F93" w:rsidRDefault="00464F93" w:rsidP="00464F93">
      <w:pPr>
        <w:jc w:val="both"/>
        <w:rPr>
          <w:sz w:val="21"/>
          <w:szCs w:val="21"/>
        </w:rPr>
      </w:pPr>
      <w:r w:rsidRPr="000D4AD0">
        <w:rPr>
          <w:sz w:val="21"/>
          <w:szCs w:val="21"/>
        </w:rPr>
        <w:t xml:space="preserve">     </w:t>
      </w:r>
      <w:r>
        <w:rPr>
          <w:sz w:val="21"/>
          <w:szCs w:val="21"/>
        </w:rPr>
        <w:t>п</w:t>
      </w:r>
      <w:r w:rsidRPr="000D4AD0">
        <w:rPr>
          <w:sz w:val="21"/>
          <w:szCs w:val="21"/>
        </w:rPr>
        <w:t>ол</w:t>
      </w:r>
      <w:r>
        <w:rPr>
          <w:sz w:val="21"/>
          <w:szCs w:val="21"/>
        </w:rPr>
        <w:t>о</w:t>
      </w:r>
      <w:r w:rsidRPr="000D4AD0">
        <w:rPr>
          <w:sz w:val="21"/>
          <w:szCs w:val="21"/>
        </w:rPr>
        <w:t>сти матки,</w:t>
      </w:r>
      <w:r>
        <w:rPr>
          <w:sz w:val="21"/>
          <w:szCs w:val="21"/>
        </w:rPr>
        <w:t xml:space="preserve"> диагностическое выскабливание.</w:t>
      </w:r>
    </w:p>
    <w:p w:rsidR="00464F93" w:rsidRDefault="00464F93" w:rsidP="00464F93">
      <w:pPr>
        <w:jc w:val="both"/>
        <w:rPr>
          <w:sz w:val="21"/>
          <w:szCs w:val="21"/>
        </w:rPr>
      </w:pPr>
      <w:r>
        <w:rPr>
          <w:sz w:val="21"/>
          <w:szCs w:val="21"/>
        </w:rPr>
        <w:tab/>
      </w:r>
      <w:r>
        <w:rPr>
          <w:sz w:val="21"/>
          <w:szCs w:val="21"/>
        </w:rPr>
        <w:tab/>
      </w:r>
      <w:r w:rsidRPr="000D4AD0">
        <w:rPr>
          <w:b/>
          <w:sz w:val="21"/>
          <w:szCs w:val="21"/>
        </w:rPr>
        <w:t xml:space="preserve">Злокачественные новообразования </w:t>
      </w:r>
      <w:r>
        <w:rPr>
          <w:b/>
          <w:sz w:val="21"/>
          <w:szCs w:val="21"/>
        </w:rPr>
        <w:t>яичников</w:t>
      </w:r>
      <w:r w:rsidRPr="000D4AD0">
        <w:rPr>
          <w:b/>
          <w:sz w:val="21"/>
          <w:szCs w:val="21"/>
        </w:rPr>
        <w:t>.</w:t>
      </w:r>
    </w:p>
    <w:p w:rsidR="00464F93" w:rsidRPr="000D4AD0" w:rsidRDefault="00464F93" w:rsidP="00464F93">
      <w:pPr>
        <w:jc w:val="both"/>
        <w:rPr>
          <w:sz w:val="21"/>
          <w:szCs w:val="21"/>
        </w:rPr>
      </w:pPr>
      <w:r w:rsidRPr="000D4AD0">
        <w:rPr>
          <w:sz w:val="21"/>
          <w:szCs w:val="21"/>
        </w:rPr>
        <w:t>Краткая анатомо-физиологическая характеристика яичник</w:t>
      </w:r>
      <w:r>
        <w:rPr>
          <w:sz w:val="21"/>
          <w:szCs w:val="21"/>
        </w:rPr>
        <w:t>а</w:t>
      </w:r>
      <w:r w:rsidRPr="000D4AD0">
        <w:rPr>
          <w:sz w:val="21"/>
          <w:szCs w:val="21"/>
        </w:rPr>
        <w:t>. Методика сбора анамнеза</w:t>
      </w:r>
      <w:r>
        <w:rPr>
          <w:sz w:val="21"/>
          <w:szCs w:val="21"/>
        </w:rPr>
        <w:t>:</w:t>
      </w:r>
      <w:r w:rsidRPr="000D4AD0">
        <w:rPr>
          <w:sz w:val="21"/>
          <w:szCs w:val="21"/>
        </w:rPr>
        <w:t xml:space="preserve"> осмотр, пальпация</w:t>
      </w:r>
      <w:r w:rsidRPr="000D4AD0">
        <w:rPr>
          <w:bCs/>
          <w:sz w:val="21"/>
          <w:szCs w:val="21"/>
        </w:rPr>
        <w:t>.</w:t>
      </w:r>
      <w:r w:rsidRPr="000D4AD0">
        <w:rPr>
          <w:sz w:val="21"/>
          <w:szCs w:val="21"/>
        </w:rPr>
        <w:t xml:space="preserve"> Современные методы диагностики. Дифференциальная диагностика. Классификация по системе </w:t>
      </w:r>
      <w:r w:rsidRPr="000D4AD0">
        <w:rPr>
          <w:sz w:val="21"/>
          <w:szCs w:val="21"/>
          <w:lang w:val="en-US"/>
        </w:rPr>
        <w:t>TNM</w:t>
      </w:r>
      <w:r w:rsidRPr="000D4AD0">
        <w:rPr>
          <w:sz w:val="21"/>
          <w:szCs w:val="21"/>
        </w:rPr>
        <w:t xml:space="preserve"> и по стадиям. Клинико-анатомическая классификация. Пути профилактики. Организация профилактических осмотров. Принципы диспансерного наблюдения за </w:t>
      </w:r>
      <w:proofErr w:type="gramStart"/>
      <w:r w:rsidRPr="000D4AD0">
        <w:rPr>
          <w:sz w:val="21"/>
          <w:szCs w:val="21"/>
        </w:rPr>
        <w:t>излеченными</w:t>
      </w:r>
      <w:proofErr w:type="gramEnd"/>
      <w:r w:rsidRPr="000D4AD0">
        <w:rPr>
          <w:sz w:val="21"/>
          <w:szCs w:val="21"/>
        </w:rPr>
        <w:t xml:space="preserve"> от рака яичник</w:t>
      </w:r>
      <w:r>
        <w:rPr>
          <w:sz w:val="21"/>
          <w:szCs w:val="21"/>
        </w:rPr>
        <w:t>а</w:t>
      </w:r>
      <w:r w:rsidRPr="000D4AD0">
        <w:rPr>
          <w:sz w:val="21"/>
          <w:szCs w:val="21"/>
        </w:rPr>
        <w:t>.</w:t>
      </w:r>
    </w:p>
    <w:p w:rsidR="00464F93" w:rsidRPr="000D4AD0" w:rsidRDefault="00464F93" w:rsidP="00464F93">
      <w:pPr>
        <w:jc w:val="both"/>
        <w:rPr>
          <w:sz w:val="21"/>
          <w:szCs w:val="21"/>
        </w:rPr>
      </w:pPr>
      <w:r w:rsidRPr="000D4AD0">
        <w:rPr>
          <w:b/>
          <w:sz w:val="21"/>
          <w:szCs w:val="21"/>
        </w:rPr>
        <w:t xml:space="preserve">Яичники: </w:t>
      </w:r>
      <w:r w:rsidRPr="000D4AD0">
        <w:rPr>
          <w:sz w:val="21"/>
          <w:szCs w:val="21"/>
        </w:rPr>
        <w:t>Эпидемиология и способствующие факторы. Предраковые и доброкачественные</w:t>
      </w:r>
      <w:r>
        <w:rPr>
          <w:sz w:val="21"/>
          <w:szCs w:val="21"/>
        </w:rPr>
        <w:t xml:space="preserve"> опухоли.</w:t>
      </w:r>
    </w:p>
    <w:p w:rsidR="00464F93" w:rsidRPr="000D4AD0" w:rsidRDefault="00464F93" w:rsidP="00464F93">
      <w:pPr>
        <w:jc w:val="both"/>
        <w:rPr>
          <w:sz w:val="21"/>
          <w:szCs w:val="21"/>
        </w:rPr>
      </w:pPr>
      <w:r w:rsidRPr="000D4AD0">
        <w:rPr>
          <w:sz w:val="21"/>
          <w:szCs w:val="21"/>
        </w:rPr>
        <w:t xml:space="preserve">     Клинико-морфологическая классификация опухолей яичников. Клинические</w:t>
      </w:r>
      <w:r>
        <w:rPr>
          <w:sz w:val="21"/>
          <w:szCs w:val="21"/>
        </w:rPr>
        <w:t xml:space="preserve"> особенности течения рака</w:t>
      </w:r>
    </w:p>
    <w:p w:rsidR="00464F93" w:rsidRPr="000D4AD0" w:rsidRDefault="00464F93" w:rsidP="00464F93">
      <w:pPr>
        <w:jc w:val="both"/>
        <w:rPr>
          <w:sz w:val="21"/>
          <w:szCs w:val="21"/>
        </w:rPr>
      </w:pPr>
      <w:r w:rsidRPr="000D4AD0">
        <w:rPr>
          <w:sz w:val="21"/>
          <w:szCs w:val="21"/>
        </w:rPr>
        <w:t xml:space="preserve">     яичников в зависимости от распространенности процесса. </w:t>
      </w:r>
      <w:proofErr w:type="gramStart"/>
      <w:r w:rsidRPr="000D4AD0">
        <w:rPr>
          <w:sz w:val="21"/>
          <w:szCs w:val="21"/>
        </w:rPr>
        <w:t>Вторичные</w:t>
      </w:r>
      <w:r>
        <w:rPr>
          <w:sz w:val="21"/>
          <w:szCs w:val="21"/>
        </w:rPr>
        <w:t xml:space="preserve"> </w:t>
      </w:r>
      <w:r w:rsidRPr="000D4AD0">
        <w:rPr>
          <w:sz w:val="21"/>
          <w:szCs w:val="21"/>
        </w:rPr>
        <w:t>опухоли яичников</w:t>
      </w:r>
      <w:r>
        <w:rPr>
          <w:sz w:val="21"/>
          <w:szCs w:val="21"/>
        </w:rPr>
        <w:t xml:space="preserve"> </w:t>
      </w:r>
      <w:r w:rsidRPr="000D4AD0">
        <w:rPr>
          <w:sz w:val="21"/>
          <w:szCs w:val="21"/>
        </w:rPr>
        <w:t>(метастаз</w:t>
      </w:r>
      <w:proofErr w:type="gramEnd"/>
    </w:p>
    <w:p w:rsidR="00464F93" w:rsidRDefault="00464F93" w:rsidP="00464F93">
      <w:pPr>
        <w:jc w:val="both"/>
        <w:rPr>
          <w:sz w:val="21"/>
          <w:szCs w:val="21"/>
        </w:rPr>
      </w:pPr>
      <w:r w:rsidRPr="000D4AD0">
        <w:rPr>
          <w:sz w:val="21"/>
          <w:szCs w:val="21"/>
        </w:rPr>
        <w:t xml:space="preserve">     Крукенберга). Принципы ранней диагностики рака яичников. Группы «риска». Тактика врача </w:t>
      </w:r>
      <w:proofErr w:type="gramStart"/>
      <w:r w:rsidRPr="000D4AD0">
        <w:rPr>
          <w:sz w:val="21"/>
          <w:szCs w:val="21"/>
        </w:rPr>
        <w:t>при</w:t>
      </w:r>
      <w:proofErr w:type="gramEnd"/>
    </w:p>
    <w:p w:rsidR="00464F93" w:rsidRPr="000D4AD0" w:rsidRDefault="00464F93" w:rsidP="00464F93">
      <w:pPr>
        <w:jc w:val="both"/>
        <w:rPr>
          <w:sz w:val="21"/>
          <w:szCs w:val="21"/>
        </w:rPr>
      </w:pPr>
      <w:r>
        <w:rPr>
          <w:sz w:val="21"/>
          <w:szCs w:val="21"/>
        </w:rPr>
        <w:t xml:space="preserve">    </w:t>
      </w:r>
      <w:r w:rsidRPr="000D4AD0">
        <w:rPr>
          <w:sz w:val="21"/>
          <w:szCs w:val="21"/>
        </w:rPr>
        <w:t xml:space="preserve"> постановке диагноза «киста яичника». Лечение запущенных стадий.</w:t>
      </w:r>
    </w:p>
    <w:p w:rsidR="00464F93" w:rsidRPr="006B0BF5" w:rsidRDefault="00464F93" w:rsidP="00464F93">
      <w:pPr>
        <w:jc w:val="both"/>
        <w:rPr>
          <w:sz w:val="12"/>
          <w:szCs w:val="12"/>
        </w:rPr>
      </w:pPr>
    </w:p>
    <w:p w:rsidR="00464F93" w:rsidRPr="000D4AD0" w:rsidRDefault="00464F93" w:rsidP="00464F93">
      <w:pPr>
        <w:rPr>
          <w:b/>
          <w:sz w:val="21"/>
          <w:szCs w:val="21"/>
        </w:rPr>
      </w:pPr>
      <w:r w:rsidRPr="000D4AD0">
        <w:rPr>
          <w:b/>
          <w:sz w:val="21"/>
          <w:szCs w:val="21"/>
        </w:rPr>
        <w:t>Тема № 14</w:t>
      </w:r>
      <w:r w:rsidRPr="000D4AD0">
        <w:rPr>
          <w:b/>
          <w:sz w:val="21"/>
          <w:szCs w:val="21"/>
        </w:rPr>
        <w:tab/>
        <w:t xml:space="preserve">Злокачественные новообразования </w:t>
      </w:r>
      <w:r>
        <w:rPr>
          <w:b/>
          <w:sz w:val="21"/>
          <w:szCs w:val="21"/>
        </w:rPr>
        <w:t>предстательной железы</w:t>
      </w:r>
      <w:r w:rsidRPr="000D4AD0">
        <w:rPr>
          <w:b/>
          <w:sz w:val="21"/>
          <w:szCs w:val="21"/>
        </w:rPr>
        <w:t>.</w:t>
      </w:r>
    </w:p>
    <w:p w:rsidR="00464F93" w:rsidRPr="000D4AD0" w:rsidRDefault="00464F93" w:rsidP="00464F93">
      <w:pPr>
        <w:jc w:val="both"/>
        <w:rPr>
          <w:sz w:val="21"/>
          <w:szCs w:val="21"/>
        </w:rPr>
      </w:pPr>
      <w:r w:rsidRPr="000D4AD0">
        <w:rPr>
          <w:sz w:val="21"/>
          <w:szCs w:val="21"/>
        </w:rPr>
        <w:t>Краткая анатомо-физиологическая характеристика предстательн</w:t>
      </w:r>
      <w:r>
        <w:rPr>
          <w:sz w:val="21"/>
          <w:szCs w:val="21"/>
        </w:rPr>
        <w:t>ой</w:t>
      </w:r>
      <w:r w:rsidRPr="000D4AD0">
        <w:rPr>
          <w:sz w:val="21"/>
          <w:szCs w:val="21"/>
        </w:rPr>
        <w:t xml:space="preserve"> желез</w:t>
      </w:r>
      <w:r>
        <w:rPr>
          <w:sz w:val="21"/>
          <w:szCs w:val="21"/>
        </w:rPr>
        <w:t>ы</w:t>
      </w:r>
      <w:r w:rsidRPr="000D4AD0">
        <w:rPr>
          <w:sz w:val="21"/>
          <w:szCs w:val="21"/>
        </w:rPr>
        <w:t>. Методика сбора анамнеза</w:t>
      </w:r>
      <w:r>
        <w:rPr>
          <w:sz w:val="21"/>
          <w:szCs w:val="21"/>
        </w:rPr>
        <w:t xml:space="preserve">: </w:t>
      </w:r>
      <w:r w:rsidRPr="000D4AD0">
        <w:rPr>
          <w:sz w:val="21"/>
          <w:szCs w:val="21"/>
        </w:rPr>
        <w:t>осмотр, пальпация</w:t>
      </w:r>
      <w:r>
        <w:rPr>
          <w:sz w:val="21"/>
          <w:szCs w:val="21"/>
        </w:rPr>
        <w:t>, пальцевое исследование</w:t>
      </w:r>
      <w:r w:rsidRPr="000D4AD0">
        <w:rPr>
          <w:bCs/>
          <w:sz w:val="21"/>
          <w:szCs w:val="21"/>
        </w:rPr>
        <w:t>.</w:t>
      </w:r>
      <w:r w:rsidRPr="000D4AD0">
        <w:rPr>
          <w:sz w:val="21"/>
          <w:szCs w:val="21"/>
        </w:rPr>
        <w:t xml:space="preserve"> Современные методы диагностики. Дифференциальная диагностика. Классификация по </w:t>
      </w:r>
      <w:r w:rsidRPr="000D4AD0">
        <w:rPr>
          <w:sz w:val="21"/>
          <w:szCs w:val="21"/>
          <w:lang w:val="en-US"/>
        </w:rPr>
        <w:t>TNM</w:t>
      </w:r>
      <w:r w:rsidRPr="000D4AD0">
        <w:rPr>
          <w:sz w:val="21"/>
          <w:szCs w:val="21"/>
        </w:rPr>
        <w:t xml:space="preserve"> и стадиям развития опухоли. Пути профилактики.</w:t>
      </w:r>
    </w:p>
    <w:p w:rsidR="00464F93" w:rsidRDefault="00464F93" w:rsidP="00464F93">
      <w:pPr>
        <w:jc w:val="both"/>
        <w:rPr>
          <w:sz w:val="21"/>
          <w:szCs w:val="21"/>
        </w:rPr>
      </w:pPr>
      <w:r w:rsidRPr="000D4AD0">
        <w:rPr>
          <w:b/>
          <w:sz w:val="21"/>
          <w:szCs w:val="21"/>
        </w:rPr>
        <w:t>Предстательная железа:</w:t>
      </w:r>
      <w:r w:rsidRPr="000D4AD0">
        <w:rPr>
          <w:sz w:val="21"/>
          <w:szCs w:val="21"/>
        </w:rPr>
        <w:t xml:space="preserve"> Этиология и патогенез. Доброкачественные опухоли и предраковые заболевания. Пути метастазирования. Клиническая картина в зависимости от локализации и от</w:t>
      </w:r>
      <w:r>
        <w:rPr>
          <w:sz w:val="21"/>
          <w:szCs w:val="21"/>
        </w:rPr>
        <w:t xml:space="preserve"> стадии</w:t>
      </w:r>
      <w:r w:rsidRPr="000D4AD0">
        <w:rPr>
          <w:sz w:val="21"/>
          <w:szCs w:val="21"/>
        </w:rPr>
        <w:t xml:space="preserve"> рака.</w:t>
      </w:r>
    </w:p>
    <w:p w:rsidR="00464F93" w:rsidRPr="000D4AD0" w:rsidRDefault="00464F93" w:rsidP="00464F93">
      <w:pPr>
        <w:rPr>
          <w:b/>
          <w:sz w:val="21"/>
          <w:szCs w:val="21"/>
        </w:rPr>
      </w:pPr>
      <w:r>
        <w:rPr>
          <w:b/>
          <w:sz w:val="21"/>
          <w:szCs w:val="21"/>
        </w:rPr>
        <w:tab/>
      </w:r>
      <w:r>
        <w:rPr>
          <w:b/>
          <w:sz w:val="21"/>
          <w:szCs w:val="21"/>
        </w:rPr>
        <w:tab/>
      </w:r>
      <w:r w:rsidRPr="000D4AD0">
        <w:rPr>
          <w:b/>
          <w:sz w:val="21"/>
          <w:szCs w:val="21"/>
        </w:rPr>
        <w:t>Злокачественные новообразования мужск</w:t>
      </w:r>
      <w:r>
        <w:rPr>
          <w:b/>
          <w:sz w:val="21"/>
          <w:szCs w:val="21"/>
        </w:rPr>
        <w:t>их</w:t>
      </w:r>
      <w:r w:rsidRPr="000D4AD0">
        <w:rPr>
          <w:b/>
          <w:sz w:val="21"/>
          <w:szCs w:val="21"/>
        </w:rPr>
        <w:t xml:space="preserve"> полов</w:t>
      </w:r>
      <w:r>
        <w:rPr>
          <w:b/>
          <w:sz w:val="21"/>
          <w:szCs w:val="21"/>
        </w:rPr>
        <w:t>ых</w:t>
      </w:r>
      <w:r w:rsidRPr="000D4AD0">
        <w:rPr>
          <w:b/>
          <w:sz w:val="21"/>
          <w:szCs w:val="21"/>
        </w:rPr>
        <w:t xml:space="preserve"> </w:t>
      </w:r>
      <w:r>
        <w:rPr>
          <w:b/>
          <w:sz w:val="21"/>
          <w:szCs w:val="21"/>
        </w:rPr>
        <w:t>органов</w:t>
      </w:r>
      <w:r w:rsidRPr="000D4AD0">
        <w:rPr>
          <w:b/>
          <w:sz w:val="21"/>
          <w:szCs w:val="21"/>
        </w:rPr>
        <w:t>.</w:t>
      </w:r>
    </w:p>
    <w:p w:rsidR="00464F93" w:rsidRPr="000D4AD0" w:rsidRDefault="00464F93" w:rsidP="00464F93">
      <w:pPr>
        <w:jc w:val="both"/>
        <w:rPr>
          <w:sz w:val="21"/>
          <w:szCs w:val="21"/>
        </w:rPr>
      </w:pPr>
      <w:r w:rsidRPr="000D4AD0">
        <w:rPr>
          <w:sz w:val="21"/>
          <w:szCs w:val="21"/>
        </w:rPr>
        <w:t xml:space="preserve">Краткая анатомо-физиологическая характеристика </w:t>
      </w:r>
      <w:r>
        <w:rPr>
          <w:sz w:val="21"/>
          <w:szCs w:val="21"/>
        </w:rPr>
        <w:t xml:space="preserve">мужских половых </w:t>
      </w:r>
      <w:r w:rsidRPr="000D4AD0">
        <w:rPr>
          <w:sz w:val="21"/>
          <w:szCs w:val="21"/>
        </w:rPr>
        <w:t>органов (яичко, половой член). Методика сбора анамнеза</w:t>
      </w:r>
      <w:r>
        <w:rPr>
          <w:sz w:val="21"/>
          <w:szCs w:val="21"/>
        </w:rPr>
        <w:t xml:space="preserve">: </w:t>
      </w:r>
      <w:r w:rsidRPr="000D4AD0">
        <w:rPr>
          <w:sz w:val="21"/>
          <w:szCs w:val="21"/>
        </w:rPr>
        <w:t>осмотр, пальпация</w:t>
      </w:r>
      <w:r w:rsidRPr="000D4AD0">
        <w:rPr>
          <w:bCs/>
          <w:sz w:val="21"/>
          <w:szCs w:val="21"/>
        </w:rPr>
        <w:t>.</w:t>
      </w:r>
      <w:r w:rsidRPr="000D4AD0">
        <w:rPr>
          <w:sz w:val="21"/>
          <w:szCs w:val="21"/>
        </w:rPr>
        <w:t xml:space="preserve"> Современные методы диагностики. Дифференциальная диагностика. Классификация по </w:t>
      </w:r>
      <w:r w:rsidRPr="000D4AD0">
        <w:rPr>
          <w:sz w:val="21"/>
          <w:szCs w:val="21"/>
          <w:lang w:val="en-US"/>
        </w:rPr>
        <w:t>TNM</w:t>
      </w:r>
      <w:r w:rsidRPr="000D4AD0">
        <w:rPr>
          <w:sz w:val="21"/>
          <w:szCs w:val="21"/>
        </w:rPr>
        <w:t xml:space="preserve"> и стадиям развития опухоли. Пути профилактики.</w:t>
      </w:r>
    </w:p>
    <w:p w:rsidR="00464F93" w:rsidRPr="000D4AD0" w:rsidRDefault="00464F93" w:rsidP="00464F93">
      <w:pPr>
        <w:jc w:val="both"/>
        <w:rPr>
          <w:sz w:val="21"/>
          <w:szCs w:val="21"/>
        </w:rPr>
      </w:pPr>
      <w:r>
        <w:rPr>
          <w:b/>
          <w:sz w:val="21"/>
          <w:szCs w:val="21"/>
        </w:rPr>
        <w:t>А</w:t>
      </w:r>
      <w:r w:rsidRPr="000D4AD0">
        <w:rPr>
          <w:b/>
          <w:sz w:val="21"/>
          <w:szCs w:val="21"/>
        </w:rPr>
        <w:t xml:space="preserve">. Яичко: </w:t>
      </w:r>
      <w:r w:rsidRPr="000D4AD0">
        <w:rPr>
          <w:sz w:val="21"/>
          <w:szCs w:val="21"/>
        </w:rPr>
        <w:t>Этиология и патогенез. Доброкачественные опухоли и предраковые заболевания. Пути</w:t>
      </w:r>
    </w:p>
    <w:p w:rsidR="00464F93" w:rsidRPr="000D4AD0" w:rsidRDefault="00464F93" w:rsidP="00464F93">
      <w:pPr>
        <w:jc w:val="both"/>
        <w:rPr>
          <w:sz w:val="21"/>
          <w:szCs w:val="21"/>
        </w:rPr>
      </w:pPr>
      <w:r w:rsidRPr="000D4AD0">
        <w:rPr>
          <w:sz w:val="21"/>
          <w:szCs w:val="21"/>
        </w:rPr>
        <w:t xml:space="preserve">    метастазирования. Клиническая картина в зависимости от локализации и от стадии рака.</w:t>
      </w:r>
    </w:p>
    <w:p w:rsidR="00464F93" w:rsidRPr="000D4AD0" w:rsidRDefault="00464F93" w:rsidP="00464F93">
      <w:pPr>
        <w:jc w:val="both"/>
        <w:rPr>
          <w:sz w:val="21"/>
          <w:szCs w:val="21"/>
        </w:rPr>
      </w:pPr>
      <w:r>
        <w:rPr>
          <w:b/>
          <w:sz w:val="21"/>
          <w:szCs w:val="21"/>
        </w:rPr>
        <w:t>Б</w:t>
      </w:r>
      <w:r w:rsidRPr="000D4AD0">
        <w:rPr>
          <w:b/>
          <w:sz w:val="21"/>
          <w:szCs w:val="21"/>
        </w:rPr>
        <w:t xml:space="preserve">. Половой член: </w:t>
      </w:r>
      <w:r w:rsidRPr="000D4AD0">
        <w:rPr>
          <w:sz w:val="21"/>
          <w:szCs w:val="21"/>
        </w:rPr>
        <w:t>Этиология и патогенез. Доброкачественные опухоли и предраковые заболевания.</w:t>
      </w:r>
    </w:p>
    <w:p w:rsidR="00464F93" w:rsidRPr="000D4AD0" w:rsidRDefault="00464F93" w:rsidP="00464F93">
      <w:pPr>
        <w:jc w:val="both"/>
        <w:rPr>
          <w:sz w:val="21"/>
          <w:szCs w:val="21"/>
        </w:rPr>
      </w:pPr>
      <w:r w:rsidRPr="000D4AD0">
        <w:rPr>
          <w:sz w:val="21"/>
          <w:szCs w:val="21"/>
        </w:rPr>
        <w:t xml:space="preserve">    Пути метастазирования. Клиническая картина в зависимости от локализации и от стадии рака.</w:t>
      </w:r>
    </w:p>
    <w:p w:rsidR="00464F93" w:rsidRPr="000054AA" w:rsidRDefault="00464F93" w:rsidP="00464F93">
      <w:pPr>
        <w:jc w:val="both"/>
        <w:rPr>
          <w:b/>
          <w:sz w:val="22"/>
          <w:szCs w:val="22"/>
        </w:rPr>
        <w:sectPr w:rsidR="00464F93" w:rsidRPr="000054AA" w:rsidSect="007C3250">
          <w:footerReference w:type="first" r:id="rId8"/>
          <w:pgSz w:w="11906" w:h="16838" w:code="9"/>
          <w:pgMar w:top="1134" w:right="1134" w:bottom="1134" w:left="1134" w:header="284" w:footer="284" w:gutter="0"/>
          <w:cols w:space="708"/>
          <w:titlePg/>
          <w:docGrid w:linePitch="381"/>
        </w:sectPr>
      </w:pPr>
    </w:p>
    <w:p w:rsidR="00464F93" w:rsidRPr="00263252" w:rsidRDefault="00464F93" w:rsidP="00464F93">
      <w:pPr>
        <w:pStyle w:val="1"/>
        <w:keepNext w:val="0"/>
        <w:widowControl w:val="0"/>
        <w:spacing w:before="0" w:after="0"/>
        <w:jc w:val="center"/>
        <w:rPr>
          <w:rFonts w:ascii="Times New Roman" w:hAnsi="Times New Roman" w:cs="Times New Roman"/>
          <w:sz w:val="21"/>
          <w:szCs w:val="21"/>
        </w:rPr>
      </w:pPr>
      <w:r w:rsidRPr="00263252">
        <w:rPr>
          <w:rFonts w:ascii="Times New Roman" w:hAnsi="Times New Roman" w:cs="Times New Roman"/>
          <w:sz w:val="21"/>
          <w:szCs w:val="21"/>
        </w:rPr>
        <w:lastRenderedPageBreak/>
        <w:t>9.</w:t>
      </w:r>
      <w:r w:rsidRPr="00263252">
        <w:rPr>
          <w:rFonts w:ascii="Times New Roman" w:hAnsi="Times New Roman" w:cs="Times New Roman"/>
          <w:sz w:val="21"/>
          <w:szCs w:val="21"/>
        </w:rPr>
        <w:tab/>
        <w:t>Календарно-тематический план клинической дисциплины</w:t>
      </w:r>
    </w:p>
    <w:p w:rsidR="00464F93" w:rsidRPr="00C133CE" w:rsidRDefault="00464F93" w:rsidP="00464F93">
      <w:pPr>
        <w:jc w:val="both"/>
        <w:rPr>
          <w:sz w:val="12"/>
          <w:szCs w:val="12"/>
        </w:rPr>
      </w:pPr>
    </w:p>
    <w:p w:rsidR="00464F93" w:rsidRPr="00263252" w:rsidRDefault="00464F93" w:rsidP="00464F93">
      <w:pPr>
        <w:pStyle w:val="1"/>
        <w:keepNext w:val="0"/>
        <w:widowControl w:val="0"/>
        <w:spacing w:before="0" w:after="0"/>
        <w:jc w:val="both"/>
        <w:rPr>
          <w:rFonts w:ascii="Times New Roman" w:hAnsi="Times New Roman" w:cs="Times New Roman"/>
          <w:sz w:val="21"/>
          <w:szCs w:val="21"/>
        </w:rPr>
      </w:pPr>
      <w:r w:rsidRPr="00263252">
        <w:rPr>
          <w:rFonts w:ascii="Times New Roman" w:hAnsi="Times New Roman" w:cs="Times New Roman"/>
          <w:sz w:val="21"/>
          <w:szCs w:val="21"/>
        </w:rPr>
        <w:t>9.1</w:t>
      </w:r>
      <w:r w:rsidRPr="00263252">
        <w:rPr>
          <w:rFonts w:ascii="Times New Roman" w:hAnsi="Times New Roman" w:cs="Times New Roman"/>
          <w:sz w:val="21"/>
          <w:szCs w:val="21"/>
        </w:rPr>
        <w:tab/>
        <w:t xml:space="preserve">Лекции </w:t>
      </w:r>
      <w:r w:rsidRPr="00263252">
        <w:rPr>
          <w:rFonts w:ascii="Times New Roman" w:hAnsi="Times New Roman" w:cs="Times New Roman"/>
          <w:b w:val="0"/>
          <w:sz w:val="21"/>
          <w:szCs w:val="21"/>
        </w:rPr>
        <w:t>(теоретический материал)</w:t>
      </w:r>
    </w:p>
    <w:p w:rsidR="00464F93" w:rsidRPr="000054AA" w:rsidRDefault="00464F93" w:rsidP="00464F93">
      <w:pPr>
        <w:jc w:val="both"/>
        <w:rPr>
          <w:sz w:val="6"/>
          <w:szCs w:val="6"/>
        </w:rPr>
      </w:pPr>
    </w:p>
    <w:tbl>
      <w:tblPr>
        <w:tblW w:w="15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9"/>
        <w:gridCol w:w="992"/>
        <w:gridCol w:w="6944"/>
        <w:gridCol w:w="567"/>
        <w:gridCol w:w="709"/>
        <w:gridCol w:w="992"/>
        <w:gridCol w:w="709"/>
        <w:gridCol w:w="494"/>
      </w:tblGrid>
      <w:tr w:rsidR="00464F93" w:rsidRPr="00CA1009" w:rsidTr="00411C2A">
        <w:trPr>
          <w:cantSplit/>
          <w:trHeight w:val="2040"/>
          <w:jc w:val="center"/>
        </w:trPr>
        <w:tc>
          <w:tcPr>
            <w:tcW w:w="3929" w:type="dxa"/>
            <w:vAlign w:val="center"/>
          </w:tcPr>
          <w:p w:rsidR="00464F93" w:rsidRPr="00CA1009" w:rsidRDefault="00464F93" w:rsidP="00411C2A">
            <w:pPr>
              <w:jc w:val="center"/>
              <w:rPr>
                <w:b/>
                <w:sz w:val="20"/>
                <w:szCs w:val="20"/>
              </w:rPr>
            </w:pPr>
            <w:r w:rsidRPr="00CA1009">
              <w:rPr>
                <w:b/>
                <w:sz w:val="20"/>
                <w:szCs w:val="20"/>
              </w:rPr>
              <w:t>№ и</w:t>
            </w:r>
          </w:p>
          <w:p w:rsidR="00464F93" w:rsidRPr="00CA1009" w:rsidRDefault="00464F93" w:rsidP="00411C2A">
            <w:pPr>
              <w:jc w:val="center"/>
              <w:rPr>
                <w:b/>
                <w:sz w:val="20"/>
                <w:szCs w:val="20"/>
              </w:rPr>
            </w:pPr>
            <w:r w:rsidRPr="00CA1009">
              <w:rPr>
                <w:b/>
                <w:sz w:val="20"/>
                <w:szCs w:val="20"/>
              </w:rPr>
              <w:t>названия темы</w:t>
            </w:r>
          </w:p>
        </w:tc>
        <w:tc>
          <w:tcPr>
            <w:tcW w:w="992" w:type="dxa"/>
            <w:textDirection w:val="btLr"/>
            <w:vAlign w:val="center"/>
          </w:tcPr>
          <w:p w:rsidR="00464F93" w:rsidRPr="00CA1009" w:rsidRDefault="00464F93" w:rsidP="00411C2A">
            <w:pPr>
              <w:pStyle w:val="9"/>
              <w:spacing w:before="0" w:after="0"/>
              <w:ind w:left="113" w:right="113"/>
              <w:jc w:val="center"/>
              <w:rPr>
                <w:rFonts w:ascii="Times New Roman" w:hAnsi="Times New Roman" w:cs="Times New Roman"/>
                <w:b/>
                <w:sz w:val="20"/>
                <w:szCs w:val="20"/>
              </w:rPr>
            </w:pPr>
            <w:r w:rsidRPr="00CA1009">
              <w:rPr>
                <w:rFonts w:ascii="Times New Roman" w:hAnsi="Times New Roman" w:cs="Times New Roman"/>
                <w:b/>
                <w:sz w:val="20"/>
                <w:szCs w:val="20"/>
              </w:rPr>
              <w:t>Ожидаемые РОд</w:t>
            </w:r>
          </w:p>
          <w:p w:rsidR="00464F93" w:rsidRPr="00CA1009" w:rsidRDefault="00464F93" w:rsidP="00411C2A">
            <w:pPr>
              <w:jc w:val="center"/>
              <w:rPr>
                <w:b/>
                <w:sz w:val="20"/>
                <w:szCs w:val="20"/>
              </w:rPr>
            </w:pPr>
            <w:r w:rsidRPr="00CA1009">
              <w:rPr>
                <w:b/>
                <w:sz w:val="20"/>
                <w:szCs w:val="20"/>
              </w:rPr>
              <w:t>и компетенции</w:t>
            </w:r>
          </w:p>
        </w:tc>
        <w:tc>
          <w:tcPr>
            <w:tcW w:w="6944" w:type="dxa"/>
            <w:vAlign w:val="center"/>
          </w:tcPr>
          <w:p w:rsidR="00464F93" w:rsidRPr="00CA1009" w:rsidRDefault="00464F93" w:rsidP="00411C2A">
            <w:pPr>
              <w:pStyle w:val="9"/>
              <w:spacing w:before="0" w:after="0"/>
              <w:jc w:val="center"/>
              <w:rPr>
                <w:rFonts w:ascii="Times New Roman" w:hAnsi="Times New Roman" w:cs="Times New Roman"/>
                <w:b/>
                <w:sz w:val="20"/>
                <w:szCs w:val="20"/>
              </w:rPr>
            </w:pPr>
            <w:r w:rsidRPr="00CA1009">
              <w:rPr>
                <w:rFonts w:ascii="Times New Roman" w:hAnsi="Times New Roman" w:cs="Times New Roman"/>
                <w:b/>
                <w:sz w:val="20"/>
                <w:szCs w:val="20"/>
              </w:rPr>
              <w:t>Наименование разделов, модулей, темы и учебных вопросов</w:t>
            </w:r>
          </w:p>
        </w:tc>
        <w:tc>
          <w:tcPr>
            <w:tcW w:w="567" w:type="dxa"/>
            <w:textDirection w:val="btLr"/>
            <w:vAlign w:val="center"/>
          </w:tcPr>
          <w:p w:rsidR="00464F93" w:rsidRPr="00CA1009" w:rsidRDefault="00464F93" w:rsidP="00411C2A">
            <w:pPr>
              <w:jc w:val="center"/>
              <w:rPr>
                <w:b/>
                <w:sz w:val="20"/>
                <w:szCs w:val="20"/>
              </w:rPr>
            </w:pPr>
            <w:r w:rsidRPr="00CA1009">
              <w:rPr>
                <w:b/>
                <w:sz w:val="20"/>
                <w:szCs w:val="20"/>
              </w:rPr>
              <w:t>Количество часов</w:t>
            </w:r>
          </w:p>
        </w:tc>
        <w:tc>
          <w:tcPr>
            <w:tcW w:w="709" w:type="dxa"/>
            <w:textDirection w:val="btLr"/>
            <w:vAlign w:val="center"/>
          </w:tcPr>
          <w:p w:rsidR="00464F93" w:rsidRPr="00CA1009" w:rsidRDefault="00464F93" w:rsidP="00411C2A">
            <w:pPr>
              <w:jc w:val="center"/>
              <w:rPr>
                <w:b/>
                <w:sz w:val="20"/>
                <w:szCs w:val="20"/>
              </w:rPr>
            </w:pPr>
            <w:r w:rsidRPr="00CA1009">
              <w:rPr>
                <w:b/>
                <w:sz w:val="20"/>
                <w:szCs w:val="20"/>
              </w:rPr>
              <w:t>Количество баллов</w:t>
            </w:r>
          </w:p>
        </w:tc>
        <w:tc>
          <w:tcPr>
            <w:tcW w:w="992" w:type="dxa"/>
            <w:textDirection w:val="btLr"/>
          </w:tcPr>
          <w:p w:rsidR="00464F93" w:rsidRPr="000746DD" w:rsidRDefault="00464F93" w:rsidP="00411C2A">
            <w:pPr>
              <w:jc w:val="center"/>
              <w:rPr>
                <w:sz w:val="20"/>
                <w:szCs w:val="20"/>
              </w:rPr>
            </w:pPr>
            <w:r w:rsidRPr="00CA1009">
              <w:rPr>
                <w:b/>
                <w:sz w:val="20"/>
                <w:szCs w:val="20"/>
              </w:rPr>
              <w:t>Литература</w:t>
            </w:r>
            <w:r>
              <w:rPr>
                <w:b/>
                <w:sz w:val="20"/>
                <w:szCs w:val="20"/>
              </w:rPr>
              <w:t>:</w:t>
            </w:r>
          </w:p>
          <w:p w:rsidR="00464F93" w:rsidRPr="00CA1009" w:rsidRDefault="00464F93" w:rsidP="00464F93">
            <w:pPr>
              <w:pStyle w:val="af8"/>
              <w:numPr>
                <w:ilvl w:val="0"/>
                <w:numId w:val="44"/>
              </w:numPr>
              <w:ind w:left="227" w:hanging="170"/>
              <w:jc w:val="both"/>
              <w:rPr>
                <w:rFonts w:ascii="Times New Roman" w:hAnsi="Times New Roman"/>
                <w:b/>
                <w:sz w:val="20"/>
                <w:szCs w:val="20"/>
              </w:rPr>
            </w:pPr>
            <w:r w:rsidRPr="00CA1009">
              <w:rPr>
                <w:rFonts w:ascii="Times New Roman" w:hAnsi="Times New Roman"/>
                <w:b/>
                <w:sz w:val="20"/>
                <w:szCs w:val="20"/>
              </w:rPr>
              <w:t>основная;</w:t>
            </w:r>
          </w:p>
          <w:p w:rsidR="00464F93" w:rsidRPr="00CA1009" w:rsidRDefault="00464F93" w:rsidP="00464F93">
            <w:pPr>
              <w:pStyle w:val="af8"/>
              <w:numPr>
                <w:ilvl w:val="0"/>
                <w:numId w:val="44"/>
              </w:numPr>
              <w:ind w:left="227" w:hanging="170"/>
              <w:jc w:val="both"/>
              <w:rPr>
                <w:rFonts w:ascii="Times New Roman" w:hAnsi="Times New Roman"/>
                <w:b/>
                <w:sz w:val="20"/>
                <w:szCs w:val="20"/>
              </w:rPr>
            </w:pPr>
            <w:r w:rsidRPr="00CA1009">
              <w:rPr>
                <w:rFonts w:ascii="Times New Roman" w:hAnsi="Times New Roman"/>
                <w:b/>
                <w:sz w:val="20"/>
                <w:szCs w:val="20"/>
              </w:rPr>
              <w:t>дополнительная;</w:t>
            </w:r>
          </w:p>
        </w:tc>
        <w:tc>
          <w:tcPr>
            <w:tcW w:w="709" w:type="dxa"/>
            <w:textDirection w:val="btLr"/>
            <w:vAlign w:val="center"/>
          </w:tcPr>
          <w:p w:rsidR="00464F93" w:rsidRPr="00CA1009" w:rsidRDefault="00464F93" w:rsidP="00411C2A">
            <w:pPr>
              <w:jc w:val="center"/>
              <w:rPr>
                <w:b/>
                <w:sz w:val="20"/>
                <w:szCs w:val="20"/>
              </w:rPr>
            </w:pPr>
            <w:r w:rsidRPr="00CA1009">
              <w:rPr>
                <w:b/>
                <w:sz w:val="20"/>
                <w:szCs w:val="20"/>
              </w:rPr>
              <w:t>Формы контроля</w:t>
            </w:r>
          </w:p>
        </w:tc>
        <w:tc>
          <w:tcPr>
            <w:tcW w:w="494" w:type="dxa"/>
            <w:textDirection w:val="btLr"/>
            <w:vAlign w:val="center"/>
          </w:tcPr>
          <w:p w:rsidR="00464F93" w:rsidRPr="00CA1009" w:rsidRDefault="00464F93" w:rsidP="00411C2A">
            <w:pPr>
              <w:jc w:val="center"/>
              <w:rPr>
                <w:b/>
                <w:sz w:val="20"/>
                <w:szCs w:val="20"/>
              </w:rPr>
            </w:pPr>
            <w:r w:rsidRPr="00CA1009">
              <w:rPr>
                <w:b/>
                <w:sz w:val="20"/>
                <w:szCs w:val="20"/>
              </w:rPr>
              <w:t>Неделя</w:t>
            </w:r>
          </w:p>
        </w:tc>
      </w:tr>
      <w:tr w:rsidR="00464F93" w:rsidRPr="00CA1009" w:rsidTr="00411C2A">
        <w:trPr>
          <w:cantSplit/>
          <w:trHeight w:val="125"/>
          <w:jc w:val="center"/>
        </w:trPr>
        <w:tc>
          <w:tcPr>
            <w:tcW w:w="11865" w:type="dxa"/>
            <w:gridSpan w:val="3"/>
          </w:tcPr>
          <w:p w:rsidR="00464F93" w:rsidRPr="00CA1009" w:rsidRDefault="00464F93" w:rsidP="00411C2A">
            <w:pPr>
              <w:spacing w:before="120" w:line="360" w:lineRule="auto"/>
              <w:jc w:val="center"/>
              <w:rPr>
                <w:b/>
                <w:sz w:val="20"/>
                <w:szCs w:val="20"/>
              </w:rPr>
            </w:pPr>
            <w:r w:rsidRPr="00CA1009">
              <w:rPr>
                <w:b/>
                <w:sz w:val="20"/>
                <w:szCs w:val="20"/>
              </w:rPr>
              <w:t>МОДУЛЬ № 1</w:t>
            </w:r>
          </w:p>
        </w:tc>
        <w:tc>
          <w:tcPr>
            <w:tcW w:w="567" w:type="dxa"/>
            <w:vAlign w:val="center"/>
          </w:tcPr>
          <w:p w:rsidR="00464F93" w:rsidRPr="00CA1009" w:rsidRDefault="00464F93" w:rsidP="00411C2A">
            <w:pPr>
              <w:spacing w:before="120" w:line="360" w:lineRule="auto"/>
              <w:jc w:val="center"/>
              <w:rPr>
                <w:b/>
                <w:sz w:val="20"/>
                <w:szCs w:val="20"/>
              </w:rPr>
            </w:pPr>
            <w:r w:rsidRPr="00CA1009">
              <w:rPr>
                <w:b/>
                <w:sz w:val="20"/>
                <w:szCs w:val="20"/>
              </w:rPr>
              <w:t>1</w:t>
            </w:r>
            <w:r>
              <w:rPr>
                <w:b/>
                <w:sz w:val="20"/>
                <w:szCs w:val="20"/>
              </w:rPr>
              <w:t>0</w:t>
            </w:r>
          </w:p>
        </w:tc>
        <w:tc>
          <w:tcPr>
            <w:tcW w:w="709" w:type="dxa"/>
            <w:vAlign w:val="center"/>
          </w:tcPr>
          <w:p w:rsidR="00464F93" w:rsidRPr="00CA1009" w:rsidRDefault="00464F93" w:rsidP="00411C2A">
            <w:pPr>
              <w:spacing w:before="120" w:line="360" w:lineRule="auto"/>
              <w:jc w:val="center"/>
              <w:rPr>
                <w:b/>
                <w:sz w:val="20"/>
                <w:szCs w:val="20"/>
              </w:rPr>
            </w:pPr>
            <w:r>
              <w:rPr>
                <w:b/>
                <w:sz w:val="20"/>
                <w:szCs w:val="20"/>
              </w:rPr>
              <w:t>5</w:t>
            </w:r>
          </w:p>
        </w:tc>
        <w:tc>
          <w:tcPr>
            <w:tcW w:w="992" w:type="dxa"/>
            <w:vAlign w:val="center"/>
          </w:tcPr>
          <w:p w:rsidR="00464F93" w:rsidRPr="00CA1009" w:rsidRDefault="00464F93" w:rsidP="00411C2A">
            <w:pPr>
              <w:spacing w:before="120" w:line="360" w:lineRule="auto"/>
              <w:jc w:val="center"/>
              <w:rPr>
                <w:b/>
                <w:sz w:val="20"/>
                <w:szCs w:val="20"/>
              </w:rPr>
            </w:pPr>
          </w:p>
        </w:tc>
        <w:tc>
          <w:tcPr>
            <w:tcW w:w="709" w:type="dxa"/>
            <w:vAlign w:val="center"/>
          </w:tcPr>
          <w:p w:rsidR="00464F93" w:rsidRPr="00CA1009" w:rsidRDefault="00464F93" w:rsidP="00411C2A">
            <w:pPr>
              <w:spacing w:before="120" w:line="360" w:lineRule="auto"/>
              <w:jc w:val="center"/>
              <w:rPr>
                <w:b/>
                <w:sz w:val="20"/>
                <w:szCs w:val="20"/>
              </w:rPr>
            </w:pPr>
            <w:r w:rsidRPr="00CA1009">
              <w:rPr>
                <w:b/>
                <w:sz w:val="20"/>
                <w:szCs w:val="20"/>
              </w:rPr>
              <w:t>БТ</w:t>
            </w:r>
          </w:p>
        </w:tc>
        <w:tc>
          <w:tcPr>
            <w:tcW w:w="494" w:type="dxa"/>
            <w:vAlign w:val="center"/>
          </w:tcPr>
          <w:p w:rsidR="00464F93" w:rsidRPr="00CA1009" w:rsidRDefault="00464F93" w:rsidP="00411C2A">
            <w:pPr>
              <w:spacing w:before="120" w:line="360" w:lineRule="auto"/>
              <w:jc w:val="center"/>
              <w:rPr>
                <w:b/>
                <w:sz w:val="20"/>
                <w:szCs w:val="20"/>
              </w:rPr>
            </w:pPr>
            <w:r w:rsidRPr="00CA1009">
              <w:rPr>
                <w:b/>
                <w:sz w:val="20"/>
                <w:szCs w:val="20"/>
              </w:rPr>
              <w:t>8</w:t>
            </w:r>
          </w:p>
        </w:tc>
      </w:tr>
      <w:tr w:rsidR="00464F93" w:rsidRPr="00CA1009" w:rsidTr="00411C2A">
        <w:trPr>
          <w:cantSplit/>
          <w:trHeight w:val="1134"/>
          <w:jc w:val="center"/>
        </w:trPr>
        <w:tc>
          <w:tcPr>
            <w:tcW w:w="3929" w:type="dxa"/>
          </w:tcPr>
          <w:p w:rsidR="00464F93" w:rsidRPr="00CA1009" w:rsidRDefault="00464F93" w:rsidP="00411C2A">
            <w:pPr>
              <w:jc w:val="center"/>
              <w:rPr>
                <w:sz w:val="20"/>
                <w:szCs w:val="20"/>
              </w:rPr>
            </w:pPr>
            <w:r w:rsidRPr="00CA1009">
              <w:rPr>
                <w:b/>
                <w:sz w:val="20"/>
                <w:szCs w:val="20"/>
              </w:rPr>
              <w:t>Тема 1.</w:t>
            </w:r>
          </w:p>
          <w:p w:rsidR="00464F93" w:rsidRDefault="00464F93" w:rsidP="00411C2A">
            <w:pPr>
              <w:jc w:val="center"/>
              <w:rPr>
                <w:sz w:val="20"/>
                <w:szCs w:val="20"/>
              </w:rPr>
            </w:pPr>
            <w:r w:rsidRPr="0018489C">
              <w:rPr>
                <w:b/>
                <w:sz w:val="20"/>
                <w:szCs w:val="20"/>
              </w:rPr>
              <w:t>Часть 1.</w:t>
            </w:r>
            <w:r>
              <w:rPr>
                <w:sz w:val="20"/>
                <w:szCs w:val="20"/>
              </w:rPr>
              <w:t xml:space="preserve"> </w:t>
            </w:r>
            <w:r w:rsidRPr="00CA1009">
              <w:rPr>
                <w:sz w:val="20"/>
                <w:szCs w:val="20"/>
              </w:rPr>
              <w:t>Место и роль онкологии</w:t>
            </w:r>
          </w:p>
          <w:p w:rsidR="00464F93" w:rsidRPr="00CA1009" w:rsidRDefault="00464F93" w:rsidP="00411C2A">
            <w:pPr>
              <w:jc w:val="center"/>
              <w:rPr>
                <w:sz w:val="20"/>
                <w:szCs w:val="20"/>
              </w:rPr>
            </w:pPr>
            <w:r w:rsidRPr="00CA1009">
              <w:rPr>
                <w:sz w:val="20"/>
                <w:szCs w:val="20"/>
              </w:rPr>
              <w:t>в систем</w:t>
            </w:r>
            <w:r>
              <w:rPr>
                <w:sz w:val="20"/>
                <w:szCs w:val="20"/>
              </w:rPr>
              <w:t xml:space="preserve">е </w:t>
            </w:r>
            <w:r w:rsidRPr="00CA1009">
              <w:rPr>
                <w:sz w:val="20"/>
                <w:szCs w:val="20"/>
              </w:rPr>
              <w:t>здравоохранения.</w:t>
            </w:r>
          </w:p>
          <w:p w:rsidR="00464F93" w:rsidRDefault="00464F93" w:rsidP="00411C2A">
            <w:pPr>
              <w:jc w:val="center"/>
              <w:rPr>
                <w:sz w:val="20"/>
                <w:szCs w:val="20"/>
              </w:rPr>
            </w:pPr>
          </w:p>
          <w:p w:rsidR="00464F93" w:rsidRPr="00CA1009" w:rsidRDefault="00464F93" w:rsidP="00411C2A">
            <w:pPr>
              <w:jc w:val="center"/>
              <w:rPr>
                <w:b/>
                <w:sz w:val="20"/>
                <w:szCs w:val="20"/>
              </w:rPr>
            </w:pPr>
            <w:r w:rsidRPr="0018489C">
              <w:rPr>
                <w:b/>
                <w:sz w:val="20"/>
                <w:szCs w:val="20"/>
              </w:rPr>
              <w:t>Часть 2.</w:t>
            </w:r>
            <w:r>
              <w:rPr>
                <w:sz w:val="20"/>
                <w:szCs w:val="20"/>
              </w:rPr>
              <w:t xml:space="preserve"> </w:t>
            </w:r>
            <w:r w:rsidRPr="004B118D">
              <w:rPr>
                <w:sz w:val="20"/>
                <w:szCs w:val="20"/>
              </w:rPr>
              <w:t>Организация онкологической службы</w:t>
            </w:r>
            <w:r>
              <w:rPr>
                <w:sz w:val="20"/>
                <w:szCs w:val="20"/>
              </w:rPr>
              <w:t xml:space="preserve"> (ОС) в странах СНГ, в мире</w:t>
            </w:r>
          </w:p>
        </w:tc>
        <w:tc>
          <w:tcPr>
            <w:tcW w:w="992" w:type="dxa"/>
          </w:tcPr>
          <w:p w:rsidR="00464F93" w:rsidRDefault="00464F93" w:rsidP="00411C2A">
            <w:pPr>
              <w:jc w:val="center"/>
              <w:rPr>
                <w:b/>
                <w:sz w:val="20"/>
                <w:szCs w:val="20"/>
              </w:rPr>
            </w:pPr>
          </w:p>
          <w:p w:rsidR="00464F93" w:rsidRPr="00CA1009" w:rsidRDefault="00464F93" w:rsidP="00411C2A">
            <w:pPr>
              <w:jc w:val="center"/>
              <w:rPr>
                <w:b/>
                <w:sz w:val="20"/>
                <w:szCs w:val="20"/>
              </w:rPr>
            </w:pPr>
            <w:r>
              <w:rPr>
                <w:b/>
                <w:sz w:val="20"/>
                <w:szCs w:val="20"/>
              </w:rPr>
              <w:t>РОд-</w:t>
            </w:r>
            <w:r w:rsidRPr="00CA1009">
              <w:rPr>
                <w:b/>
                <w:sz w:val="20"/>
                <w:szCs w:val="20"/>
              </w:rPr>
              <w:t>1;</w:t>
            </w:r>
          </w:p>
          <w:p w:rsidR="00464F93" w:rsidRDefault="00464F93" w:rsidP="00411C2A">
            <w:pPr>
              <w:jc w:val="center"/>
              <w:rPr>
                <w:b/>
                <w:sz w:val="20"/>
                <w:szCs w:val="20"/>
              </w:rPr>
            </w:pPr>
            <w:r w:rsidRPr="00CA1009">
              <w:rPr>
                <w:b/>
                <w:sz w:val="20"/>
                <w:szCs w:val="20"/>
              </w:rPr>
              <w:t>ПК-1;</w:t>
            </w:r>
          </w:p>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РОд-</w:t>
            </w:r>
            <w:r w:rsidRPr="00CA1009">
              <w:rPr>
                <w:b/>
                <w:sz w:val="20"/>
                <w:szCs w:val="20"/>
              </w:rPr>
              <w:t>1;</w:t>
            </w:r>
          </w:p>
          <w:p w:rsidR="00464F93" w:rsidRPr="00CA1009" w:rsidRDefault="00464F93" w:rsidP="00411C2A">
            <w:pPr>
              <w:jc w:val="center"/>
              <w:rPr>
                <w:b/>
                <w:sz w:val="20"/>
                <w:szCs w:val="20"/>
              </w:rPr>
            </w:pPr>
            <w:r w:rsidRPr="00CA1009">
              <w:rPr>
                <w:b/>
                <w:sz w:val="20"/>
                <w:szCs w:val="20"/>
              </w:rPr>
              <w:t>ПК-1;</w:t>
            </w:r>
          </w:p>
        </w:tc>
        <w:tc>
          <w:tcPr>
            <w:tcW w:w="6944" w:type="dxa"/>
          </w:tcPr>
          <w:p w:rsidR="00464F93" w:rsidRDefault="00464F93" w:rsidP="00411C2A">
            <w:pPr>
              <w:jc w:val="both"/>
              <w:rPr>
                <w:sz w:val="20"/>
                <w:szCs w:val="20"/>
              </w:rPr>
            </w:pPr>
            <w:r w:rsidRPr="00CA1009">
              <w:rPr>
                <w:b/>
                <w:sz w:val="20"/>
                <w:szCs w:val="20"/>
              </w:rPr>
              <w:t>Цель изучения:</w:t>
            </w:r>
            <w:r w:rsidRPr="00CA1009">
              <w:rPr>
                <w:sz w:val="20"/>
                <w:szCs w:val="20"/>
              </w:rPr>
              <w:t xml:space="preserve"> </w:t>
            </w:r>
            <w:r>
              <w:rPr>
                <w:sz w:val="20"/>
                <w:szCs w:val="20"/>
              </w:rPr>
              <w:t>знать</w:t>
            </w:r>
            <w:r w:rsidRPr="00CA1009">
              <w:rPr>
                <w:sz w:val="20"/>
                <w:szCs w:val="20"/>
              </w:rPr>
              <w:t xml:space="preserve"> истори</w:t>
            </w:r>
            <w:r>
              <w:rPr>
                <w:sz w:val="20"/>
                <w:szCs w:val="20"/>
              </w:rPr>
              <w:t>ческ</w:t>
            </w:r>
            <w:r w:rsidRPr="00CA1009">
              <w:rPr>
                <w:sz w:val="20"/>
                <w:szCs w:val="20"/>
              </w:rPr>
              <w:t>и</w:t>
            </w:r>
            <w:r>
              <w:rPr>
                <w:sz w:val="20"/>
                <w:szCs w:val="20"/>
              </w:rPr>
              <w:t>е аспекты развития онкологии</w:t>
            </w:r>
          </w:p>
          <w:p w:rsidR="00464F93" w:rsidRPr="00CA1009" w:rsidRDefault="00464F93" w:rsidP="00411C2A">
            <w:pPr>
              <w:jc w:val="both"/>
              <w:rPr>
                <w:sz w:val="20"/>
                <w:szCs w:val="20"/>
              </w:rPr>
            </w:pPr>
            <w:r>
              <w:rPr>
                <w:sz w:val="20"/>
                <w:szCs w:val="20"/>
              </w:rPr>
              <w:t xml:space="preserve">                              и понимать основы организации онкологической службы.</w:t>
            </w:r>
          </w:p>
          <w:p w:rsidR="00464F93" w:rsidRPr="004B118D" w:rsidRDefault="00464F93" w:rsidP="00411C2A">
            <w:pPr>
              <w:jc w:val="both"/>
              <w:rPr>
                <w:sz w:val="6"/>
                <w:szCs w:val="6"/>
              </w:rPr>
            </w:pPr>
          </w:p>
          <w:p w:rsidR="00464F93" w:rsidRPr="00CA1009" w:rsidRDefault="00464F93" w:rsidP="00411C2A">
            <w:pPr>
              <w:ind w:left="227"/>
              <w:jc w:val="both"/>
              <w:rPr>
                <w:sz w:val="20"/>
                <w:szCs w:val="20"/>
              </w:rPr>
            </w:pPr>
            <w:r w:rsidRPr="00CA1009">
              <w:rPr>
                <w:b/>
                <w:sz w:val="20"/>
                <w:szCs w:val="20"/>
              </w:rPr>
              <w:t>План лекции:</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rPr>
              <w:t>Исторические аспекты развития онкологии</w:t>
            </w:r>
            <w:r>
              <w:rPr>
                <w:sz w:val="20"/>
                <w:szCs w:val="20"/>
              </w:rPr>
              <w:t xml:space="preserve"> и онкологической службы</w:t>
            </w:r>
            <w:r w:rsidRPr="00CA1009">
              <w:rPr>
                <w:sz w:val="20"/>
                <w:szCs w:val="20"/>
              </w:rPr>
              <w:t>.</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rPr>
              <w:t>Предмет и задачи онкологии. Разделы онкологии.</w:t>
            </w:r>
          </w:p>
          <w:p w:rsidR="00464F93" w:rsidRPr="004B118D" w:rsidRDefault="00464F93" w:rsidP="00411C2A">
            <w:pPr>
              <w:jc w:val="both"/>
              <w:rPr>
                <w:sz w:val="6"/>
                <w:szCs w:val="6"/>
              </w:rPr>
            </w:pPr>
          </w:p>
          <w:p w:rsidR="00464F93" w:rsidRPr="00CA1009" w:rsidRDefault="00464F93" w:rsidP="00411C2A">
            <w:pPr>
              <w:ind w:left="227"/>
              <w:jc w:val="both"/>
              <w:rPr>
                <w:b/>
                <w:sz w:val="20"/>
                <w:szCs w:val="20"/>
              </w:rPr>
            </w:pPr>
            <w:r w:rsidRPr="00CA1009">
              <w:rPr>
                <w:b/>
                <w:sz w:val="20"/>
                <w:szCs w:val="20"/>
              </w:rPr>
              <w:t>Основные разделы и вопросы:</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rPr>
              <w:t>Понятия «Онкология», «Опухоль».</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rPr>
              <w:t>Схема организации ОС в странах СНГ, в дальнем зарубежье.</w:t>
            </w:r>
          </w:p>
          <w:p w:rsidR="00464F93" w:rsidRDefault="00464F93" w:rsidP="00411C2A">
            <w:pPr>
              <w:numPr>
                <w:ilvl w:val="0"/>
                <w:numId w:val="7"/>
              </w:numPr>
              <w:tabs>
                <w:tab w:val="clear" w:pos="720"/>
                <w:tab w:val="num" w:pos="34"/>
              </w:tabs>
              <w:ind w:left="227" w:hanging="227"/>
              <w:jc w:val="both"/>
              <w:rPr>
                <w:sz w:val="20"/>
                <w:szCs w:val="20"/>
              </w:rPr>
            </w:pPr>
            <w:r w:rsidRPr="00AD76DF">
              <w:rPr>
                <w:sz w:val="20"/>
                <w:szCs w:val="20"/>
              </w:rPr>
              <w:t>Схема организации ОС в Кыргызской Республике (</w:t>
            </w:r>
            <w:proofErr w:type="gramStart"/>
            <w:r w:rsidRPr="00AD76DF">
              <w:rPr>
                <w:sz w:val="20"/>
                <w:szCs w:val="20"/>
              </w:rPr>
              <w:t>КР</w:t>
            </w:r>
            <w:proofErr w:type="gramEnd"/>
            <w:r w:rsidRPr="00AD76DF">
              <w:rPr>
                <w:sz w:val="20"/>
                <w:szCs w:val="20"/>
              </w:rPr>
              <w:t>) и Ошской</w:t>
            </w:r>
            <w:r>
              <w:rPr>
                <w:sz w:val="20"/>
                <w:szCs w:val="20"/>
              </w:rPr>
              <w:t xml:space="preserve"> </w:t>
            </w:r>
            <w:r w:rsidRPr="00AD76DF">
              <w:rPr>
                <w:sz w:val="20"/>
                <w:szCs w:val="20"/>
              </w:rPr>
              <w:t>области.</w:t>
            </w:r>
          </w:p>
          <w:p w:rsidR="00464F93" w:rsidRPr="00AD76DF" w:rsidRDefault="00464F93" w:rsidP="00411C2A">
            <w:pPr>
              <w:ind w:left="227"/>
              <w:jc w:val="both"/>
              <w:rPr>
                <w:sz w:val="6"/>
                <w:szCs w:val="6"/>
              </w:rPr>
            </w:pPr>
          </w:p>
        </w:tc>
        <w:tc>
          <w:tcPr>
            <w:tcW w:w="567" w:type="dxa"/>
          </w:tcPr>
          <w:p w:rsidR="00464F93" w:rsidRPr="001A1A07" w:rsidRDefault="00464F93" w:rsidP="00411C2A">
            <w:pPr>
              <w:jc w:val="center"/>
              <w:rPr>
                <w:sz w:val="20"/>
                <w:szCs w:val="20"/>
              </w:rPr>
            </w:pPr>
          </w:p>
          <w:p w:rsidR="00464F93" w:rsidRDefault="00464F93" w:rsidP="00411C2A">
            <w:pPr>
              <w:jc w:val="center"/>
              <w:rPr>
                <w:b/>
                <w:sz w:val="20"/>
                <w:szCs w:val="20"/>
              </w:rPr>
            </w:pPr>
            <w:r>
              <w:rPr>
                <w:b/>
                <w:sz w:val="20"/>
                <w:szCs w:val="20"/>
              </w:rPr>
              <w:t>1</w:t>
            </w:r>
          </w:p>
          <w:p w:rsidR="00464F93" w:rsidRPr="0018489C" w:rsidRDefault="00464F93" w:rsidP="00411C2A">
            <w:pPr>
              <w:jc w:val="center"/>
              <w:rPr>
                <w:sz w:val="20"/>
                <w:szCs w:val="20"/>
              </w:rPr>
            </w:pPr>
          </w:p>
          <w:p w:rsidR="00464F93" w:rsidRPr="0018489C" w:rsidRDefault="00464F93" w:rsidP="00411C2A">
            <w:pPr>
              <w:jc w:val="center"/>
              <w:rPr>
                <w:sz w:val="20"/>
                <w:szCs w:val="20"/>
              </w:rPr>
            </w:pPr>
          </w:p>
          <w:p w:rsidR="00464F93" w:rsidRPr="00CA1009" w:rsidRDefault="00464F93" w:rsidP="00411C2A">
            <w:pPr>
              <w:jc w:val="center"/>
              <w:rPr>
                <w:b/>
                <w:sz w:val="20"/>
                <w:szCs w:val="20"/>
              </w:rPr>
            </w:pPr>
            <w:r>
              <w:rPr>
                <w:b/>
                <w:sz w:val="20"/>
                <w:szCs w:val="20"/>
              </w:rPr>
              <w:t>1</w:t>
            </w:r>
          </w:p>
        </w:tc>
        <w:tc>
          <w:tcPr>
            <w:tcW w:w="709" w:type="dxa"/>
          </w:tcPr>
          <w:p w:rsidR="00464F93" w:rsidRDefault="00464F93" w:rsidP="00411C2A">
            <w:pPr>
              <w:jc w:val="center"/>
              <w:rPr>
                <w:sz w:val="20"/>
                <w:szCs w:val="20"/>
              </w:rPr>
            </w:pPr>
          </w:p>
          <w:p w:rsidR="00464F93" w:rsidRDefault="00464F93" w:rsidP="00411C2A">
            <w:pPr>
              <w:jc w:val="center"/>
              <w:rPr>
                <w:b/>
                <w:sz w:val="20"/>
                <w:szCs w:val="20"/>
              </w:rPr>
            </w:pPr>
            <w:r w:rsidRPr="00CA1009">
              <w:rPr>
                <w:b/>
                <w:sz w:val="20"/>
                <w:szCs w:val="20"/>
              </w:rPr>
              <w:t>0</w:t>
            </w:r>
            <w:r>
              <w:rPr>
                <w:b/>
                <w:sz w:val="20"/>
                <w:szCs w:val="20"/>
              </w:rPr>
              <w:t>,5</w:t>
            </w:r>
          </w:p>
          <w:p w:rsidR="00464F93" w:rsidRPr="0018489C" w:rsidRDefault="00464F93" w:rsidP="00411C2A">
            <w:pPr>
              <w:jc w:val="center"/>
              <w:rPr>
                <w:sz w:val="20"/>
                <w:szCs w:val="20"/>
              </w:rPr>
            </w:pPr>
          </w:p>
          <w:p w:rsidR="00464F93" w:rsidRPr="0018489C" w:rsidRDefault="00464F93" w:rsidP="00411C2A">
            <w:pPr>
              <w:jc w:val="center"/>
              <w:rPr>
                <w:sz w:val="20"/>
                <w:szCs w:val="20"/>
              </w:rPr>
            </w:pPr>
          </w:p>
          <w:p w:rsidR="00464F93" w:rsidRPr="00CA1009" w:rsidRDefault="00464F93" w:rsidP="00411C2A">
            <w:pPr>
              <w:jc w:val="center"/>
              <w:rPr>
                <w:b/>
                <w:sz w:val="20"/>
                <w:szCs w:val="20"/>
              </w:rPr>
            </w:pPr>
            <w:r>
              <w:rPr>
                <w:b/>
                <w:sz w:val="20"/>
                <w:szCs w:val="20"/>
              </w:rPr>
              <w:t>0,5</w:t>
            </w:r>
          </w:p>
        </w:tc>
        <w:tc>
          <w:tcPr>
            <w:tcW w:w="992"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ОЛ-</w:t>
            </w:r>
            <w:r w:rsidRPr="00CA1009">
              <w:rPr>
                <w:b/>
                <w:sz w:val="20"/>
                <w:szCs w:val="20"/>
              </w:rPr>
              <w:t>1;</w:t>
            </w:r>
          </w:p>
          <w:p w:rsidR="00464F93" w:rsidRDefault="00464F93" w:rsidP="00411C2A">
            <w:pPr>
              <w:jc w:val="center"/>
              <w:rPr>
                <w:b/>
                <w:sz w:val="20"/>
                <w:szCs w:val="20"/>
              </w:rPr>
            </w:pPr>
            <w:r>
              <w:rPr>
                <w:b/>
                <w:sz w:val="20"/>
                <w:szCs w:val="20"/>
              </w:rPr>
              <w:t>ДЛ:</w:t>
            </w:r>
          </w:p>
          <w:p w:rsidR="00464F93" w:rsidRDefault="00464F93" w:rsidP="00411C2A">
            <w:pPr>
              <w:jc w:val="center"/>
              <w:rPr>
                <w:b/>
                <w:sz w:val="20"/>
                <w:szCs w:val="20"/>
              </w:rPr>
            </w:pPr>
            <w:r w:rsidRPr="00CA1009">
              <w:rPr>
                <w:b/>
                <w:sz w:val="20"/>
                <w:szCs w:val="20"/>
              </w:rPr>
              <w:t>1 – 4;</w:t>
            </w:r>
          </w:p>
          <w:p w:rsidR="00464F93" w:rsidRPr="00CA1009" w:rsidRDefault="00464F93" w:rsidP="00411C2A">
            <w:pPr>
              <w:jc w:val="center"/>
              <w:rPr>
                <w:b/>
                <w:sz w:val="20"/>
                <w:szCs w:val="20"/>
              </w:rPr>
            </w:pPr>
          </w:p>
        </w:tc>
        <w:tc>
          <w:tcPr>
            <w:tcW w:w="709"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СЗ;</w:t>
            </w:r>
          </w:p>
          <w:p w:rsidR="00464F93" w:rsidRDefault="00464F93" w:rsidP="00411C2A">
            <w:pPr>
              <w:jc w:val="center"/>
              <w:rPr>
                <w:b/>
                <w:sz w:val="20"/>
                <w:szCs w:val="20"/>
              </w:rPr>
            </w:pPr>
            <w:r w:rsidRPr="00CA1009">
              <w:rPr>
                <w:b/>
                <w:sz w:val="20"/>
                <w:szCs w:val="20"/>
              </w:rPr>
              <w:t>БТ;</w:t>
            </w:r>
          </w:p>
          <w:p w:rsidR="00464F93" w:rsidRDefault="00464F93" w:rsidP="00411C2A">
            <w:pPr>
              <w:jc w:val="center"/>
              <w:rPr>
                <w:b/>
                <w:sz w:val="20"/>
                <w:szCs w:val="20"/>
              </w:rPr>
            </w:pPr>
          </w:p>
          <w:p w:rsidR="00464F93" w:rsidRDefault="00464F93" w:rsidP="00411C2A">
            <w:pPr>
              <w:jc w:val="center"/>
              <w:rPr>
                <w:b/>
                <w:sz w:val="20"/>
                <w:szCs w:val="20"/>
              </w:rPr>
            </w:pPr>
            <w:r>
              <w:rPr>
                <w:b/>
                <w:sz w:val="20"/>
                <w:szCs w:val="20"/>
              </w:rPr>
              <w:t>СЗ;</w:t>
            </w:r>
          </w:p>
          <w:p w:rsidR="00464F93" w:rsidRPr="00CA1009" w:rsidRDefault="00464F93" w:rsidP="00411C2A">
            <w:pPr>
              <w:jc w:val="center"/>
              <w:rPr>
                <w:b/>
                <w:sz w:val="20"/>
                <w:szCs w:val="20"/>
              </w:rPr>
            </w:pPr>
            <w:r>
              <w:rPr>
                <w:b/>
                <w:sz w:val="20"/>
                <w:szCs w:val="20"/>
              </w:rPr>
              <w:t>БТ</w:t>
            </w:r>
          </w:p>
        </w:tc>
        <w:tc>
          <w:tcPr>
            <w:tcW w:w="494" w:type="dxa"/>
          </w:tcPr>
          <w:p w:rsidR="00464F93" w:rsidRDefault="00464F93" w:rsidP="00411C2A">
            <w:pPr>
              <w:jc w:val="center"/>
              <w:rPr>
                <w:sz w:val="20"/>
                <w:szCs w:val="20"/>
              </w:rPr>
            </w:pPr>
          </w:p>
          <w:p w:rsidR="00464F93" w:rsidRDefault="00464F93" w:rsidP="00411C2A">
            <w:pPr>
              <w:jc w:val="center"/>
              <w:rPr>
                <w:b/>
                <w:sz w:val="20"/>
                <w:szCs w:val="20"/>
              </w:rPr>
            </w:pPr>
            <w:r w:rsidRPr="00CA1009">
              <w:rPr>
                <w:b/>
                <w:sz w:val="20"/>
                <w:szCs w:val="20"/>
              </w:rPr>
              <w:t>1</w:t>
            </w:r>
          </w:p>
          <w:p w:rsidR="00464F93" w:rsidRPr="0018489C" w:rsidRDefault="00464F93" w:rsidP="00411C2A">
            <w:pPr>
              <w:jc w:val="center"/>
              <w:rPr>
                <w:sz w:val="20"/>
                <w:szCs w:val="20"/>
              </w:rPr>
            </w:pPr>
          </w:p>
          <w:p w:rsidR="00464F93" w:rsidRPr="0018489C" w:rsidRDefault="00464F93" w:rsidP="00411C2A">
            <w:pPr>
              <w:jc w:val="center"/>
              <w:rPr>
                <w:sz w:val="20"/>
                <w:szCs w:val="20"/>
              </w:rPr>
            </w:pPr>
          </w:p>
          <w:p w:rsidR="00464F93" w:rsidRPr="00CA1009" w:rsidRDefault="00464F93" w:rsidP="00411C2A">
            <w:pPr>
              <w:jc w:val="center"/>
              <w:rPr>
                <w:b/>
                <w:sz w:val="20"/>
                <w:szCs w:val="20"/>
              </w:rPr>
            </w:pPr>
            <w:r>
              <w:rPr>
                <w:b/>
                <w:sz w:val="20"/>
                <w:szCs w:val="20"/>
              </w:rPr>
              <w:t>1</w:t>
            </w:r>
          </w:p>
        </w:tc>
      </w:tr>
      <w:tr w:rsidR="00464F93" w:rsidRPr="00CA1009" w:rsidTr="00411C2A">
        <w:trPr>
          <w:jc w:val="center"/>
        </w:trPr>
        <w:tc>
          <w:tcPr>
            <w:tcW w:w="3929" w:type="dxa"/>
          </w:tcPr>
          <w:p w:rsidR="00464F93" w:rsidRPr="00CA1009" w:rsidRDefault="00464F93" w:rsidP="00411C2A">
            <w:pPr>
              <w:jc w:val="center"/>
              <w:rPr>
                <w:sz w:val="20"/>
                <w:szCs w:val="20"/>
              </w:rPr>
            </w:pPr>
            <w:r w:rsidRPr="00CA1009">
              <w:rPr>
                <w:b/>
                <w:sz w:val="20"/>
                <w:szCs w:val="20"/>
              </w:rPr>
              <w:t>Тема 2.</w:t>
            </w:r>
          </w:p>
          <w:p w:rsidR="00464F93" w:rsidRPr="00CA1009" w:rsidRDefault="00464F93" w:rsidP="00411C2A">
            <w:pPr>
              <w:jc w:val="center"/>
              <w:rPr>
                <w:sz w:val="20"/>
                <w:szCs w:val="20"/>
              </w:rPr>
            </w:pPr>
            <w:r w:rsidRPr="0018489C">
              <w:rPr>
                <w:b/>
                <w:sz w:val="20"/>
                <w:szCs w:val="20"/>
              </w:rPr>
              <w:t>Часть 1.</w:t>
            </w:r>
            <w:r>
              <w:rPr>
                <w:sz w:val="20"/>
                <w:szCs w:val="20"/>
              </w:rPr>
              <w:t xml:space="preserve"> </w:t>
            </w:r>
            <w:r w:rsidRPr="00CA1009">
              <w:rPr>
                <w:sz w:val="20"/>
                <w:szCs w:val="20"/>
              </w:rPr>
              <w:t xml:space="preserve">Структура и показатели </w:t>
            </w:r>
          </w:p>
          <w:p w:rsidR="00464F93" w:rsidRPr="00CA1009" w:rsidRDefault="00464F93" w:rsidP="00411C2A">
            <w:pPr>
              <w:jc w:val="center"/>
              <w:rPr>
                <w:sz w:val="20"/>
                <w:szCs w:val="20"/>
              </w:rPr>
            </w:pPr>
            <w:r w:rsidRPr="00CA1009">
              <w:rPr>
                <w:sz w:val="20"/>
                <w:szCs w:val="20"/>
              </w:rPr>
              <w:t>онкологической службы.</w:t>
            </w:r>
          </w:p>
          <w:p w:rsidR="00464F93" w:rsidRDefault="00464F93" w:rsidP="00411C2A">
            <w:pPr>
              <w:jc w:val="center"/>
              <w:rPr>
                <w:sz w:val="20"/>
                <w:szCs w:val="20"/>
              </w:rPr>
            </w:pPr>
            <w:r w:rsidRPr="00CA1009">
              <w:rPr>
                <w:sz w:val="20"/>
                <w:szCs w:val="20"/>
              </w:rPr>
              <w:t>(ОС)</w:t>
            </w:r>
          </w:p>
          <w:p w:rsidR="00464F93" w:rsidRDefault="00464F93" w:rsidP="00411C2A">
            <w:pPr>
              <w:jc w:val="center"/>
              <w:rPr>
                <w:sz w:val="20"/>
                <w:szCs w:val="20"/>
              </w:rPr>
            </w:pPr>
          </w:p>
          <w:p w:rsidR="00464F93" w:rsidRDefault="00464F93" w:rsidP="00411C2A">
            <w:pPr>
              <w:jc w:val="center"/>
              <w:rPr>
                <w:sz w:val="20"/>
                <w:szCs w:val="20"/>
              </w:rPr>
            </w:pPr>
            <w:r w:rsidRPr="0018489C">
              <w:rPr>
                <w:b/>
                <w:sz w:val="20"/>
                <w:szCs w:val="20"/>
              </w:rPr>
              <w:t>Часть 2.</w:t>
            </w:r>
            <w:r>
              <w:rPr>
                <w:sz w:val="20"/>
                <w:szCs w:val="20"/>
              </w:rPr>
              <w:t xml:space="preserve"> Принципы работы</w:t>
            </w:r>
          </w:p>
          <w:p w:rsidR="00464F93" w:rsidRPr="00CA1009" w:rsidRDefault="00464F93" w:rsidP="00411C2A">
            <w:pPr>
              <w:jc w:val="center"/>
              <w:rPr>
                <w:b/>
                <w:sz w:val="20"/>
                <w:szCs w:val="20"/>
              </w:rPr>
            </w:pPr>
            <w:r>
              <w:rPr>
                <w:sz w:val="20"/>
                <w:szCs w:val="20"/>
              </w:rPr>
              <w:t>онкологических учреждений (ОУ).</w:t>
            </w:r>
          </w:p>
        </w:tc>
        <w:tc>
          <w:tcPr>
            <w:tcW w:w="992"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РОд-</w:t>
            </w:r>
            <w:r w:rsidRPr="00CA1009">
              <w:rPr>
                <w:b/>
                <w:sz w:val="20"/>
                <w:szCs w:val="20"/>
              </w:rPr>
              <w:t>1;</w:t>
            </w:r>
          </w:p>
          <w:p w:rsidR="00464F93" w:rsidRDefault="00464F93" w:rsidP="00411C2A">
            <w:pPr>
              <w:jc w:val="center"/>
              <w:rPr>
                <w:b/>
                <w:sz w:val="20"/>
                <w:szCs w:val="20"/>
              </w:rPr>
            </w:pPr>
            <w:r w:rsidRPr="00CA1009">
              <w:rPr>
                <w:b/>
                <w:sz w:val="20"/>
                <w:szCs w:val="20"/>
              </w:rPr>
              <w:t>ПК-1;</w:t>
            </w:r>
          </w:p>
          <w:p w:rsidR="00464F93" w:rsidRDefault="00464F93" w:rsidP="00411C2A">
            <w:pPr>
              <w:jc w:val="center"/>
              <w:rPr>
                <w:sz w:val="20"/>
                <w:szCs w:val="20"/>
              </w:rPr>
            </w:pPr>
          </w:p>
          <w:p w:rsidR="00464F93" w:rsidRPr="009F6E48" w:rsidRDefault="00464F93" w:rsidP="00411C2A">
            <w:pPr>
              <w:jc w:val="center"/>
              <w:rPr>
                <w:sz w:val="20"/>
                <w:szCs w:val="20"/>
              </w:rPr>
            </w:pPr>
          </w:p>
          <w:p w:rsidR="00464F93" w:rsidRPr="00CA1009" w:rsidRDefault="00464F93" w:rsidP="00411C2A">
            <w:pPr>
              <w:jc w:val="center"/>
              <w:rPr>
                <w:b/>
                <w:sz w:val="20"/>
                <w:szCs w:val="20"/>
              </w:rPr>
            </w:pPr>
            <w:r>
              <w:rPr>
                <w:b/>
                <w:sz w:val="20"/>
                <w:szCs w:val="20"/>
              </w:rPr>
              <w:t>РОд-</w:t>
            </w:r>
            <w:r w:rsidRPr="00CA1009">
              <w:rPr>
                <w:b/>
                <w:sz w:val="20"/>
                <w:szCs w:val="20"/>
              </w:rPr>
              <w:t>1;</w:t>
            </w:r>
          </w:p>
          <w:p w:rsidR="00464F93" w:rsidRPr="00CA1009" w:rsidRDefault="00464F93" w:rsidP="00411C2A">
            <w:pPr>
              <w:jc w:val="center"/>
              <w:rPr>
                <w:b/>
                <w:sz w:val="20"/>
                <w:szCs w:val="20"/>
              </w:rPr>
            </w:pPr>
            <w:r w:rsidRPr="00CA1009">
              <w:rPr>
                <w:b/>
                <w:sz w:val="20"/>
                <w:szCs w:val="20"/>
              </w:rPr>
              <w:t>ПК-1;</w:t>
            </w:r>
          </w:p>
        </w:tc>
        <w:tc>
          <w:tcPr>
            <w:tcW w:w="6944" w:type="dxa"/>
          </w:tcPr>
          <w:p w:rsidR="00464F93" w:rsidRDefault="00464F93" w:rsidP="00411C2A">
            <w:pPr>
              <w:jc w:val="both"/>
              <w:rPr>
                <w:sz w:val="20"/>
                <w:szCs w:val="20"/>
              </w:rPr>
            </w:pPr>
            <w:r w:rsidRPr="00CA1009">
              <w:rPr>
                <w:b/>
                <w:sz w:val="20"/>
                <w:szCs w:val="20"/>
              </w:rPr>
              <w:t xml:space="preserve">Цель изучения: </w:t>
            </w:r>
            <w:r>
              <w:rPr>
                <w:sz w:val="20"/>
                <w:szCs w:val="20"/>
              </w:rPr>
              <w:t>знать</w:t>
            </w:r>
            <w:r w:rsidRPr="00CA1009">
              <w:rPr>
                <w:sz w:val="20"/>
                <w:szCs w:val="20"/>
              </w:rPr>
              <w:t xml:space="preserve"> структур</w:t>
            </w:r>
            <w:r>
              <w:rPr>
                <w:sz w:val="20"/>
                <w:szCs w:val="20"/>
              </w:rPr>
              <w:t>у</w:t>
            </w:r>
            <w:r w:rsidRPr="00CA1009">
              <w:rPr>
                <w:sz w:val="20"/>
                <w:szCs w:val="20"/>
              </w:rPr>
              <w:t xml:space="preserve"> и показател</w:t>
            </w:r>
            <w:r>
              <w:rPr>
                <w:sz w:val="20"/>
                <w:szCs w:val="20"/>
              </w:rPr>
              <w:t>и</w:t>
            </w:r>
            <w:r w:rsidRPr="00CA1009">
              <w:rPr>
                <w:sz w:val="20"/>
                <w:szCs w:val="20"/>
              </w:rPr>
              <w:t xml:space="preserve"> деятельности ОС</w:t>
            </w:r>
            <w:r>
              <w:rPr>
                <w:sz w:val="20"/>
                <w:szCs w:val="20"/>
              </w:rPr>
              <w:t>, понимать</w:t>
            </w:r>
          </w:p>
          <w:p w:rsidR="00464F93" w:rsidRPr="00CA1009" w:rsidRDefault="00464F93" w:rsidP="00411C2A">
            <w:pPr>
              <w:jc w:val="both"/>
              <w:rPr>
                <w:sz w:val="20"/>
                <w:szCs w:val="20"/>
              </w:rPr>
            </w:pPr>
            <w:r>
              <w:rPr>
                <w:sz w:val="20"/>
                <w:szCs w:val="20"/>
              </w:rPr>
              <w:t xml:space="preserve">                              принципы работы онкологических учреждений.</w:t>
            </w:r>
          </w:p>
          <w:p w:rsidR="00464F93" w:rsidRPr="0018489C" w:rsidRDefault="00464F93" w:rsidP="00411C2A">
            <w:pPr>
              <w:jc w:val="both"/>
              <w:rPr>
                <w:sz w:val="6"/>
                <w:szCs w:val="6"/>
              </w:rPr>
            </w:pPr>
          </w:p>
          <w:p w:rsidR="00464F93" w:rsidRPr="00CA1009" w:rsidRDefault="00464F93" w:rsidP="00411C2A">
            <w:pPr>
              <w:ind w:left="225"/>
              <w:jc w:val="both"/>
              <w:rPr>
                <w:b/>
                <w:sz w:val="20"/>
                <w:szCs w:val="20"/>
              </w:rPr>
            </w:pPr>
            <w:r w:rsidRPr="00CA1009">
              <w:rPr>
                <w:b/>
                <w:sz w:val="20"/>
                <w:szCs w:val="20"/>
              </w:rPr>
              <w:t xml:space="preserve">План лекции: </w:t>
            </w:r>
          </w:p>
          <w:p w:rsidR="00464F93" w:rsidRPr="00CA1009" w:rsidRDefault="00464F93" w:rsidP="00464F93">
            <w:pPr>
              <w:pStyle w:val="af8"/>
              <w:numPr>
                <w:ilvl w:val="0"/>
                <w:numId w:val="75"/>
              </w:numPr>
              <w:spacing w:after="0" w:line="240" w:lineRule="auto"/>
              <w:ind w:left="227" w:hanging="227"/>
              <w:jc w:val="both"/>
              <w:rPr>
                <w:rFonts w:ascii="Times New Roman" w:hAnsi="Times New Roman"/>
                <w:sz w:val="20"/>
                <w:szCs w:val="20"/>
              </w:rPr>
            </w:pPr>
            <w:r w:rsidRPr="00CA1009">
              <w:rPr>
                <w:rFonts w:ascii="Times New Roman" w:hAnsi="Times New Roman"/>
                <w:sz w:val="20"/>
                <w:szCs w:val="20"/>
              </w:rPr>
              <w:t>Структура и показатели деятельности ОС.</w:t>
            </w:r>
          </w:p>
          <w:p w:rsidR="00464F93" w:rsidRPr="00CA1009" w:rsidRDefault="00464F93" w:rsidP="00464F93">
            <w:pPr>
              <w:pStyle w:val="af8"/>
              <w:numPr>
                <w:ilvl w:val="0"/>
                <w:numId w:val="75"/>
              </w:numPr>
              <w:spacing w:after="0" w:line="240" w:lineRule="auto"/>
              <w:ind w:left="227" w:hanging="227"/>
              <w:jc w:val="both"/>
              <w:rPr>
                <w:rFonts w:ascii="Times New Roman" w:hAnsi="Times New Roman"/>
                <w:sz w:val="20"/>
                <w:szCs w:val="20"/>
              </w:rPr>
            </w:pPr>
            <w:r w:rsidRPr="00CA1009">
              <w:rPr>
                <w:rFonts w:ascii="Times New Roman" w:hAnsi="Times New Roman"/>
                <w:sz w:val="20"/>
                <w:szCs w:val="20"/>
              </w:rPr>
              <w:t>Количественные и качественные показатели деятельности</w:t>
            </w:r>
          </w:p>
          <w:p w:rsidR="00464F93" w:rsidRPr="00CA1009" w:rsidRDefault="00464F93" w:rsidP="00411C2A">
            <w:pPr>
              <w:pStyle w:val="af8"/>
              <w:spacing w:after="0" w:line="240" w:lineRule="auto"/>
              <w:ind w:left="227"/>
              <w:jc w:val="both"/>
              <w:rPr>
                <w:rFonts w:ascii="Times New Roman" w:hAnsi="Times New Roman"/>
                <w:sz w:val="20"/>
                <w:szCs w:val="20"/>
              </w:rPr>
            </w:pPr>
            <w:r w:rsidRPr="00CA1009">
              <w:rPr>
                <w:rFonts w:ascii="Times New Roman" w:hAnsi="Times New Roman"/>
                <w:sz w:val="20"/>
                <w:szCs w:val="20"/>
              </w:rPr>
              <w:t>специализированных медицинских учреждений и онкологических</w:t>
            </w:r>
          </w:p>
          <w:p w:rsidR="00464F93" w:rsidRDefault="00464F93" w:rsidP="00411C2A">
            <w:pPr>
              <w:pStyle w:val="af8"/>
              <w:spacing w:after="0" w:line="240" w:lineRule="auto"/>
              <w:ind w:left="227"/>
              <w:jc w:val="both"/>
              <w:rPr>
                <w:rFonts w:ascii="Times New Roman" w:hAnsi="Times New Roman"/>
                <w:sz w:val="20"/>
                <w:szCs w:val="20"/>
              </w:rPr>
            </w:pPr>
            <w:r w:rsidRPr="00CA1009">
              <w:rPr>
                <w:rFonts w:ascii="Times New Roman" w:hAnsi="Times New Roman"/>
                <w:sz w:val="20"/>
                <w:szCs w:val="20"/>
              </w:rPr>
              <w:t>кабинетов.</w:t>
            </w:r>
          </w:p>
          <w:p w:rsidR="00464F93" w:rsidRPr="000B72B8" w:rsidRDefault="00464F93" w:rsidP="00464F93">
            <w:pPr>
              <w:pStyle w:val="af8"/>
              <w:numPr>
                <w:ilvl w:val="0"/>
                <w:numId w:val="75"/>
              </w:numPr>
              <w:spacing w:after="0" w:line="240" w:lineRule="auto"/>
              <w:ind w:left="227" w:hanging="227"/>
              <w:jc w:val="both"/>
              <w:rPr>
                <w:rFonts w:ascii="Times New Roman" w:hAnsi="Times New Roman"/>
                <w:sz w:val="20"/>
                <w:szCs w:val="20"/>
              </w:rPr>
            </w:pPr>
            <w:r w:rsidRPr="000B72B8">
              <w:rPr>
                <w:rFonts w:ascii="Times New Roman" w:hAnsi="Times New Roman"/>
                <w:sz w:val="20"/>
                <w:szCs w:val="20"/>
              </w:rPr>
              <w:t>Понятие об «онкологической настороженности».</w:t>
            </w:r>
          </w:p>
          <w:p w:rsidR="00464F93" w:rsidRPr="0018489C" w:rsidRDefault="00464F93" w:rsidP="00411C2A">
            <w:pPr>
              <w:jc w:val="both"/>
              <w:rPr>
                <w:sz w:val="6"/>
                <w:szCs w:val="6"/>
              </w:rPr>
            </w:pPr>
          </w:p>
          <w:p w:rsidR="00464F93" w:rsidRPr="00CA1009" w:rsidRDefault="00464F93" w:rsidP="00411C2A">
            <w:pPr>
              <w:ind w:left="225"/>
              <w:jc w:val="both"/>
              <w:rPr>
                <w:b/>
                <w:sz w:val="20"/>
                <w:szCs w:val="20"/>
              </w:rPr>
            </w:pPr>
            <w:r w:rsidRPr="00CA1009">
              <w:rPr>
                <w:b/>
                <w:sz w:val="20"/>
                <w:szCs w:val="20"/>
              </w:rPr>
              <w:t>Основные разделы и вопросы:</w:t>
            </w:r>
          </w:p>
          <w:p w:rsidR="00464F93" w:rsidRDefault="00464F93" w:rsidP="00464F93">
            <w:pPr>
              <w:pStyle w:val="a3"/>
              <w:numPr>
                <w:ilvl w:val="0"/>
                <w:numId w:val="76"/>
              </w:numPr>
              <w:ind w:left="227" w:hanging="227"/>
              <w:jc w:val="both"/>
              <w:rPr>
                <w:rFonts w:ascii="Times New Roman" w:hAnsi="Times New Roman"/>
                <w:b w:val="0"/>
                <w:sz w:val="20"/>
              </w:rPr>
            </w:pPr>
            <w:r>
              <w:rPr>
                <w:rFonts w:ascii="Times New Roman" w:hAnsi="Times New Roman"/>
                <w:b w:val="0"/>
                <w:sz w:val="20"/>
              </w:rPr>
              <w:t xml:space="preserve">Структура онкологической службы. </w:t>
            </w:r>
            <w:r w:rsidRPr="000B72B8">
              <w:rPr>
                <w:rFonts w:ascii="Times New Roman" w:hAnsi="Times New Roman"/>
                <w:b w:val="0"/>
                <w:sz w:val="20"/>
              </w:rPr>
              <w:t>Принципы работы ОС</w:t>
            </w:r>
          </w:p>
          <w:p w:rsidR="00464F93" w:rsidRDefault="00464F93" w:rsidP="00464F93">
            <w:pPr>
              <w:pStyle w:val="a3"/>
              <w:numPr>
                <w:ilvl w:val="0"/>
                <w:numId w:val="76"/>
              </w:numPr>
              <w:ind w:left="227" w:hanging="227"/>
              <w:jc w:val="both"/>
              <w:rPr>
                <w:rFonts w:ascii="Times New Roman" w:hAnsi="Times New Roman"/>
                <w:b w:val="0"/>
                <w:sz w:val="20"/>
              </w:rPr>
            </w:pPr>
            <w:r>
              <w:rPr>
                <w:rFonts w:ascii="Times New Roman" w:hAnsi="Times New Roman"/>
                <w:b w:val="0"/>
                <w:sz w:val="20"/>
              </w:rPr>
              <w:t>Правила диспансеризации онкологических больных;</w:t>
            </w:r>
          </w:p>
          <w:p w:rsidR="00464F93" w:rsidRPr="00CA1009" w:rsidRDefault="00464F93" w:rsidP="00464F93">
            <w:pPr>
              <w:pStyle w:val="a3"/>
              <w:numPr>
                <w:ilvl w:val="0"/>
                <w:numId w:val="76"/>
              </w:numPr>
              <w:ind w:left="227" w:hanging="227"/>
              <w:jc w:val="both"/>
              <w:rPr>
                <w:rFonts w:ascii="Times New Roman" w:hAnsi="Times New Roman"/>
                <w:b w:val="0"/>
                <w:sz w:val="20"/>
              </w:rPr>
            </w:pPr>
            <w:r>
              <w:rPr>
                <w:rFonts w:ascii="Times New Roman" w:hAnsi="Times New Roman"/>
                <w:b w:val="0"/>
                <w:sz w:val="20"/>
              </w:rPr>
              <w:t>Основная учётная документация;</w:t>
            </w:r>
          </w:p>
          <w:p w:rsidR="00464F93" w:rsidRPr="00CA1009" w:rsidRDefault="00464F93" w:rsidP="00464F93">
            <w:pPr>
              <w:pStyle w:val="a3"/>
              <w:numPr>
                <w:ilvl w:val="0"/>
                <w:numId w:val="76"/>
              </w:numPr>
              <w:ind w:left="227" w:hanging="227"/>
              <w:jc w:val="both"/>
              <w:rPr>
                <w:rFonts w:ascii="Times New Roman" w:hAnsi="Times New Roman"/>
                <w:b w:val="0"/>
                <w:sz w:val="20"/>
              </w:rPr>
            </w:pPr>
            <w:r w:rsidRPr="00CA1009">
              <w:rPr>
                <w:rFonts w:ascii="Times New Roman" w:hAnsi="Times New Roman"/>
                <w:b w:val="0"/>
                <w:sz w:val="20"/>
              </w:rPr>
              <w:t>Понятие об «онкологической настороженности».</w:t>
            </w:r>
          </w:p>
          <w:p w:rsidR="00464F93" w:rsidRPr="00CA1009" w:rsidRDefault="00464F93" w:rsidP="00464F93">
            <w:pPr>
              <w:pStyle w:val="a3"/>
              <w:numPr>
                <w:ilvl w:val="0"/>
                <w:numId w:val="76"/>
              </w:numPr>
              <w:ind w:left="227" w:hanging="227"/>
              <w:jc w:val="both"/>
              <w:rPr>
                <w:rFonts w:ascii="Times New Roman" w:hAnsi="Times New Roman"/>
                <w:b w:val="0"/>
                <w:sz w:val="20"/>
              </w:rPr>
            </w:pPr>
            <w:r w:rsidRPr="00CA1009">
              <w:rPr>
                <w:rFonts w:ascii="Times New Roman" w:hAnsi="Times New Roman"/>
                <w:b w:val="0"/>
                <w:sz w:val="20"/>
              </w:rPr>
              <w:t>Виды и методы диагностики и лечения в онкологических учреждениях (ОУ).</w:t>
            </w:r>
          </w:p>
          <w:p w:rsidR="00464F93" w:rsidRPr="00CA1009" w:rsidRDefault="00464F93" w:rsidP="00464F93">
            <w:pPr>
              <w:pStyle w:val="a3"/>
              <w:numPr>
                <w:ilvl w:val="0"/>
                <w:numId w:val="76"/>
              </w:numPr>
              <w:ind w:left="227" w:hanging="227"/>
              <w:jc w:val="both"/>
              <w:rPr>
                <w:rFonts w:ascii="Times New Roman" w:hAnsi="Times New Roman"/>
                <w:sz w:val="20"/>
              </w:rPr>
            </w:pPr>
            <w:r w:rsidRPr="00CA1009">
              <w:rPr>
                <w:rFonts w:ascii="Times New Roman" w:hAnsi="Times New Roman"/>
                <w:b w:val="0"/>
                <w:sz w:val="20"/>
              </w:rPr>
              <w:t>Организация работы ОУ</w:t>
            </w:r>
            <w:r w:rsidRPr="00CA1009">
              <w:rPr>
                <w:rFonts w:ascii="Times New Roman" w:hAnsi="Times New Roman"/>
                <w:sz w:val="20"/>
              </w:rPr>
              <w:t>.</w:t>
            </w:r>
          </w:p>
          <w:p w:rsidR="00464F93" w:rsidRPr="00CA1009" w:rsidRDefault="00464F93" w:rsidP="00464F93">
            <w:pPr>
              <w:pStyle w:val="a3"/>
              <w:numPr>
                <w:ilvl w:val="0"/>
                <w:numId w:val="76"/>
              </w:numPr>
              <w:ind w:left="227" w:hanging="227"/>
              <w:jc w:val="both"/>
              <w:rPr>
                <w:rFonts w:ascii="Times New Roman" w:hAnsi="Times New Roman"/>
                <w:b w:val="0"/>
                <w:sz w:val="20"/>
              </w:rPr>
            </w:pPr>
            <w:r w:rsidRPr="00CA1009">
              <w:rPr>
                <w:rFonts w:ascii="Times New Roman" w:hAnsi="Times New Roman"/>
                <w:b w:val="0"/>
                <w:sz w:val="20"/>
              </w:rPr>
              <w:t>Принципы и правила поведения медицинского персонала ОУ.</w:t>
            </w:r>
          </w:p>
          <w:p w:rsidR="00464F93" w:rsidRPr="002B2BCF" w:rsidRDefault="00464F93" w:rsidP="00411C2A">
            <w:pPr>
              <w:jc w:val="both"/>
              <w:rPr>
                <w:sz w:val="6"/>
                <w:szCs w:val="6"/>
              </w:rPr>
            </w:pPr>
          </w:p>
        </w:tc>
        <w:tc>
          <w:tcPr>
            <w:tcW w:w="567"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w:t>
            </w:r>
          </w:p>
          <w:p w:rsidR="00464F93" w:rsidRPr="0018489C" w:rsidRDefault="00464F93" w:rsidP="00411C2A">
            <w:pPr>
              <w:jc w:val="center"/>
              <w:rPr>
                <w:sz w:val="20"/>
                <w:szCs w:val="20"/>
              </w:rPr>
            </w:pPr>
          </w:p>
          <w:p w:rsidR="00464F93" w:rsidRPr="0018489C" w:rsidRDefault="00464F93" w:rsidP="00411C2A">
            <w:pPr>
              <w:jc w:val="center"/>
              <w:rPr>
                <w:sz w:val="20"/>
                <w:szCs w:val="20"/>
              </w:rPr>
            </w:pPr>
          </w:p>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1</w:t>
            </w:r>
          </w:p>
        </w:tc>
        <w:tc>
          <w:tcPr>
            <w:tcW w:w="709" w:type="dxa"/>
          </w:tcPr>
          <w:p w:rsidR="00464F93" w:rsidRDefault="00464F93" w:rsidP="00411C2A">
            <w:pPr>
              <w:jc w:val="center"/>
              <w:rPr>
                <w:sz w:val="20"/>
                <w:szCs w:val="20"/>
              </w:rPr>
            </w:pPr>
          </w:p>
          <w:p w:rsidR="00464F93" w:rsidRDefault="00464F93" w:rsidP="00411C2A">
            <w:pPr>
              <w:jc w:val="center"/>
              <w:rPr>
                <w:b/>
                <w:sz w:val="20"/>
                <w:szCs w:val="20"/>
              </w:rPr>
            </w:pPr>
            <w:r w:rsidRPr="00CA1009">
              <w:rPr>
                <w:b/>
                <w:sz w:val="20"/>
                <w:szCs w:val="20"/>
              </w:rPr>
              <w:t>0</w:t>
            </w:r>
            <w:r>
              <w:rPr>
                <w:b/>
                <w:sz w:val="20"/>
                <w:szCs w:val="20"/>
              </w:rPr>
              <w:t>,5</w:t>
            </w:r>
          </w:p>
          <w:p w:rsidR="00464F93" w:rsidRPr="0018489C" w:rsidRDefault="00464F93" w:rsidP="00411C2A">
            <w:pPr>
              <w:jc w:val="center"/>
              <w:rPr>
                <w:sz w:val="20"/>
                <w:szCs w:val="20"/>
              </w:rPr>
            </w:pPr>
          </w:p>
          <w:p w:rsidR="00464F93" w:rsidRPr="0018489C" w:rsidRDefault="00464F93" w:rsidP="00411C2A">
            <w:pPr>
              <w:jc w:val="center"/>
              <w:rPr>
                <w:sz w:val="20"/>
                <w:szCs w:val="20"/>
              </w:rPr>
            </w:pPr>
          </w:p>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0,5</w:t>
            </w:r>
          </w:p>
        </w:tc>
        <w:tc>
          <w:tcPr>
            <w:tcW w:w="992"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ОЛ-</w:t>
            </w:r>
            <w:r w:rsidRPr="00CA1009">
              <w:rPr>
                <w:b/>
                <w:sz w:val="20"/>
                <w:szCs w:val="20"/>
              </w:rPr>
              <w:t>1;</w:t>
            </w:r>
          </w:p>
          <w:p w:rsidR="00464F93" w:rsidRDefault="00464F93" w:rsidP="00411C2A">
            <w:pPr>
              <w:jc w:val="center"/>
              <w:rPr>
                <w:b/>
                <w:sz w:val="20"/>
                <w:szCs w:val="20"/>
              </w:rPr>
            </w:pPr>
            <w:r>
              <w:rPr>
                <w:b/>
                <w:sz w:val="20"/>
                <w:szCs w:val="20"/>
              </w:rPr>
              <w:t>ДЛ:</w:t>
            </w:r>
          </w:p>
          <w:p w:rsidR="00464F93" w:rsidRDefault="00464F93" w:rsidP="00411C2A">
            <w:pPr>
              <w:jc w:val="center"/>
              <w:rPr>
                <w:b/>
                <w:sz w:val="20"/>
                <w:szCs w:val="20"/>
              </w:rPr>
            </w:pPr>
            <w:r w:rsidRPr="00CA1009">
              <w:rPr>
                <w:b/>
                <w:sz w:val="20"/>
                <w:szCs w:val="20"/>
              </w:rPr>
              <w:t>1 – 4;</w:t>
            </w:r>
          </w:p>
          <w:p w:rsidR="00464F93" w:rsidRPr="00CA1009" w:rsidRDefault="00464F93" w:rsidP="00411C2A">
            <w:pPr>
              <w:jc w:val="center"/>
              <w:rPr>
                <w:b/>
                <w:sz w:val="20"/>
                <w:szCs w:val="20"/>
              </w:rPr>
            </w:pPr>
          </w:p>
        </w:tc>
        <w:tc>
          <w:tcPr>
            <w:tcW w:w="709"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СЗ;</w:t>
            </w:r>
          </w:p>
          <w:p w:rsidR="00464F93" w:rsidRDefault="00464F93" w:rsidP="00411C2A">
            <w:pPr>
              <w:jc w:val="center"/>
              <w:rPr>
                <w:b/>
                <w:sz w:val="20"/>
                <w:szCs w:val="20"/>
              </w:rPr>
            </w:pPr>
            <w:r w:rsidRPr="00CA1009">
              <w:rPr>
                <w:b/>
                <w:sz w:val="20"/>
                <w:szCs w:val="20"/>
              </w:rPr>
              <w:t>БТ;</w:t>
            </w:r>
          </w:p>
          <w:p w:rsidR="00464F93" w:rsidRDefault="00464F93" w:rsidP="00411C2A">
            <w:pPr>
              <w:jc w:val="center"/>
              <w:rPr>
                <w:b/>
                <w:sz w:val="20"/>
                <w:szCs w:val="20"/>
              </w:rPr>
            </w:pPr>
          </w:p>
          <w:p w:rsidR="00464F93" w:rsidRDefault="00464F93" w:rsidP="00411C2A">
            <w:pPr>
              <w:jc w:val="center"/>
              <w:rPr>
                <w:b/>
                <w:sz w:val="20"/>
                <w:szCs w:val="20"/>
              </w:rPr>
            </w:pPr>
            <w:r>
              <w:rPr>
                <w:b/>
                <w:sz w:val="20"/>
                <w:szCs w:val="20"/>
              </w:rPr>
              <w:t>СЗ;</w:t>
            </w:r>
          </w:p>
          <w:p w:rsidR="00464F93" w:rsidRPr="00CA1009" w:rsidRDefault="00464F93" w:rsidP="00411C2A">
            <w:pPr>
              <w:jc w:val="center"/>
              <w:rPr>
                <w:b/>
                <w:sz w:val="20"/>
                <w:szCs w:val="20"/>
              </w:rPr>
            </w:pPr>
            <w:r>
              <w:rPr>
                <w:b/>
                <w:sz w:val="20"/>
                <w:szCs w:val="20"/>
              </w:rPr>
              <w:t>БТ</w:t>
            </w:r>
          </w:p>
        </w:tc>
        <w:tc>
          <w:tcPr>
            <w:tcW w:w="494" w:type="dxa"/>
          </w:tcPr>
          <w:p w:rsidR="00464F93" w:rsidRDefault="00464F93" w:rsidP="00411C2A">
            <w:pPr>
              <w:jc w:val="center"/>
              <w:rPr>
                <w:sz w:val="20"/>
                <w:szCs w:val="20"/>
              </w:rPr>
            </w:pPr>
          </w:p>
          <w:p w:rsidR="00464F93" w:rsidRDefault="00464F93" w:rsidP="00411C2A">
            <w:pPr>
              <w:jc w:val="center"/>
              <w:rPr>
                <w:sz w:val="20"/>
                <w:szCs w:val="20"/>
              </w:rPr>
            </w:pPr>
            <w:r w:rsidRPr="00CA1009">
              <w:rPr>
                <w:b/>
                <w:sz w:val="20"/>
                <w:szCs w:val="20"/>
              </w:rPr>
              <w:t>2</w:t>
            </w:r>
          </w:p>
          <w:p w:rsidR="00464F93" w:rsidRPr="006F209C" w:rsidRDefault="00464F93" w:rsidP="00411C2A">
            <w:pPr>
              <w:jc w:val="center"/>
              <w:rPr>
                <w:sz w:val="20"/>
                <w:szCs w:val="20"/>
              </w:rPr>
            </w:pPr>
          </w:p>
          <w:p w:rsidR="00464F93" w:rsidRPr="006F209C" w:rsidRDefault="00464F93" w:rsidP="00411C2A">
            <w:pPr>
              <w:jc w:val="center"/>
              <w:rPr>
                <w:sz w:val="20"/>
                <w:szCs w:val="20"/>
              </w:rPr>
            </w:pPr>
          </w:p>
          <w:p w:rsidR="00464F93" w:rsidRPr="006F209C" w:rsidRDefault="00464F93" w:rsidP="00411C2A">
            <w:pPr>
              <w:jc w:val="center"/>
              <w:rPr>
                <w:sz w:val="20"/>
                <w:szCs w:val="20"/>
              </w:rPr>
            </w:pPr>
          </w:p>
          <w:p w:rsidR="00464F93" w:rsidRPr="001A1A07" w:rsidRDefault="00464F93" w:rsidP="00411C2A">
            <w:pPr>
              <w:jc w:val="center"/>
              <w:rPr>
                <w:b/>
                <w:sz w:val="20"/>
                <w:szCs w:val="20"/>
              </w:rPr>
            </w:pPr>
            <w:r w:rsidRPr="001A1A07">
              <w:rPr>
                <w:b/>
                <w:sz w:val="20"/>
                <w:szCs w:val="20"/>
              </w:rPr>
              <w:t>2</w:t>
            </w:r>
          </w:p>
        </w:tc>
      </w:tr>
      <w:tr w:rsidR="00464F93" w:rsidRPr="00CA1009" w:rsidTr="00411C2A">
        <w:trPr>
          <w:jc w:val="center"/>
        </w:trPr>
        <w:tc>
          <w:tcPr>
            <w:tcW w:w="3929" w:type="dxa"/>
          </w:tcPr>
          <w:p w:rsidR="00464F93" w:rsidRPr="00CA1009" w:rsidRDefault="00464F93" w:rsidP="00411C2A">
            <w:pPr>
              <w:jc w:val="center"/>
              <w:rPr>
                <w:sz w:val="20"/>
                <w:szCs w:val="20"/>
              </w:rPr>
            </w:pPr>
            <w:r w:rsidRPr="00CA1009">
              <w:rPr>
                <w:b/>
                <w:sz w:val="20"/>
                <w:szCs w:val="20"/>
              </w:rPr>
              <w:lastRenderedPageBreak/>
              <w:t>Тема 3.</w:t>
            </w:r>
          </w:p>
          <w:p w:rsidR="00464F93" w:rsidRPr="00CA1009" w:rsidRDefault="00464F93" w:rsidP="00411C2A">
            <w:pPr>
              <w:jc w:val="center"/>
              <w:rPr>
                <w:sz w:val="20"/>
                <w:szCs w:val="20"/>
              </w:rPr>
            </w:pPr>
            <w:r w:rsidRPr="0018489C">
              <w:rPr>
                <w:b/>
                <w:sz w:val="20"/>
                <w:szCs w:val="20"/>
              </w:rPr>
              <w:t>Часть 1.</w:t>
            </w:r>
            <w:r>
              <w:rPr>
                <w:sz w:val="20"/>
                <w:szCs w:val="20"/>
              </w:rPr>
              <w:t xml:space="preserve"> </w:t>
            </w:r>
            <w:r w:rsidRPr="00CA1009">
              <w:rPr>
                <w:sz w:val="20"/>
                <w:szCs w:val="20"/>
              </w:rPr>
              <w:t xml:space="preserve">Эпидемиология </w:t>
            </w:r>
            <w:proofErr w:type="gramStart"/>
            <w:r w:rsidRPr="00CA1009">
              <w:rPr>
                <w:sz w:val="20"/>
                <w:szCs w:val="20"/>
              </w:rPr>
              <w:t>злокачественных</w:t>
            </w:r>
            <w:proofErr w:type="gramEnd"/>
          </w:p>
          <w:p w:rsidR="00464F93" w:rsidRDefault="00464F93" w:rsidP="00411C2A">
            <w:pPr>
              <w:jc w:val="center"/>
              <w:rPr>
                <w:sz w:val="20"/>
                <w:szCs w:val="20"/>
              </w:rPr>
            </w:pPr>
            <w:r w:rsidRPr="00CA1009">
              <w:rPr>
                <w:sz w:val="20"/>
                <w:szCs w:val="20"/>
              </w:rPr>
              <w:t>новообразований (ЗН).</w:t>
            </w:r>
          </w:p>
          <w:p w:rsidR="00464F93" w:rsidRPr="00CA1009" w:rsidRDefault="00464F93" w:rsidP="00411C2A">
            <w:pPr>
              <w:jc w:val="center"/>
              <w:rPr>
                <w:sz w:val="20"/>
                <w:szCs w:val="20"/>
              </w:rPr>
            </w:pPr>
          </w:p>
          <w:p w:rsidR="00464F93" w:rsidRPr="0018489C" w:rsidRDefault="00464F93" w:rsidP="00411C2A">
            <w:pPr>
              <w:jc w:val="center"/>
              <w:rPr>
                <w:sz w:val="20"/>
                <w:szCs w:val="20"/>
              </w:rPr>
            </w:pPr>
            <w:r>
              <w:rPr>
                <w:b/>
                <w:sz w:val="20"/>
                <w:szCs w:val="20"/>
              </w:rPr>
              <w:t xml:space="preserve">Часть 2. </w:t>
            </w:r>
            <w:r w:rsidRPr="0018489C">
              <w:rPr>
                <w:sz w:val="20"/>
                <w:szCs w:val="20"/>
              </w:rPr>
              <w:t>Классификация</w:t>
            </w:r>
          </w:p>
          <w:p w:rsidR="00464F93" w:rsidRPr="0018489C" w:rsidRDefault="00464F93" w:rsidP="00411C2A">
            <w:pPr>
              <w:jc w:val="center"/>
              <w:rPr>
                <w:sz w:val="20"/>
                <w:szCs w:val="20"/>
              </w:rPr>
            </w:pPr>
            <w:r w:rsidRPr="0018489C">
              <w:rPr>
                <w:sz w:val="20"/>
                <w:szCs w:val="20"/>
              </w:rPr>
              <w:t>злокачественных новообразований</w:t>
            </w:r>
          </w:p>
          <w:p w:rsidR="00464F93" w:rsidRPr="00CA1009" w:rsidRDefault="00464F93" w:rsidP="00411C2A">
            <w:pPr>
              <w:jc w:val="center"/>
              <w:rPr>
                <w:b/>
                <w:sz w:val="20"/>
                <w:szCs w:val="20"/>
              </w:rPr>
            </w:pPr>
          </w:p>
        </w:tc>
        <w:tc>
          <w:tcPr>
            <w:tcW w:w="992"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РОд-</w:t>
            </w:r>
            <w:r w:rsidRPr="00CA1009">
              <w:rPr>
                <w:b/>
                <w:sz w:val="20"/>
                <w:szCs w:val="20"/>
              </w:rPr>
              <w:t>1;</w:t>
            </w:r>
          </w:p>
          <w:p w:rsidR="00464F93" w:rsidRDefault="00464F93" w:rsidP="00411C2A">
            <w:pPr>
              <w:jc w:val="center"/>
              <w:rPr>
                <w:b/>
                <w:sz w:val="20"/>
                <w:szCs w:val="20"/>
              </w:rPr>
            </w:pPr>
            <w:r w:rsidRPr="00CA1009">
              <w:rPr>
                <w:b/>
                <w:sz w:val="20"/>
                <w:szCs w:val="20"/>
              </w:rPr>
              <w:t>ПК-1;</w:t>
            </w:r>
          </w:p>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РОд-</w:t>
            </w:r>
            <w:r w:rsidRPr="00CA1009">
              <w:rPr>
                <w:b/>
                <w:sz w:val="20"/>
                <w:szCs w:val="20"/>
              </w:rPr>
              <w:t>1;</w:t>
            </w:r>
          </w:p>
          <w:p w:rsidR="00464F93" w:rsidRPr="00CA1009" w:rsidRDefault="00464F93" w:rsidP="00411C2A">
            <w:pPr>
              <w:jc w:val="center"/>
              <w:rPr>
                <w:b/>
                <w:sz w:val="20"/>
                <w:szCs w:val="20"/>
              </w:rPr>
            </w:pPr>
            <w:r w:rsidRPr="00CA1009">
              <w:rPr>
                <w:b/>
                <w:sz w:val="20"/>
                <w:szCs w:val="20"/>
              </w:rPr>
              <w:t>ПК-1;</w:t>
            </w:r>
          </w:p>
        </w:tc>
        <w:tc>
          <w:tcPr>
            <w:tcW w:w="6944" w:type="dxa"/>
          </w:tcPr>
          <w:p w:rsidR="00464F93" w:rsidRDefault="00464F93" w:rsidP="00411C2A">
            <w:pPr>
              <w:jc w:val="both"/>
              <w:rPr>
                <w:sz w:val="20"/>
                <w:szCs w:val="20"/>
              </w:rPr>
            </w:pPr>
            <w:r w:rsidRPr="00CA1009">
              <w:rPr>
                <w:b/>
                <w:sz w:val="20"/>
                <w:szCs w:val="20"/>
              </w:rPr>
              <w:t>Цель изучения:</w:t>
            </w:r>
            <w:r w:rsidRPr="00CA1009">
              <w:rPr>
                <w:sz w:val="20"/>
                <w:szCs w:val="20"/>
              </w:rPr>
              <w:t xml:space="preserve"> </w:t>
            </w:r>
            <w:r>
              <w:rPr>
                <w:sz w:val="20"/>
                <w:szCs w:val="20"/>
              </w:rPr>
              <w:t>знать</w:t>
            </w:r>
            <w:r w:rsidRPr="00CA1009">
              <w:rPr>
                <w:sz w:val="20"/>
                <w:szCs w:val="20"/>
              </w:rPr>
              <w:t xml:space="preserve"> эпидемиологи</w:t>
            </w:r>
            <w:r>
              <w:rPr>
                <w:sz w:val="20"/>
                <w:szCs w:val="20"/>
              </w:rPr>
              <w:t>ю</w:t>
            </w:r>
            <w:r w:rsidRPr="00CA1009">
              <w:rPr>
                <w:sz w:val="20"/>
                <w:szCs w:val="20"/>
              </w:rPr>
              <w:t xml:space="preserve"> ЗН</w:t>
            </w:r>
            <w:r>
              <w:rPr>
                <w:sz w:val="20"/>
                <w:szCs w:val="20"/>
              </w:rPr>
              <w:t xml:space="preserve"> и понимать их классификацию.</w:t>
            </w:r>
          </w:p>
          <w:p w:rsidR="00464F93" w:rsidRPr="000B72B8" w:rsidRDefault="00464F93" w:rsidP="00411C2A">
            <w:pPr>
              <w:jc w:val="both"/>
              <w:rPr>
                <w:sz w:val="6"/>
                <w:szCs w:val="6"/>
              </w:rPr>
            </w:pPr>
          </w:p>
          <w:p w:rsidR="00464F93" w:rsidRPr="00CA1009" w:rsidRDefault="00464F93" w:rsidP="00411C2A">
            <w:pPr>
              <w:ind w:left="227"/>
              <w:jc w:val="both"/>
              <w:rPr>
                <w:sz w:val="20"/>
                <w:szCs w:val="20"/>
              </w:rPr>
            </w:pPr>
            <w:r w:rsidRPr="00CA1009">
              <w:rPr>
                <w:b/>
                <w:sz w:val="20"/>
                <w:szCs w:val="20"/>
              </w:rPr>
              <w:t>План лекции:</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rPr>
              <w:t>Эпидемиология ЗН. Этиология и патогенез ЗН.</w:t>
            </w:r>
          </w:p>
          <w:p w:rsidR="00464F93" w:rsidRDefault="00464F93" w:rsidP="00411C2A">
            <w:pPr>
              <w:numPr>
                <w:ilvl w:val="0"/>
                <w:numId w:val="7"/>
              </w:numPr>
              <w:tabs>
                <w:tab w:val="clear" w:pos="720"/>
                <w:tab w:val="num" w:pos="34"/>
              </w:tabs>
              <w:ind w:left="227" w:hanging="227"/>
              <w:jc w:val="both"/>
              <w:rPr>
                <w:sz w:val="20"/>
                <w:szCs w:val="20"/>
              </w:rPr>
            </w:pPr>
            <w:r w:rsidRPr="00CA1009">
              <w:rPr>
                <w:sz w:val="20"/>
                <w:szCs w:val="20"/>
              </w:rPr>
              <w:t xml:space="preserve">Международная классификация опухолей по системе </w:t>
            </w:r>
            <w:r w:rsidRPr="00CA1009">
              <w:rPr>
                <w:sz w:val="20"/>
                <w:szCs w:val="20"/>
                <w:lang w:val="en-US"/>
              </w:rPr>
              <w:t>TNM</w:t>
            </w:r>
          </w:p>
          <w:p w:rsidR="00464F93" w:rsidRPr="000B72B8" w:rsidRDefault="00464F93" w:rsidP="00411C2A">
            <w:pPr>
              <w:jc w:val="both"/>
              <w:rPr>
                <w:sz w:val="6"/>
                <w:szCs w:val="6"/>
              </w:rPr>
            </w:pPr>
          </w:p>
          <w:p w:rsidR="00464F93" w:rsidRPr="00CA1009" w:rsidRDefault="00464F93" w:rsidP="00411C2A">
            <w:pPr>
              <w:ind w:left="227"/>
              <w:jc w:val="both"/>
              <w:rPr>
                <w:b/>
                <w:sz w:val="20"/>
                <w:szCs w:val="20"/>
              </w:rPr>
            </w:pPr>
            <w:r w:rsidRPr="00CA1009">
              <w:rPr>
                <w:b/>
                <w:sz w:val="20"/>
                <w:szCs w:val="20"/>
              </w:rPr>
              <w:t>Основные разделы и вопросы:</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rPr>
              <w:t>Понятия «Этиология», «Эпидемиология», «Канцерогенез».</w:t>
            </w:r>
          </w:p>
          <w:p w:rsidR="00464F93" w:rsidRDefault="00464F93" w:rsidP="00411C2A">
            <w:pPr>
              <w:numPr>
                <w:ilvl w:val="0"/>
                <w:numId w:val="7"/>
              </w:numPr>
              <w:tabs>
                <w:tab w:val="clear" w:pos="720"/>
                <w:tab w:val="num" w:pos="34"/>
              </w:tabs>
              <w:ind w:left="227" w:hanging="227"/>
              <w:jc w:val="both"/>
              <w:rPr>
                <w:sz w:val="20"/>
                <w:szCs w:val="20"/>
              </w:rPr>
            </w:pPr>
            <w:r w:rsidRPr="00CA1009">
              <w:rPr>
                <w:sz w:val="20"/>
                <w:szCs w:val="20"/>
              </w:rPr>
              <w:t xml:space="preserve">Классификация ЗН по стадиям </w:t>
            </w:r>
            <w:proofErr w:type="spellStart"/>
            <w:r w:rsidRPr="00CA1009">
              <w:rPr>
                <w:sz w:val="20"/>
                <w:szCs w:val="20"/>
              </w:rPr>
              <w:t>развити</w:t>
            </w:r>
            <w:proofErr w:type="spellEnd"/>
            <w:r w:rsidRPr="00CA1009">
              <w:rPr>
                <w:sz w:val="20"/>
                <w:szCs w:val="20"/>
                <w:lang w:val="ky-KG"/>
              </w:rPr>
              <w:t>я опухолевого процесса</w:t>
            </w:r>
            <w:r w:rsidRPr="00CA1009">
              <w:rPr>
                <w:sz w:val="20"/>
                <w:szCs w:val="20"/>
              </w:rPr>
              <w:t>.</w:t>
            </w:r>
          </w:p>
          <w:p w:rsidR="00464F93" w:rsidRPr="00CA1009" w:rsidRDefault="00464F93" w:rsidP="00411C2A">
            <w:pPr>
              <w:numPr>
                <w:ilvl w:val="0"/>
                <w:numId w:val="7"/>
              </w:numPr>
              <w:tabs>
                <w:tab w:val="clear" w:pos="720"/>
                <w:tab w:val="num" w:pos="34"/>
              </w:tabs>
              <w:ind w:left="227" w:hanging="227"/>
              <w:jc w:val="both"/>
              <w:rPr>
                <w:sz w:val="20"/>
                <w:szCs w:val="20"/>
              </w:rPr>
            </w:pPr>
            <w:r>
              <w:rPr>
                <w:sz w:val="20"/>
                <w:szCs w:val="20"/>
              </w:rPr>
              <w:t>Классификация по клиническим группам.</w:t>
            </w:r>
          </w:p>
          <w:p w:rsidR="00464F93" w:rsidRPr="0018489C" w:rsidRDefault="00464F93" w:rsidP="00411C2A">
            <w:pPr>
              <w:ind w:left="227"/>
              <w:jc w:val="both"/>
              <w:rPr>
                <w:sz w:val="6"/>
                <w:szCs w:val="6"/>
              </w:rPr>
            </w:pPr>
          </w:p>
        </w:tc>
        <w:tc>
          <w:tcPr>
            <w:tcW w:w="567"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w:t>
            </w:r>
          </w:p>
          <w:p w:rsidR="00464F93" w:rsidRPr="0018489C" w:rsidRDefault="00464F93" w:rsidP="00411C2A">
            <w:pPr>
              <w:jc w:val="center"/>
              <w:rPr>
                <w:sz w:val="20"/>
                <w:szCs w:val="20"/>
              </w:rPr>
            </w:pPr>
          </w:p>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1</w:t>
            </w:r>
          </w:p>
        </w:tc>
        <w:tc>
          <w:tcPr>
            <w:tcW w:w="709" w:type="dxa"/>
          </w:tcPr>
          <w:p w:rsidR="00464F93" w:rsidRDefault="00464F93" w:rsidP="00411C2A">
            <w:pPr>
              <w:jc w:val="center"/>
              <w:rPr>
                <w:sz w:val="20"/>
                <w:szCs w:val="20"/>
              </w:rPr>
            </w:pPr>
          </w:p>
          <w:p w:rsidR="00464F93" w:rsidRDefault="00464F93" w:rsidP="00411C2A">
            <w:pPr>
              <w:jc w:val="center"/>
              <w:rPr>
                <w:b/>
                <w:sz w:val="20"/>
                <w:szCs w:val="20"/>
              </w:rPr>
            </w:pPr>
            <w:r w:rsidRPr="00CA1009">
              <w:rPr>
                <w:b/>
                <w:sz w:val="20"/>
                <w:szCs w:val="20"/>
              </w:rPr>
              <w:t>0</w:t>
            </w:r>
            <w:r>
              <w:rPr>
                <w:b/>
                <w:sz w:val="20"/>
                <w:szCs w:val="20"/>
              </w:rPr>
              <w:t>,5</w:t>
            </w:r>
          </w:p>
          <w:p w:rsidR="00464F93" w:rsidRPr="0018489C" w:rsidRDefault="00464F93" w:rsidP="00411C2A">
            <w:pPr>
              <w:jc w:val="center"/>
              <w:rPr>
                <w:sz w:val="20"/>
                <w:szCs w:val="20"/>
              </w:rPr>
            </w:pPr>
          </w:p>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0,5</w:t>
            </w:r>
          </w:p>
        </w:tc>
        <w:tc>
          <w:tcPr>
            <w:tcW w:w="992"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ОЛ-</w:t>
            </w:r>
            <w:r w:rsidRPr="00CA1009">
              <w:rPr>
                <w:b/>
                <w:sz w:val="20"/>
                <w:szCs w:val="20"/>
              </w:rPr>
              <w:t>1;</w:t>
            </w:r>
          </w:p>
          <w:p w:rsidR="00464F93" w:rsidRDefault="00464F93" w:rsidP="00411C2A">
            <w:pPr>
              <w:jc w:val="center"/>
              <w:rPr>
                <w:b/>
                <w:sz w:val="20"/>
                <w:szCs w:val="20"/>
              </w:rPr>
            </w:pPr>
            <w:r>
              <w:rPr>
                <w:b/>
                <w:sz w:val="20"/>
                <w:szCs w:val="20"/>
              </w:rPr>
              <w:t>ДЛ:</w:t>
            </w:r>
          </w:p>
          <w:p w:rsidR="00464F93" w:rsidRDefault="00464F93" w:rsidP="00411C2A">
            <w:pPr>
              <w:jc w:val="center"/>
              <w:rPr>
                <w:b/>
                <w:sz w:val="20"/>
                <w:szCs w:val="20"/>
              </w:rPr>
            </w:pPr>
            <w:r w:rsidRPr="00CA1009">
              <w:rPr>
                <w:b/>
                <w:sz w:val="20"/>
                <w:szCs w:val="20"/>
              </w:rPr>
              <w:t>1 – 4;</w:t>
            </w:r>
          </w:p>
          <w:p w:rsidR="00464F93" w:rsidRPr="00CA1009" w:rsidRDefault="00464F93" w:rsidP="00411C2A">
            <w:pPr>
              <w:jc w:val="center"/>
              <w:rPr>
                <w:b/>
                <w:sz w:val="20"/>
                <w:szCs w:val="20"/>
              </w:rPr>
            </w:pPr>
          </w:p>
        </w:tc>
        <w:tc>
          <w:tcPr>
            <w:tcW w:w="709"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СЗ;</w:t>
            </w:r>
          </w:p>
          <w:p w:rsidR="00464F93" w:rsidRDefault="00464F93" w:rsidP="00411C2A">
            <w:pPr>
              <w:jc w:val="center"/>
              <w:rPr>
                <w:b/>
                <w:sz w:val="20"/>
                <w:szCs w:val="20"/>
              </w:rPr>
            </w:pPr>
            <w:r w:rsidRPr="00CA1009">
              <w:rPr>
                <w:b/>
                <w:sz w:val="20"/>
                <w:szCs w:val="20"/>
              </w:rPr>
              <w:t>БТ;</w:t>
            </w:r>
          </w:p>
          <w:p w:rsidR="00464F93" w:rsidRPr="00CB0230" w:rsidRDefault="00464F93" w:rsidP="00411C2A">
            <w:pPr>
              <w:jc w:val="center"/>
              <w:rPr>
                <w:sz w:val="20"/>
                <w:szCs w:val="20"/>
              </w:rPr>
            </w:pPr>
          </w:p>
          <w:p w:rsidR="00464F93" w:rsidRDefault="00464F93" w:rsidP="00411C2A">
            <w:pPr>
              <w:jc w:val="center"/>
              <w:rPr>
                <w:b/>
                <w:sz w:val="20"/>
                <w:szCs w:val="20"/>
              </w:rPr>
            </w:pPr>
            <w:r>
              <w:rPr>
                <w:b/>
                <w:sz w:val="20"/>
                <w:szCs w:val="20"/>
              </w:rPr>
              <w:t>СЗ;</w:t>
            </w:r>
          </w:p>
          <w:p w:rsidR="00464F93" w:rsidRPr="00CA1009" w:rsidRDefault="00464F93" w:rsidP="00411C2A">
            <w:pPr>
              <w:jc w:val="center"/>
              <w:rPr>
                <w:b/>
                <w:sz w:val="20"/>
                <w:szCs w:val="20"/>
              </w:rPr>
            </w:pPr>
            <w:r>
              <w:rPr>
                <w:b/>
                <w:sz w:val="20"/>
                <w:szCs w:val="20"/>
              </w:rPr>
              <w:t>БТ</w:t>
            </w:r>
          </w:p>
        </w:tc>
        <w:tc>
          <w:tcPr>
            <w:tcW w:w="494"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sidRPr="00CA1009">
              <w:rPr>
                <w:b/>
                <w:sz w:val="20"/>
                <w:szCs w:val="20"/>
              </w:rPr>
              <w:t>3</w:t>
            </w:r>
          </w:p>
          <w:p w:rsidR="00464F93" w:rsidRPr="006F209C"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CA1009" w:rsidRDefault="00464F93" w:rsidP="00411C2A">
            <w:pPr>
              <w:ind w:left="720" w:hanging="720"/>
              <w:jc w:val="center"/>
              <w:rPr>
                <w:b/>
                <w:sz w:val="20"/>
                <w:szCs w:val="20"/>
              </w:rPr>
            </w:pPr>
            <w:r>
              <w:rPr>
                <w:b/>
                <w:sz w:val="20"/>
                <w:szCs w:val="20"/>
              </w:rPr>
              <w:t>3</w:t>
            </w:r>
          </w:p>
        </w:tc>
      </w:tr>
      <w:tr w:rsidR="00464F93" w:rsidRPr="00CA1009" w:rsidTr="00411C2A">
        <w:trPr>
          <w:jc w:val="center"/>
        </w:trPr>
        <w:tc>
          <w:tcPr>
            <w:tcW w:w="3929" w:type="dxa"/>
          </w:tcPr>
          <w:p w:rsidR="00464F93" w:rsidRPr="00CA1009" w:rsidRDefault="00464F93" w:rsidP="00411C2A">
            <w:pPr>
              <w:jc w:val="center"/>
              <w:rPr>
                <w:b/>
                <w:sz w:val="20"/>
                <w:szCs w:val="20"/>
                <w:lang w:val="ky-KG"/>
              </w:rPr>
            </w:pPr>
            <w:r w:rsidRPr="00CA1009">
              <w:rPr>
                <w:b/>
                <w:sz w:val="20"/>
                <w:szCs w:val="20"/>
                <w:lang w:val="ky-KG"/>
              </w:rPr>
              <w:t xml:space="preserve">Тема </w:t>
            </w:r>
            <w:r>
              <w:rPr>
                <w:b/>
                <w:sz w:val="20"/>
                <w:szCs w:val="20"/>
                <w:lang w:val="ky-KG"/>
              </w:rPr>
              <w:t>4</w:t>
            </w:r>
            <w:r w:rsidRPr="00CA1009">
              <w:rPr>
                <w:b/>
                <w:sz w:val="20"/>
                <w:szCs w:val="20"/>
                <w:lang w:val="ky-KG"/>
              </w:rPr>
              <w:t>.</w:t>
            </w:r>
          </w:p>
          <w:p w:rsidR="00464F93" w:rsidRDefault="00464F93" w:rsidP="00411C2A">
            <w:pPr>
              <w:jc w:val="center"/>
              <w:rPr>
                <w:sz w:val="20"/>
                <w:szCs w:val="20"/>
              </w:rPr>
            </w:pPr>
            <w:r w:rsidRPr="006F209C">
              <w:rPr>
                <w:b/>
                <w:sz w:val="20"/>
                <w:szCs w:val="20"/>
              </w:rPr>
              <w:t>Часть 1.</w:t>
            </w:r>
            <w:r>
              <w:rPr>
                <w:sz w:val="20"/>
                <w:szCs w:val="20"/>
              </w:rPr>
              <w:t xml:space="preserve"> </w:t>
            </w:r>
            <w:r w:rsidRPr="00CA1009">
              <w:rPr>
                <w:sz w:val="20"/>
                <w:szCs w:val="20"/>
              </w:rPr>
              <w:t>Общие принципы диагностики ЗН</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A1009" w:rsidRDefault="00464F93" w:rsidP="00411C2A">
            <w:pPr>
              <w:jc w:val="center"/>
              <w:rPr>
                <w:b/>
                <w:sz w:val="20"/>
                <w:szCs w:val="20"/>
                <w:lang w:val="ky-KG"/>
              </w:rPr>
            </w:pPr>
            <w:r>
              <w:rPr>
                <w:b/>
                <w:sz w:val="20"/>
                <w:szCs w:val="20"/>
                <w:lang w:val="ky-KG"/>
              </w:rPr>
              <w:t xml:space="preserve">Часть 2. </w:t>
            </w:r>
            <w:r w:rsidRPr="006F209C">
              <w:rPr>
                <w:sz w:val="20"/>
                <w:szCs w:val="20"/>
                <w:lang w:val="ky-KG"/>
              </w:rPr>
              <w:t>Основные методы диагностики ЗН.</w:t>
            </w:r>
          </w:p>
        </w:tc>
        <w:tc>
          <w:tcPr>
            <w:tcW w:w="992" w:type="dxa"/>
          </w:tcPr>
          <w:p w:rsidR="00464F93" w:rsidRDefault="00464F93" w:rsidP="00411C2A">
            <w:pPr>
              <w:ind w:left="720" w:hanging="720"/>
              <w:jc w:val="center"/>
              <w:rPr>
                <w:sz w:val="20"/>
                <w:szCs w:val="20"/>
                <w:lang w:val="ky-KG"/>
              </w:rPr>
            </w:pPr>
          </w:p>
          <w:p w:rsidR="00464F93" w:rsidRDefault="00464F93" w:rsidP="00411C2A">
            <w:pPr>
              <w:ind w:left="720" w:hanging="720"/>
              <w:jc w:val="center"/>
              <w:rPr>
                <w:b/>
                <w:sz w:val="20"/>
                <w:szCs w:val="20"/>
                <w:lang w:val="ky-KG"/>
              </w:rPr>
            </w:pPr>
            <w:r>
              <w:rPr>
                <w:b/>
                <w:sz w:val="20"/>
                <w:szCs w:val="20"/>
                <w:lang w:val="ky-KG"/>
              </w:rPr>
              <w:t>РОд-</w:t>
            </w:r>
            <w:r w:rsidRPr="00CA1009">
              <w:rPr>
                <w:b/>
                <w:sz w:val="20"/>
                <w:szCs w:val="20"/>
                <w:lang w:val="ky-KG"/>
              </w:rPr>
              <w:t>1;</w:t>
            </w:r>
          </w:p>
          <w:p w:rsidR="00464F93" w:rsidRPr="00CA1009" w:rsidRDefault="00464F93" w:rsidP="00411C2A">
            <w:pPr>
              <w:ind w:left="720" w:hanging="720"/>
              <w:jc w:val="center"/>
              <w:rPr>
                <w:b/>
                <w:sz w:val="20"/>
                <w:szCs w:val="20"/>
                <w:lang w:val="ky-KG"/>
              </w:rPr>
            </w:pPr>
            <w:r>
              <w:rPr>
                <w:b/>
                <w:sz w:val="20"/>
                <w:szCs w:val="20"/>
                <w:lang w:val="ky-KG"/>
              </w:rPr>
              <w:t>РОд-</w:t>
            </w:r>
            <w:r w:rsidRPr="00CA1009">
              <w:rPr>
                <w:b/>
                <w:sz w:val="20"/>
                <w:szCs w:val="20"/>
                <w:lang w:val="ky-KG"/>
              </w:rPr>
              <w:t>2;</w:t>
            </w:r>
          </w:p>
          <w:p w:rsidR="00464F93" w:rsidRPr="00CA1009" w:rsidRDefault="00464F93" w:rsidP="00411C2A">
            <w:pPr>
              <w:jc w:val="center"/>
              <w:rPr>
                <w:b/>
                <w:sz w:val="20"/>
                <w:szCs w:val="20"/>
              </w:rPr>
            </w:pPr>
            <w:r w:rsidRPr="00CA1009">
              <w:rPr>
                <w:b/>
                <w:sz w:val="20"/>
                <w:szCs w:val="20"/>
              </w:rPr>
              <w:t>ПК-1;</w:t>
            </w:r>
          </w:p>
          <w:p w:rsidR="00464F93" w:rsidRPr="00CA1009" w:rsidRDefault="00464F93" w:rsidP="00411C2A">
            <w:pPr>
              <w:jc w:val="center"/>
              <w:rPr>
                <w:b/>
                <w:sz w:val="20"/>
                <w:szCs w:val="20"/>
              </w:rPr>
            </w:pPr>
            <w:r w:rsidRPr="00CA1009">
              <w:rPr>
                <w:b/>
                <w:sz w:val="20"/>
                <w:szCs w:val="20"/>
              </w:rPr>
              <w:t>ПК-2;</w:t>
            </w:r>
          </w:p>
          <w:p w:rsidR="00464F93" w:rsidRPr="006F209C" w:rsidRDefault="00464F93" w:rsidP="00411C2A">
            <w:pPr>
              <w:jc w:val="center"/>
              <w:rPr>
                <w:sz w:val="20"/>
                <w:szCs w:val="20"/>
              </w:rPr>
            </w:pPr>
          </w:p>
          <w:p w:rsidR="00464F93" w:rsidRDefault="00464F93" w:rsidP="00411C2A">
            <w:pPr>
              <w:ind w:left="720" w:hanging="720"/>
              <w:jc w:val="center"/>
              <w:rPr>
                <w:b/>
                <w:sz w:val="20"/>
                <w:szCs w:val="20"/>
                <w:lang w:val="ky-KG"/>
              </w:rPr>
            </w:pPr>
            <w:r>
              <w:rPr>
                <w:b/>
                <w:sz w:val="20"/>
                <w:szCs w:val="20"/>
                <w:lang w:val="ky-KG"/>
              </w:rPr>
              <w:t>РОд-</w:t>
            </w:r>
            <w:r w:rsidRPr="00CA1009">
              <w:rPr>
                <w:b/>
                <w:sz w:val="20"/>
                <w:szCs w:val="20"/>
                <w:lang w:val="ky-KG"/>
              </w:rPr>
              <w:t>1;</w:t>
            </w:r>
          </w:p>
          <w:p w:rsidR="00464F93" w:rsidRPr="00CA1009" w:rsidRDefault="00464F93" w:rsidP="00411C2A">
            <w:pPr>
              <w:ind w:left="720" w:hanging="720"/>
              <w:jc w:val="center"/>
              <w:rPr>
                <w:b/>
                <w:sz w:val="20"/>
                <w:szCs w:val="20"/>
                <w:lang w:val="ky-KG"/>
              </w:rPr>
            </w:pPr>
            <w:r>
              <w:rPr>
                <w:b/>
                <w:sz w:val="20"/>
                <w:szCs w:val="20"/>
                <w:lang w:val="ky-KG"/>
              </w:rPr>
              <w:t>РОд-</w:t>
            </w:r>
            <w:r w:rsidRPr="00CA1009">
              <w:rPr>
                <w:b/>
                <w:sz w:val="20"/>
                <w:szCs w:val="20"/>
                <w:lang w:val="ky-KG"/>
              </w:rPr>
              <w:t>2;</w:t>
            </w:r>
          </w:p>
          <w:p w:rsidR="00464F93" w:rsidRPr="00CA1009" w:rsidRDefault="00464F93" w:rsidP="00411C2A">
            <w:pPr>
              <w:jc w:val="center"/>
              <w:rPr>
                <w:b/>
                <w:sz w:val="20"/>
                <w:szCs w:val="20"/>
              </w:rPr>
            </w:pPr>
            <w:r w:rsidRPr="00CA1009">
              <w:rPr>
                <w:b/>
                <w:sz w:val="20"/>
                <w:szCs w:val="20"/>
              </w:rPr>
              <w:t>ПК-1;</w:t>
            </w:r>
          </w:p>
          <w:p w:rsidR="00464F93" w:rsidRPr="006F209C" w:rsidRDefault="00464F93" w:rsidP="00411C2A">
            <w:pPr>
              <w:jc w:val="center"/>
              <w:rPr>
                <w:b/>
                <w:sz w:val="20"/>
                <w:szCs w:val="20"/>
              </w:rPr>
            </w:pPr>
            <w:r w:rsidRPr="00CA1009">
              <w:rPr>
                <w:b/>
                <w:sz w:val="20"/>
                <w:szCs w:val="20"/>
              </w:rPr>
              <w:t>ПК-2;</w:t>
            </w:r>
          </w:p>
        </w:tc>
        <w:tc>
          <w:tcPr>
            <w:tcW w:w="6944" w:type="dxa"/>
          </w:tcPr>
          <w:p w:rsidR="00464F93" w:rsidRPr="00CA1009" w:rsidRDefault="00464F93" w:rsidP="00411C2A">
            <w:pPr>
              <w:jc w:val="both"/>
              <w:rPr>
                <w:sz w:val="20"/>
                <w:szCs w:val="20"/>
              </w:rPr>
            </w:pPr>
            <w:r w:rsidRPr="00CA1009">
              <w:rPr>
                <w:b/>
                <w:sz w:val="20"/>
                <w:szCs w:val="20"/>
              </w:rPr>
              <w:t>Цель изучения:</w:t>
            </w:r>
            <w:r w:rsidRPr="00CA1009">
              <w:rPr>
                <w:sz w:val="20"/>
                <w:szCs w:val="20"/>
              </w:rPr>
              <w:t xml:space="preserve"> </w:t>
            </w:r>
            <w:r>
              <w:rPr>
                <w:sz w:val="20"/>
                <w:szCs w:val="20"/>
              </w:rPr>
              <w:t>знать</w:t>
            </w:r>
            <w:r w:rsidRPr="00CA1009">
              <w:rPr>
                <w:sz w:val="20"/>
                <w:szCs w:val="20"/>
              </w:rPr>
              <w:t xml:space="preserve"> </w:t>
            </w:r>
            <w:r>
              <w:rPr>
                <w:sz w:val="20"/>
                <w:szCs w:val="20"/>
              </w:rPr>
              <w:t xml:space="preserve">и понимать </w:t>
            </w:r>
            <w:r w:rsidRPr="00CA1009">
              <w:rPr>
                <w:sz w:val="20"/>
                <w:szCs w:val="20"/>
              </w:rPr>
              <w:t>принцип</w:t>
            </w:r>
            <w:r>
              <w:rPr>
                <w:sz w:val="20"/>
                <w:szCs w:val="20"/>
              </w:rPr>
              <w:t>ы</w:t>
            </w:r>
            <w:r w:rsidRPr="00CA1009">
              <w:rPr>
                <w:sz w:val="20"/>
                <w:szCs w:val="20"/>
              </w:rPr>
              <w:t>, правил</w:t>
            </w:r>
            <w:r>
              <w:rPr>
                <w:sz w:val="20"/>
                <w:szCs w:val="20"/>
              </w:rPr>
              <w:t>а</w:t>
            </w:r>
            <w:r w:rsidRPr="00CA1009">
              <w:rPr>
                <w:sz w:val="20"/>
                <w:szCs w:val="20"/>
              </w:rPr>
              <w:t xml:space="preserve"> и основ</w:t>
            </w:r>
            <w:r>
              <w:rPr>
                <w:sz w:val="20"/>
                <w:szCs w:val="20"/>
              </w:rPr>
              <w:t>ы</w:t>
            </w:r>
            <w:r w:rsidRPr="00CA1009">
              <w:rPr>
                <w:sz w:val="20"/>
                <w:szCs w:val="20"/>
              </w:rPr>
              <w:t xml:space="preserve"> ранней</w:t>
            </w:r>
            <w:r>
              <w:rPr>
                <w:sz w:val="20"/>
                <w:szCs w:val="20"/>
              </w:rPr>
              <w:t xml:space="preserve"> и</w:t>
            </w:r>
          </w:p>
          <w:p w:rsidR="00464F93" w:rsidRPr="00CA1009" w:rsidRDefault="00464F93" w:rsidP="00411C2A">
            <w:pPr>
              <w:jc w:val="both"/>
              <w:rPr>
                <w:sz w:val="20"/>
                <w:szCs w:val="20"/>
              </w:rPr>
            </w:pPr>
            <w:r w:rsidRPr="00CA1009">
              <w:rPr>
                <w:sz w:val="20"/>
                <w:szCs w:val="20"/>
              </w:rPr>
              <w:t xml:space="preserve">                            </w:t>
            </w:r>
            <w:r>
              <w:rPr>
                <w:sz w:val="20"/>
                <w:szCs w:val="20"/>
              </w:rPr>
              <w:t xml:space="preserve"> </w:t>
            </w:r>
            <w:r w:rsidRPr="00CA1009">
              <w:rPr>
                <w:sz w:val="20"/>
                <w:szCs w:val="20"/>
              </w:rPr>
              <w:t xml:space="preserve"> своевременной диагностики ЗН и их дифференциальной</w:t>
            </w:r>
          </w:p>
          <w:p w:rsidR="00464F93" w:rsidRPr="00CA1009" w:rsidRDefault="00464F93" w:rsidP="00411C2A">
            <w:pPr>
              <w:jc w:val="both"/>
              <w:rPr>
                <w:sz w:val="20"/>
                <w:szCs w:val="20"/>
              </w:rPr>
            </w:pPr>
            <w:r w:rsidRPr="00CA1009">
              <w:rPr>
                <w:sz w:val="20"/>
                <w:szCs w:val="20"/>
              </w:rPr>
              <w:t xml:space="preserve">                            </w:t>
            </w:r>
            <w:r>
              <w:rPr>
                <w:sz w:val="20"/>
                <w:szCs w:val="20"/>
              </w:rPr>
              <w:t xml:space="preserve"> </w:t>
            </w:r>
            <w:r w:rsidRPr="00CA1009">
              <w:rPr>
                <w:sz w:val="20"/>
                <w:szCs w:val="20"/>
              </w:rPr>
              <w:t xml:space="preserve"> диагностики.</w:t>
            </w:r>
          </w:p>
          <w:p w:rsidR="00464F93" w:rsidRPr="00CA1009" w:rsidRDefault="00464F93" w:rsidP="00411C2A">
            <w:pPr>
              <w:ind w:left="32"/>
              <w:jc w:val="both"/>
              <w:rPr>
                <w:sz w:val="20"/>
                <w:szCs w:val="20"/>
              </w:rPr>
            </w:pPr>
            <w:r w:rsidRPr="00CA1009">
              <w:rPr>
                <w:b/>
                <w:sz w:val="20"/>
                <w:szCs w:val="20"/>
              </w:rPr>
              <w:t>План лекции:</w:t>
            </w:r>
          </w:p>
          <w:p w:rsidR="00464F93" w:rsidRPr="00CA1009" w:rsidRDefault="00464F93" w:rsidP="00411C2A">
            <w:pPr>
              <w:numPr>
                <w:ilvl w:val="0"/>
                <w:numId w:val="8"/>
              </w:numPr>
              <w:tabs>
                <w:tab w:val="clear" w:pos="720"/>
                <w:tab w:val="num" w:pos="0"/>
              </w:tabs>
              <w:ind w:left="227" w:hanging="227"/>
              <w:jc w:val="both"/>
              <w:rPr>
                <w:sz w:val="20"/>
                <w:szCs w:val="20"/>
              </w:rPr>
            </w:pPr>
            <w:r w:rsidRPr="00CA1009">
              <w:rPr>
                <w:sz w:val="20"/>
                <w:szCs w:val="20"/>
              </w:rPr>
              <w:t>Принципы и правила ранней диагностики ЗН.</w:t>
            </w:r>
          </w:p>
          <w:p w:rsidR="00464F93" w:rsidRPr="00CA1009" w:rsidRDefault="00464F93" w:rsidP="00411C2A">
            <w:pPr>
              <w:numPr>
                <w:ilvl w:val="0"/>
                <w:numId w:val="8"/>
              </w:numPr>
              <w:tabs>
                <w:tab w:val="clear" w:pos="720"/>
                <w:tab w:val="num" w:pos="0"/>
              </w:tabs>
              <w:ind w:left="227" w:hanging="227"/>
              <w:jc w:val="both"/>
              <w:rPr>
                <w:sz w:val="20"/>
                <w:szCs w:val="20"/>
              </w:rPr>
            </w:pPr>
            <w:r w:rsidRPr="00CA1009">
              <w:rPr>
                <w:sz w:val="20"/>
                <w:szCs w:val="20"/>
              </w:rPr>
              <w:t xml:space="preserve">Принципы и правила своевременной диагностики ЗН. </w:t>
            </w:r>
          </w:p>
          <w:p w:rsidR="00464F93" w:rsidRPr="00CA1009" w:rsidRDefault="00464F93" w:rsidP="00411C2A">
            <w:pPr>
              <w:numPr>
                <w:ilvl w:val="0"/>
                <w:numId w:val="8"/>
              </w:numPr>
              <w:tabs>
                <w:tab w:val="clear" w:pos="720"/>
                <w:tab w:val="num" w:pos="0"/>
              </w:tabs>
              <w:ind w:left="227" w:hanging="227"/>
              <w:jc w:val="both"/>
              <w:rPr>
                <w:sz w:val="20"/>
                <w:szCs w:val="20"/>
              </w:rPr>
            </w:pPr>
            <w:r w:rsidRPr="00CA1009">
              <w:rPr>
                <w:sz w:val="20"/>
                <w:szCs w:val="20"/>
              </w:rPr>
              <w:t>Понятие о поздней диагностике ЗН.</w:t>
            </w:r>
          </w:p>
          <w:p w:rsidR="00464F93" w:rsidRPr="00CA1009" w:rsidRDefault="00464F93" w:rsidP="00411C2A">
            <w:pPr>
              <w:numPr>
                <w:ilvl w:val="0"/>
                <w:numId w:val="8"/>
              </w:numPr>
              <w:tabs>
                <w:tab w:val="clear" w:pos="720"/>
                <w:tab w:val="num" w:pos="0"/>
              </w:tabs>
              <w:ind w:left="227" w:hanging="227"/>
              <w:jc w:val="both"/>
              <w:rPr>
                <w:sz w:val="20"/>
                <w:szCs w:val="20"/>
              </w:rPr>
            </w:pPr>
            <w:r w:rsidRPr="00CA1009">
              <w:rPr>
                <w:sz w:val="20"/>
                <w:szCs w:val="20"/>
              </w:rPr>
              <w:t xml:space="preserve">Система обследования больных с подозрением на наличие ЗН и/или со ЗН. </w:t>
            </w:r>
          </w:p>
          <w:p w:rsidR="00464F93" w:rsidRPr="00CA1009" w:rsidRDefault="00464F93" w:rsidP="00411C2A">
            <w:pPr>
              <w:numPr>
                <w:ilvl w:val="0"/>
                <w:numId w:val="8"/>
              </w:numPr>
              <w:tabs>
                <w:tab w:val="clear" w:pos="720"/>
                <w:tab w:val="num" w:pos="0"/>
              </w:tabs>
              <w:ind w:left="227" w:hanging="227"/>
              <w:jc w:val="both"/>
              <w:rPr>
                <w:sz w:val="20"/>
                <w:szCs w:val="20"/>
              </w:rPr>
            </w:pPr>
            <w:r w:rsidRPr="00CA1009">
              <w:rPr>
                <w:sz w:val="20"/>
                <w:szCs w:val="20"/>
              </w:rPr>
              <w:t>Основные методы диагностики ЗН.</w:t>
            </w:r>
          </w:p>
          <w:p w:rsidR="00464F93" w:rsidRPr="006F209C" w:rsidRDefault="00464F93" w:rsidP="00411C2A">
            <w:pPr>
              <w:jc w:val="both"/>
              <w:rPr>
                <w:sz w:val="6"/>
                <w:szCs w:val="6"/>
              </w:rPr>
            </w:pPr>
          </w:p>
          <w:p w:rsidR="00464F93" w:rsidRPr="00CA1009" w:rsidRDefault="00464F93" w:rsidP="00411C2A">
            <w:pPr>
              <w:ind w:left="225"/>
              <w:jc w:val="both"/>
              <w:rPr>
                <w:b/>
                <w:sz w:val="20"/>
                <w:szCs w:val="20"/>
              </w:rPr>
            </w:pPr>
            <w:r w:rsidRPr="00CA1009">
              <w:rPr>
                <w:b/>
                <w:sz w:val="20"/>
                <w:szCs w:val="20"/>
              </w:rPr>
              <w:t>Основные разделы и вопросы:</w:t>
            </w:r>
          </w:p>
          <w:p w:rsidR="00464F93" w:rsidRPr="00CA1009" w:rsidRDefault="00464F93" w:rsidP="00411C2A">
            <w:pPr>
              <w:numPr>
                <w:ilvl w:val="0"/>
                <w:numId w:val="8"/>
              </w:numPr>
              <w:tabs>
                <w:tab w:val="clear" w:pos="720"/>
                <w:tab w:val="num" w:pos="34"/>
              </w:tabs>
              <w:ind w:left="227" w:hanging="227"/>
              <w:jc w:val="both"/>
              <w:rPr>
                <w:sz w:val="20"/>
                <w:szCs w:val="20"/>
              </w:rPr>
            </w:pPr>
            <w:r w:rsidRPr="00CA1009">
              <w:rPr>
                <w:sz w:val="20"/>
                <w:szCs w:val="20"/>
              </w:rPr>
              <w:t>Уровни диагностики.</w:t>
            </w:r>
            <w:r>
              <w:rPr>
                <w:sz w:val="20"/>
                <w:szCs w:val="20"/>
              </w:rPr>
              <w:t xml:space="preserve"> Дифференциальная диагностика.</w:t>
            </w:r>
          </w:p>
          <w:p w:rsidR="00464F93" w:rsidRPr="00CA1009" w:rsidRDefault="00464F93" w:rsidP="00411C2A">
            <w:pPr>
              <w:numPr>
                <w:ilvl w:val="0"/>
                <w:numId w:val="8"/>
              </w:numPr>
              <w:tabs>
                <w:tab w:val="clear" w:pos="720"/>
                <w:tab w:val="num" w:pos="34"/>
              </w:tabs>
              <w:ind w:left="227" w:hanging="227"/>
              <w:jc w:val="both"/>
              <w:rPr>
                <w:sz w:val="20"/>
                <w:szCs w:val="20"/>
              </w:rPr>
            </w:pPr>
            <w:r w:rsidRPr="00CA1009">
              <w:rPr>
                <w:sz w:val="20"/>
                <w:szCs w:val="20"/>
                <w:lang w:val="ky-KG"/>
              </w:rPr>
              <w:t>О</w:t>
            </w:r>
            <w:proofErr w:type="spellStart"/>
            <w:r w:rsidRPr="00CA1009">
              <w:rPr>
                <w:sz w:val="20"/>
                <w:szCs w:val="20"/>
              </w:rPr>
              <w:t>порные</w:t>
            </w:r>
            <w:proofErr w:type="spellEnd"/>
            <w:r w:rsidRPr="00CA1009">
              <w:rPr>
                <w:sz w:val="20"/>
                <w:szCs w:val="20"/>
              </w:rPr>
              <w:t xml:space="preserve"> симптомы в онкологии. </w:t>
            </w:r>
            <w:r w:rsidRPr="00CA1009">
              <w:rPr>
                <w:sz w:val="20"/>
                <w:szCs w:val="20"/>
                <w:lang w:val="ky-KG"/>
              </w:rPr>
              <w:t>П</w:t>
            </w:r>
            <w:proofErr w:type="spellStart"/>
            <w:r w:rsidRPr="00CA1009">
              <w:rPr>
                <w:sz w:val="20"/>
                <w:szCs w:val="20"/>
              </w:rPr>
              <w:t>оняти</w:t>
            </w:r>
            <w:proofErr w:type="spellEnd"/>
            <w:r w:rsidRPr="00CA1009">
              <w:rPr>
                <w:sz w:val="20"/>
                <w:szCs w:val="20"/>
                <w:lang w:val="ky-KG"/>
              </w:rPr>
              <w:t>я</w:t>
            </w:r>
            <w:r w:rsidRPr="00CA1009">
              <w:rPr>
                <w:sz w:val="20"/>
                <w:szCs w:val="20"/>
              </w:rPr>
              <w:t xml:space="preserve"> о клинических феноменах.</w:t>
            </w:r>
          </w:p>
          <w:p w:rsidR="00464F93" w:rsidRPr="00CA1009" w:rsidRDefault="00464F93" w:rsidP="00411C2A">
            <w:pPr>
              <w:numPr>
                <w:ilvl w:val="0"/>
                <w:numId w:val="8"/>
              </w:numPr>
              <w:tabs>
                <w:tab w:val="clear" w:pos="720"/>
                <w:tab w:val="num" w:pos="34"/>
              </w:tabs>
              <w:ind w:left="227" w:hanging="227"/>
              <w:jc w:val="both"/>
              <w:rPr>
                <w:sz w:val="20"/>
                <w:szCs w:val="20"/>
              </w:rPr>
            </w:pPr>
            <w:r w:rsidRPr="00CA1009">
              <w:rPr>
                <w:sz w:val="20"/>
                <w:szCs w:val="20"/>
                <w:lang w:val="ky-KG"/>
              </w:rPr>
              <w:t>К</w:t>
            </w:r>
            <w:proofErr w:type="spellStart"/>
            <w:r w:rsidRPr="00CA1009">
              <w:rPr>
                <w:sz w:val="20"/>
                <w:szCs w:val="20"/>
              </w:rPr>
              <w:t>лассификаци</w:t>
            </w:r>
            <w:proofErr w:type="spellEnd"/>
            <w:r w:rsidRPr="00CA1009">
              <w:rPr>
                <w:sz w:val="20"/>
                <w:szCs w:val="20"/>
                <w:lang w:val="ky-KG"/>
              </w:rPr>
              <w:t>я</w:t>
            </w:r>
            <w:r w:rsidRPr="00CA1009">
              <w:rPr>
                <w:sz w:val="20"/>
                <w:szCs w:val="20"/>
              </w:rPr>
              <w:t xml:space="preserve"> онкологических больных по клиническим группам.</w:t>
            </w:r>
          </w:p>
          <w:p w:rsidR="00464F93" w:rsidRPr="00CA1009" w:rsidRDefault="00464F93" w:rsidP="00411C2A">
            <w:pPr>
              <w:numPr>
                <w:ilvl w:val="0"/>
                <w:numId w:val="8"/>
              </w:numPr>
              <w:tabs>
                <w:tab w:val="clear" w:pos="720"/>
                <w:tab w:val="num" w:pos="34"/>
              </w:tabs>
              <w:ind w:left="227" w:hanging="227"/>
              <w:jc w:val="both"/>
              <w:rPr>
                <w:sz w:val="20"/>
                <w:szCs w:val="20"/>
              </w:rPr>
            </w:pPr>
            <w:r w:rsidRPr="00CA1009">
              <w:rPr>
                <w:sz w:val="20"/>
                <w:szCs w:val="20"/>
                <w:lang w:val="ky-KG"/>
              </w:rPr>
              <w:t>П</w:t>
            </w:r>
            <w:proofErr w:type="spellStart"/>
            <w:r w:rsidRPr="00CA1009">
              <w:rPr>
                <w:sz w:val="20"/>
                <w:szCs w:val="20"/>
              </w:rPr>
              <w:t>ринципы</w:t>
            </w:r>
            <w:proofErr w:type="spellEnd"/>
            <w:r w:rsidRPr="00CA1009">
              <w:rPr>
                <w:sz w:val="20"/>
                <w:szCs w:val="20"/>
              </w:rPr>
              <w:t xml:space="preserve"> формулирования диагноза у больных со ЗН. </w:t>
            </w:r>
          </w:p>
          <w:p w:rsidR="00464F93" w:rsidRPr="00CA1009" w:rsidRDefault="00464F93" w:rsidP="00411C2A">
            <w:pPr>
              <w:pStyle w:val="a3"/>
              <w:numPr>
                <w:ilvl w:val="0"/>
                <w:numId w:val="8"/>
              </w:numPr>
              <w:tabs>
                <w:tab w:val="clear" w:pos="720"/>
                <w:tab w:val="num" w:pos="34"/>
              </w:tabs>
              <w:ind w:left="227" w:hanging="227"/>
              <w:jc w:val="both"/>
              <w:rPr>
                <w:rFonts w:ascii="Times New Roman" w:hAnsi="Times New Roman"/>
                <w:b w:val="0"/>
                <w:sz w:val="20"/>
              </w:rPr>
            </w:pPr>
            <w:r w:rsidRPr="00CA1009">
              <w:rPr>
                <w:rFonts w:ascii="Times New Roman" w:hAnsi="Times New Roman"/>
                <w:b w:val="0"/>
                <w:sz w:val="20"/>
                <w:lang w:val="ky-KG"/>
              </w:rPr>
              <w:t>П</w:t>
            </w:r>
            <w:proofErr w:type="spellStart"/>
            <w:r w:rsidRPr="00CA1009">
              <w:rPr>
                <w:rFonts w:ascii="Times New Roman" w:hAnsi="Times New Roman"/>
                <w:b w:val="0"/>
                <w:sz w:val="20"/>
              </w:rPr>
              <w:t>орядок</w:t>
            </w:r>
            <w:proofErr w:type="spellEnd"/>
            <w:r w:rsidRPr="00CA1009">
              <w:rPr>
                <w:rFonts w:ascii="Times New Roman" w:hAnsi="Times New Roman"/>
                <w:b w:val="0"/>
                <w:sz w:val="20"/>
              </w:rPr>
              <w:t xml:space="preserve"> направления больных с подозрением на ЗН в </w:t>
            </w:r>
          </w:p>
          <w:p w:rsidR="00464F93" w:rsidRPr="00CA1009" w:rsidRDefault="00464F93" w:rsidP="00411C2A">
            <w:pPr>
              <w:pStyle w:val="a3"/>
              <w:ind w:left="227" w:firstLine="0"/>
              <w:jc w:val="both"/>
              <w:rPr>
                <w:rFonts w:ascii="Times New Roman" w:hAnsi="Times New Roman"/>
                <w:b w:val="0"/>
                <w:sz w:val="20"/>
              </w:rPr>
            </w:pPr>
            <w:r w:rsidRPr="00CA1009">
              <w:rPr>
                <w:rFonts w:ascii="Times New Roman" w:hAnsi="Times New Roman"/>
                <w:b w:val="0"/>
                <w:sz w:val="20"/>
              </w:rPr>
              <w:t>специализированное онкологическое учреждение.</w:t>
            </w:r>
          </w:p>
          <w:p w:rsidR="00464F93" w:rsidRPr="00CA1009" w:rsidRDefault="00464F93" w:rsidP="00411C2A">
            <w:pPr>
              <w:pStyle w:val="a3"/>
              <w:numPr>
                <w:ilvl w:val="0"/>
                <w:numId w:val="8"/>
              </w:numPr>
              <w:tabs>
                <w:tab w:val="clear" w:pos="720"/>
                <w:tab w:val="num" w:pos="34"/>
              </w:tabs>
              <w:ind w:left="227" w:hanging="227"/>
              <w:jc w:val="both"/>
              <w:rPr>
                <w:rFonts w:ascii="Times New Roman" w:hAnsi="Times New Roman"/>
                <w:b w:val="0"/>
                <w:sz w:val="20"/>
              </w:rPr>
            </w:pPr>
            <w:r w:rsidRPr="00CA1009">
              <w:rPr>
                <w:rFonts w:ascii="Times New Roman" w:hAnsi="Times New Roman"/>
                <w:b w:val="0"/>
                <w:sz w:val="20"/>
                <w:lang w:val="ky-KG"/>
              </w:rPr>
              <w:t>П</w:t>
            </w:r>
            <w:proofErr w:type="spellStart"/>
            <w:r w:rsidRPr="00CA1009">
              <w:rPr>
                <w:rFonts w:ascii="Times New Roman" w:hAnsi="Times New Roman"/>
                <w:b w:val="0"/>
                <w:sz w:val="20"/>
              </w:rPr>
              <w:t>равила</w:t>
            </w:r>
            <w:proofErr w:type="spellEnd"/>
            <w:r w:rsidRPr="00CA1009">
              <w:rPr>
                <w:rFonts w:ascii="Times New Roman" w:hAnsi="Times New Roman"/>
                <w:b w:val="0"/>
                <w:sz w:val="20"/>
              </w:rPr>
              <w:t xml:space="preserve"> заполнения учетной документации.</w:t>
            </w:r>
          </w:p>
          <w:p w:rsidR="00464F93" w:rsidRPr="006F209C" w:rsidRDefault="00464F93" w:rsidP="00411C2A">
            <w:pPr>
              <w:jc w:val="both"/>
              <w:rPr>
                <w:sz w:val="6"/>
                <w:szCs w:val="6"/>
              </w:rPr>
            </w:pPr>
          </w:p>
        </w:tc>
        <w:tc>
          <w:tcPr>
            <w:tcW w:w="567"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w:t>
            </w:r>
          </w:p>
          <w:p w:rsidR="00464F93" w:rsidRPr="0018489C" w:rsidRDefault="00464F93" w:rsidP="00411C2A">
            <w:pPr>
              <w:jc w:val="center"/>
              <w:rPr>
                <w:sz w:val="20"/>
                <w:szCs w:val="20"/>
              </w:rPr>
            </w:pPr>
          </w:p>
          <w:p w:rsidR="00464F93" w:rsidRPr="0018489C" w:rsidRDefault="00464F93" w:rsidP="00411C2A">
            <w:pPr>
              <w:jc w:val="center"/>
              <w:rPr>
                <w:sz w:val="20"/>
                <w:szCs w:val="20"/>
              </w:rPr>
            </w:pPr>
          </w:p>
          <w:p w:rsidR="00464F93" w:rsidRDefault="00464F93" w:rsidP="00411C2A">
            <w:pPr>
              <w:jc w:val="center"/>
              <w:rPr>
                <w:sz w:val="20"/>
                <w:szCs w:val="20"/>
              </w:rPr>
            </w:pPr>
          </w:p>
          <w:p w:rsidR="00464F93" w:rsidRPr="0018489C" w:rsidRDefault="00464F93" w:rsidP="00411C2A">
            <w:pPr>
              <w:jc w:val="center"/>
              <w:rPr>
                <w:sz w:val="20"/>
                <w:szCs w:val="20"/>
              </w:rPr>
            </w:pPr>
          </w:p>
          <w:p w:rsidR="00464F93" w:rsidRPr="00CA1009" w:rsidRDefault="00464F93" w:rsidP="00411C2A">
            <w:pPr>
              <w:jc w:val="center"/>
              <w:rPr>
                <w:b/>
                <w:sz w:val="20"/>
                <w:szCs w:val="20"/>
              </w:rPr>
            </w:pPr>
            <w:r>
              <w:rPr>
                <w:b/>
                <w:sz w:val="20"/>
                <w:szCs w:val="20"/>
              </w:rPr>
              <w:t>1</w:t>
            </w:r>
          </w:p>
        </w:tc>
        <w:tc>
          <w:tcPr>
            <w:tcW w:w="709" w:type="dxa"/>
          </w:tcPr>
          <w:p w:rsidR="00464F93" w:rsidRDefault="00464F93" w:rsidP="00411C2A">
            <w:pPr>
              <w:jc w:val="center"/>
              <w:rPr>
                <w:sz w:val="20"/>
                <w:szCs w:val="20"/>
              </w:rPr>
            </w:pPr>
          </w:p>
          <w:p w:rsidR="00464F93" w:rsidRDefault="00464F93" w:rsidP="00411C2A">
            <w:pPr>
              <w:jc w:val="center"/>
              <w:rPr>
                <w:b/>
                <w:sz w:val="20"/>
                <w:szCs w:val="20"/>
              </w:rPr>
            </w:pPr>
            <w:r w:rsidRPr="00CA1009">
              <w:rPr>
                <w:b/>
                <w:sz w:val="20"/>
                <w:szCs w:val="20"/>
              </w:rPr>
              <w:t>0</w:t>
            </w:r>
            <w:r>
              <w:rPr>
                <w:b/>
                <w:sz w:val="20"/>
                <w:szCs w:val="20"/>
              </w:rPr>
              <w:t>,5</w:t>
            </w:r>
          </w:p>
          <w:p w:rsidR="00464F93" w:rsidRPr="0018489C" w:rsidRDefault="00464F93" w:rsidP="00411C2A">
            <w:pPr>
              <w:jc w:val="center"/>
              <w:rPr>
                <w:sz w:val="20"/>
                <w:szCs w:val="20"/>
              </w:rPr>
            </w:pPr>
          </w:p>
          <w:p w:rsidR="00464F93" w:rsidRPr="0018489C" w:rsidRDefault="00464F93" w:rsidP="00411C2A">
            <w:pPr>
              <w:jc w:val="center"/>
              <w:rPr>
                <w:sz w:val="20"/>
                <w:szCs w:val="20"/>
              </w:rPr>
            </w:pPr>
          </w:p>
          <w:p w:rsidR="00464F93" w:rsidRDefault="00464F93" w:rsidP="00411C2A">
            <w:pPr>
              <w:jc w:val="center"/>
              <w:rPr>
                <w:sz w:val="20"/>
                <w:szCs w:val="20"/>
              </w:rPr>
            </w:pPr>
          </w:p>
          <w:p w:rsidR="00464F93" w:rsidRPr="0018489C" w:rsidRDefault="00464F93" w:rsidP="00411C2A">
            <w:pPr>
              <w:jc w:val="center"/>
              <w:rPr>
                <w:sz w:val="20"/>
                <w:szCs w:val="20"/>
              </w:rPr>
            </w:pPr>
          </w:p>
          <w:p w:rsidR="00464F93" w:rsidRPr="00CA1009" w:rsidRDefault="00464F93" w:rsidP="00411C2A">
            <w:pPr>
              <w:jc w:val="center"/>
              <w:rPr>
                <w:b/>
                <w:sz w:val="20"/>
                <w:szCs w:val="20"/>
              </w:rPr>
            </w:pPr>
            <w:r>
              <w:rPr>
                <w:b/>
                <w:sz w:val="20"/>
                <w:szCs w:val="20"/>
              </w:rPr>
              <w:t>0,5</w:t>
            </w:r>
          </w:p>
        </w:tc>
        <w:tc>
          <w:tcPr>
            <w:tcW w:w="992"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ОЛ-</w:t>
            </w:r>
            <w:r w:rsidRPr="00CA1009">
              <w:rPr>
                <w:b/>
                <w:sz w:val="20"/>
                <w:szCs w:val="20"/>
              </w:rPr>
              <w:t>1;</w:t>
            </w:r>
          </w:p>
          <w:p w:rsidR="00464F93" w:rsidRDefault="00464F93" w:rsidP="00411C2A">
            <w:pPr>
              <w:jc w:val="center"/>
              <w:rPr>
                <w:b/>
                <w:sz w:val="20"/>
                <w:szCs w:val="20"/>
              </w:rPr>
            </w:pPr>
            <w:r>
              <w:rPr>
                <w:b/>
                <w:sz w:val="20"/>
                <w:szCs w:val="20"/>
              </w:rPr>
              <w:t>ДЛ:</w:t>
            </w:r>
          </w:p>
          <w:p w:rsidR="00464F93" w:rsidRDefault="00464F93" w:rsidP="00411C2A">
            <w:pPr>
              <w:jc w:val="center"/>
              <w:rPr>
                <w:b/>
                <w:sz w:val="20"/>
                <w:szCs w:val="20"/>
              </w:rPr>
            </w:pPr>
            <w:r w:rsidRPr="00CA1009">
              <w:rPr>
                <w:b/>
                <w:sz w:val="20"/>
                <w:szCs w:val="20"/>
              </w:rPr>
              <w:t>1 – 4;</w:t>
            </w:r>
          </w:p>
          <w:p w:rsidR="00464F93" w:rsidRPr="00CA1009" w:rsidRDefault="00464F93" w:rsidP="00411C2A">
            <w:pPr>
              <w:jc w:val="center"/>
              <w:rPr>
                <w:b/>
                <w:sz w:val="20"/>
                <w:szCs w:val="20"/>
              </w:rPr>
            </w:pPr>
          </w:p>
        </w:tc>
        <w:tc>
          <w:tcPr>
            <w:tcW w:w="709" w:type="dxa"/>
          </w:tcPr>
          <w:p w:rsidR="00464F93" w:rsidRPr="00CB0230" w:rsidRDefault="00464F93" w:rsidP="00411C2A">
            <w:pPr>
              <w:jc w:val="center"/>
              <w:rPr>
                <w:sz w:val="20"/>
                <w:szCs w:val="20"/>
              </w:rPr>
            </w:pPr>
          </w:p>
          <w:p w:rsidR="00464F93" w:rsidRPr="00CA1009" w:rsidRDefault="00464F93" w:rsidP="00411C2A">
            <w:pPr>
              <w:jc w:val="center"/>
              <w:rPr>
                <w:b/>
                <w:sz w:val="20"/>
                <w:szCs w:val="20"/>
              </w:rPr>
            </w:pPr>
            <w:r>
              <w:rPr>
                <w:b/>
                <w:sz w:val="20"/>
                <w:szCs w:val="20"/>
              </w:rPr>
              <w:t>СЗ;</w:t>
            </w:r>
          </w:p>
          <w:p w:rsidR="00464F93" w:rsidRDefault="00464F93" w:rsidP="00411C2A">
            <w:pPr>
              <w:jc w:val="center"/>
              <w:rPr>
                <w:b/>
                <w:sz w:val="20"/>
                <w:szCs w:val="20"/>
              </w:rPr>
            </w:pPr>
            <w:r w:rsidRPr="00CA1009">
              <w:rPr>
                <w:b/>
                <w:sz w:val="20"/>
                <w:szCs w:val="20"/>
              </w:rPr>
              <w:t>БТ;</w:t>
            </w:r>
          </w:p>
          <w:p w:rsidR="00464F93" w:rsidRDefault="00464F93" w:rsidP="00411C2A">
            <w:pPr>
              <w:jc w:val="center"/>
              <w:rPr>
                <w:sz w:val="20"/>
                <w:szCs w:val="20"/>
              </w:rPr>
            </w:pPr>
          </w:p>
          <w:p w:rsidR="00464F93" w:rsidRDefault="00464F93" w:rsidP="00411C2A">
            <w:pPr>
              <w:jc w:val="center"/>
              <w:rPr>
                <w:sz w:val="20"/>
                <w:szCs w:val="20"/>
              </w:rPr>
            </w:pPr>
          </w:p>
          <w:p w:rsidR="00464F93" w:rsidRPr="00CB0230" w:rsidRDefault="00464F93" w:rsidP="00411C2A">
            <w:pPr>
              <w:jc w:val="center"/>
              <w:rPr>
                <w:sz w:val="20"/>
                <w:szCs w:val="20"/>
              </w:rPr>
            </w:pPr>
          </w:p>
          <w:p w:rsidR="00464F93" w:rsidRDefault="00464F93" w:rsidP="00411C2A">
            <w:pPr>
              <w:jc w:val="center"/>
              <w:rPr>
                <w:b/>
                <w:sz w:val="20"/>
                <w:szCs w:val="20"/>
              </w:rPr>
            </w:pPr>
            <w:r>
              <w:rPr>
                <w:b/>
                <w:sz w:val="20"/>
                <w:szCs w:val="20"/>
              </w:rPr>
              <w:t>СЗ;</w:t>
            </w:r>
          </w:p>
          <w:p w:rsidR="00464F93" w:rsidRPr="00CA1009" w:rsidRDefault="00464F93" w:rsidP="00411C2A">
            <w:pPr>
              <w:jc w:val="center"/>
              <w:rPr>
                <w:b/>
                <w:sz w:val="20"/>
                <w:szCs w:val="20"/>
              </w:rPr>
            </w:pPr>
            <w:r>
              <w:rPr>
                <w:b/>
                <w:sz w:val="20"/>
                <w:szCs w:val="20"/>
              </w:rPr>
              <w:t>БТ</w:t>
            </w:r>
          </w:p>
        </w:tc>
        <w:tc>
          <w:tcPr>
            <w:tcW w:w="494"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sidRPr="00CA1009">
              <w:rPr>
                <w:b/>
                <w:sz w:val="20"/>
                <w:szCs w:val="20"/>
              </w:rPr>
              <w:t>4</w:t>
            </w:r>
          </w:p>
          <w:p w:rsidR="00464F93" w:rsidRPr="006F209C" w:rsidRDefault="00464F93" w:rsidP="00411C2A">
            <w:pPr>
              <w:ind w:left="720" w:hanging="720"/>
              <w:jc w:val="center"/>
              <w:rPr>
                <w:sz w:val="20"/>
                <w:szCs w:val="20"/>
              </w:rPr>
            </w:pPr>
          </w:p>
          <w:p w:rsidR="00464F93" w:rsidRPr="006F209C"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6F209C" w:rsidRDefault="00464F93" w:rsidP="00411C2A">
            <w:pPr>
              <w:ind w:left="720" w:hanging="720"/>
              <w:jc w:val="center"/>
              <w:rPr>
                <w:sz w:val="20"/>
                <w:szCs w:val="20"/>
              </w:rPr>
            </w:pPr>
          </w:p>
          <w:p w:rsidR="00464F93" w:rsidRPr="00CA1009" w:rsidRDefault="00464F93" w:rsidP="00411C2A">
            <w:pPr>
              <w:ind w:left="720" w:hanging="720"/>
              <w:jc w:val="center"/>
              <w:rPr>
                <w:b/>
                <w:sz w:val="20"/>
                <w:szCs w:val="20"/>
              </w:rPr>
            </w:pPr>
            <w:r>
              <w:rPr>
                <w:b/>
                <w:sz w:val="20"/>
                <w:szCs w:val="20"/>
              </w:rPr>
              <w:t>4</w:t>
            </w:r>
          </w:p>
        </w:tc>
      </w:tr>
      <w:tr w:rsidR="00464F93" w:rsidRPr="00CA1009" w:rsidTr="00411C2A">
        <w:trPr>
          <w:jc w:val="center"/>
        </w:trPr>
        <w:tc>
          <w:tcPr>
            <w:tcW w:w="3929" w:type="dxa"/>
          </w:tcPr>
          <w:p w:rsidR="00464F93" w:rsidRPr="00CA1009" w:rsidRDefault="00464F93" w:rsidP="00411C2A">
            <w:pPr>
              <w:jc w:val="center"/>
              <w:rPr>
                <w:b/>
                <w:sz w:val="20"/>
                <w:szCs w:val="20"/>
                <w:lang w:val="ky-KG"/>
              </w:rPr>
            </w:pPr>
            <w:r w:rsidRPr="00CA1009">
              <w:rPr>
                <w:b/>
                <w:sz w:val="20"/>
                <w:szCs w:val="20"/>
                <w:lang w:val="ky-KG"/>
              </w:rPr>
              <w:t xml:space="preserve">Тема </w:t>
            </w:r>
            <w:r>
              <w:rPr>
                <w:b/>
                <w:sz w:val="20"/>
                <w:szCs w:val="20"/>
                <w:lang w:val="ky-KG"/>
              </w:rPr>
              <w:t>5</w:t>
            </w:r>
            <w:r w:rsidRPr="00CA1009">
              <w:rPr>
                <w:b/>
                <w:sz w:val="20"/>
                <w:szCs w:val="20"/>
                <w:lang w:val="ky-KG"/>
              </w:rPr>
              <w:t>.</w:t>
            </w:r>
          </w:p>
          <w:p w:rsidR="00464F93" w:rsidRDefault="00464F93" w:rsidP="00411C2A">
            <w:pPr>
              <w:jc w:val="center"/>
              <w:rPr>
                <w:sz w:val="20"/>
                <w:szCs w:val="20"/>
              </w:rPr>
            </w:pPr>
            <w:r w:rsidRPr="006D522F">
              <w:rPr>
                <w:b/>
                <w:sz w:val="20"/>
                <w:szCs w:val="20"/>
              </w:rPr>
              <w:t>Часть 1.</w:t>
            </w:r>
            <w:r>
              <w:rPr>
                <w:sz w:val="20"/>
                <w:szCs w:val="20"/>
              </w:rPr>
              <w:t xml:space="preserve"> </w:t>
            </w:r>
            <w:r w:rsidRPr="00CA1009">
              <w:rPr>
                <w:sz w:val="20"/>
                <w:szCs w:val="20"/>
              </w:rPr>
              <w:t>Принципы и методы лечения ЗН.</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r w:rsidRPr="006D522F">
              <w:rPr>
                <w:b/>
                <w:sz w:val="20"/>
                <w:szCs w:val="20"/>
              </w:rPr>
              <w:t>Часть 2.</w:t>
            </w:r>
            <w:r>
              <w:rPr>
                <w:sz w:val="20"/>
                <w:szCs w:val="20"/>
              </w:rPr>
              <w:t xml:space="preserve"> Классификация</w:t>
            </w:r>
          </w:p>
          <w:p w:rsidR="00464F93" w:rsidRPr="00CA1009" w:rsidRDefault="00464F93" w:rsidP="00411C2A">
            <w:pPr>
              <w:jc w:val="center"/>
              <w:rPr>
                <w:b/>
                <w:sz w:val="20"/>
                <w:szCs w:val="20"/>
                <w:lang w:val="ky-KG"/>
              </w:rPr>
            </w:pPr>
            <w:r>
              <w:rPr>
                <w:sz w:val="20"/>
                <w:szCs w:val="20"/>
              </w:rPr>
              <w:t>противоопухолевых препаратов</w:t>
            </w:r>
          </w:p>
        </w:tc>
        <w:tc>
          <w:tcPr>
            <w:tcW w:w="992" w:type="dxa"/>
          </w:tcPr>
          <w:p w:rsidR="00464F93" w:rsidRDefault="00464F93" w:rsidP="00411C2A">
            <w:pPr>
              <w:ind w:left="720" w:hanging="720"/>
              <w:jc w:val="center"/>
              <w:rPr>
                <w:sz w:val="20"/>
                <w:szCs w:val="20"/>
                <w:lang w:val="ky-KG"/>
              </w:rPr>
            </w:pPr>
          </w:p>
          <w:p w:rsidR="00464F93" w:rsidRDefault="00464F93" w:rsidP="00411C2A">
            <w:pPr>
              <w:ind w:left="720" w:hanging="720"/>
              <w:jc w:val="center"/>
              <w:rPr>
                <w:b/>
                <w:sz w:val="20"/>
                <w:szCs w:val="20"/>
                <w:lang w:val="ky-KG"/>
              </w:rPr>
            </w:pPr>
            <w:r>
              <w:rPr>
                <w:b/>
                <w:sz w:val="20"/>
                <w:szCs w:val="20"/>
                <w:lang w:val="ky-KG"/>
              </w:rPr>
              <w:t>РОд-</w:t>
            </w:r>
            <w:r w:rsidRPr="00CA1009">
              <w:rPr>
                <w:b/>
                <w:sz w:val="20"/>
                <w:szCs w:val="20"/>
                <w:lang w:val="ky-KG"/>
              </w:rPr>
              <w:t>1;</w:t>
            </w:r>
          </w:p>
          <w:p w:rsidR="00464F93" w:rsidRPr="00CA1009" w:rsidRDefault="00464F93" w:rsidP="00411C2A">
            <w:pPr>
              <w:jc w:val="center"/>
              <w:rPr>
                <w:b/>
                <w:sz w:val="20"/>
                <w:szCs w:val="20"/>
              </w:rPr>
            </w:pPr>
            <w:r w:rsidRPr="00CA1009">
              <w:rPr>
                <w:b/>
                <w:sz w:val="20"/>
                <w:szCs w:val="20"/>
              </w:rPr>
              <w:t>ПК-1;</w:t>
            </w:r>
          </w:p>
          <w:p w:rsidR="00464F93" w:rsidRPr="007D63A2" w:rsidRDefault="00464F93" w:rsidP="00411C2A">
            <w:pPr>
              <w:jc w:val="center"/>
              <w:rPr>
                <w:sz w:val="20"/>
                <w:szCs w:val="20"/>
              </w:rPr>
            </w:pPr>
          </w:p>
          <w:p w:rsidR="00464F93" w:rsidRPr="006F209C" w:rsidRDefault="00464F93" w:rsidP="00411C2A">
            <w:pPr>
              <w:jc w:val="center"/>
              <w:rPr>
                <w:sz w:val="20"/>
                <w:szCs w:val="20"/>
              </w:rPr>
            </w:pPr>
          </w:p>
          <w:p w:rsidR="00464F93" w:rsidRPr="00CA1009" w:rsidRDefault="00464F93" w:rsidP="00411C2A">
            <w:pPr>
              <w:ind w:left="720" w:hanging="720"/>
              <w:jc w:val="center"/>
              <w:rPr>
                <w:b/>
                <w:sz w:val="20"/>
                <w:szCs w:val="20"/>
                <w:lang w:val="ky-KG"/>
              </w:rPr>
            </w:pPr>
            <w:r>
              <w:rPr>
                <w:b/>
                <w:sz w:val="20"/>
                <w:szCs w:val="20"/>
                <w:lang w:val="ky-KG"/>
              </w:rPr>
              <w:t>РОд-</w:t>
            </w:r>
            <w:r w:rsidRPr="00CA1009">
              <w:rPr>
                <w:b/>
                <w:sz w:val="20"/>
                <w:szCs w:val="20"/>
                <w:lang w:val="ky-KG"/>
              </w:rPr>
              <w:t>1;</w:t>
            </w:r>
          </w:p>
          <w:p w:rsidR="00464F93" w:rsidRPr="00CA1009" w:rsidRDefault="00464F93" w:rsidP="00411C2A">
            <w:pPr>
              <w:jc w:val="center"/>
              <w:rPr>
                <w:b/>
                <w:sz w:val="20"/>
                <w:szCs w:val="20"/>
              </w:rPr>
            </w:pPr>
            <w:r w:rsidRPr="00CA1009">
              <w:rPr>
                <w:b/>
                <w:sz w:val="20"/>
                <w:szCs w:val="20"/>
              </w:rPr>
              <w:t>ПК-1;</w:t>
            </w:r>
          </w:p>
          <w:p w:rsidR="00464F93" w:rsidRPr="00CA1009" w:rsidRDefault="00464F93" w:rsidP="00411C2A">
            <w:pPr>
              <w:jc w:val="center"/>
              <w:rPr>
                <w:b/>
                <w:sz w:val="20"/>
                <w:szCs w:val="20"/>
              </w:rPr>
            </w:pPr>
          </w:p>
        </w:tc>
        <w:tc>
          <w:tcPr>
            <w:tcW w:w="6944" w:type="dxa"/>
          </w:tcPr>
          <w:p w:rsidR="00464F93" w:rsidRDefault="00464F93" w:rsidP="00411C2A">
            <w:pPr>
              <w:jc w:val="both"/>
              <w:rPr>
                <w:sz w:val="20"/>
                <w:szCs w:val="20"/>
              </w:rPr>
            </w:pPr>
            <w:r w:rsidRPr="00CA1009">
              <w:rPr>
                <w:b/>
                <w:sz w:val="20"/>
                <w:szCs w:val="20"/>
              </w:rPr>
              <w:t>Цель изучения:</w:t>
            </w:r>
            <w:r w:rsidRPr="00CA1009">
              <w:rPr>
                <w:sz w:val="20"/>
                <w:szCs w:val="20"/>
              </w:rPr>
              <w:t xml:space="preserve"> </w:t>
            </w:r>
            <w:r>
              <w:rPr>
                <w:sz w:val="20"/>
                <w:szCs w:val="20"/>
              </w:rPr>
              <w:t>знать</w:t>
            </w:r>
            <w:r w:rsidRPr="00CA1009">
              <w:rPr>
                <w:sz w:val="20"/>
                <w:szCs w:val="20"/>
              </w:rPr>
              <w:t xml:space="preserve"> принцип</w:t>
            </w:r>
            <w:r>
              <w:rPr>
                <w:sz w:val="20"/>
                <w:szCs w:val="20"/>
              </w:rPr>
              <w:t>ы</w:t>
            </w:r>
            <w:r w:rsidRPr="00CA1009">
              <w:rPr>
                <w:sz w:val="20"/>
                <w:szCs w:val="20"/>
              </w:rPr>
              <w:t>, правил</w:t>
            </w:r>
            <w:r>
              <w:rPr>
                <w:sz w:val="20"/>
                <w:szCs w:val="20"/>
              </w:rPr>
              <w:t>а</w:t>
            </w:r>
            <w:r w:rsidRPr="00CA1009">
              <w:rPr>
                <w:sz w:val="20"/>
                <w:szCs w:val="20"/>
              </w:rPr>
              <w:t xml:space="preserve"> и метод</w:t>
            </w:r>
            <w:r>
              <w:rPr>
                <w:sz w:val="20"/>
                <w:szCs w:val="20"/>
              </w:rPr>
              <w:t>ы</w:t>
            </w:r>
            <w:r w:rsidRPr="00CA1009">
              <w:rPr>
                <w:sz w:val="20"/>
                <w:szCs w:val="20"/>
              </w:rPr>
              <w:t xml:space="preserve"> лечения ЗН</w:t>
            </w:r>
            <w:r>
              <w:rPr>
                <w:sz w:val="20"/>
                <w:szCs w:val="20"/>
              </w:rPr>
              <w:t xml:space="preserve"> и понимать</w:t>
            </w:r>
          </w:p>
          <w:p w:rsidR="00464F93" w:rsidRPr="00CA1009" w:rsidRDefault="00464F93" w:rsidP="00411C2A">
            <w:pPr>
              <w:jc w:val="both"/>
              <w:rPr>
                <w:sz w:val="20"/>
                <w:szCs w:val="20"/>
              </w:rPr>
            </w:pPr>
            <w:r>
              <w:rPr>
                <w:sz w:val="20"/>
                <w:szCs w:val="20"/>
              </w:rPr>
              <w:t xml:space="preserve">                               классификацию противоопухолевых препаратов</w:t>
            </w:r>
            <w:r w:rsidRPr="00CA1009">
              <w:rPr>
                <w:sz w:val="20"/>
                <w:szCs w:val="20"/>
              </w:rPr>
              <w:t>.</w:t>
            </w:r>
          </w:p>
          <w:p w:rsidR="00464F93" w:rsidRPr="006D522F" w:rsidRDefault="00464F93" w:rsidP="00411C2A">
            <w:pPr>
              <w:ind w:left="225"/>
              <w:jc w:val="both"/>
              <w:rPr>
                <w:sz w:val="6"/>
                <w:szCs w:val="6"/>
              </w:rPr>
            </w:pPr>
          </w:p>
          <w:p w:rsidR="00464F93" w:rsidRPr="00CA1009" w:rsidRDefault="00464F93" w:rsidP="00411C2A">
            <w:pPr>
              <w:ind w:left="225"/>
              <w:jc w:val="both"/>
              <w:rPr>
                <w:sz w:val="20"/>
                <w:szCs w:val="20"/>
              </w:rPr>
            </w:pPr>
            <w:r w:rsidRPr="00CA1009">
              <w:rPr>
                <w:b/>
                <w:sz w:val="20"/>
                <w:szCs w:val="20"/>
              </w:rPr>
              <w:t>План лекции:</w:t>
            </w:r>
          </w:p>
          <w:p w:rsidR="00464F93" w:rsidRPr="00CA1009" w:rsidRDefault="00464F93" w:rsidP="00411C2A">
            <w:pPr>
              <w:numPr>
                <w:ilvl w:val="0"/>
                <w:numId w:val="9"/>
              </w:numPr>
              <w:tabs>
                <w:tab w:val="clear" w:pos="720"/>
                <w:tab w:val="num" w:pos="34"/>
              </w:tabs>
              <w:ind w:left="227" w:hanging="227"/>
              <w:jc w:val="both"/>
              <w:rPr>
                <w:sz w:val="20"/>
                <w:szCs w:val="20"/>
              </w:rPr>
            </w:pPr>
            <w:r w:rsidRPr="00CA1009">
              <w:rPr>
                <w:sz w:val="20"/>
                <w:szCs w:val="20"/>
              </w:rPr>
              <w:t xml:space="preserve">Принципы и правила лечения ЗН. </w:t>
            </w:r>
          </w:p>
          <w:p w:rsidR="00464F93" w:rsidRPr="00CA1009" w:rsidRDefault="00464F93" w:rsidP="00411C2A">
            <w:pPr>
              <w:numPr>
                <w:ilvl w:val="0"/>
                <w:numId w:val="9"/>
              </w:numPr>
              <w:tabs>
                <w:tab w:val="clear" w:pos="720"/>
                <w:tab w:val="num" w:pos="34"/>
              </w:tabs>
              <w:ind w:left="227" w:hanging="227"/>
              <w:jc w:val="both"/>
              <w:rPr>
                <w:sz w:val="20"/>
                <w:szCs w:val="20"/>
              </w:rPr>
            </w:pPr>
            <w:r w:rsidRPr="00CA1009">
              <w:rPr>
                <w:sz w:val="20"/>
                <w:szCs w:val="20"/>
              </w:rPr>
              <w:t>Основные методы лечения больных со ЗН</w:t>
            </w:r>
          </w:p>
          <w:p w:rsidR="00464F93" w:rsidRDefault="00464F93" w:rsidP="00411C2A">
            <w:pPr>
              <w:numPr>
                <w:ilvl w:val="0"/>
                <w:numId w:val="9"/>
              </w:numPr>
              <w:tabs>
                <w:tab w:val="clear" w:pos="720"/>
                <w:tab w:val="num" w:pos="34"/>
              </w:tabs>
              <w:ind w:left="227" w:hanging="227"/>
              <w:jc w:val="both"/>
              <w:rPr>
                <w:sz w:val="20"/>
                <w:szCs w:val="20"/>
              </w:rPr>
            </w:pPr>
            <w:r w:rsidRPr="00CA1009">
              <w:rPr>
                <w:sz w:val="20"/>
                <w:szCs w:val="20"/>
              </w:rPr>
              <w:t>Осложнения и побочные эффекты лечения ЗН.</w:t>
            </w:r>
          </w:p>
          <w:p w:rsidR="00464F93" w:rsidRPr="00CA1009" w:rsidRDefault="00464F93" w:rsidP="00411C2A">
            <w:pPr>
              <w:numPr>
                <w:ilvl w:val="0"/>
                <w:numId w:val="9"/>
              </w:numPr>
              <w:tabs>
                <w:tab w:val="clear" w:pos="720"/>
                <w:tab w:val="num" w:pos="34"/>
              </w:tabs>
              <w:ind w:left="227" w:hanging="227"/>
              <w:jc w:val="both"/>
              <w:rPr>
                <w:sz w:val="20"/>
                <w:szCs w:val="20"/>
              </w:rPr>
            </w:pPr>
            <w:r>
              <w:rPr>
                <w:sz w:val="20"/>
                <w:szCs w:val="20"/>
              </w:rPr>
              <w:t>Классификация противоопухолевых препаратов.</w:t>
            </w:r>
          </w:p>
          <w:p w:rsidR="00464F93" w:rsidRPr="006D522F" w:rsidRDefault="00464F93" w:rsidP="00411C2A">
            <w:pPr>
              <w:jc w:val="both"/>
              <w:rPr>
                <w:sz w:val="6"/>
                <w:szCs w:val="6"/>
              </w:rPr>
            </w:pPr>
          </w:p>
          <w:p w:rsidR="00464F93" w:rsidRPr="00CA1009" w:rsidRDefault="00464F93" w:rsidP="00411C2A">
            <w:pPr>
              <w:ind w:left="225"/>
              <w:jc w:val="both"/>
              <w:rPr>
                <w:b/>
                <w:sz w:val="20"/>
                <w:szCs w:val="20"/>
              </w:rPr>
            </w:pPr>
            <w:r w:rsidRPr="00CA1009">
              <w:rPr>
                <w:b/>
                <w:sz w:val="20"/>
                <w:szCs w:val="20"/>
              </w:rPr>
              <w:t>Основные разделы и вопросы.</w:t>
            </w:r>
          </w:p>
          <w:p w:rsidR="00464F93" w:rsidRPr="00CA1009" w:rsidRDefault="00464F93" w:rsidP="00411C2A">
            <w:pPr>
              <w:numPr>
                <w:ilvl w:val="0"/>
                <w:numId w:val="9"/>
              </w:numPr>
              <w:tabs>
                <w:tab w:val="clear" w:pos="720"/>
                <w:tab w:val="num" w:pos="34"/>
              </w:tabs>
              <w:ind w:left="227" w:hanging="227"/>
              <w:jc w:val="both"/>
              <w:rPr>
                <w:sz w:val="20"/>
                <w:szCs w:val="20"/>
              </w:rPr>
            </w:pPr>
            <w:r w:rsidRPr="00CA1009">
              <w:rPr>
                <w:sz w:val="20"/>
                <w:szCs w:val="20"/>
                <w:lang w:val="ky-KG"/>
              </w:rPr>
              <w:t>Р</w:t>
            </w:r>
            <w:proofErr w:type="spellStart"/>
            <w:r w:rsidRPr="00CA1009">
              <w:rPr>
                <w:sz w:val="20"/>
                <w:szCs w:val="20"/>
              </w:rPr>
              <w:t>адикальные</w:t>
            </w:r>
            <w:proofErr w:type="spellEnd"/>
            <w:r w:rsidRPr="00CA1009">
              <w:rPr>
                <w:sz w:val="20"/>
                <w:szCs w:val="20"/>
              </w:rPr>
              <w:t xml:space="preserve"> и паллиативные методы лечения. </w:t>
            </w:r>
            <w:r w:rsidRPr="00CA1009">
              <w:rPr>
                <w:sz w:val="20"/>
                <w:szCs w:val="20"/>
                <w:lang w:val="ky-KG"/>
              </w:rPr>
              <w:t>В</w:t>
            </w:r>
            <w:r w:rsidRPr="00CA1009">
              <w:rPr>
                <w:sz w:val="20"/>
                <w:szCs w:val="20"/>
              </w:rPr>
              <w:t>иды и принципы</w:t>
            </w:r>
          </w:p>
          <w:p w:rsidR="00464F93" w:rsidRPr="00CA1009" w:rsidRDefault="00464F93" w:rsidP="00411C2A">
            <w:pPr>
              <w:ind w:left="227"/>
              <w:jc w:val="both"/>
              <w:rPr>
                <w:sz w:val="20"/>
                <w:szCs w:val="20"/>
              </w:rPr>
            </w:pPr>
            <w:r w:rsidRPr="00CA1009">
              <w:rPr>
                <w:sz w:val="20"/>
                <w:szCs w:val="20"/>
              </w:rPr>
              <w:t xml:space="preserve">радикальных оперативных вмешательств. </w:t>
            </w:r>
            <w:r w:rsidRPr="00CA1009">
              <w:rPr>
                <w:sz w:val="20"/>
                <w:szCs w:val="20"/>
                <w:lang w:val="ky-KG"/>
              </w:rPr>
              <w:t>П</w:t>
            </w:r>
            <w:proofErr w:type="spellStart"/>
            <w:r w:rsidRPr="00CA1009">
              <w:rPr>
                <w:sz w:val="20"/>
                <w:szCs w:val="20"/>
              </w:rPr>
              <w:t>оняти</w:t>
            </w:r>
            <w:proofErr w:type="spellEnd"/>
            <w:r w:rsidRPr="00CA1009">
              <w:rPr>
                <w:sz w:val="20"/>
                <w:szCs w:val="20"/>
                <w:lang w:val="ky-KG"/>
              </w:rPr>
              <w:t>я</w:t>
            </w:r>
            <w:r w:rsidRPr="00CA1009">
              <w:rPr>
                <w:sz w:val="20"/>
                <w:szCs w:val="20"/>
              </w:rPr>
              <w:t xml:space="preserve"> об </w:t>
            </w:r>
            <w:r>
              <w:rPr>
                <w:sz w:val="20"/>
                <w:szCs w:val="20"/>
              </w:rPr>
              <w:t>«</w:t>
            </w:r>
            <w:proofErr w:type="spellStart"/>
            <w:r w:rsidRPr="00CA1009">
              <w:rPr>
                <w:sz w:val="20"/>
                <w:szCs w:val="20"/>
              </w:rPr>
              <w:t>операбельности</w:t>
            </w:r>
            <w:proofErr w:type="spellEnd"/>
            <w:r>
              <w:rPr>
                <w:sz w:val="20"/>
                <w:szCs w:val="20"/>
              </w:rPr>
              <w:t>»</w:t>
            </w:r>
            <w:r w:rsidRPr="00CA1009">
              <w:rPr>
                <w:sz w:val="20"/>
                <w:szCs w:val="20"/>
              </w:rPr>
              <w:t xml:space="preserve"> и </w:t>
            </w:r>
            <w:r>
              <w:rPr>
                <w:sz w:val="20"/>
                <w:szCs w:val="20"/>
              </w:rPr>
              <w:t>«</w:t>
            </w:r>
            <w:proofErr w:type="spellStart"/>
            <w:r w:rsidRPr="00CA1009">
              <w:rPr>
                <w:sz w:val="20"/>
                <w:szCs w:val="20"/>
              </w:rPr>
              <w:t>инкурабельности</w:t>
            </w:r>
            <w:proofErr w:type="spellEnd"/>
            <w:r>
              <w:rPr>
                <w:sz w:val="20"/>
                <w:szCs w:val="20"/>
              </w:rPr>
              <w:t>»</w:t>
            </w:r>
            <w:r w:rsidRPr="00CA1009">
              <w:rPr>
                <w:sz w:val="20"/>
                <w:szCs w:val="20"/>
              </w:rPr>
              <w:t xml:space="preserve"> больного.</w:t>
            </w:r>
          </w:p>
          <w:p w:rsidR="00464F93" w:rsidRPr="00CA1009" w:rsidRDefault="00464F93" w:rsidP="00411C2A">
            <w:pPr>
              <w:numPr>
                <w:ilvl w:val="0"/>
                <w:numId w:val="9"/>
              </w:numPr>
              <w:tabs>
                <w:tab w:val="clear" w:pos="720"/>
                <w:tab w:val="num" w:pos="34"/>
              </w:tabs>
              <w:ind w:left="227" w:hanging="227"/>
              <w:jc w:val="both"/>
              <w:rPr>
                <w:sz w:val="20"/>
                <w:szCs w:val="20"/>
              </w:rPr>
            </w:pPr>
            <w:r>
              <w:rPr>
                <w:sz w:val="20"/>
                <w:szCs w:val="20"/>
                <w:lang w:val="ky-KG"/>
              </w:rPr>
              <w:t>Осложнения и побочные эффекты лечения</w:t>
            </w:r>
            <w:r w:rsidRPr="00CA1009">
              <w:rPr>
                <w:sz w:val="20"/>
                <w:szCs w:val="20"/>
              </w:rPr>
              <w:t>.</w:t>
            </w:r>
          </w:p>
          <w:p w:rsidR="00464F93" w:rsidRPr="00CA1009" w:rsidRDefault="00464F93" w:rsidP="00411C2A">
            <w:pPr>
              <w:pStyle w:val="a3"/>
              <w:numPr>
                <w:ilvl w:val="0"/>
                <w:numId w:val="9"/>
              </w:numPr>
              <w:tabs>
                <w:tab w:val="clear" w:pos="720"/>
                <w:tab w:val="num" w:pos="34"/>
              </w:tabs>
              <w:ind w:left="227" w:hanging="227"/>
              <w:jc w:val="both"/>
              <w:rPr>
                <w:rFonts w:ascii="Times New Roman" w:hAnsi="Times New Roman"/>
                <w:b w:val="0"/>
                <w:sz w:val="20"/>
              </w:rPr>
            </w:pPr>
            <w:r w:rsidRPr="00CA1009">
              <w:rPr>
                <w:rFonts w:ascii="Times New Roman" w:hAnsi="Times New Roman"/>
                <w:b w:val="0"/>
                <w:sz w:val="20"/>
                <w:lang w:val="ky-KG"/>
              </w:rPr>
              <w:t>М</w:t>
            </w:r>
            <w:proofErr w:type="spellStart"/>
            <w:r w:rsidRPr="00CA1009">
              <w:rPr>
                <w:rFonts w:ascii="Times New Roman" w:hAnsi="Times New Roman"/>
                <w:b w:val="0"/>
                <w:sz w:val="20"/>
              </w:rPr>
              <w:t>етоды</w:t>
            </w:r>
            <w:proofErr w:type="spellEnd"/>
            <w:r w:rsidRPr="00CA1009">
              <w:rPr>
                <w:rFonts w:ascii="Times New Roman" w:hAnsi="Times New Roman"/>
                <w:b w:val="0"/>
                <w:sz w:val="20"/>
              </w:rPr>
              <w:t xml:space="preserve"> лучевой терапии </w:t>
            </w:r>
            <w:r w:rsidRPr="00CA1009">
              <w:rPr>
                <w:rFonts w:ascii="Times New Roman" w:hAnsi="Times New Roman"/>
                <w:b w:val="0"/>
                <w:sz w:val="20"/>
                <w:lang w:val="ky-KG"/>
              </w:rPr>
              <w:t>ЗН</w:t>
            </w:r>
            <w:r w:rsidRPr="00CA1009">
              <w:rPr>
                <w:rFonts w:ascii="Times New Roman" w:hAnsi="Times New Roman"/>
                <w:b w:val="0"/>
                <w:sz w:val="20"/>
              </w:rPr>
              <w:t>.</w:t>
            </w:r>
            <w:r w:rsidRPr="00CA1009">
              <w:rPr>
                <w:rFonts w:ascii="Times New Roman" w:hAnsi="Times New Roman"/>
                <w:b w:val="0"/>
                <w:sz w:val="20"/>
                <w:lang w:val="ky-KG"/>
              </w:rPr>
              <w:t xml:space="preserve"> Ос</w:t>
            </w:r>
            <w:proofErr w:type="spellStart"/>
            <w:r w:rsidRPr="00CA1009">
              <w:rPr>
                <w:rFonts w:ascii="Times New Roman" w:hAnsi="Times New Roman"/>
                <w:b w:val="0"/>
                <w:sz w:val="20"/>
              </w:rPr>
              <w:t>ложнения</w:t>
            </w:r>
            <w:proofErr w:type="spellEnd"/>
            <w:r w:rsidRPr="00CA1009">
              <w:rPr>
                <w:rFonts w:ascii="Times New Roman" w:hAnsi="Times New Roman"/>
                <w:b w:val="0"/>
                <w:sz w:val="20"/>
              </w:rPr>
              <w:t xml:space="preserve"> </w:t>
            </w:r>
            <w:r w:rsidRPr="00CA1009">
              <w:rPr>
                <w:rFonts w:ascii="Times New Roman" w:hAnsi="Times New Roman"/>
                <w:b w:val="0"/>
                <w:sz w:val="20"/>
                <w:lang w:val="ky-KG"/>
              </w:rPr>
              <w:t>п</w:t>
            </w:r>
            <w:r w:rsidRPr="00CA1009">
              <w:rPr>
                <w:rFonts w:ascii="Times New Roman" w:hAnsi="Times New Roman"/>
                <w:b w:val="0"/>
                <w:sz w:val="20"/>
              </w:rPr>
              <w:t>о</w:t>
            </w:r>
            <w:r w:rsidRPr="00CA1009">
              <w:rPr>
                <w:rFonts w:ascii="Times New Roman" w:hAnsi="Times New Roman"/>
                <w:b w:val="0"/>
                <w:sz w:val="20"/>
                <w:lang w:val="ky-KG"/>
              </w:rPr>
              <w:t>сле</w:t>
            </w:r>
            <w:r w:rsidRPr="00CA1009">
              <w:rPr>
                <w:rFonts w:ascii="Times New Roman" w:hAnsi="Times New Roman"/>
                <w:b w:val="0"/>
                <w:sz w:val="20"/>
              </w:rPr>
              <w:t xml:space="preserve"> лучевой терапии.</w:t>
            </w:r>
          </w:p>
          <w:p w:rsidR="00464F93" w:rsidRPr="00CA1009" w:rsidRDefault="00464F93" w:rsidP="00411C2A">
            <w:pPr>
              <w:pStyle w:val="a3"/>
              <w:ind w:left="227" w:firstLine="0"/>
              <w:jc w:val="both"/>
              <w:rPr>
                <w:rFonts w:ascii="Times New Roman" w:hAnsi="Times New Roman"/>
                <w:b w:val="0"/>
                <w:sz w:val="20"/>
              </w:rPr>
            </w:pPr>
            <w:r w:rsidRPr="00CA1009">
              <w:rPr>
                <w:rFonts w:ascii="Times New Roman" w:hAnsi="Times New Roman"/>
                <w:b w:val="0"/>
                <w:sz w:val="20"/>
              </w:rPr>
              <w:t>Лучевые реакции.</w:t>
            </w:r>
          </w:p>
          <w:p w:rsidR="00464F93" w:rsidRPr="00CA1009" w:rsidRDefault="00464F93" w:rsidP="00411C2A">
            <w:pPr>
              <w:numPr>
                <w:ilvl w:val="0"/>
                <w:numId w:val="9"/>
              </w:numPr>
              <w:tabs>
                <w:tab w:val="clear" w:pos="720"/>
                <w:tab w:val="num" w:pos="34"/>
              </w:tabs>
              <w:ind w:left="227" w:hanging="227"/>
              <w:jc w:val="both"/>
              <w:rPr>
                <w:sz w:val="20"/>
                <w:szCs w:val="20"/>
              </w:rPr>
            </w:pPr>
            <w:r w:rsidRPr="00CA1009">
              <w:rPr>
                <w:sz w:val="20"/>
                <w:szCs w:val="20"/>
                <w:lang w:val="ky-KG"/>
              </w:rPr>
              <w:t>П</w:t>
            </w:r>
            <w:proofErr w:type="spellStart"/>
            <w:r w:rsidRPr="00CA1009">
              <w:rPr>
                <w:sz w:val="20"/>
                <w:szCs w:val="20"/>
              </w:rPr>
              <w:t>оняти</w:t>
            </w:r>
            <w:proofErr w:type="spellEnd"/>
            <w:r w:rsidRPr="00CA1009">
              <w:rPr>
                <w:sz w:val="20"/>
                <w:szCs w:val="20"/>
                <w:lang w:val="ky-KG"/>
              </w:rPr>
              <w:t>я</w:t>
            </w:r>
            <w:r w:rsidRPr="00CA1009">
              <w:rPr>
                <w:sz w:val="20"/>
                <w:szCs w:val="20"/>
              </w:rPr>
              <w:t xml:space="preserve"> об </w:t>
            </w:r>
            <w:proofErr w:type="spellStart"/>
            <w:r w:rsidRPr="00CA1009">
              <w:rPr>
                <w:sz w:val="20"/>
                <w:szCs w:val="20"/>
              </w:rPr>
              <w:t>адьювантной</w:t>
            </w:r>
            <w:proofErr w:type="spellEnd"/>
            <w:r w:rsidRPr="00CA1009">
              <w:rPr>
                <w:sz w:val="20"/>
                <w:szCs w:val="20"/>
              </w:rPr>
              <w:t xml:space="preserve"> и </w:t>
            </w:r>
            <w:proofErr w:type="spellStart"/>
            <w:r w:rsidRPr="00CA1009">
              <w:rPr>
                <w:sz w:val="20"/>
                <w:szCs w:val="20"/>
              </w:rPr>
              <w:t>неоадьювантной</w:t>
            </w:r>
            <w:proofErr w:type="spellEnd"/>
            <w:r w:rsidRPr="00CA1009">
              <w:rPr>
                <w:sz w:val="20"/>
                <w:szCs w:val="20"/>
              </w:rPr>
              <w:t xml:space="preserve"> химиотерапии.</w:t>
            </w:r>
          </w:p>
          <w:p w:rsidR="00464F93" w:rsidRPr="00CA1009" w:rsidRDefault="00464F93" w:rsidP="00411C2A">
            <w:pPr>
              <w:numPr>
                <w:ilvl w:val="0"/>
                <w:numId w:val="9"/>
              </w:numPr>
              <w:tabs>
                <w:tab w:val="clear" w:pos="720"/>
                <w:tab w:val="num" w:pos="34"/>
              </w:tabs>
              <w:ind w:left="227" w:hanging="227"/>
              <w:jc w:val="both"/>
              <w:rPr>
                <w:sz w:val="20"/>
                <w:szCs w:val="20"/>
              </w:rPr>
            </w:pPr>
            <w:r w:rsidRPr="00CA1009">
              <w:rPr>
                <w:sz w:val="20"/>
                <w:szCs w:val="20"/>
              </w:rPr>
              <w:lastRenderedPageBreak/>
              <w:t>Осложнения и побочные эффекты химиопрепаратов.</w:t>
            </w:r>
          </w:p>
          <w:p w:rsidR="00464F93" w:rsidRDefault="00464F93" w:rsidP="00411C2A">
            <w:pPr>
              <w:numPr>
                <w:ilvl w:val="0"/>
                <w:numId w:val="9"/>
              </w:numPr>
              <w:tabs>
                <w:tab w:val="clear" w:pos="720"/>
                <w:tab w:val="num" w:pos="34"/>
              </w:tabs>
              <w:ind w:left="227" w:hanging="227"/>
              <w:jc w:val="both"/>
              <w:rPr>
                <w:sz w:val="20"/>
                <w:szCs w:val="20"/>
              </w:rPr>
            </w:pPr>
            <w:proofErr w:type="spellStart"/>
            <w:r w:rsidRPr="00CA1009">
              <w:rPr>
                <w:sz w:val="20"/>
                <w:szCs w:val="20"/>
              </w:rPr>
              <w:t>Поняти</w:t>
            </w:r>
            <w:proofErr w:type="spellEnd"/>
            <w:r w:rsidRPr="00CA1009">
              <w:rPr>
                <w:sz w:val="20"/>
                <w:szCs w:val="20"/>
                <w:lang w:val="ky-KG"/>
              </w:rPr>
              <w:t>я</w:t>
            </w:r>
            <w:r w:rsidRPr="00CA1009">
              <w:rPr>
                <w:sz w:val="20"/>
                <w:szCs w:val="20"/>
              </w:rPr>
              <w:t xml:space="preserve"> о комбинированном и комплексном методах лечения.</w:t>
            </w:r>
          </w:p>
          <w:p w:rsidR="00464F93" w:rsidRPr="00CA1009" w:rsidRDefault="00464F93" w:rsidP="00411C2A">
            <w:pPr>
              <w:numPr>
                <w:ilvl w:val="0"/>
                <w:numId w:val="9"/>
              </w:numPr>
              <w:tabs>
                <w:tab w:val="clear" w:pos="720"/>
                <w:tab w:val="num" w:pos="34"/>
              </w:tabs>
              <w:ind w:left="227" w:hanging="227"/>
              <w:jc w:val="both"/>
              <w:rPr>
                <w:sz w:val="20"/>
                <w:szCs w:val="20"/>
              </w:rPr>
            </w:pPr>
            <w:r>
              <w:rPr>
                <w:sz w:val="20"/>
                <w:szCs w:val="20"/>
              </w:rPr>
              <w:t>Показания к паллиативному лечению онкологических больных.</w:t>
            </w:r>
          </w:p>
          <w:p w:rsidR="00464F93" w:rsidRPr="006D522F" w:rsidRDefault="00464F93" w:rsidP="00411C2A">
            <w:pPr>
              <w:jc w:val="both"/>
              <w:rPr>
                <w:sz w:val="6"/>
                <w:szCs w:val="6"/>
              </w:rPr>
            </w:pPr>
          </w:p>
        </w:tc>
        <w:tc>
          <w:tcPr>
            <w:tcW w:w="567"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w:t>
            </w:r>
          </w:p>
          <w:p w:rsidR="00464F93" w:rsidRPr="0018489C" w:rsidRDefault="00464F93" w:rsidP="00411C2A">
            <w:pPr>
              <w:jc w:val="center"/>
              <w:rPr>
                <w:sz w:val="20"/>
                <w:szCs w:val="20"/>
              </w:rPr>
            </w:pPr>
          </w:p>
          <w:p w:rsidR="00464F93" w:rsidRPr="0018489C" w:rsidRDefault="00464F93" w:rsidP="00411C2A">
            <w:pPr>
              <w:jc w:val="center"/>
              <w:rPr>
                <w:sz w:val="20"/>
                <w:szCs w:val="20"/>
              </w:rPr>
            </w:pPr>
          </w:p>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1</w:t>
            </w:r>
          </w:p>
        </w:tc>
        <w:tc>
          <w:tcPr>
            <w:tcW w:w="709" w:type="dxa"/>
          </w:tcPr>
          <w:p w:rsidR="00464F93" w:rsidRDefault="00464F93" w:rsidP="00411C2A">
            <w:pPr>
              <w:jc w:val="center"/>
              <w:rPr>
                <w:sz w:val="20"/>
                <w:szCs w:val="20"/>
              </w:rPr>
            </w:pPr>
          </w:p>
          <w:p w:rsidR="00464F93" w:rsidRDefault="00464F93" w:rsidP="00411C2A">
            <w:pPr>
              <w:jc w:val="center"/>
              <w:rPr>
                <w:b/>
                <w:sz w:val="20"/>
                <w:szCs w:val="20"/>
              </w:rPr>
            </w:pPr>
            <w:r w:rsidRPr="00CA1009">
              <w:rPr>
                <w:b/>
                <w:sz w:val="20"/>
                <w:szCs w:val="20"/>
              </w:rPr>
              <w:t>0</w:t>
            </w:r>
            <w:r>
              <w:rPr>
                <w:b/>
                <w:sz w:val="20"/>
                <w:szCs w:val="20"/>
              </w:rPr>
              <w:t>,5</w:t>
            </w:r>
          </w:p>
          <w:p w:rsidR="00464F93" w:rsidRPr="0018489C" w:rsidRDefault="00464F93" w:rsidP="00411C2A">
            <w:pPr>
              <w:jc w:val="center"/>
              <w:rPr>
                <w:sz w:val="20"/>
                <w:szCs w:val="20"/>
              </w:rPr>
            </w:pPr>
          </w:p>
          <w:p w:rsidR="00464F93" w:rsidRPr="0018489C" w:rsidRDefault="00464F93" w:rsidP="00411C2A">
            <w:pPr>
              <w:jc w:val="center"/>
              <w:rPr>
                <w:sz w:val="20"/>
                <w:szCs w:val="20"/>
              </w:rPr>
            </w:pPr>
          </w:p>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0,5</w:t>
            </w:r>
          </w:p>
        </w:tc>
        <w:tc>
          <w:tcPr>
            <w:tcW w:w="992"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ОЛ-</w:t>
            </w:r>
            <w:r w:rsidRPr="00CA1009">
              <w:rPr>
                <w:b/>
                <w:sz w:val="20"/>
                <w:szCs w:val="20"/>
              </w:rPr>
              <w:t>1;</w:t>
            </w:r>
          </w:p>
          <w:p w:rsidR="00464F93" w:rsidRDefault="00464F93" w:rsidP="00411C2A">
            <w:pPr>
              <w:jc w:val="center"/>
              <w:rPr>
                <w:b/>
                <w:sz w:val="20"/>
                <w:szCs w:val="20"/>
              </w:rPr>
            </w:pPr>
            <w:r>
              <w:rPr>
                <w:b/>
                <w:sz w:val="20"/>
                <w:szCs w:val="20"/>
              </w:rPr>
              <w:t>ДЛ:</w:t>
            </w:r>
          </w:p>
          <w:p w:rsidR="00464F93" w:rsidRDefault="00464F93" w:rsidP="00411C2A">
            <w:pPr>
              <w:jc w:val="center"/>
              <w:rPr>
                <w:b/>
                <w:sz w:val="20"/>
                <w:szCs w:val="20"/>
              </w:rPr>
            </w:pPr>
            <w:r w:rsidRPr="00CA1009">
              <w:rPr>
                <w:b/>
                <w:sz w:val="20"/>
                <w:szCs w:val="20"/>
              </w:rPr>
              <w:t>1 – 4;</w:t>
            </w:r>
          </w:p>
          <w:p w:rsidR="00464F93" w:rsidRPr="00CA1009" w:rsidRDefault="00464F93" w:rsidP="00411C2A">
            <w:pPr>
              <w:jc w:val="center"/>
              <w:rPr>
                <w:b/>
                <w:sz w:val="20"/>
                <w:szCs w:val="20"/>
              </w:rPr>
            </w:pPr>
          </w:p>
        </w:tc>
        <w:tc>
          <w:tcPr>
            <w:tcW w:w="709"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СЗ;</w:t>
            </w:r>
          </w:p>
          <w:p w:rsidR="00464F93" w:rsidRDefault="00464F93" w:rsidP="00411C2A">
            <w:pPr>
              <w:jc w:val="center"/>
              <w:rPr>
                <w:b/>
                <w:sz w:val="20"/>
                <w:szCs w:val="20"/>
              </w:rPr>
            </w:pPr>
            <w:r w:rsidRPr="00CA1009">
              <w:rPr>
                <w:b/>
                <w:sz w:val="20"/>
                <w:szCs w:val="20"/>
              </w:rPr>
              <w:t>БТ;</w:t>
            </w:r>
          </w:p>
          <w:p w:rsidR="00464F93" w:rsidRDefault="00464F93" w:rsidP="00411C2A">
            <w:pPr>
              <w:jc w:val="center"/>
              <w:rPr>
                <w:sz w:val="20"/>
                <w:szCs w:val="20"/>
              </w:rPr>
            </w:pPr>
          </w:p>
          <w:p w:rsidR="00464F93" w:rsidRPr="00CB0230" w:rsidRDefault="00464F93" w:rsidP="00411C2A">
            <w:pPr>
              <w:jc w:val="center"/>
              <w:rPr>
                <w:sz w:val="20"/>
                <w:szCs w:val="20"/>
              </w:rPr>
            </w:pPr>
          </w:p>
          <w:p w:rsidR="00464F93" w:rsidRDefault="00464F93" w:rsidP="00411C2A">
            <w:pPr>
              <w:jc w:val="center"/>
              <w:rPr>
                <w:b/>
                <w:sz w:val="20"/>
                <w:szCs w:val="20"/>
              </w:rPr>
            </w:pPr>
            <w:r>
              <w:rPr>
                <w:b/>
                <w:sz w:val="20"/>
                <w:szCs w:val="20"/>
              </w:rPr>
              <w:t>СЗ;</w:t>
            </w:r>
          </w:p>
          <w:p w:rsidR="00464F93" w:rsidRPr="00CA1009" w:rsidRDefault="00464F93" w:rsidP="00411C2A">
            <w:pPr>
              <w:jc w:val="center"/>
              <w:rPr>
                <w:b/>
                <w:sz w:val="20"/>
                <w:szCs w:val="20"/>
              </w:rPr>
            </w:pPr>
            <w:r>
              <w:rPr>
                <w:b/>
                <w:sz w:val="20"/>
                <w:szCs w:val="20"/>
              </w:rPr>
              <w:t>БТ</w:t>
            </w:r>
          </w:p>
        </w:tc>
        <w:tc>
          <w:tcPr>
            <w:tcW w:w="494"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sidRPr="00CA1009">
              <w:rPr>
                <w:b/>
                <w:sz w:val="20"/>
                <w:szCs w:val="20"/>
              </w:rPr>
              <w:t>5</w:t>
            </w:r>
          </w:p>
          <w:p w:rsidR="00464F93" w:rsidRPr="006F209C" w:rsidRDefault="00464F93" w:rsidP="00411C2A">
            <w:pPr>
              <w:ind w:left="720" w:hanging="720"/>
              <w:jc w:val="center"/>
              <w:rPr>
                <w:sz w:val="20"/>
                <w:szCs w:val="20"/>
              </w:rPr>
            </w:pPr>
          </w:p>
          <w:p w:rsidR="00464F93" w:rsidRPr="006F209C" w:rsidRDefault="00464F93" w:rsidP="00411C2A">
            <w:pPr>
              <w:ind w:left="720" w:hanging="720"/>
              <w:jc w:val="center"/>
              <w:rPr>
                <w:sz w:val="20"/>
                <w:szCs w:val="20"/>
              </w:rPr>
            </w:pPr>
          </w:p>
          <w:p w:rsidR="00464F93" w:rsidRPr="006F209C" w:rsidRDefault="00464F93" w:rsidP="00411C2A">
            <w:pPr>
              <w:ind w:left="720" w:hanging="720"/>
              <w:jc w:val="center"/>
              <w:rPr>
                <w:sz w:val="20"/>
                <w:szCs w:val="20"/>
              </w:rPr>
            </w:pPr>
          </w:p>
          <w:p w:rsidR="00464F93" w:rsidRPr="00CA1009" w:rsidRDefault="00464F93" w:rsidP="00411C2A">
            <w:pPr>
              <w:ind w:left="720" w:hanging="720"/>
              <w:jc w:val="center"/>
              <w:rPr>
                <w:b/>
                <w:sz w:val="20"/>
                <w:szCs w:val="20"/>
              </w:rPr>
            </w:pPr>
            <w:r>
              <w:rPr>
                <w:b/>
                <w:sz w:val="20"/>
                <w:szCs w:val="20"/>
              </w:rPr>
              <w:t>5</w:t>
            </w:r>
          </w:p>
        </w:tc>
      </w:tr>
      <w:tr w:rsidR="00464F93" w:rsidRPr="00CA1009" w:rsidTr="00411C2A">
        <w:trPr>
          <w:jc w:val="center"/>
        </w:trPr>
        <w:tc>
          <w:tcPr>
            <w:tcW w:w="11865" w:type="dxa"/>
            <w:gridSpan w:val="3"/>
          </w:tcPr>
          <w:p w:rsidR="00464F93" w:rsidRPr="00CA1009" w:rsidRDefault="00464F93" w:rsidP="00411C2A">
            <w:pPr>
              <w:spacing w:before="120" w:line="360" w:lineRule="auto"/>
              <w:jc w:val="center"/>
              <w:rPr>
                <w:b/>
                <w:sz w:val="20"/>
                <w:szCs w:val="20"/>
              </w:rPr>
            </w:pPr>
            <w:r w:rsidRPr="00CA1009">
              <w:rPr>
                <w:b/>
                <w:sz w:val="20"/>
                <w:szCs w:val="20"/>
              </w:rPr>
              <w:lastRenderedPageBreak/>
              <w:t>МОДУЛЬ № 2</w:t>
            </w:r>
          </w:p>
        </w:tc>
        <w:tc>
          <w:tcPr>
            <w:tcW w:w="567" w:type="dxa"/>
          </w:tcPr>
          <w:p w:rsidR="00464F93" w:rsidRPr="00CA1009" w:rsidRDefault="00464F93" w:rsidP="00411C2A">
            <w:pPr>
              <w:spacing w:before="120" w:line="360" w:lineRule="auto"/>
              <w:jc w:val="center"/>
              <w:rPr>
                <w:b/>
                <w:sz w:val="20"/>
                <w:szCs w:val="20"/>
              </w:rPr>
            </w:pPr>
            <w:r w:rsidRPr="00CA1009">
              <w:rPr>
                <w:b/>
                <w:sz w:val="20"/>
                <w:szCs w:val="20"/>
              </w:rPr>
              <w:t>6</w:t>
            </w:r>
          </w:p>
        </w:tc>
        <w:tc>
          <w:tcPr>
            <w:tcW w:w="709" w:type="dxa"/>
          </w:tcPr>
          <w:p w:rsidR="00464F93" w:rsidRPr="00CA1009" w:rsidRDefault="00464F93" w:rsidP="00411C2A">
            <w:pPr>
              <w:spacing w:before="120" w:line="360" w:lineRule="auto"/>
              <w:jc w:val="center"/>
              <w:rPr>
                <w:b/>
                <w:sz w:val="20"/>
                <w:szCs w:val="20"/>
              </w:rPr>
            </w:pPr>
            <w:r w:rsidRPr="00CA1009">
              <w:rPr>
                <w:b/>
                <w:sz w:val="20"/>
                <w:szCs w:val="20"/>
              </w:rPr>
              <w:t>3</w:t>
            </w:r>
          </w:p>
        </w:tc>
        <w:tc>
          <w:tcPr>
            <w:tcW w:w="992" w:type="dxa"/>
          </w:tcPr>
          <w:p w:rsidR="00464F93" w:rsidRPr="00CA1009" w:rsidRDefault="00464F93" w:rsidP="00411C2A">
            <w:pPr>
              <w:spacing w:before="120" w:line="360" w:lineRule="auto"/>
              <w:jc w:val="center"/>
              <w:rPr>
                <w:b/>
                <w:sz w:val="20"/>
                <w:szCs w:val="20"/>
              </w:rPr>
            </w:pPr>
          </w:p>
        </w:tc>
        <w:tc>
          <w:tcPr>
            <w:tcW w:w="709" w:type="dxa"/>
          </w:tcPr>
          <w:p w:rsidR="00464F93" w:rsidRPr="00CA1009" w:rsidRDefault="00464F93" w:rsidP="00411C2A">
            <w:pPr>
              <w:spacing w:before="120" w:line="360" w:lineRule="auto"/>
              <w:jc w:val="center"/>
              <w:rPr>
                <w:b/>
                <w:sz w:val="20"/>
                <w:szCs w:val="20"/>
              </w:rPr>
            </w:pPr>
            <w:r w:rsidRPr="00CA1009">
              <w:rPr>
                <w:b/>
                <w:sz w:val="20"/>
                <w:szCs w:val="20"/>
              </w:rPr>
              <w:t>БТ</w:t>
            </w:r>
          </w:p>
        </w:tc>
        <w:tc>
          <w:tcPr>
            <w:tcW w:w="494" w:type="dxa"/>
          </w:tcPr>
          <w:p w:rsidR="00464F93" w:rsidRPr="00CA1009" w:rsidRDefault="00464F93" w:rsidP="00411C2A">
            <w:pPr>
              <w:spacing w:before="120" w:line="360" w:lineRule="auto"/>
              <w:jc w:val="center"/>
              <w:rPr>
                <w:b/>
                <w:sz w:val="20"/>
                <w:szCs w:val="20"/>
              </w:rPr>
            </w:pPr>
            <w:r w:rsidRPr="00CA1009">
              <w:rPr>
                <w:b/>
                <w:sz w:val="20"/>
                <w:szCs w:val="20"/>
              </w:rPr>
              <w:t>16</w:t>
            </w:r>
          </w:p>
        </w:tc>
      </w:tr>
      <w:tr w:rsidR="00464F93" w:rsidRPr="00CA1009" w:rsidTr="00411C2A">
        <w:trPr>
          <w:jc w:val="center"/>
        </w:trPr>
        <w:tc>
          <w:tcPr>
            <w:tcW w:w="3929" w:type="dxa"/>
          </w:tcPr>
          <w:p w:rsidR="00464F93" w:rsidRPr="00CA1009" w:rsidRDefault="00464F93" w:rsidP="00411C2A">
            <w:pPr>
              <w:jc w:val="center"/>
              <w:rPr>
                <w:sz w:val="20"/>
                <w:szCs w:val="20"/>
              </w:rPr>
            </w:pPr>
            <w:r w:rsidRPr="00CA1009">
              <w:rPr>
                <w:b/>
                <w:sz w:val="20"/>
                <w:szCs w:val="20"/>
              </w:rPr>
              <w:t xml:space="preserve">Тема </w:t>
            </w:r>
            <w:r>
              <w:rPr>
                <w:b/>
                <w:sz w:val="20"/>
                <w:szCs w:val="20"/>
              </w:rPr>
              <w:t>6</w:t>
            </w:r>
            <w:r w:rsidRPr="00CA1009">
              <w:rPr>
                <w:b/>
                <w:sz w:val="20"/>
                <w:szCs w:val="20"/>
              </w:rPr>
              <w:t>.</w:t>
            </w:r>
          </w:p>
          <w:p w:rsidR="00464F93" w:rsidRPr="00CA1009" w:rsidRDefault="00464F93" w:rsidP="00411C2A">
            <w:pPr>
              <w:jc w:val="center"/>
              <w:rPr>
                <w:sz w:val="20"/>
                <w:szCs w:val="20"/>
              </w:rPr>
            </w:pPr>
            <w:r w:rsidRPr="006D522F">
              <w:rPr>
                <w:b/>
                <w:sz w:val="20"/>
                <w:szCs w:val="20"/>
              </w:rPr>
              <w:t>Часть 1.</w:t>
            </w:r>
            <w:r>
              <w:rPr>
                <w:sz w:val="20"/>
                <w:szCs w:val="20"/>
              </w:rPr>
              <w:t xml:space="preserve"> </w:t>
            </w:r>
            <w:r w:rsidRPr="00CA1009">
              <w:rPr>
                <w:sz w:val="20"/>
                <w:szCs w:val="20"/>
              </w:rPr>
              <w:t xml:space="preserve">Профилактика </w:t>
            </w:r>
            <w:proofErr w:type="gramStart"/>
            <w:r w:rsidRPr="00CA1009">
              <w:rPr>
                <w:sz w:val="20"/>
                <w:szCs w:val="20"/>
              </w:rPr>
              <w:t>злокачественных</w:t>
            </w:r>
            <w:proofErr w:type="gramEnd"/>
          </w:p>
          <w:p w:rsidR="00464F93" w:rsidRDefault="00464F93" w:rsidP="00411C2A">
            <w:pPr>
              <w:jc w:val="center"/>
              <w:rPr>
                <w:sz w:val="20"/>
                <w:szCs w:val="20"/>
              </w:rPr>
            </w:pPr>
            <w:r w:rsidRPr="00CA1009">
              <w:rPr>
                <w:sz w:val="20"/>
                <w:szCs w:val="20"/>
              </w:rPr>
              <w:t>новообразований (ЗН).</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r w:rsidRPr="006D522F">
              <w:rPr>
                <w:b/>
                <w:sz w:val="20"/>
                <w:szCs w:val="20"/>
              </w:rPr>
              <w:t>Часть 2.</w:t>
            </w:r>
            <w:r>
              <w:rPr>
                <w:sz w:val="20"/>
                <w:szCs w:val="20"/>
              </w:rPr>
              <w:t xml:space="preserve"> Принципы и основы</w:t>
            </w:r>
          </w:p>
          <w:p w:rsidR="00464F93" w:rsidRDefault="00464F93" w:rsidP="00411C2A">
            <w:pPr>
              <w:jc w:val="center"/>
              <w:rPr>
                <w:sz w:val="20"/>
                <w:szCs w:val="20"/>
              </w:rPr>
            </w:pPr>
            <w:r>
              <w:rPr>
                <w:sz w:val="20"/>
                <w:szCs w:val="20"/>
              </w:rPr>
              <w:t>профилактики.</w:t>
            </w:r>
          </w:p>
          <w:p w:rsidR="00464F93" w:rsidRPr="00CA1009" w:rsidRDefault="00464F93" w:rsidP="00411C2A">
            <w:pPr>
              <w:jc w:val="center"/>
              <w:rPr>
                <w:b/>
                <w:sz w:val="20"/>
                <w:szCs w:val="20"/>
                <w:lang w:val="ky-KG"/>
              </w:rPr>
            </w:pPr>
          </w:p>
        </w:tc>
        <w:tc>
          <w:tcPr>
            <w:tcW w:w="992"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РОд-2</w:t>
            </w:r>
            <w:r w:rsidRPr="00CA1009">
              <w:rPr>
                <w:b/>
                <w:sz w:val="20"/>
                <w:szCs w:val="20"/>
              </w:rPr>
              <w:t>;</w:t>
            </w:r>
          </w:p>
          <w:p w:rsidR="00464F93" w:rsidRPr="00CA1009" w:rsidRDefault="00464F93" w:rsidP="00411C2A">
            <w:pPr>
              <w:jc w:val="center"/>
              <w:rPr>
                <w:b/>
                <w:sz w:val="20"/>
                <w:szCs w:val="20"/>
              </w:rPr>
            </w:pPr>
            <w:r>
              <w:rPr>
                <w:b/>
                <w:sz w:val="20"/>
                <w:szCs w:val="20"/>
              </w:rPr>
              <w:t>РОд-7;</w:t>
            </w:r>
          </w:p>
          <w:p w:rsidR="00464F93" w:rsidRPr="00CA1009" w:rsidRDefault="00464F93" w:rsidP="00411C2A">
            <w:pPr>
              <w:jc w:val="center"/>
              <w:rPr>
                <w:b/>
                <w:sz w:val="20"/>
                <w:szCs w:val="20"/>
              </w:rPr>
            </w:pPr>
            <w:r w:rsidRPr="00CA1009">
              <w:rPr>
                <w:b/>
                <w:sz w:val="20"/>
                <w:szCs w:val="20"/>
              </w:rPr>
              <w:t>ПК-</w:t>
            </w:r>
            <w:r>
              <w:rPr>
                <w:b/>
                <w:sz w:val="20"/>
                <w:szCs w:val="20"/>
              </w:rPr>
              <w:t>2</w:t>
            </w:r>
            <w:r w:rsidRPr="00CA1009">
              <w:rPr>
                <w:b/>
                <w:sz w:val="20"/>
                <w:szCs w:val="20"/>
              </w:rPr>
              <w:t>;</w:t>
            </w:r>
          </w:p>
          <w:p w:rsidR="00464F93" w:rsidRDefault="00464F93" w:rsidP="00411C2A">
            <w:pPr>
              <w:jc w:val="center"/>
              <w:rPr>
                <w:b/>
                <w:sz w:val="20"/>
                <w:szCs w:val="20"/>
              </w:rPr>
            </w:pPr>
            <w:r>
              <w:rPr>
                <w:b/>
                <w:sz w:val="20"/>
                <w:szCs w:val="20"/>
              </w:rPr>
              <w:t>ПК-7;</w:t>
            </w:r>
          </w:p>
          <w:p w:rsidR="00464F93" w:rsidRDefault="00464F93" w:rsidP="00411C2A">
            <w:pPr>
              <w:jc w:val="center"/>
              <w:rPr>
                <w:sz w:val="20"/>
                <w:szCs w:val="20"/>
              </w:rPr>
            </w:pPr>
          </w:p>
          <w:p w:rsidR="00464F93" w:rsidRDefault="00464F93" w:rsidP="00411C2A">
            <w:pPr>
              <w:jc w:val="center"/>
              <w:rPr>
                <w:b/>
                <w:sz w:val="20"/>
                <w:szCs w:val="20"/>
              </w:rPr>
            </w:pPr>
            <w:r>
              <w:rPr>
                <w:b/>
                <w:sz w:val="20"/>
                <w:szCs w:val="20"/>
              </w:rPr>
              <w:t>РОд-2</w:t>
            </w:r>
            <w:r w:rsidRPr="00CA1009">
              <w:rPr>
                <w:b/>
                <w:sz w:val="20"/>
                <w:szCs w:val="20"/>
              </w:rPr>
              <w:t>;</w:t>
            </w:r>
          </w:p>
          <w:p w:rsidR="00464F93" w:rsidRPr="00CA1009" w:rsidRDefault="00464F93" w:rsidP="00411C2A">
            <w:pPr>
              <w:jc w:val="center"/>
              <w:rPr>
                <w:b/>
                <w:sz w:val="20"/>
                <w:szCs w:val="20"/>
              </w:rPr>
            </w:pPr>
            <w:r>
              <w:rPr>
                <w:b/>
                <w:sz w:val="20"/>
                <w:szCs w:val="20"/>
              </w:rPr>
              <w:t>РОд-7;</w:t>
            </w:r>
          </w:p>
          <w:p w:rsidR="00464F93" w:rsidRPr="00CA1009" w:rsidRDefault="00464F93" w:rsidP="00411C2A">
            <w:pPr>
              <w:jc w:val="center"/>
              <w:rPr>
                <w:b/>
                <w:sz w:val="20"/>
                <w:szCs w:val="20"/>
              </w:rPr>
            </w:pPr>
            <w:r w:rsidRPr="00CA1009">
              <w:rPr>
                <w:b/>
                <w:sz w:val="20"/>
                <w:szCs w:val="20"/>
              </w:rPr>
              <w:t>ПК-</w:t>
            </w:r>
            <w:r>
              <w:rPr>
                <w:b/>
                <w:sz w:val="20"/>
                <w:szCs w:val="20"/>
              </w:rPr>
              <w:t>2</w:t>
            </w:r>
            <w:r w:rsidRPr="00CA1009">
              <w:rPr>
                <w:b/>
                <w:sz w:val="20"/>
                <w:szCs w:val="20"/>
              </w:rPr>
              <w:t>;</w:t>
            </w:r>
          </w:p>
          <w:p w:rsidR="00464F93" w:rsidRDefault="00464F93" w:rsidP="00411C2A">
            <w:pPr>
              <w:jc w:val="center"/>
              <w:rPr>
                <w:b/>
                <w:sz w:val="20"/>
                <w:szCs w:val="20"/>
              </w:rPr>
            </w:pPr>
            <w:r>
              <w:rPr>
                <w:b/>
                <w:sz w:val="20"/>
                <w:szCs w:val="20"/>
              </w:rPr>
              <w:t>ПК-7;</w:t>
            </w:r>
          </w:p>
          <w:p w:rsidR="00464F93" w:rsidRPr="00CA1009" w:rsidRDefault="00464F93" w:rsidP="00411C2A">
            <w:pPr>
              <w:jc w:val="center"/>
              <w:rPr>
                <w:b/>
                <w:sz w:val="20"/>
                <w:szCs w:val="20"/>
              </w:rPr>
            </w:pPr>
          </w:p>
        </w:tc>
        <w:tc>
          <w:tcPr>
            <w:tcW w:w="6944" w:type="dxa"/>
          </w:tcPr>
          <w:p w:rsidR="00464F93" w:rsidRDefault="00464F93" w:rsidP="00411C2A">
            <w:pPr>
              <w:jc w:val="both"/>
              <w:rPr>
                <w:sz w:val="20"/>
                <w:szCs w:val="20"/>
              </w:rPr>
            </w:pPr>
            <w:r w:rsidRPr="00CA1009">
              <w:rPr>
                <w:b/>
                <w:sz w:val="20"/>
                <w:szCs w:val="20"/>
              </w:rPr>
              <w:t>Цель изучения:</w:t>
            </w:r>
            <w:r w:rsidRPr="00CA1009">
              <w:rPr>
                <w:sz w:val="20"/>
                <w:szCs w:val="20"/>
              </w:rPr>
              <w:t xml:space="preserve"> </w:t>
            </w:r>
            <w:r>
              <w:rPr>
                <w:sz w:val="20"/>
                <w:szCs w:val="20"/>
              </w:rPr>
              <w:t>знать и понимать</w:t>
            </w:r>
            <w:r w:rsidRPr="00CA1009">
              <w:rPr>
                <w:sz w:val="20"/>
                <w:szCs w:val="20"/>
              </w:rPr>
              <w:t xml:space="preserve"> принцип</w:t>
            </w:r>
            <w:r>
              <w:rPr>
                <w:sz w:val="20"/>
                <w:szCs w:val="20"/>
              </w:rPr>
              <w:t>ы</w:t>
            </w:r>
            <w:r w:rsidRPr="00CA1009">
              <w:rPr>
                <w:sz w:val="20"/>
                <w:szCs w:val="20"/>
              </w:rPr>
              <w:t>, правил</w:t>
            </w:r>
            <w:r>
              <w:rPr>
                <w:sz w:val="20"/>
                <w:szCs w:val="20"/>
              </w:rPr>
              <w:t>а</w:t>
            </w:r>
            <w:r w:rsidRPr="00CA1009">
              <w:rPr>
                <w:sz w:val="20"/>
                <w:szCs w:val="20"/>
              </w:rPr>
              <w:t>, форм</w:t>
            </w:r>
            <w:r>
              <w:rPr>
                <w:sz w:val="20"/>
                <w:szCs w:val="20"/>
              </w:rPr>
              <w:t>ы</w:t>
            </w:r>
            <w:r w:rsidRPr="00CA1009">
              <w:rPr>
                <w:sz w:val="20"/>
                <w:szCs w:val="20"/>
              </w:rPr>
              <w:t>, вид</w:t>
            </w:r>
            <w:r>
              <w:rPr>
                <w:sz w:val="20"/>
                <w:szCs w:val="20"/>
              </w:rPr>
              <w:t>ы</w:t>
            </w:r>
          </w:p>
          <w:p w:rsidR="00464F93" w:rsidRPr="00CA1009" w:rsidRDefault="00464F93" w:rsidP="00411C2A">
            <w:pPr>
              <w:jc w:val="both"/>
              <w:rPr>
                <w:b/>
                <w:sz w:val="20"/>
                <w:szCs w:val="20"/>
              </w:rPr>
            </w:pPr>
            <w:r>
              <w:rPr>
                <w:sz w:val="20"/>
                <w:szCs w:val="20"/>
              </w:rPr>
              <w:t xml:space="preserve">                              </w:t>
            </w:r>
            <w:r w:rsidRPr="00CA1009">
              <w:rPr>
                <w:sz w:val="20"/>
                <w:szCs w:val="20"/>
              </w:rPr>
              <w:t>профилактики</w:t>
            </w:r>
            <w:r>
              <w:rPr>
                <w:sz w:val="20"/>
                <w:szCs w:val="20"/>
              </w:rPr>
              <w:t xml:space="preserve"> </w:t>
            </w:r>
            <w:r w:rsidRPr="00CA1009">
              <w:rPr>
                <w:sz w:val="20"/>
                <w:szCs w:val="20"/>
              </w:rPr>
              <w:t>ЗН.</w:t>
            </w:r>
          </w:p>
          <w:p w:rsidR="00464F93" w:rsidRPr="00CA1009" w:rsidRDefault="00464F93" w:rsidP="00411C2A">
            <w:pPr>
              <w:ind w:left="227"/>
              <w:jc w:val="both"/>
              <w:rPr>
                <w:sz w:val="20"/>
                <w:szCs w:val="20"/>
              </w:rPr>
            </w:pPr>
            <w:r w:rsidRPr="00CA1009">
              <w:rPr>
                <w:b/>
                <w:sz w:val="20"/>
                <w:szCs w:val="20"/>
              </w:rPr>
              <w:t>План лекции:</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rPr>
              <w:t>Виды профилактики ЗН.</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rPr>
              <w:t>Формы профилактики ЗН.</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rPr>
              <w:t>Принципы и правила профилактики ЗН.</w:t>
            </w:r>
          </w:p>
          <w:p w:rsidR="00464F93" w:rsidRPr="006D522F" w:rsidRDefault="00464F93" w:rsidP="00411C2A">
            <w:pPr>
              <w:jc w:val="both"/>
              <w:rPr>
                <w:sz w:val="6"/>
                <w:szCs w:val="6"/>
              </w:rPr>
            </w:pPr>
          </w:p>
          <w:p w:rsidR="00464F93" w:rsidRPr="00CA1009" w:rsidRDefault="00464F93" w:rsidP="00411C2A">
            <w:pPr>
              <w:ind w:left="227"/>
              <w:jc w:val="both"/>
              <w:rPr>
                <w:b/>
                <w:sz w:val="20"/>
                <w:szCs w:val="20"/>
              </w:rPr>
            </w:pPr>
            <w:r w:rsidRPr="00CA1009">
              <w:rPr>
                <w:b/>
                <w:sz w:val="20"/>
                <w:szCs w:val="20"/>
              </w:rPr>
              <w:t>Основные разделы и вопросы:</w:t>
            </w:r>
          </w:p>
          <w:p w:rsidR="00464F93" w:rsidRPr="00CA1009" w:rsidRDefault="00464F93" w:rsidP="00411C2A">
            <w:pPr>
              <w:numPr>
                <w:ilvl w:val="0"/>
                <w:numId w:val="31"/>
              </w:numPr>
              <w:ind w:left="227" w:hanging="227"/>
              <w:jc w:val="both"/>
              <w:rPr>
                <w:sz w:val="20"/>
                <w:szCs w:val="20"/>
              </w:rPr>
            </w:pPr>
            <w:r w:rsidRPr="00CA1009">
              <w:rPr>
                <w:sz w:val="20"/>
                <w:szCs w:val="20"/>
                <w:lang w:val="ky-KG"/>
              </w:rPr>
              <w:t>Понятие “профилактика”.</w:t>
            </w:r>
          </w:p>
          <w:p w:rsidR="00464F93" w:rsidRPr="00CA1009" w:rsidRDefault="00464F93" w:rsidP="00411C2A">
            <w:pPr>
              <w:numPr>
                <w:ilvl w:val="0"/>
                <w:numId w:val="31"/>
              </w:numPr>
              <w:ind w:left="227" w:hanging="227"/>
              <w:jc w:val="both"/>
              <w:rPr>
                <w:sz w:val="20"/>
                <w:szCs w:val="20"/>
              </w:rPr>
            </w:pPr>
            <w:r w:rsidRPr="00CA1009">
              <w:rPr>
                <w:sz w:val="20"/>
                <w:szCs w:val="20"/>
              </w:rPr>
              <w:t>Виды профилактики ЗН.</w:t>
            </w:r>
          </w:p>
          <w:p w:rsidR="00464F93" w:rsidRPr="00CA1009" w:rsidRDefault="00464F93" w:rsidP="00411C2A">
            <w:pPr>
              <w:numPr>
                <w:ilvl w:val="0"/>
                <w:numId w:val="31"/>
              </w:numPr>
              <w:ind w:left="227" w:hanging="227"/>
              <w:jc w:val="both"/>
              <w:rPr>
                <w:sz w:val="20"/>
                <w:szCs w:val="20"/>
              </w:rPr>
            </w:pPr>
            <w:r w:rsidRPr="00CA1009">
              <w:rPr>
                <w:sz w:val="20"/>
                <w:szCs w:val="20"/>
              </w:rPr>
              <w:t>Пути профилактики ЗН.</w:t>
            </w:r>
          </w:p>
          <w:p w:rsidR="00464F93" w:rsidRPr="00CA1009" w:rsidRDefault="00464F93" w:rsidP="00411C2A">
            <w:pPr>
              <w:numPr>
                <w:ilvl w:val="0"/>
                <w:numId w:val="31"/>
              </w:numPr>
              <w:ind w:left="227" w:hanging="227"/>
              <w:jc w:val="both"/>
              <w:rPr>
                <w:sz w:val="20"/>
                <w:szCs w:val="20"/>
              </w:rPr>
            </w:pPr>
            <w:r w:rsidRPr="00CA1009">
              <w:rPr>
                <w:sz w:val="20"/>
                <w:szCs w:val="20"/>
              </w:rPr>
              <w:t>Формы профилактики ЗН.</w:t>
            </w:r>
          </w:p>
          <w:p w:rsidR="00464F93" w:rsidRPr="006D522F" w:rsidRDefault="00464F93" w:rsidP="00411C2A">
            <w:pPr>
              <w:jc w:val="both"/>
              <w:rPr>
                <w:sz w:val="6"/>
                <w:szCs w:val="6"/>
              </w:rPr>
            </w:pPr>
          </w:p>
        </w:tc>
        <w:tc>
          <w:tcPr>
            <w:tcW w:w="567"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w:t>
            </w:r>
          </w:p>
          <w:p w:rsidR="00464F93" w:rsidRPr="0018489C" w:rsidRDefault="00464F93" w:rsidP="00411C2A">
            <w:pPr>
              <w:jc w:val="center"/>
              <w:rPr>
                <w:sz w:val="20"/>
                <w:szCs w:val="20"/>
              </w:rPr>
            </w:pPr>
          </w:p>
          <w:p w:rsidR="00464F93" w:rsidRDefault="00464F93" w:rsidP="00411C2A">
            <w:pPr>
              <w:jc w:val="center"/>
              <w:rPr>
                <w:sz w:val="20"/>
                <w:szCs w:val="20"/>
              </w:rPr>
            </w:pPr>
          </w:p>
          <w:p w:rsidR="00464F93" w:rsidRPr="0018489C" w:rsidRDefault="00464F93" w:rsidP="00411C2A">
            <w:pPr>
              <w:jc w:val="center"/>
              <w:rPr>
                <w:sz w:val="20"/>
                <w:szCs w:val="20"/>
              </w:rPr>
            </w:pPr>
          </w:p>
          <w:p w:rsidR="00464F93" w:rsidRPr="00CA1009" w:rsidRDefault="00464F93" w:rsidP="00411C2A">
            <w:pPr>
              <w:jc w:val="center"/>
              <w:rPr>
                <w:b/>
                <w:sz w:val="20"/>
                <w:szCs w:val="20"/>
              </w:rPr>
            </w:pPr>
            <w:r>
              <w:rPr>
                <w:b/>
                <w:sz w:val="20"/>
                <w:szCs w:val="20"/>
              </w:rPr>
              <w:t>1</w:t>
            </w:r>
          </w:p>
        </w:tc>
        <w:tc>
          <w:tcPr>
            <w:tcW w:w="709" w:type="dxa"/>
          </w:tcPr>
          <w:p w:rsidR="00464F93" w:rsidRDefault="00464F93" w:rsidP="00411C2A">
            <w:pPr>
              <w:jc w:val="center"/>
              <w:rPr>
                <w:sz w:val="20"/>
                <w:szCs w:val="20"/>
              </w:rPr>
            </w:pPr>
          </w:p>
          <w:p w:rsidR="00464F93" w:rsidRDefault="00464F93" w:rsidP="00411C2A">
            <w:pPr>
              <w:jc w:val="center"/>
              <w:rPr>
                <w:b/>
                <w:sz w:val="20"/>
                <w:szCs w:val="20"/>
              </w:rPr>
            </w:pPr>
            <w:r w:rsidRPr="00CA1009">
              <w:rPr>
                <w:b/>
                <w:sz w:val="20"/>
                <w:szCs w:val="20"/>
              </w:rPr>
              <w:t>0</w:t>
            </w:r>
            <w:r>
              <w:rPr>
                <w:b/>
                <w:sz w:val="20"/>
                <w:szCs w:val="20"/>
              </w:rPr>
              <w:t>,5</w:t>
            </w:r>
          </w:p>
          <w:p w:rsidR="00464F93" w:rsidRPr="0018489C" w:rsidRDefault="00464F93" w:rsidP="00411C2A">
            <w:pPr>
              <w:jc w:val="center"/>
              <w:rPr>
                <w:sz w:val="20"/>
                <w:szCs w:val="20"/>
              </w:rPr>
            </w:pPr>
          </w:p>
          <w:p w:rsidR="00464F93" w:rsidRDefault="00464F93" w:rsidP="00411C2A">
            <w:pPr>
              <w:jc w:val="center"/>
              <w:rPr>
                <w:sz w:val="20"/>
                <w:szCs w:val="20"/>
              </w:rPr>
            </w:pPr>
          </w:p>
          <w:p w:rsidR="00464F93" w:rsidRPr="0018489C" w:rsidRDefault="00464F93" w:rsidP="00411C2A">
            <w:pPr>
              <w:jc w:val="center"/>
              <w:rPr>
                <w:sz w:val="20"/>
                <w:szCs w:val="20"/>
              </w:rPr>
            </w:pPr>
          </w:p>
          <w:p w:rsidR="00464F93" w:rsidRPr="00CA1009" w:rsidRDefault="00464F93" w:rsidP="00411C2A">
            <w:pPr>
              <w:jc w:val="center"/>
              <w:rPr>
                <w:b/>
                <w:sz w:val="20"/>
                <w:szCs w:val="20"/>
              </w:rPr>
            </w:pPr>
            <w:r>
              <w:rPr>
                <w:b/>
                <w:sz w:val="20"/>
                <w:szCs w:val="20"/>
              </w:rPr>
              <w:t>0,5</w:t>
            </w:r>
          </w:p>
        </w:tc>
        <w:tc>
          <w:tcPr>
            <w:tcW w:w="992"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ОЛ-</w:t>
            </w:r>
            <w:r w:rsidRPr="00CA1009">
              <w:rPr>
                <w:b/>
                <w:sz w:val="20"/>
                <w:szCs w:val="20"/>
              </w:rPr>
              <w:t>1;</w:t>
            </w:r>
          </w:p>
          <w:p w:rsidR="00464F93" w:rsidRDefault="00464F93" w:rsidP="00411C2A">
            <w:pPr>
              <w:jc w:val="center"/>
              <w:rPr>
                <w:b/>
                <w:sz w:val="20"/>
                <w:szCs w:val="20"/>
              </w:rPr>
            </w:pPr>
            <w:r>
              <w:rPr>
                <w:b/>
                <w:sz w:val="20"/>
                <w:szCs w:val="20"/>
              </w:rPr>
              <w:t>ДЛ:</w:t>
            </w:r>
          </w:p>
          <w:p w:rsidR="00464F93" w:rsidRDefault="00464F93" w:rsidP="00411C2A">
            <w:pPr>
              <w:jc w:val="center"/>
              <w:rPr>
                <w:b/>
                <w:sz w:val="20"/>
                <w:szCs w:val="20"/>
              </w:rPr>
            </w:pPr>
            <w:r w:rsidRPr="00CA1009">
              <w:rPr>
                <w:b/>
                <w:sz w:val="20"/>
                <w:szCs w:val="20"/>
              </w:rPr>
              <w:t>1 – 4;</w:t>
            </w:r>
          </w:p>
          <w:p w:rsidR="00464F93" w:rsidRPr="007D63A2" w:rsidRDefault="00464F93" w:rsidP="00411C2A">
            <w:pPr>
              <w:jc w:val="center"/>
              <w:rPr>
                <w:sz w:val="20"/>
                <w:szCs w:val="20"/>
              </w:rPr>
            </w:pPr>
          </w:p>
        </w:tc>
        <w:tc>
          <w:tcPr>
            <w:tcW w:w="709"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СЗ;</w:t>
            </w:r>
          </w:p>
          <w:p w:rsidR="00464F93" w:rsidRDefault="00464F93" w:rsidP="00411C2A">
            <w:pPr>
              <w:jc w:val="center"/>
              <w:rPr>
                <w:b/>
                <w:sz w:val="20"/>
                <w:szCs w:val="20"/>
              </w:rPr>
            </w:pPr>
            <w:r w:rsidRPr="00CA1009">
              <w:rPr>
                <w:b/>
                <w:sz w:val="20"/>
                <w:szCs w:val="20"/>
              </w:rPr>
              <w:t>БТ;</w:t>
            </w:r>
          </w:p>
          <w:p w:rsidR="00464F93" w:rsidRDefault="00464F93" w:rsidP="00411C2A">
            <w:pPr>
              <w:jc w:val="center"/>
              <w:rPr>
                <w:sz w:val="20"/>
                <w:szCs w:val="20"/>
              </w:rPr>
            </w:pPr>
          </w:p>
          <w:p w:rsidR="00464F93" w:rsidRPr="00CB0230" w:rsidRDefault="00464F93" w:rsidP="00411C2A">
            <w:pPr>
              <w:jc w:val="center"/>
              <w:rPr>
                <w:sz w:val="20"/>
                <w:szCs w:val="20"/>
              </w:rPr>
            </w:pPr>
          </w:p>
          <w:p w:rsidR="00464F93" w:rsidRDefault="00464F93" w:rsidP="00411C2A">
            <w:pPr>
              <w:jc w:val="center"/>
              <w:rPr>
                <w:b/>
                <w:sz w:val="20"/>
                <w:szCs w:val="20"/>
              </w:rPr>
            </w:pPr>
            <w:r>
              <w:rPr>
                <w:b/>
                <w:sz w:val="20"/>
                <w:szCs w:val="20"/>
              </w:rPr>
              <w:t>СЗ;</w:t>
            </w:r>
          </w:p>
          <w:p w:rsidR="00464F93" w:rsidRPr="00CA1009" w:rsidRDefault="00464F93" w:rsidP="00411C2A">
            <w:pPr>
              <w:jc w:val="center"/>
              <w:rPr>
                <w:b/>
                <w:sz w:val="20"/>
                <w:szCs w:val="20"/>
              </w:rPr>
            </w:pPr>
            <w:r>
              <w:rPr>
                <w:b/>
                <w:sz w:val="20"/>
                <w:szCs w:val="20"/>
              </w:rPr>
              <w:t>БТ</w:t>
            </w:r>
          </w:p>
        </w:tc>
        <w:tc>
          <w:tcPr>
            <w:tcW w:w="494"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9</w:t>
            </w:r>
          </w:p>
          <w:p w:rsidR="00464F93" w:rsidRPr="006F209C"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6F209C" w:rsidRDefault="00464F93" w:rsidP="00411C2A">
            <w:pPr>
              <w:ind w:left="720" w:hanging="720"/>
              <w:jc w:val="center"/>
              <w:rPr>
                <w:sz w:val="20"/>
                <w:szCs w:val="20"/>
              </w:rPr>
            </w:pPr>
          </w:p>
          <w:p w:rsidR="00464F93" w:rsidRPr="00CA1009" w:rsidRDefault="00464F93" w:rsidP="00411C2A">
            <w:pPr>
              <w:ind w:left="720" w:hanging="720"/>
              <w:jc w:val="center"/>
              <w:rPr>
                <w:b/>
                <w:sz w:val="20"/>
                <w:szCs w:val="20"/>
              </w:rPr>
            </w:pPr>
            <w:r>
              <w:rPr>
                <w:b/>
                <w:sz w:val="20"/>
                <w:szCs w:val="20"/>
              </w:rPr>
              <w:t>9</w:t>
            </w:r>
          </w:p>
        </w:tc>
      </w:tr>
      <w:tr w:rsidR="00464F93" w:rsidRPr="00CA1009" w:rsidTr="00411C2A">
        <w:trPr>
          <w:jc w:val="center"/>
        </w:trPr>
        <w:tc>
          <w:tcPr>
            <w:tcW w:w="3929" w:type="dxa"/>
          </w:tcPr>
          <w:p w:rsidR="00464F93" w:rsidRPr="00CA1009" w:rsidRDefault="00464F93" w:rsidP="00411C2A">
            <w:pPr>
              <w:jc w:val="center"/>
              <w:rPr>
                <w:sz w:val="20"/>
                <w:szCs w:val="20"/>
              </w:rPr>
            </w:pPr>
            <w:r w:rsidRPr="00CA1009">
              <w:rPr>
                <w:b/>
                <w:sz w:val="20"/>
                <w:szCs w:val="20"/>
                <w:lang w:val="ky-KG"/>
              </w:rPr>
              <w:t>Тема 7.</w:t>
            </w:r>
          </w:p>
          <w:p w:rsidR="00464F93" w:rsidRDefault="00464F93" w:rsidP="00411C2A">
            <w:pPr>
              <w:jc w:val="center"/>
              <w:rPr>
                <w:sz w:val="20"/>
                <w:szCs w:val="20"/>
              </w:rPr>
            </w:pPr>
            <w:r w:rsidRPr="006D522F">
              <w:rPr>
                <w:b/>
                <w:sz w:val="20"/>
                <w:szCs w:val="20"/>
              </w:rPr>
              <w:t>Часть 1.</w:t>
            </w:r>
            <w:r>
              <w:rPr>
                <w:sz w:val="20"/>
                <w:szCs w:val="20"/>
              </w:rPr>
              <w:t xml:space="preserve"> </w:t>
            </w:r>
            <w:r w:rsidRPr="00CA1009">
              <w:rPr>
                <w:sz w:val="20"/>
                <w:szCs w:val="20"/>
              </w:rPr>
              <w:t>Деонтология и биоэтика</w:t>
            </w:r>
          </w:p>
          <w:p w:rsidR="00464F93" w:rsidRDefault="00464F93" w:rsidP="00411C2A">
            <w:pPr>
              <w:jc w:val="center"/>
              <w:rPr>
                <w:sz w:val="20"/>
                <w:szCs w:val="20"/>
              </w:rPr>
            </w:pPr>
            <w:r w:rsidRPr="00CA1009">
              <w:rPr>
                <w:sz w:val="20"/>
                <w:szCs w:val="20"/>
              </w:rPr>
              <w:t>в онкологии.</w:t>
            </w:r>
          </w:p>
          <w:p w:rsidR="00464F93" w:rsidRDefault="00464F93" w:rsidP="00411C2A">
            <w:pPr>
              <w:jc w:val="center"/>
              <w:rPr>
                <w:sz w:val="20"/>
                <w:szCs w:val="20"/>
              </w:rPr>
            </w:pPr>
          </w:p>
          <w:p w:rsidR="00464F93" w:rsidRPr="00CA1009" w:rsidRDefault="00464F93" w:rsidP="00411C2A">
            <w:pPr>
              <w:jc w:val="center"/>
              <w:rPr>
                <w:b/>
                <w:sz w:val="20"/>
                <w:szCs w:val="20"/>
                <w:lang w:val="ky-KG"/>
              </w:rPr>
            </w:pPr>
            <w:r w:rsidRPr="006D522F">
              <w:rPr>
                <w:b/>
                <w:sz w:val="20"/>
                <w:szCs w:val="20"/>
              </w:rPr>
              <w:t>Часть 2.</w:t>
            </w:r>
            <w:r>
              <w:rPr>
                <w:sz w:val="20"/>
                <w:szCs w:val="20"/>
              </w:rPr>
              <w:t xml:space="preserve"> Черты врача характеризующего его как профессионала.</w:t>
            </w:r>
          </w:p>
        </w:tc>
        <w:tc>
          <w:tcPr>
            <w:tcW w:w="992" w:type="dxa"/>
          </w:tcPr>
          <w:p w:rsidR="00464F93" w:rsidRDefault="00464F93" w:rsidP="00411C2A">
            <w:pPr>
              <w:ind w:left="720" w:hanging="720"/>
              <w:jc w:val="center"/>
              <w:rPr>
                <w:sz w:val="20"/>
                <w:szCs w:val="20"/>
                <w:lang w:val="ky-KG"/>
              </w:rPr>
            </w:pPr>
          </w:p>
          <w:p w:rsidR="00464F93" w:rsidRPr="00CA1009" w:rsidRDefault="00464F93" w:rsidP="00411C2A">
            <w:pPr>
              <w:ind w:left="720" w:hanging="720"/>
              <w:jc w:val="center"/>
              <w:rPr>
                <w:b/>
                <w:sz w:val="20"/>
                <w:szCs w:val="20"/>
                <w:lang w:val="ky-KG"/>
              </w:rPr>
            </w:pPr>
            <w:r w:rsidRPr="00CA1009">
              <w:rPr>
                <w:b/>
                <w:sz w:val="20"/>
                <w:szCs w:val="20"/>
                <w:lang w:val="ky-KG"/>
              </w:rPr>
              <w:t>1;</w:t>
            </w:r>
          </w:p>
          <w:p w:rsidR="00464F93" w:rsidRPr="00CA1009" w:rsidRDefault="00464F93" w:rsidP="00411C2A">
            <w:pPr>
              <w:jc w:val="center"/>
              <w:rPr>
                <w:b/>
                <w:sz w:val="20"/>
                <w:szCs w:val="20"/>
              </w:rPr>
            </w:pPr>
            <w:r w:rsidRPr="00CA1009">
              <w:rPr>
                <w:b/>
                <w:sz w:val="20"/>
                <w:szCs w:val="20"/>
              </w:rPr>
              <w:t>ПК-1;</w:t>
            </w:r>
          </w:p>
          <w:p w:rsidR="00464F93" w:rsidRPr="006F209C" w:rsidRDefault="00464F93" w:rsidP="00411C2A">
            <w:pPr>
              <w:jc w:val="center"/>
              <w:rPr>
                <w:sz w:val="20"/>
                <w:szCs w:val="20"/>
              </w:rPr>
            </w:pPr>
          </w:p>
          <w:p w:rsidR="00464F93" w:rsidRPr="00CA1009" w:rsidRDefault="00464F93" w:rsidP="00411C2A">
            <w:pPr>
              <w:ind w:left="720" w:hanging="720"/>
              <w:jc w:val="center"/>
              <w:rPr>
                <w:b/>
                <w:sz w:val="20"/>
                <w:szCs w:val="20"/>
                <w:lang w:val="ky-KG"/>
              </w:rPr>
            </w:pPr>
            <w:r w:rsidRPr="00CA1009">
              <w:rPr>
                <w:b/>
                <w:sz w:val="20"/>
                <w:szCs w:val="20"/>
                <w:lang w:val="ky-KG"/>
              </w:rPr>
              <w:t>1;</w:t>
            </w:r>
          </w:p>
          <w:p w:rsidR="00464F93" w:rsidRPr="00CA1009" w:rsidRDefault="00464F93" w:rsidP="00411C2A">
            <w:pPr>
              <w:jc w:val="center"/>
              <w:rPr>
                <w:b/>
                <w:sz w:val="20"/>
                <w:szCs w:val="20"/>
              </w:rPr>
            </w:pPr>
            <w:r w:rsidRPr="00CA1009">
              <w:rPr>
                <w:b/>
                <w:sz w:val="20"/>
                <w:szCs w:val="20"/>
              </w:rPr>
              <w:t>ПК-1;</w:t>
            </w:r>
          </w:p>
          <w:p w:rsidR="00464F93" w:rsidRPr="00CA1009" w:rsidRDefault="00464F93" w:rsidP="00411C2A">
            <w:pPr>
              <w:jc w:val="center"/>
              <w:rPr>
                <w:b/>
                <w:sz w:val="20"/>
                <w:szCs w:val="20"/>
              </w:rPr>
            </w:pPr>
          </w:p>
        </w:tc>
        <w:tc>
          <w:tcPr>
            <w:tcW w:w="6944" w:type="dxa"/>
          </w:tcPr>
          <w:p w:rsidR="00464F93" w:rsidRDefault="00464F93" w:rsidP="00411C2A">
            <w:pPr>
              <w:jc w:val="both"/>
              <w:rPr>
                <w:sz w:val="20"/>
                <w:szCs w:val="20"/>
              </w:rPr>
            </w:pPr>
            <w:r w:rsidRPr="00CA1009">
              <w:rPr>
                <w:b/>
                <w:sz w:val="20"/>
                <w:szCs w:val="20"/>
              </w:rPr>
              <w:t>Цель изучения:</w:t>
            </w:r>
            <w:r w:rsidRPr="00CA1009">
              <w:rPr>
                <w:sz w:val="20"/>
                <w:szCs w:val="20"/>
              </w:rPr>
              <w:t xml:space="preserve"> </w:t>
            </w:r>
            <w:r>
              <w:rPr>
                <w:sz w:val="20"/>
                <w:szCs w:val="20"/>
              </w:rPr>
              <w:t>знать и понимать</w:t>
            </w:r>
            <w:r w:rsidRPr="00CA1009">
              <w:rPr>
                <w:sz w:val="20"/>
                <w:szCs w:val="20"/>
              </w:rPr>
              <w:t xml:space="preserve"> основ</w:t>
            </w:r>
            <w:r>
              <w:rPr>
                <w:sz w:val="20"/>
                <w:szCs w:val="20"/>
              </w:rPr>
              <w:t>ы</w:t>
            </w:r>
            <w:r w:rsidRPr="00CA1009">
              <w:rPr>
                <w:sz w:val="20"/>
                <w:szCs w:val="20"/>
              </w:rPr>
              <w:t>, правил</w:t>
            </w:r>
            <w:r>
              <w:rPr>
                <w:sz w:val="20"/>
                <w:szCs w:val="20"/>
              </w:rPr>
              <w:t>а</w:t>
            </w:r>
            <w:r w:rsidRPr="00CA1009">
              <w:rPr>
                <w:sz w:val="20"/>
                <w:szCs w:val="20"/>
              </w:rPr>
              <w:t xml:space="preserve"> и принцип</w:t>
            </w:r>
            <w:r>
              <w:rPr>
                <w:sz w:val="20"/>
                <w:szCs w:val="20"/>
              </w:rPr>
              <w:t>ы</w:t>
            </w:r>
            <w:r w:rsidRPr="00CA1009">
              <w:rPr>
                <w:sz w:val="20"/>
                <w:szCs w:val="20"/>
              </w:rPr>
              <w:t xml:space="preserve"> деонтологии</w:t>
            </w:r>
          </w:p>
          <w:p w:rsidR="00464F93" w:rsidRPr="00CA1009" w:rsidRDefault="00464F93" w:rsidP="00411C2A">
            <w:pPr>
              <w:jc w:val="both"/>
              <w:rPr>
                <w:sz w:val="20"/>
                <w:szCs w:val="20"/>
              </w:rPr>
            </w:pPr>
            <w:r>
              <w:rPr>
                <w:sz w:val="20"/>
                <w:szCs w:val="20"/>
              </w:rPr>
              <w:t xml:space="preserve">                             </w:t>
            </w:r>
            <w:r w:rsidRPr="00CA1009">
              <w:rPr>
                <w:sz w:val="20"/>
                <w:szCs w:val="20"/>
              </w:rPr>
              <w:t xml:space="preserve"> и</w:t>
            </w:r>
            <w:r>
              <w:rPr>
                <w:sz w:val="20"/>
                <w:szCs w:val="20"/>
              </w:rPr>
              <w:t xml:space="preserve"> </w:t>
            </w:r>
            <w:r w:rsidRPr="00CA1009">
              <w:rPr>
                <w:sz w:val="20"/>
                <w:szCs w:val="20"/>
              </w:rPr>
              <w:t>биоэтики в онкологической</w:t>
            </w:r>
            <w:r>
              <w:rPr>
                <w:sz w:val="20"/>
                <w:szCs w:val="20"/>
              </w:rPr>
              <w:t xml:space="preserve"> </w:t>
            </w:r>
            <w:r w:rsidRPr="00CA1009">
              <w:rPr>
                <w:sz w:val="20"/>
                <w:szCs w:val="20"/>
              </w:rPr>
              <w:t>практике.</w:t>
            </w:r>
          </w:p>
          <w:p w:rsidR="00464F93" w:rsidRPr="00CA1009" w:rsidRDefault="00464F93" w:rsidP="00411C2A">
            <w:pPr>
              <w:ind w:left="227"/>
              <w:jc w:val="both"/>
              <w:rPr>
                <w:sz w:val="20"/>
                <w:szCs w:val="20"/>
              </w:rPr>
            </w:pPr>
            <w:r w:rsidRPr="00CA1009">
              <w:rPr>
                <w:b/>
                <w:sz w:val="20"/>
                <w:szCs w:val="20"/>
              </w:rPr>
              <w:t>План лекции:</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rPr>
              <w:t>Деонтология и биоэтика в медицине</w:t>
            </w:r>
            <w:r>
              <w:rPr>
                <w:sz w:val="20"/>
                <w:szCs w:val="20"/>
              </w:rPr>
              <w:t xml:space="preserve"> и в онкологии в частности</w:t>
            </w:r>
            <w:r w:rsidRPr="00CA1009">
              <w:rPr>
                <w:sz w:val="20"/>
                <w:szCs w:val="20"/>
              </w:rPr>
              <w:t>.</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rPr>
              <w:t>Деонтология и биоэтика в деятельности врача (ГСВ, ЦСМ, ЦОВП, ТБ, ООБ).</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rPr>
              <w:t>Деонтология и биоэтика в деятельности медицинской сестры.</w:t>
            </w:r>
          </w:p>
          <w:p w:rsidR="00464F93" w:rsidRPr="006D522F" w:rsidRDefault="00464F93" w:rsidP="00411C2A">
            <w:pPr>
              <w:jc w:val="both"/>
              <w:rPr>
                <w:sz w:val="6"/>
                <w:szCs w:val="6"/>
              </w:rPr>
            </w:pPr>
          </w:p>
          <w:p w:rsidR="00464F93" w:rsidRPr="00CA1009" w:rsidRDefault="00464F93" w:rsidP="00411C2A">
            <w:pPr>
              <w:ind w:left="227"/>
              <w:jc w:val="both"/>
              <w:rPr>
                <w:b/>
                <w:sz w:val="20"/>
                <w:szCs w:val="20"/>
              </w:rPr>
            </w:pPr>
            <w:r w:rsidRPr="00CA1009">
              <w:rPr>
                <w:b/>
                <w:sz w:val="20"/>
                <w:szCs w:val="20"/>
              </w:rPr>
              <w:t>Основные разделы и вопросы:</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lang w:val="ky-KG"/>
              </w:rPr>
              <w:t>П</w:t>
            </w:r>
            <w:proofErr w:type="spellStart"/>
            <w:r w:rsidRPr="00CA1009">
              <w:rPr>
                <w:sz w:val="20"/>
                <w:szCs w:val="20"/>
              </w:rPr>
              <w:t>оняти</w:t>
            </w:r>
            <w:proofErr w:type="spellEnd"/>
            <w:r w:rsidRPr="00CA1009">
              <w:rPr>
                <w:sz w:val="20"/>
                <w:szCs w:val="20"/>
                <w:lang w:val="ky-KG"/>
              </w:rPr>
              <w:t>я</w:t>
            </w:r>
            <w:r w:rsidRPr="00CA1009">
              <w:rPr>
                <w:sz w:val="20"/>
                <w:szCs w:val="20"/>
              </w:rPr>
              <w:t xml:space="preserve"> «Деонтология»</w:t>
            </w:r>
            <w:r w:rsidRPr="00CA1009">
              <w:rPr>
                <w:sz w:val="20"/>
                <w:szCs w:val="20"/>
                <w:lang w:val="ky-KG"/>
              </w:rPr>
              <w:t xml:space="preserve"> и </w:t>
            </w:r>
            <w:r w:rsidRPr="00CA1009">
              <w:rPr>
                <w:sz w:val="20"/>
                <w:szCs w:val="20"/>
              </w:rPr>
              <w:t>«Биоэтика».</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lang w:val="ky-KG"/>
              </w:rPr>
              <w:t>Че</w:t>
            </w:r>
            <w:r w:rsidRPr="00CA1009">
              <w:rPr>
                <w:sz w:val="20"/>
                <w:szCs w:val="20"/>
              </w:rPr>
              <w:t>рты врача, положительно характеризующие его как профессионала.</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lang w:val="ky-KG"/>
              </w:rPr>
              <w:t>Ти</w:t>
            </w:r>
            <w:proofErr w:type="spellStart"/>
            <w:r w:rsidRPr="00CA1009">
              <w:rPr>
                <w:sz w:val="20"/>
                <w:szCs w:val="20"/>
              </w:rPr>
              <w:t>пы</w:t>
            </w:r>
            <w:proofErr w:type="spellEnd"/>
            <w:r w:rsidRPr="00CA1009">
              <w:rPr>
                <w:sz w:val="20"/>
                <w:szCs w:val="20"/>
              </w:rPr>
              <w:t xml:space="preserve"> высшей нервной деятельности и реакции больного на ЗН.</w:t>
            </w:r>
          </w:p>
          <w:p w:rsidR="00464F93" w:rsidRPr="00CA1009" w:rsidRDefault="00464F93" w:rsidP="00411C2A">
            <w:pPr>
              <w:numPr>
                <w:ilvl w:val="0"/>
                <w:numId w:val="7"/>
              </w:numPr>
              <w:tabs>
                <w:tab w:val="clear" w:pos="720"/>
                <w:tab w:val="num" w:pos="34"/>
              </w:tabs>
              <w:ind w:left="227" w:hanging="227"/>
              <w:jc w:val="both"/>
              <w:rPr>
                <w:sz w:val="20"/>
                <w:szCs w:val="20"/>
              </w:rPr>
            </w:pPr>
            <w:r w:rsidRPr="00CA1009">
              <w:rPr>
                <w:sz w:val="20"/>
                <w:szCs w:val="20"/>
                <w:lang w:val="ky-KG"/>
              </w:rPr>
              <w:t>О</w:t>
            </w:r>
            <w:proofErr w:type="spellStart"/>
            <w:r w:rsidRPr="00CA1009">
              <w:rPr>
                <w:sz w:val="20"/>
                <w:szCs w:val="20"/>
              </w:rPr>
              <w:t>тношение</w:t>
            </w:r>
            <w:proofErr w:type="spellEnd"/>
            <w:r w:rsidRPr="00CA1009">
              <w:rPr>
                <w:sz w:val="20"/>
                <w:szCs w:val="20"/>
              </w:rPr>
              <w:t xml:space="preserve"> к больным с распространенными формами ЗН.</w:t>
            </w:r>
          </w:p>
          <w:p w:rsidR="00464F93" w:rsidRPr="00CA1009" w:rsidRDefault="00464F93" w:rsidP="00411C2A">
            <w:pPr>
              <w:pStyle w:val="a3"/>
              <w:numPr>
                <w:ilvl w:val="0"/>
                <w:numId w:val="7"/>
              </w:numPr>
              <w:tabs>
                <w:tab w:val="clear" w:pos="720"/>
              </w:tabs>
              <w:ind w:left="227" w:hanging="227"/>
              <w:jc w:val="both"/>
              <w:rPr>
                <w:rFonts w:ascii="Times New Roman" w:hAnsi="Times New Roman"/>
                <w:b w:val="0"/>
                <w:sz w:val="20"/>
              </w:rPr>
            </w:pPr>
            <w:r w:rsidRPr="00CA1009">
              <w:rPr>
                <w:rFonts w:ascii="Times New Roman" w:hAnsi="Times New Roman"/>
                <w:b w:val="0"/>
                <w:sz w:val="20"/>
                <w:lang w:val="ky-KG"/>
              </w:rPr>
              <w:t>П</w:t>
            </w:r>
            <w:proofErr w:type="spellStart"/>
            <w:r w:rsidRPr="00CA1009">
              <w:rPr>
                <w:rFonts w:ascii="Times New Roman" w:hAnsi="Times New Roman"/>
                <w:b w:val="0"/>
                <w:sz w:val="20"/>
              </w:rPr>
              <w:t>ринципы</w:t>
            </w:r>
            <w:proofErr w:type="spellEnd"/>
            <w:r w:rsidRPr="00CA1009">
              <w:rPr>
                <w:rFonts w:ascii="Times New Roman" w:hAnsi="Times New Roman"/>
                <w:b w:val="0"/>
                <w:sz w:val="20"/>
              </w:rPr>
              <w:t xml:space="preserve"> ведения беседы с онкологическим больным, «активное</w:t>
            </w:r>
          </w:p>
          <w:p w:rsidR="00464F93" w:rsidRPr="00CA1009" w:rsidRDefault="00464F93" w:rsidP="00411C2A">
            <w:pPr>
              <w:pStyle w:val="a3"/>
              <w:ind w:left="227" w:firstLine="0"/>
              <w:jc w:val="both"/>
              <w:rPr>
                <w:rFonts w:ascii="Times New Roman" w:hAnsi="Times New Roman"/>
                <w:b w:val="0"/>
                <w:sz w:val="20"/>
              </w:rPr>
            </w:pPr>
            <w:r w:rsidRPr="00CA1009">
              <w:rPr>
                <w:rFonts w:ascii="Times New Roman" w:hAnsi="Times New Roman"/>
                <w:b w:val="0"/>
                <w:sz w:val="20"/>
              </w:rPr>
              <w:t>слушание».</w:t>
            </w:r>
          </w:p>
          <w:p w:rsidR="00464F93" w:rsidRPr="006D522F" w:rsidRDefault="00464F93" w:rsidP="00411C2A">
            <w:pPr>
              <w:ind w:left="225" w:right="-177"/>
              <w:jc w:val="both"/>
              <w:rPr>
                <w:sz w:val="6"/>
                <w:szCs w:val="6"/>
                <w:lang w:val="ky-KG"/>
              </w:rPr>
            </w:pPr>
          </w:p>
        </w:tc>
        <w:tc>
          <w:tcPr>
            <w:tcW w:w="567"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w:t>
            </w:r>
          </w:p>
          <w:p w:rsidR="00464F93" w:rsidRPr="0018489C" w:rsidRDefault="00464F93" w:rsidP="00411C2A">
            <w:pPr>
              <w:jc w:val="center"/>
              <w:rPr>
                <w:sz w:val="20"/>
                <w:szCs w:val="20"/>
              </w:rPr>
            </w:pPr>
          </w:p>
          <w:p w:rsidR="00464F93" w:rsidRPr="0018489C" w:rsidRDefault="00464F93" w:rsidP="00411C2A">
            <w:pPr>
              <w:jc w:val="center"/>
              <w:rPr>
                <w:sz w:val="20"/>
                <w:szCs w:val="20"/>
              </w:rPr>
            </w:pPr>
          </w:p>
          <w:p w:rsidR="00464F93" w:rsidRPr="00CA1009" w:rsidRDefault="00464F93" w:rsidP="00411C2A">
            <w:pPr>
              <w:jc w:val="center"/>
              <w:rPr>
                <w:b/>
                <w:sz w:val="20"/>
                <w:szCs w:val="20"/>
              </w:rPr>
            </w:pPr>
            <w:r>
              <w:rPr>
                <w:b/>
                <w:sz w:val="20"/>
                <w:szCs w:val="20"/>
              </w:rPr>
              <w:t>1</w:t>
            </w:r>
          </w:p>
        </w:tc>
        <w:tc>
          <w:tcPr>
            <w:tcW w:w="709" w:type="dxa"/>
          </w:tcPr>
          <w:p w:rsidR="00464F93" w:rsidRDefault="00464F93" w:rsidP="00411C2A">
            <w:pPr>
              <w:jc w:val="center"/>
              <w:rPr>
                <w:sz w:val="20"/>
                <w:szCs w:val="20"/>
              </w:rPr>
            </w:pPr>
          </w:p>
          <w:p w:rsidR="00464F93" w:rsidRDefault="00464F93" w:rsidP="00411C2A">
            <w:pPr>
              <w:jc w:val="center"/>
              <w:rPr>
                <w:b/>
                <w:sz w:val="20"/>
                <w:szCs w:val="20"/>
              </w:rPr>
            </w:pPr>
            <w:r w:rsidRPr="00CA1009">
              <w:rPr>
                <w:b/>
                <w:sz w:val="20"/>
                <w:szCs w:val="20"/>
              </w:rPr>
              <w:t>0</w:t>
            </w:r>
            <w:r>
              <w:rPr>
                <w:b/>
                <w:sz w:val="20"/>
                <w:szCs w:val="20"/>
              </w:rPr>
              <w:t>,5</w:t>
            </w:r>
          </w:p>
          <w:p w:rsidR="00464F93" w:rsidRPr="0018489C" w:rsidRDefault="00464F93" w:rsidP="00411C2A">
            <w:pPr>
              <w:jc w:val="center"/>
              <w:rPr>
                <w:sz w:val="20"/>
                <w:szCs w:val="20"/>
              </w:rPr>
            </w:pPr>
          </w:p>
          <w:p w:rsidR="00464F93" w:rsidRPr="0018489C" w:rsidRDefault="00464F93" w:rsidP="00411C2A">
            <w:pPr>
              <w:jc w:val="center"/>
              <w:rPr>
                <w:sz w:val="20"/>
                <w:szCs w:val="20"/>
              </w:rPr>
            </w:pPr>
          </w:p>
          <w:p w:rsidR="00464F93" w:rsidRPr="00CA1009" w:rsidRDefault="00464F93" w:rsidP="00411C2A">
            <w:pPr>
              <w:jc w:val="center"/>
              <w:rPr>
                <w:b/>
                <w:sz w:val="20"/>
                <w:szCs w:val="20"/>
              </w:rPr>
            </w:pPr>
            <w:r>
              <w:rPr>
                <w:b/>
                <w:sz w:val="20"/>
                <w:szCs w:val="20"/>
              </w:rPr>
              <w:t>0,5</w:t>
            </w:r>
          </w:p>
        </w:tc>
        <w:tc>
          <w:tcPr>
            <w:tcW w:w="992"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ОЛ-</w:t>
            </w:r>
            <w:r w:rsidRPr="00CA1009">
              <w:rPr>
                <w:b/>
                <w:sz w:val="20"/>
                <w:szCs w:val="20"/>
              </w:rPr>
              <w:t>1;</w:t>
            </w:r>
          </w:p>
          <w:p w:rsidR="00464F93" w:rsidRDefault="00464F93" w:rsidP="00411C2A">
            <w:pPr>
              <w:jc w:val="center"/>
              <w:rPr>
                <w:b/>
                <w:sz w:val="20"/>
                <w:szCs w:val="20"/>
              </w:rPr>
            </w:pPr>
            <w:r>
              <w:rPr>
                <w:b/>
                <w:sz w:val="20"/>
                <w:szCs w:val="20"/>
              </w:rPr>
              <w:t>ДЛ:</w:t>
            </w:r>
          </w:p>
          <w:p w:rsidR="00464F93" w:rsidRDefault="00464F93" w:rsidP="00411C2A">
            <w:pPr>
              <w:jc w:val="center"/>
              <w:rPr>
                <w:b/>
                <w:sz w:val="20"/>
                <w:szCs w:val="20"/>
              </w:rPr>
            </w:pPr>
            <w:r w:rsidRPr="00CA1009">
              <w:rPr>
                <w:b/>
                <w:sz w:val="20"/>
                <w:szCs w:val="20"/>
              </w:rPr>
              <w:t>1 – 4;</w:t>
            </w:r>
          </w:p>
          <w:p w:rsidR="00464F93" w:rsidRPr="00CA1009" w:rsidRDefault="00464F93" w:rsidP="00411C2A">
            <w:pPr>
              <w:jc w:val="center"/>
              <w:rPr>
                <w:b/>
                <w:sz w:val="20"/>
                <w:szCs w:val="20"/>
              </w:rPr>
            </w:pPr>
          </w:p>
        </w:tc>
        <w:tc>
          <w:tcPr>
            <w:tcW w:w="709"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СЗ;</w:t>
            </w:r>
          </w:p>
          <w:p w:rsidR="00464F93" w:rsidRDefault="00464F93" w:rsidP="00411C2A">
            <w:pPr>
              <w:jc w:val="center"/>
              <w:rPr>
                <w:b/>
                <w:sz w:val="20"/>
                <w:szCs w:val="20"/>
              </w:rPr>
            </w:pPr>
            <w:r w:rsidRPr="00CA1009">
              <w:rPr>
                <w:b/>
                <w:sz w:val="20"/>
                <w:szCs w:val="20"/>
              </w:rPr>
              <w:t>БТ;</w:t>
            </w:r>
          </w:p>
          <w:p w:rsidR="00464F93" w:rsidRDefault="00464F93" w:rsidP="00411C2A">
            <w:pPr>
              <w:jc w:val="center"/>
              <w:rPr>
                <w:sz w:val="20"/>
                <w:szCs w:val="20"/>
              </w:rPr>
            </w:pPr>
          </w:p>
          <w:p w:rsidR="00464F93" w:rsidRDefault="00464F93" w:rsidP="00411C2A">
            <w:pPr>
              <w:jc w:val="center"/>
              <w:rPr>
                <w:b/>
                <w:sz w:val="20"/>
                <w:szCs w:val="20"/>
              </w:rPr>
            </w:pPr>
            <w:r>
              <w:rPr>
                <w:b/>
                <w:sz w:val="20"/>
                <w:szCs w:val="20"/>
              </w:rPr>
              <w:t>СЗ;</w:t>
            </w:r>
          </w:p>
          <w:p w:rsidR="00464F93" w:rsidRPr="00CA1009" w:rsidRDefault="00464F93" w:rsidP="00411C2A">
            <w:pPr>
              <w:jc w:val="center"/>
              <w:rPr>
                <w:b/>
                <w:sz w:val="20"/>
                <w:szCs w:val="20"/>
              </w:rPr>
            </w:pPr>
            <w:r>
              <w:rPr>
                <w:b/>
                <w:sz w:val="20"/>
                <w:szCs w:val="20"/>
              </w:rPr>
              <w:t>БТ</w:t>
            </w:r>
          </w:p>
        </w:tc>
        <w:tc>
          <w:tcPr>
            <w:tcW w:w="494"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10</w:t>
            </w:r>
          </w:p>
          <w:p w:rsidR="00464F93" w:rsidRPr="006D522F" w:rsidRDefault="00464F93" w:rsidP="00411C2A">
            <w:pPr>
              <w:ind w:left="720" w:hanging="720"/>
              <w:jc w:val="center"/>
              <w:rPr>
                <w:sz w:val="20"/>
                <w:szCs w:val="20"/>
              </w:rPr>
            </w:pPr>
          </w:p>
          <w:p w:rsidR="00464F93" w:rsidRPr="006D522F" w:rsidRDefault="00464F93" w:rsidP="00411C2A">
            <w:pPr>
              <w:ind w:left="720" w:hanging="720"/>
              <w:jc w:val="center"/>
              <w:rPr>
                <w:sz w:val="20"/>
                <w:szCs w:val="20"/>
              </w:rPr>
            </w:pPr>
          </w:p>
          <w:p w:rsidR="00464F93" w:rsidRPr="00CA1009" w:rsidRDefault="00464F93" w:rsidP="00411C2A">
            <w:pPr>
              <w:ind w:left="720" w:hanging="720"/>
              <w:jc w:val="center"/>
              <w:rPr>
                <w:b/>
                <w:sz w:val="20"/>
                <w:szCs w:val="20"/>
              </w:rPr>
            </w:pPr>
            <w:r>
              <w:rPr>
                <w:b/>
                <w:sz w:val="20"/>
                <w:szCs w:val="20"/>
              </w:rPr>
              <w:t>10</w:t>
            </w:r>
          </w:p>
        </w:tc>
      </w:tr>
      <w:tr w:rsidR="00464F93" w:rsidRPr="00CA1009" w:rsidTr="00411C2A">
        <w:trPr>
          <w:jc w:val="center"/>
        </w:trPr>
        <w:tc>
          <w:tcPr>
            <w:tcW w:w="3929" w:type="dxa"/>
          </w:tcPr>
          <w:p w:rsidR="00464F93" w:rsidRPr="00CA1009" w:rsidRDefault="00464F93" w:rsidP="00411C2A">
            <w:pPr>
              <w:jc w:val="center"/>
              <w:rPr>
                <w:b/>
                <w:sz w:val="20"/>
                <w:szCs w:val="20"/>
              </w:rPr>
            </w:pPr>
            <w:r w:rsidRPr="00CA1009">
              <w:rPr>
                <w:b/>
                <w:sz w:val="20"/>
                <w:szCs w:val="20"/>
              </w:rPr>
              <w:t>Тема 8.</w:t>
            </w:r>
          </w:p>
          <w:p w:rsidR="00464F93" w:rsidRDefault="00464F93" w:rsidP="00411C2A">
            <w:pPr>
              <w:jc w:val="center"/>
              <w:rPr>
                <w:sz w:val="20"/>
                <w:szCs w:val="20"/>
              </w:rPr>
            </w:pPr>
            <w:r w:rsidRPr="006D522F">
              <w:rPr>
                <w:b/>
                <w:sz w:val="20"/>
                <w:szCs w:val="20"/>
              </w:rPr>
              <w:t>Часть 1.</w:t>
            </w:r>
            <w:r>
              <w:rPr>
                <w:sz w:val="20"/>
                <w:szCs w:val="20"/>
              </w:rPr>
              <w:t xml:space="preserve"> </w:t>
            </w:r>
            <w:r w:rsidRPr="00CA1009">
              <w:rPr>
                <w:sz w:val="20"/>
                <w:szCs w:val="20"/>
              </w:rPr>
              <w:t>Реабилитация пациентов со ЗН.</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r w:rsidRPr="006D522F">
              <w:rPr>
                <w:b/>
                <w:sz w:val="20"/>
                <w:szCs w:val="20"/>
              </w:rPr>
              <w:t>Часть 2.</w:t>
            </w:r>
            <w:r>
              <w:rPr>
                <w:sz w:val="20"/>
                <w:szCs w:val="20"/>
              </w:rPr>
              <w:t xml:space="preserve"> Роль МСЭК в реабилитации</w:t>
            </w:r>
          </w:p>
          <w:p w:rsidR="00464F93" w:rsidRPr="00CA1009" w:rsidRDefault="00464F93" w:rsidP="00411C2A">
            <w:pPr>
              <w:jc w:val="center"/>
              <w:rPr>
                <w:sz w:val="20"/>
                <w:szCs w:val="20"/>
              </w:rPr>
            </w:pPr>
            <w:r>
              <w:rPr>
                <w:sz w:val="20"/>
                <w:szCs w:val="20"/>
              </w:rPr>
              <w:t>онкологических больных</w:t>
            </w:r>
          </w:p>
        </w:tc>
        <w:tc>
          <w:tcPr>
            <w:tcW w:w="992" w:type="dxa"/>
          </w:tcPr>
          <w:p w:rsidR="00464F93" w:rsidRDefault="00464F93" w:rsidP="00411C2A">
            <w:pPr>
              <w:ind w:left="720" w:hanging="720"/>
              <w:jc w:val="center"/>
              <w:rPr>
                <w:sz w:val="20"/>
                <w:szCs w:val="20"/>
                <w:lang w:val="ky-KG"/>
              </w:rPr>
            </w:pPr>
          </w:p>
          <w:p w:rsidR="00464F93" w:rsidRPr="00CA1009" w:rsidRDefault="00464F93" w:rsidP="00411C2A">
            <w:pPr>
              <w:ind w:left="720" w:hanging="720"/>
              <w:jc w:val="center"/>
              <w:rPr>
                <w:b/>
                <w:sz w:val="20"/>
                <w:szCs w:val="20"/>
                <w:lang w:val="ky-KG"/>
              </w:rPr>
            </w:pPr>
            <w:r w:rsidRPr="00CA1009">
              <w:rPr>
                <w:b/>
                <w:sz w:val="20"/>
                <w:szCs w:val="20"/>
                <w:lang w:val="ky-KG"/>
              </w:rPr>
              <w:t>1;</w:t>
            </w:r>
          </w:p>
          <w:p w:rsidR="00464F93" w:rsidRPr="00CA1009" w:rsidRDefault="00464F93" w:rsidP="00411C2A">
            <w:pPr>
              <w:jc w:val="center"/>
              <w:rPr>
                <w:b/>
                <w:sz w:val="20"/>
                <w:szCs w:val="20"/>
              </w:rPr>
            </w:pPr>
            <w:r w:rsidRPr="00CA1009">
              <w:rPr>
                <w:b/>
                <w:sz w:val="20"/>
                <w:szCs w:val="20"/>
              </w:rPr>
              <w:t>ПК-1;</w:t>
            </w:r>
          </w:p>
          <w:p w:rsidR="00464F93" w:rsidRPr="006F209C" w:rsidRDefault="00464F93" w:rsidP="00411C2A">
            <w:pPr>
              <w:jc w:val="center"/>
              <w:rPr>
                <w:sz w:val="20"/>
                <w:szCs w:val="20"/>
              </w:rPr>
            </w:pPr>
          </w:p>
          <w:p w:rsidR="00464F93" w:rsidRPr="00CA1009" w:rsidRDefault="00464F93" w:rsidP="00411C2A">
            <w:pPr>
              <w:ind w:left="720" w:hanging="720"/>
              <w:jc w:val="center"/>
              <w:rPr>
                <w:b/>
                <w:sz w:val="20"/>
                <w:szCs w:val="20"/>
                <w:lang w:val="ky-KG"/>
              </w:rPr>
            </w:pPr>
            <w:r w:rsidRPr="00CA1009">
              <w:rPr>
                <w:b/>
                <w:sz w:val="20"/>
                <w:szCs w:val="20"/>
                <w:lang w:val="ky-KG"/>
              </w:rPr>
              <w:t>1;</w:t>
            </w:r>
          </w:p>
          <w:p w:rsidR="00464F93" w:rsidRPr="00CA1009" w:rsidRDefault="00464F93" w:rsidP="00411C2A">
            <w:pPr>
              <w:jc w:val="center"/>
              <w:rPr>
                <w:b/>
                <w:sz w:val="20"/>
                <w:szCs w:val="20"/>
              </w:rPr>
            </w:pPr>
            <w:r w:rsidRPr="00CA1009">
              <w:rPr>
                <w:b/>
                <w:sz w:val="20"/>
                <w:szCs w:val="20"/>
              </w:rPr>
              <w:t>ПК-1;</w:t>
            </w:r>
          </w:p>
          <w:p w:rsidR="00464F93" w:rsidRPr="00CA1009" w:rsidRDefault="00464F93" w:rsidP="00411C2A">
            <w:pPr>
              <w:jc w:val="center"/>
              <w:rPr>
                <w:b/>
                <w:sz w:val="20"/>
                <w:szCs w:val="20"/>
              </w:rPr>
            </w:pPr>
          </w:p>
        </w:tc>
        <w:tc>
          <w:tcPr>
            <w:tcW w:w="6944" w:type="dxa"/>
          </w:tcPr>
          <w:p w:rsidR="00464F93" w:rsidRPr="00CA1009" w:rsidRDefault="00464F93" w:rsidP="00411C2A">
            <w:pPr>
              <w:jc w:val="both"/>
              <w:rPr>
                <w:sz w:val="20"/>
                <w:szCs w:val="20"/>
              </w:rPr>
            </w:pPr>
            <w:r w:rsidRPr="00CA1009">
              <w:rPr>
                <w:b/>
                <w:sz w:val="20"/>
                <w:szCs w:val="20"/>
              </w:rPr>
              <w:t>Цель изучения:</w:t>
            </w:r>
            <w:r w:rsidRPr="00CA1009">
              <w:rPr>
                <w:sz w:val="20"/>
                <w:szCs w:val="20"/>
              </w:rPr>
              <w:t xml:space="preserve"> </w:t>
            </w:r>
            <w:r>
              <w:rPr>
                <w:sz w:val="20"/>
                <w:szCs w:val="20"/>
              </w:rPr>
              <w:t>знать и понимать</w:t>
            </w:r>
            <w:r w:rsidRPr="00CA1009">
              <w:rPr>
                <w:sz w:val="20"/>
                <w:szCs w:val="20"/>
              </w:rPr>
              <w:t xml:space="preserve"> основ</w:t>
            </w:r>
            <w:r>
              <w:rPr>
                <w:sz w:val="20"/>
                <w:szCs w:val="20"/>
              </w:rPr>
              <w:t>ы</w:t>
            </w:r>
            <w:r w:rsidRPr="00CA1009">
              <w:rPr>
                <w:sz w:val="20"/>
                <w:szCs w:val="20"/>
              </w:rPr>
              <w:t>, принцип</w:t>
            </w:r>
            <w:r>
              <w:rPr>
                <w:sz w:val="20"/>
                <w:szCs w:val="20"/>
              </w:rPr>
              <w:t>ы</w:t>
            </w:r>
            <w:r w:rsidRPr="00CA1009">
              <w:rPr>
                <w:sz w:val="20"/>
                <w:szCs w:val="20"/>
              </w:rPr>
              <w:t xml:space="preserve"> и правил</w:t>
            </w:r>
            <w:r>
              <w:rPr>
                <w:sz w:val="20"/>
                <w:szCs w:val="20"/>
              </w:rPr>
              <w:t>а</w:t>
            </w:r>
            <w:r w:rsidRPr="00CA1009">
              <w:rPr>
                <w:sz w:val="20"/>
                <w:szCs w:val="20"/>
              </w:rPr>
              <w:t xml:space="preserve"> реабилитации</w:t>
            </w:r>
          </w:p>
          <w:p w:rsidR="00464F93" w:rsidRPr="00CA1009" w:rsidRDefault="00464F93" w:rsidP="00411C2A">
            <w:pPr>
              <w:jc w:val="both"/>
              <w:rPr>
                <w:sz w:val="20"/>
                <w:szCs w:val="20"/>
              </w:rPr>
            </w:pPr>
            <w:r w:rsidRPr="00CA1009">
              <w:rPr>
                <w:sz w:val="20"/>
                <w:szCs w:val="20"/>
              </w:rPr>
              <w:t xml:space="preserve">                              пациентов со ЗН.</w:t>
            </w:r>
          </w:p>
          <w:p w:rsidR="00464F93" w:rsidRPr="00CA1009" w:rsidRDefault="00464F93" w:rsidP="00411C2A">
            <w:pPr>
              <w:ind w:left="225"/>
              <w:jc w:val="both"/>
              <w:rPr>
                <w:b/>
                <w:sz w:val="20"/>
                <w:szCs w:val="20"/>
              </w:rPr>
            </w:pPr>
            <w:r w:rsidRPr="00CA1009">
              <w:rPr>
                <w:b/>
                <w:sz w:val="20"/>
                <w:szCs w:val="20"/>
              </w:rPr>
              <w:t xml:space="preserve">План лекции: </w:t>
            </w:r>
          </w:p>
          <w:p w:rsidR="00464F93" w:rsidRPr="00CA1009" w:rsidRDefault="00464F93" w:rsidP="00411C2A">
            <w:pPr>
              <w:pStyle w:val="a3"/>
              <w:numPr>
                <w:ilvl w:val="0"/>
                <w:numId w:val="10"/>
              </w:numPr>
              <w:tabs>
                <w:tab w:val="clear" w:pos="720"/>
                <w:tab w:val="num" w:pos="0"/>
              </w:tabs>
              <w:ind w:left="227" w:hanging="227"/>
              <w:jc w:val="both"/>
              <w:rPr>
                <w:rFonts w:ascii="Times New Roman" w:hAnsi="Times New Roman"/>
                <w:b w:val="0"/>
                <w:sz w:val="20"/>
              </w:rPr>
            </w:pPr>
            <w:r w:rsidRPr="00CA1009">
              <w:rPr>
                <w:rFonts w:ascii="Times New Roman" w:hAnsi="Times New Roman"/>
                <w:b w:val="0"/>
                <w:sz w:val="20"/>
              </w:rPr>
              <w:t xml:space="preserve">Современные представления о реабилитации больных со ЗН. </w:t>
            </w:r>
          </w:p>
          <w:p w:rsidR="00464F93" w:rsidRPr="00CA1009" w:rsidRDefault="00464F93" w:rsidP="00411C2A">
            <w:pPr>
              <w:pStyle w:val="a3"/>
              <w:numPr>
                <w:ilvl w:val="0"/>
                <w:numId w:val="10"/>
              </w:numPr>
              <w:tabs>
                <w:tab w:val="clear" w:pos="720"/>
                <w:tab w:val="num" w:pos="34"/>
              </w:tabs>
              <w:ind w:left="227" w:hanging="227"/>
              <w:jc w:val="both"/>
              <w:rPr>
                <w:rFonts w:ascii="Times New Roman" w:hAnsi="Times New Roman"/>
                <w:b w:val="0"/>
                <w:sz w:val="20"/>
              </w:rPr>
            </w:pPr>
            <w:r w:rsidRPr="00CA1009">
              <w:rPr>
                <w:rFonts w:ascii="Times New Roman" w:hAnsi="Times New Roman"/>
                <w:b w:val="0"/>
                <w:sz w:val="20"/>
              </w:rPr>
              <w:t>Этапы и виды реабилитации.</w:t>
            </w:r>
          </w:p>
          <w:p w:rsidR="00464F93" w:rsidRPr="00CA1009" w:rsidRDefault="00464F93" w:rsidP="00411C2A">
            <w:pPr>
              <w:pStyle w:val="a3"/>
              <w:numPr>
                <w:ilvl w:val="0"/>
                <w:numId w:val="10"/>
              </w:numPr>
              <w:tabs>
                <w:tab w:val="clear" w:pos="720"/>
                <w:tab w:val="num" w:pos="0"/>
                <w:tab w:val="num" w:pos="34"/>
              </w:tabs>
              <w:ind w:left="227" w:hanging="227"/>
              <w:jc w:val="both"/>
              <w:rPr>
                <w:rFonts w:ascii="Times New Roman" w:hAnsi="Times New Roman"/>
                <w:b w:val="0"/>
                <w:sz w:val="20"/>
              </w:rPr>
            </w:pPr>
            <w:r w:rsidRPr="00CA1009">
              <w:rPr>
                <w:rFonts w:ascii="Times New Roman" w:hAnsi="Times New Roman"/>
                <w:b w:val="0"/>
                <w:sz w:val="20"/>
              </w:rPr>
              <w:t>Аспекты реабилитации больных со ЗН.</w:t>
            </w:r>
          </w:p>
          <w:p w:rsidR="00464F93" w:rsidRPr="00CA1009" w:rsidRDefault="00464F93" w:rsidP="00411C2A">
            <w:pPr>
              <w:pStyle w:val="a3"/>
              <w:numPr>
                <w:ilvl w:val="0"/>
                <w:numId w:val="10"/>
              </w:numPr>
              <w:tabs>
                <w:tab w:val="clear" w:pos="720"/>
                <w:tab w:val="num" w:pos="0"/>
              </w:tabs>
              <w:ind w:left="227" w:hanging="227"/>
              <w:jc w:val="both"/>
              <w:rPr>
                <w:rFonts w:ascii="Times New Roman" w:hAnsi="Times New Roman"/>
                <w:b w:val="0"/>
                <w:sz w:val="20"/>
              </w:rPr>
            </w:pPr>
            <w:r w:rsidRPr="00CA1009">
              <w:rPr>
                <w:rFonts w:ascii="Times New Roman" w:hAnsi="Times New Roman"/>
                <w:b w:val="0"/>
                <w:sz w:val="20"/>
              </w:rPr>
              <w:t>Роль МСЭК в реабилитации больных со ЗН.</w:t>
            </w:r>
          </w:p>
          <w:p w:rsidR="00464F93" w:rsidRPr="006D522F" w:rsidRDefault="00464F93" w:rsidP="00411C2A">
            <w:pPr>
              <w:jc w:val="both"/>
              <w:rPr>
                <w:sz w:val="6"/>
                <w:szCs w:val="6"/>
              </w:rPr>
            </w:pPr>
          </w:p>
          <w:p w:rsidR="00464F93" w:rsidRPr="00CA1009" w:rsidRDefault="00464F93" w:rsidP="00411C2A">
            <w:pPr>
              <w:ind w:left="225"/>
              <w:jc w:val="both"/>
              <w:rPr>
                <w:b/>
                <w:sz w:val="20"/>
                <w:szCs w:val="20"/>
              </w:rPr>
            </w:pPr>
            <w:r w:rsidRPr="00CA1009">
              <w:rPr>
                <w:b/>
                <w:sz w:val="20"/>
                <w:szCs w:val="20"/>
              </w:rPr>
              <w:t>Основные разделы и вопросы:</w:t>
            </w:r>
          </w:p>
          <w:p w:rsidR="00464F93" w:rsidRPr="00CA1009" w:rsidRDefault="00464F93" w:rsidP="00411C2A">
            <w:pPr>
              <w:pStyle w:val="a3"/>
              <w:numPr>
                <w:ilvl w:val="0"/>
                <w:numId w:val="10"/>
              </w:numPr>
              <w:tabs>
                <w:tab w:val="clear" w:pos="720"/>
                <w:tab w:val="num" w:pos="0"/>
              </w:tabs>
              <w:ind w:left="227" w:hanging="227"/>
              <w:jc w:val="both"/>
              <w:rPr>
                <w:rFonts w:ascii="Times New Roman" w:hAnsi="Times New Roman"/>
                <w:b w:val="0"/>
                <w:sz w:val="20"/>
              </w:rPr>
            </w:pPr>
            <w:r w:rsidRPr="00CA1009">
              <w:rPr>
                <w:rFonts w:ascii="Times New Roman" w:hAnsi="Times New Roman"/>
                <w:b w:val="0"/>
                <w:sz w:val="20"/>
              </w:rPr>
              <w:t>Типы медицинской реабилитации.</w:t>
            </w:r>
          </w:p>
          <w:p w:rsidR="00464F93" w:rsidRPr="00CA1009" w:rsidRDefault="00464F93" w:rsidP="00411C2A">
            <w:pPr>
              <w:pStyle w:val="a3"/>
              <w:numPr>
                <w:ilvl w:val="0"/>
                <w:numId w:val="10"/>
              </w:numPr>
              <w:tabs>
                <w:tab w:val="clear" w:pos="720"/>
                <w:tab w:val="num" w:pos="0"/>
              </w:tabs>
              <w:ind w:left="227" w:hanging="227"/>
              <w:jc w:val="both"/>
              <w:rPr>
                <w:rFonts w:ascii="Times New Roman" w:hAnsi="Times New Roman"/>
                <w:b w:val="0"/>
                <w:sz w:val="20"/>
              </w:rPr>
            </w:pPr>
            <w:r w:rsidRPr="00CA1009">
              <w:rPr>
                <w:rFonts w:ascii="Times New Roman" w:hAnsi="Times New Roman"/>
                <w:b w:val="0"/>
                <w:sz w:val="20"/>
              </w:rPr>
              <w:t>Социальные аспекты реабилитации онкологических пациентов.</w:t>
            </w:r>
          </w:p>
          <w:p w:rsidR="00464F93" w:rsidRPr="00CA1009" w:rsidRDefault="00464F93" w:rsidP="00411C2A">
            <w:pPr>
              <w:pStyle w:val="a3"/>
              <w:numPr>
                <w:ilvl w:val="0"/>
                <w:numId w:val="10"/>
              </w:numPr>
              <w:tabs>
                <w:tab w:val="clear" w:pos="720"/>
                <w:tab w:val="num" w:pos="-110"/>
              </w:tabs>
              <w:ind w:left="227" w:hanging="227"/>
              <w:jc w:val="both"/>
              <w:rPr>
                <w:rFonts w:ascii="Times New Roman" w:hAnsi="Times New Roman"/>
                <w:b w:val="0"/>
                <w:sz w:val="20"/>
              </w:rPr>
            </w:pPr>
            <w:r w:rsidRPr="00CA1009">
              <w:rPr>
                <w:rFonts w:ascii="Times New Roman" w:hAnsi="Times New Roman"/>
                <w:b w:val="0"/>
                <w:sz w:val="20"/>
              </w:rPr>
              <w:t>Психологические аспекты реабилитации онкологических пациентов.</w:t>
            </w:r>
          </w:p>
          <w:p w:rsidR="00464F93" w:rsidRPr="000035A6" w:rsidRDefault="00464F93" w:rsidP="00411C2A">
            <w:pPr>
              <w:pStyle w:val="a3"/>
              <w:numPr>
                <w:ilvl w:val="0"/>
                <w:numId w:val="10"/>
              </w:numPr>
              <w:tabs>
                <w:tab w:val="clear" w:pos="720"/>
              </w:tabs>
              <w:ind w:left="227" w:hanging="227"/>
              <w:jc w:val="both"/>
              <w:rPr>
                <w:sz w:val="6"/>
                <w:szCs w:val="6"/>
              </w:rPr>
            </w:pPr>
            <w:r w:rsidRPr="00CA1009">
              <w:rPr>
                <w:rFonts w:ascii="Times New Roman" w:hAnsi="Times New Roman"/>
                <w:b w:val="0"/>
                <w:sz w:val="20"/>
              </w:rPr>
              <w:lastRenderedPageBreak/>
              <w:t>Экономические аспекты реабилитации онкологических пациентов.</w:t>
            </w:r>
          </w:p>
          <w:p w:rsidR="00464F93" w:rsidRPr="006D522F" w:rsidRDefault="00464F93" w:rsidP="00411C2A">
            <w:pPr>
              <w:pStyle w:val="a3"/>
              <w:ind w:left="227" w:firstLine="0"/>
              <w:jc w:val="both"/>
              <w:rPr>
                <w:sz w:val="6"/>
                <w:szCs w:val="6"/>
              </w:rPr>
            </w:pPr>
          </w:p>
        </w:tc>
        <w:tc>
          <w:tcPr>
            <w:tcW w:w="567"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w:t>
            </w:r>
          </w:p>
          <w:p w:rsidR="00464F93" w:rsidRPr="0018489C" w:rsidRDefault="00464F93" w:rsidP="00411C2A">
            <w:pPr>
              <w:jc w:val="center"/>
              <w:rPr>
                <w:sz w:val="20"/>
                <w:szCs w:val="20"/>
              </w:rPr>
            </w:pPr>
          </w:p>
          <w:p w:rsidR="00464F93" w:rsidRPr="0018489C" w:rsidRDefault="00464F93" w:rsidP="00411C2A">
            <w:pPr>
              <w:jc w:val="center"/>
              <w:rPr>
                <w:sz w:val="20"/>
                <w:szCs w:val="20"/>
              </w:rPr>
            </w:pPr>
          </w:p>
          <w:p w:rsidR="00464F93" w:rsidRPr="00CA1009" w:rsidRDefault="00464F93" w:rsidP="00411C2A">
            <w:pPr>
              <w:jc w:val="center"/>
              <w:rPr>
                <w:b/>
                <w:sz w:val="20"/>
                <w:szCs w:val="20"/>
              </w:rPr>
            </w:pPr>
            <w:r>
              <w:rPr>
                <w:b/>
                <w:sz w:val="20"/>
                <w:szCs w:val="20"/>
              </w:rPr>
              <w:t>1</w:t>
            </w:r>
          </w:p>
        </w:tc>
        <w:tc>
          <w:tcPr>
            <w:tcW w:w="709" w:type="dxa"/>
          </w:tcPr>
          <w:p w:rsidR="00464F93" w:rsidRDefault="00464F93" w:rsidP="00411C2A">
            <w:pPr>
              <w:jc w:val="center"/>
              <w:rPr>
                <w:sz w:val="20"/>
                <w:szCs w:val="20"/>
              </w:rPr>
            </w:pPr>
          </w:p>
          <w:p w:rsidR="00464F93" w:rsidRDefault="00464F93" w:rsidP="00411C2A">
            <w:pPr>
              <w:jc w:val="center"/>
              <w:rPr>
                <w:b/>
                <w:sz w:val="20"/>
                <w:szCs w:val="20"/>
              </w:rPr>
            </w:pPr>
            <w:r w:rsidRPr="00CA1009">
              <w:rPr>
                <w:b/>
                <w:sz w:val="20"/>
                <w:szCs w:val="20"/>
              </w:rPr>
              <w:t>0</w:t>
            </w:r>
            <w:r>
              <w:rPr>
                <w:b/>
                <w:sz w:val="20"/>
                <w:szCs w:val="20"/>
              </w:rPr>
              <w:t>,5</w:t>
            </w:r>
          </w:p>
          <w:p w:rsidR="00464F93" w:rsidRPr="0018489C" w:rsidRDefault="00464F93" w:rsidP="00411C2A">
            <w:pPr>
              <w:jc w:val="center"/>
              <w:rPr>
                <w:sz w:val="20"/>
                <w:szCs w:val="20"/>
              </w:rPr>
            </w:pPr>
          </w:p>
          <w:p w:rsidR="00464F93" w:rsidRPr="0018489C" w:rsidRDefault="00464F93" w:rsidP="00411C2A">
            <w:pPr>
              <w:jc w:val="center"/>
              <w:rPr>
                <w:sz w:val="20"/>
                <w:szCs w:val="20"/>
              </w:rPr>
            </w:pPr>
          </w:p>
          <w:p w:rsidR="00464F93" w:rsidRPr="00CA1009" w:rsidRDefault="00464F93" w:rsidP="00411C2A">
            <w:pPr>
              <w:jc w:val="center"/>
              <w:rPr>
                <w:b/>
                <w:sz w:val="20"/>
                <w:szCs w:val="20"/>
              </w:rPr>
            </w:pPr>
            <w:r>
              <w:rPr>
                <w:b/>
                <w:sz w:val="20"/>
                <w:szCs w:val="20"/>
              </w:rPr>
              <w:t>0,5</w:t>
            </w:r>
          </w:p>
        </w:tc>
        <w:tc>
          <w:tcPr>
            <w:tcW w:w="992"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ОЛ-</w:t>
            </w:r>
            <w:r w:rsidRPr="00CA1009">
              <w:rPr>
                <w:b/>
                <w:sz w:val="20"/>
                <w:szCs w:val="20"/>
              </w:rPr>
              <w:t>1;</w:t>
            </w:r>
          </w:p>
          <w:p w:rsidR="00464F93" w:rsidRDefault="00464F93" w:rsidP="00411C2A">
            <w:pPr>
              <w:jc w:val="center"/>
              <w:rPr>
                <w:b/>
                <w:sz w:val="20"/>
                <w:szCs w:val="20"/>
              </w:rPr>
            </w:pPr>
            <w:r>
              <w:rPr>
                <w:b/>
                <w:sz w:val="20"/>
                <w:szCs w:val="20"/>
              </w:rPr>
              <w:t>ДЛ:</w:t>
            </w:r>
          </w:p>
          <w:p w:rsidR="00464F93" w:rsidRDefault="00464F93" w:rsidP="00411C2A">
            <w:pPr>
              <w:jc w:val="center"/>
              <w:rPr>
                <w:b/>
                <w:sz w:val="20"/>
                <w:szCs w:val="20"/>
              </w:rPr>
            </w:pPr>
            <w:r w:rsidRPr="00CA1009">
              <w:rPr>
                <w:b/>
                <w:sz w:val="20"/>
                <w:szCs w:val="20"/>
              </w:rPr>
              <w:t>1 – 4;</w:t>
            </w:r>
          </w:p>
          <w:p w:rsidR="00464F93" w:rsidRPr="007D63A2" w:rsidRDefault="00464F93" w:rsidP="00411C2A">
            <w:pPr>
              <w:jc w:val="center"/>
              <w:rPr>
                <w:sz w:val="20"/>
                <w:szCs w:val="20"/>
              </w:rPr>
            </w:pPr>
          </w:p>
        </w:tc>
        <w:tc>
          <w:tcPr>
            <w:tcW w:w="709"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СЗ;</w:t>
            </w:r>
          </w:p>
          <w:p w:rsidR="00464F93" w:rsidRDefault="00464F93" w:rsidP="00411C2A">
            <w:pPr>
              <w:jc w:val="center"/>
              <w:rPr>
                <w:b/>
                <w:sz w:val="20"/>
                <w:szCs w:val="20"/>
              </w:rPr>
            </w:pPr>
            <w:r w:rsidRPr="00CA1009">
              <w:rPr>
                <w:b/>
                <w:sz w:val="20"/>
                <w:szCs w:val="20"/>
              </w:rPr>
              <w:t>БТ;</w:t>
            </w:r>
          </w:p>
          <w:p w:rsidR="00464F93" w:rsidRDefault="00464F93" w:rsidP="00411C2A">
            <w:pPr>
              <w:jc w:val="center"/>
              <w:rPr>
                <w:sz w:val="20"/>
                <w:szCs w:val="20"/>
              </w:rPr>
            </w:pPr>
          </w:p>
          <w:p w:rsidR="00464F93" w:rsidRDefault="00464F93" w:rsidP="00411C2A">
            <w:pPr>
              <w:jc w:val="center"/>
              <w:rPr>
                <w:b/>
                <w:sz w:val="20"/>
                <w:szCs w:val="20"/>
              </w:rPr>
            </w:pPr>
            <w:r>
              <w:rPr>
                <w:b/>
                <w:sz w:val="20"/>
                <w:szCs w:val="20"/>
              </w:rPr>
              <w:t>СЗ;</w:t>
            </w:r>
          </w:p>
          <w:p w:rsidR="00464F93" w:rsidRPr="00CA1009" w:rsidRDefault="00464F93" w:rsidP="00411C2A">
            <w:pPr>
              <w:jc w:val="center"/>
              <w:rPr>
                <w:b/>
                <w:sz w:val="20"/>
                <w:szCs w:val="20"/>
              </w:rPr>
            </w:pPr>
            <w:r>
              <w:rPr>
                <w:b/>
                <w:sz w:val="20"/>
                <w:szCs w:val="20"/>
              </w:rPr>
              <w:t>БТ</w:t>
            </w:r>
          </w:p>
        </w:tc>
        <w:tc>
          <w:tcPr>
            <w:tcW w:w="494"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11</w:t>
            </w:r>
          </w:p>
          <w:p w:rsidR="00464F93" w:rsidRPr="006D522F"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CA1009" w:rsidRDefault="00464F93" w:rsidP="00411C2A">
            <w:pPr>
              <w:ind w:left="720" w:hanging="720"/>
              <w:jc w:val="center"/>
              <w:rPr>
                <w:b/>
                <w:sz w:val="20"/>
                <w:szCs w:val="20"/>
              </w:rPr>
            </w:pPr>
            <w:r>
              <w:rPr>
                <w:b/>
                <w:sz w:val="20"/>
                <w:szCs w:val="20"/>
              </w:rPr>
              <w:t>11</w:t>
            </w:r>
          </w:p>
        </w:tc>
      </w:tr>
      <w:tr w:rsidR="00464F93" w:rsidRPr="00CA1009" w:rsidTr="00411C2A">
        <w:trPr>
          <w:jc w:val="center"/>
        </w:trPr>
        <w:tc>
          <w:tcPr>
            <w:tcW w:w="3929" w:type="dxa"/>
          </w:tcPr>
          <w:p w:rsidR="00464F93" w:rsidRPr="00CA1009" w:rsidRDefault="00464F93" w:rsidP="00411C2A">
            <w:pPr>
              <w:jc w:val="center"/>
              <w:rPr>
                <w:b/>
                <w:sz w:val="20"/>
                <w:szCs w:val="20"/>
              </w:rPr>
            </w:pPr>
            <w:r w:rsidRPr="00CA1009">
              <w:rPr>
                <w:b/>
                <w:sz w:val="20"/>
                <w:szCs w:val="20"/>
              </w:rPr>
              <w:lastRenderedPageBreak/>
              <w:t>Тема 9.</w:t>
            </w:r>
          </w:p>
          <w:p w:rsidR="00464F93" w:rsidRDefault="00464F93" w:rsidP="00411C2A">
            <w:pPr>
              <w:jc w:val="center"/>
              <w:rPr>
                <w:sz w:val="20"/>
                <w:szCs w:val="20"/>
              </w:rPr>
            </w:pPr>
            <w:r w:rsidRPr="00C133CE">
              <w:rPr>
                <w:b/>
                <w:sz w:val="20"/>
                <w:szCs w:val="20"/>
              </w:rPr>
              <w:t>Часть 1.</w:t>
            </w:r>
            <w:r>
              <w:rPr>
                <w:sz w:val="20"/>
                <w:szCs w:val="20"/>
              </w:rPr>
              <w:t xml:space="preserve"> </w:t>
            </w:r>
            <w:r w:rsidRPr="00CA1009">
              <w:rPr>
                <w:sz w:val="20"/>
                <w:szCs w:val="20"/>
              </w:rPr>
              <w:t>Особенности детской онкологии.</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A1009" w:rsidRDefault="00464F93" w:rsidP="00411C2A">
            <w:pPr>
              <w:jc w:val="center"/>
              <w:rPr>
                <w:sz w:val="20"/>
                <w:szCs w:val="20"/>
              </w:rPr>
            </w:pPr>
          </w:p>
          <w:p w:rsidR="00464F93" w:rsidRDefault="00464F93" w:rsidP="00411C2A">
            <w:pPr>
              <w:jc w:val="center"/>
              <w:rPr>
                <w:sz w:val="20"/>
                <w:szCs w:val="20"/>
              </w:rPr>
            </w:pPr>
            <w:r w:rsidRPr="00C133CE">
              <w:rPr>
                <w:b/>
                <w:sz w:val="20"/>
                <w:szCs w:val="20"/>
              </w:rPr>
              <w:t>Часть 2.</w:t>
            </w:r>
            <w:r>
              <w:rPr>
                <w:sz w:val="20"/>
                <w:szCs w:val="20"/>
              </w:rPr>
              <w:t xml:space="preserve"> Особенности </w:t>
            </w:r>
            <w:proofErr w:type="gramStart"/>
            <w:r>
              <w:rPr>
                <w:sz w:val="20"/>
                <w:szCs w:val="20"/>
              </w:rPr>
              <w:t>клинического</w:t>
            </w:r>
            <w:proofErr w:type="gramEnd"/>
          </w:p>
          <w:p w:rsidR="00464F93" w:rsidRPr="00CA1009" w:rsidRDefault="00464F93" w:rsidP="00411C2A">
            <w:pPr>
              <w:jc w:val="center"/>
              <w:rPr>
                <w:sz w:val="20"/>
                <w:szCs w:val="20"/>
              </w:rPr>
            </w:pPr>
            <w:r>
              <w:rPr>
                <w:sz w:val="20"/>
                <w:szCs w:val="20"/>
              </w:rPr>
              <w:t>течения опухолей у детей.</w:t>
            </w:r>
          </w:p>
        </w:tc>
        <w:tc>
          <w:tcPr>
            <w:tcW w:w="992" w:type="dxa"/>
          </w:tcPr>
          <w:p w:rsidR="00464F93" w:rsidRDefault="00464F93" w:rsidP="00411C2A">
            <w:pPr>
              <w:ind w:left="720" w:hanging="720"/>
              <w:jc w:val="center"/>
              <w:rPr>
                <w:sz w:val="20"/>
                <w:szCs w:val="20"/>
                <w:lang w:val="ky-KG"/>
              </w:rPr>
            </w:pPr>
          </w:p>
          <w:p w:rsidR="00464F93" w:rsidRDefault="00464F93" w:rsidP="00411C2A">
            <w:pPr>
              <w:ind w:left="720" w:hanging="720"/>
              <w:jc w:val="center"/>
              <w:rPr>
                <w:b/>
                <w:sz w:val="20"/>
                <w:szCs w:val="20"/>
                <w:lang w:val="ky-KG"/>
              </w:rPr>
            </w:pPr>
            <w:r w:rsidRPr="007D63A2">
              <w:rPr>
                <w:b/>
                <w:sz w:val="20"/>
                <w:szCs w:val="20"/>
                <w:lang w:val="ky-KG"/>
              </w:rPr>
              <w:t>РОд</w:t>
            </w:r>
            <w:r>
              <w:rPr>
                <w:b/>
                <w:sz w:val="20"/>
                <w:szCs w:val="20"/>
                <w:lang w:val="ky-KG"/>
              </w:rPr>
              <w:t>-</w:t>
            </w:r>
            <w:r w:rsidRPr="00CA1009">
              <w:rPr>
                <w:b/>
                <w:sz w:val="20"/>
                <w:szCs w:val="20"/>
                <w:lang w:val="ky-KG"/>
              </w:rPr>
              <w:t>1;</w:t>
            </w:r>
          </w:p>
          <w:p w:rsidR="00464F93" w:rsidRDefault="00464F93" w:rsidP="00411C2A">
            <w:pPr>
              <w:ind w:left="720" w:hanging="720"/>
              <w:jc w:val="center"/>
              <w:rPr>
                <w:b/>
                <w:sz w:val="20"/>
                <w:szCs w:val="20"/>
                <w:lang w:val="ky-KG"/>
              </w:rPr>
            </w:pPr>
            <w:r>
              <w:rPr>
                <w:b/>
                <w:sz w:val="20"/>
                <w:szCs w:val="20"/>
                <w:lang w:val="ky-KG"/>
              </w:rPr>
              <w:t>РОд-</w:t>
            </w:r>
            <w:r w:rsidRPr="00CA1009">
              <w:rPr>
                <w:b/>
                <w:sz w:val="20"/>
                <w:szCs w:val="20"/>
                <w:lang w:val="ky-KG"/>
              </w:rPr>
              <w:t>2;</w:t>
            </w:r>
          </w:p>
          <w:p w:rsidR="00464F93" w:rsidRPr="00CA1009" w:rsidRDefault="00464F93" w:rsidP="00411C2A">
            <w:pPr>
              <w:ind w:left="720" w:hanging="720"/>
              <w:jc w:val="center"/>
              <w:rPr>
                <w:b/>
                <w:sz w:val="20"/>
                <w:szCs w:val="20"/>
                <w:lang w:val="ky-KG"/>
              </w:rPr>
            </w:pPr>
            <w:r>
              <w:rPr>
                <w:b/>
                <w:sz w:val="20"/>
                <w:szCs w:val="20"/>
                <w:lang w:val="ky-KG"/>
              </w:rPr>
              <w:t>РОд-3;</w:t>
            </w:r>
          </w:p>
          <w:p w:rsidR="00464F93" w:rsidRPr="00CA1009" w:rsidRDefault="00464F93" w:rsidP="00411C2A">
            <w:pPr>
              <w:jc w:val="center"/>
              <w:rPr>
                <w:b/>
                <w:sz w:val="20"/>
                <w:szCs w:val="20"/>
              </w:rPr>
            </w:pPr>
            <w:r w:rsidRPr="00CA1009">
              <w:rPr>
                <w:b/>
                <w:sz w:val="20"/>
                <w:szCs w:val="20"/>
              </w:rPr>
              <w:t>ПК-1;</w:t>
            </w:r>
          </w:p>
          <w:p w:rsidR="00464F93" w:rsidRDefault="00464F93" w:rsidP="00411C2A">
            <w:pPr>
              <w:jc w:val="center"/>
              <w:rPr>
                <w:b/>
                <w:sz w:val="20"/>
                <w:szCs w:val="20"/>
              </w:rPr>
            </w:pPr>
            <w:r w:rsidRPr="00CA1009">
              <w:rPr>
                <w:b/>
                <w:sz w:val="20"/>
                <w:szCs w:val="20"/>
              </w:rPr>
              <w:t>ПК-2;</w:t>
            </w:r>
          </w:p>
          <w:p w:rsidR="00464F93" w:rsidRPr="00CA1009" w:rsidRDefault="00464F93" w:rsidP="00411C2A">
            <w:pPr>
              <w:jc w:val="center"/>
              <w:rPr>
                <w:b/>
                <w:sz w:val="20"/>
                <w:szCs w:val="20"/>
              </w:rPr>
            </w:pPr>
            <w:r>
              <w:rPr>
                <w:b/>
                <w:sz w:val="20"/>
                <w:szCs w:val="20"/>
              </w:rPr>
              <w:t>ПК-7;</w:t>
            </w:r>
          </w:p>
          <w:p w:rsidR="00464F93" w:rsidRPr="000746DD" w:rsidRDefault="00464F93" w:rsidP="00411C2A">
            <w:pPr>
              <w:jc w:val="center"/>
              <w:rPr>
                <w:sz w:val="20"/>
                <w:szCs w:val="20"/>
              </w:rPr>
            </w:pPr>
          </w:p>
          <w:p w:rsidR="00464F93" w:rsidRDefault="00464F93" w:rsidP="00411C2A">
            <w:pPr>
              <w:ind w:left="720" w:hanging="720"/>
              <w:jc w:val="center"/>
              <w:rPr>
                <w:b/>
                <w:sz w:val="20"/>
                <w:szCs w:val="20"/>
                <w:lang w:val="ky-KG"/>
              </w:rPr>
            </w:pPr>
            <w:r>
              <w:rPr>
                <w:b/>
                <w:sz w:val="20"/>
                <w:szCs w:val="20"/>
                <w:lang w:val="ky-KG"/>
              </w:rPr>
              <w:t>РОд-1</w:t>
            </w:r>
            <w:r w:rsidRPr="00CA1009">
              <w:rPr>
                <w:b/>
                <w:sz w:val="20"/>
                <w:szCs w:val="20"/>
                <w:lang w:val="ky-KG"/>
              </w:rPr>
              <w:t>;</w:t>
            </w:r>
          </w:p>
          <w:p w:rsidR="00464F93" w:rsidRPr="00CA1009" w:rsidRDefault="00464F93" w:rsidP="00411C2A">
            <w:pPr>
              <w:ind w:left="720" w:hanging="720"/>
              <w:jc w:val="center"/>
              <w:rPr>
                <w:b/>
                <w:sz w:val="20"/>
                <w:szCs w:val="20"/>
                <w:lang w:val="ky-KG"/>
              </w:rPr>
            </w:pPr>
            <w:r>
              <w:rPr>
                <w:b/>
                <w:sz w:val="20"/>
                <w:szCs w:val="20"/>
                <w:lang w:val="ky-KG"/>
              </w:rPr>
              <w:t>РОд-</w:t>
            </w:r>
            <w:r w:rsidRPr="00CA1009">
              <w:rPr>
                <w:b/>
                <w:sz w:val="20"/>
                <w:szCs w:val="20"/>
                <w:lang w:val="ky-KG"/>
              </w:rPr>
              <w:t>2;</w:t>
            </w:r>
          </w:p>
          <w:p w:rsidR="00464F93" w:rsidRPr="00CA1009" w:rsidRDefault="00464F93" w:rsidP="00411C2A">
            <w:pPr>
              <w:jc w:val="center"/>
              <w:rPr>
                <w:b/>
                <w:sz w:val="20"/>
                <w:szCs w:val="20"/>
              </w:rPr>
            </w:pPr>
            <w:r w:rsidRPr="00CA1009">
              <w:rPr>
                <w:b/>
                <w:sz w:val="20"/>
                <w:szCs w:val="20"/>
              </w:rPr>
              <w:t>ПК-1;</w:t>
            </w:r>
          </w:p>
          <w:p w:rsidR="00464F93" w:rsidRPr="00CA1009" w:rsidRDefault="00464F93" w:rsidP="00411C2A">
            <w:pPr>
              <w:jc w:val="center"/>
              <w:rPr>
                <w:b/>
                <w:sz w:val="20"/>
                <w:szCs w:val="20"/>
              </w:rPr>
            </w:pPr>
            <w:r w:rsidRPr="00CA1009">
              <w:rPr>
                <w:b/>
                <w:sz w:val="20"/>
                <w:szCs w:val="20"/>
              </w:rPr>
              <w:t>ПК-2;</w:t>
            </w:r>
          </w:p>
          <w:p w:rsidR="00464F93" w:rsidRPr="00CA1009" w:rsidRDefault="00464F93" w:rsidP="00411C2A">
            <w:pPr>
              <w:jc w:val="center"/>
              <w:rPr>
                <w:b/>
                <w:sz w:val="20"/>
                <w:szCs w:val="20"/>
              </w:rPr>
            </w:pPr>
          </w:p>
        </w:tc>
        <w:tc>
          <w:tcPr>
            <w:tcW w:w="6944" w:type="dxa"/>
          </w:tcPr>
          <w:p w:rsidR="00464F93" w:rsidRPr="00CA1009" w:rsidRDefault="00464F93" w:rsidP="00411C2A">
            <w:pPr>
              <w:jc w:val="both"/>
              <w:rPr>
                <w:sz w:val="20"/>
                <w:szCs w:val="20"/>
              </w:rPr>
            </w:pPr>
            <w:r w:rsidRPr="00CA1009">
              <w:rPr>
                <w:b/>
                <w:sz w:val="20"/>
                <w:szCs w:val="20"/>
              </w:rPr>
              <w:t>Цель изучения:</w:t>
            </w:r>
            <w:r w:rsidRPr="00CA1009">
              <w:rPr>
                <w:sz w:val="20"/>
                <w:szCs w:val="20"/>
              </w:rPr>
              <w:t xml:space="preserve"> </w:t>
            </w:r>
            <w:r>
              <w:rPr>
                <w:sz w:val="20"/>
                <w:szCs w:val="20"/>
              </w:rPr>
              <w:t>знать и понимать</w:t>
            </w:r>
            <w:r w:rsidRPr="00CA1009">
              <w:rPr>
                <w:sz w:val="20"/>
                <w:szCs w:val="20"/>
              </w:rPr>
              <w:t xml:space="preserve"> особенност</w:t>
            </w:r>
            <w:r>
              <w:rPr>
                <w:sz w:val="20"/>
                <w:szCs w:val="20"/>
              </w:rPr>
              <w:t>и</w:t>
            </w:r>
            <w:r w:rsidRPr="00CA1009">
              <w:rPr>
                <w:sz w:val="20"/>
                <w:szCs w:val="20"/>
              </w:rPr>
              <w:t xml:space="preserve"> развития ЗН у детей,</w:t>
            </w:r>
            <w:r>
              <w:rPr>
                <w:sz w:val="20"/>
                <w:szCs w:val="20"/>
              </w:rPr>
              <w:t xml:space="preserve"> и</w:t>
            </w:r>
            <w:r w:rsidRPr="00CA1009">
              <w:rPr>
                <w:sz w:val="20"/>
                <w:szCs w:val="20"/>
              </w:rPr>
              <w:t xml:space="preserve"> их</w:t>
            </w:r>
          </w:p>
          <w:p w:rsidR="00464F93" w:rsidRPr="00CA1009" w:rsidRDefault="00464F93" w:rsidP="00411C2A">
            <w:pPr>
              <w:jc w:val="both"/>
              <w:rPr>
                <w:sz w:val="20"/>
                <w:szCs w:val="20"/>
              </w:rPr>
            </w:pPr>
            <w:r w:rsidRPr="00CA1009">
              <w:rPr>
                <w:sz w:val="20"/>
                <w:szCs w:val="20"/>
              </w:rPr>
              <w:t xml:space="preserve">                              диагностику.</w:t>
            </w:r>
          </w:p>
          <w:p w:rsidR="00464F93" w:rsidRPr="00CA1009" w:rsidRDefault="00464F93" w:rsidP="00411C2A">
            <w:pPr>
              <w:ind w:left="225"/>
              <w:jc w:val="both"/>
              <w:rPr>
                <w:sz w:val="20"/>
                <w:szCs w:val="20"/>
              </w:rPr>
            </w:pPr>
            <w:r w:rsidRPr="00CA1009">
              <w:rPr>
                <w:b/>
                <w:sz w:val="20"/>
                <w:szCs w:val="20"/>
              </w:rPr>
              <w:t>План лекции.</w:t>
            </w:r>
          </w:p>
          <w:p w:rsidR="00464F93" w:rsidRPr="00CA1009" w:rsidRDefault="00464F93" w:rsidP="00411C2A">
            <w:pPr>
              <w:numPr>
                <w:ilvl w:val="0"/>
                <w:numId w:val="28"/>
              </w:numPr>
              <w:tabs>
                <w:tab w:val="clear" w:pos="720"/>
                <w:tab w:val="num" w:pos="-631"/>
                <w:tab w:val="left" w:pos="0"/>
              </w:tabs>
              <w:ind w:left="227" w:hanging="227"/>
              <w:jc w:val="both"/>
              <w:rPr>
                <w:sz w:val="20"/>
                <w:szCs w:val="20"/>
              </w:rPr>
            </w:pPr>
            <w:r w:rsidRPr="00CA1009">
              <w:rPr>
                <w:sz w:val="20"/>
                <w:szCs w:val="20"/>
              </w:rPr>
              <w:t>Этиология и эпидемиология ЗН.</w:t>
            </w:r>
          </w:p>
          <w:p w:rsidR="00464F93" w:rsidRPr="00CA1009" w:rsidRDefault="00464F93" w:rsidP="00411C2A">
            <w:pPr>
              <w:numPr>
                <w:ilvl w:val="0"/>
                <w:numId w:val="28"/>
              </w:numPr>
              <w:tabs>
                <w:tab w:val="clear" w:pos="720"/>
                <w:tab w:val="num" w:pos="-631"/>
                <w:tab w:val="left" w:pos="0"/>
              </w:tabs>
              <w:ind w:left="227" w:hanging="227"/>
              <w:jc w:val="both"/>
              <w:rPr>
                <w:sz w:val="20"/>
                <w:szCs w:val="20"/>
              </w:rPr>
            </w:pPr>
            <w:r w:rsidRPr="00CA1009">
              <w:rPr>
                <w:sz w:val="20"/>
                <w:szCs w:val="20"/>
              </w:rPr>
              <w:t>Современные принципы и правила ранней диагностики.</w:t>
            </w:r>
          </w:p>
          <w:p w:rsidR="00464F93" w:rsidRPr="00CA1009" w:rsidRDefault="00464F93" w:rsidP="00411C2A">
            <w:pPr>
              <w:numPr>
                <w:ilvl w:val="0"/>
                <w:numId w:val="28"/>
              </w:numPr>
              <w:tabs>
                <w:tab w:val="clear" w:pos="720"/>
                <w:tab w:val="num" w:pos="-631"/>
              </w:tabs>
              <w:ind w:left="227" w:hanging="227"/>
              <w:jc w:val="both"/>
              <w:rPr>
                <w:sz w:val="20"/>
                <w:szCs w:val="20"/>
              </w:rPr>
            </w:pPr>
            <w:r w:rsidRPr="00CA1009">
              <w:rPr>
                <w:sz w:val="20"/>
                <w:szCs w:val="20"/>
              </w:rPr>
              <w:t>Прогноз и профилактика.</w:t>
            </w:r>
          </w:p>
          <w:p w:rsidR="00464F93" w:rsidRPr="006D522F" w:rsidRDefault="00464F93" w:rsidP="00411C2A">
            <w:pPr>
              <w:jc w:val="both"/>
              <w:rPr>
                <w:sz w:val="6"/>
                <w:szCs w:val="6"/>
              </w:rPr>
            </w:pPr>
          </w:p>
          <w:p w:rsidR="00464F93" w:rsidRPr="00CA1009" w:rsidRDefault="00464F93" w:rsidP="00411C2A">
            <w:pPr>
              <w:ind w:left="225"/>
              <w:jc w:val="both"/>
              <w:rPr>
                <w:b/>
                <w:sz w:val="20"/>
                <w:szCs w:val="20"/>
              </w:rPr>
            </w:pPr>
            <w:r w:rsidRPr="00CA1009">
              <w:rPr>
                <w:b/>
                <w:sz w:val="20"/>
                <w:szCs w:val="20"/>
              </w:rPr>
              <w:t>Основные разделы и вопросы.</w:t>
            </w:r>
          </w:p>
          <w:p w:rsidR="00464F93" w:rsidRPr="00CA1009" w:rsidRDefault="00464F93" w:rsidP="00411C2A">
            <w:pPr>
              <w:numPr>
                <w:ilvl w:val="0"/>
                <w:numId w:val="29"/>
              </w:numPr>
              <w:tabs>
                <w:tab w:val="clear" w:pos="720"/>
                <w:tab w:val="num" w:pos="-1171"/>
              </w:tabs>
              <w:ind w:left="227" w:hanging="227"/>
              <w:jc w:val="both"/>
              <w:rPr>
                <w:sz w:val="20"/>
                <w:szCs w:val="20"/>
              </w:rPr>
            </w:pPr>
            <w:r>
              <w:rPr>
                <w:sz w:val="20"/>
                <w:szCs w:val="20"/>
              </w:rPr>
              <w:t>Клинические особенности течения опухолей</w:t>
            </w:r>
            <w:r w:rsidRPr="00CA1009">
              <w:rPr>
                <w:sz w:val="20"/>
                <w:szCs w:val="20"/>
              </w:rPr>
              <w:t xml:space="preserve"> у детей.  </w:t>
            </w:r>
          </w:p>
          <w:p w:rsidR="00464F93" w:rsidRPr="00CA1009" w:rsidRDefault="00464F93" w:rsidP="00411C2A">
            <w:pPr>
              <w:numPr>
                <w:ilvl w:val="0"/>
                <w:numId w:val="29"/>
              </w:numPr>
              <w:tabs>
                <w:tab w:val="clear" w:pos="720"/>
                <w:tab w:val="num" w:pos="-1171"/>
              </w:tabs>
              <w:ind w:left="227" w:hanging="227"/>
              <w:jc w:val="both"/>
              <w:rPr>
                <w:sz w:val="20"/>
                <w:szCs w:val="20"/>
              </w:rPr>
            </w:pPr>
            <w:r w:rsidRPr="00CA1009">
              <w:rPr>
                <w:sz w:val="20"/>
                <w:szCs w:val="20"/>
              </w:rPr>
              <w:t xml:space="preserve">Особенности ранней диагностики ЗН у детей  </w:t>
            </w:r>
          </w:p>
          <w:p w:rsidR="00464F93" w:rsidRPr="00CA1009" w:rsidRDefault="00464F93" w:rsidP="00411C2A">
            <w:pPr>
              <w:numPr>
                <w:ilvl w:val="0"/>
                <w:numId w:val="29"/>
              </w:numPr>
              <w:tabs>
                <w:tab w:val="clear" w:pos="720"/>
                <w:tab w:val="num" w:pos="-1171"/>
              </w:tabs>
              <w:ind w:left="227" w:hanging="227"/>
              <w:jc w:val="both"/>
              <w:rPr>
                <w:sz w:val="20"/>
                <w:szCs w:val="20"/>
              </w:rPr>
            </w:pPr>
            <w:r w:rsidRPr="00CA1009">
              <w:rPr>
                <w:sz w:val="20"/>
                <w:szCs w:val="20"/>
              </w:rPr>
              <w:t>Психологические и психиатрические аспекты в детской онкологии.</w:t>
            </w:r>
          </w:p>
          <w:p w:rsidR="00464F93" w:rsidRPr="00CA1009" w:rsidRDefault="00464F93" w:rsidP="00411C2A">
            <w:pPr>
              <w:numPr>
                <w:ilvl w:val="0"/>
                <w:numId w:val="29"/>
              </w:numPr>
              <w:tabs>
                <w:tab w:val="clear" w:pos="720"/>
                <w:tab w:val="num" w:pos="-1171"/>
              </w:tabs>
              <w:ind w:left="227" w:hanging="227"/>
              <w:jc w:val="both"/>
              <w:rPr>
                <w:sz w:val="20"/>
                <w:szCs w:val="20"/>
              </w:rPr>
            </w:pPr>
            <w:r w:rsidRPr="00CA1009">
              <w:rPr>
                <w:sz w:val="20"/>
                <w:szCs w:val="20"/>
              </w:rPr>
              <w:t xml:space="preserve">Классификация ЗН у детей. </w:t>
            </w:r>
          </w:p>
          <w:p w:rsidR="00464F93" w:rsidRPr="00CA1009" w:rsidRDefault="00464F93" w:rsidP="00411C2A">
            <w:pPr>
              <w:numPr>
                <w:ilvl w:val="0"/>
                <w:numId w:val="29"/>
              </w:numPr>
              <w:tabs>
                <w:tab w:val="clear" w:pos="720"/>
                <w:tab w:val="num" w:pos="-1171"/>
              </w:tabs>
              <w:ind w:left="227" w:hanging="227"/>
              <w:jc w:val="both"/>
              <w:rPr>
                <w:sz w:val="20"/>
                <w:szCs w:val="20"/>
              </w:rPr>
            </w:pPr>
            <w:r w:rsidRPr="00CA1009">
              <w:rPr>
                <w:sz w:val="20"/>
                <w:szCs w:val="20"/>
              </w:rPr>
              <w:t>Особенности реабилитации больных детей со ЗН.</w:t>
            </w:r>
          </w:p>
          <w:p w:rsidR="00464F93" w:rsidRPr="00CA1009" w:rsidRDefault="00464F93" w:rsidP="00411C2A">
            <w:pPr>
              <w:numPr>
                <w:ilvl w:val="0"/>
                <w:numId w:val="29"/>
              </w:numPr>
              <w:tabs>
                <w:tab w:val="clear" w:pos="720"/>
                <w:tab w:val="num" w:pos="-1171"/>
              </w:tabs>
              <w:ind w:left="227" w:hanging="227"/>
              <w:jc w:val="both"/>
              <w:rPr>
                <w:sz w:val="20"/>
                <w:szCs w:val="20"/>
              </w:rPr>
            </w:pPr>
            <w:r w:rsidRPr="00CA1009">
              <w:rPr>
                <w:sz w:val="20"/>
                <w:szCs w:val="20"/>
              </w:rPr>
              <w:t>Прогноз и профилактика ЗН у детей.</w:t>
            </w:r>
          </w:p>
          <w:p w:rsidR="00464F93" w:rsidRPr="00C133CE" w:rsidRDefault="00464F93" w:rsidP="00411C2A">
            <w:pPr>
              <w:ind w:left="227"/>
              <w:jc w:val="both"/>
              <w:rPr>
                <w:sz w:val="6"/>
                <w:szCs w:val="6"/>
              </w:rPr>
            </w:pPr>
          </w:p>
        </w:tc>
        <w:tc>
          <w:tcPr>
            <w:tcW w:w="567"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18489C" w:rsidRDefault="00464F93" w:rsidP="00411C2A">
            <w:pPr>
              <w:jc w:val="center"/>
              <w:rPr>
                <w:sz w:val="20"/>
                <w:szCs w:val="20"/>
              </w:rPr>
            </w:pPr>
          </w:p>
          <w:p w:rsidR="00464F93" w:rsidRPr="00CA1009" w:rsidRDefault="00464F93" w:rsidP="00411C2A">
            <w:pPr>
              <w:jc w:val="center"/>
              <w:rPr>
                <w:b/>
                <w:sz w:val="20"/>
                <w:szCs w:val="20"/>
              </w:rPr>
            </w:pPr>
            <w:r>
              <w:rPr>
                <w:b/>
                <w:sz w:val="20"/>
                <w:szCs w:val="20"/>
              </w:rPr>
              <w:t>1</w:t>
            </w:r>
          </w:p>
        </w:tc>
        <w:tc>
          <w:tcPr>
            <w:tcW w:w="709" w:type="dxa"/>
          </w:tcPr>
          <w:p w:rsidR="00464F93" w:rsidRDefault="00464F93" w:rsidP="00411C2A">
            <w:pPr>
              <w:jc w:val="center"/>
              <w:rPr>
                <w:sz w:val="20"/>
                <w:szCs w:val="20"/>
              </w:rPr>
            </w:pPr>
          </w:p>
          <w:p w:rsidR="00464F93" w:rsidRDefault="00464F93" w:rsidP="00411C2A">
            <w:pPr>
              <w:jc w:val="center"/>
              <w:rPr>
                <w:b/>
                <w:sz w:val="20"/>
                <w:szCs w:val="20"/>
              </w:rPr>
            </w:pPr>
            <w:r w:rsidRPr="00CA1009">
              <w:rPr>
                <w:b/>
                <w:sz w:val="20"/>
                <w:szCs w:val="20"/>
              </w:rPr>
              <w:t>0</w:t>
            </w:r>
            <w:r>
              <w:rPr>
                <w:b/>
                <w:sz w:val="20"/>
                <w:szCs w:val="20"/>
              </w:rPr>
              <w:t>,5</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18489C" w:rsidRDefault="00464F93" w:rsidP="00411C2A">
            <w:pPr>
              <w:jc w:val="center"/>
              <w:rPr>
                <w:sz w:val="20"/>
                <w:szCs w:val="20"/>
              </w:rPr>
            </w:pPr>
          </w:p>
          <w:p w:rsidR="00464F93" w:rsidRPr="00CA1009" w:rsidRDefault="00464F93" w:rsidP="00411C2A">
            <w:pPr>
              <w:jc w:val="center"/>
              <w:rPr>
                <w:b/>
                <w:sz w:val="20"/>
                <w:szCs w:val="20"/>
              </w:rPr>
            </w:pPr>
            <w:r>
              <w:rPr>
                <w:b/>
                <w:sz w:val="20"/>
                <w:szCs w:val="20"/>
              </w:rPr>
              <w:t>0,5</w:t>
            </w:r>
          </w:p>
        </w:tc>
        <w:tc>
          <w:tcPr>
            <w:tcW w:w="992"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ОЛ-</w:t>
            </w:r>
            <w:r w:rsidRPr="00CA1009">
              <w:rPr>
                <w:b/>
                <w:sz w:val="20"/>
                <w:szCs w:val="20"/>
              </w:rPr>
              <w:t>1;</w:t>
            </w:r>
          </w:p>
          <w:p w:rsidR="00464F93" w:rsidRDefault="00464F93" w:rsidP="00411C2A">
            <w:pPr>
              <w:jc w:val="center"/>
              <w:rPr>
                <w:b/>
                <w:sz w:val="20"/>
                <w:szCs w:val="20"/>
              </w:rPr>
            </w:pPr>
            <w:r>
              <w:rPr>
                <w:b/>
                <w:sz w:val="20"/>
                <w:szCs w:val="20"/>
              </w:rPr>
              <w:t>ДЛ:</w:t>
            </w:r>
          </w:p>
          <w:p w:rsidR="00464F93" w:rsidRDefault="00464F93" w:rsidP="00411C2A">
            <w:pPr>
              <w:jc w:val="center"/>
              <w:rPr>
                <w:b/>
                <w:sz w:val="20"/>
                <w:szCs w:val="20"/>
              </w:rPr>
            </w:pPr>
            <w:r w:rsidRPr="00CA1009">
              <w:rPr>
                <w:b/>
                <w:sz w:val="20"/>
                <w:szCs w:val="20"/>
              </w:rPr>
              <w:t>1 – 4;</w:t>
            </w:r>
          </w:p>
          <w:p w:rsidR="00464F93" w:rsidRPr="00CA1009" w:rsidRDefault="00464F93" w:rsidP="00411C2A">
            <w:pPr>
              <w:jc w:val="center"/>
              <w:rPr>
                <w:b/>
                <w:sz w:val="20"/>
                <w:szCs w:val="20"/>
              </w:rPr>
            </w:pPr>
          </w:p>
        </w:tc>
        <w:tc>
          <w:tcPr>
            <w:tcW w:w="709" w:type="dxa"/>
          </w:tcPr>
          <w:p w:rsidR="00464F93" w:rsidRDefault="00464F93" w:rsidP="00411C2A">
            <w:pPr>
              <w:jc w:val="center"/>
              <w:rPr>
                <w:sz w:val="20"/>
                <w:szCs w:val="20"/>
              </w:rPr>
            </w:pPr>
          </w:p>
          <w:p w:rsidR="00464F93" w:rsidRPr="00CA1009" w:rsidRDefault="00464F93" w:rsidP="00411C2A">
            <w:pPr>
              <w:jc w:val="center"/>
              <w:rPr>
                <w:b/>
                <w:sz w:val="20"/>
                <w:szCs w:val="20"/>
              </w:rPr>
            </w:pPr>
            <w:r>
              <w:rPr>
                <w:b/>
                <w:sz w:val="20"/>
                <w:szCs w:val="20"/>
              </w:rPr>
              <w:t>СЗ;</w:t>
            </w:r>
          </w:p>
          <w:p w:rsidR="00464F93" w:rsidRDefault="00464F93" w:rsidP="00411C2A">
            <w:pPr>
              <w:jc w:val="center"/>
              <w:rPr>
                <w:b/>
                <w:sz w:val="20"/>
                <w:szCs w:val="20"/>
              </w:rPr>
            </w:pPr>
            <w:r w:rsidRPr="00CA1009">
              <w:rPr>
                <w:b/>
                <w:sz w:val="20"/>
                <w:szCs w:val="20"/>
              </w:rPr>
              <w:t>БТ;</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b/>
                <w:sz w:val="20"/>
                <w:szCs w:val="20"/>
              </w:rPr>
            </w:pPr>
            <w:r>
              <w:rPr>
                <w:b/>
                <w:sz w:val="20"/>
                <w:szCs w:val="20"/>
              </w:rPr>
              <w:t>СЗ;</w:t>
            </w:r>
          </w:p>
          <w:p w:rsidR="00464F93" w:rsidRPr="00CA1009" w:rsidRDefault="00464F93" w:rsidP="00411C2A">
            <w:pPr>
              <w:jc w:val="center"/>
              <w:rPr>
                <w:b/>
                <w:sz w:val="20"/>
                <w:szCs w:val="20"/>
              </w:rPr>
            </w:pPr>
            <w:r>
              <w:rPr>
                <w:b/>
                <w:sz w:val="20"/>
                <w:szCs w:val="20"/>
              </w:rPr>
              <w:t>БТ</w:t>
            </w:r>
          </w:p>
        </w:tc>
        <w:tc>
          <w:tcPr>
            <w:tcW w:w="494"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12</w:t>
            </w: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6D522F" w:rsidRDefault="00464F93" w:rsidP="00411C2A">
            <w:pPr>
              <w:ind w:left="720" w:hanging="720"/>
              <w:jc w:val="center"/>
              <w:rPr>
                <w:sz w:val="20"/>
                <w:szCs w:val="20"/>
              </w:rPr>
            </w:pPr>
          </w:p>
          <w:p w:rsidR="00464F93" w:rsidRPr="00CA1009" w:rsidRDefault="00464F93" w:rsidP="00411C2A">
            <w:pPr>
              <w:ind w:left="720" w:hanging="720"/>
              <w:jc w:val="center"/>
              <w:rPr>
                <w:b/>
                <w:sz w:val="20"/>
                <w:szCs w:val="20"/>
              </w:rPr>
            </w:pPr>
            <w:r>
              <w:rPr>
                <w:b/>
                <w:sz w:val="20"/>
                <w:szCs w:val="20"/>
              </w:rPr>
              <w:t>12</w:t>
            </w:r>
          </w:p>
        </w:tc>
      </w:tr>
      <w:tr w:rsidR="00464F93" w:rsidRPr="00CA1009" w:rsidTr="00411C2A">
        <w:trPr>
          <w:jc w:val="center"/>
        </w:trPr>
        <w:tc>
          <w:tcPr>
            <w:tcW w:w="11865" w:type="dxa"/>
            <w:gridSpan w:val="3"/>
          </w:tcPr>
          <w:p w:rsidR="00464F93" w:rsidRPr="00CA1009" w:rsidRDefault="00464F93" w:rsidP="00411C2A">
            <w:pPr>
              <w:spacing w:before="120" w:line="360" w:lineRule="auto"/>
              <w:jc w:val="center"/>
              <w:rPr>
                <w:b/>
                <w:sz w:val="20"/>
                <w:szCs w:val="20"/>
              </w:rPr>
            </w:pPr>
            <w:r w:rsidRPr="00CA1009">
              <w:rPr>
                <w:b/>
                <w:sz w:val="20"/>
                <w:szCs w:val="20"/>
              </w:rPr>
              <w:t>ИТОГО:</w:t>
            </w:r>
          </w:p>
        </w:tc>
        <w:tc>
          <w:tcPr>
            <w:tcW w:w="567" w:type="dxa"/>
          </w:tcPr>
          <w:p w:rsidR="00464F93" w:rsidRPr="00CA1009" w:rsidRDefault="00464F93" w:rsidP="00411C2A">
            <w:pPr>
              <w:spacing w:before="120" w:line="360" w:lineRule="auto"/>
              <w:jc w:val="center"/>
              <w:rPr>
                <w:b/>
                <w:sz w:val="20"/>
                <w:szCs w:val="20"/>
              </w:rPr>
            </w:pPr>
            <w:r w:rsidRPr="00CA1009">
              <w:rPr>
                <w:b/>
                <w:sz w:val="20"/>
                <w:szCs w:val="20"/>
              </w:rPr>
              <w:t>18</w:t>
            </w:r>
          </w:p>
        </w:tc>
        <w:tc>
          <w:tcPr>
            <w:tcW w:w="709" w:type="dxa"/>
          </w:tcPr>
          <w:p w:rsidR="00464F93" w:rsidRPr="00CA1009" w:rsidRDefault="00464F93" w:rsidP="00411C2A">
            <w:pPr>
              <w:spacing w:before="120" w:line="360" w:lineRule="auto"/>
              <w:jc w:val="center"/>
              <w:rPr>
                <w:b/>
                <w:sz w:val="20"/>
                <w:szCs w:val="20"/>
              </w:rPr>
            </w:pPr>
            <w:r w:rsidRPr="00CA1009">
              <w:rPr>
                <w:b/>
                <w:sz w:val="20"/>
                <w:szCs w:val="20"/>
              </w:rPr>
              <w:t>9</w:t>
            </w:r>
          </w:p>
        </w:tc>
        <w:tc>
          <w:tcPr>
            <w:tcW w:w="992" w:type="dxa"/>
          </w:tcPr>
          <w:p w:rsidR="00464F93" w:rsidRPr="00CA1009" w:rsidRDefault="00464F93" w:rsidP="00411C2A">
            <w:pPr>
              <w:spacing w:before="120" w:line="360" w:lineRule="auto"/>
              <w:jc w:val="center"/>
              <w:rPr>
                <w:b/>
                <w:sz w:val="20"/>
                <w:szCs w:val="20"/>
              </w:rPr>
            </w:pPr>
          </w:p>
        </w:tc>
        <w:tc>
          <w:tcPr>
            <w:tcW w:w="709" w:type="dxa"/>
          </w:tcPr>
          <w:p w:rsidR="00464F93" w:rsidRPr="00CA1009" w:rsidRDefault="00464F93" w:rsidP="00411C2A">
            <w:pPr>
              <w:spacing w:before="120" w:line="360" w:lineRule="auto"/>
              <w:jc w:val="center"/>
              <w:rPr>
                <w:b/>
                <w:sz w:val="20"/>
                <w:szCs w:val="20"/>
              </w:rPr>
            </w:pPr>
          </w:p>
        </w:tc>
        <w:tc>
          <w:tcPr>
            <w:tcW w:w="494" w:type="dxa"/>
          </w:tcPr>
          <w:p w:rsidR="00464F93" w:rsidRPr="00CA1009" w:rsidRDefault="00464F93" w:rsidP="00411C2A">
            <w:pPr>
              <w:spacing w:before="120" w:line="360" w:lineRule="auto"/>
              <w:jc w:val="center"/>
              <w:rPr>
                <w:b/>
                <w:sz w:val="20"/>
                <w:szCs w:val="20"/>
              </w:rPr>
            </w:pPr>
          </w:p>
        </w:tc>
      </w:tr>
      <w:tr w:rsidR="00464F93" w:rsidRPr="00CA1009" w:rsidTr="00411C2A">
        <w:trPr>
          <w:jc w:val="center"/>
        </w:trPr>
        <w:tc>
          <w:tcPr>
            <w:tcW w:w="11865" w:type="dxa"/>
            <w:gridSpan w:val="3"/>
          </w:tcPr>
          <w:p w:rsidR="00464F93" w:rsidRPr="00CA1009" w:rsidRDefault="00464F93" w:rsidP="00411C2A">
            <w:pPr>
              <w:spacing w:before="120" w:line="360" w:lineRule="auto"/>
              <w:jc w:val="center"/>
              <w:rPr>
                <w:b/>
                <w:sz w:val="20"/>
                <w:szCs w:val="20"/>
              </w:rPr>
            </w:pPr>
            <w:r w:rsidRPr="00CA1009">
              <w:rPr>
                <w:b/>
                <w:sz w:val="20"/>
                <w:szCs w:val="20"/>
              </w:rPr>
              <w:t xml:space="preserve">ИТОГОВЫЙ КОНТРОЛЬ: Экзамен </w:t>
            </w:r>
            <w:r w:rsidRPr="00CA1009">
              <w:rPr>
                <w:sz w:val="20"/>
                <w:szCs w:val="20"/>
              </w:rPr>
              <w:t>(</w:t>
            </w:r>
            <w:proofErr w:type="gramStart"/>
            <w:r w:rsidRPr="00CA1009">
              <w:rPr>
                <w:sz w:val="20"/>
                <w:szCs w:val="20"/>
              </w:rPr>
              <w:t>согласно</w:t>
            </w:r>
            <w:proofErr w:type="gramEnd"/>
            <w:r w:rsidRPr="00CA1009">
              <w:rPr>
                <w:sz w:val="20"/>
                <w:szCs w:val="20"/>
              </w:rPr>
              <w:t xml:space="preserve"> утверждённого графика)</w:t>
            </w:r>
          </w:p>
        </w:tc>
        <w:tc>
          <w:tcPr>
            <w:tcW w:w="567" w:type="dxa"/>
          </w:tcPr>
          <w:p w:rsidR="00464F93" w:rsidRPr="00CA1009" w:rsidRDefault="00464F93" w:rsidP="00411C2A">
            <w:pPr>
              <w:spacing w:before="120" w:line="360" w:lineRule="auto"/>
              <w:jc w:val="center"/>
              <w:rPr>
                <w:b/>
                <w:sz w:val="20"/>
                <w:szCs w:val="20"/>
              </w:rPr>
            </w:pPr>
          </w:p>
        </w:tc>
        <w:tc>
          <w:tcPr>
            <w:tcW w:w="709" w:type="dxa"/>
          </w:tcPr>
          <w:p w:rsidR="00464F93" w:rsidRPr="00CA1009" w:rsidRDefault="00464F93" w:rsidP="00411C2A">
            <w:pPr>
              <w:spacing w:before="120" w:line="360" w:lineRule="auto"/>
              <w:jc w:val="center"/>
              <w:rPr>
                <w:b/>
                <w:sz w:val="20"/>
                <w:szCs w:val="20"/>
              </w:rPr>
            </w:pPr>
          </w:p>
        </w:tc>
        <w:tc>
          <w:tcPr>
            <w:tcW w:w="992" w:type="dxa"/>
          </w:tcPr>
          <w:p w:rsidR="00464F93" w:rsidRPr="00CA1009" w:rsidRDefault="00464F93" w:rsidP="00411C2A">
            <w:pPr>
              <w:spacing w:before="120" w:line="360" w:lineRule="auto"/>
              <w:jc w:val="center"/>
              <w:rPr>
                <w:b/>
                <w:sz w:val="20"/>
                <w:szCs w:val="20"/>
              </w:rPr>
            </w:pPr>
          </w:p>
        </w:tc>
        <w:tc>
          <w:tcPr>
            <w:tcW w:w="709" w:type="dxa"/>
          </w:tcPr>
          <w:p w:rsidR="00464F93" w:rsidRPr="00CA1009" w:rsidRDefault="00464F93" w:rsidP="00411C2A">
            <w:pPr>
              <w:spacing w:before="120" w:line="360" w:lineRule="auto"/>
              <w:jc w:val="center"/>
              <w:rPr>
                <w:b/>
                <w:sz w:val="20"/>
                <w:szCs w:val="20"/>
              </w:rPr>
            </w:pPr>
            <w:r w:rsidRPr="00CA1009">
              <w:rPr>
                <w:b/>
                <w:sz w:val="20"/>
                <w:szCs w:val="20"/>
              </w:rPr>
              <w:t>КТ</w:t>
            </w:r>
          </w:p>
        </w:tc>
        <w:tc>
          <w:tcPr>
            <w:tcW w:w="494" w:type="dxa"/>
          </w:tcPr>
          <w:p w:rsidR="00464F93" w:rsidRPr="00CA1009" w:rsidRDefault="00464F93" w:rsidP="00411C2A">
            <w:pPr>
              <w:spacing w:before="120" w:line="360" w:lineRule="auto"/>
              <w:jc w:val="center"/>
              <w:rPr>
                <w:b/>
                <w:sz w:val="20"/>
                <w:szCs w:val="20"/>
              </w:rPr>
            </w:pPr>
          </w:p>
        </w:tc>
      </w:tr>
    </w:tbl>
    <w:p w:rsidR="00464F93" w:rsidRPr="000054AA" w:rsidRDefault="00464F93" w:rsidP="00464F93">
      <w:pPr>
        <w:pStyle w:val="1"/>
        <w:keepNext w:val="0"/>
        <w:widowControl w:val="0"/>
        <w:spacing w:before="0" w:after="0"/>
        <w:jc w:val="both"/>
        <w:rPr>
          <w:rFonts w:ascii="Times New Roman" w:hAnsi="Times New Roman" w:cs="Times New Roman"/>
          <w:b w:val="0"/>
          <w:sz w:val="12"/>
          <w:szCs w:val="12"/>
        </w:rPr>
      </w:pPr>
    </w:p>
    <w:p w:rsidR="00464F93" w:rsidRDefault="00464F93" w:rsidP="00464F93">
      <w:pPr>
        <w:jc w:val="both"/>
        <w:rPr>
          <w:sz w:val="20"/>
          <w:szCs w:val="20"/>
        </w:rPr>
      </w:pPr>
      <w:r w:rsidRPr="000054AA">
        <w:rPr>
          <w:b/>
          <w:i/>
          <w:sz w:val="20"/>
          <w:szCs w:val="20"/>
        </w:rPr>
        <w:t>Условные обозначения:</w:t>
      </w:r>
      <w:r w:rsidRPr="000746DD">
        <w:rPr>
          <w:sz w:val="20"/>
          <w:szCs w:val="20"/>
        </w:rPr>
        <w:t xml:space="preserve"> </w:t>
      </w:r>
      <w:r>
        <w:rPr>
          <w:b/>
          <w:sz w:val="20"/>
          <w:szCs w:val="20"/>
        </w:rPr>
        <w:t>ОЛ</w:t>
      </w:r>
      <w:r>
        <w:rPr>
          <w:sz w:val="20"/>
          <w:szCs w:val="20"/>
        </w:rPr>
        <w:t xml:space="preserve"> – основная литература; </w:t>
      </w:r>
      <w:r>
        <w:rPr>
          <w:b/>
          <w:sz w:val="20"/>
          <w:szCs w:val="20"/>
        </w:rPr>
        <w:t>ДЛ</w:t>
      </w:r>
      <w:r>
        <w:rPr>
          <w:sz w:val="20"/>
          <w:szCs w:val="20"/>
        </w:rPr>
        <w:t xml:space="preserve"> – дополнительная литература; </w:t>
      </w:r>
      <w:r>
        <w:rPr>
          <w:b/>
          <w:sz w:val="20"/>
          <w:szCs w:val="20"/>
        </w:rPr>
        <w:t>СЗ</w:t>
      </w:r>
      <w:r w:rsidRPr="000054AA">
        <w:rPr>
          <w:sz w:val="20"/>
          <w:szCs w:val="20"/>
        </w:rPr>
        <w:t xml:space="preserve"> – </w:t>
      </w:r>
      <w:r>
        <w:rPr>
          <w:sz w:val="20"/>
          <w:szCs w:val="20"/>
        </w:rPr>
        <w:t>ситуационные задачи</w:t>
      </w:r>
      <w:r w:rsidRPr="000054AA">
        <w:rPr>
          <w:sz w:val="20"/>
          <w:szCs w:val="20"/>
        </w:rPr>
        <w:t xml:space="preserve">; </w:t>
      </w:r>
      <w:r w:rsidRPr="000054AA">
        <w:rPr>
          <w:b/>
          <w:sz w:val="20"/>
          <w:szCs w:val="20"/>
        </w:rPr>
        <w:t>БТ</w:t>
      </w:r>
      <w:r w:rsidRPr="000054AA">
        <w:rPr>
          <w:sz w:val="20"/>
          <w:szCs w:val="20"/>
        </w:rPr>
        <w:t xml:space="preserve"> – бланочное тестирование;</w:t>
      </w:r>
    </w:p>
    <w:p w:rsidR="00464F93" w:rsidRPr="000054AA" w:rsidRDefault="00464F93" w:rsidP="00464F93">
      <w:pPr>
        <w:jc w:val="both"/>
        <w:rPr>
          <w:sz w:val="20"/>
          <w:szCs w:val="20"/>
        </w:rPr>
      </w:pPr>
      <w:r>
        <w:rPr>
          <w:sz w:val="20"/>
          <w:szCs w:val="20"/>
        </w:rPr>
        <w:t xml:space="preserve">                                             </w:t>
      </w:r>
      <w:r w:rsidRPr="000054AA">
        <w:rPr>
          <w:b/>
          <w:sz w:val="20"/>
          <w:szCs w:val="20"/>
        </w:rPr>
        <w:t>КТ</w:t>
      </w:r>
      <w:r w:rsidRPr="000054AA">
        <w:rPr>
          <w:sz w:val="20"/>
          <w:szCs w:val="20"/>
        </w:rPr>
        <w:t xml:space="preserve"> – компьютерное тестирование.</w:t>
      </w:r>
    </w:p>
    <w:p w:rsidR="00464F93" w:rsidRPr="000054AA" w:rsidRDefault="00464F93" w:rsidP="00464F93">
      <w:pPr>
        <w:jc w:val="both"/>
        <w:rPr>
          <w:sz w:val="22"/>
          <w:szCs w:val="22"/>
        </w:rPr>
      </w:pPr>
    </w:p>
    <w:p w:rsidR="00464F93" w:rsidRPr="000054AA" w:rsidRDefault="00464F93" w:rsidP="00464F93">
      <w:pPr>
        <w:jc w:val="both"/>
        <w:rPr>
          <w:sz w:val="22"/>
          <w:szCs w:val="22"/>
        </w:rPr>
      </w:pPr>
    </w:p>
    <w:p w:rsidR="00464F93" w:rsidRPr="000054AA" w:rsidRDefault="00464F93" w:rsidP="00464F93">
      <w:pPr>
        <w:jc w:val="both"/>
        <w:rPr>
          <w:sz w:val="22"/>
          <w:szCs w:val="22"/>
        </w:rPr>
      </w:pPr>
    </w:p>
    <w:p w:rsidR="00464F93" w:rsidRPr="000054AA" w:rsidRDefault="00464F93" w:rsidP="00464F93">
      <w:pPr>
        <w:jc w:val="both"/>
        <w:rPr>
          <w:sz w:val="22"/>
          <w:szCs w:val="22"/>
        </w:rPr>
      </w:pPr>
    </w:p>
    <w:p w:rsidR="00464F93" w:rsidRPr="000054AA" w:rsidRDefault="00464F93" w:rsidP="00464F93">
      <w:pPr>
        <w:jc w:val="both"/>
        <w:rPr>
          <w:sz w:val="22"/>
          <w:szCs w:val="22"/>
        </w:rPr>
      </w:pPr>
    </w:p>
    <w:p w:rsidR="00464F93" w:rsidRPr="000054AA" w:rsidRDefault="00464F93" w:rsidP="00464F93">
      <w:pPr>
        <w:jc w:val="both"/>
        <w:rPr>
          <w:sz w:val="22"/>
          <w:szCs w:val="22"/>
        </w:rPr>
      </w:pPr>
    </w:p>
    <w:p w:rsidR="00464F93" w:rsidRPr="000054AA" w:rsidRDefault="00464F93" w:rsidP="00464F93">
      <w:pPr>
        <w:jc w:val="both"/>
        <w:rPr>
          <w:sz w:val="22"/>
          <w:szCs w:val="22"/>
        </w:rPr>
      </w:pPr>
    </w:p>
    <w:p w:rsidR="00464F93" w:rsidRPr="000054AA" w:rsidRDefault="00464F93" w:rsidP="00464F93">
      <w:pPr>
        <w:jc w:val="both"/>
        <w:rPr>
          <w:sz w:val="22"/>
          <w:szCs w:val="22"/>
        </w:rPr>
      </w:pPr>
    </w:p>
    <w:p w:rsidR="00464F93" w:rsidRPr="000054AA" w:rsidRDefault="00464F93" w:rsidP="00464F93">
      <w:pPr>
        <w:jc w:val="both"/>
        <w:rPr>
          <w:sz w:val="22"/>
          <w:szCs w:val="22"/>
        </w:rPr>
      </w:pPr>
    </w:p>
    <w:p w:rsidR="00464F93" w:rsidRPr="000054AA" w:rsidRDefault="00464F93" w:rsidP="00464F93">
      <w:pPr>
        <w:jc w:val="both"/>
        <w:rPr>
          <w:sz w:val="22"/>
          <w:szCs w:val="22"/>
        </w:rPr>
      </w:pPr>
    </w:p>
    <w:p w:rsidR="00464F93" w:rsidRPr="000054AA" w:rsidRDefault="00464F93" w:rsidP="00464F93">
      <w:pPr>
        <w:jc w:val="both"/>
        <w:rPr>
          <w:sz w:val="22"/>
          <w:szCs w:val="22"/>
        </w:rPr>
      </w:pPr>
    </w:p>
    <w:p w:rsidR="00464F93" w:rsidRPr="000054AA" w:rsidRDefault="00464F93" w:rsidP="00464F93">
      <w:pPr>
        <w:jc w:val="both"/>
        <w:rPr>
          <w:sz w:val="22"/>
          <w:szCs w:val="22"/>
        </w:rPr>
      </w:pPr>
    </w:p>
    <w:p w:rsidR="00464F93" w:rsidRDefault="00464F93" w:rsidP="00464F93">
      <w:pPr>
        <w:jc w:val="both"/>
        <w:rPr>
          <w:sz w:val="22"/>
          <w:szCs w:val="22"/>
        </w:rPr>
      </w:pPr>
    </w:p>
    <w:p w:rsidR="00464F93" w:rsidRDefault="00464F93" w:rsidP="00464F93">
      <w:pPr>
        <w:jc w:val="both"/>
        <w:rPr>
          <w:sz w:val="22"/>
          <w:szCs w:val="22"/>
        </w:rPr>
      </w:pPr>
    </w:p>
    <w:p w:rsidR="00464F93" w:rsidRDefault="00464F93" w:rsidP="00464F93">
      <w:pPr>
        <w:jc w:val="both"/>
        <w:rPr>
          <w:sz w:val="22"/>
          <w:szCs w:val="22"/>
        </w:rPr>
      </w:pPr>
    </w:p>
    <w:p w:rsidR="00464F93" w:rsidRDefault="00464F93" w:rsidP="00464F93">
      <w:pPr>
        <w:jc w:val="both"/>
        <w:rPr>
          <w:sz w:val="22"/>
          <w:szCs w:val="22"/>
        </w:rPr>
      </w:pPr>
    </w:p>
    <w:p w:rsidR="00464F93" w:rsidRDefault="00464F93" w:rsidP="00464F93">
      <w:pPr>
        <w:jc w:val="both"/>
        <w:rPr>
          <w:sz w:val="22"/>
          <w:szCs w:val="22"/>
        </w:rPr>
      </w:pPr>
    </w:p>
    <w:p w:rsidR="00464F93" w:rsidRDefault="00464F93" w:rsidP="00464F93">
      <w:pPr>
        <w:jc w:val="both"/>
        <w:rPr>
          <w:sz w:val="22"/>
          <w:szCs w:val="22"/>
        </w:rPr>
      </w:pPr>
    </w:p>
    <w:p w:rsidR="00464F93" w:rsidRDefault="00464F93" w:rsidP="00464F93">
      <w:pPr>
        <w:jc w:val="both"/>
        <w:rPr>
          <w:sz w:val="22"/>
          <w:szCs w:val="22"/>
        </w:rPr>
      </w:pPr>
    </w:p>
    <w:p w:rsidR="00464F93" w:rsidRPr="000054AA" w:rsidRDefault="00464F93" w:rsidP="00464F93">
      <w:pPr>
        <w:pStyle w:val="1"/>
        <w:keepNext w:val="0"/>
        <w:widowControl w:val="0"/>
        <w:spacing w:before="0" w:after="0"/>
        <w:jc w:val="both"/>
        <w:rPr>
          <w:rFonts w:ascii="Times New Roman" w:hAnsi="Times New Roman" w:cs="Times New Roman"/>
          <w:sz w:val="22"/>
          <w:szCs w:val="22"/>
        </w:rPr>
      </w:pPr>
      <w:r w:rsidRPr="000054AA">
        <w:rPr>
          <w:rFonts w:ascii="Times New Roman" w:hAnsi="Times New Roman" w:cs="Times New Roman"/>
          <w:sz w:val="22"/>
          <w:szCs w:val="22"/>
        </w:rPr>
        <w:lastRenderedPageBreak/>
        <w:t>9.2</w:t>
      </w:r>
      <w:r w:rsidRPr="000054AA">
        <w:rPr>
          <w:rFonts w:ascii="Times New Roman" w:hAnsi="Times New Roman" w:cs="Times New Roman"/>
          <w:sz w:val="22"/>
          <w:szCs w:val="22"/>
        </w:rPr>
        <w:tab/>
        <w:t xml:space="preserve">Практические занятия </w:t>
      </w:r>
      <w:r w:rsidRPr="000054AA">
        <w:rPr>
          <w:rFonts w:ascii="Times New Roman" w:hAnsi="Times New Roman" w:cs="Times New Roman"/>
          <w:b w:val="0"/>
          <w:sz w:val="22"/>
          <w:szCs w:val="22"/>
        </w:rPr>
        <w:t>(семинары)</w:t>
      </w:r>
    </w:p>
    <w:p w:rsidR="00464F93" w:rsidRPr="000054AA" w:rsidRDefault="00464F93" w:rsidP="00464F93">
      <w:pPr>
        <w:jc w:val="both"/>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118"/>
        <w:gridCol w:w="6664"/>
        <w:gridCol w:w="566"/>
        <w:gridCol w:w="566"/>
        <w:gridCol w:w="1212"/>
        <w:gridCol w:w="691"/>
        <w:gridCol w:w="459"/>
      </w:tblGrid>
      <w:tr w:rsidR="00464F93" w:rsidRPr="00C133CE" w:rsidTr="00411C2A">
        <w:trPr>
          <w:cantSplit/>
          <w:trHeight w:val="2219"/>
          <w:jc w:val="center"/>
        </w:trPr>
        <w:tc>
          <w:tcPr>
            <w:tcW w:w="3510" w:type="dxa"/>
            <w:tcBorders>
              <w:top w:val="single" w:sz="4" w:space="0" w:color="auto"/>
              <w:left w:val="single" w:sz="4" w:space="0" w:color="auto"/>
              <w:bottom w:val="single" w:sz="4" w:space="0" w:color="auto"/>
              <w:right w:val="single" w:sz="4" w:space="0" w:color="auto"/>
            </w:tcBorders>
            <w:vAlign w:val="center"/>
          </w:tcPr>
          <w:p w:rsidR="00464F93" w:rsidRPr="00C133CE" w:rsidRDefault="00464F93" w:rsidP="00411C2A">
            <w:pPr>
              <w:jc w:val="center"/>
              <w:rPr>
                <w:b/>
                <w:sz w:val="20"/>
                <w:szCs w:val="20"/>
              </w:rPr>
            </w:pPr>
            <w:r w:rsidRPr="00C133CE">
              <w:rPr>
                <w:b/>
                <w:sz w:val="20"/>
                <w:szCs w:val="20"/>
              </w:rPr>
              <w:t>№ и</w:t>
            </w:r>
          </w:p>
          <w:p w:rsidR="00464F93" w:rsidRPr="00C133CE" w:rsidRDefault="00464F93" w:rsidP="00411C2A">
            <w:pPr>
              <w:jc w:val="center"/>
              <w:rPr>
                <w:b/>
                <w:sz w:val="20"/>
                <w:szCs w:val="20"/>
              </w:rPr>
            </w:pPr>
            <w:r w:rsidRPr="00C133CE">
              <w:rPr>
                <w:b/>
                <w:sz w:val="20"/>
                <w:szCs w:val="20"/>
              </w:rPr>
              <w:t>названия темы</w:t>
            </w:r>
          </w:p>
        </w:tc>
        <w:tc>
          <w:tcPr>
            <w:tcW w:w="1118" w:type="dxa"/>
            <w:tcBorders>
              <w:top w:val="single" w:sz="4" w:space="0" w:color="auto"/>
              <w:left w:val="single" w:sz="4" w:space="0" w:color="auto"/>
              <w:bottom w:val="single" w:sz="4" w:space="0" w:color="auto"/>
              <w:right w:val="single" w:sz="4" w:space="0" w:color="auto"/>
            </w:tcBorders>
            <w:textDirection w:val="btLr"/>
            <w:vAlign w:val="center"/>
          </w:tcPr>
          <w:p w:rsidR="00464F93" w:rsidRPr="00C133CE" w:rsidRDefault="00464F93" w:rsidP="00411C2A">
            <w:pPr>
              <w:ind w:left="113" w:right="113"/>
              <w:jc w:val="center"/>
              <w:rPr>
                <w:b/>
                <w:sz w:val="20"/>
                <w:szCs w:val="20"/>
              </w:rPr>
            </w:pPr>
            <w:r w:rsidRPr="00C133CE">
              <w:rPr>
                <w:b/>
                <w:sz w:val="20"/>
                <w:szCs w:val="20"/>
              </w:rPr>
              <w:t>Ожидаемые РОд</w:t>
            </w:r>
          </w:p>
          <w:p w:rsidR="00464F93" w:rsidRPr="00C133CE" w:rsidRDefault="00464F93" w:rsidP="00411C2A">
            <w:pPr>
              <w:ind w:left="113" w:right="113"/>
              <w:jc w:val="center"/>
              <w:rPr>
                <w:b/>
                <w:sz w:val="20"/>
                <w:szCs w:val="20"/>
              </w:rPr>
            </w:pPr>
            <w:r w:rsidRPr="00C133CE">
              <w:rPr>
                <w:b/>
                <w:sz w:val="20"/>
                <w:szCs w:val="20"/>
              </w:rPr>
              <w:t>и компетенции</w:t>
            </w:r>
          </w:p>
        </w:tc>
        <w:tc>
          <w:tcPr>
            <w:tcW w:w="0" w:type="auto"/>
            <w:tcBorders>
              <w:top w:val="single" w:sz="4" w:space="0" w:color="auto"/>
              <w:left w:val="single" w:sz="4" w:space="0" w:color="auto"/>
              <w:bottom w:val="single" w:sz="4" w:space="0" w:color="auto"/>
              <w:right w:val="single" w:sz="4" w:space="0" w:color="auto"/>
            </w:tcBorders>
            <w:vAlign w:val="center"/>
          </w:tcPr>
          <w:p w:rsidR="00464F93" w:rsidRPr="00C133CE" w:rsidRDefault="00464F93" w:rsidP="00411C2A">
            <w:pPr>
              <w:jc w:val="center"/>
              <w:rPr>
                <w:b/>
                <w:sz w:val="20"/>
                <w:szCs w:val="20"/>
              </w:rPr>
            </w:pPr>
            <w:r w:rsidRPr="00C133CE">
              <w:rPr>
                <w:b/>
                <w:sz w:val="20"/>
                <w:szCs w:val="20"/>
              </w:rPr>
              <w:t>Наименование разделов, модулей, тем и</w:t>
            </w:r>
          </w:p>
          <w:p w:rsidR="00464F93" w:rsidRPr="00C133CE" w:rsidRDefault="00464F93" w:rsidP="00411C2A">
            <w:pPr>
              <w:jc w:val="center"/>
              <w:rPr>
                <w:b/>
                <w:sz w:val="20"/>
                <w:szCs w:val="20"/>
              </w:rPr>
            </w:pPr>
            <w:r w:rsidRPr="00C133CE">
              <w:rPr>
                <w:b/>
                <w:sz w:val="20"/>
                <w:szCs w:val="20"/>
              </w:rPr>
              <w:t>учебных вопросов и заданий</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64F93" w:rsidRPr="00C133CE" w:rsidRDefault="00464F93" w:rsidP="00411C2A">
            <w:pPr>
              <w:jc w:val="center"/>
              <w:rPr>
                <w:b/>
                <w:sz w:val="20"/>
                <w:szCs w:val="20"/>
              </w:rPr>
            </w:pPr>
            <w:r w:rsidRPr="00C133CE">
              <w:rPr>
                <w:b/>
                <w:sz w:val="20"/>
                <w:szCs w:val="20"/>
              </w:rPr>
              <w:t>Количество часов</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464F93" w:rsidRPr="00C133CE" w:rsidRDefault="00464F93" w:rsidP="00411C2A">
            <w:pPr>
              <w:jc w:val="center"/>
              <w:rPr>
                <w:b/>
                <w:sz w:val="20"/>
                <w:szCs w:val="20"/>
              </w:rPr>
            </w:pPr>
            <w:r w:rsidRPr="00C133CE">
              <w:rPr>
                <w:b/>
                <w:sz w:val="20"/>
                <w:szCs w:val="20"/>
              </w:rPr>
              <w:t>Количество баллов</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464F93" w:rsidRPr="00C133CE" w:rsidRDefault="00464F93" w:rsidP="00411C2A">
            <w:pPr>
              <w:jc w:val="center"/>
              <w:rPr>
                <w:b/>
                <w:sz w:val="20"/>
                <w:szCs w:val="20"/>
              </w:rPr>
            </w:pPr>
            <w:r w:rsidRPr="00C133CE">
              <w:rPr>
                <w:b/>
                <w:sz w:val="20"/>
                <w:szCs w:val="20"/>
              </w:rPr>
              <w:t>Литература</w:t>
            </w:r>
          </w:p>
          <w:p w:rsidR="00464F93" w:rsidRPr="00C133CE" w:rsidRDefault="00464F93" w:rsidP="00464F93">
            <w:pPr>
              <w:pStyle w:val="af8"/>
              <w:numPr>
                <w:ilvl w:val="0"/>
                <w:numId w:val="43"/>
              </w:numPr>
              <w:spacing w:after="0" w:line="240" w:lineRule="auto"/>
              <w:ind w:left="227" w:hanging="170"/>
              <w:jc w:val="both"/>
              <w:rPr>
                <w:rFonts w:ascii="Times New Roman" w:hAnsi="Times New Roman"/>
                <w:b/>
                <w:sz w:val="20"/>
                <w:szCs w:val="20"/>
              </w:rPr>
            </w:pPr>
            <w:r w:rsidRPr="00C133CE">
              <w:rPr>
                <w:rFonts w:ascii="Times New Roman" w:hAnsi="Times New Roman"/>
                <w:b/>
                <w:sz w:val="20"/>
                <w:szCs w:val="20"/>
              </w:rPr>
              <w:t>основная;</w:t>
            </w:r>
          </w:p>
          <w:p w:rsidR="00464F93" w:rsidRPr="00C133CE" w:rsidRDefault="00464F93" w:rsidP="00464F93">
            <w:pPr>
              <w:pStyle w:val="af8"/>
              <w:numPr>
                <w:ilvl w:val="0"/>
                <w:numId w:val="43"/>
              </w:numPr>
              <w:spacing w:after="0" w:line="240" w:lineRule="auto"/>
              <w:ind w:left="227" w:hanging="170"/>
              <w:jc w:val="both"/>
              <w:rPr>
                <w:rFonts w:ascii="Times New Roman" w:hAnsi="Times New Roman"/>
                <w:b/>
                <w:sz w:val="20"/>
                <w:szCs w:val="20"/>
              </w:rPr>
            </w:pPr>
            <w:r w:rsidRPr="00C133CE">
              <w:rPr>
                <w:rFonts w:ascii="Times New Roman" w:hAnsi="Times New Roman"/>
                <w:b/>
                <w:sz w:val="20"/>
                <w:szCs w:val="20"/>
              </w:rPr>
              <w:t>дополнительная;</w:t>
            </w:r>
          </w:p>
          <w:p w:rsidR="00464F93" w:rsidRPr="00C133CE" w:rsidRDefault="00464F93" w:rsidP="00464F93">
            <w:pPr>
              <w:pStyle w:val="af8"/>
              <w:numPr>
                <w:ilvl w:val="0"/>
                <w:numId w:val="43"/>
              </w:numPr>
              <w:spacing w:after="0" w:line="240" w:lineRule="auto"/>
              <w:ind w:left="227" w:hanging="170"/>
              <w:jc w:val="both"/>
              <w:rPr>
                <w:rFonts w:ascii="Times New Roman" w:hAnsi="Times New Roman"/>
                <w:b/>
                <w:sz w:val="20"/>
                <w:szCs w:val="20"/>
              </w:rPr>
            </w:pPr>
            <w:r w:rsidRPr="00C133CE">
              <w:rPr>
                <w:rFonts w:ascii="Times New Roman" w:hAnsi="Times New Roman"/>
                <w:b/>
                <w:sz w:val="20"/>
                <w:szCs w:val="20"/>
              </w:rPr>
              <w:t>литература кафедры;</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464F93" w:rsidRPr="00C133CE" w:rsidRDefault="00464F93" w:rsidP="00411C2A">
            <w:pPr>
              <w:jc w:val="center"/>
              <w:rPr>
                <w:b/>
                <w:sz w:val="20"/>
                <w:szCs w:val="20"/>
              </w:rPr>
            </w:pPr>
            <w:r w:rsidRPr="00C133CE">
              <w:rPr>
                <w:b/>
                <w:sz w:val="20"/>
                <w:szCs w:val="20"/>
              </w:rPr>
              <w:t>Формы контроля</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464F93" w:rsidRPr="00C133CE" w:rsidRDefault="00464F93" w:rsidP="00411C2A">
            <w:pPr>
              <w:jc w:val="center"/>
              <w:rPr>
                <w:b/>
                <w:sz w:val="20"/>
                <w:szCs w:val="20"/>
              </w:rPr>
            </w:pPr>
            <w:r w:rsidRPr="00C133CE">
              <w:rPr>
                <w:b/>
                <w:sz w:val="20"/>
                <w:szCs w:val="20"/>
              </w:rPr>
              <w:t>Неделя</w:t>
            </w:r>
          </w:p>
        </w:tc>
      </w:tr>
      <w:tr w:rsidR="00464F93" w:rsidRPr="00C133CE" w:rsidTr="00411C2A">
        <w:trPr>
          <w:cantSplit/>
          <w:trHeight w:val="296"/>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464F93" w:rsidRPr="00C133CE" w:rsidRDefault="00464F93" w:rsidP="00411C2A">
            <w:pPr>
              <w:jc w:val="center"/>
              <w:rPr>
                <w:b/>
                <w:sz w:val="20"/>
                <w:szCs w:val="20"/>
              </w:rPr>
            </w:pPr>
            <w:r w:rsidRPr="00C133CE">
              <w:rPr>
                <w:b/>
                <w:sz w:val="20"/>
                <w:szCs w:val="20"/>
              </w:rPr>
              <w:t>МОДУЛЬ № 1</w:t>
            </w:r>
          </w:p>
        </w:tc>
        <w:tc>
          <w:tcPr>
            <w:tcW w:w="566" w:type="dxa"/>
            <w:tcBorders>
              <w:top w:val="single" w:sz="4" w:space="0" w:color="auto"/>
              <w:left w:val="single" w:sz="4" w:space="0" w:color="auto"/>
              <w:bottom w:val="single" w:sz="4" w:space="0" w:color="auto"/>
              <w:right w:val="single" w:sz="4" w:space="0" w:color="auto"/>
            </w:tcBorders>
            <w:vAlign w:val="center"/>
          </w:tcPr>
          <w:p w:rsidR="00464F93" w:rsidRPr="00C133CE" w:rsidRDefault="00464F93" w:rsidP="00411C2A">
            <w:pPr>
              <w:jc w:val="center"/>
              <w:rPr>
                <w:b/>
                <w:sz w:val="20"/>
                <w:szCs w:val="20"/>
              </w:rPr>
            </w:pPr>
            <w:r w:rsidRPr="00C133CE">
              <w:rPr>
                <w:b/>
                <w:sz w:val="20"/>
                <w:szCs w:val="20"/>
              </w:rPr>
              <w:t>13</w:t>
            </w:r>
          </w:p>
        </w:tc>
        <w:tc>
          <w:tcPr>
            <w:tcW w:w="566" w:type="dxa"/>
            <w:tcBorders>
              <w:top w:val="single" w:sz="4" w:space="0" w:color="auto"/>
              <w:left w:val="single" w:sz="4" w:space="0" w:color="auto"/>
              <w:bottom w:val="single" w:sz="4" w:space="0" w:color="auto"/>
              <w:right w:val="single" w:sz="4" w:space="0" w:color="auto"/>
            </w:tcBorders>
            <w:vAlign w:val="center"/>
          </w:tcPr>
          <w:p w:rsidR="00464F93" w:rsidRPr="00C133CE" w:rsidRDefault="00464F93" w:rsidP="00411C2A">
            <w:pPr>
              <w:jc w:val="center"/>
              <w:rPr>
                <w:b/>
                <w:sz w:val="20"/>
                <w:szCs w:val="20"/>
              </w:rPr>
            </w:pPr>
            <w:r w:rsidRPr="00C133CE">
              <w:rPr>
                <w:b/>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464F93" w:rsidRPr="00C133CE" w:rsidRDefault="00464F93" w:rsidP="00411C2A">
            <w:pPr>
              <w:jc w:val="cente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464F93" w:rsidRPr="00C133CE" w:rsidRDefault="00464F93" w:rsidP="00411C2A">
            <w:pPr>
              <w:jc w:val="center"/>
              <w:rPr>
                <w:b/>
                <w:sz w:val="20"/>
                <w:szCs w:val="20"/>
              </w:rPr>
            </w:pPr>
            <w:r w:rsidRPr="00C133CE">
              <w:rPr>
                <w:b/>
                <w:sz w:val="20"/>
                <w:szCs w:val="20"/>
              </w:rPr>
              <w:t>БТ</w:t>
            </w:r>
          </w:p>
        </w:tc>
        <w:tc>
          <w:tcPr>
            <w:tcW w:w="0" w:type="auto"/>
            <w:tcBorders>
              <w:top w:val="single" w:sz="4" w:space="0" w:color="auto"/>
              <w:left w:val="single" w:sz="4" w:space="0" w:color="auto"/>
              <w:bottom w:val="single" w:sz="4" w:space="0" w:color="auto"/>
              <w:right w:val="single" w:sz="4" w:space="0" w:color="auto"/>
            </w:tcBorders>
            <w:vAlign w:val="center"/>
          </w:tcPr>
          <w:p w:rsidR="00464F93" w:rsidRPr="00C133CE" w:rsidRDefault="00464F93" w:rsidP="00411C2A">
            <w:pPr>
              <w:jc w:val="center"/>
              <w:rPr>
                <w:b/>
                <w:sz w:val="20"/>
                <w:szCs w:val="20"/>
              </w:rPr>
            </w:pPr>
            <w:r w:rsidRPr="00C133CE">
              <w:rPr>
                <w:b/>
                <w:sz w:val="20"/>
                <w:szCs w:val="20"/>
              </w:rPr>
              <w:t>8</w:t>
            </w:r>
          </w:p>
        </w:tc>
      </w:tr>
      <w:tr w:rsidR="00464F93" w:rsidRPr="00C133CE" w:rsidTr="00411C2A">
        <w:trPr>
          <w:jc w:val="center"/>
        </w:trPr>
        <w:tc>
          <w:tcPr>
            <w:tcW w:w="3510" w:type="dxa"/>
          </w:tcPr>
          <w:p w:rsidR="00464F93" w:rsidRPr="00C133CE" w:rsidRDefault="00464F93" w:rsidP="00411C2A">
            <w:pPr>
              <w:jc w:val="center"/>
              <w:rPr>
                <w:b/>
                <w:sz w:val="20"/>
                <w:szCs w:val="20"/>
              </w:rPr>
            </w:pPr>
            <w:r w:rsidRPr="00C133CE">
              <w:rPr>
                <w:b/>
                <w:sz w:val="20"/>
                <w:szCs w:val="20"/>
              </w:rPr>
              <w:t>Тема 1.</w:t>
            </w:r>
          </w:p>
          <w:p w:rsidR="00464F93" w:rsidRPr="00C133CE" w:rsidRDefault="00464F93" w:rsidP="00411C2A">
            <w:pPr>
              <w:jc w:val="center"/>
              <w:rPr>
                <w:sz w:val="20"/>
                <w:szCs w:val="20"/>
              </w:rPr>
            </w:pPr>
            <w:r w:rsidRPr="00C133CE">
              <w:rPr>
                <w:b/>
                <w:sz w:val="20"/>
                <w:szCs w:val="20"/>
              </w:rPr>
              <w:t>Часть 1.</w:t>
            </w:r>
            <w:r>
              <w:rPr>
                <w:sz w:val="20"/>
                <w:szCs w:val="20"/>
              </w:rPr>
              <w:t xml:space="preserve"> </w:t>
            </w:r>
            <w:r w:rsidRPr="00C133CE">
              <w:rPr>
                <w:sz w:val="20"/>
                <w:szCs w:val="20"/>
              </w:rPr>
              <w:t>Доброкачественные</w:t>
            </w:r>
          </w:p>
          <w:p w:rsidR="00464F93" w:rsidRPr="00C133CE" w:rsidRDefault="00464F93" w:rsidP="00411C2A">
            <w:pPr>
              <w:jc w:val="center"/>
              <w:rPr>
                <w:sz w:val="20"/>
                <w:szCs w:val="20"/>
              </w:rPr>
            </w:pPr>
            <w:r w:rsidRPr="00C133CE">
              <w:rPr>
                <w:sz w:val="20"/>
                <w:szCs w:val="20"/>
              </w:rPr>
              <w:t>новообразования (ДН),</w:t>
            </w:r>
          </w:p>
          <w:p w:rsidR="00464F93" w:rsidRPr="00C133CE" w:rsidRDefault="00464F93" w:rsidP="00411C2A">
            <w:pPr>
              <w:jc w:val="center"/>
              <w:rPr>
                <w:sz w:val="20"/>
                <w:szCs w:val="20"/>
              </w:rPr>
            </w:pPr>
            <w:r>
              <w:rPr>
                <w:sz w:val="20"/>
                <w:szCs w:val="20"/>
              </w:rPr>
              <w:t>ф</w:t>
            </w:r>
            <w:r w:rsidRPr="00C133CE">
              <w:rPr>
                <w:sz w:val="20"/>
                <w:szCs w:val="20"/>
              </w:rPr>
              <w:t xml:space="preserve">оновые и </w:t>
            </w:r>
            <w:r>
              <w:rPr>
                <w:sz w:val="20"/>
                <w:szCs w:val="20"/>
              </w:rPr>
              <w:t>предраковые</w:t>
            </w:r>
          </w:p>
          <w:p w:rsidR="00464F93" w:rsidRDefault="00464F93" w:rsidP="00411C2A">
            <w:pPr>
              <w:jc w:val="center"/>
              <w:rPr>
                <w:sz w:val="20"/>
                <w:szCs w:val="20"/>
              </w:rPr>
            </w:pPr>
            <w:r w:rsidRPr="00C133CE">
              <w:rPr>
                <w:sz w:val="20"/>
                <w:szCs w:val="20"/>
              </w:rPr>
              <w:t>заболевания</w:t>
            </w:r>
            <w:r>
              <w:rPr>
                <w:sz w:val="20"/>
                <w:szCs w:val="20"/>
              </w:rPr>
              <w:t>.</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r w:rsidRPr="00C133CE">
              <w:rPr>
                <w:b/>
                <w:sz w:val="20"/>
                <w:szCs w:val="20"/>
              </w:rPr>
              <w:t>Часть 2.</w:t>
            </w:r>
            <w:r>
              <w:rPr>
                <w:sz w:val="20"/>
                <w:szCs w:val="20"/>
              </w:rPr>
              <w:t xml:space="preserve"> Современные принципы и правила ранней диагностики.</w:t>
            </w:r>
          </w:p>
        </w:tc>
        <w:tc>
          <w:tcPr>
            <w:tcW w:w="1118"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w:t>
            </w:r>
            <w:r w:rsidRPr="00C133CE">
              <w:rPr>
                <w:b/>
                <w:sz w:val="20"/>
                <w:szCs w:val="20"/>
              </w:rPr>
              <w:t>1;</w:t>
            </w:r>
          </w:p>
          <w:p w:rsidR="00464F93" w:rsidRPr="00C133CE" w:rsidRDefault="00464F93" w:rsidP="00411C2A">
            <w:pPr>
              <w:ind w:left="720" w:hanging="720"/>
              <w:jc w:val="center"/>
              <w:rPr>
                <w:b/>
                <w:sz w:val="20"/>
                <w:szCs w:val="20"/>
              </w:rPr>
            </w:pPr>
            <w:r>
              <w:rPr>
                <w:b/>
                <w:sz w:val="20"/>
                <w:szCs w:val="20"/>
              </w:rPr>
              <w:t>РО-</w:t>
            </w:r>
            <w:r w:rsidRPr="00C133CE">
              <w:rPr>
                <w:b/>
                <w:sz w:val="20"/>
                <w:szCs w:val="20"/>
              </w:rPr>
              <w:t>2;</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sz w:val="20"/>
                <w:szCs w:val="20"/>
              </w:rPr>
            </w:pPr>
            <w:r w:rsidRPr="00C133CE">
              <w:rPr>
                <w:b/>
                <w:sz w:val="20"/>
                <w:szCs w:val="20"/>
              </w:rPr>
              <w:t>ПК-2;</w:t>
            </w:r>
          </w:p>
          <w:p w:rsidR="00464F93" w:rsidRPr="00C133CE" w:rsidRDefault="00464F93" w:rsidP="00411C2A">
            <w:pPr>
              <w:ind w:left="720" w:hanging="720"/>
              <w:jc w:val="center"/>
              <w:rPr>
                <w:sz w:val="20"/>
                <w:szCs w:val="20"/>
              </w:rPr>
            </w:pPr>
          </w:p>
        </w:tc>
        <w:tc>
          <w:tcPr>
            <w:tcW w:w="0" w:type="auto"/>
          </w:tcPr>
          <w:p w:rsidR="00464F93" w:rsidRPr="00C133CE" w:rsidRDefault="00464F93" w:rsidP="00411C2A">
            <w:pPr>
              <w:jc w:val="both"/>
              <w:rPr>
                <w:sz w:val="20"/>
                <w:szCs w:val="20"/>
              </w:rPr>
            </w:pPr>
            <w:r w:rsidRPr="00C133CE">
              <w:rPr>
                <w:b/>
                <w:sz w:val="20"/>
                <w:szCs w:val="20"/>
              </w:rPr>
              <w:t>Цель изучения:</w:t>
            </w:r>
            <w:r w:rsidRPr="00C133CE">
              <w:rPr>
                <w:sz w:val="20"/>
                <w:szCs w:val="20"/>
              </w:rPr>
              <w:t xml:space="preserve"> </w:t>
            </w:r>
            <w:r>
              <w:rPr>
                <w:sz w:val="20"/>
                <w:szCs w:val="20"/>
              </w:rPr>
              <w:t>различ</w:t>
            </w:r>
            <w:r w:rsidRPr="00C133CE">
              <w:rPr>
                <w:sz w:val="20"/>
                <w:szCs w:val="20"/>
              </w:rPr>
              <w:t xml:space="preserve">ать особенности развития ДН, </w:t>
            </w:r>
            <w:proofErr w:type="gramStart"/>
            <w:r w:rsidRPr="00C133CE">
              <w:rPr>
                <w:sz w:val="20"/>
                <w:szCs w:val="20"/>
              </w:rPr>
              <w:t>фоновых</w:t>
            </w:r>
            <w:proofErr w:type="gramEnd"/>
            <w:r w:rsidRPr="00C133CE">
              <w:rPr>
                <w:sz w:val="20"/>
                <w:szCs w:val="20"/>
              </w:rPr>
              <w:t xml:space="preserve"> и</w:t>
            </w:r>
          </w:p>
          <w:p w:rsidR="00464F93" w:rsidRPr="00C133CE" w:rsidRDefault="00464F93" w:rsidP="00411C2A">
            <w:pPr>
              <w:jc w:val="both"/>
              <w:rPr>
                <w:sz w:val="20"/>
                <w:szCs w:val="20"/>
              </w:rPr>
            </w:pPr>
            <w:r w:rsidRPr="00C133CE">
              <w:rPr>
                <w:sz w:val="20"/>
                <w:szCs w:val="20"/>
              </w:rPr>
              <w:t xml:space="preserve">                           </w:t>
            </w:r>
            <w:r>
              <w:rPr>
                <w:sz w:val="20"/>
                <w:szCs w:val="20"/>
              </w:rPr>
              <w:t xml:space="preserve"> </w:t>
            </w:r>
            <w:r w:rsidRPr="00C133CE">
              <w:rPr>
                <w:sz w:val="20"/>
                <w:szCs w:val="20"/>
              </w:rPr>
              <w:t xml:space="preserve">  предраковых заболеваний,</w:t>
            </w:r>
            <w:r>
              <w:rPr>
                <w:sz w:val="20"/>
                <w:szCs w:val="20"/>
              </w:rPr>
              <w:t xml:space="preserve"> их </w:t>
            </w:r>
            <w:r w:rsidRPr="00C133CE">
              <w:rPr>
                <w:sz w:val="20"/>
                <w:szCs w:val="20"/>
              </w:rPr>
              <w:t>диагностику.</w:t>
            </w:r>
          </w:p>
          <w:p w:rsidR="00464F93" w:rsidRPr="00C133CE" w:rsidRDefault="00464F93" w:rsidP="00411C2A">
            <w:pPr>
              <w:ind w:left="225"/>
              <w:jc w:val="both"/>
              <w:rPr>
                <w:b/>
                <w:sz w:val="20"/>
                <w:szCs w:val="20"/>
              </w:rPr>
            </w:pPr>
            <w:r w:rsidRPr="00C133CE">
              <w:rPr>
                <w:b/>
                <w:sz w:val="20"/>
                <w:szCs w:val="20"/>
              </w:rPr>
              <w:t>План урока:</w:t>
            </w:r>
          </w:p>
          <w:p w:rsidR="00464F93" w:rsidRPr="00D4612B" w:rsidRDefault="00464F93" w:rsidP="00464F93">
            <w:pPr>
              <w:pStyle w:val="af8"/>
              <w:numPr>
                <w:ilvl w:val="0"/>
                <w:numId w:val="82"/>
              </w:numPr>
              <w:spacing w:after="0" w:line="240" w:lineRule="auto"/>
              <w:ind w:left="227" w:hanging="227"/>
              <w:jc w:val="both"/>
              <w:rPr>
                <w:rFonts w:ascii="Times New Roman" w:hAnsi="Times New Roman"/>
                <w:sz w:val="20"/>
                <w:szCs w:val="20"/>
              </w:rPr>
            </w:pPr>
            <w:r w:rsidRPr="00D4612B">
              <w:rPr>
                <w:rFonts w:ascii="Times New Roman" w:hAnsi="Times New Roman"/>
                <w:sz w:val="20"/>
                <w:szCs w:val="20"/>
              </w:rPr>
              <w:t xml:space="preserve">Интерпретировать эпидемиологию ДН и предраковых заболеваний. </w:t>
            </w:r>
          </w:p>
          <w:p w:rsidR="00464F93" w:rsidRPr="00D4612B" w:rsidRDefault="00464F93" w:rsidP="00464F93">
            <w:pPr>
              <w:pStyle w:val="af8"/>
              <w:numPr>
                <w:ilvl w:val="0"/>
                <w:numId w:val="82"/>
              </w:numPr>
              <w:spacing w:after="0" w:line="240" w:lineRule="auto"/>
              <w:ind w:left="227" w:hanging="227"/>
              <w:jc w:val="both"/>
              <w:rPr>
                <w:rFonts w:ascii="Times New Roman" w:hAnsi="Times New Roman"/>
                <w:bCs/>
                <w:sz w:val="20"/>
                <w:szCs w:val="20"/>
              </w:rPr>
            </w:pPr>
            <w:r w:rsidRPr="00D4612B">
              <w:rPr>
                <w:rFonts w:ascii="Times New Roman" w:hAnsi="Times New Roman"/>
                <w:sz w:val="20"/>
                <w:szCs w:val="20"/>
              </w:rPr>
              <w:t xml:space="preserve">Охарактеризовать этиологию и патогенез ДН, </w:t>
            </w:r>
            <w:proofErr w:type="gramStart"/>
            <w:r w:rsidRPr="00D4612B">
              <w:rPr>
                <w:rFonts w:ascii="Times New Roman" w:hAnsi="Times New Roman"/>
                <w:sz w:val="20"/>
                <w:szCs w:val="20"/>
              </w:rPr>
              <w:t>фоновых</w:t>
            </w:r>
            <w:proofErr w:type="gramEnd"/>
            <w:r w:rsidRPr="00D4612B">
              <w:rPr>
                <w:rFonts w:ascii="Times New Roman" w:hAnsi="Times New Roman"/>
                <w:sz w:val="20"/>
                <w:szCs w:val="20"/>
              </w:rPr>
              <w:t xml:space="preserve"> и</w:t>
            </w:r>
          </w:p>
          <w:p w:rsidR="00464F93" w:rsidRPr="00D4612B" w:rsidRDefault="00464F93" w:rsidP="00411C2A">
            <w:pPr>
              <w:pStyle w:val="af8"/>
              <w:spacing w:after="0" w:line="240" w:lineRule="auto"/>
              <w:ind w:left="227"/>
              <w:jc w:val="both"/>
              <w:rPr>
                <w:rFonts w:ascii="Times New Roman" w:hAnsi="Times New Roman"/>
                <w:bCs/>
                <w:sz w:val="20"/>
                <w:szCs w:val="20"/>
              </w:rPr>
            </w:pPr>
            <w:r w:rsidRPr="00D4612B">
              <w:rPr>
                <w:rFonts w:ascii="Times New Roman" w:hAnsi="Times New Roman"/>
                <w:sz w:val="20"/>
                <w:szCs w:val="20"/>
              </w:rPr>
              <w:t>предраковых заболеваний.</w:t>
            </w:r>
          </w:p>
          <w:p w:rsidR="00464F93" w:rsidRPr="00D4612B" w:rsidRDefault="00464F93" w:rsidP="00464F93">
            <w:pPr>
              <w:pStyle w:val="af8"/>
              <w:numPr>
                <w:ilvl w:val="0"/>
                <w:numId w:val="82"/>
              </w:numPr>
              <w:spacing w:after="0" w:line="240" w:lineRule="auto"/>
              <w:ind w:left="227" w:hanging="227"/>
              <w:jc w:val="both"/>
              <w:rPr>
                <w:rFonts w:ascii="Times New Roman" w:hAnsi="Times New Roman"/>
                <w:bCs/>
                <w:sz w:val="20"/>
                <w:szCs w:val="20"/>
              </w:rPr>
            </w:pPr>
            <w:r w:rsidRPr="00D4612B">
              <w:rPr>
                <w:rFonts w:ascii="Times New Roman" w:hAnsi="Times New Roman"/>
                <w:sz w:val="20"/>
                <w:szCs w:val="20"/>
              </w:rPr>
              <w:t xml:space="preserve">Охарактеризовать методы диагностики и лечения ДН, </w:t>
            </w:r>
            <w:proofErr w:type="gramStart"/>
            <w:r w:rsidRPr="00D4612B">
              <w:rPr>
                <w:rFonts w:ascii="Times New Roman" w:hAnsi="Times New Roman"/>
                <w:sz w:val="20"/>
                <w:szCs w:val="20"/>
              </w:rPr>
              <w:t>фоновых</w:t>
            </w:r>
            <w:proofErr w:type="gramEnd"/>
            <w:r w:rsidRPr="00D4612B">
              <w:rPr>
                <w:rFonts w:ascii="Times New Roman" w:hAnsi="Times New Roman"/>
                <w:sz w:val="20"/>
                <w:szCs w:val="20"/>
              </w:rPr>
              <w:t xml:space="preserve"> и</w:t>
            </w:r>
          </w:p>
          <w:p w:rsidR="00464F93" w:rsidRPr="00D4612B" w:rsidRDefault="00464F93" w:rsidP="00411C2A">
            <w:pPr>
              <w:pStyle w:val="af8"/>
              <w:spacing w:after="0" w:line="240" w:lineRule="auto"/>
              <w:ind w:left="227"/>
              <w:jc w:val="both"/>
              <w:rPr>
                <w:rFonts w:ascii="Times New Roman" w:hAnsi="Times New Roman"/>
                <w:bCs/>
                <w:sz w:val="20"/>
                <w:szCs w:val="20"/>
              </w:rPr>
            </w:pPr>
            <w:r w:rsidRPr="00D4612B">
              <w:rPr>
                <w:rFonts w:ascii="Times New Roman" w:hAnsi="Times New Roman"/>
                <w:sz w:val="20"/>
                <w:szCs w:val="20"/>
              </w:rPr>
              <w:t>предраковых заболеваний.</w:t>
            </w:r>
          </w:p>
          <w:p w:rsidR="00464F93" w:rsidRPr="00D4612B" w:rsidRDefault="00464F93" w:rsidP="00464F93">
            <w:pPr>
              <w:pStyle w:val="af8"/>
              <w:numPr>
                <w:ilvl w:val="0"/>
                <w:numId w:val="82"/>
              </w:numPr>
              <w:spacing w:after="0" w:line="240" w:lineRule="auto"/>
              <w:ind w:left="227" w:hanging="227"/>
              <w:jc w:val="both"/>
              <w:rPr>
                <w:rFonts w:ascii="Times New Roman" w:hAnsi="Times New Roman"/>
                <w:sz w:val="20"/>
                <w:szCs w:val="20"/>
              </w:rPr>
            </w:pPr>
            <w:r w:rsidRPr="00D4612B">
              <w:rPr>
                <w:rFonts w:ascii="Times New Roman" w:hAnsi="Times New Roman"/>
                <w:sz w:val="20"/>
                <w:szCs w:val="20"/>
              </w:rPr>
              <w:t xml:space="preserve">Интерпретировать пути профилактики ДН, </w:t>
            </w:r>
            <w:proofErr w:type="gramStart"/>
            <w:r w:rsidRPr="00D4612B">
              <w:rPr>
                <w:rFonts w:ascii="Times New Roman" w:hAnsi="Times New Roman"/>
                <w:sz w:val="20"/>
                <w:szCs w:val="20"/>
              </w:rPr>
              <w:t>фоновых</w:t>
            </w:r>
            <w:proofErr w:type="gramEnd"/>
            <w:r w:rsidRPr="00D4612B">
              <w:rPr>
                <w:rFonts w:ascii="Times New Roman" w:hAnsi="Times New Roman"/>
                <w:sz w:val="20"/>
                <w:szCs w:val="20"/>
              </w:rPr>
              <w:t xml:space="preserve"> и предраковых </w:t>
            </w:r>
          </w:p>
          <w:p w:rsidR="00464F93" w:rsidRPr="00D4612B" w:rsidRDefault="00464F93" w:rsidP="00411C2A">
            <w:pPr>
              <w:pStyle w:val="af8"/>
              <w:spacing w:after="0" w:line="240" w:lineRule="auto"/>
              <w:ind w:left="227"/>
              <w:jc w:val="both"/>
              <w:rPr>
                <w:rFonts w:ascii="Times New Roman" w:hAnsi="Times New Roman"/>
                <w:sz w:val="20"/>
                <w:szCs w:val="20"/>
              </w:rPr>
            </w:pPr>
            <w:r w:rsidRPr="00D4612B">
              <w:rPr>
                <w:rFonts w:ascii="Times New Roman" w:hAnsi="Times New Roman"/>
                <w:sz w:val="20"/>
                <w:szCs w:val="20"/>
              </w:rPr>
              <w:t>заболеваний.</w:t>
            </w:r>
          </w:p>
          <w:p w:rsidR="00464F93" w:rsidRPr="00C133CE" w:rsidRDefault="00464F93" w:rsidP="00411C2A">
            <w:pPr>
              <w:pStyle w:val="a3"/>
              <w:ind w:firstLine="0"/>
              <w:jc w:val="both"/>
              <w:rPr>
                <w:rFonts w:ascii="Times New Roman" w:hAnsi="Times New Roman"/>
                <w:b w:val="0"/>
                <w:sz w:val="6"/>
                <w:szCs w:val="6"/>
              </w:rPr>
            </w:pPr>
          </w:p>
          <w:p w:rsidR="00464F93" w:rsidRPr="00C133CE" w:rsidRDefault="00464F93" w:rsidP="00411C2A">
            <w:pPr>
              <w:ind w:left="225"/>
              <w:jc w:val="both"/>
              <w:rPr>
                <w:b/>
                <w:sz w:val="20"/>
                <w:szCs w:val="20"/>
              </w:rPr>
            </w:pPr>
            <w:r w:rsidRPr="00C133CE">
              <w:rPr>
                <w:b/>
                <w:sz w:val="20"/>
                <w:szCs w:val="20"/>
              </w:rPr>
              <w:t>Контрольные вопросы:</w:t>
            </w:r>
          </w:p>
          <w:p w:rsidR="00464F93" w:rsidRPr="00D4612B" w:rsidRDefault="00464F93" w:rsidP="00464F93">
            <w:pPr>
              <w:pStyle w:val="af8"/>
              <w:numPr>
                <w:ilvl w:val="0"/>
                <w:numId w:val="82"/>
              </w:numPr>
              <w:spacing w:after="0" w:line="240" w:lineRule="auto"/>
              <w:ind w:left="227" w:hanging="227"/>
              <w:jc w:val="both"/>
              <w:rPr>
                <w:rFonts w:ascii="Times New Roman" w:hAnsi="Times New Roman"/>
                <w:sz w:val="20"/>
                <w:szCs w:val="20"/>
              </w:rPr>
            </w:pPr>
            <w:proofErr w:type="gramStart"/>
            <w:r w:rsidRPr="00D4612B">
              <w:rPr>
                <w:rFonts w:ascii="Times New Roman" w:hAnsi="Times New Roman"/>
                <w:sz w:val="20"/>
                <w:szCs w:val="20"/>
              </w:rPr>
              <w:t>Интерпретировать понятия «</w:t>
            </w:r>
            <w:proofErr w:type="spellStart"/>
            <w:r w:rsidRPr="00D4612B">
              <w:rPr>
                <w:rFonts w:ascii="Times New Roman" w:hAnsi="Times New Roman"/>
                <w:sz w:val="20"/>
                <w:szCs w:val="20"/>
              </w:rPr>
              <w:t>Предрак</w:t>
            </w:r>
            <w:proofErr w:type="spellEnd"/>
            <w:r w:rsidRPr="00D4612B">
              <w:rPr>
                <w:rFonts w:ascii="Times New Roman" w:hAnsi="Times New Roman"/>
                <w:sz w:val="20"/>
                <w:szCs w:val="20"/>
              </w:rPr>
              <w:t>» (факультативный и облигатный</w:t>
            </w:r>
            <w:proofErr w:type="gramEnd"/>
          </w:p>
          <w:p w:rsidR="00464F93" w:rsidRPr="00D4612B" w:rsidRDefault="00464F93" w:rsidP="00411C2A">
            <w:pPr>
              <w:pStyle w:val="af8"/>
              <w:spacing w:after="0" w:line="240" w:lineRule="auto"/>
              <w:ind w:left="227"/>
              <w:jc w:val="both"/>
              <w:rPr>
                <w:rFonts w:ascii="Times New Roman" w:hAnsi="Times New Roman"/>
                <w:sz w:val="20"/>
                <w:szCs w:val="20"/>
              </w:rPr>
            </w:pPr>
            <w:proofErr w:type="spellStart"/>
            <w:proofErr w:type="gramStart"/>
            <w:r w:rsidRPr="00D4612B">
              <w:rPr>
                <w:rFonts w:ascii="Times New Roman" w:hAnsi="Times New Roman"/>
                <w:sz w:val="20"/>
                <w:szCs w:val="20"/>
              </w:rPr>
              <w:t>предраки</w:t>
            </w:r>
            <w:proofErr w:type="spellEnd"/>
            <w:r w:rsidRPr="00D4612B">
              <w:rPr>
                <w:rFonts w:ascii="Times New Roman" w:hAnsi="Times New Roman"/>
                <w:sz w:val="20"/>
                <w:szCs w:val="20"/>
              </w:rPr>
              <w:t>), «</w:t>
            </w:r>
            <w:proofErr w:type="spellStart"/>
            <w:r w:rsidRPr="00D4612B">
              <w:rPr>
                <w:rFonts w:ascii="Times New Roman" w:hAnsi="Times New Roman"/>
                <w:sz w:val="20"/>
                <w:szCs w:val="20"/>
              </w:rPr>
              <w:t>паранеопластические</w:t>
            </w:r>
            <w:proofErr w:type="spellEnd"/>
            <w:r w:rsidRPr="00D4612B">
              <w:rPr>
                <w:rFonts w:ascii="Times New Roman" w:hAnsi="Times New Roman"/>
                <w:sz w:val="20"/>
                <w:szCs w:val="20"/>
              </w:rPr>
              <w:t xml:space="preserve"> состояния».</w:t>
            </w:r>
            <w:proofErr w:type="gramEnd"/>
          </w:p>
          <w:p w:rsidR="00464F93" w:rsidRPr="00D4612B" w:rsidRDefault="00464F93" w:rsidP="00464F93">
            <w:pPr>
              <w:pStyle w:val="af8"/>
              <w:numPr>
                <w:ilvl w:val="0"/>
                <w:numId w:val="82"/>
              </w:numPr>
              <w:spacing w:after="0" w:line="240" w:lineRule="auto"/>
              <w:ind w:left="227" w:hanging="227"/>
              <w:jc w:val="both"/>
              <w:rPr>
                <w:rFonts w:ascii="Times New Roman" w:hAnsi="Times New Roman"/>
                <w:sz w:val="20"/>
                <w:szCs w:val="20"/>
              </w:rPr>
            </w:pPr>
            <w:r w:rsidRPr="00D4612B">
              <w:rPr>
                <w:rFonts w:ascii="Times New Roman" w:hAnsi="Times New Roman"/>
                <w:sz w:val="20"/>
                <w:szCs w:val="20"/>
              </w:rPr>
              <w:t>Интерпретировать понятия о дисплазии, раке «</w:t>
            </w:r>
            <w:r w:rsidRPr="00D4612B">
              <w:rPr>
                <w:rFonts w:ascii="Times New Roman" w:hAnsi="Times New Roman"/>
                <w:sz w:val="20"/>
                <w:szCs w:val="20"/>
                <w:lang w:val="en-US"/>
              </w:rPr>
              <w:t>in</w:t>
            </w:r>
            <w:r w:rsidRPr="00D4612B">
              <w:rPr>
                <w:rFonts w:ascii="Times New Roman" w:hAnsi="Times New Roman"/>
                <w:sz w:val="20"/>
                <w:szCs w:val="20"/>
              </w:rPr>
              <w:t xml:space="preserve"> </w:t>
            </w:r>
            <w:r w:rsidRPr="00D4612B">
              <w:rPr>
                <w:rFonts w:ascii="Times New Roman" w:hAnsi="Times New Roman"/>
                <w:sz w:val="20"/>
                <w:szCs w:val="20"/>
                <w:lang w:val="en-US"/>
              </w:rPr>
              <w:t>situ</w:t>
            </w:r>
            <w:r w:rsidRPr="00D4612B">
              <w:rPr>
                <w:rFonts w:ascii="Times New Roman" w:hAnsi="Times New Roman"/>
                <w:sz w:val="20"/>
                <w:szCs w:val="20"/>
              </w:rPr>
              <w:t>», раннем раке.</w:t>
            </w:r>
          </w:p>
          <w:p w:rsidR="00464F93" w:rsidRPr="00D4612B" w:rsidRDefault="00464F93" w:rsidP="00464F93">
            <w:pPr>
              <w:pStyle w:val="af8"/>
              <w:numPr>
                <w:ilvl w:val="0"/>
                <w:numId w:val="82"/>
              </w:numPr>
              <w:spacing w:after="0" w:line="240" w:lineRule="auto"/>
              <w:ind w:left="227" w:hanging="227"/>
              <w:jc w:val="both"/>
              <w:rPr>
                <w:rFonts w:ascii="Times New Roman" w:hAnsi="Times New Roman"/>
                <w:sz w:val="20"/>
                <w:szCs w:val="20"/>
              </w:rPr>
            </w:pPr>
            <w:r w:rsidRPr="00D4612B">
              <w:rPr>
                <w:rFonts w:ascii="Times New Roman" w:hAnsi="Times New Roman"/>
                <w:sz w:val="20"/>
                <w:szCs w:val="20"/>
              </w:rPr>
              <w:t>Охарактеризовать классификацию предраковых заболеваний.</w:t>
            </w:r>
          </w:p>
          <w:p w:rsidR="00464F93" w:rsidRPr="00D4612B" w:rsidRDefault="00464F93" w:rsidP="00464F93">
            <w:pPr>
              <w:pStyle w:val="af8"/>
              <w:numPr>
                <w:ilvl w:val="0"/>
                <w:numId w:val="82"/>
              </w:numPr>
              <w:spacing w:after="0" w:line="240" w:lineRule="auto"/>
              <w:ind w:left="227" w:hanging="227"/>
              <w:jc w:val="both"/>
              <w:rPr>
                <w:rFonts w:ascii="Times New Roman" w:hAnsi="Times New Roman"/>
                <w:sz w:val="20"/>
                <w:szCs w:val="20"/>
              </w:rPr>
            </w:pPr>
            <w:r w:rsidRPr="00D4612B">
              <w:rPr>
                <w:rFonts w:ascii="Times New Roman" w:hAnsi="Times New Roman"/>
                <w:sz w:val="20"/>
                <w:szCs w:val="20"/>
              </w:rPr>
              <w:t>Охарактеризовать клиническую картину ДН и предраковых</w:t>
            </w:r>
          </w:p>
          <w:p w:rsidR="00464F93" w:rsidRPr="00D4612B" w:rsidRDefault="00464F93" w:rsidP="00411C2A">
            <w:pPr>
              <w:pStyle w:val="af8"/>
              <w:spacing w:after="0" w:line="240" w:lineRule="auto"/>
              <w:ind w:left="227"/>
              <w:jc w:val="both"/>
              <w:rPr>
                <w:rFonts w:ascii="Times New Roman" w:hAnsi="Times New Roman"/>
                <w:sz w:val="20"/>
                <w:szCs w:val="20"/>
              </w:rPr>
            </w:pPr>
            <w:r w:rsidRPr="00D4612B">
              <w:rPr>
                <w:rFonts w:ascii="Times New Roman" w:hAnsi="Times New Roman"/>
                <w:sz w:val="20"/>
                <w:szCs w:val="20"/>
              </w:rPr>
              <w:t>заболеваний.</w:t>
            </w:r>
          </w:p>
          <w:p w:rsidR="00464F93" w:rsidRPr="00D4612B" w:rsidRDefault="00464F93" w:rsidP="00464F93">
            <w:pPr>
              <w:pStyle w:val="af8"/>
              <w:numPr>
                <w:ilvl w:val="0"/>
                <w:numId w:val="82"/>
              </w:numPr>
              <w:tabs>
                <w:tab w:val="left" w:pos="58"/>
              </w:tabs>
              <w:spacing w:after="0" w:line="240" w:lineRule="auto"/>
              <w:ind w:left="227" w:hanging="227"/>
              <w:jc w:val="both"/>
              <w:rPr>
                <w:rFonts w:ascii="Times New Roman" w:hAnsi="Times New Roman"/>
                <w:sz w:val="20"/>
                <w:szCs w:val="20"/>
              </w:rPr>
            </w:pPr>
            <w:r w:rsidRPr="00D4612B">
              <w:rPr>
                <w:rFonts w:ascii="Times New Roman" w:hAnsi="Times New Roman"/>
                <w:sz w:val="20"/>
                <w:szCs w:val="20"/>
              </w:rPr>
              <w:t>Составить схему дифференциальной диагностики.</w:t>
            </w:r>
          </w:p>
          <w:p w:rsidR="00464F93" w:rsidRPr="00D4612B" w:rsidRDefault="00464F93" w:rsidP="00464F93">
            <w:pPr>
              <w:pStyle w:val="af8"/>
              <w:numPr>
                <w:ilvl w:val="0"/>
                <w:numId w:val="82"/>
              </w:numPr>
              <w:tabs>
                <w:tab w:val="left" w:pos="58"/>
              </w:tabs>
              <w:spacing w:after="0" w:line="240" w:lineRule="auto"/>
              <w:ind w:left="227" w:hanging="227"/>
              <w:jc w:val="both"/>
              <w:rPr>
                <w:rFonts w:ascii="Times New Roman" w:hAnsi="Times New Roman"/>
                <w:sz w:val="20"/>
                <w:szCs w:val="20"/>
              </w:rPr>
            </w:pPr>
            <w:r w:rsidRPr="00D4612B">
              <w:rPr>
                <w:rFonts w:ascii="Times New Roman" w:hAnsi="Times New Roman"/>
                <w:sz w:val="20"/>
                <w:szCs w:val="20"/>
              </w:rPr>
              <w:t>Описать методы лечения (хирургические, консервативные).</w:t>
            </w:r>
          </w:p>
          <w:p w:rsidR="00464F93" w:rsidRPr="00D4612B" w:rsidRDefault="00464F93" w:rsidP="00464F93">
            <w:pPr>
              <w:pStyle w:val="af8"/>
              <w:numPr>
                <w:ilvl w:val="0"/>
                <w:numId w:val="82"/>
              </w:numPr>
              <w:tabs>
                <w:tab w:val="left" w:pos="58"/>
              </w:tabs>
              <w:spacing w:after="0" w:line="240" w:lineRule="auto"/>
              <w:ind w:left="227" w:hanging="227"/>
              <w:jc w:val="both"/>
              <w:rPr>
                <w:rFonts w:ascii="Times New Roman" w:hAnsi="Times New Roman"/>
                <w:sz w:val="20"/>
                <w:szCs w:val="20"/>
              </w:rPr>
            </w:pPr>
            <w:r>
              <w:rPr>
                <w:rFonts w:ascii="Times New Roman" w:hAnsi="Times New Roman"/>
                <w:sz w:val="20"/>
                <w:szCs w:val="20"/>
              </w:rPr>
              <w:t>Различ</w:t>
            </w:r>
            <w:r w:rsidRPr="00D4612B">
              <w:rPr>
                <w:rFonts w:ascii="Times New Roman" w:hAnsi="Times New Roman"/>
                <w:sz w:val="20"/>
                <w:szCs w:val="20"/>
              </w:rPr>
              <w:t>ать правила и сроки диспансеризации больных с ДН и</w:t>
            </w:r>
          </w:p>
          <w:p w:rsidR="00464F93" w:rsidRPr="00D4612B" w:rsidRDefault="00464F93" w:rsidP="00411C2A">
            <w:pPr>
              <w:pStyle w:val="af8"/>
              <w:tabs>
                <w:tab w:val="left" w:pos="58"/>
              </w:tabs>
              <w:spacing w:after="0" w:line="240" w:lineRule="auto"/>
              <w:ind w:left="227"/>
              <w:jc w:val="both"/>
              <w:rPr>
                <w:rFonts w:ascii="Times New Roman" w:hAnsi="Times New Roman"/>
                <w:sz w:val="20"/>
                <w:szCs w:val="20"/>
              </w:rPr>
            </w:pPr>
            <w:r w:rsidRPr="00D4612B">
              <w:rPr>
                <w:rFonts w:ascii="Times New Roman" w:hAnsi="Times New Roman"/>
                <w:sz w:val="20"/>
                <w:szCs w:val="20"/>
              </w:rPr>
              <w:t>предраковых заболеваний.</w:t>
            </w:r>
          </w:p>
          <w:p w:rsidR="00464F93" w:rsidRPr="00D4612B" w:rsidRDefault="00464F93" w:rsidP="00464F93">
            <w:pPr>
              <w:pStyle w:val="af8"/>
              <w:numPr>
                <w:ilvl w:val="0"/>
                <w:numId w:val="82"/>
              </w:numPr>
              <w:spacing w:after="0" w:line="240" w:lineRule="auto"/>
              <w:ind w:left="227" w:hanging="227"/>
              <w:jc w:val="both"/>
              <w:rPr>
                <w:rFonts w:ascii="Times New Roman" w:hAnsi="Times New Roman"/>
                <w:sz w:val="20"/>
                <w:szCs w:val="20"/>
              </w:rPr>
            </w:pPr>
            <w:r w:rsidRPr="00D4612B">
              <w:rPr>
                <w:rFonts w:ascii="Times New Roman" w:hAnsi="Times New Roman"/>
                <w:sz w:val="20"/>
                <w:szCs w:val="20"/>
              </w:rPr>
              <w:t>Охарактеризовать пути профилактики предраковых заболеваний.</w:t>
            </w:r>
          </w:p>
          <w:p w:rsidR="00464F93" w:rsidRPr="00C133CE" w:rsidRDefault="00464F93" w:rsidP="00411C2A">
            <w:pPr>
              <w:ind w:left="227"/>
              <w:jc w:val="both"/>
              <w:rPr>
                <w:b/>
                <w:sz w:val="6"/>
                <w:szCs w:val="6"/>
              </w:rPr>
            </w:pP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1</w:t>
            </w: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0</w:t>
            </w:r>
            <w:r w:rsidRPr="00C133CE">
              <w:rPr>
                <w:b/>
                <w:sz w:val="20"/>
                <w:szCs w:val="20"/>
              </w:rPr>
              <w:t>,</w:t>
            </w:r>
            <w:r>
              <w:rPr>
                <w:b/>
                <w:sz w:val="20"/>
                <w:szCs w:val="20"/>
              </w:rPr>
              <w:t>7</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0,7</w:t>
            </w: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Pr>
                <w:b/>
                <w:sz w:val="20"/>
                <w:szCs w:val="20"/>
              </w:rPr>
              <w:t xml:space="preserve">ОЛ - </w:t>
            </w:r>
            <w:r w:rsidRPr="00C133CE">
              <w:rPr>
                <w:b/>
                <w:sz w:val="20"/>
                <w:szCs w:val="20"/>
              </w:rPr>
              <w:t>1;</w:t>
            </w:r>
          </w:p>
          <w:p w:rsidR="00464F93" w:rsidRPr="00C133CE" w:rsidRDefault="00464F93" w:rsidP="00411C2A">
            <w:pPr>
              <w:ind w:left="720" w:hanging="720"/>
              <w:jc w:val="center"/>
              <w:rPr>
                <w:b/>
                <w:sz w:val="20"/>
                <w:szCs w:val="20"/>
              </w:rPr>
            </w:pPr>
            <w:r>
              <w:rPr>
                <w:b/>
                <w:sz w:val="20"/>
                <w:szCs w:val="20"/>
              </w:rPr>
              <w:t xml:space="preserve">ДЛ: </w:t>
            </w:r>
            <w:r w:rsidRPr="00C133CE">
              <w:rPr>
                <w:b/>
                <w:sz w:val="20"/>
                <w:szCs w:val="20"/>
              </w:rPr>
              <w:t>1 – 4;</w:t>
            </w:r>
          </w:p>
          <w:p w:rsidR="00464F93" w:rsidRDefault="00464F93" w:rsidP="00411C2A">
            <w:pPr>
              <w:ind w:left="720" w:hanging="720"/>
              <w:jc w:val="center"/>
              <w:rPr>
                <w:b/>
                <w:sz w:val="20"/>
                <w:szCs w:val="20"/>
              </w:rPr>
            </w:pPr>
            <w:r>
              <w:rPr>
                <w:b/>
                <w:sz w:val="20"/>
                <w:szCs w:val="20"/>
              </w:rPr>
              <w:t xml:space="preserve">ЛК: </w:t>
            </w:r>
            <w:r w:rsidRPr="00C133CE">
              <w:rPr>
                <w:b/>
                <w:sz w:val="20"/>
                <w:szCs w:val="20"/>
              </w:rPr>
              <w:t>1 – 7;</w:t>
            </w:r>
          </w:p>
          <w:p w:rsidR="00464F93" w:rsidRPr="00C133CE" w:rsidRDefault="00464F93" w:rsidP="00411C2A">
            <w:pPr>
              <w:ind w:left="720" w:hanging="720"/>
              <w:jc w:val="center"/>
              <w:rPr>
                <w:b/>
                <w:sz w:val="20"/>
                <w:szCs w:val="20"/>
              </w:rPr>
            </w:pP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Pr="00FF7153" w:rsidRDefault="00464F93" w:rsidP="00411C2A">
            <w:pPr>
              <w:ind w:left="720" w:hanging="720"/>
              <w:jc w:val="center"/>
              <w:rPr>
                <w:sz w:val="20"/>
                <w:szCs w:val="20"/>
              </w:rPr>
            </w:pPr>
          </w:p>
        </w:tc>
        <w:tc>
          <w:tcPr>
            <w:tcW w:w="0" w:type="auto"/>
          </w:tcPr>
          <w:p w:rsidR="00464F93" w:rsidRDefault="00464F93" w:rsidP="00411C2A">
            <w:pPr>
              <w:jc w:val="center"/>
              <w:rPr>
                <w:sz w:val="20"/>
                <w:szCs w:val="20"/>
              </w:rPr>
            </w:pPr>
          </w:p>
          <w:p w:rsidR="00464F93" w:rsidRDefault="00464F93" w:rsidP="00411C2A">
            <w:pPr>
              <w:jc w:val="center"/>
              <w:rPr>
                <w:b/>
                <w:sz w:val="20"/>
                <w:szCs w:val="20"/>
              </w:rPr>
            </w:pPr>
            <w:r w:rsidRPr="00C133CE">
              <w:rPr>
                <w:b/>
                <w:sz w:val="20"/>
                <w:szCs w:val="20"/>
              </w:rPr>
              <w:t>1</w:t>
            </w:r>
          </w:p>
          <w:p w:rsidR="00464F93" w:rsidRPr="00FF7153" w:rsidRDefault="00464F93" w:rsidP="00411C2A">
            <w:pPr>
              <w:jc w:val="center"/>
              <w:rPr>
                <w:sz w:val="20"/>
                <w:szCs w:val="20"/>
              </w:rPr>
            </w:pPr>
          </w:p>
          <w:p w:rsidR="00464F93" w:rsidRPr="00FF7153" w:rsidRDefault="00464F93" w:rsidP="00411C2A">
            <w:pPr>
              <w:jc w:val="center"/>
              <w:rPr>
                <w:sz w:val="20"/>
                <w:szCs w:val="20"/>
              </w:rPr>
            </w:pPr>
          </w:p>
          <w:p w:rsidR="00464F93" w:rsidRPr="00FF7153" w:rsidRDefault="00464F93" w:rsidP="00411C2A">
            <w:pPr>
              <w:jc w:val="center"/>
              <w:rPr>
                <w:sz w:val="20"/>
                <w:szCs w:val="20"/>
              </w:rPr>
            </w:pPr>
          </w:p>
          <w:p w:rsidR="00464F93" w:rsidRPr="00FF7153" w:rsidRDefault="00464F93" w:rsidP="00411C2A">
            <w:pPr>
              <w:jc w:val="center"/>
              <w:rPr>
                <w:sz w:val="20"/>
                <w:szCs w:val="20"/>
              </w:rPr>
            </w:pPr>
          </w:p>
          <w:p w:rsidR="00464F93" w:rsidRPr="00FF7153" w:rsidRDefault="00464F93" w:rsidP="00411C2A">
            <w:pPr>
              <w:jc w:val="center"/>
              <w:rPr>
                <w:sz w:val="20"/>
                <w:szCs w:val="20"/>
              </w:rPr>
            </w:pPr>
          </w:p>
          <w:p w:rsidR="00464F93" w:rsidRPr="00FF7153" w:rsidRDefault="00464F93" w:rsidP="00411C2A">
            <w:pPr>
              <w:jc w:val="center"/>
              <w:rPr>
                <w:sz w:val="20"/>
                <w:szCs w:val="20"/>
              </w:rPr>
            </w:pPr>
          </w:p>
          <w:p w:rsidR="00464F93" w:rsidRPr="00C133CE" w:rsidRDefault="00464F93" w:rsidP="00411C2A">
            <w:pPr>
              <w:jc w:val="center"/>
              <w:rPr>
                <w:b/>
                <w:sz w:val="20"/>
                <w:szCs w:val="20"/>
              </w:rPr>
            </w:pPr>
            <w:r>
              <w:rPr>
                <w:b/>
                <w:sz w:val="20"/>
                <w:szCs w:val="20"/>
              </w:rPr>
              <w:t>1</w:t>
            </w:r>
          </w:p>
        </w:tc>
      </w:tr>
      <w:tr w:rsidR="00464F93" w:rsidRPr="00C133CE" w:rsidTr="00411C2A">
        <w:trPr>
          <w:jc w:val="center"/>
        </w:trPr>
        <w:tc>
          <w:tcPr>
            <w:tcW w:w="3510" w:type="dxa"/>
          </w:tcPr>
          <w:p w:rsidR="00464F93" w:rsidRPr="00C133CE" w:rsidRDefault="00464F93" w:rsidP="00411C2A">
            <w:pPr>
              <w:jc w:val="center"/>
              <w:rPr>
                <w:b/>
                <w:sz w:val="20"/>
                <w:szCs w:val="20"/>
              </w:rPr>
            </w:pPr>
            <w:r w:rsidRPr="00C133CE">
              <w:rPr>
                <w:b/>
                <w:sz w:val="20"/>
                <w:szCs w:val="20"/>
              </w:rPr>
              <w:t>Тема 2.</w:t>
            </w:r>
          </w:p>
          <w:p w:rsidR="00464F93" w:rsidRDefault="00464F93" w:rsidP="00411C2A">
            <w:pPr>
              <w:jc w:val="center"/>
              <w:rPr>
                <w:sz w:val="20"/>
                <w:szCs w:val="20"/>
              </w:rPr>
            </w:pPr>
            <w:r w:rsidRPr="00C133CE">
              <w:rPr>
                <w:b/>
                <w:sz w:val="20"/>
                <w:szCs w:val="20"/>
              </w:rPr>
              <w:t>Часть 1.</w:t>
            </w:r>
            <w:r>
              <w:rPr>
                <w:sz w:val="20"/>
                <w:szCs w:val="20"/>
              </w:rPr>
              <w:t xml:space="preserve"> </w:t>
            </w:r>
            <w:r w:rsidRPr="00C133CE">
              <w:rPr>
                <w:sz w:val="20"/>
                <w:szCs w:val="20"/>
              </w:rPr>
              <w:t>Злокачественные</w:t>
            </w:r>
          </w:p>
          <w:p w:rsidR="00464F93" w:rsidRDefault="00464F93" w:rsidP="00411C2A">
            <w:pPr>
              <w:jc w:val="center"/>
              <w:rPr>
                <w:sz w:val="20"/>
                <w:szCs w:val="20"/>
              </w:rPr>
            </w:pPr>
            <w:r w:rsidRPr="00C133CE">
              <w:rPr>
                <w:sz w:val="20"/>
                <w:szCs w:val="20"/>
              </w:rPr>
              <w:t>новообразования (ЗН) кожи.</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r w:rsidRPr="00C133CE">
              <w:rPr>
                <w:b/>
                <w:sz w:val="20"/>
                <w:szCs w:val="20"/>
              </w:rPr>
              <w:lastRenderedPageBreak/>
              <w:t>Часть 2.</w:t>
            </w:r>
            <w:r>
              <w:rPr>
                <w:sz w:val="20"/>
                <w:szCs w:val="20"/>
              </w:rPr>
              <w:t xml:space="preserve"> </w:t>
            </w:r>
            <w:r w:rsidRPr="00C133CE">
              <w:rPr>
                <w:sz w:val="20"/>
                <w:szCs w:val="20"/>
              </w:rPr>
              <w:t>Меланома.</w:t>
            </w:r>
          </w:p>
        </w:tc>
        <w:tc>
          <w:tcPr>
            <w:tcW w:w="1118"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Default="00464F93" w:rsidP="00411C2A">
            <w:pPr>
              <w:ind w:left="720" w:hanging="720"/>
              <w:jc w:val="center"/>
              <w:rPr>
                <w:b/>
                <w:sz w:val="20"/>
                <w:szCs w:val="20"/>
              </w:rPr>
            </w:pPr>
            <w:r>
              <w:rPr>
                <w:b/>
                <w:sz w:val="20"/>
                <w:szCs w:val="20"/>
              </w:rPr>
              <w:lastRenderedPageBreak/>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C133CE" w:rsidRDefault="00464F93" w:rsidP="00411C2A">
            <w:pPr>
              <w:ind w:left="720" w:hanging="720"/>
              <w:jc w:val="center"/>
              <w:rPr>
                <w:b/>
                <w:sz w:val="20"/>
                <w:szCs w:val="20"/>
              </w:rPr>
            </w:pPr>
          </w:p>
        </w:tc>
        <w:tc>
          <w:tcPr>
            <w:tcW w:w="0" w:type="auto"/>
          </w:tcPr>
          <w:p w:rsidR="00464F93" w:rsidRPr="00C133CE" w:rsidRDefault="00464F93" w:rsidP="00411C2A">
            <w:pPr>
              <w:jc w:val="both"/>
              <w:rPr>
                <w:sz w:val="20"/>
                <w:szCs w:val="20"/>
              </w:rPr>
            </w:pPr>
            <w:r w:rsidRPr="00C133CE">
              <w:rPr>
                <w:b/>
                <w:sz w:val="20"/>
                <w:szCs w:val="20"/>
              </w:rPr>
              <w:lastRenderedPageBreak/>
              <w:t>Цель изучения:</w:t>
            </w:r>
            <w:r w:rsidRPr="00C133CE">
              <w:rPr>
                <w:sz w:val="20"/>
                <w:szCs w:val="20"/>
              </w:rPr>
              <w:t xml:space="preserve"> </w:t>
            </w:r>
            <w:r>
              <w:rPr>
                <w:sz w:val="20"/>
                <w:szCs w:val="20"/>
              </w:rPr>
              <w:t>различ</w:t>
            </w:r>
            <w:r w:rsidRPr="00C133CE">
              <w:rPr>
                <w:sz w:val="20"/>
                <w:szCs w:val="20"/>
              </w:rPr>
              <w:t>ать особенности развития ЗН кожи и</w:t>
            </w:r>
            <w:r>
              <w:rPr>
                <w:sz w:val="20"/>
                <w:szCs w:val="20"/>
              </w:rPr>
              <w:t xml:space="preserve"> меланомы,</w:t>
            </w:r>
          </w:p>
          <w:p w:rsidR="00464F93" w:rsidRPr="00C133CE" w:rsidRDefault="00464F93" w:rsidP="00411C2A">
            <w:pPr>
              <w:jc w:val="both"/>
              <w:rPr>
                <w:sz w:val="20"/>
                <w:szCs w:val="20"/>
              </w:rPr>
            </w:pPr>
            <w:r w:rsidRPr="00C133CE">
              <w:rPr>
                <w:sz w:val="20"/>
                <w:szCs w:val="20"/>
              </w:rPr>
              <w:t xml:space="preserve">                              </w:t>
            </w:r>
            <w:r>
              <w:rPr>
                <w:sz w:val="20"/>
                <w:szCs w:val="20"/>
              </w:rPr>
              <w:t xml:space="preserve">их </w:t>
            </w:r>
            <w:r w:rsidRPr="00C133CE">
              <w:rPr>
                <w:sz w:val="20"/>
                <w:szCs w:val="20"/>
              </w:rPr>
              <w:t>диагностику</w:t>
            </w:r>
            <w:r>
              <w:rPr>
                <w:sz w:val="20"/>
                <w:szCs w:val="20"/>
              </w:rPr>
              <w:t>, принципы</w:t>
            </w:r>
            <w:r w:rsidRPr="00C133CE">
              <w:rPr>
                <w:sz w:val="20"/>
                <w:szCs w:val="20"/>
              </w:rPr>
              <w:t xml:space="preserve"> и методы лечения.</w:t>
            </w:r>
          </w:p>
          <w:p w:rsidR="00464F93" w:rsidRPr="00C133CE" w:rsidRDefault="00464F93" w:rsidP="00411C2A">
            <w:pPr>
              <w:ind w:left="225"/>
              <w:jc w:val="both"/>
              <w:rPr>
                <w:b/>
                <w:sz w:val="20"/>
                <w:szCs w:val="20"/>
              </w:rPr>
            </w:pPr>
            <w:r w:rsidRPr="00C133CE">
              <w:rPr>
                <w:b/>
                <w:sz w:val="20"/>
                <w:szCs w:val="20"/>
              </w:rPr>
              <w:t>План урока:</w:t>
            </w:r>
          </w:p>
          <w:p w:rsidR="00464F93" w:rsidRDefault="00464F93" w:rsidP="00411C2A">
            <w:pPr>
              <w:jc w:val="both"/>
              <w:rPr>
                <w:sz w:val="20"/>
                <w:szCs w:val="20"/>
              </w:rPr>
            </w:pPr>
            <w:r w:rsidRPr="00C133CE">
              <w:rPr>
                <w:sz w:val="20"/>
                <w:szCs w:val="20"/>
              </w:rPr>
              <w:t>Краткая анатомо-физиологическая характеристика</w:t>
            </w:r>
            <w:r>
              <w:rPr>
                <w:sz w:val="20"/>
                <w:szCs w:val="20"/>
              </w:rPr>
              <w:t xml:space="preserve"> кожного покрова</w:t>
            </w:r>
            <w:r w:rsidRPr="00C133CE">
              <w:rPr>
                <w:sz w:val="20"/>
                <w:szCs w:val="20"/>
              </w:rPr>
              <w:t>.</w:t>
            </w:r>
          </w:p>
          <w:p w:rsidR="00464F93" w:rsidRDefault="00464F93" w:rsidP="00411C2A">
            <w:pPr>
              <w:jc w:val="both"/>
              <w:rPr>
                <w:sz w:val="20"/>
                <w:szCs w:val="20"/>
              </w:rPr>
            </w:pPr>
            <w:r w:rsidRPr="00C133CE">
              <w:rPr>
                <w:sz w:val="20"/>
                <w:szCs w:val="20"/>
              </w:rPr>
              <w:t>Методика сбора</w:t>
            </w:r>
            <w:r>
              <w:rPr>
                <w:sz w:val="20"/>
                <w:szCs w:val="20"/>
              </w:rPr>
              <w:t xml:space="preserve"> </w:t>
            </w:r>
            <w:r w:rsidRPr="00C133CE">
              <w:rPr>
                <w:sz w:val="20"/>
                <w:szCs w:val="20"/>
              </w:rPr>
              <w:t>анамнеза</w:t>
            </w:r>
            <w:r>
              <w:rPr>
                <w:sz w:val="20"/>
                <w:szCs w:val="20"/>
              </w:rPr>
              <w:t>:</w:t>
            </w:r>
            <w:r w:rsidRPr="00C133CE">
              <w:rPr>
                <w:sz w:val="20"/>
                <w:szCs w:val="20"/>
              </w:rPr>
              <w:t xml:space="preserve"> осмотр, пальпация</w:t>
            </w:r>
            <w:r w:rsidRPr="00C133CE">
              <w:rPr>
                <w:bCs/>
                <w:sz w:val="20"/>
                <w:szCs w:val="20"/>
              </w:rPr>
              <w:t>.</w:t>
            </w:r>
            <w:r w:rsidRPr="00C133CE">
              <w:rPr>
                <w:sz w:val="20"/>
                <w:szCs w:val="20"/>
              </w:rPr>
              <w:t xml:space="preserve"> </w:t>
            </w:r>
            <w:r>
              <w:rPr>
                <w:sz w:val="20"/>
                <w:szCs w:val="20"/>
              </w:rPr>
              <w:t xml:space="preserve">Принципы и </w:t>
            </w:r>
            <w:r w:rsidRPr="00C133CE">
              <w:rPr>
                <w:sz w:val="20"/>
                <w:szCs w:val="20"/>
              </w:rPr>
              <w:t>методы</w:t>
            </w:r>
          </w:p>
          <w:p w:rsidR="00464F93" w:rsidRDefault="00464F93" w:rsidP="00411C2A">
            <w:pPr>
              <w:jc w:val="both"/>
              <w:rPr>
                <w:sz w:val="20"/>
                <w:szCs w:val="20"/>
              </w:rPr>
            </w:pPr>
            <w:r w:rsidRPr="00C133CE">
              <w:rPr>
                <w:sz w:val="20"/>
                <w:szCs w:val="20"/>
              </w:rPr>
              <w:t xml:space="preserve">диагностики. Дифференциальная диагностика. </w:t>
            </w:r>
            <w:r>
              <w:rPr>
                <w:sz w:val="20"/>
                <w:szCs w:val="20"/>
              </w:rPr>
              <w:t>Принципы и м</w:t>
            </w:r>
            <w:r w:rsidRPr="00C133CE">
              <w:rPr>
                <w:sz w:val="20"/>
                <w:szCs w:val="20"/>
              </w:rPr>
              <w:t>етоды</w:t>
            </w:r>
          </w:p>
          <w:p w:rsidR="00464F93" w:rsidRPr="00C133CE" w:rsidRDefault="00464F93" w:rsidP="00411C2A">
            <w:pPr>
              <w:jc w:val="both"/>
              <w:rPr>
                <w:sz w:val="20"/>
                <w:szCs w:val="20"/>
              </w:rPr>
            </w:pPr>
            <w:r w:rsidRPr="00C133CE">
              <w:rPr>
                <w:sz w:val="20"/>
                <w:szCs w:val="20"/>
              </w:rPr>
              <w:t>лечения</w:t>
            </w:r>
            <w:r>
              <w:rPr>
                <w:sz w:val="20"/>
                <w:szCs w:val="20"/>
              </w:rPr>
              <w:t xml:space="preserve"> </w:t>
            </w:r>
            <w:r w:rsidRPr="00C133CE">
              <w:rPr>
                <w:sz w:val="20"/>
                <w:szCs w:val="20"/>
              </w:rPr>
              <w:t>(лучевые,</w:t>
            </w:r>
            <w:r>
              <w:rPr>
                <w:sz w:val="20"/>
                <w:szCs w:val="20"/>
              </w:rPr>
              <w:t xml:space="preserve"> </w:t>
            </w:r>
            <w:r w:rsidRPr="00C133CE">
              <w:rPr>
                <w:sz w:val="20"/>
                <w:szCs w:val="20"/>
              </w:rPr>
              <w:t>хирургические, лекарственные, паллиативные).</w:t>
            </w:r>
            <w:r>
              <w:rPr>
                <w:sz w:val="20"/>
                <w:szCs w:val="20"/>
              </w:rPr>
              <w:t xml:space="preserve"> </w:t>
            </w:r>
            <w:r>
              <w:rPr>
                <w:sz w:val="20"/>
                <w:szCs w:val="20"/>
              </w:rPr>
              <w:lastRenderedPageBreak/>
              <w:t>Принципы и методы р</w:t>
            </w:r>
            <w:r w:rsidRPr="00C133CE">
              <w:rPr>
                <w:sz w:val="20"/>
                <w:szCs w:val="20"/>
              </w:rPr>
              <w:t>еабилитация. Прогноз. Пути профилактики.</w:t>
            </w:r>
          </w:p>
          <w:p w:rsidR="00464F93" w:rsidRPr="00C133CE"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t>Контрольные вопросы:</w:t>
            </w:r>
          </w:p>
          <w:p w:rsidR="00464F93" w:rsidRPr="00C133CE" w:rsidRDefault="00464F93" w:rsidP="00411C2A">
            <w:pPr>
              <w:numPr>
                <w:ilvl w:val="0"/>
                <w:numId w:val="11"/>
              </w:numPr>
              <w:tabs>
                <w:tab w:val="clear" w:pos="720"/>
                <w:tab w:val="num" w:pos="-675"/>
              </w:tabs>
              <w:ind w:left="227" w:hanging="227"/>
              <w:jc w:val="both"/>
              <w:rPr>
                <w:sz w:val="20"/>
                <w:szCs w:val="20"/>
              </w:rPr>
            </w:pPr>
            <w:r w:rsidRPr="00C133CE">
              <w:rPr>
                <w:sz w:val="20"/>
                <w:szCs w:val="20"/>
              </w:rPr>
              <w:t xml:space="preserve">Охарактеризовать облигатные и факультативные предраковые </w:t>
            </w:r>
          </w:p>
          <w:p w:rsidR="00464F93" w:rsidRPr="00C133CE" w:rsidRDefault="00464F93" w:rsidP="00411C2A">
            <w:pPr>
              <w:ind w:left="227"/>
              <w:jc w:val="both"/>
              <w:rPr>
                <w:sz w:val="20"/>
                <w:szCs w:val="20"/>
              </w:rPr>
            </w:pPr>
            <w:r w:rsidRPr="00C133CE">
              <w:rPr>
                <w:sz w:val="20"/>
                <w:szCs w:val="20"/>
              </w:rPr>
              <w:t>заболевания кожи, их клинику, лечение.</w:t>
            </w:r>
          </w:p>
          <w:p w:rsidR="00464F93" w:rsidRPr="00C133CE" w:rsidRDefault="00464F93" w:rsidP="00411C2A">
            <w:pPr>
              <w:numPr>
                <w:ilvl w:val="0"/>
                <w:numId w:val="11"/>
              </w:numPr>
              <w:tabs>
                <w:tab w:val="clear" w:pos="720"/>
                <w:tab w:val="num" w:pos="-675"/>
              </w:tabs>
              <w:ind w:left="227" w:hanging="227"/>
              <w:jc w:val="both"/>
              <w:rPr>
                <w:sz w:val="20"/>
                <w:szCs w:val="20"/>
              </w:rPr>
            </w:pPr>
            <w:r w:rsidRPr="00C133CE">
              <w:rPr>
                <w:sz w:val="20"/>
                <w:szCs w:val="20"/>
              </w:rPr>
              <w:t xml:space="preserve">Интерпретировать клинические и гистологические формы рака </w:t>
            </w:r>
          </w:p>
          <w:p w:rsidR="00464F93" w:rsidRPr="00C133CE" w:rsidRDefault="00464F93" w:rsidP="00411C2A">
            <w:pPr>
              <w:ind w:left="227"/>
              <w:jc w:val="both"/>
              <w:rPr>
                <w:sz w:val="20"/>
                <w:szCs w:val="20"/>
              </w:rPr>
            </w:pPr>
            <w:r w:rsidRPr="00C133CE">
              <w:rPr>
                <w:sz w:val="20"/>
                <w:szCs w:val="20"/>
              </w:rPr>
              <w:t xml:space="preserve">кожи. Характеристика по стадиям. Пути метастазирования. </w:t>
            </w:r>
          </w:p>
          <w:p w:rsidR="00464F93" w:rsidRPr="00C133CE" w:rsidRDefault="00464F93" w:rsidP="00411C2A">
            <w:pPr>
              <w:numPr>
                <w:ilvl w:val="0"/>
                <w:numId w:val="11"/>
              </w:numPr>
              <w:tabs>
                <w:tab w:val="clear" w:pos="720"/>
                <w:tab w:val="num" w:pos="-675"/>
              </w:tabs>
              <w:ind w:left="227" w:hanging="227"/>
              <w:jc w:val="both"/>
              <w:rPr>
                <w:sz w:val="20"/>
                <w:szCs w:val="20"/>
              </w:rPr>
            </w:pPr>
            <w:r w:rsidRPr="00C133CE">
              <w:rPr>
                <w:sz w:val="20"/>
                <w:szCs w:val="20"/>
              </w:rPr>
              <w:t xml:space="preserve">Охарактеризовать методы диагностики ЗН кожи и </w:t>
            </w:r>
            <w:r>
              <w:rPr>
                <w:sz w:val="20"/>
                <w:szCs w:val="20"/>
              </w:rPr>
              <w:t>составить схему</w:t>
            </w:r>
            <w:r w:rsidRPr="00C133CE">
              <w:rPr>
                <w:sz w:val="20"/>
                <w:szCs w:val="20"/>
              </w:rPr>
              <w:t xml:space="preserve"> ДД.</w:t>
            </w:r>
          </w:p>
          <w:p w:rsidR="00464F93" w:rsidRDefault="00464F93" w:rsidP="00411C2A">
            <w:pPr>
              <w:numPr>
                <w:ilvl w:val="0"/>
                <w:numId w:val="11"/>
              </w:numPr>
              <w:tabs>
                <w:tab w:val="clear" w:pos="720"/>
                <w:tab w:val="num" w:pos="-675"/>
              </w:tabs>
              <w:ind w:left="227" w:hanging="227"/>
              <w:jc w:val="both"/>
              <w:rPr>
                <w:sz w:val="20"/>
                <w:szCs w:val="20"/>
              </w:rPr>
            </w:pPr>
            <w:proofErr w:type="gramStart"/>
            <w:r w:rsidRPr="00D4612B">
              <w:rPr>
                <w:sz w:val="20"/>
                <w:szCs w:val="20"/>
              </w:rPr>
              <w:t>Описать методы лечения (хирургические, лучевые, лекарственные,</w:t>
            </w:r>
            <w:proofErr w:type="gramEnd"/>
          </w:p>
          <w:p w:rsidR="00464F93" w:rsidRPr="00D4612B" w:rsidRDefault="00464F93" w:rsidP="00411C2A">
            <w:pPr>
              <w:ind w:left="227"/>
              <w:jc w:val="both"/>
              <w:rPr>
                <w:sz w:val="20"/>
                <w:szCs w:val="20"/>
              </w:rPr>
            </w:pPr>
            <w:r w:rsidRPr="00D4612B">
              <w:rPr>
                <w:sz w:val="20"/>
                <w:szCs w:val="20"/>
              </w:rPr>
              <w:t xml:space="preserve">паллиативные). </w:t>
            </w:r>
          </w:p>
          <w:p w:rsidR="00464F93" w:rsidRPr="00C133CE" w:rsidRDefault="00464F93" w:rsidP="00411C2A">
            <w:pPr>
              <w:numPr>
                <w:ilvl w:val="0"/>
                <w:numId w:val="11"/>
              </w:numPr>
              <w:tabs>
                <w:tab w:val="clear" w:pos="720"/>
                <w:tab w:val="num" w:pos="-675"/>
              </w:tabs>
              <w:ind w:left="227" w:hanging="227"/>
              <w:jc w:val="both"/>
              <w:rPr>
                <w:sz w:val="20"/>
                <w:szCs w:val="20"/>
              </w:rPr>
            </w:pPr>
            <w:r w:rsidRPr="00C133CE">
              <w:rPr>
                <w:sz w:val="20"/>
                <w:szCs w:val="20"/>
              </w:rPr>
              <w:t>Интерпретировать прогноз и профилактику ЗН кожи.</w:t>
            </w:r>
          </w:p>
          <w:p w:rsidR="00464F93" w:rsidRPr="00C133CE" w:rsidRDefault="00464F93" w:rsidP="00411C2A">
            <w:pPr>
              <w:numPr>
                <w:ilvl w:val="0"/>
                <w:numId w:val="11"/>
              </w:numPr>
              <w:tabs>
                <w:tab w:val="clear" w:pos="720"/>
                <w:tab w:val="num" w:pos="-675"/>
              </w:tabs>
              <w:ind w:left="227" w:hanging="227"/>
              <w:jc w:val="both"/>
              <w:rPr>
                <w:sz w:val="20"/>
                <w:szCs w:val="20"/>
              </w:rPr>
            </w:pPr>
            <w:r>
              <w:rPr>
                <w:sz w:val="20"/>
                <w:szCs w:val="20"/>
              </w:rPr>
              <w:t>Охарактериз</w:t>
            </w:r>
            <w:r w:rsidRPr="00C133CE">
              <w:rPr>
                <w:sz w:val="20"/>
                <w:szCs w:val="20"/>
              </w:rPr>
              <w:t xml:space="preserve">овать реабилитацию больных со ЗН кожи. </w:t>
            </w:r>
          </w:p>
          <w:p w:rsidR="00464F93" w:rsidRPr="00C133CE" w:rsidRDefault="00464F93" w:rsidP="00411C2A">
            <w:pPr>
              <w:jc w:val="both"/>
              <w:rPr>
                <w:sz w:val="6"/>
                <w:szCs w:val="6"/>
              </w:rPr>
            </w:pPr>
          </w:p>
          <w:p w:rsidR="00464F93" w:rsidRPr="00C133CE" w:rsidRDefault="00464F93" w:rsidP="00411C2A">
            <w:pPr>
              <w:ind w:left="227"/>
              <w:jc w:val="both"/>
              <w:rPr>
                <w:b/>
                <w:sz w:val="20"/>
                <w:szCs w:val="20"/>
              </w:rPr>
            </w:pPr>
            <w:r w:rsidRPr="00C133CE">
              <w:rPr>
                <w:b/>
                <w:sz w:val="20"/>
                <w:szCs w:val="20"/>
              </w:rPr>
              <w:t>А. Пигментные опухоли:</w:t>
            </w:r>
          </w:p>
          <w:p w:rsidR="00464F93" w:rsidRPr="00C133CE" w:rsidRDefault="00464F93" w:rsidP="00411C2A">
            <w:pPr>
              <w:numPr>
                <w:ilvl w:val="0"/>
                <w:numId w:val="12"/>
              </w:numPr>
              <w:tabs>
                <w:tab w:val="clear" w:pos="720"/>
                <w:tab w:val="num" w:pos="-675"/>
              </w:tabs>
              <w:ind w:left="227" w:hanging="227"/>
              <w:jc w:val="both"/>
              <w:rPr>
                <w:sz w:val="20"/>
                <w:szCs w:val="20"/>
              </w:rPr>
            </w:pPr>
            <w:r w:rsidRPr="00C133CE">
              <w:rPr>
                <w:sz w:val="20"/>
                <w:szCs w:val="20"/>
              </w:rPr>
              <w:t xml:space="preserve">Гистологическая классификация </w:t>
            </w:r>
            <w:proofErr w:type="gramStart"/>
            <w:r w:rsidRPr="00C133CE">
              <w:rPr>
                <w:sz w:val="20"/>
                <w:szCs w:val="20"/>
              </w:rPr>
              <w:t>пигментных</w:t>
            </w:r>
            <w:proofErr w:type="gramEnd"/>
            <w:r w:rsidRPr="00C133CE">
              <w:rPr>
                <w:sz w:val="20"/>
                <w:szCs w:val="20"/>
              </w:rPr>
              <w:t xml:space="preserve"> невусов.</w:t>
            </w:r>
          </w:p>
          <w:p w:rsidR="00464F93" w:rsidRPr="00C133CE" w:rsidRDefault="00464F93" w:rsidP="00411C2A">
            <w:pPr>
              <w:numPr>
                <w:ilvl w:val="0"/>
                <w:numId w:val="12"/>
              </w:numPr>
              <w:tabs>
                <w:tab w:val="clear" w:pos="720"/>
                <w:tab w:val="num" w:pos="-675"/>
              </w:tabs>
              <w:ind w:left="227" w:hanging="227"/>
              <w:jc w:val="both"/>
              <w:rPr>
                <w:sz w:val="20"/>
                <w:szCs w:val="20"/>
              </w:rPr>
            </w:pPr>
            <w:r w:rsidRPr="00C133CE">
              <w:rPr>
                <w:sz w:val="20"/>
                <w:szCs w:val="20"/>
              </w:rPr>
              <w:t xml:space="preserve">Клиническая классификация </w:t>
            </w:r>
            <w:proofErr w:type="gramStart"/>
            <w:r w:rsidRPr="00C133CE">
              <w:rPr>
                <w:sz w:val="20"/>
                <w:szCs w:val="20"/>
              </w:rPr>
              <w:t>пигментных</w:t>
            </w:r>
            <w:proofErr w:type="gramEnd"/>
            <w:r w:rsidRPr="00C133CE">
              <w:rPr>
                <w:sz w:val="20"/>
                <w:szCs w:val="20"/>
              </w:rPr>
              <w:t xml:space="preserve"> невусов.</w:t>
            </w:r>
          </w:p>
          <w:p w:rsidR="00464F93" w:rsidRPr="00C133CE" w:rsidRDefault="00464F93" w:rsidP="00411C2A">
            <w:pPr>
              <w:numPr>
                <w:ilvl w:val="0"/>
                <w:numId w:val="12"/>
              </w:numPr>
              <w:tabs>
                <w:tab w:val="clear" w:pos="720"/>
                <w:tab w:val="num" w:pos="-675"/>
              </w:tabs>
              <w:ind w:left="227" w:hanging="227"/>
              <w:jc w:val="both"/>
              <w:rPr>
                <w:sz w:val="20"/>
                <w:szCs w:val="20"/>
              </w:rPr>
            </w:pPr>
            <w:r w:rsidRPr="00C133CE">
              <w:rPr>
                <w:sz w:val="20"/>
                <w:szCs w:val="20"/>
              </w:rPr>
              <w:t xml:space="preserve">Признаки малигнизации </w:t>
            </w:r>
            <w:proofErr w:type="gramStart"/>
            <w:r w:rsidRPr="00C133CE">
              <w:rPr>
                <w:sz w:val="20"/>
                <w:szCs w:val="20"/>
              </w:rPr>
              <w:t>пигментных</w:t>
            </w:r>
            <w:proofErr w:type="gramEnd"/>
            <w:r w:rsidRPr="00C133CE">
              <w:rPr>
                <w:sz w:val="20"/>
                <w:szCs w:val="20"/>
              </w:rPr>
              <w:t xml:space="preserve"> невусов.</w:t>
            </w:r>
          </w:p>
          <w:p w:rsidR="00464F93" w:rsidRPr="00C133CE" w:rsidRDefault="00464F93" w:rsidP="00411C2A">
            <w:pPr>
              <w:numPr>
                <w:ilvl w:val="0"/>
                <w:numId w:val="12"/>
              </w:numPr>
              <w:tabs>
                <w:tab w:val="clear" w:pos="720"/>
                <w:tab w:val="num" w:pos="-675"/>
              </w:tabs>
              <w:ind w:left="227" w:hanging="227"/>
              <w:jc w:val="both"/>
              <w:rPr>
                <w:sz w:val="20"/>
                <w:szCs w:val="20"/>
              </w:rPr>
            </w:pPr>
            <w:r w:rsidRPr="00C133CE">
              <w:rPr>
                <w:sz w:val="20"/>
                <w:szCs w:val="20"/>
              </w:rPr>
              <w:t xml:space="preserve">Тактика врача в отношении </w:t>
            </w:r>
            <w:proofErr w:type="gramStart"/>
            <w:r w:rsidRPr="00C133CE">
              <w:rPr>
                <w:sz w:val="20"/>
                <w:szCs w:val="20"/>
              </w:rPr>
              <w:t>пигментных</w:t>
            </w:r>
            <w:proofErr w:type="gramEnd"/>
            <w:r w:rsidRPr="00C133CE">
              <w:rPr>
                <w:sz w:val="20"/>
                <w:szCs w:val="20"/>
              </w:rPr>
              <w:t xml:space="preserve"> невусов.</w:t>
            </w:r>
          </w:p>
          <w:p w:rsidR="00464F93" w:rsidRPr="00C133CE" w:rsidRDefault="00464F93" w:rsidP="00411C2A">
            <w:pPr>
              <w:numPr>
                <w:ilvl w:val="0"/>
                <w:numId w:val="12"/>
              </w:numPr>
              <w:tabs>
                <w:tab w:val="clear" w:pos="720"/>
                <w:tab w:val="num" w:pos="-675"/>
              </w:tabs>
              <w:ind w:left="227" w:hanging="227"/>
              <w:jc w:val="both"/>
              <w:rPr>
                <w:sz w:val="20"/>
                <w:szCs w:val="20"/>
              </w:rPr>
            </w:pPr>
            <w:r w:rsidRPr="00C133CE">
              <w:rPr>
                <w:sz w:val="20"/>
                <w:szCs w:val="20"/>
              </w:rPr>
              <w:t xml:space="preserve">Дифференциальная диагностика </w:t>
            </w:r>
            <w:proofErr w:type="gramStart"/>
            <w:r w:rsidRPr="00C133CE">
              <w:rPr>
                <w:sz w:val="20"/>
                <w:szCs w:val="20"/>
              </w:rPr>
              <w:t>пигментных</w:t>
            </w:r>
            <w:proofErr w:type="gramEnd"/>
            <w:r w:rsidRPr="00C133CE">
              <w:rPr>
                <w:sz w:val="20"/>
                <w:szCs w:val="20"/>
              </w:rPr>
              <w:t xml:space="preserve"> невусов.</w:t>
            </w:r>
          </w:p>
          <w:p w:rsidR="00464F93" w:rsidRPr="00C133CE" w:rsidRDefault="00464F93" w:rsidP="00411C2A">
            <w:pPr>
              <w:numPr>
                <w:ilvl w:val="0"/>
                <w:numId w:val="12"/>
              </w:numPr>
              <w:tabs>
                <w:tab w:val="clear" w:pos="720"/>
                <w:tab w:val="num" w:pos="-675"/>
              </w:tabs>
              <w:ind w:left="227" w:hanging="227"/>
              <w:jc w:val="both"/>
              <w:rPr>
                <w:sz w:val="20"/>
                <w:szCs w:val="20"/>
              </w:rPr>
            </w:pPr>
            <w:r>
              <w:rPr>
                <w:sz w:val="20"/>
                <w:szCs w:val="20"/>
              </w:rPr>
              <w:t>Принципы и м</w:t>
            </w:r>
            <w:r w:rsidRPr="00C133CE">
              <w:rPr>
                <w:sz w:val="20"/>
                <w:szCs w:val="20"/>
              </w:rPr>
              <w:t xml:space="preserve">етоды лечения </w:t>
            </w:r>
            <w:proofErr w:type="gramStart"/>
            <w:r w:rsidRPr="00C133CE">
              <w:rPr>
                <w:sz w:val="20"/>
                <w:szCs w:val="20"/>
              </w:rPr>
              <w:t>пигментных</w:t>
            </w:r>
            <w:proofErr w:type="gramEnd"/>
            <w:r w:rsidRPr="00C133CE">
              <w:rPr>
                <w:sz w:val="20"/>
                <w:szCs w:val="20"/>
              </w:rPr>
              <w:t xml:space="preserve"> невусов.</w:t>
            </w:r>
          </w:p>
          <w:p w:rsidR="00464F93" w:rsidRPr="00C133CE" w:rsidRDefault="00464F93" w:rsidP="00411C2A">
            <w:pPr>
              <w:jc w:val="both"/>
              <w:rPr>
                <w:sz w:val="6"/>
                <w:szCs w:val="6"/>
              </w:rPr>
            </w:pPr>
          </w:p>
          <w:p w:rsidR="00464F93" w:rsidRPr="00C133CE" w:rsidRDefault="00464F93" w:rsidP="00411C2A">
            <w:pPr>
              <w:ind w:left="227"/>
              <w:jc w:val="both"/>
              <w:rPr>
                <w:b/>
                <w:sz w:val="20"/>
                <w:szCs w:val="20"/>
              </w:rPr>
            </w:pPr>
            <w:r w:rsidRPr="00C133CE">
              <w:rPr>
                <w:b/>
                <w:sz w:val="20"/>
                <w:szCs w:val="20"/>
              </w:rPr>
              <w:t>Б. Меланома:</w:t>
            </w:r>
          </w:p>
          <w:p w:rsidR="00464F93" w:rsidRPr="00C133CE" w:rsidRDefault="00464F93" w:rsidP="00411C2A">
            <w:pPr>
              <w:numPr>
                <w:ilvl w:val="0"/>
                <w:numId w:val="13"/>
              </w:numPr>
              <w:tabs>
                <w:tab w:val="clear" w:pos="720"/>
                <w:tab w:val="num" w:pos="-1215"/>
              </w:tabs>
              <w:ind w:left="227" w:hanging="227"/>
              <w:jc w:val="both"/>
              <w:rPr>
                <w:sz w:val="20"/>
                <w:szCs w:val="20"/>
              </w:rPr>
            </w:pPr>
            <w:r w:rsidRPr="00C133CE">
              <w:rPr>
                <w:sz w:val="20"/>
                <w:szCs w:val="20"/>
              </w:rPr>
              <w:t>Этиология и патогенез. Патологическая анатомия.</w:t>
            </w:r>
          </w:p>
          <w:p w:rsidR="00464F93" w:rsidRPr="00C133CE" w:rsidRDefault="00464F93" w:rsidP="00411C2A">
            <w:pPr>
              <w:numPr>
                <w:ilvl w:val="0"/>
                <w:numId w:val="13"/>
              </w:numPr>
              <w:tabs>
                <w:tab w:val="clear" w:pos="720"/>
                <w:tab w:val="num" w:pos="-1215"/>
              </w:tabs>
              <w:ind w:left="227" w:hanging="227"/>
              <w:jc w:val="both"/>
              <w:rPr>
                <w:sz w:val="20"/>
                <w:szCs w:val="20"/>
              </w:rPr>
            </w:pPr>
            <w:r w:rsidRPr="00C133CE">
              <w:rPr>
                <w:sz w:val="20"/>
                <w:szCs w:val="20"/>
              </w:rPr>
              <w:t>Клиническая картина.</w:t>
            </w:r>
          </w:p>
          <w:p w:rsidR="00464F93" w:rsidRPr="00C133CE" w:rsidRDefault="00464F93" w:rsidP="00411C2A">
            <w:pPr>
              <w:numPr>
                <w:ilvl w:val="0"/>
                <w:numId w:val="13"/>
              </w:numPr>
              <w:tabs>
                <w:tab w:val="clear" w:pos="720"/>
                <w:tab w:val="num" w:pos="-1215"/>
              </w:tabs>
              <w:ind w:left="227" w:hanging="227"/>
              <w:jc w:val="both"/>
              <w:rPr>
                <w:sz w:val="20"/>
                <w:szCs w:val="20"/>
              </w:rPr>
            </w:pPr>
            <w:r w:rsidRPr="00C133CE">
              <w:rPr>
                <w:sz w:val="20"/>
                <w:szCs w:val="20"/>
              </w:rPr>
              <w:t>Диагностика (специальные методы исследования пациентов).</w:t>
            </w:r>
          </w:p>
          <w:p w:rsidR="00464F93" w:rsidRPr="00C133CE" w:rsidRDefault="00464F93" w:rsidP="00411C2A">
            <w:pPr>
              <w:numPr>
                <w:ilvl w:val="0"/>
                <w:numId w:val="13"/>
              </w:numPr>
              <w:tabs>
                <w:tab w:val="clear" w:pos="720"/>
                <w:tab w:val="num" w:pos="-1215"/>
              </w:tabs>
              <w:ind w:left="227" w:hanging="227"/>
              <w:jc w:val="both"/>
              <w:rPr>
                <w:sz w:val="20"/>
                <w:szCs w:val="20"/>
              </w:rPr>
            </w:pPr>
            <w:r w:rsidRPr="00C133CE">
              <w:rPr>
                <w:sz w:val="20"/>
                <w:szCs w:val="20"/>
              </w:rPr>
              <w:t>Дифференциальный диагноз.</w:t>
            </w:r>
          </w:p>
          <w:p w:rsidR="00464F93" w:rsidRPr="00C133CE" w:rsidRDefault="00464F93" w:rsidP="00411C2A">
            <w:pPr>
              <w:numPr>
                <w:ilvl w:val="0"/>
                <w:numId w:val="13"/>
              </w:numPr>
              <w:tabs>
                <w:tab w:val="clear" w:pos="720"/>
                <w:tab w:val="num" w:pos="-1215"/>
              </w:tabs>
              <w:ind w:left="227" w:hanging="227"/>
              <w:jc w:val="both"/>
              <w:rPr>
                <w:sz w:val="20"/>
                <w:szCs w:val="20"/>
              </w:rPr>
            </w:pPr>
            <w:r>
              <w:rPr>
                <w:sz w:val="20"/>
                <w:szCs w:val="20"/>
              </w:rPr>
              <w:t>Принципы и м</w:t>
            </w:r>
            <w:r w:rsidRPr="00C133CE">
              <w:rPr>
                <w:sz w:val="20"/>
                <w:szCs w:val="20"/>
              </w:rPr>
              <w:t>етоды лечения (комбинированное, хирургическое).</w:t>
            </w:r>
          </w:p>
          <w:p w:rsidR="00464F93" w:rsidRPr="00C133CE" w:rsidRDefault="00464F93" w:rsidP="00411C2A">
            <w:pPr>
              <w:ind w:left="227"/>
              <w:jc w:val="both"/>
              <w:rPr>
                <w:sz w:val="6"/>
                <w:szCs w:val="6"/>
              </w:rPr>
            </w:pP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b/>
                <w:sz w:val="20"/>
                <w:szCs w:val="20"/>
              </w:rPr>
            </w:pPr>
            <w:r>
              <w:rPr>
                <w:b/>
                <w:sz w:val="20"/>
                <w:szCs w:val="20"/>
              </w:rPr>
              <w:lastRenderedPageBreak/>
              <w:t>1</w:t>
            </w: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0</w:t>
            </w:r>
            <w:r w:rsidRPr="00C133CE">
              <w:rPr>
                <w:b/>
                <w:sz w:val="20"/>
                <w:szCs w:val="20"/>
              </w:rPr>
              <w:t>,</w:t>
            </w:r>
            <w:r>
              <w:rPr>
                <w:b/>
                <w:sz w:val="20"/>
                <w:szCs w:val="20"/>
              </w:rPr>
              <w:t>75</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b/>
                <w:sz w:val="20"/>
                <w:szCs w:val="20"/>
              </w:rPr>
            </w:pPr>
            <w:r>
              <w:rPr>
                <w:b/>
                <w:sz w:val="20"/>
                <w:szCs w:val="20"/>
              </w:rPr>
              <w:lastRenderedPageBreak/>
              <w:t>0,75</w:t>
            </w: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Pr>
                <w:b/>
                <w:sz w:val="20"/>
                <w:szCs w:val="20"/>
              </w:rPr>
              <w:t xml:space="preserve">ОЛ - </w:t>
            </w:r>
            <w:r w:rsidRPr="00C133CE">
              <w:rPr>
                <w:b/>
                <w:sz w:val="20"/>
                <w:szCs w:val="20"/>
              </w:rPr>
              <w:t>1;</w:t>
            </w:r>
          </w:p>
          <w:p w:rsidR="00464F93" w:rsidRPr="00C133CE" w:rsidRDefault="00464F93" w:rsidP="00411C2A">
            <w:pPr>
              <w:ind w:left="720" w:hanging="720"/>
              <w:jc w:val="center"/>
              <w:rPr>
                <w:b/>
                <w:sz w:val="20"/>
                <w:szCs w:val="20"/>
              </w:rPr>
            </w:pPr>
            <w:r>
              <w:rPr>
                <w:b/>
                <w:sz w:val="20"/>
                <w:szCs w:val="20"/>
              </w:rPr>
              <w:t xml:space="preserve">ДЛ: </w:t>
            </w:r>
            <w:r w:rsidRPr="00C133CE">
              <w:rPr>
                <w:b/>
                <w:sz w:val="20"/>
                <w:szCs w:val="20"/>
              </w:rPr>
              <w:t>1 – 4;</w:t>
            </w:r>
          </w:p>
          <w:p w:rsidR="00464F93" w:rsidRDefault="00464F93" w:rsidP="00411C2A">
            <w:pPr>
              <w:ind w:left="720" w:hanging="720"/>
              <w:jc w:val="center"/>
              <w:rPr>
                <w:b/>
                <w:sz w:val="20"/>
                <w:szCs w:val="20"/>
              </w:rPr>
            </w:pPr>
            <w:r>
              <w:rPr>
                <w:b/>
                <w:sz w:val="20"/>
                <w:szCs w:val="20"/>
              </w:rPr>
              <w:t xml:space="preserve">ЛК: </w:t>
            </w:r>
            <w:r w:rsidRPr="00C133CE">
              <w:rPr>
                <w:b/>
                <w:sz w:val="20"/>
                <w:szCs w:val="20"/>
              </w:rPr>
              <w:t>1 – 7;</w:t>
            </w:r>
          </w:p>
          <w:p w:rsidR="00464F93" w:rsidRPr="00C133CE" w:rsidRDefault="00464F93" w:rsidP="00411C2A">
            <w:pPr>
              <w:ind w:left="720" w:hanging="720"/>
              <w:jc w:val="center"/>
              <w:rPr>
                <w:b/>
                <w:sz w:val="20"/>
                <w:szCs w:val="20"/>
              </w:rPr>
            </w:pP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Default="00464F93" w:rsidP="00411C2A">
            <w:pPr>
              <w:ind w:left="720" w:hanging="720"/>
              <w:jc w:val="center"/>
              <w:rPr>
                <w:b/>
                <w:sz w:val="20"/>
                <w:szCs w:val="20"/>
              </w:rPr>
            </w:pPr>
            <w:r w:rsidRPr="00C133CE">
              <w:rPr>
                <w:b/>
                <w:sz w:val="20"/>
                <w:szCs w:val="20"/>
              </w:rPr>
              <w:t>РИ;</w:t>
            </w:r>
          </w:p>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lastRenderedPageBreak/>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Pr="00FF7153" w:rsidRDefault="00464F93" w:rsidP="00411C2A">
            <w:pPr>
              <w:ind w:left="720" w:hanging="720"/>
              <w:jc w:val="center"/>
              <w:rPr>
                <w:sz w:val="20"/>
                <w:szCs w:val="20"/>
              </w:rPr>
            </w:pPr>
          </w:p>
        </w:tc>
        <w:tc>
          <w:tcPr>
            <w:tcW w:w="0" w:type="auto"/>
          </w:tcPr>
          <w:p w:rsidR="00464F93" w:rsidRDefault="00464F93" w:rsidP="00411C2A">
            <w:pPr>
              <w:jc w:val="center"/>
              <w:rPr>
                <w:b/>
                <w:sz w:val="20"/>
                <w:szCs w:val="20"/>
              </w:rPr>
            </w:pPr>
            <w:r w:rsidRPr="00C133CE">
              <w:rPr>
                <w:b/>
                <w:sz w:val="20"/>
                <w:szCs w:val="20"/>
              </w:rPr>
              <w:lastRenderedPageBreak/>
              <w:t>2</w:t>
            </w:r>
          </w:p>
          <w:p w:rsidR="00464F93" w:rsidRPr="00FF7153" w:rsidRDefault="00464F93" w:rsidP="00411C2A">
            <w:pPr>
              <w:jc w:val="center"/>
              <w:rPr>
                <w:sz w:val="20"/>
                <w:szCs w:val="20"/>
              </w:rPr>
            </w:pPr>
          </w:p>
          <w:p w:rsidR="00464F93" w:rsidRPr="00FF7153" w:rsidRDefault="00464F93" w:rsidP="00411C2A">
            <w:pPr>
              <w:jc w:val="center"/>
              <w:rPr>
                <w:sz w:val="20"/>
                <w:szCs w:val="20"/>
              </w:rPr>
            </w:pPr>
          </w:p>
          <w:p w:rsidR="00464F93" w:rsidRPr="00FF715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b/>
                <w:sz w:val="20"/>
                <w:szCs w:val="20"/>
              </w:rPr>
            </w:pPr>
            <w:r>
              <w:rPr>
                <w:b/>
                <w:sz w:val="20"/>
                <w:szCs w:val="20"/>
              </w:rPr>
              <w:lastRenderedPageBreak/>
              <w:t>2</w:t>
            </w:r>
          </w:p>
        </w:tc>
      </w:tr>
      <w:tr w:rsidR="00464F93" w:rsidRPr="00C133CE" w:rsidTr="00411C2A">
        <w:trPr>
          <w:jc w:val="center"/>
        </w:trPr>
        <w:tc>
          <w:tcPr>
            <w:tcW w:w="3510" w:type="dxa"/>
          </w:tcPr>
          <w:p w:rsidR="00464F93" w:rsidRPr="00C133CE" w:rsidRDefault="00464F93" w:rsidP="00411C2A">
            <w:pPr>
              <w:jc w:val="center"/>
              <w:rPr>
                <w:b/>
                <w:sz w:val="20"/>
                <w:szCs w:val="20"/>
              </w:rPr>
            </w:pPr>
            <w:r w:rsidRPr="00C133CE">
              <w:rPr>
                <w:b/>
                <w:sz w:val="20"/>
                <w:szCs w:val="20"/>
              </w:rPr>
              <w:lastRenderedPageBreak/>
              <w:t>Тема 3.</w:t>
            </w:r>
          </w:p>
          <w:p w:rsidR="00464F93" w:rsidRDefault="00464F93" w:rsidP="00411C2A">
            <w:pPr>
              <w:jc w:val="center"/>
              <w:rPr>
                <w:sz w:val="20"/>
                <w:szCs w:val="20"/>
              </w:rPr>
            </w:pPr>
            <w:r w:rsidRPr="00FF7153">
              <w:rPr>
                <w:b/>
                <w:sz w:val="20"/>
                <w:szCs w:val="20"/>
              </w:rPr>
              <w:t>Часть 1.</w:t>
            </w:r>
            <w:r>
              <w:rPr>
                <w:sz w:val="20"/>
                <w:szCs w:val="20"/>
              </w:rPr>
              <w:t xml:space="preserve"> </w:t>
            </w:r>
            <w:r w:rsidRPr="00C133CE">
              <w:rPr>
                <w:sz w:val="20"/>
                <w:szCs w:val="20"/>
              </w:rPr>
              <w:t>Злокачественные</w:t>
            </w:r>
          </w:p>
          <w:p w:rsidR="00464F93" w:rsidRDefault="00464F93" w:rsidP="00411C2A">
            <w:pPr>
              <w:jc w:val="center"/>
              <w:rPr>
                <w:sz w:val="20"/>
                <w:szCs w:val="20"/>
              </w:rPr>
            </w:pPr>
            <w:r w:rsidRPr="00C133CE">
              <w:rPr>
                <w:sz w:val="20"/>
                <w:szCs w:val="20"/>
              </w:rPr>
              <w:t>новообразования</w:t>
            </w:r>
            <w:r>
              <w:rPr>
                <w:sz w:val="20"/>
                <w:szCs w:val="20"/>
              </w:rPr>
              <w:t xml:space="preserve"> </w:t>
            </w:r>
            <w:r w:rsidRPr="00C133CE">
              <w:rPr>
                <w:sz w:val="20"/>
                <w:szCs w:val="20"/>
              </w:rPr>
              <w:t>губы</w:t>
            </w:r>
            <w:r>
              <w:rPr>
                <w:sz w:val="20"/>
                <w:szCs w:val="20"/>
              </w:rPr>
              <w:t>.</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r w:rsidRPr="00FF7153">
              <w:rPr>
                <w:b/>
                <w:sz w:val="20"/>
                <w:szCs w:val="20"/>
              </w:rPr>
              <w:t>Часть 2.</w:t>
            </w:r>
            <w:r>
              <w:rPr>
                <w:sz w:val="20"/>
                <w:szCs w:val="20"/>
              </w:rPr>
              <w:t xml:space="preserve"> ЗН</w:t>
            </w:r>
            <w:r w:rsidRPr="00C133CE">
              <w:rPr>
                <w:sz w:val="20"/>
                <w:szCs w:val="20"/>
              </w:rPr>
              <w:t xml:space="preserve"> слизистой оболочки</w:t>
            </w:r>
          </w:p>
          <w:p w:rsidR="00464F93" w:rsidRPr="00C133CE" w:rsidRDefault="00464F93" w:rsidP="00411C2A">
            <w:pPr>
              <w:jc w:val="center"/>
              <w:rPr>
                <w:sz w:val="20"/>
                <w:szCs w:val="20"/>
              </w:rPr>
            </w:pPr>
            <w:r w:rsidRPr="00C133CE">
              <w:rPr>
                <w:sz w:val="20"/>
                <w:szCs w:val="20"/>
              </w:rPr>
              <w:t>органов полости рта</w:t>
            </w:r>
          </w:p>
          <w:p w:rsidR="00464F93" w:rsidRPr="00C133CE" w:rsidRDefault="00464F93" w:rsidP="00411C2A">
            <w:pPr>
              <w:jc w:val="center"/>
              <w:rPr>
                <w:sz w:val="20"/>
                <w:szCs w:val="20"/>
              </w:rPr>
            </w:pPr>
            <w:r w:rsidRPr="00C133CE">
              <w:rPr>
                <w:sz w:val="20"/>
                <w:szCs w:val="20"/>
              </w:rPr>
              <w:t>(ЗН губы и СООПР).</w:t>
            </w:r>
          </w:p>
          <w:p w:rsidR="00464F93" w:rsidRPr="00C133CE" w:rsidRDefault="00464F93" w:rsidP="00411C2A">
            <w:pPr>
              <w:jc w:val="center"/>
              <w:rPr>
                <w:sz w:val="20"/>
                <w:szCs w:val="20"/>
              </w:rPr>
            </w:pPr>
          </w:p>
        </w:tc>
        <w:tc>
          <w:tcPr>
            <w:tcW w:w="1118"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6A1B12"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C133CE" w:rsidRDefault="00464F93" w:rsidP="00411C2A">
            <w:pPr>
              <w:ind w:left="720" w:hanging="720"/>
              <w:jc w:val="center"/>
              <w:rPr>
                <w:b/>
                <w:sz w:val="20"/>
                <w:szCs w:val="20"/>
              </w:rPr>
            </w:pPr>
          </w:p>
        </w:tc>
        <w:tc>
          <w:tcPr>
            <w:tcW w:w="0" w:type="auto"/>
          </w:tcPr>
          <w:p w:rsidR="00464F93" w:rsidRDefault="00464F93" w:rsidP="00411C2A">
            <w:pPr>
              <w:jc w:val="both"/>
              <w:rPr>
                <w:sz w:val="20"/>
                <w:szCs w:val="20"/>
              </w:rPr>
            </w:pPr>
            <w:r w:rsidRPr="00C133CE">
              <w:rPr>
                <w:b/>
                <w:sz w:val="20"/>
                <w:szCs w:val="20"/>
              </w:rPr>
              <w:t>Цель изучения:</w:t>
            </w:r>
            <w:r w:rsidRPr="00C133CE">
              <w:rPr>
                <w:sz w:val="20"/>
                <w:szCs w:val="20"/>
              </w:rPr>
              <w:t xml:space="preserve"> </w:t>
            </w:r>
            <w:r>
              <w:rPr>
                <w:sz w:val="20"/>
                <w:szCs w:val="20"/>
              </w:rPr>
              <w:t>различ</w:t>
            </w:r>
            <w:r w:rsidRPr="00C133CE">
              <w:rPr>
                <w:sz w:val="20"/>
                <w:szCs w:val="20"/>
              </w:rPr>
              <w:t>ать особенности развития ЗН</w:t>
            </w:r>
            <w:r>
              <w:rPr>
                <w:sz w:val="20"/>
                <w:szCs w:val="20"/>
              </w:rPr>
              <w:t xml:space="preserve"> </w:t>
            </w:r>
            <w:r w:rsidRPr="00C133CE">
              <w:rPr>
                <w:sz w:val="20"/>
                <w:szCs w:val="20"/>
              </w:rPr>
              <w:t>губы</w:t>
            </w:r>
            <w:r>
              <w:rPr>
                <w:sz w:val="20"/>
                <w:szCs w:val="20"/>
              </w:rPr>
              <w:t xml:space="preserve"> и </w:t>
            </w:r>
            <w:r w:rsidRPr="00C133CE">
              <w:rPr>
                <w:sz w:val="20"/>
                <w:szCs w:val="20"/>
              </w:rPr>
              <w:t>СООПР,</w:t>
            </w:r>
          </w:p>
          <w:p w:rsidR="00464F93" w:rsidRPr="00C133CE" w:rsidRDefault="00464F93" w:rsidP="00411C2A">
            <w:pPr>
              <w:jc w:val="both"/>
              <w:rPr>
                <w:sz w:val="20"/>
                <w:szCs w:val="20"/>
              </w:rPr>
            </w:pPr>
            <w:r>
              <w:rPr>
                <w:sz w:val="20"/>
                <w:szCs w:val="20"/>
              </w:rPr>
              <w:t xml:space="preserve">                              </w:t>
            </w:r>
            <w:r w:rsidRPr="00C133CE">
              <w:rPr>
                <w:sz w:val="20"/>
                <w:szCs w:val="20"/>
              </w:rPr>
              <w:t>диагностику</w:t>
            </w:r>
            <w:r>
              <w:rPr>
                <w:sz w:val="20"/>
                <w:szCs w:val="20"/>
              </w:rPr>
              <w:t>, принципы</w:t>
            </w:r>
            <w:r w:rsidRPr="00C133CE">
              <w:rPr>
                <w:sz w:val="20"/>
                <w:szCs w:val="20"/>
              </w:rPr>
              <w:t xml:space="preserve"> и методы лечения.</w:t>
            </w:r>
          </w:p>
          <w:p w:rsidR="00464F93" w:rsidRPr="00C133CE" w:rsidRDefault="00464F93" w:rsidP="00411C2A">
            <w:pPr>
              <w:ind w:left="225"/>
              <w:jc w:val="both"/>
              <w:rPr>
                <w:b/>
                <w:sz w:val="20"/>
                <w:szCs w:val="20"/>
              </w:rPr>
            </w:pPr>
            <w:r w:rsidRPr="00C133CE">
              <w:rPr>
                <w:b/>
                <w:sz w:val="20"/>
                <w:szCs w:val="20"/>
              </w:rPr>
              <w:t xml:space="preserve">План урока: </w:t>
            </w:r>
          </w:p>
          <w:p w:rsidR="00464F93" w:rsidRDefault="00464F93" w:rsidP="00411C2A">
            <w:pPr>
              <w:jc w:val="both"/>
              <w:rPr>
                <w:sz w:val="20"/>
                <w:szCs w:val="20"/>
              </w:rPr>
            </w:pPr>
            <w:r w:rsidRPr="00C133CE">
              <w:rPr>
                <w:sz w:val="20"/>
                <w:szCs w:val="20"/>
              </w:rPr>
              <w:t>Краткая анатомо-физиологическая характеристика</w:t>
            </w:r>
            <w:r>
              <w:rPr>
                <w:sz w:val="20"/>
                <w:szCs w:val="20"/>
              </w:rPr>
              <w:t xml:space="preserve"> органов</w:t>
            </w:r>
            <w:r w:rsidRPr="00C133CE">
              <w:rPr>
                <w:sz w:val="20"/>
                <w:szCs w:val="20"/>
              </w:rPr>
              <w:t>. Методика</w:t>
            </w:r>
          </w:p>
          <w:p w:rsidR="00464F93" w:rsidRDefault="00464F93" w:rsidP="00411C2A">
            <w:pPr>
              <w:jc w:val="both"/>
              <w:rPr>
                <w:sz w:val="20"/>
                <w:szCs w:val="20"/>
              </w:rPr>
            </w:pPr>
            <w:r w:rsidRPr="00C133CE">
              <w:rPr>
                <w:sz w:val="20"/>
                <w:szCs w:val="20"/>
              </w:rPr>
              <w:t>сбора</w:t>
            </w:r>
            <w:r>
              <w:rPr>
                <w:sz w:val="20"/>
                <w:szCs w:val="20"/>
              </w:rPr>
              <w:t xml:space="preserve"> </w:t>
            </w:r>
            <w:r w:rsidRPr="00C133CE">
              <w:rPr>
                <w:sz w:val="20"/>
                <w:szCs w:val="20"/>
              </w:rPr>
              <w:t>анамнеза</w:t>
            </w:r>
            <w:r>
              <w:rPr>
                <w:sz w:val="20"/>
                <w:szCs w:val="20"/>
              </w:rPr>
              <w:t>:</w:t>
            </w:r>
            <w:r w:rsidRPr="00C133CE">
              <w:rPr>
                <w:sz w:val="20"/>
                <w:szCs w:val="20"/>
              </w:rPr>
              <w:t xml:space="preserve"> осмотр, пальпация)</w:t>
            </w:r>
            <w:r w:rsidRPr="00C133CE">
              <w:rPr>
                <w:bCs/>
                <w:sz w:val="20"/>
                <w:szCs w:val="20"/>
              </w:rPr>
              <w:t>.</w:t>
            </w:r>
            <w:r w:rsidRPr="00C133CE">
              <w:rPr>
                <w:sz w:val="20"/>
                <w:szCs w:val="20"/>
              </w:rPr>
              <w:t xml:space="preserve"> </w:t>
            </w:r>
            <w:r>
              <w:rPr>
                <w:sz w:val="20"/>
                <w:szCs w:val="20"/>
              </w:rPr>
              <w:t xml:space="preserve">Принципы и </w:t>
            </w:r>
            <w:r w:rsidRPr="00C133CE">
              <w:rPr>
                <w:sz w:val="20"/>
                <w:szCs w:val="20"/>
              </w:rPr>
              <w:t>методы</w:t>
            </w:r>
            <w:r>
              <w:rPr>
                <w:sz w:val="20"/>
                <w:szCs w:val="20"/>
              </w:rPr>
              <w:t xml:space="preserve"> </w:t>
            </w:r>
            <w:r w:rsidRPr="00C133CE">
              <w:rPr>
                <w:sz w:val="20"/>
                <w:szCs w:val="20"/>
              </w:rPr>
              <w:t>диагностики. Дифференциальная диагностика</w:t>
            </w:r>
            <w:r>
              <w:rPr>
                <w:sz w:val="20"/>
                <w:szCs w:val="20"/>
              </w:rPr>
              <w:t xml:space="preserve">. </w:t>
            </w:r>
            <w:proofErr w:type="gramStart"/>
            <w:r>
              <w:rPr>
                <w:sz w:val="20"/>
                <w:szCs w:val="20"/>
              </w:rPr>
              <w:t xml:space="preserve">Принципы и методы </w:t>
            </w:r>
            <w:r w:rsidRPr="00C133CE">
              <w:rPr>
                <w:sz w:val="20"/>
                <w:szCs w:val="20"/>
              </w:rPr>
              <w:t>лечения</w:t>
            </w:r>
            <w:r>
              <w:rPr>
                <w:sz w:val="20"/>
                <w:szCs w:val="20"/>
              </w:rPr>
              <w:t xml:space="preserve"> </w:t>
            </w:r>
            <w:r w:rsidRPr="00C133CE">
              <w:rPr>
                <w:sz w:val="20"/>
                <w:szCs w:val="20"/>
              </w:rPr>
              <w:t>(лучевые,</w:t>
            </w:r>
            <w:proofErr w:type="gramEnd"/>
          </w:p>
          <w:p w:rsidR="00464F93" w:rsidRDefault="00464F93" w:rsidP="00411C2A">
            <w:pPr>
              <w:jc w:val="both"/>
              <w:rPr>
                <w:sz w:val="20"/>
                <w:szCs w:val="20"/>
              </w:rPr>
            </w:pPr>
            <w:r w:rsidRPr="00C133CE">
              <w:rPr>
                <w:sz w:val="20"/>
                <w:szCs w:val="20"/>
              </w:rPr>
              <w:t>хирургические, лекарственные, паллиативные).</w:t>
            </w:r>
            <w:r>
              <w:rPr>
                <w:sz w:val="20"/>
                <w:szCs w:val="20"/>
              </w:rPr>
              <w:t xml:space="preserve"> Принципы и методы</w:t>
            </w:r>
          </w:p>
          <w:p w:rsidR="00464F93" w:rsidRPr="00C133CE" w:rsidRDefault="00464F93" w:rsidP="00411C2A">
            <w:pPr>
              <w:jc w:val="both"/>
              <w:rPr>
                <w:sz w:val="20"/>
                <w:szCs w:val="20"/>
              </w:rPr>
            </w:pPr>
            <w:r>
              <w:rPr>
                <w:sz w:val="20"/>
                <w:szCs w:val="20"/>
              </w:rPr>
              <w:t>р</w:t>
            </w:r>
            <w:r w:rsidRPr="00C133CE">
              <w:rPr>
                <w:sz w:val="20"/>
                <w:szCs w:val="20"/>
              </w:rPr>
              <w:t>еабилитация. Прогноз. Пути профилактики.</w:t>
            </w:r>
          </w:p>
          <w:p w:rsidR="00464F93" w:rsidRPr="00FF7153"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t>Контрольные вопросы:</w:t>
            </w:r>
          </w:p>
          <w:p w:rsidR="00464F93" w:rsidRPr="00C133CE" w:rsidRDefault="00464F93" w:rsidP="00411C2A">
            <w:pPr>
              <w:ind w:left="225"/>
              <w:rPr>
                <w:b/>
                <w:sz w:val="20"/>
                <w:szCs w:val="20"/>
              </w:rPr>
            </w:pPr>
            <w:r w:rsidRPr="00C133CE">
              <w:rPr>
                <w:b/>
                <w:sz w:val="20"/>
                <w:szCs w:val="20"/>
              </w:rPr>
              <w:t>А. Губа:</w:t>
            </w:r>
          </w:p>
          <w:p w:rsidR="00464F93" w:rsidRPr="00C133CE" w:rsidRDefault="00464F93" w:rsidP="00411C2A">
            <w:pPr>
              <w:numPr>
                <w:ilvl w:val="0"/>
                <w:numId w:val="14"/>
              </w:numPr>
              <w:tabs>
                <w:tab w:val="clear" w:pos="720"/>
                <w:tab w:val="num" w:pos="-675"/>
              </w:tabs>
              <w:ind w:left="227" w:hanging="227"/>
              <w:jc w:val="both"/>
              <w:rPr>
                <w:sz w:val="20"/>
                <w:szCs w:val="20"/>
              </w:rPr>
            </w:pPr>
            <w:r w:rsidRPr="00C133CE">
              <w:rPr>
                <w:sz w:val="20"/>
                <w:szCs w:val="20"/>
              </w:rPr>
              <w:t>Охарактеризовать способствующие факторы.</w:t>
            </w:r>
          </w:p>
          <w:p w:rsidR="00464F93" w:rsidRPr="00C133CE" w:rsidRDefault="00464F93" w:rsidP="00411C2A">
            <w:pPr>
              <w:numPr>
                <w:ilvl w:val="0"/>
                <w:numId w:val="14"/>
              </w:numPr>
              <w:tabs>
                <w:tab w:val="clear" w:pos="720"/>
                <w:tab w:val="num" w:pos="-675"/>
              </w:tabs>
              <w:ind w:left="227" w:hanging="227"/>
              <w:jc w:val="both"/>
              <w:rPr>
                <w:sz w:val="20"/>
                <w:szCs w:val="20"/>
              </w:rPr>
            </w:pPr>
            <w:r w:rsidRPr="00C133CE">
              <w:rPr>
                <w:sz w:val="20"/>
                <w:szCs w:val="20"/>
              </w:rPr>
              <w:t xml:space="preserve">Интерпретировать клинические формы ЗН губы и их пути </w:t>
            </w:r>
          </w:p>
          <w:p w:rsidR="00464F93" w:rsidRPr="00C133CE" w:rsidRDefault="00464F93" w:rsidP="00411C2A">
            <w:pPr>
              <w:ind w:left="227"/>
              <w:jc w:val="both"/>
              <w:rPr>
                <w:sz w:val="20"/>
                <w:szCs w:val="20"/>
              </w:rPr>
            </w:pPr>
            <w:r w:rsidRPr="00C133CE">
              <w:rPr>
                <w:sz w:val="20"/>
                <w:szCs w:val="20"/>
              </w:rPr>
              <w:t>метастазирования.</w:t>
            </w:r>
          </w:p>
          <w:p w:rsidR="00464F93" w:rsidRPr="00C133CE" w:rsidRDefault="00464F93" w:rsidP="00411C2A">
            <w:pPr>
              <w:numPr>
                <w:ilvl w:val="0"/>
                <w:numId w:val="14"/>
              </w:numPr>
              <w:tabs>
                <w:tab w:val="clear" w:pos="720"/>
                <w:tab w:val="num" w:pos="-675"/>
              </w:tabs>
              <w:ind w:left="227" w:hanging="227"/>
              <w:jc w:val="both"/>
              <w:rPr>
                <w:sz w:val="20"/>
                <w:szCs w:val="20"/>
              </w:rPr>
            </w:pPr>
            <w:r w:rsidRPr="00C133CE">
              <w:rPr>
                <w:sz w:val="20"/>
                <w:szCs w:val="20"/>
              </w:rPr>
              <w:t xml:space="preserve">Охарактеризовать диагностику ЗН губы и их ДД. </w:t>
            </w:r>
          </w:p>
          <w:p w:rsidR="00464F93" w:rsidRPr="00BD4FF5" w:rsidRDefault="00464F93" w:rsidP="00411C2A">
            <w:pPr>
              <w:numPr>
                <w:ilvl w:val="0"/>
                <w:numId w:val="14"/>
              </w:numPr>
              <w:tabs>
                <w:tab w:val="clear" w:pos="720"/>
                <w:tab w:val="num" w:pos="-675"/>
              </w:tabs>
              <w:ind w:left="227" w:hanging="227"/>
              <w:jc w:val="both"/>
              <w:rPr>
                <w:sz w:val="20"/>
                <w:szCs w:val="20"/>
              </w:rPr>
            </w:pPr>
            <w:r w:rsidRPr="00BD4FF5">
              <w:rPr>
                <w:sz w:val="20"/>
                <w:szCs w:val="20"/>
              </w:rPr>
              <w:t>Описать классификацию ЗН губы по стадиям и по морфологии.</w:t>
            </w:r>
          </w:p>
          <w:p w:rsidR="00464F93" w:rsidRPr="00C133CE" w:rsidRDefault="00464F93" w:rsidP="00411C2A">
            <w:pPr>
              <w:numPr>
                <w:ilvl w:val="0"/>
                <w:numId w:val="14"/>
              </w:numPr>
              <w:tabs>
                <w:tab w:val="clear" w:pos="720"/>
                <w:tab w:val="num" w:pos="-675"/>
              </w:tabs>
              <w:ind w:left="227" w:hanging="227"/>
              <w:jc w:val="both"/>
              <w:rPr>
                <w:sz w:val="20"/>
                <w:szCs w:val="20"/>
              </w:rPr>
            </w:pPr>
            <w:r w:rsidRPr="00C133CE">
              <w:rPr>
                <w:sz w:val="20"/>
                <w:szCs w:val="20"/>
              </w:rPr>
              <w:t>Охарактеризовать типы оперативных вмешательств.</w:t>
            </w:r>
          </w:p>
          <w:p w:rsidR="00464F93" w:rsidRPr="00F74B75" w:rsidRDefault="00464F93" w:rsidP="00411C2A">
            <w:pPr>
              <w:numPr>
                <w:ilvl w:val="0"/>
                <w:numId w:val="14"/>
              </w:numPr>
              <w:tabs>
                <w:tab w:val="clear" w:pos="720"/>
                <w:tab w:val="num" w:pos="-675"/>
              </w:tabs>
              <w:ind w:left="227" w:hanging="227"/>
              <w:jc w:val="both"/>
              <w:rPr>
                <w:sz w:val="20"/>
                <w:szCs w:val="20"/>
              </w:rPr>
            </w:pPr>
            <w:r w:rsidRPr="00F74B75">
              <w:rPr>
                <w:sz w:val="20"/>
                <w:szCs w:val="20"/>
              </w:rPr>
              <w:t xml:space="preserve">Интерпретировать прогноз и мероприятия по реабилитации больных со </w:t>
            </w:r>
            <w:r w:rsidRPr="00F74B75">
              <w:rPr>
                <w:sz w:val="20"/>
                <w:szCs w:val="20"/>
              </w:rPr>
              <w:lastRenderedPageBreak/>
              <w:t>ЗН губы.</w:t>
            </w:r>
          </w:p>
          <w:p w:rsidR="00464F93" w:rsidRPr="008F3A7A" w:rsidRDefault="00464F93" w:rsidP="00411C2A">
            <w:pPr>
              <w:tabs>
                <w:tab w:val="left" w:pos="3750"/>
              </w:tabs>
              <w:jc w:val="both"/>
              <w:rPr>
                <w:sz w:val="6"/>
                <w:szCs w:val="6"/>
              </w:rPr>
            </w:pPr>
          </w:p>
          <w:p w:rsidR="00464F93" w:rsidRPr="00C133CE" w:rsidRDefault="00464F93" w:rsidP="00411C2A">
            <w:pPr>
              <w:tabs>
                <w:tab w:val="left" w:pos="3750"/>
              </w:tabs>
              <w:ind w:left="227"/>
              <w:rPr>
                <w:b/>
                <w:sz w:val="20"/>
                <w:szCs w:val="20"/>
              </w:rPr>
            </w:pPr>
            <w:r w:rsidRPr="00C133CE">
              <w:rPr>
                <w:b/>
                <w:sz w:val="20"/>
                <w:szCs w:val="20"/>
              </w:rPr>
              <w:t>Б. Слизистая оболочка органов полости рта:</w:t>
            </w:r>
          </w:p>
          <w:p w:rsidR="00464F93" w:rsidRPr="00C133CE" w:rsidRDefault="00464F93" w:rsidP="00411C2A">
            <w:pPr>
              <w:numPr>
                <w:ilvl w:val="0"/>
                <w:numId w:val="30"/>
              </w:numPr>
              <w:ind w:left="227" w:hanging="227"/>
              <w:jc w:val="both"/>
              <w:rPr>
                <w:sz w:val="20"/>
                <w:szCs w:val="20"/>
              </w:rPr>
            </w:pPr>
            <w:r w:rsidRPr="00C133CE">
              <w:rPr>
                <w:sz w:val="20"/>
                <w:szCs w:val="20"/>
              </w:rPr>
              <w:t>Охарактеризовать способствующие факторы.</w:t>
            </w:r>
          </w:p>
          <w:p w:rsidR="00464F93" w:rsidRPr="00C133CE" w:rsidRDefault="00464F93" w:rsidP="00411C2A">
            <w:pPr>
              <w:numPr>
                <w:ilvl w:val="0"/>
                <w:numId w:val="30"/>
              </w:numPr>
              <w:ind w:left="227" w:hanging="227"/>
              <w:jc w:val="both"/>
              <w:rPr>
                <w:sz w:val="20"/>
                <w:szCs w:val="20"/>
              </w:rPr>
            </w:pPr>
            <w:r w:rsidRPr="00C133CE">
              <w:rPr>
                <w:sz w:val="20"/>
                <w:szCs w:val="20"/>
              </w:rPr>
              <w:t xml:space="preserve">Интерпретировать клинические формы ЗН СООПР и их пути </w:t>
            </w:r>
          </w:p>
          <w:p w:rsidR="00464F93" w:rsidRPr="00C133CE" w:rsidRDefault="00464F93" w:rsidP="00411C2A">
            <w:pPr>
              <w:ind w:left="227"/>
              <w:jc w:val="both"/>
              <w:rPr>
                <w:sz w:val="20"/>
                <w:szCs w:val="20"/>
              </w:rPr>
            </w:pPr>
            <w:r w:rsidRPr="00C133CE">
              <w:rPr>
                <w:sz w:val="20"/>
                <w:szCs w:val="20"/>
              </w:rPr>
              <w:t>метастазирования.</w:t>
            </w:r>
          </w:p>
          <w:p w:rsidR="00464F93" w:rsidRPr="00C133CE" w:rsidRDefault="00464F93" w:rsidP="00411C2A">
            <w:pPr>
              <w:numPr>
                <w:ilvl w:val="0"/>
                <w:numId w:val="30"/>
              </w:numPr>
              <w:ind w:left="227" w:hanging="227"/>
              <w:jc w:val="both"/>
              <w:rPr>
                <w:sz w:val="20"/>
                <w:szCs w:val="20"/>
              </w:rPr>
            </w:pPr>
            <w:r w:rsidRPr="00C133CE">
              <w:rPr>
                <w:sz w:val="20"/>
                <w:szCs w:val="20"/>
              </w:rPr>
              <w:t xml:space="preserve">Охарактеризовать диагностику ЗН СООПР и их ДД. </w:t>
            </w:r>
          </w:p>
          <w:p w:rsidR="00464F93" w:rsidRPr="00BD4FF5" w:rsidRDefault="00464F93" w:rsidP="00411C2A">
            <w:pPr>
              <w:numPr>
                <w:ilvl w:val="0"/>
                <w:numId w:val="30"/>
              </w:numPr>
              <w:ind w:left="227" w:hanging="227"/>
              <w:jc w:val="both"/>
              <w:rPr>
                <w:sz w:val="20"/>
                <w:szCs w:val="20"/>
              </w:rPr>
            </w:pPr>
            <w:r w:rsidRPr="00BD4FF5">
              <w:rPr>
                <w:sz w:val="20"/>
                <w:szCs w:val="20"/>
              </w:rPr>
              <w:t>Описать классификацию ЗН СООПР по стадиям и по</w:t>
            </w:r>
            <w:r>
              <w:rPr>
                <w:sz w:val="20"/>
                <w:szCs w:val="20"/>
              </w:rPr>
              <w:t xml:space="preserve"> </w:t>
            </w:r>
            <w:r w:rsidRPr="00BD4FF5">
              <w:rPr>
                <w:sz w:val="20"/>
                <w:szCs w:val="20"/>
              </w:rPr>
              <w:t>морфологии.</w:t>
            </w:r>
          </w:p>
          <w:p w:rsidR="00464F93" w:rsidRPr="00F74B75" w:rsidRDefault="00464F93" w:rsidP="00411C2A">
            <w:pPr>
              <w:numPr>
                <w:ilvl w:val="0"/>
                <w:numId w:val="30"/>
              </w:numPr>
              <w:ind w:left="227" w:hanging="227"/>
              <w:jc w:val="both"/>
              <w:rPr>
                <w:sz w:val="20"/>
                <w:szCs w:val="20"/>
              </w:rPr>
            </w:pPr>
            <w:r w:rsidRPr="00F74B75">
              <w:rPr>
                <w:sz w:val="20"/>
                <w:szCs w:val="20"/>
              </w:rPr>
              <w:t>Интерпретировать прогноз и мероприятия по реабилитации больных со ЗН СООПР.</w:t>
            </w:r>
          </w:p>
          <w:p w:rsidR="00464F93" w:rsidRPr="008F3A7A" w:rsidRDefault="00464F93" w:rsidP="00411C2A">
            <w:pPr>
              <w:ind w:left="227"/>
              <w:jc w:val="both"/>
              <w:rPr>
                <w:sz w:val="6"/>
                <w:szCs w:val="6"/>
              </w:rPr>
            </w:pP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1</w:t>
            </w: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0</w:t>
            </w:r>
            <w:r w:rsidRPr="00C133CE">
              <w:rPr>
                <w:b/>
                <w:sz w:val="20"/>
                <w:szCs w:val="20"/>
              </w:rPr>
              <w:t>,</w:t>
            </w:r>
            <w:r>
              <w:rPr>
                <w:b/>
                <w:sz w:val="20"/>
                <w:szCs w:val="20"/>
              </w:rPr>
              <w:t>7</w:t>
            </w:r>
            <w:r w:rsidRPr="00C133CE">
              <w:rPr>
                <w:b/>
                <w:sz w:val="20"/>
                <w:szCs w:val="20"/>
              </w:rPr>
              <w:t>5</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0,75</w:t>
            </w: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Pr>
                <w:b/>
                <w:sz w:val="20"/>
                <w:szCs w:val="20"/>
              </w:rPr>
              <w:t xml:space="preserve">ОЛ - </w:t>
            </w:r>
            <w:r w:rsidRPr="00C133CE">
              <w:rPr>
                <w:b/>
                <w:sz w:val="20"/>
                <w:szCs w:val="20"/>
              </w:rPr>
              <w:t>1;</w:t>
            </w:r>
          </w:p>
          <w:p w:rsidR="00464F93" w:rsidRPr="00C133CE" w:rsidRDefault="00464F93" w:rsidP="00411C2A">
            <w:pPr>
              <w:ind w:left="720" w:hanging="720"/>
              <w:jc w:val="center"/>
              <w:rPr>
                <w:b/>
                <w:sz w:val="20"/>
                <w:szCs w:val="20"/>
              </w:rPr>
            </w:pPr>
            <w:r>
              <w:rPr>
                <w:b/>
                <w:sz w:val="20"/>
                <w:szCs w:val="20"/>
              </w:rPr>
              <w:t xml:space="preserve">ДЛ: </w:t>
            </w:r>
            <w:r w:rsidRPr="00C133CE">
              <w:rPr>
                <w:b/>
                <w:sz w:val="20"/>
                <w:szCs w:val="20"/>
              </w:rPr>
              <w:t>1 – 4;</w:t>
            </w:r>
          </w:p>
          <w:p w:rsidR="00464F93" w:rsidRDefault="00464F93" w:rsidP="00411C2A">
            <w:pPr>
              <w:ind w:left="720" w:hanging="720"/>
              <w:jc w:val="center"/>
              <w:rPr>
                <w:b/>
                <w:sz w:val="20"/>
                <w:szCs w:val="20"/>
              </w:rPr>
            </w:pPr>
            <w:r>
              <w:rPr>
                <w:b/>
                <w:sz w:val="20"/>
                <w:szCs w:val="20"/>
              </w:rPr>
              <w:t xml:space="preserve">ЛК: </w:t>
            </w:r>
            <w:r w:rsidRPr="00C133CE">
              <w:rPr>
                <w:b/>
                <w:sz w:val="20"/>
                <w:szCs w:val="20"/>
              </w:rPr>
              <w:t>1 – 7;</w:t>
            </w:r>
          </w:p>
          <w:p w:rsidR="00464F93" w:rsidRPr="00C133CE" w:rsidRDefault="00464F93" w:rsidP="00411C2A">
            <w:pPr>
              <w:ind w:left="720" w:hanging="720"/>
              <w:jc w:val="center"/>
              <w:rPr>
                <w:b/>
                <w:sz w:val="20"/>
                <w:szCs w:val="20"/>
              </w:rPr>
            </w:pP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Pr="00FF7153" w:rsidRDefault="00464F93" w:rsidP="00411C2A">
            <w:pPr>
              <w:ind w:left="720" w:hanging="720"/>
              <w:jc w:val="center"/>
              <w:rPr>
                <w:sz w:val="20"/>
                <w:szCs w:val="20"/>
              </w:rPr>
            </w:pPr>
          </w:p>
        </w:tc>
        <w:tc>
          <w:tcPr>
            <w:tcW w:w="0" w:type="auto"/>
          </w:tcPr>
          <w:p w:rsidR="00464F93" w:rsidRDefault="00464F93" w:rsidP="00411C2A">
            <w:pPr>
              <w:jc w:val="center"/>
              <w:rPr>
                <w:sz w:val="20"/>
                <w:szCs w:val="20"/>
              </w:rPr>
            </w:pPr>
          </w:p>
          <w:p w:rsidR="00464F93" w:rsidRDefault="00464F93" w:rsidP="00411C2A">
            <w:pPr>
              <w:jc w:val="center"/>
              <w:rPr>
                <w:b/>
                <w:sz w:val="20"/>
                <w:szCs w:val="20"/>
              </w:rPr>
            </w:pPr>
            <w:r w:rsidRPr="00C133CE">
              <w:rPr>
                <w:b/>
                <w:sz w:val="20"/>
                <w:szCs w:val="20"/>
              </w:rPr>
              <w:t>3</w:t>
            </w:r>
          </w:p>
          <w:p w:rsidR="00464F93" w:rsidRPr="00FF7153" w:rsidRDefault="00464F93" w:rsidP="00411C2A">
            <w:pPr>
              <w:jc w:val="center"/>
              <w:rPr>
                <w:sz w:val="20"/>
                <w:szCs w:val="20"/>
              </w:rPr>
            </w:pPr>
          </w:p>
          <w:p w:rsidR="00464F93" w:rsidRPr="00FF7153" w:rsidRDefault="00464F93" w:rsidP="00411C2A">
            <w:pPr>
              <w:jc w:val="center"/>
              <w:rPr>
                <w:sz w:val="20"/>
                <w:szCs w:val="20"/>
              </w:rPr>
            </w:pPr>
          </w:p>
          <w:p w:rsidR="00464F93" w:rsidRPr="00FF7153" w:rsidRDefault="00464F93" w:rsidP="00411C2A">
            <w:pPr>
              <w:jc w:val="center"/>
              <w:rPr>
                <w:sz w:val="20"/>
                <w:szCs w:val="20"/>
              </w:rPr>
            </w:pPr>
          </w:p>
          <w:p w:rsidR="00464F93" w:rsidRPr="00FF715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b/>
                <w:sz w:val="20"/>
                <w:szCs w:val="20"/>
              </w:rPr>
            </w:pPr>
            <w:r>
              <w:rPr>
                <w:b/>
                <w:sz w:val="20"/>
                <w:szCs w:val="20"/>
              </w:rPr>
              <w:t>3</w:t>
            </w:r>
          </w:p>
        </w:tc>
      </w:tr>
      <w:tr w:rsidR="00464F93" w:rsidRPr="00C133CE" w:rsidTr="00411C2A">
        <w:trPr>
          <w:jc w:val="center"/>
        </w:trPr>
        <w:tc>
          <w:tcPr>
            <w:tcW w:w="3510" w:type="dxa"/>
          </w:tcPr>
          <w:p w:rsidR="00464F93" w:rsidRPr="00C133CE" w:rsidRDefault="00464F93" w:rsidP="00411C2A">
            <w:pPr>
              <w:jc w:val="center"/>
              <w:rPr>
                <w:b/>
                <w:sz w:val="20"/>
                <w:szCs w:val="20"/>
              </w:rPr>
            </w:pPr>
            <w:r w:rsidRPr="00C133CE">
              <w:rPr>
                <w:b/>
                <w:sz w:val="20"/>
                <w:szCs w:val="20"/>
              </w:rPr>
              <w:lastRenderedPageBreak/>
              <w:t>Тема 4.</w:t>
            </w:r>
          </w:p>
          <w:p w:rsidR="00464F93" w:rsidRDefault="00464F93" w:rsidP="00411C2A">
            <w:pPr>
              <w:jc w:val="center"/>
              <w:rPr>
                <w:sz w:val="20"/>
                <w:szCs w:val="20"/>
              </w:rPr>
            </w:pPr>
            <w:r w:rsidRPr="008F3A7A">
              <w:rPr>
                <w:b/>
                <w:sz w:val="20"/>
                <w:szCs w:val="20"/>
              </w:rPr>
              <w:t>Часть. 1.</w:t>
            </w:r>
            <w:r>
              <w:rPr>
                <w:sz w:val="20"/>
                <w:szCs w:val="20"/>
              </w:rPr>
              <w:t xml:space="preserve"> </w:t>
            </w:r>
            <w:r w:rsidRPr="00C133CE">
              <w:rPr>
                <w:sz w:val="20"/>
                <w:szCs w:val="20"/>
              </w:rPr>
              <w:t>Злокачественные</w:t>
            </w:r>
          </w:p>
          <w:p w:rsidR="00464F93" w:rsidRPr="00C133CE" w:rsidRDefault="00464F93" w:rsidP="00411C2A">
            <w:pPr>
              <w:jc w:val="center"/>
              <w:rPr>
                <w:sz w:val="20"/>
                <w:szCs w:val="20"/>
              </w:rPr>
            </w:pPr>
            <w:r w:rsidRPr="00C133CE">
              <w:rPr>
                <w:sz w:val="20"/>
                <w:szCs w:val="20"/>
              </w:rPr>
              <w:t>новообразования</w:t>
            </w:r>
          </w:p>
          <w:p w:rsidR="00464F93" w:rsidRDefault="00464F93" w:rsidP="00411C2A">
            <w:pPr>
              <w:jc w:val="center"/>
              <w:rPr>
                <w:sz w:val="20"/>
                <w:szCs w:val="20"/>
              </w:rPr>
            </w:pPr>
            <w:r w:rsidRPr="00C133CE">
              <w:rPr>
                <w:sz w:val="20"/>
                <w:szCs w:val="20"/>
              </w:rPr>
              <w:t>щитовидной железы (ЗН ЩЖ).</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r w:rsidRPr="008F3A7A">
              <w:rPr>
                <w:b/>
                <w:sz w:val="20"/>
                <w:szCs w:val="20"/>
              </w:rPr>
              <w:t>Часть 2.</w:t>
            </w:r>
            <w:r>
              <w:rPr>
                <w:sz w:val="20"/>
                <w:szCs w:val="20"/>
              </w:rPr>
              <w:t xml:space="preserve"> Современные методы</w:t>
            </w:r>
          </w:p>
          <w:p w:rsidR="00464F93" w:rsidRPr="00C133CE" w:rsidRDefault="00464F93" w:rsidP="00411C2A">
            <w:pPr>
              <w:jc w:val="center"/>
              <w:rPr>
                <w:sz w:val="20"/>
                <w:szCs w:val="20"/>
              </w:rPr>
            </w:pPr>
            <w:r>
              <w:rPr>
                <w:sz w:val="20"/>
                <w:szCs w:val="20"/>
              </w:rPr>
              <w:t>диагностики ЗН ЩЖ.</w:t>
            </w:r>
          </w:p>
        </w:tc>
        <w:tc>
          <w:tcPr>
            <w:tcW w:w="1118"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6A1B12"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Pr="00C133CE" w:rsidRDefault="00464F93" w:rsidP="00411C2A">
            <w:pPr>
              <w:ind w:left="720" w:hanging="720"/>
              <w:jc w:val="center"/>
              <w:rPr>
                <w:b/>
                <w:sz w:val="20"/>
                <w:szCs w:val="20"/>
              </w:rPr>
            </w:pPr>
            <w:r>
              <w:rPr>
                <w:b/>
                <w:sz w:val="20"/>
                <w:szCs w:val="20"/>
              </w:rPr>
              <w:t>ПК-7;</w:t>
            </w:r>
          </w:p>
        </w:tc>
        <w:tc>
          <w:tcPr>
            <w:tcW w:w="0" w:type="auto"/>
          </w:tcPr>
          <w:p w:rsidR="00464F93" w:rsidRDefault="00464F93" w:rsidP="00411C2A">
            <w:pPr>
              <w:jc w:val="both"/>
              <w:rPr>
                <w:sz w:val="20"/>
                <w:szCs w:val="20"/>
              </w:rPr>
            </w:pPr>
            <w:r w:rsidRPr="00C133CE">
              <w:rPr>
                <w:b/>
                <w:sz w:val="20"/>
                <w:szCs w:val="20"/>
              </w:rPr>
              <w:t>Цель изучения:</w:t>
            </w:r>
            <w:r w:rsidRPr="00C133CE">
              <w:rPr>
                <w:sz w:val="20"/>
                <w:szCs w:val="20"/>
              </w:rPr>
              <w:t xml:space="preserve"> </w:t>
            </w:r>
            <w:r>
              <w:rPr>
                <w:sz w:val="20"/>
                <w:szCs w:val="20"/>
              </w:rPr>
              <w:t>различа</w:t>
            </w:r>
            <w:r w:rsidRPr="00C133CE">
              <w:rPr>
                <w:sz w:val="20"/>
                <w:szCs w:val="20"/>
              </w:rPr>
              <w:t>ть особенности развития ЗН ЩЖ,</w:t>
            </w:r>
            <w:r>
              <w:rPr>
                <w:sz w:val="20"/>
                <w:szCs w:val="20"/>
              </w:rPr>
              <w:t xml:space="preserve"> и их</w:t>
            </w:r>
          </w:p>
          <w:p w:rsidR="00464F93" w:rsidRPr="00C133CE" w:rsidRDefault="00464F93" w:rsidP="00411C2A">
            <w:pPr>
              <w:jc w:val="both"/>
              <w:rPr>
                <w:sz w:val="20"/>
                <w:szCs w:val="20"/>
              </w:rPr>
            </w:pPr>
            <w:r>
              <w:rPr>
                <w:sz w:val="20"/>
                <w:szCs w:val="20"/>
              </w:rPr>
              <w:t xml:space="preserve">                              </w:t>
            </w:r>
            <w:r w:rsidRPr="00C133CE">
              <w:rPr>
                <w:sz w:val="20"/>
                <w:szCs w:val="20"/>
              </w:rPr>
              <w:t>диагностику.</w:t>
            </w:r>
          </w:p>
          <w:p w:rsidR="00464F93" w:rsidRPr="00C133CE" w:rsidRDefault="00464F93" w:rsidP="00411C2A">
            <w:pPr>
              <w:ind w:left="225"/>
              <w:jc w:val="both"/>
              <w:rPr>
                <w:b/>
                <w:sz w:val="20"/>
                <w:szCs w:val="20"/>
              </w:rPr>
            </w:pPr>
            <w:r w:rsidRPr="00C133CE">
              <w:rPr>
                <w:b/>
                <w:sz w:val="20"/>
                <w:szCs w:val="20"/>
              </w:rPr>
              <w:t xml:space="preserve">План урока: </w:t>
            </w:r>
          </w:p>
          <w:p w:rsidR="00464F93" w:rsidRPr="00C133CE" w:rsidRDefault="00464F93" w:rsidP="00411C2A">
            <w:pPr>
              <w:jc w:val="both"/>
              <w:rPr>
                <w:sz w:val="20"/>
                <w:szCs w:val="20"/>
              </w:rPr>
            </w:pPr>
            <w:r w:rsidRPr="00C133CE">
              <w:rPr>
                <w:sz w:val="20"/>
                <w:szCs w:val="20"/>
              </w:rPr>
              <w:t>Краткая анатомо-физиологическая характеристика. Методика сбора</w:t>
            </w:r>
          </w:p>
          <w:p w:rsidR="00464F93" w:rsidRPr="00C133CE" w:rsidRDefault="00464F93" w:rsidP="00411C2A">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sidRPr="00C133CE">
              <w:rPr>
                <w:bCs/>
                <w:sz w:val="20"/>
                <w:szCs w:val="20"/>
              </w:rPr>
              <w:t>.</w:t>
            </w:r>
            <w:r w:rsidRPr="00C133CE">
              <w:rPr>
                <w:sz w:val="20"/>
                <w:szCs w:val="20"/>
              </w:rPr>
              <w:t xml:space="preserve"> Современные методы</w:t>
            </w:r>
            <w:r>
              <w:rPr>
                <w:sz w:val="20"/>
                <w:szCs w:val="20"/>
              </w:rPr>
              <w:t xml:space="preserve"> диагностики.</w:t>
            </w:r>
          </w:p>
          <w:p w:rsidR="00464F93" w:rsidRDefault="00464F93" w:rsidP="00411C2A">
            <w:pPr>
              <w:jc w:val="both"/>
              <w:rPr>
                <w:sz w:val="20"/>
                <w:szCs w:val="20"/>
              </w:rPr>
            </w:pPr>
            <w:r w:rsidRPr="00C133CE">
              <w:rPr>
                <w:sz w:val="20"/>
                <w:szCs w:val="20"/>
              </w:rPr>
              <w:t xml:space="preserve">Дифференциальная диагностика. </w:t>
            </w:r>
            <w:proofErr w:type="gramStart"/>
            <w:r>
              <w:rPr>
                <w:sz w:val="20"/>
                <w:szCs w:val="20"/>
              </w:rPr>
              <w:t>Принципы и м</w:t>
            </w:r>
            <w:r w:rsidRPr="00C133CE">
              <w:rPr>
                <w:sz w:val="20"/>
                <w:szCs w:val="20"/>
              </w:rPr>
              <w:t>етоды</w:t>
            </w:r>
            <w:r>
              <w:rPr>
                <w:sz w:val="20"/>
                <w:szCs w:val="20"/>
              </w:rPr>
              <w:t xml:space="preserve"> </w:t>
            </w:r>
            <w:r w:rsidRPr="00C133CE">
              <w:rPr>
                <w:sz w:val="20"/>
                <w:szCs w:val="20"/>
              </w:rPr>
              <w:t>лечения</w:t>
            </w:r>
            <w:r>
              <w:rPr>
                <w:sz w:val="20"/>
                <w:szCs w:val="20"/>
              </w:rPr>
              <w:t xml:space="preserve"> </w:t>
            </w:r>
            <w:r w:rsidRPr="00C133CE">
              <w:rPr>
                <w:sz w:val="20"/>
                <w:szCs w:val="20"/>
              </w:rPr>
              <w:t>(лучевые,</w:t>
            </w:r>
            <w:proofErr w:type="gramEnd"/>
          </w:p>
          <w:p w:rsidR="00464F93" w:rsidRPr="00C133CE" w:rsidRDefault="00464F93" w:rsidP="00411C2A">
            <w:pPr>
              <w:jc w:val="both"/>
              <w:rPr>
                <w:sz w:val="20"/>
                <w:szCs w:val="20"/>
              </w:rPr>
            </w:pPr>
            <w:r w:rsidRPr="00C133CE">
              <w:rPr>
                <w:sz w:val="20"/>
                <w:szCs w:val="20"/>
              </w:rPr>
              <w:t>хирургические, лекарственные, паллиативные).</w:t>
            </w:r>
            <w:r>
              <w:rPr>
                <w:sz w:val="20"/>
                <w:szCs w:val="20"/>
              </w:rPr>
              <w:t xml:space="preserve"> Принципы и методы р</w:t>
            </w:r>
            <w:r w:rsidRPr="00C133CE">
              <w:rPr>
                <w:sz w:val="20"/>
                <w:szCs w:val="20"/>
              </w:rPr>
              <w:t>еабилитация. Прогноз. Пути профилактики.</w:t>
            </w:r>
          </w:p>
          <w:p w:rsidR="00464F93" w:rsidRPr="008F3A7A"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t>Контрольные вопросы:</w:t>
            </w:r>
          </w:p>
          <w:p w:rsidR="00464F93" w:rsidRPr="00C133CE" w:rsidRDefault="00464F93" w:rsidP="00411C2A">
            <w:pPr>
              <w:numPr>
                <w:ilvl w:val="0"/>
                <w:numId w:val="16"/>
              </w:numPr>
              <w:tabs>
                <w:tab w:val="clear" w:pos="405"/>
                <w:tab w:val="num" w:pos="-1215"/>
              </w:tabs>
              <w:ind w:left="227" w:hanging="227"/>
              <w:jc w:val="both"/>
              <w:rPr>
                <w:sz w:val="20"/>
                <w:szCs w:val="20"/>
              </w:rPr>
            </w:pPr>
            <w:r>
              <w:rPr>
                <w:sz w:val="20"/>
                <w:szCs w:val="20"/>
              </w:rPr>
              <w:t>Различ</w:t>
            </w:r>
            <w:r w:rsidRPr="00C133CE">
              <w:rPr>
                <w:sz w:val="20"/>
                <w:szCs w:val="20"/>
              </w:rPr>
              <w:t>ать клинические формы ЗН ЩЖ.</w:t>
            </w:r>
          </w:p>
          <w:p w:rsidR="00464F93" w:rsidRPr="00C133CE" w:rsidRDefault="00464F93" w:rsidP="00411C2A">
            <w:pPr>
              <w:numPr>
                <w:ilvl w:val="0"/>
                <w:numId w:val="16"/>
              </w:numPr>
              <w:tabs>
                <w:tab w:val="clear" w:pos="405"/>
                <w:tab w:val="num" w:pos="-1215"/>
              </w:tabs>
              <w:ind w:left="227" w:hanging="227"/>
              <w:jc w:val="both"/>
              <w:rPr>
                <w:sz w:val="20"/>
                <w:szCs w:val="20"/>
              </w:rPr>
            </w:pPr>
            <w:r w:rsidRPr="00C133CE">
              <w:rPr>
                <w:sz w:val="20"/>
                <w:szCs w:val="20"/>
              </w:rPr>
              <w:t>Охарактеризовать метастазирование при ЗН ЩЖ.</w:t>
            </w:r>
          </w:p>
          <w:p w:rsidR="00464F93" w:rsidRPr="00F74B75" w:rsidRDefault="00464F93" w:rsidP="00411C2A">
            <w:pPr>
              <w:numPr>
                <w:ilvl w:val="0"/>
                <w:numId w:val="16"/>
              </w:numPr>
              <w:tabs>
                <w:tab w:val="clear" w:pos="405"/>
                <w:tab w:val="num" w:pos="-1215"/>
              </w:tabs>
              <w:ind w:left="227" w:hanging="227"/>
              <w:jc w:val="both"/>
              <w:rPr>
                <w:sz w:val="20"/>
                <w:szCs w:val="20"/>
              </w:rPr>
            </w:pPr>
            <w:r w:rsidRPr="00F74B75">
              <w:rPr>
                <w:sz w:val="20"/>
                <w:szCs w:val="20"/>
              </w:rPr>
              <w:t>Интерпретировать клиническую и гистологическую</w:t>
            </w:r>
            <w:r>
              <w:rPr>
                <w:sz w:val="20"/>
                <w:szCs w:val="20"/>
              </w:rPr>
              <w:t xml:space="preserve"> </w:t>
            </w:r>
            <w:r w:rsidRPr="00F74B75">
              <w:rPr>
                <w:sz w:val="20"/>
                <w:szCs w:val="20"/>
              </w:rPr>
              <w:t>классификацию ЗН ЩЖ.</w:t>
            </w:r>
          </w:p>
          <w:p w:rsidR="00464F93" w:rsidRDefault="00464F93" w:rsidP="00411C2A">
            <w:pPr>
              <w:numPr>
                <w:ilvl w:val="0"/>
                <w:numId w:val="16"/>
              </w:numPr>
              <w:tabs>
                <w:tab w:val="clear" w:pos="405"/>
                <w:tab w:val="num" w:pos="-1215"/>
              </w:tabs>
              <w:ind w:left="227" w:hanging="227"/>
              <w:jc w:val="both"/>
              <w:rPr>
                <w:sz w:val="20"/>
                <w:szCs w:val="20"/>
              </w:rPr>
            </w:pPr>
            <w:r w:rsidRPr="00C133CE">
              <w:rPr>
                <w:sz w:val="20"/>
                <w:szCs w:val="20"/>
              </w:rPr>
              <w:t>Охарактеризовать диагностику и ДД ЗН ЩЖ.</w:t>
            </w:r>
          </w:p>
          <w:p w:rsidR="00464F93" w:rsidRPr="000D6784" w:rsidRDefault="00464F93" w:rsidP="00411C2A">
            <w:pPr>
              <w:ind w:left="227"/>
              <w:jc w:val="both"/>
              <w:rPr>
                <w:sz w:val="6"/>
                <w:szCs w:val="6"/>
              </w:rPr>
            </w:pP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b/>
                <w:sz w:val="20"/>
                <w:szCs w:val="20"/>
              </w:rPr>
            </w:pPr>
            <w:r>
              <w:rPr>
                <w:b/>
                <w:sz w:val="20"/>
                <w:szCs w:val="20"/>
              </w:rPr>
              <w:t>1</w:t>
            </w: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0</w:t>
            </w:r>
            <w:r w:rsidRPr="00C133CE">
              <w:rPr>
                <w:b/>
                <w:sz w:val="20"/>
                <w:szCs w:val="20"/>
              </w:rPr>
              <w:t>,</w:t>
            </w:r>
            <w:r>
              <w:rPr>
                <w:b/>
                <w:sz w:val="20"/>
                <w:szCs w:val="20"/>
              </w:rPr>
              <w:t>7</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b/>
                <w:sz w:val="20"/>
                <w:szCs w:val="20"/>
              </w:rPr>
            </w:pPr>
            <w:r>
              <w:rPr>
                <w:b/>
                <w:sz w:val="20"/>
                <w:szCs w:val="20"/>
              </w:rPr>
              <w:t>0,7</w:t>
            </w:r>
          </w:p>
        </w:tc>
        <w:tc>
          <w:tcPr>
            <w:tcW w:w="0" w:type="auto"/>
          </w:tcPr>
          <w:p w:rsidR="00464F93" w:rsidRPr="003E37EF"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Pr>
                <w:b/>
                <w:sz w:val="20"/>
                <w:szCs w:val="20"/>
              </w:rPr>
              <w:t xml:space="preserve">ОЛ - </w:t>
            </w:r>
            <w:r w:rsidRPr="00C133CE">
              <w:rPr>
                <w:b/>
                <w:sz w:val="20"/>
                <w:szCs w:val="20"/>
              </w:rPr>
              <w:t>1;</w:t>
            </w:r>
          </w:p>
          <w:p w:rsidR="00464F93" w:rsidRPr="00C133CE" w:rsidRDefault="00464F93" w:rsidP="00411C2A">
            <w:pPr>
              <w:ind w:left="720" w:hanging="720"/>
              <w:jc w:val="center"/>
              <w:rPr>
                <w:b/>
                <w:sz w:val="20"/>
                <w:szCs w:val="20"/>
              </w:rPr>
            </w:pPr>
            <w:r>
              <w:rPr>
                <w:b/>
                <w:sz w:val="20"/>
                <w:szCs w:val="20"/>
              </w:rPr>
              <w:t xml:space="preserve">ДЛ: </w:t>
            </w:r>
            <w:r w:rsidRPr="00C133CE">
              <w:rPr>
                <w:b/>
                <w:sz w:val="20"/>
                <w:szCs w:val="20"/>
              </w:rPr>
              <w:t>1 – 4;</w:t>
            </w:r>
          </w:p>
          <w:p w:rsidR="00464F93" w:rsidRDefault="00464F93" w:rsidP="00411C2A">
            <w:pPr>
              <w:ind w:left="720" w:hanging="720"/>
              <w:jc w:val="center"/>
              <w:rPr>
                <w:b/>
                <w:sz w:val="20"/>
                <w:szCs w:val="20"/>
              </w:rPr>
            </w:pPr>
            <w:r>
              <w:rPr>
                <w:b/>
                <w:sz w:val="20"/>
                <w:szCs w:val="20"/>
              </w:rPr>
              <w:t xml:space="preserve">ЛК: </w:t>
            </w:r>
            <w:r w:rsidRPr="00C133CE">
              <w:rPr>
                <w:b/>
                <w:sz w:val="20"/>
                <w:szCs w:val="20"/>
              </w:rPr>
              <w:t>1 – 7;</w:t>
            </w:r>
          </w:p>
          <w:p w:rsidR="00464F93" w:rsidRPr="00C133CE" w:rsidRDefault="00464F93" w:rsidP="00411C2A">
            <w:pPr>
              <w:ind w:left="720" w:hanging="720"/>
              <w:jc w:val="center"/>
              <w:rPr>
                <w:b/>
                <w:sz w:val="20"/>
                <w:szCs w:val="20"/>
              </w:rPr>
            </w:pPr>
          </w:p>
        </w:tc>
        <w:tc>
          <w:tcPr>
            <w:tcW w:w="0" w:type="auto"/>
          </w:tcPr>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FF7153" w:rsidRDefault="00464F93" w:rsidP="00411C2A">
            <w:pPr>
              <w:ind w:left="720" w:hanging="720"/>
              <w:jc w:val="center"/>
              <w:rPr>
                <w:sz w:val="20"/>
                <w:szCs w:val="20"/>
              </w:rPr>
            </w:pPr>
            <w:r w:rsidRPr="00C133CE">
              <w:rPr>
                <w:b/>
                <w:sz w:val="20"/>
                <w:szCs w:val="20"/>
              </w:rPr>
              <w:t>РИ;</w:t>
            </w:r>
          </w:p>
        </w:tc>
        <w:tc>
          <w:tcPr>
            <w:tcW w:w="0" w:type="auto"/>
          </w:tcPr>
          <w:p w:rsidR="00464F93" w:rsidRDefault="00464F93" w:rsidP="00411C2A">
            <w:pPr>
              <w:jc w:val="center"/>
              <w:rPr>
                <w:b/>
                <w:sz w:val="20"/>
                <w:szCs w:val="20"/>
              </w:rPr>
            </w:pPr>
            <w:r w:rsidRPr="00C133CE">
              <w:rPr>
                <w:b/>
                <w:sz w:val="20"/>
                <w:szCs w:val="20"/>
              </w:rPr>
              <w:t>4</w:t>
            </w:r>
          </w:p>
          <w:p w:rsidR="00464F93" w:rsidRPr="008F3A7A" w:rsidRDefault="00464F93" w:rsidP="00411C2A">
            <w:pPr>
              <w:jc w:val="center"/>
              <w:rPr>
                <w:sz w:val="20"/>
                <w:szCs w:val="20"/>
              </w:rPr>
            </w:pPr>
          </w:p>
          <w:p w:rsidR="00464F93" w:rsidRPr="008F3A7A" w:rsidRDefault="00464F93" w:rsidP="00411C2A">
            <w:pPr>
              <w:jc w:val="center"/>
              <w:rPr>
                <w:sz w:val="20"/>
                <w:szCs w:val="20"/>
              </w:rPr>
            </w:pPr>
          </w:p>
          <w:p w:rsidR="00464F93" w:rsidRPr="008F3A7A" w:rsidRDefault="00464F93" w:rsidP="00411C2A">
            <w:pPr>
              <w:jc w:val="center"/>
              <w:rPr>
                <w:sz w:val="20"/>
                <w:szCs w:val="20"/>
              </w:rPr>
            </w:pPr>
          </w:p>
          <w:p w:rsidR="00464F93" w:rsidRPr="008F3A7A"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8F3A7A" w:rsidRDefault="00464F93" w:rsidP="00411C2A">
            <w:pPr>
              <w:jc w:val="center"/>
              <w:rPr>
                <w:sz w:val="20"/>
                <w:szCs w:val="20"/>
              </w:rPr>
            </w:pPr>
          </w:p>
          <w:p w:rsidR="00464F93" w:rsidRPr="00C133CE" w:rsidRDefault="00464F93" w:rsidP="00411C2A">
            <w:pPr>
              <w:jc w:val="center"/>
              <w:rPr>
                <w:b/>
                <w:sz w:val="20"/>
                <w:szCs w:val="20"/>
              </w:rPr>
            </w:pPr>
            <w:r>
              <w:rPr>
                <w:b/>
                <w:sz w:val="20"/>
                <w:szCs w:val="20"/>
              </w:rPr>
              <w:t>4</w:t>
            </w:r>
          </w:p>
        </w:tc>
      </w:tr>
      <w:tr w:rsidR="00464F93" w:rsidRPr="00C133CE" w:rsidTr="00411C2A">
        <w:trPr>
          <w:jc w:val="center"/>
        </w:trPr>
        <w:tc>
          <w:tcPr>
            <w:tcW w:w="3510" w:type="dxa"/>
          </w:tcPr>
          <w:p w:rsidR="00464F93" w:rsidRPr="00C133CE" w:rsidRDefault="00464F93" w:rsidP="00411C2A">
            <w:pPr>
              <w:jc w:val="center"/>
              <w:rPr>
                <w:b/>
                <w:sz w:val="20"/>
                <w:szCs w:val="20"/>
              </w:rPr>
            </w:pPr>
            <w:r w:rsidRPr="00C133CE">
              <w:rPr>
                <w:b/>
                <w:sz w:val="20"/>
                <w:szCs w:val="20"/>
              </w:rPr>
              <w:t>Тема 5.</w:t>
            </w:r>
          </w:p>
          <w:p w:rsidR="00464F93" w:rsidRDefault="00464F93" w:rsidP="00411C2A">
            <w:pPr>
              <w:jc w:val="center"/>
              <w:rPr>
                <w:sz w:val="20"/>
                <w:szCs w:val="20"/>
              </w:rPr>
            </w:pPr>
            <w:r w:rsidRPr="008F3A7A">
              <w:rPr>
                <w:b/>
                <w:sz w:val="20"/>
                <w:szCs w:val="20"/>
              </w:rPr>
              <w:t>Часть 1.</w:t>
            </w:r>
            <w:r>
              <w:rPr>
                <w:sz w:val="20"/>
                <w:szCs w:val="20"/>
              </w:rPr>
              <w:t xml:space="preserve"> </w:t>
            </w:r>
            <w:r w:rsidRPr="00C133CE">
              <w:rPr>
                <w:sz w:val="20"/>
                <w:szCs w:val="20"/>
              </w:rPr>
              <w:t>Злокачественные</w:t>
            </w:r>
          </w:p>
          <w:p w:rsidR="00464F93" w:rsidRPr="00C133CE" w:rsidRDefault="00464F93" w:rsidP="00411C2A">
            <w:pPr>
              <w:jc w:val="center"/>
              <w:rPr>
                <w:sz w:val="20"/>
                <w:szCs w:val="20"/>
              </w:rPr>
            </w:pPr>
            <w:r w:rsidRPr="00C133CE">
              <w:rPr>
                <w:sz w:val="20"/>
                <w:szCs w:val="20"/>
              </w:rPr>
              <w:t>новообразования</w:t>
            </w:r>
          </w:p>
          <w:p w:rsidR="00464F93" w:rsidRDefault="00464F93" w:rsidP="00411C2A">
            <w:pPr>
              <w:jc w:val="center"/>
              <w:rPr>
                <w:sz w:val="20"/>
                <w:szCs w:val="20"/>
              </w:rPr>
            </w:pPr>
            <w:r w:rsidRPr="00C133CE">
              <w:rPr>
                <w:sz w:val="20"/>
                <w:szCs w:val="20"/>
              </w:rPr>
              <w:t>молочной железы (ЗН МЖ).</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r w:rsidRPr="008F3A7A">
              <w:rPr>
                <w:b/>
                <w:sz w:val="20"/>
                <w:szCs w:val="20"/>
              </w:rPr>
              <w:t>Часть 2.</w:t>
            </w:r>
            <w:r>
              <w:rPr>
                <w:sz w:val="20"/>
                <w:szCs w:val="20"/>
              </w:rPr>
              <w:t xml:space="preserve"> Современные методы</w:t>
            </w:r>
          </w:p>
          <w:p w:rsidR="00464F93" w:rsidRPr="00C133CE" w:rsidRDefault="00464F93" w:rsidP="00411C2A">
            <w:pPr>
              <w:jc w:val="center"/>
              <w:rPr>
                <w:sz w:val="20"/>
                <w:szCs w:val="20"/>
              </w:rPr>
            </w:pPr>
            <w:r>
              <w:rPr>
                <w:sz w:val="20"/>
                <w:szCs w:val="20"/>
              </w:rPr>
              <w:t>диагностики ЗН МЖ.</w:t>
            </w:r>
          </w:p>
        </w:tc>
        <w:tc>
          <w:tcPr>
            <w:tcW w:w="1118"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0D6784"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C133CE" w:rsidRDefault="00464F93" w:rsidP="00411C2A">
            <w:pPr>
              <w:ind w:left="720" w:hanging="720"/>
              <w:jc w:val="center"/>
              <w:rPr>
                <w:b/>
                <w:sz w:val="20"/>
                <w:szCs w:val="20"/>
              </w:rPr>
            </w:pPr>
          </w:p>
        </w:tc>
        <w:tc>
          <w:tcPr>
            <w:tcW w:w="0" w:type="auto"/>
          </w:tcPr>
          <w:p w:rsidR="00464F93" w:rsidRPr="00C133CE" w:rsidRDefault="00464F93" w:rsidP="00411C2A">
            <w:pPr>
              <w:jc w:val="both"/>
              <w:rPr>
                <w:sz w:val="20"/>
                <w:szCs w:val="20"/>
              </w:rPr>
            </w:pPr>
            <w:r w:rsidRPr="00C133CE">
              <w:rPr>
                <w:b/>
                <w:sz w:val="20"/>
                <w:szCs w:val="20"/>
              </w:rPr>
              <w:t>Цель изучения:</w:t>
            </w:r>
            <w:r w:rsidRPr="00C133CE">
              <w:rPr>
                <w:sz w:val="20"/>
                <w:szCs w:val="20"/>
              </w:rPr>
              <w:t xml:space="preserve"> </w:t>
            </w:r>
            <w:r>
              <w:rPr>
                <w:sz w:val="20"/>
                <w:szCs w:val="20"/>
              </w:rPr>
              <w:t>различ</w:t>
            </w:r>
            <w:r w:rsidRPr="00C133CE">
              <w:rPr>
                <w:sz w:val="20"/>
                <w:szCs w:val="20"/>
              </w:rPr>
              <w:t>ать особенности развития ЗН МЖ,</w:t>
            </w:r>
            <w:r>
              <w:rPr>
                <w:sz w:val="20"/>
                <w:szCs w:val="20"/>
              </w:rPr>
              <w:t xml:space="preserve"> и их </w:t>
            </w:r>
          </w:p>
          <w:p w:rsidR="00464F93" w:rsidRPr="00C133CE" w:rsidRDefault="00464F93" w:rsidP="00411C2A">
            <w:pPr>
              <w:jc w:val="both"/>
              <w:rPr>
                <w:sz w:val="20"/>
                <w:szCs w:val="20"/>
              </w:rPr>
            </w:pPr>
            <w:r w:rsidRPr="00C133CE">
              <w:rPr>
                <w:sz w:val="20"/>
                <w:szCs w:val="20"/>
              </w:rPr>
              <w:t xml:space="preserve">                            </w:t>
            </w:r>
            <w:r>
              <w:rPr>
                <w:sz w:val="20"/>
                <w:szCs w:val="20"/>
              </w:rPr>
              <w:t xml:space="preserve"> </w:t>
            </w:r>
            <w:r w:rsidRPr="00C133CE">
              <w:rPr>
                <w:sz w:val="20"/>
                <w:szCs w:val="20"/>
              </w:rPr>
              <w:t xml:space="preserve"> диагностику. </w:t>
            </w:r>
          </w:p>
          <w:p w:rsidR="00464F93" w:rsidRPr="00C133CE" w:rsidRDefault="00464F93" w:rsidP="00411C2A">
            <w:pPr>
              <w:ind w:left="225"/>
              <w:jc w:val="both"/>
              <w:rPr>
                <w:b/>
                <w:sz w:val="20"/>
                <w:szCs w:val="20"/>
              </w:rPr>
            </w:pPr>
            <w:r w:rsidRPr="00C133CE">
              <w:rPr>
                <w:b/>
                <w:sz w:val="20"/>
                <w:szCs w:val="20"/>
              </w:rPr>
              <w:t xml:space="preserve">План урока: </w:t>
            </w:r>
          </w:p>
          <w:p w:rsidR="00464F93" w:rsidRPr="00C133CE" w:rsidRDefault="00464F93" w:rsidP="00411C2A">
            <w:pPr>
              <w:jc w:val="both"/>
              <w:rPr>
                <w:sz w:val="20"/>
                <w:szCs w:val="20"/>
              </w:rPr>
            </w:pPr>
            <w:r w:rsidRPr="00C133CE">
              <w:rPr>
                <w:sz w:val="20"/>
                <w:szCs w:val="20"/>
              </w:rPr>
              <w:t>Краткая анатомо-физиологическая характеристика. Методика сбора</w:t>
            </w:r>
          </w:p>
          <w:p w:rsidR="00464F93" w:rsidRPr="00C133CE" w:rsidRDefault="00464F93" w:rsidP="00411C2A">
            <w:pPr>
              <w:jc w:val="both"/>
              <w:rPr>
                <w:sz w:val="20"/>
                <w:szCs w:val="20"/>
              </w:rPr>
            </w:pPr>
            <w:r w:rsidRPr="00C133CE">
              <w:rPr>
                <w:sz w:val="20"/>
                <w:szCs w:val="20"/>
              </w:rPr>
              <w:t>анамнеза (осмотр, пальпация)</w:t>
            </w:r>
            <w:r w:rsidRPr="00C133CE">
              <w:rPr>
                <w:bCs/>
                <w:sz w:val="20"/>
                <w:szCs w:val="20"/>
              </w:rPr>
              <w:t>.</w:t>
            </w:r>
            <w:r w:rsidRPr="00C133CE">
              <w:rPr>
                <w:sz w:val="20"/>
                <w:szCs w:val="20"/>
              </w:rPr>
              <w:t xml:space="preserve"> Современные методы</w:t>
            </w:r>
            <w:r>
              <w:rPr>
                <w:sz w:val="20"/>
                <w:szCs w:val="20"/>
              </w:rPr>
              <w:t xml:space="preserve"> </w:t>
            </w:r>
            <w:r w:rsidRPr="00C133CE">
              <w:rPr>
                <w:sz w:val="20"/>
                <w:szCs w:val="20"/>
              </w:rPr>
              <w:t>диагностики и</w:t>
            </w:r>
          </w:p>
          <w:p w:rsidR="00464F93" w:rsidRDefault="00464F93" w:rsidP="00411C2A">
            <w:pPr>
              <w:jc w:val="both"/>
              <w:rPr>
                <w:sz w:val="20"/>
                <w:szCs w:val="20"/>
              </w:rPr>
            </w:pPr>
            <w:r w:rsidRPr="00C133CE">
              <w:rPr>
                <w:sz w:val="20"/>
                <w:szCs w:val="20"/>
              </w:rPr>
              <w:t xml:space="preserve">лечения. Дифференциальная диагностика. </w:t>
            </w:r>
            <w:proofErr w:type="gramStart"/>
            <w:r w:rsidRPr="00C133CE">
              <w:rPr>
                <w:sz w:val="20"/>
                <w:szCs w:val="20"/>
              </w:rPr>
              <w:t>Методы</w:t>
            </w:r>
            <w:r>
              <w:rPr>
                <w:sz w:val="20"/>
                <w:szCs w:val="20"/>
              </w:rPr>
              <w:t xml:space="preserve"> </w:t>
            </w:r>
            <w:r w:rsidRPr="00C133CE">
              <w:rPr>
                <w:sz w:val="20"/>
                <w:szCs w:val="20"/>
              </w:rPr>
              <w:t>лечения</w:t>
            </w:r>
            <w:r>
              <w:rPr>
                <w:sz w:val="20"/>
                <w:szCs w:val="20"/>
              </w:rPr>
              <w:t xml:space="preserve"> </w:t>
            </w:r>
            <w:r w:rsidRPr="00C133CE">
              <w:rPr>
                <w:sz w:val="20"/>
                <w:szCs w:val="20"/>
              </w:rPr>
              <w:t>(лучевые,</w:t>
            </w:r>
            <w:proofErr w:type="gramEnd"/>
          </w:p>
          <w:p w:rsidR="00464F93" w:rsidRPr="00C133CE" w:rsidRDefault="00464F93" w:rsidP="00411C2A">
            <w:pPr>
              <w:jc w:val="both"/>
              <w:rPr>
                <w:sz w:val="20"/>
                <w:szCs w:val="20"/>
              </w:rPr>
            </w:pPr>
            <w:r w:rsidRPr="00C133CE">
              <w:rPr>
                <w:sz w:val="20"/>
                <w:szCs w:val="20"/>
              </w:rPr>
              <w:t>хирургические, лекарственные, паллиативные).</w:t>
            </w:r>
            <w:r>
              <w:rPr>
                <w:sz w:val="20"/>
                <w:szCs w:val="20"/>
              </w:rPr>
              <w:t xml:space="preserve"> </w:t>
            </w:r>
            <w:r w:rsidRPr="00C133CE">
              <w:rPr>
                <w:sz w:val="20"/>
                <w:szCs w:val="20"/>
              </w:rPr>
              <w:t>Выбор метода лечения в зависимости от стадии и локализации</w:t>
            </w:r>
            <w:r>
              <w:rPr>
                <w:sz w:val="20"/>
                <w:szCs w:val="20"/>
              </w:rPr>
              <w:t xml:space="preserve"> </w:t>
            </w:r>
            <w:r w:rsidRPr="00C133CE">
              <w:rPr>
                <w:sz w:val="20"/>
                <w:szCs w:val="20"/>
              </w:rPr>
              <w:t>опухоли. Реабилитация. Прогноз. Пути профилактики.</w:t>
            </w:r>
          </w:p>
          <w:p w:rsidR="00464F93" w:rsidRPr="00B94A87"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t>Контрольные вопросы:</w:t>
            </w:r>
          </w:p>
          <w:p w:rsidR="00464F93" w:rsidRPr="00C133CE" w:rsidRDefault="00464F93" w:rsidP="00411C2A">
            <w:pPr>
              <w:numPr>
                <w:ilvl w:val="0"/>
                <w:numId w:val="17"/>
              </w:numPr>
              <w:tabs>
                <w:tab w:val="clear" w:pos="720"/>
                <w:tab w:val="num" w:pos="-675"/>
              </w:tabs>
              <w:ind w:left="227" w:hanging="227"/>
              <w:jc w:val="both"/>
              <w:rPr>
                <w:sz w:val="20"/>
                <w:szCs w:val="20"/>
              </w:rPr>
            </w:pPr>
            <w:r w:rsidRPr="00C133CE">
              <w:rPr>
                <w:sz w:val="20"/>
                <w:szCs w:val="20"/>
              </w:rPr>
              <w:t>Интерпретировать классификацию и клинические формы ЗН МЖ.</w:t>
            </w:r>
          </w:p>
          <w:p w:rsidR="00464F93" w:rsidRPr="00C133CE" w:rsidRDefault="00464F93" w:rsidP="00411C2A">
            <w:pPr>
              <w:numPr>
                <w:ilvl w:val="0"/>
                <w:numId w:val="17"/>
              </w:numPr>
              <w:tabs>
                <w:tab w:val="clear" w:pos="720"/>
                <w:tab w:val="num" w:pos="-675"/>
              </w:tabs>
              <w:ind w:left="227" w:hanging="227"/>
              <w:jc w:val="both"/>
              <w:rPr>
                <w:sz w:val="20"/>
                <w:szCs w:val="20"/>
              </w:rPr>
            </w:pPr>
            <w:r w:rsidRPr="00C133CE">
              <w:rPr>
                <w:sz w:val="20"/>
                <w:szCs w:val="20"/>
              </w:rPr>
              <w:t xml:space="preserve">Охарактеризовать пути метастазирования ЗН МЖ. </w:t>
            </w:r>
          </w:p>
          <w:p w:rsidR="00464F93" w:rsidRPr="00C133CE" w:rsidRDefault="00464F93" w:rsidP="00411C2A">
            <w:pPr>
              <w:numPr>
                <w:ilvl w:val="0"/>
                <w:numId w:val="17"/>
              </w:numPr>
              <w:tabs>
                <w:tab w:val="clear" w:pos="720"/>
                <w:tab w:val="num" w:pos="-675"/>
              </w:tabs>
              <w:ind w:left="227" w:hanging="227"/>
              <w:jc w:val="both"/>
              <w:rPr>
                <w:sz w:val="20"/>
                <w:szCs w:val="20"/>
              </w:rPr>
            </w:pPr>
            <w:r w:rsidRPr="00C133CE">
              <w:rPr>
                <w:sz w:val="20"/>
                <w:szCs w:val="20"/>
              </w:rPr>
              <w:t>О</w:t>
            </w:r>
            <w:r>
              <w:rPr>
                <w:sz w:val="20"/>
                <w:szCs w:val="20"/>
              </w:rPr>
              <w:t>бобщи</w:t>
            </w:r>
            <w:r w:rsidRPr="00C133CE">
              <w:rPr>
                <w:sz w:val="20"/>
                <w:szCs w:val="20"/>
              </w:rPr>
              <w:t>ть методы диагностики ЗН МЖ и их ДД.</w:t>
            </w:r>
          </w:p>
          <w:p w:rsidR="00464F93" w:rsidRPr="00174C65" w:rsidRDefault="00464F93" w:rsidP="00411C2A">
            <w:pPr>
              <w:numPr>
                <w:ilvl w:val="0"/>
                <w:numId w:val="17"/>
              </w:numPr>
              <w:tabs>
                <w:tab w:val="clear" w:pos="720"/>
                <w:tab w:val="num" w:pos="-675"/>
              </w:tabs>
              <w:ind w:left="227" w:hanging="227"/>
              <w:jc w:val="both"/>
              <w:rPr>
                <w:sz w:val="20"/>
                <w:szCs w:val="20"/>
              </w:rPr>
            </w:pPr>
            <w:r w:rsidRPr="00174C65">
              <w:rPr>
                <w:sz w:val="20"/>
                <w:szCs w:val="20"/>
              </w:rPr>
              <w:t xml:space="preserve">Повторить раннее выявление ЗН МЖ и методику самообследования. </w:t>
            </w:r>
          </w:p>
          <w:p w:rsidR="00464F93" w:rsidRPr="00C133CE" w:rsidRDefault="00464F93" w:rsidP="00411C2A">
            <w:pPr>
              <w:numPr>
                <w:ilvl w:val="0"/>
                <w:numId w:val="17"/>
              </w:numPr>
              <w:tabs>
                <w:tab w:val="clear" w:pos="720"/>
                <w:tab w:val="num" w:pos="-675"/>
              </w:tabs>
              <w:ind w:left="227" w:hanging="227"/>
              <w:jc w:val="both"/>
              <w:rPr>
                <w:sz w:val="20"/>
                <w:szCs w:val="20"/>
              </w:rPr>
            </w:pPr>
            <w:r w:rsidRPr="00C133CE">
              <w:rPr>
                <w:sz w:val="20"/>
                <w:szCs w:val="20"/>
              </w:rPr>
              <w:t>Охарактеризовать прогноз и профилактику ЗН МЖ.</w:t>
            </w:r>
          </w:p>
          <w:p w:rsidR="00464F93" w:rsidRPr="00C133CE" w:rsidRDefault="00464F93" w:rsidP="00411C2A">
            <w:pPr>
              <w:numPr>
                <w:ilvl w:val="0"/>
                <w:numId w:val="17"/>
              </w:numPr>
              <w:tabs>
                <w:tab w:val="clear" w:pos="720"/>
                <w:tab w:val="num" w:pos="-675"/>
              </w:tabs>
              <w:ind w:left="227" w:hanging="227"/>
              <w:jc w:val="both"/>
              <w:rPr>
                <w:sz w:val="20"/>
                <w:szCs w:val="20"/>
              </w:rPr>
            </w:pPr>
            <w:r w:rsidRPr="00C133CE">
              <w:rPr>
                <w:sz w:val="20"/>
                <w:szCs w:val="20"/>
              </w:rPr>
              <w:t xml:space="preserve">Охарактеризовать </w:t>
            </w:r>
            <w:r>
              <w:rPr>
                <w:sz w:val="20"/>
                <w:szCs w:val="20"/>
              </w:rPr>
              <w:t xml:space="preserve"> принципы и методы </w:t>
            </w:r>
            <w:r w:rsidRPr="00C133CE">
              <w:rPr>
                <w:sz w:val="20"/>
                <w:szCs w:val="20"/>
              </w:rPr>
              <w:t>реабилитаци</w:t>
            </w:r>
            <w:r>
              <w:rPr>
                <w:sz w:val="20"/>
                <w:szCs w:val="20"/>
              </w:rPr>
              <w:t>и</w:t>
            </w:r>
            <w:r w:rsidRPr="00C133CE">
              <w:rPr>
                <w:sz w:val="20"/>
                <w:szCs w:val="20"/>
              </w:rPr>
              <w:t xml:space="preserve"> больных со ЗН МЖ.</w:t>
            </w:r>
          </w:p>
          <w:p w:rsidR="00464F93" w:rsidRPr="00B94A87" w:rsidRDefault="00464F93" w:rsidP="00411C2A">
            <w:pPr>
              <w:jc w:val="both"/>
              <w:rPr>
                <w:sz w:val="6"/>
                <w:szCs w:val="6"/>
              </w:rPr>
            </w:pP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b/>
                <w:sz w:val="20"/>
                <w:szCs w:val="20"/>
              </w:rPr>
            </w:pPr>
            <w:r>
              <w:rPr>
                <w:b/>
                <w:sz w:val="20"/>
                <w:szCs w:val="20"/>
              </w:rPr>
              <w:t>1</w:t>
            </w: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0</w:t>
            </w:r>
            <w:r w:rsidRPr="00C133CE">
              <w:rPr>
                <w:b/>
                <w:sz w:val="20"/>
                <w:szCs w:val="20"/>
              </w:rPr>
              <w:t>,</w:t>
            </w:r>
            <w:r>
              <w:rPr>
                <w:b/>
                <w:sz w:val="20"/>
                <w:szCs w:val="20"/>
              </w:rPr>
              <w:t>7</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b/>
                <w:sz w:val="20"/>
                <w:szCs w:val="20"/>
              </w:rPr>
            </w:pPr>
            <w:r>
              <w:rPr>
                <w:b/>
                <w:sz w:val="20"/>
                <w:szCs w:val="20"/>
              </w:rPr>
              <w:t>0,7</w:t>
            </w: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Pr>
                <w:b/>
                <w:sz w:val="20"/>
                <w:szCs w:val="20"/>
              </w:rPr>
              <w:t xml:space="preserve">ОЛ - </w:t>
            </w:r>
            <w:r w:rsidRPr="00C133CE">
              <w:rPr>
                <w:b/>
                <w:sz w:val="20"/>
                <w:szCs w:val="20"/>
              </w:rPr>
              <w:t>1;</w:t>
            </w:r>
          </w:p>
          <w:p w:rsidR="00464F93" w:rsidRPr="00C133CE" w:rsidRDefault="00464F93" w:rsidP="00411C2A">
            <w:pPr>
              <w:ind w:left="720" w:hanging="720"/>
              <w:jc w:val="center"/>
              <w:rPr>
                <w:b/>
                <w:sz w:val="20"/>
                <w:szCs w:val="20"/>
              </w:rPr>
            </w:pPr>
            <w:r>
              <w:rPr>
                <w:b/>
                <w:sz w:val="20"/>
                <w:szCs w:val="20"/>
              </w:rPr>
              <w:t xml:space="preserve">ДЛ: </w:t>
            </w:r>
            <w:r w:rsidRPr="00C133CE">
              <w:rPr>
                <w:b/>
                <w:sz w:val="20"/>
                <w:szCs w:val="20"/>
              </w:rPr>
              <w:t>1 – 4;</w:t>
            </w:r>
          </w:p>
          <w:p w:rsidR="00464F93" w:rsidRDefault="00464F93" w:rsidP="00411C2A">
            <w:pPr>
              <w:ind w:left="720" w:hanging="720"/>
              <w:jc w:val="center"/>
              <w:rPr>
                <w:b/>
                <w:sz w:val="20"/>
                <w:szCs w:val="20"/>
              </w:rPr>
            </w:pPr>
            <w:r>
              <w:rPr>
                <w:b/>
                <w:sz w:val="20"/>
                <w:szCs w:val="20"/>
              </w:rPr>
              <w:t xml:space="preserve">ЛК: </w:t>
            </w:r>
            <w:r w:rsidRPr="00C133CE">
              <w:rPr>
                <w:b/>
                <w:sz w:val="20"/>
                <w:szCs w:val="20"/>
              </w:rPr>
              <w:t>1 – 7;</w:t>
            </w:r>
          </w:p>
          <w:p w:rsidR="00464F93" w:rsidRPr="00C133CE" w:rsidRDefault="00464F93" w:rsidP="00411C2A">
            <w:pPr>
              <w:ind w:left="720" w:hanging="720"/>
              <w:jc w:val="center"/>
              <w:rPr>
                <w:b/>
                <w:sz w:val="20"/>
                <w:szCs w:val="20"/>
              </w:rPr>
            </w:pP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Pr="00FF7153" w:rsidRDefault="00464F93" w:rsidP="00411C2A">
            <w:pPr>
              <w:ind w:left="720" w:hanging="720"/>
              <w:jc w:val="center"/>
              <w:rPr>
                <w:sz w:val="20"/>
                <w:szCs w:val="20"/>
              </w:rPr>
            </w:pPr>
          </w:p>
        </w:tc>
        <w:tc>
          <w:tcPr>
            <w:tcW w:w="0" w:type="auto"/>
          </w:tcPr>
          <w:p w:rsidR="00464F93" w:rsidRDefault="00464F93" w:rsidP="00411C2A">
            <w:pPr>
              <w:jc w:val="center"/>
              <w:rPr>
                <w:sz w:val="20"/>
                <w:szCs w:val="20"/>
              </w:rPr>
            </w:pPr>
          </w:p>
          <w:p w:rsidR="00464F93" w:rsidRDefault="00464F93" w:rsidP="00411C2A">
            <w:pPr>
              <w:jc w:val="center"/>
              <w:rPr>
                <w:b/>
                <w:sz w:val="20"/>
                <w:szCs w:val="20"/>
              </w:rPr>
            </w:pPr>
            <w:r w:rsidRPr="00C133CE">
              <w:rPr>
                <w:b/>
                <w:sz w:val="20"/>
                <w:szCs w:val="20"/>
              </w:rPr>
              <w:t>5</w:t>
            </w: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Default="00464F93" w:rsidP="00411C2A">
            <w:pPr>
              <w:jc w:val="center"/>
              <w:rPr>
                <w:sz w:val="20"/>
                <w:szCs w:val="20"/>
              </w:rPr>
            </w:pPr>
          </w:p>
          <w:p w:rsidR="00464F93" w:rsidRPr="00B96C6A" w:rsidRDefault="00464F93" w:rsidP="00411C2A">
            <w:pPr>
              <w:jc w:val="center"/>
              <w:rPr>
                <w:sz w:val="20"/>
                <w:szCs w:val="20"/>
              </w:rPr>
            </w:pPr>
          </w:p>
          <w:p w:rsidR="00464F93" w:rsidRPr="00C133CE" w:rsidRDefault="00464F93" w:rsidP="00411C2A">
            <w:pPr>
              <w:jc w:val="center"/>
              <w:rPr>
                <w:b/>
                <w:sz w:val="20"/>
                <w:szCs w:val="20"/>
              </w:rPr>
            </w:pPr>
            <w:r>
              <w:rPr>
                <w:b/>
                <w:sz w:val="20"/>
                <w:szCs w:val="20"/>
              </w:rPr>
              <w:t>5</w:t>
            </w:r>
          </w:p>
        </w:tc>
      </w:tr>
      <w:tr w:rsidR="00464F93" w:rsidRPr="00C133CE" w:rsidTr="00411C2A">
        <w:trPr>
          <w:jc w:val="center"/>
        </w:trPr>
        <w:tc>
          <w:tcPr>
            <w:tcW w:w="3510" w:type="dxa"/>
          </w:tcPr>
          <w:p w:rsidR="00464F93" w:rsidRPr="00C133CE" w:rsidRDefault="00464F93" w:rsidP="00411C2A">
            <w:pPr>
              <w:jc w:val="center"/>
              <w:rPr>
                <w:b/>
                <w:sz w:val="20"/>
                <w:szCs w:val="20"/>
              </w:rPr>
            </w:pPr>
            <w:r w:rsidRPr="00C133CE">
              <w:rPr>
                <w:b/>
                <w:sz w:val="20"/>
                <w:szCs w:val="20"/>
              </w:rPr>
              <w:t>Тема 6.</w:t>
            </w:r>
          </w:p>
          <w:p w:rsidR="00464F93" w:rsidRDefault="00464F93" w:rsidP="00411C2A">
            <w:pPr>
              <w:jc w:val="center"/>
              <w:rPr>
                <w:sz w:val="20"/>
                <w:szCs w:val="20"/>
              </w:rPr>
            </w:pPr>
            <w:r w:rsidRPr="008F3A7A">
              <w:rPr>
                <w:b/>
                <w:sz w:val="20"/>
                <w:szCs w:val="20"/>
              </w:rPr>
              <w:lastRenderedPageBreak/>
              <w:t>Часть 1.</w:t>
            </w:r>
            <w:r>
              <w:rPr>
                <w:sz w:val="20"/>
                <w:szCs w:val="20"/>
              </w:rPr>
              <w:t xml:space="preserve"> </w:t>
            </w:r>
            <w:r w:rsidRPr="00C133CE">
              <w:rPr>
                <w:sz w:val="20"/>
                <w:szCs w:val="20"/>
              </w:rPr>
              <w:t>Злокачественные</w:t>
            </w:r>
          </w:p>
          <w:p w:rsidR="00464F93" w:rsidRPr="00C133CE" w:rsidRDefault="00464F93" w:rsidP="00411C2A">
            <w:pPr>
              <w:jc w:val="center"/>
              <w:rPr>
                <w:sz w:val="20"/>
                <w:szCs w:val="20"/>
              </w:rPr>
            </w:pPr>
            <w:r w:rsidRPr="00C133CE">
              <w:rPr>
                <w:sz w:val="20"/>
                <w:szCs w:val="20"/>
              </w:rPr>
              <w:t>новообразования</w:t>
            </w:r>
            <w:r>
              <w:rPr>
                <w:sz w:val="20"/>
                <w:szCs w:val="20"/>
              </w:rPr>
              <w:t xml:space="preserve"> </w:t>
            </w:r>
            <w:r w:rsidRPr="00C133CE">
              <w:rPr>
                <w:sz w:val="20"/>
                <w:szCs w:val="20"/>
              </w:rPr>
              <w:t>костей.</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r w:rsidRPr="008F3A7A">
              <w:rPr>
                <w:b/>
                <w:sz w:val="20"/>
                <w:szCs w:val="20"/>
              </w:rPr>
              <w:t xml:space="preserve">Часть </w:t>
            </w:r>
            <w:r>
              <w:rPr>
                <w:b/>
                <w:sz w:val="20"/>
                <w:szCs w:val="20"/>
              </w:rPr>
              <w:t>2</w:t>
            </w:r>
            <w:r w:rsidRPr="008F3A7A">
              <w:rPr>
                <w:b/>
                <w:sz w:val="20"/>
                <w:szCs w:val="20"/>
              </w:rPr>
              <w:t>.</w:t>
            </w:r>
            <w:r>
              <w:rPr>
                <w:sz w:val="20"/>
                <w:szCs w:val="20"/>
              </w:rPr>
              <w:t xml:space="preserve"> </w:t>
            </w:r>
            <w:r w:rsidRPr="00C133CE">
              <w:rPr>
                <w:sz w:val="20"/>
                <w:szCs w:val="20"/>
              </w:rPr>
              <w:t>Злокачественные</w:t>
            </w:r>
          </w:p>
          <w:p w:rsidR="00464F93" w:rsidRPr="00C133CE" w:rsidRDefault="00464F93" w:rsidP="00411C2A">
            <w:pPr>
              <w:jc w:val="center"/>
              <w:rPr>
                <w:sz w:val="20"/>
                <w:szCs w:val="20"/>
              </w:rPr>
            </w:pPr>
            <w:r w:rsidRPr="00C133CE">
              <w:rPr>
                <w:sz w:val="20"/>
                <w:szCs w:val="20"/>
              </w:rPr>
              <w:t>новообразования</w:t>
            </w:r>
            <w:r>
              <w:rPr>
                <w:sz w:val="20"/>
                <w:szCs w:val="20"/>
              </w:rPr>
              <w:t xml:space="preserve"> </w:t>
            </w:r>
            <w:r w:rsidRPr="00C133CE">
              <w:rPr>
                <w:sz w:val="20"/>
                <w:szCs w:val="20"/>
              </w:rPr>
              <w:t>мягких тканей.</w:t>
            </w:r>
          </w:p>
          <w:p w:rsidR="00464F93" w:rsidRPr="00C133CE" w:rsidRDefault="00464F93" w:rsidP="00411C2A">
            <w:pPr>
              <w:jc w:val="center"/>
              <w:rPr>
                <w:b/>
                <w:sz w:val="20"/>
                <w:szCs w:val="20"/>
              </w:rPr>
            </w:pPr>
          </w:p>
        </w:tc>
        <w:tc>
          <w:tcPr>
            <w:tcW w:w="1118"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lastRenderedPageBreak/>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6A1B12"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Pr="00C133CE" w:rsidRDefault="00464F93" w:rsidP="00411C2A">
            <w:pPr>
              <w:ind w:left="720" w:hanging="720"/>
              <w:jc w:val="center"/>
              <w:rPr>
                <w:b/>
                <w:sz w:val="20"/>
                <w:szCs w:val="20"/>
              </w:rPr>
            </w:pPr>
            <w:r>
              <w:rPr>
                <w:b/>
                <w:sz w:val="20"/>
                <w:szCs w:val="20"/>
              </w:rPr>
              <w:t>ПК-7;</w:t>
            </w:r>
          </w:p>
        </w:tc>
        <w:tc>
          <w:tcPr>
            <w:tcW w:w="0" w:type="auto"/>
          </w:tcPr>
          <w:p w:rsidR="00464F93" w:rsidRPr="00C133CE" w:rsidRDefault="00464F93" w:rsidP="00411C2A">
            <w:pPr>
              <w:jc w:val="both"/>
              <w:rPr>
                <w:sz w:val="20"/>
                <w:szCs w:val="20"/>
              </w:rPr>
            </w:pPr>
            <w:r w:rsidRPr="00C133CE">
              <w:rPr>
                <w:b/>
                <w:sz w:val="20"/>
                <w:szCs w:val="20"/>
              </w:rPr>
              <w:lastRenderedPageBreak/>
              <w:t>Цель изучения:</w:t>
            </w:r>
            <w:r w:rsidRPr="00C133CE">
              <w:rPr>
                <w:sz w:val="20"/>
                <w:szCs w:val="20"/>
              </w:rPr>
              <w:t xml:space="preserve"> </w:t>
            </w:r>
            <w:r>
              <w:rPr>
                <w:sz w:val="20"/>
                <w:szCs w:val="20"/>
              </w:rPr>
              <w:t>различ</w:t>
            </w:r>
            <w:r w:rsidRPr="00C133CE">
              <w:rPr>
                <w:sz w:val="20"/>
                <w:szCs w:val="20"/>
              </w:rPr>
              <w:t>ать особенности развития ЗН</w:t>
            </w:r>
            <w:r>
              <w:rPr>
                <w:sz w:val="20"/>
                <w:szCs w:val="20"/>
              </w:rPr>
              <w:t xml:space="preserve"> </w:t>
            </w:r>
            <w:r w:rsidRPr="00C133CE">
              <w:rPr>
                <w:sz w:val="20"/>
                <w:szCs w:val="20"/>
              </w:rPr>
              <w:t>костей и</w:t>
            </w:r>
            <w:r>
              <w:rPr>
                <w:sz w:val="20"/>
                <w:szCs w:val="20"/>
              </w:rPr>
              <w:t xml:space="preserve"> мягких</w:t>
            </w:r>
          </w:p>
          <w:p w:rsidR="00464F93" w:rsidRPr="00C133CE" w:rsidRDefault="00464F93" w:rsidP="00411C2A">
            <w:pPr>
              <w:jc w:val="both"/>
              <w:rPr>
                <w:sz w:val="20"/>
                <w:szCs w:val="20"/>
              </w:rPr>
            </w:pPr>
            <w:r w:rsidRPr="00C133CE">
              <w:rPr>
                <w:sz w:val="20"/>
                <w:szCs w:val="20"/>
              </w:rPr>
              <w:lastRenderedPageBreak/>
              <w:t xml:space="preserve">                              </w:t>
            </w:r>
            <w:r>
              <w:rPr>
                <w:sz w:val="20"/>
                <w:szCs w:val="20"/>
              </w:rPr>
              <w:t>тка</w:t>
            </w:r>
            <w:r w:rsidRPr="00C133CE">
              <w:rPr>
                <w:sz w:val="20"/>
                <w:szCs w:val="20"/>
              </w:rPr>
              <w:t xml:space="preserve">ней, </w:t>
            </w:r>
            <w:r>
              <w:rPr>
                <w:sz w:val="20"/>
                <w:szCs w:val="20"/>
              </w:rPr>
              <w:t xml:space="preserve">и их </w:t>
            </w:r>
            <w:r w:rsidRPr="00C133CE">
              <w:rPr>
                <w:sz w:val="20"/>
                <w:szCs w:val="20"/>
              </w:rPr>
              <w:t>диагностику.</w:t>
            </w:r>
          </w:p>
          <w:p w:rsidR="00464F93" w:rsidRPr="00C133CE" w:rsidRDefault="00464F93" w:rsidP="00411C2A">
            <w:pPr>
              <w:ind w:left="225"/>
              <w:jc w:val="both"/>
              <w:rPr>
                <w:b/>
                <w:sz w:val="20"/>
                <w:szCs w:val="20"/>
              </w:rPr>
            </w:pPr>
            <w:r w:rsidRPr="00C133CE">
              <w:rPr>
                <w:b/>
                <w:sz w:val="20"/>
                <w:szCs w:val="20"/>
              </w:rPr>
              <w:t>План урока:</w:t>
            </w:r>
          </w:p>
          <w:p w:rsidR="00464F93" w:rsidRPr="00C133CE" w:rsidRDefault="00464F93" w:rsidP="00411C2A">
            <w:pPr>
              <w:jc w:val="both"/>
              <w:rPr>
                <w:sz w:val="20"/>
                <w:szCs w:val="20"/>
              </w:rPr>
            </w:pPr>
            <w:r w:rsidRPr="00C133CE">
              <w:rPr>
                <w:sz w:val="20"/>
                <w:szCs w:val="20"/>
              </w:rPr>
              <w:t>Краткая анатомо-физиологическая характеристика. Методика сбора</w:t>
            </w:r>
          </w:p>
          <w:p w:rsidR="00464F93" w:rsidRDefault="00464F93" w:rsidP="00411C2A">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sidRPr="00C133CE">
              <w:rPr>
                <w:bCs/>
                <w:sz w:val="20"/>
                <w:szCs w:val="20"/>
              </w:rPr>
              <w:t>.</w:t>
            </w:r>
            <w:r w:rsidRPr="00C133CE">
              <w:rPr>
                <w:sz w:val="20"/>
                <w:szCs w:val="20"/>
              </w:rPr>
              <w:t xml:space="preserve"> Современные методы</w:t>
            </w:r>
            <w:r>
              <w:rPr>
                <w:sz w:val="20"/>
                <w:szCs w:val="20"/>
              </w:rPr>
              <w:t xml:space="preserve"> </w:t>
            </w:r>
            <w:r w:rsidRPr="00C133CE">
              <w:rPr>
                <w:sz w:val="20"/>
                <w:szCs w:val="20"/>
              </w:rPr>
              <w:t>диагностики</w:t>
            </w:r>
            <w:r>
              <w:rPr>
                <w:sz w:val="20"/>
                <w:szCs w:val="20"/>
              </w:rPr>
              <w:t>.</w:t>
            </w:r>
          </w:p>
          <w:p w:rsidR="00464F93" w:rsidRDefault="00464F93" w:rsidP="00411C2A">
            <w:pPr>
              <w:jc w:val="both"/>
              <w:rPr>
                <w:sz w:val="20"/>
                <w:szCs w:val="20"/>
              </w:rPr>
            </w:pPr>
            <w:r w:rsidRPr="00C133CE">
              <w:rPr>
                <w:sz w:val="20"/>
                <w:szCs w:val="20"/>
              </w:rPr>
              <w:t xml:space="preserve">Дифференциальная диагностика. </w:t>
            </w:r>
            <w:proofErr w:type="gramStart"/>
            <w:r>
              <w:rPr>
                <w:sz w:val="20"/>
                <w:szCs w:val="20"/>
              </w:rPr>
              <w:t>Принципы и м</w:t>
            </w:r>
            <w:r w:rsidRPr="00C133CE">
              <w:rPr>
                <w:sz w:val="20"/>
                <w:szCs w:val="20"/>
              </w:rPr>
              <w:t>етоды</w:t>
            </w:r>
            <w:r>
              <w:rPr>
                <w:sz w:val="20"/>
                <w:szCs w:val="20"/>
              </w:rPr>
              <w:t xml:space="preserve"> </w:t>
            </w:r>
            <w:r w:rsidRPr="00C133CE">
              <w:rPr>
                <w:sz w:val="20"/>
                <w:szCs w:val="20"/>
              </w:rPr>
              <w:t>лечения</w:t>
            </w:r>
            <w:r>
              <w:rPr>
                <w:sz w:val="20"/>
                <w:szCs w:val="20"/>
              </w:rPr>
              <w:t xml:space="preserve"> </w:t>
            </w:r>
            <w:r w:rsidRPr="00C133CE">
              <w:rPr>
                <w:sz w:val="20"/>
                <w:szCs w:val="20"/>
              </w:rPr>
              <w:t>(лучевые,</w:t>
            </w:r>
            <w:proofErr w:type="gramEnd"/>
          </w:p>
          <w:p w:rsidR="00464F93" w:rsidRDefault="00464F93" w:rsidP="00411C2A">
            <w:pPr>
              <w:jc w:val="both"/>
              <w:rPr>
                <w:sz w:val="20"/>
                <w:szCs w:val="20"/>
              </w:rPr>
            </w:pPr>
            <w:r w:rsidRPr="00C133CE">
              <w:rPr>
                <w:sz w:val="20"/>
                <w:szCs w:val="20"/>
              </w:rPr>
              <w:t>хирургические, лекарственные, паллиативные).</w:t>
            </w:r>
            <w:r>
              <w:rPr>
                <w:sz w:val="20"/>
                <w:szCs w:val="20"/>
              </w:rPr>
              <w:t xml:space="preserve"> Принципы и методы</w:t>
            </w:r>
          </w:p>
          <w:p w:rsidR="00464F93" w:rsidRPr="00C133CE" w:rsidRDefault="00464F93" w:rsidP="00411C2A">
            <w:pPr>
              <w:jc w:val="both"/>
              <w:rPr>
                <w:sz w:val="20"/>
                <w:szCs w:val="20"/>
              </w:rPr>
            </w:pPr>
            <w:r>
              <w:rPr>
                <w:sz w:val="20"/>
                <w:szCs w:val="20"/>
              </w:rPr>
              <w:t>р</w:t>
            </w:r>
            <w:r w:rsidRPr="00C133CE">
              <w:rPr>
                <w:sz w:val="20"/>
                <w:szCs w:val="20"/>
              </w:rPr>
              <w:t>еабилитаци</w:t>
            </w:r>
            <w:r>
              <w:rPr>
                <w:sz w:val="20"/>
                <w:szCs w:val="20"/>
              </w:rPr>
              <w:t>и</w:t>
            </w:r>
            <w:r w:rsidRPr="00C133CE">
              <w:rPr>
                <w:sz w:val="20"/>
                <w:szCs w:val="20"/>
              </w:rPr>
              <w:t>. Прогноз. Пути профилактики.</w:t>
            </w:r>
          </w:p>
          <w:p w:rsidR="00464F93" w:rsidRPr="008F3A7A"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t>Контрольные вопросы:</w:t>
            </w:r>
          </w:p>
          <w:p w:rsidR="00464F93" w:rsidRPr="00C133CE" w:rsidRDefault="00464F93" w:rsidP="00411C2A">
            <w:pPr>
              <w:numPr>
                <w:ilvl w:val="0"/>
                <w:numId w:val="18"/>
              </w:numPr>
              <w:tabs>
                <w:tab w:val="num" w:pos="-1215"/>
              </w:tabs>
              <w:ind w:left="227" w:hanging="227"/>
              <w:jc w:val="both"/>
              <w:rPr>
                <w:sz w:val="20"/>
                <w:szCs w:val="20"/>
              </w:rPr>
            </w:pPr>
            <w:r w:rsidRPr="00C133CE">
              <w:rPr>
                <w:sz w:val="20"/>
                <w:szCs w:val="20"/>
              </w:rPr>
              <w:t>Интерпретировать предрасполагающие факторы.</w:t>
            </w:r>
          </w:p>
          <w:p w:rsidR="00464F93" w:rsidRPr="00C133CE" w:rsidRDefault="00464F93" w:rsidP="00411C2A">
            <w:pPr>
              <w:numPr>
                <w:ilvl w:val="0"/>
                <w:numId w:val="18"/>
              </w:numPr>
              <w:tabs>
                <w:tab w:val="num" w:pos="-1215"/>
              </w:tabs>
              <w:ind w:left="227" w:hanging="227"/>
              <w:jc w:val="both"/>
              <w:rPr>
                <w:sz w:val="20"/>
                <w:szCs w:val="20"/>
              </w:rPr>
            </w:pPr>
            <w:r w:rsidRPr="00C133CE">
              <w:rPr>
                <w:sz w:val="20"/>
                <w:szCs w:val="20"/>
              </w:rPr>
              <w:t>Интерпретировать классификацию и клинические формы ЗН костей и мягких тканей.</w:t>
            </w:r>
          </w:p>
          <w:p w:rsidR="00464F93" w:rsidRPr="00F74B75" w:rsidRDefault="00464F93" w:rsidP="00411C2A">
            <w:pPr>
              <w:numPr>
                <w:ilvl w:val="0"/>
                <w:numId w:val="18"/>
              </w:numPr>
              <w:tabs>
                <w:tab w:val="num" w:pos="-1215"/>
              </w:tabs>
              <w:ind w:left="227" w:hanging="227"/>
              <w:jc w:val="both"/>
              <w:rPr>
                <w:sz w:val="20"/>
                <w:szCs w:val="20"/>
              </w:rPr>
            </w:pPr>
            <w:r w:rsidRPr="00F74B75">
              <w:rPr>
                <w:sz w:val="20"/>
                <w:szCs w:val="20"/>
              </w:rPr>
              <w:t>Охарактеризовать методы диагностики ЗН костей и мягких</w:t>
            </w:r>
            <w:r>
              <w:rPr>
                <w:sz w:val="20"/>
                <w:szCs w:val="20"/>
              </w:rPr>
              <w:t xml:space="preserve"> </w:t>
            </w:r>
            <w:r w:rsidRPr="00F74B75">
              <w:rPr>
                <w:sz w:val="20"/>
                <w:szCs w:val="20"/>
              </w:rPr>
              <w:t>тканей.</w:t>
            </w:r>
          </w:p>
          <w:p w:rsidR="00464F93" w:rsidRPr="00F74B75" w:rsidRDefault="00464F93" w:rsidP="00411C2A">
            <w:pPr>
              <w:numPr>
                <w:ilvl w:val="0"/>
                <w:numId w:val="18"/>
              </w:numPr>
              <w:tabs>
                <w:tab w:val="num" w:pos="0"/>
              </w:tabs>
              <w:ind w:left="227" w:hanging="227"/>
              <w:jc w:val="both"/>
              <w:rPr>
                <w:sz w:val="20"/>
                <w:szCs w:val="20"/>
              </w:rPr>
            </w:pPr>
            <w:r w:rsidRPr="00F74B75">
              <w:rPr>
                <w:sz w:val="20"/>
                <w:szCs w:val="20"/>
              </w:rPr>
              <w:t>Интерпретировать прогноз и мероприятия по реабилитации больных со ЗН костей и мягких тканей.</w:t>
            </w:r>
          </w:p>
          <w:p w:rsidR="00464F93" w:rsidRPr="008F3A7A" w:rsidRDefault="00464F93" w:rsidP="00411C2A">
            <w:pPr>
              <w:ind w:left="227"/>
              <w:jc w:val="both"/>
              <w:rPr>
                <w:sz w:val="6"/>
                <w:szCs w:val="6"/>
              </w:rPr>
            </w:pP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lastRenderedPageBreak/>
              <w:t>1,0</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1,0</w:t>
            </w: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lastRenderedPageBreak/>
              <w:t>0</w:t>
            </w:r>
            <w:r w:rsidRPr="00C133CE">
              <w:rPr>
                <w:b/>
                <w:sz w:val="20"/>
                <w:szCs w:val="20"/>
              </w:rPr>
              <w:t>,</w:t>
            </w:r>
            <w:r>
              <w:rPr>
                <w:b/>
                <w:sz w:val="20"/>
                <w:szCs w:val="20"/>
              </w:rPr>
              <w:t>7</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0,7</w:t>
            </w: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Pr>
                <w:b/>
                <w:sz w:val="20"/>
                <w:szCs w:val="20"/>
              </w:rPr>
              <w:lastRenderedPageBreak/>
              <w:t xml:space="preserve">ОЛ - </w:t>
            </w:r>
            <w:r w:rsidRPr="00C133CE">
              <w:rPr>
                <w:b/>
                <w:sz w:val="20"/>
                <w:szCs w:val="20"/>
              </w:rPr>
              <w:t>1;</w:t>
            </w:r>
          </w:p>
          <w:p w:rsidR="00464F93" w:rsidRPr="00C133CE" w:rsidRDefault="00464F93" w:rsidP="00411C2A">
            <w:pPr>
              <w:ind w:left="720" w:hanging="720"/>
              <w:jc w:val="center"/>
              <w:rPr>
                <w:b/>
                <w:sz w:val="20"/>
                <w:szCs w:val="20"/>
              </w:rPr>
            </w:pPr>
            <w:r>
              <w:rPr>
                <w:b/>
                <w:sz w:val="20"/>
                <w:szCs w:val="20"/>
              </w:rPr>
              <w:t xml:space="preserve">ДЛ: </w:t>
            </w:r>
            <w:r w:rsidRPr="00C133CE">
              <w:rPr>
                <w:b/>
                <w:sz w:val="20"/>
                <w:szCs w:val="20"/>
              </w:rPr>
              <w:t>1 – 4;</w:t>
            </w:r>
          </w:p>
          <w:p w:rsidR="00464F93" w:rsidRDefault="00464F93" w:rsidP="00411C2A">
            <w:pPr>
              <w:ind w:left="720" w:hanging="720"/>
              <w:jc w:val="center"/>
              <w:rPr>
                <w:b/>
                <w:sz w:val="20"/>
                <w:szCs w:val="20"/>
              </w:rPr>
            </w:pPr>
            <w:r>
              <w:rPr>
                <w:b/>
                <w:sz w:val="20"/>
                <w:szCs w:val="20"/>
              </w:rPr>
              <w:t xml:space="preserve">ЛК: </w:t>
            </w:r>
            <w:r w:rsidRPr="00C133CE">
              <w:rPr>
                <w:b/>
                <w:sz w:val="20"/>
                <w:szCs w:val="20"/>
              </w:rPr>
              <w:t>1 – 7;</w:t>
            </w:r>
          </w:p>
          <w:p w:rsidR="00464F93" w:rsidRPr="00C133CE" w:rsidRDefault="00464F93" w:rsidP="00411C2A">
            <w:pPr>
              <w:ind w:left="720" w:hanging="720"/>
              <w:jc w:val="center"/>
              <w:rPr>
                <w:b/>
                <w:sz w:val="20"/>
                <w:szCs w:val="20"/>
              </w:rPr>
            </w:pP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lastRenderedPageBreak/>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Pr="00FF7153" w:rsidRDefault="00464F93" w:rsidP="00411C2A">
            <w:pPr>
              <w:ind w:left="720" w:hanging="720"/>
              <w:jc w:val="center"/>
              <w:rPr>
                <w:sz w:val="20"/>
                <w:szCs w:val="20"/>
              </w:rPr>
            </w:pPr>
          </w:p>
        </w:tc>
        <w:tc>
          <w:tcPr>
            <w:tcW w:w="0" w:type="auto"/>
          </w:tcPr>
          <w:p w:rsidR="00464F93" w:rsidRDefault="00464F93" w:rsidP="00411C2A">
            <w:pPr>
              <w:jc w:val="center"/>
              <w:rPr>
                <w:sz w:val="20"/>
                <w:szCs w:val="20"/>
              </w:rPr>
            </w:pPr>
          </w:p>
          <w:p w:rsidR="00464F93" w:rsidRDefault="00464F93" w:rsidP="00411C2A">
            <w:pPr>
              <w:jc w:val="center"/>
              <w:rPr>
                <w:b/>
                <w:sz w:val="20"/>
                <w:szCs w:val="20"/>
              </w:rPr>
            </w:pPr>
            <w:r w:rsidRPr="00C133CE">
              <w:rPr>
                <w:b/>
                <w:sz w:val="20"/>
                <w:szCs w:val="20"/>
              </w:rPr>
              <w:lastRenderedPageBreak/>
              <w:t>6</w:t>
            </w: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Default="00464F93" w:rsidP="00411C2A">
            <w:pPr>
              <w:jc w:val="center"/>
              <w:rPr>
                <w:sz w:val="20"/>
                <w:szCs w:val="20"/>
              </w:rPr>
            </w:pPr>
          </w:p>
          <w:p w:rsidR="00464F93" w:rsidRPr="00B96C6A" w:rsidRDefault="00464F93" w:rsidP="00411C2A">
            <w:pPr>
              <w:jc w:val="center"/>
              <w:rPr>
                <w:sz w:val="20"/>
                <w:szCs w:val="20"/>
              </w:rPr>
            </w:pPr>
          </w:p>
          <w:p w:rsidR="00464F93" w:rsidRPr="00C133CE" w:rsidRDefault="00464F93" w:rsidP="00411C2A">
            <w:pPr>
              <w:jc w:val="center"/>
              <w:rPr>
                <w:b/>
                <w:sz w:val="20"/>
                <w:szCs w:val="20"/>
              </w:rPr>
            </w:pPr>
            <w:r>
              <w:rPr>
                <w:b/>
                <w:sz w:val="20"/>
                <w:szCs w:val="20"/>
              </w:rPr>
              <w:t>6</w:t>
            </w:r>
          </w:p>
        </w:tc>
      </w:tr>
      <w:tr w:rsidR="00464F93" w:rsidRPr="00C133CE" w:rsidTr="00411C2A">
        <w:trPr>
          <w:jc w:val="center"/>
        </w:trPr>
        <w:tc>
          <w:tcPr>
            <w:tcW w:w="3510" w:type="dxa"/>
          </w:tcPr>
          <w:p w:rsidR="00464F93" w:rsidRPr="00C133CE" w:rsidRDefault="00464F93" w:rsidP="00411C2A">
            <w:pPr>
              <w:jc w:val="center"/>
              <w:rPr>
                <w:b/>
                <w:sz w:val="20"/>
                <w:szCs w:val="20"/>
              </w:rPr>
            </w:pPr>
            <w:r w:rsidRPr="00C133CE">
              <w:rPr>
                <w:b/>
                <w:sz w:val="20"/>
                <w:szCs w:val="20"/>
              </w:rPr>
              <w:lastRenderedPageBreak/>
              <w:t>Тема 7.</w:t>
            </w:r>
          </w:p>
          <w:p w:rsidR="00464F93" w:rsidRDefault="00464F93" w:rsidP="00411C2A">
            <w:pPr>
              <w:jc w:val="center"/>
              <w:rPr>
                <w:sz w:val="20"/>
                <w:szCs w:val="20"/>
              </w:rPr>
            </w:pPr>
            <w:r w:rsidRPr="00B94A87">
              <w:rPr>
                <w:b/>
                <w:sz w:val="20"/>
                <w:szCs w:val="20"/>
              </w:rPr>
              <w:t>Часть 1.</w:t>
            </w:r>
            <w:r>
              <w:rPr>
                <w:sz w:val="20"/>
                <w:szCs w:val="20"/>
              </w:rPr>
              <w:t xml:space="preserve"> </w:t>
            </w:r>
            <w:r w:rsidRPr="00C133CE">
              <w:rPr>
                <w:sz w:val="20"/>
                <w:szCs w:val="20"/>
              </w:rPr>
              <w:t>Злокачественные</w:t>
            </w:r>
          </w:p>
          <w:p w:rsidR="00464F93" w:rsidRDefault="00464F93" w:rsidP="00411C2A">
            <w:pPr>
              <w:jc w:val="center"/>
              <w:rPr>
                <w:sz w:val="20"/>
                <w:szCs w:val="20"/>
              </w:rPr>
            </w:pPr>
            <w:r w:rsidRPr="00C133CE">
              <w:rPr>
                <w:sz w:val="20"/>
                <w:szCs w:val="20"/>
              </w:rPr>
              <w:t>новообразования</w:t>
            </w:r>
            <w:r>
              <w:rPr>
                <w:sz w:val="20"/>
                <w:szCs w:val="20"/>
              </w:rPr>
              <w:t xml:space="preserve"> полости носа и</w:t>
            </w:r>
          </w:p>
          <w:p w:rsidR="00464F93" w:rsidRDefault="00464F93" w:rsidP="00411C2A">
            <w:pPr>
              <w:jc w:val="center"/>
              <w:rPr>
                <w:sz w:val="20"/>
                <w:szCs w:val="20"/>
              </w:rPr>
            </w:pPr>
            <w:r>
              <w:rPr>
                <w:sz w:val="20"/>
                <w:szCs w:val="20"/>
              </w:rPr>
              <w:t>глотки.</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r w:rsidRPr="00B94A87">
              <w:rPr>
                <w:b/>
                <w:sz w:val="20"/>
                <w:szCs w:val="20"/>
              </w:rPr>
              <w:t>Часть 2.</w:t>
            </w:r>
            <w:r>
              <w:rPr>
                <w:sz w:val="20"/>
                <w:szCs w:val="20"/>
              </w:rPr>
              <w:t xml:space="preserve"> </w:t>
            </w:r>
            <w:r w:rsidRPr="00C133CE">
              <w:rPr>
                <w:sz w:val="20"/>
                <w:szCs w:val="20"/>
              </w:rPr>
              <w:t>Злокачественные</w:t>
            </w:r>
          </w:p>
          <w:p w:rsidR="00464F93" w:rsidRDefault="00464F93" w:rsidP="00411C2A">
            <w:pPr>
              <w:jc w:val="center"/>
              <w:rPr>
                <w:sz w:val="20"/>
                <w:szCs w:val="20"/>
              </w:rPr>
            </w:pPr>
            <w:r w:rsidRPr="00C133CE">
              <w:rPr>
                <w:sz w:val="20"/>
                <w:szCs w:val="20"/>
              </w:rPr>
              <w:t>новообразования</w:t>
            </w:r>
            <w:r>
              <w:rPr>
                <w:sz w:val="20"/>
                <w:szCs w:val="20"/>
              </w:rPr>
              <w:t xml:space="preserve"> гортани и трахеи.</w:t>
            </w:r>
          </w:p>
          <w:p w:rsidR="00464F93" w:rsidRPr="00C133CE" w:rsidRDefault="00464F93" w:rsidP="00411C2A">
            <w:pPr>
              <w:jc w:val="center"/>
              <w:rPr>
                <w:sz w:val="20"/>
                <w:szCs w:val="20"/>
              </w:rPr>
            </w:pPr>
          </w:p>
        </w:tc>
        <w:tc>
          <w:tcPr>
            <w:tcW w:w="1118"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174C65"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C133CE" w:rsidRDefault="00464F93" w:rsidP="00411C2A">
            <w:pPr>
              <w:ind w:left="720" w:hanging="720"/>
              <w:jc w:val="center"/>
              <w:rPr>
                <w:b/>
                <w:sz w:val="20"/>
                <w:szCs w:val="20"/>
              </w:rPr>
            </w:pPr>
          </w:p>
        </w:tc>
        <w:tc>
          <w:tcPr>
            <w:tcW w:w="0" w:type="auto"/>
          </w:tcPr>
          <w:p w:rsidR="00464F93" w:rsidRPr="00C133CE" w:rsidRDefault="00464F93" w:rsidP="00411C2A">
            <w:pPr>
              <w:jc w:val="both"/>
              <w:rPr>
                <w:sz w:val="20"/>
                <w:szCs w:val="20"/>
              </w:rPr>
            </w:pPr>
            <w:proofErr w:type="gramStart"/>
            <w:r w:rsidRPr="00C133CE">
              <w:rPr>
                <w:b/>
                <w:sz w:val="20"/>
                <w:szCs w:val="20"/>
              </w:rPr>
              <w:t>Цель изучения:</w:t>
            </w:r>
            <w:r w:rsidRPr="00C133CE">
              <w:rPr>
                <w:sz w:val="20"/>
                <w:szCs w:val="20"/>
              </w:rPr>
              <w:t xml:space="preserve"> </w:t>
            </w:r>
            <w:r>
              <w:rPr>
                <w:sz w:val="20"/>
                <w:szCs w:val="20"/>
              </w:rPr>
              <w:t>различ</w:t>
            </w:r>
            <w:r w:rsidRPr="00C133CE">
              <w:rPr>
                <w:sz w:val="20"/>
                <w:szCs w:val="20"/>
              </w:rPr>
              <w:t>ать особенности развития ЗН</w:t>
            </w:r>
            <w:r>
              <w:rPr>
                <w:sz w:val="20"/>
                <w:szCs w:val="20"/>
              </w:rPr>
              <w:t xml:space="preserve"> ВДП (полость носа,</w:t>
            </w:r>
            <w:proofErr w:type="gramEnd"/>
          </w:p>
          <w:p w:rsidR="00464F93" w:rsidRPr="00C133CE" w:rsidRDefault="00464F93" w:rsidP="00411C2A">
            <w:pPr>
              <w:jc w:val="both"/>
              <w:rPr>
                <w:sz w:val="20"/>
                <w:szCs w:val="20"/>
              </w:rPr>
            </w:pPr>
            <w:r w:rsidRPr="00C133CE">
              <w:rPr>
                <w:sz w:val="20"/>
                <w:szCs w:val="20"/>
              </w:rPr>
              <w:t xml:space="preserve">                              глотка, гортань, трахея),</w:t>
            </w:r>
            <w:r>
              <w:rPr>
                <w:sz w:val="20"/>
                <w:szCs w:val="20"/>
              </w:rPr>
              <w:t xml:space="preserve"> и их </w:t>
            </w:r>
            <w:r w:rsidRPr="00C133CE">
              <w:rPr>
                <w:sz w:val="20"/>
                <w:szCs w:val="20"/>
              </w:rPr>
              <w:t>диагностику.</w:t>
            </w:r>
          </w:p>
          <w:p w:rsidR="00464F93" w:rsidRPr="00C133CE" w:rsidRDefault="00464F93" w:rsidP="00411C2A">
            <w:pPr>
              <w:ind w:left="225"/>
              <w:jc w:val="both"/>
              <w:rPr>
                <w:b/>
                <w:sz w:val="20"/>
                <w:szCs w:val="20"/>
              </w:rPr>
            </w:pPr>
            <w:r w:rsidRPr="00C133CE">
              <w:rPr>
                <w:b/>
                <w:sz w:val="20"/>
                <w:szCs w:val="20"/>
              </w:rPr>
              <w:t>План урока:</w:t>
            </w:r>
          </w:p>
          <w:p w:rsidR="00464F93" w:rsidRPr="00C133CE" w:rsidRDefault="00464F93" w:rsidP="00411C2A">
            <w:pPr>
              <w:jc w:val="both"/>
              <w:rPr>
                <w:sz w:val="20"/>
                <w:szCs w:val="20"/>
              </w:rPr>
            </w:pPr>
            <w:r w:rsidRPr="00C133CE">
              <w:rPr>
                <w:sz w:val="20"/>
                <w:szCs w:val="20"/>
              </w:rPr>
              <w:t>Краткая анатомо-физиологическая характеристика. Методика сбора</w:t>
            </w:r>
          </w:p>
          <w:p w:rsidR="00464F93" w:rsidRDefault="00464F93" w:rsidP="00411C2A">
            <w:pPr>
              <w:jc w:val="both"/>
              <w:rPr>
                <w:bCs/>
                <w:sz w:val="20"/>
                <w:szCs w:val="20"/>
              </w:rPr>
            </w:pPr>
            <w:r w:rsidRPr="00C133CE">
              <w:rPr>
                <w:sz w:val="20"/>
                <w:szCs w:val="20"/>
              </w:rPr>
              <w:t>анамнеза</w:t>
            </w:r>
            <w:r>
              <w:rPr>
                <w:sz w:val="20"/>
                <w:szCs w:val="20"/>
              </w:rPr>
              <w:t>:</w:t>
            </w:r>
            <w:r w:rsidRPr="00C133CE">
              <w:rPr>
                <w:sz w:val="20"/>
                <w:szCs w:val="20"/>
              </w:rPr>
              <w:t xml:space="preserve"> осмотр, пальпация</w:t>
            </w:r>
            <w:r>
              <w:rPr>
                <w:sz w:val="20"/>
                <w:szCs w:val="20"/>
              </w:rPr>
              <w:t>, риноскопия, орофарингоскопия</w:t>
            </w:r>
            <w:r w:rsidRPr="00C133CE">
              <w:rPr>
                <w:bCs/>
                <w:sz w:val="20"/>
                <w:szCs w:val="20"/>
              </w:rPr>
              <w:t>.</w:t>
            </w:r>
          </w:p>
          <w:p w:rsidR="00464F93" w:rsidRDefault="00464F93" w:rsidP="00411C2A">
            <w:pPr>
              <w:jc w:val="both"/>
              <w:rPr>
                <w:sz w:val="20"/>
                <w:szCs w:val="20"/>
              </w:rPr>
            </w:pPr>
            <w:r w:rsidRPr="00C133CE">
              <w:rPr>
                <w:sz w:val="20"/>
                <w:szCs w:val="20"/>
              </w:rPr>
              <w:t>Современные методы</w:t>
            </w:r>
            <w:r>
              <w:rPr>
                <w:sz w:val="20"/>
                <w:szCs w:val="20"/>
              </w:rPr>
              <w:t xml:space="preserve"> </w:t>
            </w:r>
            <w:r w:rsidRPr="00C133CE">
              <w:rPr>
                <w:sz w:val="20"/>
                <w:szCs w:val="20"/>
              </w:rPr>
              <w:t>диагности</w:t>
            </w:r>
            <w:r>
              <w:rPr>
                <w:sz w:val="20"/>
                <w:szCs w:val="20"/>
              </w:rPr>
              <w:t>ки</w:t>
            </w:r>
            <w:r w:rsidRPr="00C133CE">
              <w:rPr>
                <w:sz w:val="20"/>
                <w:szCs w:val="20"/>
              </w:rPr>
              <w:t>. Дифференциальная диагностика.</w:t>
            </w:r>
          </w:p>
          <w:p w:rsidR="00464F93" w:rsidRDefault="00464F93" w:rsidP="00411C2A">
            <w:pPr>
              <w:jc w:val="both"/>
              <w:rPr>
                <w:sz w:val="20"/>
                <w:szCs w:val="20"/>
              </w:rPr>
            </w:pPr>
            <w:r>
              <w:rPr>
                <w:sz w:val="20"/>
                <w:szCs w:val="20"/>
              </w:rPr>
              <w:t>Принципы и</w:t>
            </w:r>
            <w:r w:rsidRPr="00C133CE">
              <w:rPr>
                <w:sz w:val="20"/>
                <w:szCs w:val="20"/>
              </w:rPr>
              <w:t xml:space="preserve"> </w:t>
            </w:r>
            <w:r>
              <w:rPr>
                <w:sz w:val="20"/>
                <w:szCs w:val="20"/>
              </w:rPr>
              <w:t>м</w:t>
            </w:r>
            <w:r w:rsidRPr="00C133CE">
              <w:rPr>
                <w:sz w:val="20"/>
                <w:szCs w:val="20"/>
              </w:rPr>
              <w:t>етоды</w:t>
            </w:r>
            <w:r>
              <w:rPr>
                <w:sz w:val="20"/>
                <w:szCs w:val="20"/>
              </w:rPr>
              <w:t xml:space="preserve"> </w:t>
            </w:r>
            <w:r w:rsidRPr="00C133CE">
              <w:rPr>
                <w:sz w:val="20"/>
                <w:szCs w:val="20"/>
              </w:rPr>
              <w:t>лечения</w:t>
            </w:r>
            <w:r>
              <w:rPr>
                <w:sz w:val="20"/>
                <w:szCs w:val="20"/>
              </w:rPr>
              <w:t xml:space="preserve"> </w:t>
            </w:r>
            <w:r w:rsidRPr="00C133CE">
              <w:rPr>
                <w:sz w:val="20"/>
                <w:szCs w:val="20"/>
              </w:rPr>
              <w:t>(лучевые,</w:t>
            </w:r>
            <w:r>
              <w:rPr>
                <w:sz w:val="20"/>
                <w:szCs w:val="20"/>
              </w:rPr>
              <w:t xml:space="preserve"> </w:t>
            </w:r>
            <w:r w:rsidRPr="00C133CE">
              <w:rPr>
                <w:sz w:val="20"/>
                <w:szCs w:val="20"/>
              </w:rPr>
              <w:t>хирургические, лекарственные, паллиативные).</w:t>
            </w:r>
            <w:r>
              <w:rPr>
                <w:sz w:val="20"/>
                <w:szCs w:val="20"/>
              </w:rPr>
              <w:t xml:space="preserve"> Принципы и методы р</w:t>
            </w:r>
            <w:r w:rsidRPr="00C133CE">
              <w:rPr>
                <w:sz w:val="20"/>
                <w:szCs w:val="20"/>
              </w:rPr>
              <w:t>еабилитация. Прогноз.</w:t>
            </w:r>
          </w:p>
          <w:p w:rsidR="00464F93" w:rsidRPr="00C133CE" w:rsidRDefault="00464F93" w:rsidP="00411C2A">
            <w:pPr>
              <w:jc w:val="both"/>
              <w:rPr>
                <w:sz w:val="20"/>
                <w:szCs w:val="20"/>
              </w:rPr>
            </w:pPr>
            <w:r w:rsidRPr="00C133CE">
              <w:rPr>
                <w:sz w:val="20"/>
                <w:szCs w:val="20"/>
              </w:rPr>
              <w:t>Пути профилактики.</w:t>
            </w:r>
          </w:p>
          <w:p w:rsidR="00464F93" w:rsidRPr="00B94A87"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t>Контрольные вопросы:</w:t>
            </w:r>
          </w:p>
          <w:p w:rsidR="00464F93" w:rsidRPr="00C133CE" w:rsidRDefault="00464F93" w:rsidP="00411C2A">
            <w:pPr>
              <w:numPr>
                <w:ilvl w:val="0"/>
                <w:numId w:val="15"/>
              </w:numPr>
              <w:tabs>
                <w:tab w:val="clear" w:pos="1080"/>
                <w:tab w:val="num" w:pos="-1215"/>
              </w:tabs>
              <w:ind w:left="227" w:hanging="227"/>
              <w:jc w:val="both"/>
              <w:rPr>
                <w:sz w:val="20"/>
                <w:szCs w:val="20"/>
              </w:rPr>
            </w:pPr>
            <w:r w:rsidRPr="00C133CE">
              <w:rPr>
                <w:sz w:val="20"/>
                <w:szCs w:val="20"/>
              </w:rPr>
              <w:t>Охарактеризовать особенности метастазирования ЗН ВДП.</w:t>
            </w:r>
          </w:p>
          <w:p w:rsidR="00464F93" w:rsidRPr="00C133CE" w:rsidRDefault="00464F93" w:rsidP="00411C2A">
            <w:pPr>
              <w:numPr>
                <w:ilvl w:val="0"/>
                <w:numId w:val="15"/>
              </w:numPr>
              <w:tabs>
                <w:tab w:val="clear" w:pos="1080"/>
                <w:tab w:val="num" w:pos="-1215"/>
              </w:tabs>
              <w:ind w:left="227" w:hanging="227"/>
              <w:jc w:val="both"/>
              <w:rPr>
                <w:sz w:val="20"/>
                <w:szCs w:val="20"/>
              </w:rPr>
            </w:pPr>
            <w:r w:rsidRPr="00C133CE">
              <w:rPr>
                <w:sz w:val="20"/>
                <w:szCs w:val="20"/>
              </w:rPr>
              <w:t xml:space="preserve">Интерпретировать клинические проявления в зависимости </w:t>
            </w:r>
            <w:proofErr w:type="gramStart"/>
            <w:r w:rsidRPr="00C133CE">
              <w:rPr>
                <w:sz w:val="20"/>
                <w:szCs w:val="20"/>
              </w:rPr>
              <w:t>от</w:t>
            </w:r>
            <w:proofErr w:type="gramEnd"/>
          </w:p>
          <w:p w:rsidR="00464F93" w:rsidRPr="00C133CE" w:rsidRDefault="00464F93" w:rsidP="00411C2A">
            <w:pPr>
              <w:ind w:left="227"/>
              <w:jc w:val="both"/>
              <w:rPr>
                <w:sz w:val="20"/>
                <w:szCs w:val="20"/>
              </w:rPr>
            </w:pPr>
            <w:r w:rsidRPr="00C133CE">
              <w:rPr>
                <w:sz w:val="20"/>
                <w:szCs w:val="20"/>
              </w:rPr>
              <w:t>локализации и формы роста опухоли.</w:t>
            </w:r>
          </w:p>
          <w:p w:rsidR="00464F93" w:rsidRPr="006E03C4" w:rsidRDefault="00464F93" w:rsidP="00411C2A">
            <w:pPr>
              <w:numPr>
                <w:ilvl w:val="0"/>
                <w:numId w:val="15"/>
              </w:numPr>
              <w:tabs>
                <w:tab w:val="clear" w:pos="1080"/>
                <w:tab w:val="num" w:pos="-1215"/>
              </w:tabs>
              <w:ind w:left="227" w:hanging="227"/>
              <w:jc w:val="both"/>
              <w:rPr>
                <w:sz w:val="20"/>
                <w:szCs w:val="20"/>
              </w:rPr>
            </w:pPr>
            <w:r w:rsidRPr="006E03C4">
              <w:rPr>
                <w:sz w:val="20"/>
                <w:szCs w:val="20"/>
              </w:rPr>
              <w:t>Охарактеризовать методы обследования больных со ЗН ВДП.</w:t>
            </w:r>
          </w:p>
          <w:p w:rsidR="00464F93" w:rsidRPr="00C133CE" w:rsidRDefault="00464F93" w:rsidP="00411C2A">
            <w:pPr>
              <w:numPr>
                <w:ilvl w:val="0"/>
                <w:numId w:val="15"/>
              </w:numPr>
              <w:tabs>
                <w:tab w:val="clear" w:pos="1080"/>
                <w:tab w:val="num" w:pos="-1215"/>
              </w:tabs>
              <w:ind w:left="227" w:hanging="227"/>
              <w:jc w:val="both"/>
              <w:rPr>
                <w:sz w:val="20"/>
                <w:szCs w:val="20"/>
              </w:rPr>
            </w:pPr>
            <w:r w:rsidRPr="00C133CE">
              <w:rPr>
                <w:sz w:val="20"/>
                <w:szCs w:val="20"/>
              </w:rPr>
              <w:t xml:space="preserve">Охарактеризовать </w:t>
            </w:r>
            <w:r>
              <w:rPr>
                <w:sz w:val="20"/>
                <w:szCs w:val="20"/>
              </w:rPr>
              <w:t xml:space="preserve">принципы и методы </w:t>
            </w:r>
            <w:r w:rsidRPr="00C133CE">
              <w:rPr>
                <w:sz w:val="20"/>
                <w:szCs w:val="20"/>
              </w:rPr>
              <w:t>реабилитаци</w:t>
            </w:r>
            <w:r>
              <w:rPr>
                <w:sz w:val="20"/>
                <w:szCs w:val="20"/>
              </w:rPr>
              <w:t>и</w:t>
            </w:r>
            <w:r w:rsidRPr="00C133CE">
              <w:rPr>
                <w:sz w:val="20"/>
                <w:szCs w:val="20"/>
              </w:rPr>
              <w:t xml:space="preserve"> больных со ЗН ВДП.</w:t>
            </w:r>
          </w:p>
          <w:p w:rsidR="00464F93" w:rsidRPr="00B94A87" w:rsidRDefault="00464F93" w:rsidP="00411C2A">
            <w:pPr>
              <w:jc w:val="both"/>
              <w:rPr>
                <w:sz w:val="6"/>
                <w:szCs w:val="6"/>
              </w:rPr>
            </w:pP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1,0</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1,0</w:t>
            </w: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0</w:t>
            </w:r>
            <w:r w:rsidRPr="00C133CE">
              <w:rPr>
                <w:b/>
                <w:sz w:val="20"/>
                <w:szCs w:val="20"/>
              </w:rPr>
              <w:t>,</w:t>
            </w:r>
            <w:r>
              <w:rPr>
                <w:b/>
                <w:sz w:val="20"/>
                <w:szCs w:val="20"/>
              </w:rPr>
              <w:t>7</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0,7</w:t>
            </w: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Pr>
                <w:b/>
                <w:sz w:val="20"/>
                <w:szCs w:val="20"/>
              </w:rPr>
              <w:t xml:space="preserve">ОЛ - </w:t>
            </w:r>
            <w:r w:rsidRPr="00C133CE">
              <w:rPr>
                <w:b/>
                <w:sz w:val="20"/>
                <w:szCs w:val="20"/>
              </w:rPr>
              <w:t>1;</w:t>
            </w:r>
          </w:p>
          <w:p w:rsidR="00464F93" w:rsidRPr="00C133CE" w:rsidRDefault="00464F93" w:rsidP="00411C2A">
            <w:pPr>
              <w:ind w:left="720" w:hanging="720"/>
              <w:jc w:val="center"/>
              <w:rPr>
                <w:b/>
                <w:sz w:val="20"/>
                <w:szCs w:val="20"/>
              </w:rPr>
            </w:pPr>
            <w:r>
              <w:rPr>
                <w:b/>
                <w:sz w:val="20"/>
                <w:szCs w:val="20"/>
              </w:rPr>
              <w:t xml:space="preserve">ДЛ: </w:t>
            </w:r>
            <w:r w:rsidRPr="00C133CE">
              <w:rPr>
                <w:b/>
                <w:sz w:val="20"/>
                <w:szCs w:val="20"/>
              </w:rPr>
              <w:t>1 – 4;</w:t>
            </w:r>
          </w:p>
          <w:p w:rsidR="00464F93" w:rsidRDefault="00464F93" w:rsidP="00411C2A">
            <w:pPr>
              <w:ind w:left="720" w:hanging="720"/>
              <w:jc w:val="center"/>
              <w:rPr>
                <w:b/>
                <w:sz w:val="20"/>
                <w:szCs w:val="20"/>
              </w:rPr>
            </w:pPr>
            <w:r>
              <w:rPr>
                <w:b/>
                <w:sz w:val="20"/>
                <w:szCs w:val="20"/>
              </w:rPr>
              <w:t xml:space="preserve">ЛК: </w:t>
            </w:r>
            <w:r w:rsidRPr="00C133CE">
              <w:rPr>
                <w:b/>
                <w:sz w:val="20"/>
                <w:szCs w:val="20"/>
              </w:rPr>
              <w:t>1 – 7;</w:t>
            </w:r>
          </w:p>
          <w:p w:rsidR="00464F93" w:rsidRPr="00C133CE" w:rsidRDefault="00464F93" w:rsidP="00411C2A">
            <w:pPr>
              <w:ind w:left="720" w:hanging="720"/>
              <w:jc w:val="center"/>
              <w:rPr>
                <w:b/>
                <w:sz w:val="20"/>
                <w:szCs w:val="20"/>
              </w:rPr>
            </w:pPr>
          </w:p>
        </w:tc>
        <w:tc>
          <w:tcPr>
            <w:tcW w:w="0" w:type="auto"/>
          </w:tcPr>
          <w:p w:rsidR="00464F93" w:rsidRPr="00174C65"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Pr="00FF7153" w:rsidRDefault="00464F93" w:rsidP="00411C2A">
            <w:pPr>
              <w:ind w:left="720" w:hanging="720"/>
              <w:jc w:val="center"/>
              <w:rPr>
                <w:sz w:val="20"/>
                <w:szCs w:val="20"/>
              </w:rPr>
            </w:pPr>
          </w:p>
        </w:tc>
        <w:tc>
          <w:tcPr>
            <w:tcW w:w="0" w:type="auto"/>
          </w:tcPr>
          <w:p w:rsidR="00464F93" w:rsidRDefault="00464F93" w:rsidP="00411C2A">
            <w:pPr>
              <w:jc w:val="center"/>
              <w:rPr>
                <w:sz w:val="20"/>
                <w:szCs w:val="20"/>
              </w:rPr>
            </w:pPr>
          </w:p>
          <w:p w:rsidR="00464F93" w:rsidRDefault="00464F93" w:rsidP="00411C2A">
            <w:pPr>
              <w:jc w:val="center"/>
              <w:rPr>
                <w:b/>
                <w:sz w:val="20"/>
                <w:szCs w:val="20"/>
              </w:rPr>
            </w:pPr>
            <w:r w:rsidRPr="00C133CE">
              <w:rPr>
                <w:b/>
                <w:sz w:val="20"/>
                <w:szCs w:val="20"/>
              </w:rPr>
              <w:t>7</w:t>
            </w: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Default="00464F93" w:rsidP="00411C2A">
            <w:pPr>
              <w:jc w:val="center"/>
              <w:rPr>
                <w:sz w:val="20"/>
                <w:szCs w:val="20"/>
              </w:rPr>
            </w:pPr>
          </w:p>
          <w:p w:rsidR="00464F93" w:rsidRPr="00B96C6A" w:rsidRDefault="00464F93" w:rsidP="00411C2A">
            <w:pPr>
              <w:jc w:val="center"/>
              <w:rPr>
                <w:sz w:val="20"/>
                <w:szCs w:val="20"/>
              </w:rPr>
            </w:pPr>
          </w:p>
          <w:p w:rsidR="00464F93" w:rsidRPr="00C133CE" w:rsidRDefault="00464F93" w:rsidP="00411C2A">
            <w:pPr>
              <w:jc w:val="center"/>
              <w:rPr>
                <w:b/>
                <w:sz w:val="20"/>
                <w:szCs w:val="20"/>
              </w:rPr>
            </w:pPr>
            <w:r>
              <w:rPr>
                <w:b/>
                <w:sz w:val="20"/>
                <w:szCs w:val="20"/>
              </w:rPr>
              <w:t>7</w:t>
            </w:r>
          </w:p>
        </w:tc>
      </w:tr>
      <w:tr w:rsidR="00464F93" w:rsidRPr="00C133CE" w:rsidTr="00411C2A">
        <w:trPr>
          <w:jc w:val="center"/>
        </w:trPr>
        <w:tc>
          <w:tcPr>
            <w:tcW w:w="0" w:type="auto"/>
            <w:gridSpan w:val="3"/>
          </w:tcPr>
          <w:p w:rsidR="00464F93" w:rsidRPr="00C133CE" w:rsidRDefault="00464F93" w:rsidP="00411C2A">
            <w:pPr>
              <w:spacing w:before="120" w:line="360" w:lineRule="auto"/>
              <w:jc w:val="center"/>
              <w:rPr>
                <w:b/>
                <w:sz w:val="20"/>
                <w:szCs w:val="20"/>
              </w:rPr>
            </w:pPr>
            <w:r w:rsidRPr="00C133CE">
              <w:rPr>
                <w:b/>
                <w:sz w:val="20"/>
                <w:szCs w:val="20"/>
              </w:rPr>
              <w:t>МОДУЛЬ № 2</w:t>
            </w:r>
          </w:p>
        </w:tc>
        <w:tc>
          <w:tcPr>
            <w:tcW w:w="566" w:type="dxa"/>
          </w:tcPr>
          <w:p w:rsidR="00464F93" w:rsidRPr="00C133CE" w:rsidRDefault="00464F93" w:rsidP="00411C2A">
            <w:pPr>
              <w:spacing w:before="120" w:line="360" w:lineRule="auto"/>
              <w:jc w:val="center"/>
              <w:rPr>
                <w:b/>
                <w:sz w:val="20"/>
                <w:szCs w:val="20"/>
              </w:rPr>
            </w:pPr>
            <w:r w:rsidRPr="00C133CE">
              <w:rPr>
                <w:b/>
                <w:sz w:val="20"/>
                <w:szCs w:val="20"/>
              </w:rPr>
              <w:t>14</w:t>
            </w:r>
          </w:p>
        </w:tc>
        <w:tc>
          <w:tcPr>
            <w:tcW w:w="566" w:type="dxa"/>
          </w:tcPr>
          <w:p w:rsidR="00464F93" w:rsidRPr="00C133CE" w:rsidRDefault="00464F93" w:rsidP="00411C2A">
            <w:pPr>
              <w:spacing w:before="120" w:line="360" w:lineRule="auto"/>
              <w:jc w:val="center"/>
              <w:rPr>
                <w:b/>
                <w:sz w:val="20"/>
                <w:szCs w:val="20"/>
              </w:rPr>
            </w:pPr>
            <w:r w:rsidRPr="00C133CE">
              <w:rPr>
                <w:b/>
                <w:sz w:val="20"/>
                <w:szCs w:val="20"/>
              </w:rPr>
              <w:t>1</w:t>
            </w:r>
            <w:r>
              <w:rPr>
                <w:b/>
                <w:sz w:val="20"/>
                <w:szCs w:val="20"/>
              </w:rPr>
              <w:t>0</w:t>
            </w:r>
          </w:p>
        </w:tc>
        <w:tc>
          <w:tcPr>
            <w:tcW w:w="0" w:type="auto"/>
          </w:tcPr>
          <w:p w:rsidR="00464F93" w:rsidRPr="00C133CE" w:rsidRDefault="00464F93" w:rsidP="00411C2A">
            <w:pPr>
              <w:spacing w:before="120" w:line="360" w:lineRule="auto"/>
              <w:jc w:val="center"/>
              <w:rPr>
                <w:b/>
                <w:sz w:val="20"/>
                <w:szCs w:val="20"/>
              </w:rPr>
            </w:pPr>
          </w:p>
        </w:tc>
        <w:tc>
          <w:tcPr>
            <w:tcW w:w="0" w:type="auto"/>
          </w:tcPr>
          <w:p w:rsidR="00464F93" w:rsidRPr="00C133CE" w:rsidRDefault="00464F93" w:rsidP="00411C2A">
            <w:pPr>
              <w:spacing w:before="120" w:line="360" w:lineRule="auto"/>
              <w:jc w:val="center"/>
              <w:rPr>
                <w:b/>
                <w:sz w:val="20"/>
                <w:szCs w:val="20"/>
              </w:rPr>
            </w:pPr>
            <w:r w:rsidRPr="00C133CE">
              <w:rPr>
                <w:b/>
                <w:sz w:val="20"/>
                <w:szCs w:val="20"/>
              </w:rPr>
              <w:t>БТ</w:t>
            </w:r>
          </w:p>
        </w:tc>
        <w:tc>
          <w:tcPr>
            <w:tcW w:w="0" w:type="auto"/>
          </w:tcPr>
          <w:p w:rsidR="00464F93" w:rsidRPr="00C133CE" w:rsidRDefault="00464F93" w:rsidP="00411C2A">
            <w:pPr>
              <w:spacing w:before="120" w:line="360" w:lineRule="auto"/>
              <w:jc w:val="center"/>
              <w:rPr>
                <w:b/>
                <w:sz w:val="20"/>
                <w:szCs w:val="20"/>
              </w:rPr>
            </w:pPr>
            <w:r w:rsidRPr="00C133CE">
              <w:rPr>
                <w:b/>
                <w:sz w:val="20"/>
                <w:szCs w:val="20"/>
              </w:rPr>
              <w:t>16</w:t>
            </w:r>
          </w:p>
        </w:tc>
      </w:tr>
      <w:tr w:rsidR="00464F93" w:rsidRPr="00C133CE" w:rsidTr="00411C2A">
        <w:trPr>
          <w:jc w:val="center"/>
        </w:trPr>
        <w:tc>
          <w:tcPr>
            <w:tcW w:w="3510" w:type="dxa"/>
          </w:tcPr>
          <w:p w:rsidR="00464F93" w:rsidRPr="00C133CE" w:rsidRDefault="00464F93" w:rsidP="00411C2A">
            <w:pPr>
              <w:jc w:val="center"/>
              <w:rPr>
                <w:b/>
                <w:sz w:val="20"/>
                <w:szCs w:val="20"/>
              </w:rPr>
            </w:pPr>
            <w:r w:rsidRPr="00C133CE">
              <w:rPr>
                <w:b/>
                <w:sz w:val="20"/>
                <w:szCs w:val="20"/>
              </w:rPr>
              <w:t>Тема 8.</w:t>
            </w:r>
          </w:p>
          <w:p w:rsidR="00464F93" w:rsidRDefault="00464F93" w:rsidP="00411C2A">
            <w:pPr>
              <w:jc w:val="center"/>
              <w:rPr>
                <w:sz w:val="20"/>
                <w:szCs w:val="20"/>
              </w:rPr>
            </w:pPr>
            <w:r w:rsidRPr="00B94A87">
              <w:rPr>
                <w:b/>
                <w:sz w:val="20"/>
                <w:szCs w:val="20"/>
              </w:rPr>
              <w:t>Часть 1.</w:t>
            </w:r>
            <w:r>
              <w:rPr>
                <w:sz w:val="20"/>
                <w:szCs w:val="20"/>
              </w:rPr>
              <w:t xml:space="preserve"> </w:t>
            </w:r>
            <w:r w:rsidRPr="00C133CE">
              <w:rPr>
                <w:sz w:val="20"/>
                <w:szCs w:val="20"/>
              </w:rPr>
              <w:t>Злокачественные</w:t>
            </w:r>
          </w:p>
          <w:p w:rsidR="00464F93" w:rsidRDefault="00464F93" w:rsidP="00411C2A">
            <w:pPr>
              <w:jc w:val="center"/>
              <w:rPr>
                <w:sz w:val="20"/>
                <w:szCs w:val="20"/>
              </w:rPr>
            </w:pPr>
            <w:r w:rsidRPr="00C133CE">
              <w:rPr>
                <w:sz w:val="20"/>
                <w:szCs w:val="20"/>
              </w:rPr>
              <w:t>новообразования</w:t>
            </w:r>
            <w:r>
              <w:rPr>
                <w:sz w:val="20"/>
                <w:szCs w:val="20"/>
              </w:rPr>
              <w:t xml:space="preserve"> </w:t>
            </w:r>
            <w:r w:rsidRPr="00C133CE">
              <w:rPr>
                <w:sz w:val="20"/>
                <w:szCs w:val="20"/>
              </w:rPr>
              <w:t>пищевода.</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r w:rsidRPr="00B94A87">
              <w:rPr>
                <w:b/>
                <w:sz w:val="20"/>
                <w:szCs w:val="20"/>
              </w:rPr>
              <w:t xml:space="preserve">Часть </w:t>
            </w:r>
            <w:r>
              <w:rPr>
                <w:b/>
                <w:sz w:val="20"/>
                <w:szCs w:val="20"/>
              </w:rPr>
              <w:t>2</w:t>
            </w:r>
            <w:r w:rsidRPr="00B94A87">
              <w:rPr>
                <w:b/>
                <w:sz w:val="20"/>
                <w:szCs w:val="20"/>
              </w:rPr>
              <w:t>.</w:t>
            </w:r>
            <w:r>
              <w:rPr>
                <w:sz w:val="20"/>
                <w:szCs w:val="20"/>
              </w:rPr>
              <w:t xml:space="preserve"> </w:t>
            </w:r>
            <w:r w:rsidRPr="00C133CE">
              <w:rPr>
                <w:sz w:val="20"/>
                <w:szCs w:val="20"/>
              </w:rPr>
              <w:t>Злокачественные</w:t>
            </w:r>
          </w:p>
          <w:p w:rsidR="00464F93" w:rsidRDefault="00464F93" w:rsidP="00411C2A">
            <w:pPr>
              <w:jc w:val="center"/>
              <w:rPr>
                <w:sz w:val="20"/>
                <w:szCs w:val="20"/>
              </w:rPr>
            </w:pPr>
            <w:r w:rsidRPr="00C133CE">
              <w:rPr>
                <w:sz w:val="20"/>
                <w:szCs w:val="20"/>
              </w:rPr>
              <w:lastRenderedPageBreak/>
              <w:t>новообразования</w:t>
            </w:r>
            <w:r>
              <w:rPr>
                <w:sz w:val="20"/>
                <w:szCs w:val="20"/>
              </w:rPr>
              <w:t xml:space="preserve"> </w:t>
            </w:r>
            <w:r w:rsidRPr="00C133CE">
              <w:rPr>
                <w:sz w:val="20"/>
                <w:szCs w:val="20"/>
              </w:rPr>
              <w:t>желудка.</w:t>
            </w:r>
          </w:p>
          <w:p w:rsidR="00464F93" w:rsidRPr="00C133CE" w:rsidRDefault="00464F93" w:rsidP="00411C2A">
            <w:pPr>
              <w:jc w:val="center"/>
              <w:rPr>
                <w:b/>
                <w:sz w:val="20"/>
                <w:szCs w:val="20"/>
              </w:rPr>
            </w:pPr>
          </w:p>
        </w:tc>
        <w:tc>
          <w:tcPr>
            <w:tcW w:w="1118"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6A1B12"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lastRenderedPageBreak/>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C133CE" w:rsidRDefault="00464F93" w:rsidP="00411C2A">
            <w:pPr>
              <w:ind w:left="720" w:hanging="720"/>
              <w:jc w:val="center"/>
              <w:rPr>
                <w:b/>
                <w:sz w:val="20"/>
                <w:szCs w:val="20"/>
              </w:rPr>
            </w:pPr>
          </w:p>
        </w:tc>
        <w:tc>
          <w:tcPr>
            <w:tcW w:w="0" w:type="auto"/>
          </w:tcPr>
          <w:p w:rsidR="00464F93" w:rsidRDefault="00464F93" w:rsidP="00411C2A">
            <w:pPr>
              <w:jc w:val="both"/>
              <w:rPr>
                <w:sz w:val="20"/>
                <w:szCs w:val="20"/>
              </w:rPr>
            </w:pPr>
            <w:r w:rsidRPr="00C133CE">
              <w:rPr>
                <w:b/>
                <w:sz w:val="20"/>
                <w:szCs w:val="20"/>
              </w:rPr>
              <w:lastRenderedPageBreak/>
              <w:t>Цель изучения:</w:t>
            </w:r>
            <w:r w:rsidRPr="00C133CE">
              <w:rPr>
                <w:sz w:val="20"/>
                <w:szCs w:val="20"/>
              </w:rPr>
              <w:t xml:space="preserve"> </w:t>
            </w:r>
            <w:r>
              <w:rPr>
                <w:sz w:val="20"/>
                <w:szCs w:val="20"/>
              </w:rPr>
              <w:t>различ</w:t>
            </w:r>
            <w:r w:rsidRPr="00C133CE">
              <w:rPr>
                <w:sz w:val="20"/>
                <w:szCs w:val="20"/>
              </w:rPr>
              <w:t>ать особенности развития ЗН</w:t>
            </w:r>
            <w:r>
              <w:rPr>
                <w:sz w:val="20"/>
                <w:szCs w:val="20"/>
              </w:rPr>
              <w:t xml:space="preserve"> </w:t>
            </w:r>
            <w:r w:rsidRPr="00C133CE">
              <w:rPr>
                <w:sz w:val="20"/>
                <w:szCs w:val="20"/>
              </w:rPr>
              <w:t>пищевода и желудка,</w:t>
            </w:r>
          </w:p>
          <w:p w:rsidR="00464F93" w:rsidRPr="00C133CE" w:rsidRDefault="00464F93" w:rsidP="00411C2A">
            <w:pPr>
              <w:jc w:val="both"/>
              <w:rPr>
                <w:sz w:val="20"/>
                <w:szCs w:val="20"/>
              </w:rPr>
            </w:pPr>
            <w:r>
              <w:rPr>
                <w:sz w:val="20"/>
                <w:szCs w:val="20"/>
              </w:rPr>
              <w:t xml:space="preserve">                            </w:t>
            </w:r>
            <w:r w:rsidRPr="00C133CE">
              <w:rPr>
                <w:sz w:val="20"/>
                <w:szCs w:val="20"/>
              </w:rPr>
              <w:t xml:space="preserve"> </w:t>
            </w:r>
            <w:r>
              <w:rPr>
                <w:sz w:val="20"/>
                <w:szCs w:val="20"/>
              </w:rPr>
              <w:t xml:space="preserve"> и их </w:t>
            </w:r>
            <w:r w:rsidRPr="00C133CE">
              <w:rPr>
                <w:sz w:val="20"/>
                <w:szCs w:val="20"/>
              </w:rPr>
              <w:t>диагностику.</w:t>
            </w:r>
          </w:p>
          <w:p w:rsidR="00464F93" w:rsidRPr="00C133CE" w:rsidRDefault="00464F93" w:rsidP="00411C2A">
            <w:pPr>
              <w:ind w:left="225"/>
              <w:jc w:val="both"/>
              <w:rPr>
                <w:b/>
                <w:sz w:val="20"/>
                <w:szCs w:val="20"/>
              </w:rPr>
            </w:pPr>
            <w:r w:rsidRPr="00C133CE">
              <w:rPr>
                <w:b/>
                <w:sz w:val="20"/>
                <w:szCs w:val="20"/>
              </w:rPr>
              <w:t>План урока:</w:t>
            </w:r>
          </w:p>
          <w:p w:rsidR="00464F93" w:rsidRPr="00C133CE" w:rsidRDefault="00464F93" w:rsidP="00411C2A">
            <w:pPr>
              <w:jc w:val="both"/>
              <w:rPr>
                <w:sz w:val="20"/>
                <w:szCs w:val="20"/>
              </w:rPr>
            </w:pPr>
            <w:r w:rsidRPr="00C133CE">
              <w:rPr>
                <w:sz w:val="20"/>
                <w:szCs w:val="20"/>
              </w:rPr>
              <w:t>Краткая анатомо-физиологическая характеристика. Методика сбора</w:t>
            </w:r>
          </w:p>
          <w:p w:rsidR="00464F93" w:rsidRDefault="00464F93" w:rsidP="00411C2A">
            <w:pPr>
              <w:jc w:val="both"/>
              <w:rPr>
                <w:bCs/>
                <w:sz w:val="20"/>
                <w:szCs w:val="20"/>
              </w:rPr>
            </w:pPr>
            <w:r w:rsidRPr="00C133CE">
              <w:rPr>
                <w:sz w:val="20"/>
                <w:szCs w:val="20"/>
              </w:rPr>
              <w:t>анамнеза</w:t>
            </w:r>
            <w:r>
              <w:rPr>
                <w:sz w:val="20"/>
                <w:szCs w:val="20"/>
              </w:rPr>
              <w:t>:</w:t>
            </w:r>
            <w:r w:rsidRPr="00C133CE">
              <w:rPr>
                <w:sz w:val="20"/>
                <w:szCs w:val="20"/>
              </w:rPr>
              <w:t xml:space="preserve"> осмотр, пальпация</w:t>
            </w:r>
            <w:r>
              <w:rPr>
                <w:sz w:val="20"/>
                <w:szCs w:val="20"/>
              </w:rPr>
              <w:t>, фиброэзофагогастродуоденоскопия</w:t>
            </w:r>
            <w:r w:rsidRPr="00C133CE">
              <w:rPr>
                <w:bCs/>
                <w:sz w:val="20"/>
                <w:szCs w:val="20"/>
              </w:rPr>
              <w:t>.</w:t>
            </w:r>
          </w:p>
          <w:p w:rsidR="00464F93" w:rsidRDefault="00464F93" w:rsidP="00411C2A">
            <w:pPr>
              <w:jc w:val="both"/>
              <w:rPr>
                <w:sz w:val="20"/>
                <w:szCs w:val="20"/>
              </w:rPr>
            </w:pPr>
            <w:r w:rsidRPr="00C133CE">
              <w:rPr>
                <w:sz w:val="20"/>
                <w:szCs w:val="20"/>
              </w:rPr>
              <w:t>Современные методы</w:t>
            </w:r>
            <w:r>
              <w:rPr>
                <w:sz w:val="20"/>
                <w:szCs w:val="20"/>
              </w:rPr>
              <w:t xml:space="preserve"> </w:t>
            </w:r>
            <w:r w:rsidRPr="00C133CE">
              <w:rPr>
                <w:sz w:val="20"/>
                <w:szCs w:val="20"/>
              </w:rPr>
              <w:t>диагностики</w:t>
            </w:r>
            <w:r>
              <w:rPr>
                <w:sz w:val="20"/>
                <w:szCs w:val="20"/>
              </w:rPr>
              <w:t xml:space="preserve">. </w:t>
            </w:r>
            <w:r w:rsidRPr="00C133CE">
              <w:rPr>
                <w:sz w:val="20"/>
                <w:szCs w:val="20"/>
              </w:rPr>
              <w:t>Дифференциальная диагностика.</w:t>
            </w:r>
          </w:p>
          <w:p w:rsidR="00464F93" w:rsidRDefault="00464F93" w:rsidP="00411C2A">
            <w:pPr>
              <w:jc w:val="both"/>
              <w:rPr>
                <w:sz w:val="20"/>
                <w:szCs w:val="20"/>
              </w:rPr>
            </w:pPr>
            <w:r>
              <w:rPr>
                <w:sz w:val="20"/>
                <w:szCs w:val="20"/>
              </w:rPr>
              <w:t>Принципы и</w:t>
            </w:r>
            <w:r w:rsidRPr="00C133CE">
              <w:rPr>
                <w:sz w:val="20"/>
                <w:szCs w:val="20"/>
              </w:rPr>
              <w:t xml:space="preserve"> </w:t>
            </w:r>
            <w:r>
              <w:rPr>
                <w:sz w:val="20"/>
                <w:szCs w:val="20"/>
              </w:rPr>
              <w:t>м</w:t>
            </w:r>
            <w:r w:rsidRPr="00C133CE">
              <w:rPr>
                <w:sz w:val="20"/>
                <w:szCs w:val="20"/>
              </w:rPr>
              <w:t>етоды</w:t>
            </w:r>
            <w:r>
              <w:rPr>
                <w:sz w:val="20"/>
                <w:szCs w:val="20"/>
              </w:rPr>
              <w:t xml:space="preserve"> </w:t>
            </w:r>
            <w:r w:rsidRPr="00C133CE">
              <w:rPr>
                <w:sz w:val="20"/>
                <w:szCs w:val="20"/>
              </w:rPr>
              <w:t>лечения</w:t>
            </w:r>
            <w:r>
              <w:rPr>
                <w:sz w:val="20"/>
                <w:szCs w:val="20"/>
              </w:rPr>
              <w:t xml:space="preserve"> </w:t>
            </w:r>
            <w:r w:rsidRPr="00C133CE">
              <w:rPr>
                <w:sz w:val="20"/>
                <w:szCs w:val="20"/>
              </w:rPr>
              <w:t>(лучевые,</w:t>
            </w:r>
            <w:r>
              <w:rPr>
                <w:sz w:val="20"/>
                <w:szCs w:val="20"/>
              </w:rPr>
              <w:t xml:space="preserve"> </w:t>
            </w:r>
            <w:r w:rsidRPr="00C133CE">
              <w:rPr>
                <w:sz w:val="20"/>
                <w:szCs w:val="20"/>
              </w:rPr>
              <w:t>хирургические, лекарственные, паллиативные).</w:t>
            </w:r>
            <w:r>
              <w:rPr>
                <w:sz w:val="20"/>
                <w:szCs w:val="20"/>
              </w:rPr>
              <w:t xml:space="preserve"> Принципы и методы р</w:t>
            </w:r>
            <w:r w:rsidRPr="00C133CE">
              <w:rPr>
                <w:sz w:val="20"/>
                <w:szCs w:val="20"/>
              </w:rPr>
              <w:t>еабилитаци</w:t>
            </w:r>
            <w:r>
              <w:rPr>
                <w:sz w:val="20"/>
                <w:szCs w:val="20"/>
              </w:rPr>
              <w:t>и</w:t>
            </w:r>
            <w:r w:rsidRPr="00C133CE">
              <w:rPr>
                <w:sz w:val="20"/>
                <w:szCs w:val="20"/>
              </w:rPr>
              <w:t>. Прогноз.</w:t>
            </w:r>
          </w:p>
          <w:p w:rsidR="00464F93" w:rsidRPr="00C133CE" w:rsidRDefault="00464F93" w:rsidP="00411C2A">
            <w:pPr>
              <w:jc w:val="both"/>
              <w:rPr>
                <w:sz w:val="20"/>
                <w:szCs w:val="20"/>
              </w:rPr>
            </w:pPr>
            <w:r w:rsidRPr="00C133CE">
              <w:rPr>
                <w:sz w:val="20"/>
                <w:szCs w:val="20"/>
              </w:rPr>
              <w:t>Пути профилактики.</w:t>
            </w:r>
          </w:p>
          <w:p w:rsidR="00464F93" w:rsidRPr="00B94A87"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lastRenderedPageBreak/>
              <w:t>Контрольные вопросы:</w:t>
            </w:r>
          </w:p>
          <w:p w:rsidR="00464F93" w:rsidRPr="00C133CE" w:rsidRDefault="00464F93" w:rsidP="00411C2A">
            <w:pPr>
              <w:numPr>
                <w:ilvl w:val="0"/>
                <w:numId w:val="27"/>
              </w:numPr>
              <w:ind w:left="227" w:hanging="227"/>
              <w:jc w:val="both"/>
              <w:rPr>
                <w:sz w:val="20"/>
                <w:szCs w:val="20"/>
              </w:rPr>
            </w:pPr>
            <w:r>
              <w:rPr>
                <w:sz w:val="20"/>
                <w:szCs w:val="20"/>
              </w:rPr>
              <w:t>Охарактериз</w:t>
            </w:r>
            <w:r w:rsidRPr="00C133CE">
              <w:rPr>
                <w:sz w:val="20"/>
                <w:szCs w:val="20"/>
              </w:rPr>
              <w:t>овать предрасполагающие факторы ЗН пищевода и</w:t>
            </w:r>
          </w:p>
          <w:p w:rsidR="00464F93" w:rsidRPr="00C133CE" w:rsidRDefault="00464F93" w:rsidP="00411C2A">
            <w:pPr>
              <w:ind w:left="227"/>
              <w:jc w:val="both"/>
              <w:rPr>
                <w:sz w:val="20"/>
                <w:szCs w:val="20"/>
              </w:rPr>
            </w:pPr>
            <w:r w:rsidRPr="00C133CE">
              <w:rPr>
                <w:sz w:val="20"/>
                <w:szCs w:val="20"/>
              </w:rPr>
              <w:t>желудка.</w:t>
            </w:r>
          </w:p>
          <w:p w:rsidR="00464F93" w:rsidRPr="00C133CE" w:rsidRDefault="00464F93" w:rsidP="00411C2A">
            <w:pPr>
              <w:numPr>
                <w:ilvl w:val="0"/>
                <w:numId w:val="27"/>
              </w:numPr>
              <w:ind w:left="227" w:hanging="227"/>
              <w:jc w:val="both"/>
              <w:rPr>
                <w:sz w:val="20"/>
                <w:szCs w:val="20"/>
              </w:rPr>
            </w:pPr>
            <w:r w:rsidRPr="00C133CE">
              <w:rPr>
                <w:sz w:val="20"/>
                <w:szCs w:val="20"/>
              </w:rPr>
              <w:t>Интерпретировать понятие о раннем раке желудка.</w:t>
            </w:r>
          </w:p>
          <w:p w:rsidR="00464F93" w:rsidRPr="00B94A87" w:rsidRDefault="00464F93" w:rsidP="00411C2A">
            <w:pPr>
              <w:numPr>
                <w:ilvl w:val="0"/>
                <w:numId w:val="27"/>
              </w:numPr>
              <w:ind w:left="227" w:hanging="227"/>
              <w:jc w:val="both"/>
              <w:rPr>
                <w:sz w:val="20"/>
                <w:szCs w:val="20"/>
              </w:rPr>
            </w:pPr>
            <w:r w:rsidRPr="00B94A87">
              <w:rPr>
                <w:sz w:val="20"/>
                <w:szCs w:val="20"/>
              </w:rPr>
              <w:t>Охарактеризовать патологическую анатомию и пути</w:t>
            </w:r>
            <w:r>
              <w:rPr>
                <w:sz w:val="20"/>
                <w:szCs w:val="20"/>
              </w:rPr>
              <w:t xml:space="preserve"> </w:t>
            </w:r>
            <w:r w:rsidRPr="00B94A87">
              <w:rPr>
                <w:sz w:val="20"/>
                <w:szCs w:val="20"/>
              </w:rPr>
              <w:t>метастазирования ЗН пищевода и желудка.</w:t>
            </w:r>
          </w:p>
          <w:p w:rsidR="00464F93" w:rsidRPr="00C133CE" w:rsidRDefault="00464F93" w:rsidP="00411C2A">
            <w:pPr>
              <w:numPr>
                <w:ilvl w:val="0"/>
                <w:numId w:val="27"/>
              </w:numPr>
              <w:ind w:left="227" w:hanging="227"/>
              <w:jc w:val="both"/>
              <w:rPr>
                <w:sz w:val="20"/>
                <w:szCs w:val="20"/>
              </w:rPr>
            </w:pPr>
            <w:r w:rsidRPr="00C133CE">
              <w:rPr>
                <w:sz w:val="20"/>
                <w:szCs w:val="20"/>
              </w:rPr>
              <w:t xml:space="preserve">Интерпретировать классификацию и клиническую картину </w:t>
            </w:r>
            <w:proofErr w:type="gramStart"/>
            <w:r w:rsidRPr="00C133CE">
              <w:rPr>
                <w:sz w:val="20"/>
                <w:szCs w:val="20"/>
              </w:rPr>
              <w:t>в</w:t>
            </w:r>
            <w:proofErr w:type="gramEnd"/>
          </w:p>
          <w:p w:rsidR="00464F93" w:rsidRDefault="00464F93" w:rsidP="00411C2A">
            <w:pPr>
              <w:ind w:left="227"/>
              <w:jc w:val="both"/>
              <w:rPr>
                <w:sz w:val="20"/>
                <w:szCs w:val="20"/>
              </w:rPr>
            </w:pPr>
            <w:r w:rsidRPr="00C133CE">
              <w:rPr>
                <w:sz w:val="20"/>
                <w:szCs w:val="20"/>
              </w:rPr>
              <w:t>зависимости от стадии, локализации и формы роста ЗН</w:t>
            </w:r>
            <w:r>
              <w:rPr>
                <w:sz w:val="20"/>
                <w:szCs w:val="20"/>
              </w:rPr>
              <w:t xml:space="preserve"> </w:t>
            </w:r>
            <w:r w:rsidRPr="00C133CE">
              <w:rPr>
                <w:sz w:val="20"/>
                <w:szCs w:val="20"/>
              </w:rPr>
              <w:t>пищевода и</w:t>
            </w:r>
          </w:p>
          <w:p w:rsidR="00464F93" w:rsidRPr="00C133CE" w:rsidRDefault="00464F93" w:rsidP="00411C2A">
            <w:pPr>
              <w:ind w:left="227"/>
              <w:jc w:val="both"/>
              <w:rPr>
                <w:sz w:val="20"/>
                <w:szCs w:val="20"/>
              </w:rPr>
            </w:pPr>
            <w:r w:rsidRPr="00C133CE">
              <w:rPr>
                <w:sz w:val="20"/>
                <w:szCs w:val="20"/>
              </w:rPr>
              <w:t>желудка.</w:t>
            </w:r>
          </w:p>
          <w:p w:rsidR="00464F93" w:rsidRPr="00B94A87" w:rsidRDefault="00464F93" w:rsidP="00411C2A">
            <w:pPr>
              <w:numPr>
                <w:ilvl w:val="0"/>
                <w:numId w:val="27"/>
              </w:numPr>
              <w:ind w:left="227" w:hanging="227"/>
              <w:jc w:val="both"/>
              <w:rPr>
                <w:sz w:val="20"/>
                <w:szCs w:val="20"/>
              </w:rPr>
            </w:pPr>
            <w:r w:rsidRPr="00B94A87">
              <w:rPr>
                <w:sz w:val="20"/>
                <w:szCs w:val="20"/>
              </w:rPr>
              <w:t>Охарактеризовать методы диагностики ЗН пищевода и желудка и их ДД. Синдром малых признаков – «Сигналы тревоги».</w:t>
            </w:r>
          </w:p>
          <w:p w:rsidR="00464F93" w:rsidRPr="00C133CE" w:rsidRDefault="00464F93" w:rsidP="00411C2A">
            <w:pPr>
              <w:numPr>
                <w:ilvl w:val="0"/>
                <w:numId w:val="27"/>
              </w:numPr>
              <w:ind w:left="227" w:hanging="227"/>
              <w:jc w:val="both"/>
              <w:rPr>
                <w:sz w:val="20"/>
                <w:szCs w:val="20"/>
              </w:rPr>
            </w:pPr>
            <w:r w:rsidRPr="00C133CE">
              <w:rPr>
                <w:sz w:val="20"/>
                <w:szCs w:val="20"/>
              </w:rPr>
              <w:t>Интерпретировать прогноз и профилактику ЗН пищевода.</w:t>
            </w:r>
          </w:p>
          <w:p w:rsidR="00464F93" w:rsidRDefault="00464F93" w:rsidP="00411C2A">
            <w:pPr>
              <w:numPr>
                <w:ilvl w:val="0"/>
                <w:numId w:val="27"/>
              </w:numPr>
              <w:ind w:left="227" w:hanging="227"/>
              <w:jc w:val="both"/>
              <w:rPr>
                <w:sz w:val="20"/>
                <w:szCs w:val="20"/>
              </w:rPr>
            </w:pPr>
            <w:r w:rsidRPr="00C133CE">
              <w:rPr>
                <w:sz w:val="20"/>
                <w:szCs w:val="20"/>
              </w:rPr>
              <w:t xml:space="preserve">Охарактеризовать </w:t>
            </w:r>
            <w:r>
              <w:rPr>
                <w:sz w:val="20"/>
                <w:szCs w:val="20"/>
              </w:rPr>
              <w:t xml:space="preserve">принципы и методы </w:t>
            </w:r>
            <w:r w:rsidRPr="00C133CE">
              <w:rPr>
                <w:sz w:val="20"/>
                <w:szCs w:val="20"/>
              </w:rPr>
              <w:t>реабилитаци</w:t>
            </w:r>
            <w:r>
              <w:rPr>
                <w:sz w:val="20"/>
                <w:szCs w:val="20"/>
              </w:rPr>
              <w:t>и</w:t>
            </w:r>
            <w:r w:rsidRPr="00C133CE">
              <w:rPr>
                <w:sz w:val="20"/>
                <w:szCs w:val="20"/>
              </w:rPr>
              <w:t xml:space="preserve"> больных ЗН</w:t>
            </w:r>
          </w:p>
          <w:p w:rsidR="00464F93" w:rsidRPr="00C133CE" w:rsidRDefault="00464F93" w:rsidP="00411C2A">
            <w:pPr>
              <w:ind w:left="227"/>
              <w:jc w:val="both"/>
              <w:rPr>
                <w:sz w:val="20"/>
                <w:szCs w:val="20"/>
              </w:rPr>
            </w:pPr>
            <w:r w:rsidRPr="00C133CE">
              <w:rPr>
                <w:sz w:val="20"/>
                <w:szCs w:val="20"/>
              </w:rPr>
              <w:t>пищевода</w:t>
            </w:r>
            <w:r>
              <w:rPr>
                <w:sz w:val="20"/>
                <w:szCs w:val="20"/>
              </w:rPr>
              <w:t xml:space="preserve"> и желудка</w:t>
            </w:r>
            <w:r w:rsidRPr="00C133CE">
              <w:rPr>
                <w:sz w:val="20"/>
                <w:szCs w:val="20"/>
              </w:rPr>
              <w:t>.</w:t>
            </w:r>
          </w:p>
          <w:p w:rsidR="00464F93" w:rsidRPr="00B94A87" w:rsidRDefault="00464F93" w:rsidP="00411C2A">
            <w:pPr>
              <w:ind w:left="227"/>
              <w:jc w:val="both"/>
              <w:rPr>
                <w:sz w:val="6"/>
                <w:szCs w:val="6"/>
              </w:rPr>
            </w:pPr>
          </w:p>
        </w:tc>
        <w:tc>
          <w:tcPr>
            <w:tcW w:w="566" w:type="dxa"/>
          </w:tcPr>
          <w:p w:rsidR="00464F93" w:rsidRPr="003E37EF" w:rsidRDefault="00464F93" w:rsidP="00411C2A">
            <w:pPr>
              <w:jc w:val="center"/>
              <w:rPr>
                <w:sz w:val="20"/>
                <w:szCs w:val="20"/>
              </w:rPr>
            </w:pPr>
          </w:p>
          <w:p w:rsidR="00464F93" w:rsidRDefault="00464F93" w:rsidP="00411C2A">
            <w:pPr>
              <w:jc w:val="center"/>
              <w:rPr>
                <w:b/>
                <w:sz w:val="20"/>
                <w:szCs w:val="20"/>
              </w:rPr>
            </w:pPr>
            <w:r>
              <w:rPr>
                <w:b/>
                <w:sz w:val="20"/>
                <w:szCs w:val="20"/>
              </w:rPr>
              <w:t>0,5</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0,5</w:t>
            </w: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0</w:t>
            </w:r>
            <w:r w:rsidRPr="00C133CE">
              <w:rPr>
                <w:b/>
                <w:sz w:val="20"/>
                <w:szCs w:val="20"/>
              </w:rPr>
              <w:t>,</w:t>
            </w:r>
            <w:r>
              <w:rPr>
                <w:b/>
                <w:sz w:val="20"/>
                <w:szCs w:val="20"/>
              </w:rPr>
              <w:t>7</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b/>
                <w:sz w:val="20"/>
                <w:szCs w:val="20"/>
              </w:rPr>
            </w:pPr>
            <w:r>
              <w:rPr>
                <w:b/>
                <w:sz w:val="20"/>
                <w:szCs w:val="20"/>
              </w:rPr>
              <w:t>0,7</w:t>
            </w: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Pr>
                <w:b/>
                <w:sz w:val="20"/>
                <w:szCs w:val="20"/>
              </w:rPr>
              <w:t xml:space="preserve">ОЛ - </w:t>
            </w:r>
            <w:r w:rsidRPr="00C133CE">
              <w:rPr>
                <w:b/>
                <w:sz w:val="20"/>
                <w:szCs w:val="20"/>
              </w:rPr>
              <w:t>1;</w:t>
            </w:r>
          </w:p>
          <w:p w:rsidR="00464F93" w:rsidRPr="00C133CE" w:rsidRDefault="00464F93" w:rsidP="00411C2A">
            <w:pPr>
              <w:ind w:left="720" w:hanging="720"/>
              <w:jc w:val="center"/>
              <w:rPr>
                <w:b/>
                <w:sz w:val="20"/>
                <w:szCs w:val="20"/>
              </w:rPr>
            </w:pPr>
            <w:r>
              <w:rPr>
                <w:b/>
                <w:sz w:val="20"/>
                <w:szCs w:val="20"/>
              </w:rPr>
              <w:t xml:space="preserve">ДЛ: </w:t>
            </w:r>
            <w:r w:rsidRPr="00C133CE">
              <w:rPr>
                <w:b/>
                <w:sz w:val="20"/>
                <w:szCs w:val="20"/>
              </w:rPr>
              <w:t>1 – 4;</w:t>
            </w:r>
          </w:p>
          <w:p w:rsidR="00464F93" w:rsidRDefault="00464F93" w:rsidP="00411C2A">
            <w:pPr>
              <w:ind w:left="720" w:hanging="720"/>
              <w:jc w:val="center"/>
              <w:rPr>
                <w:b/>
                <w:sz w:val="20"/>
                <w:szCs w:val="20"/>
              </w:rPr>
            </w:pPr>
            <w:r>
              <w:rPr>
                <w:b/>
                <w:sz w:val="20"/>
                <w:szCs w:val="20"/>
              </w:rPr>
              <w:t xml:space="preserve">ЛК: </w:t>
            </w:r>
            <w:r w:rsidRPr="00C133CE">
              <w:rPr>
                <w:b/>
                <w:sz w:val="20"/>
                <w:szCs w:val="20"/>
              </w:rPr>
              <w:t>1 – 7;</w:t>
            </w:r>
          </w:p>
          <w:p w:rsidR="00464F93" w:rsidRPr="00C133CE" w:rsidRDefault="00464F93" w:rsidP="00411C2A">
            <w:pPr>
              <w:ind w:left="720" w:hanging="720"/>
              <w:jc w:val="center"/>
              <w:rPr>
                <w:b/>
                <w:sz w:val="20"/>
                <w:szCs w:val="20"/>
              </w:rPr>
            </w:pP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lastRenderedPageBreak/>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Pr="00FF7153" w:rsidRDefault="00464F93" w:rsidP="00411C2A">
            <w:pPr>
              <w:ind w:left="720" w:hanging="720"/>
              <w:jc w:val="center"/>
              <w:rPr>
                <w:sz w:val="20"/>
                <w:szCs w:val="20"/>
              </w:rPr>
            </w:pPr>
          </w:p>
        </w:tc>
        <w:tc>
          <w:tcPr>
            <w:tcW w:w="0" w:type="auto"/>
          </w:tcPr>
          <w:p w:rsidR="00464F93" w:rsidRDefault="00464F93" w:rsidP="00411C2A">
            <w:pPr>
              <w:jc w:val="center"/>
              <w:rPr>
                <w:sz w:val="20"/>
                <w:szCs w:val="20"/>
              </w:rPr>
            </w:pPr>
          </w:p>
          <w:p w:rsidR="00464F93" w:rsidRDefault="00464F93" w:rsidP="00411C2A">
            <w:pPr>
              <w:jc w:val="center"/>
              <w:rPr>
                <w:b/>
                <w:sz w:val="20"/>
                <w:szCs w:val="20"/>
              </w:rPr>
            </w:pPr>
            <w:r w:rsidRPr="00C133CE">
              <w:rPr>
                <w:b/>
                <w:sz w:val="20"/>
                <w:szCs w:val="20"/>
              </w:rPr>
              <w:t>9</w:t>
            </w: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b/>
                <w:sz w:val="20"/>
                <w:szCs w:val="20"/>
              </w:rPr>
            </w:pPr>
            <w:r>
              <w:rPr>
                <w:b/>
                <w:sz w:val="20"/>
                <w:szCs w:val="20"/>
              </w:rPr>
              <w:t>9</w:t>
            </w:r>
          </w:p>
        </w:tc>
      </w:tr>
      <w:tr w:rsidR="00464F93" w:rsidRPr="00C133CE" w:rsidTr="00411C2A">
        <w:trPr>
          <w:jc w:val="center"/>
        </w:trPr>
        <w:tc>
          <w:tcPr>
            <w:tcW w:w="3510" w:type="dxa"/>
          </w:tcPr>
          <w:p w:rsidR="00464F93" w:rsidRPr="00C133CE" w:rsidRDefault="00464F93" w:rsidP="00411C2A">
            <w:pPr>
              <w:jc w:val="center"/>
              <w:rPr>
                <w:b/>
                <w:sz w:val="20"/>
                <w:szCs w:val="20"/>
              </w:rPr>
            </w:pPr>
            <w:r w:rsidRPr="00C133CE">
              <w:rPr>
                <w:b/>
                <w:sz w:val="20"/>
                <w:szCs w:val="20"/>
              </w:rPr>
              <w:lastRenderedPageBreak/>
              <w:t>Тема 9.</w:t>
            </w:r>
          </w:p>
          <w:p w:rsidR="00464F93" w:rsidRDefault="00464F93" w:rsidP="00411C2A">
            <w:pPr>
              <w:jc w:val="center"/>
              <w:rPr>
                <w:sz w:val="20"/>
                <w:szCs w:val="20"/>
              </w:rPr>
            </w:pPr>
            <w:r w:rsidRPr="0044475B">
              <w:rPr>
                <w:b/>
                <w:sz w:val="20"/>
                <w:szCs w:val="20"/>
              </w:rPr>
              <w:t>Часть 1.</w:t>
            </w:r>
            <w:r>
              <w:rPr>
                <w:sz w:val="20"/>
                <w:szCs w:val="20"/>
              </w:rPr>
              <w:t xml:space="preserve"> </w:t>
            </w:r>
            <w:r w:rsidRPr="00C133CE">
              <w:rPr>
                <w:sz w:val="20"/>
                <w:szCs w:val="20"/>
              </w:rPr>
              <w:t>Злокачественные</w:t>
            </w:r>
          </w:p>
          <w:p w:rsidR="00464F93" w:rsidRDefault="00464F93" w:rsidP="00411C2A">
            <w:pPr>
              <w:jc w:val="center"/>
              <w:rPr>
                <w:sz w:val="20"/>
                <w:szCs w:val="20"/>
              </w:rPr>
            </w:pPr>
            <w:r w:rsidRPr="00C133CE">
              <w:rPr>
                <w:sz w:val="20"/>
                <w:szCs w:val="20"/>
              </w:rPr>
              <w:t>новообразования</w:t>
            </w:r>
            <w:r>
              <w:rPr>
                <w:sz w:val="20"/>
                <w:szCs w:val="20"/>
              </w:rPr>
              <w:t xml:space="preserve"> </w:t>
            </w:r>
            <w:r w:rsidRPr="00C133CE">
              <w:rPr>
                <w:sz w:val="20"/>
                <w:szCs w:val="20"/>
              </w:rPr>
              <w:t>лёгкого.</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r w:rsidRPr="0044475B">
              <w:rPr>
                <w:b/>
                <w:sz w:val="20"/>
                <w:szCs w:val="20"/>
              </w:rPr>
              <w:t xml:space="preserve">Часть </w:t>
            </w:r>
            <w:r>
              <w:rPr>
                <w:b/>
                <w:sz w:val="20"/>
                <w:szCs w:val="20"/>
              </w:rPr>
              <w:t>2</w:t>
            </w:r>
            <w:r w:rsidRPr="0044475B">
              <w:rPr>
                <w:b/>
                <w:sz w:val="20"/>
                <w:szCs w:val="20"/>
              </w:rPr>
              <w:t>.</w:t>
            </w:r>
            <w:r>
              <w:rPr>
                <w:sz w:val="20"/>
                <w:szCs w:val="20"/>
              </w:rPr>
              <w:t xml:space="preserve"> </w:t>
            </w:r>
            <w:r w:rsidRPr="00C133CE">
              <w:rPr>
                <w:sz w:val="20"/>
                <w:szCs w:val="20"/>
              </w:rPr>
              <w:t>Злокачественные</w:t>
            </w:r>
          </w:p>
          <w:p w:rsidR="00464F93" w:rsidRPr="00C133CE" w:rsidRDefault="00464F93" w:rsidP="00411C2A">
            <w:pPr>
              <w:jc w:val="center"/>
              <w:rPr>
                <w:sz w:val="20"/>
                <w:szCs w:val="20"/>
              </w:rPr>
            </w:pPr>
            <w:r w:rsidRPr="00C133CE">
              <w:rPr>
                <w:sz w:val="20"/>
                <w:szCs w:val="20"/>
              </w:rPr>
              <w:t>новообразования</w:t>
            </w:r>
          </w:p>
          <w:p w:rsidR="00464F93" w:rsidRDefault="00464F93" w:rsidP="00411C2A">
            <w:pPr>
              <w:jc w:val="center"/>
              <w:rPr>
                <w:sz w:val="20"/>
                <w:szCs w:val="20"/>
              </w:rPr>
            </w:pPr>
            <w:r w:rsidRPr="00C133CE">
              <w:rPr>
                <w:sz w:val="20"/>
                <w:szCs w:val="20"/>
              </w:rPr>
              <w:t>органов средостения.</w:t>
            </w:r>
          </w:p>
          <w:p w:rsidR="00464F93" w:rsidRPr="00C133CE" w:rsidRDefault="00464F93" w:rsidP="00411C2A">
            <w:pPr>
              <w:jc w:val="center"/>
              <w:rPr>
                <w:sz w:val="20"/>
                <w:szCs w:val="20"/>
              </w:rPr>
            </w:pPr>
          </w:p>
        </w:tc>
        <w:tc>
          <w:tcPr>
            <w:tcW w:w="1118"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6A1B12"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Pr="00C133CE" w:rsidRDefault="00464F93" w:rsidP="00411C2A">
            <w:pPr>
              <w:ind w:left="720" w:hanging="720"/>
              <w:jc w:val="center"/>
              <w:rPr>
                <w:b/>
                <w:sz w:val="20"/>
                <w:szCs w:val="20"/>
              </w:rPr>
            </w:pPr>
            <w:r>
              <w:rPr>
                <w:b/>
                <w:sz w:val="20"/>
                <w:szCs w:val="20"/>
              </w:rPr>
              <w:t>ПК-7;</w:t>
            </w:r>
          </w:p>
        </w:tc>
        <w:tc>
          <w:tcPr>
            <w:tcW w:w="0" w:type="auto"/>
          </w:tcPr>
          <w:p w:rsidR="00464F93" w:rsidRPr="00C133CE" w:rsidRDefault="00464F93" w:rsidP="00411C2A">
            <w:pPr>
              <w:jc w:val="both"/>
              <w:rPr>
                <w:sz w:val="20"/>
                <w:szCs w:val="20"/>
              </w:rPr>
            </w:pPr>
            <w:r w:rsidRPr="00C133CE">
              <w:rPr>
                <w:b/>
                <w:sz w:val="20"/>
                <w:szCs w:val="20"/>
              </w:rPr>
              <w:t>Цель изучения:</w:t>
            </w:r>
            <w:r w:rsidRPr="00C133CE">
              <w:rPr>
                <w:sz w:val="20"/>
                <w:szCs w:val="20"/>
              </w:rPr>
              <w:t xml:space="preserve"> </w:t>
            </w:r>
            <w:r>
              <w:rPr>
                <w:sz w:val="20"/>
                <w:szCs w:val="20"/>
              </w:rPr>
              <w:t>различ</w:t>
            </w:r>
            <w:r w:rsidRPr="00C133CE">
              <w:rPr>
                <w:sz w:val="20"/>
                <w:szCs w:val="20"/>
              </w:rPr>
              <w:t>ать особенности развития ЗН лёгкого и</w:t>
            </w:r>
            <w:r>
              <w:rPr>
                <w:sz w:val="20"/>
                <w:szCs w:val="20"/>
              </w:rPr>
              <w:t xml:space="preserve"> </w:t>
            </w:r>
            <w:r w:rsidRPr="00C133CE">
              <w:rPr>
                <w:sz w:val="20"/>
                <w:szCs w:val="20"/>
              </w:rPr>
              <w:t>органов</w:t>
            </w:r>
          </w:p>
          <w:p w:rsidR="00464F93" w:rsidRPr="00C133CE" w:rsidRDefault="00464F93" w:rsidP="00411C2A">
            <w:pPr>
              <w:jc w:val="both"/>
              <w:rPr>
                <w:sz w:val="20"/>
                <w:szCs w:val="20"/>
              </w:rPr>
            </w:pPr>
            <w:r w:rsidRPr="00C133CE">
              <w:rPr>
                <w:sz w:val="20"/>
                <w:szCs w:val="20"/>
              </w:rPr>
              <w:t xml:space="preserve">                             </w:t>
            </w:r>
            <w:r>
              <w:rPr>
                <w:sz w:val="20"/>
                <w:szCs w:val="20"/>
              </w:rPr>
              <w:t xml:space="preserve"> </w:t>
            </w:r>
            <w:r w:rsidRPr="00C133CE">
              <w:rPr>
                <w:sz w:val="20"/>
                <w:szCs w:val="20"/>
              </w:rPr>
              <w:t xml:space="preserve">средостения, </w:t>
            </w:r>
            <w:r>
              <w:rPr>
                <w:sz w:val="20"/>
                <w:szCs w:val="20"/>
              </w:rPr>
              <w:t xml:space="preserve">и </w:t>
            </w:r>
            <w:r w:rsidRPr="00C133CE">
              <w:rPr>
                <w:sz w:val="20"/>
                <w:szCs w:val="20"/>
              </w:rPr>
              <w:t>их диагностику.</w:t>
            </w:r>
          </w:p>
          <w:p w:rsidR="00464F93" w:rsidRPr="00C133CE" w:rsidRDefault="00464F93" w:rsidP="00411C2A">
            <w:pPr>
              <w:ind w:left="225"/>
              <w:jc w:val="both"/>
              <w:rPr>
                <w:b/>
                <w:sz w:val="20"/>
                <w:szCs w:val="20"/>
              </w:rPr>
            </w:pPr>
            <w:r w:rsidRPr="00C133CE">
              <w:rPr>
                <w:b/>
                <w:sz w:val="20"/>
                <w:szCs w:val="20"/>
              </w:rPr>
              <w:t>План урока:</w:t>
            </w:r>
          </w:p>
          <w:p w:rsidR="00464F93" w:rsidRPr="00C133CE" w:rsidRDefault="00464F93" w:rsidP="00411C2A">
            <w:pPr>
              <w:jc w:val="both"/>
              <w:rPr>
                <w:sz w:val="20"/>
                <w:szCs w:val="20"/>
              </w:rPr>
            </w:pPr>
            <w:r w:rsidRPr="00C133CE">
              <w:rPr>
                <w:sz w:val="20"/>
                <w:szCs w:val="20"/>
              </w:rPr>
              <w:t>Краткая анатомо-физиологическая характеристика. Методика сбора</w:t>
            </w:r>
          </w:p>
          <w:p w:rsidR="00464F93" w:rsidRPr="00C133CE" w:rsidRDefault="00464F93" w:rsidP="00411C2A">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Pr>
                <w:sz w:val="20"/>
                <w:szCs w:val="20"/>
              </w:rPr>
              <w:t>, фибробронхоскопия</w:t>
            </w:r>
            <w:r w:rsidRPr="00C133CE">
              <w:rPr>
                <w:bCs/>
                <w:sz w:val="20"/>
                <w:szCs w:val="20"/>
              </w:rPr>
              <w:t>.</w:t>
            </w:r>
            <w:r w:rsidRPr="00C133CE">
              <w:rPr>
                <w:sz w:val="20"/>
                <w:szCs w:val="20"/>
              </w:rPr>
              <w:t xml:space="preserve"> Современные методы</w:t>
            </w:r>
            <w:r>
              <w:rPr>
                <w:sz w:val="20"/>
                <w:szCs w:val="20"/>
              </w:rPr>
              <w:t xml:space="preserve"> </w:t>
            </w:r>
            <w:r w:rsidRPr="00C133CE">
              <w:rPr>
                <w:sz w:val="20"/>
                <w:szCs w:val="20"/>
              </w:rPr>
              <w:t>диагности</w:t>
            </w:r>
            <w:r>
              <w:rPr>
                <w:sz w:val="20"/>
                <w:szCs w:val="20"/>
              </w:rPr>
              <w:t>ки</w:t>
            </w:r>
            <w:r w:rsidRPr="00C133CE">
              <w:rPr>
                <w:sz w:val="20"/>
                <w:szCs w:val="20"/>
              </w:rPr>
              <w:t xml:space="preserve">. Дифференциальная диагностика. </w:t>
            </w:r>
            <w:r>
              <w:rPr>
                <w:sz w:val="20"/>
                <w:szCs w:val="20"/>
              </w:rPr>
              <w:t>Принципы и м</w:t>
            </w:r>
            <w:r w:rsidRPr="00C133CE">
              <w:rPr>
                <w:sz w:val="20"/>
                <w:szCs w:val="20"/>
              </w:rPr>
              <w:t>етоды</w:t>
            </w:r>
            <w:r>
              <w:rPr>
                <w:sz w:val="20"/>
                <w:szCs w:val="20"/>
              </w:rPr>
              <w:t xml:space="preserve"> </w:t>
            </w:r>
            <w:r w:rsidRPr="00C133CE">
              <w:rPr>
                <w:sz w:val="20"/>
                <w:szCs w:val="20"/>
              </w:rPr>
              <w:t>лечения</w:t>
            </w:r>
            <w:r>
              <w:rPr>
                <w:sz w:val="20"/>
                <w:szCs w:val="20"/>
              </w:rPr>
              <w:t xml:space="preserve"> </w:t>
            </w:r>
            <w:r w:rsidRPr="00C133CE">
              <w:rPr>
                <w:sz w:val="20"/>
                <w:szCs w:val="20"/>
              </w:rPr>
              <w:t>(лучевые,</w:t>
            </w:r>
            <w:r>
              <w:rPr>
                <w:sz w:val="20"/>
                <w:szCs w:val="20"/>
              </w:rPr>
              <w:t xml:space="preserve"> </w:t>
            </w:r>
            <w:r w:rsidRPr="00C133CE">
              <w:rPr>
                <w:sz w:val="20"/>
                <w:szCs w:val="20"/>
              </w:rPr>
              <w:t>хирургические, лекарственные, паллиативные).</w:t>
            </w:r>
            <w:r>
              <w:rPr>
                <w:sz w:val="20"/>
                <w:szCs w:val="20"/>
              </w:rPr>
              <w:t xml:space="preserve"> Принципы и методы р</w:t>
            </w:r>
            <w:r w:rsidRPr="00C133CE">
              <w:rPr>
                <w:sz w:val="20"/>
                <w:szCs w:val="20"/>
              </w:rPr>
              <w:t>еабилитация. Прогноз. Пути профилактики.</w:t>
            </w:r>
          </w:p>
          <w:p w:rsidR="00464F93" w:rsidRPr="0044475B"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t>Основные разделы и вопросы:</w:t>
            </w:r>
          </w:p>
          <w:p w:rsidR="00464F93" w:rsidRPr="00C133CE" w:rsidRDefault="00464F93" w:rsidP="00464F93">
            <w:pPr>
              <w:numPr>
                <w:ilvl w:val="0"/>
                <w:numId w:val="69"/>
              </w:numPr>
              <w:ind w:left="227" w:hanging="227"/>
              <w:jc w:val="both"/>
              <w:rPr>
                <w:sz w:val="20"/>
                <w:szCs w:val="20"/>
              </w:rPr>
            </w:pPr>
            <w:r w:rsidRPr="00C133CE">
              <w:rPr>
                <w:sz w:val="20"/>
                <w:szCs w:val="20"/>
              </w:rPr>
              <w:t>Интерпретировать факторы риска и группы «повышенного риска».</w:t>
            </w:r>
          </w:p>
          <w:p w:rsidR="00464F93" w:rsidRPr="00C133CE" w:rsidRDefault="00464F93" w:rsidP="00464F93">
            <w:pPr>
              <w:numPr>
                <w:ilvl w:val="0"/>
                <w:numId w:val="69"/>
              </w:numPr>
              <w:ind w:left="227" w:hanging="227"/>
              <w:jc w:val="both"/>
              <w:rPr>
                <w:sz w:val="20"/>
                <w:szCs w:val="20"/>
              </w:rPr>
            </w:pPr>
            <w:r>
              <w:rPr>
                <w:sz w:val="20"/>
                <w:szCs w:val="20"/>
              </w:rPr>
              <w:t>Охарактериз</w:t>
            </w:r>
            <w:r w:rsidRPr="00C133CE">
              <w:rPr>
                <w:sz w:val="20"/>
                <w:szCs w:val="20"/>
              </w:rPr>
              <w:t>овать кли</w:t>
            </w:r>
            <w:r>
              <w:rPr>
                <w:sz w:val="20"/>
                <w:szCs w:val="20"/>
              </w:rPr>
              <w:t>нико-анатомо-рентгенологическую</w:t>
            </w:r>
          </w:p>
          <w:p w:rsidR="00464F93" w:rsidRPr="00C133CE" w:rsidRDefault="00464F93" w:rsidP="00411C2A">
            <w:pPr>
              <w:pStyle w:val="af8"/>
              <w:spacing w:after="0" w:line="240" w:lineRule="auto"/>
              <w:ind w:left="227"/>
              <w:jc w:val="both"/>
              <w:rPr>
                <w:rFonts w:ascii="Times New Roman" w:hAnsi="Times New Roman"/>
                <w:sz w:val="20"/>
                <w:szCs w:val="20"/>
              </w:rPr>
            </w:pPr>
            <w:r w:rsidRPr="00C133CE">
              <w:rPr>
                <w:rFonts w:ascii="Times New Roman" w:hAnsi="Times New Roman"/>
                <w:sz w:val="20"/>
                <w:szCs w:val="20"/>
              </w:rPr>
              <w:t>классификацию ЗН лёгкого и органов средостения.</w:t>
            </w:r>
          </w:p>
          <w:p w:rsidR="00464F93" w:rsidRDefault="00464F93" w:rsidP="00464F93">
            <w:pPr>
              <w:numPr>
                <w:ilvl w:val="0"/>
                <w:numId w:val="69"/>
              </w:numPr>
              <w:ind w:left="227" w:hanging="227"/>
              <w:jc w:val="both"/>
              <w:rPr>
                <w:sz w:val="20"/>
                <w:szCs w:val="20"/>
              </w:rPr>
            </w:pPr>
            <w:r w:rsidRPr="0044475B">
              <w:rPr>
                <w:sz w:val="20"/>
                <w:szCs w:val="20"/>
              </w:rPr>
              <w:t>Интерпретировать клинические и рентгенологические особенности</w:t>
            </w:r>
          </w:p>
          <w:p w:rsidR="00464F93" w:rsidRPr="0044475B" w:rsidRDefault="00464F93" w:rsidP="00411C2A">
            <w:pPr>
              <w:ind w:left="227"/>
              <w:jc w:val="both"/>
              <w:rPr>
                <w:sz w:val="20"/>
                <w:szCs w:val="20"/>
              </w:rPr>
            </w:pPr>
            <w:r w:rsidRPr="0044475B">
              <w:rPr>
                <w:sz w:val="20"/>
                <w:szCs w:val="20"/>
              </w:rPr>
              <w:t>рака лёгкого и органов средостения.</w:t>
            </w:r>
          </w:p>
          <w:p w:rsidR="00464F93" w:rsidRPr="00511B51" w:rsidRDefault="00464F93" w:rsidP="00464F93">
            <w:pPr>
              <w:numPr>
                <w:ilvl w:val="0"/>
                <w:numId w:val="69"/>
              </w:numPr>
              <w:ind w:left="227" w:hanging="227"/>
              <w:jc w:val="both"/>
              <w:rPr>
                <w:sz w:val="20"/>
                <w:szCs w:val="20"/>
              </w:rPr>
            </w:pPr>
            <w:r w:rsidRPr="00511B51">
              <w:rPr>
                <w:sz w:val="20"/>
                <w:szCs w:val="20"/>
              </w:rPr>
              <w:t xml:space="preserve">Описать диагностические методы исследования: медиастиноскопия; прескаленная биопсия. </w:t>
            </w:r>
          </w:p>
          <w:p w:rsidR="00464F93" w:rsidRPr="00C133CE" w:rsidRDefault="00464F93" w:rsidP="00464F93">
            <w:pPr>
              <w:pStyle w:val="af8"/>
              <w:numPr>
                <w:ilvl w:val="0"/>
                <w:numId w:val="69"/>
              </w:numPr>
              <w:spacing w:after="0" w:line="240" w:lineRule="auto"/>
              <w:ind w:left="227" w:hanging="227"/>
              <w:jc w:val="both"/>
              <w:rPr>
                <w:rFonts w:ascii="Times New Roman" w:hAnsi="Times New Roman"/>
                <w:sz w:val="20"/>
                <w:szCs w:val="20"/>
              </w:rPr>
            </w:pPr>
            <w:r w:rsidRPr="00C133CE">
              <w:rPr>
                <w:rFonts w:ascii="Times New Roman" w:hAnsi="Times New Roman"/>
                <w:sz w:val="20"/>
                <w:szCs w:val="20"/>
              </w:rPr>
              <w:t>Охарактеризовать принципы ранней диагностики ЗН лёгкого.</w:t>
            </w:r>
          </w:p>
          <w:p w:rsidR="00464F93" w:rsidRPr="00511B51" w:rsidRDefault="00464F93" w:rsidP="00464F93">
            <w:pPr>
              <w:numPr>
                <w:ilvl w:val="0"/>
                <w:numId w:val="69"/>
              </w:numPr>
              <w:ind w:left="227" w:hanging="227"/>
              <w:jc w:val="both"/>
              <w:rPr>
                <w:sz w:val="20"/>
                <w:szCs w:val="20"/>
              </w:rPr>
            </w:pPr>
            <w:r w:rsidRPr="00511B51">
              <w:rPr>
                <w:sz w:val="20"/>
                <w:szCs w:val="20"/>
              </w:rPr>
              <w:t xml:space="preserve">Описать послеоперационные осложнения: острая </w:t>
            </w:r>
            <w:proofErr w:type="gramStart"/>
            <w:r w:rsidRPr="00511B51">
              <w:rPr>
                <w:sz w:val="20"/>
                <w:szCs w:val="20"/>
              </w:rPr>
              <w:t>сердечно-сосудистая</w:t>
            </w:r>
            <w:proofErr w:type="gramEnd"/>
            <w:r w:rsidRPr="00511B51">
              <w:rPr>
                <w:sz w:val="20"/>
                <w:szCs w:val="20"/>
              </w:rPr>
              <w:t xml:space="preserve"> недостаточность, острая дыхательная недостаточность, отёк лёгкого. Охарактеризовать профилактику.</w:t>
            </w:r>
          </w:p>
          <w:p w:rsidR="00464F93" w:rsidRPr="00C133CE" w:rsidRDefault="00464F93" w:rsidP="00464F93">
            <w:pPr>
              <w:numPr>
                <w:ilvl w:val="0"/>
                <w:numId w:val="69"/>
              </w:numPr>
              <w:ind w:left="227" w:hanging="227"/>
              <w:jc w:val="both"/>
              <w:rPr>
                <w:sz w:val="20"/>
                <w:szCs w:val="20"/>
              </w:rPr>
            </w:pPr>
            <w:r w:rsidRPr="00C133CE">
              <w:rPr>
                <w:sz w:val="20"/>
                <w:szCs w:val="20"/>
              </w:rPr>
              <w:t xml:space="preserve">Интерпретировать принципы диспансерного наблюдения </w:t>
            </w:r>
            <w:proofErr w:type="gramStart"/>
            <w:r w:rsidRPr="00C133CE">
              <w:rPr>
                <w:sz w:val="20"/>
                <w:szCs w:val="20"/>
              </w:rPr>
              <w:t>за</w:t>
            </w:r>
            <w:proofErr w:type="gramEnd"/>
          </w:p>
          <w:p w:rsidR="00464F93" w:rsidRPr="00C133CE" w:rsidRDefault="00464F93" w:rsidP="00411C2A">
            <w:pPr>
              <w:pStyle w:val="af8"/>
              <w:spacing w:after="0" w:line="240" w:lineRule="auto"/>
              <w:ind w:left="227"/>
              <w:jc w:val="both"/>
              <w:rPr>
                <w:rFonts w:ascii="Times New Roman" w:hAnsi="Times New Roman"/>
                <w:sz w:val="20"/>
                <w:szCs w:val="20"/>
              </w:rPr>
            </w:pPr>
            <w:proofErr w:type="gramStart"/>
            <w:r w:rsidRPr="00C133CE">
              <w:rPr>
                <w:rFonts w:ascii="Times New Roman" w:hAnsi="Times New Roman"/>
                <w:sz w:val="20"/>
                <w:szCs w:val="20"/>
              </w:rPr>
              <w:t>излеченными</w:t>
            </w:r>
            <w:proofErr w:type="gramEnd"/>
            <w:r w:rsidRPr="00C133CE">
              <w:rPr>
                <w:rFonts w:ascii="Times New Roman" w:hAnsi="Times New Roman"/>
                <w:sz w:val="20"/>
                <w:szCs w:val="20"/>
              </w:rPr>
              <w:t xml:space="preserve"> от ЗН лёгкого и опухолей органов средостения.</w:t>
            </w:r>
          </w:p>
          <w:p w:rsidR="00464F93" w:rsidRPr="0044475B" w:rsidRDefault="00464F93" w:rsidP="00411C2A">
            <w:pPr>
              <w:ind w:left="227"/>
              <w:jc w:val="both"/>
              <w:rPr>
                <w:sz w:val="6"/>
                <w:szCs w:val="6"/>
              </w:rPr>
            </w:pP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1,0</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1,0</w:t>
            </w: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0</w:t>
            </w:r>
            <w:r w:rsidRPr="00C133CE">
              <w:rPr>
                <w:b/>
                <w:sz w:val="20"/>
                <w:szCs w:val="20"/>
              </w:rPr>
              <w:t>,</w:t>
            </w:r>
            <w:r>
              <w:rPr>
                <w:b/>
                <w:sz w:val="20"/>
                <w:szCs w:val="20"/>
              </w:rPr>
              <w:t>75</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0,75</w:t>
            </w: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Pr>
                <w:b/>
                <w:sz w:val="20"/>
                <w:szCs w:val="20"/>
              </w:rPr>
              <w:t xml:space="preserve">ОЛ - </w:t>
            </w:r>
            <w:r w:rsidRPr="00C133CE">
              <w:rPr>
                <w:b/>
                <w:sz w:val="20"/>
                <w:szCs w:val="20"/>
              </w:rPr>
              <w:t>1;</w:t>
            </w:r>
          </w:p>
          <w:p w:rsidR="00464F93" w:rsidRPr="00C133CE" w:rsidRDefault="00464F93" w:rsidP="00411C2A">
            <w:pPr>
              <w:ind w:left="720" w:hanging="720"/>
              <w:jc w:val="center"/>
              <w:rPr>
                <w:b/>
                <w:sz w:val="20"/>
                <w:szCs w:val="20"/>
              </w:rPr>
            </w:pPr>
            <w:r>
              <w:rPr>
                <w:b/>
                <w:sz w:val="20"/>
                <w:szCs w:val="20"/>
              </w:rPr>
              <w:t xml:space="preserve">ДЛ: </w:t>
            </w:r>
            <w:r w:rsidRPr="00C133CE">
              <w:rPr>
                <w:b/>
                <w:sz w:val="20"/>
                <w:szCs w:val="20"/>
              </w:rPr>
              <w:t>1 – 4;</w:t>
            </w:r>
          </w:p>
          <w:p w:rsidR="00464F93" w:rsidRDefault="00464F93" w:rsidP="00411C2A">
            <w:pPr>
              <w:ind w:left="720" w:hanging="720"/>
              <w:jc w:val="center"/>
              <w:rPr>
                <w:b/>
                <w:sz w:val="20"/>
                <w:szCs w:val="20"/>
              </w:rPr>
            </w:pPr>
            <w:r>
              <w:rPr>
                <w:b/>
                <w:sz w:val="20"/>
                <w:szCs w:val="20"/>
              </w:rPr>
              <w:t xml:space="preserve">ЛК: </w:t>
            </w:r>
            <w:r w:rsidRPr="00C133CE">
              <w:rPr>
                <w:b/>
                <w:sz w:val="20"/>
                <w:szCs w:val="20"/>
              </w:rPr>
              <w:t>1 – 7;</w:t>
            </w:r>
          </w:p>
          <w:p w:rsidR="00464F93" w:rsidRPr="00C133CE" w:rsidRDefault="00464F93" w:rsidP="00411C2A">
            <w:pPr>
              <w:ind w:left="720" w:hanging="720"/>
              <w:jc w:val="center"/>
              <w:rPr>
                <w:b/>
                <w:sz w:val="20"/>
                <w:szCs w:val="20"/>
              </w:rPr>
            </w:pP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Pr="00FF7153" w:rsidRDefault="00464F93" w:rsidP="00411C2A">
            <w:pPr>
              <w:ind w:left="720" w:hanging="720"/>
              <w:jc w:val="center"/>
              <w:rPr>
                <w:sz w:val="20"/>
                <w:szCs w:val="20"/>
              </w:rPr>
            </w:pPr>
          </w:p>
        </w:tc>
        <w:tc>
          <w:tcPr>
            <w:tcW w:w="0" w:type="auto"/>
          </w:tcPr>
          <w:p w:rsidR="00464F93" w:rsidRDefault="00464F93" w:rsidP="00411C2A">
            <w:pPr>
              <w:jc w:val="center"/>
              <w:rPr>
                <w:sz w:val="20"/>
                <w:szCs w:val="20"/>
              </w:rPr>
            </w:pPr>
          </w:p>
          <w:p w:rsidR="00464F93" w:rsidRDefault="00464F93" w:rsidP="00411C2A">
            <w:pPr>
              <w:jc w:val="center"/>
              <w:rPr>
                <w:b/>
                <w:sz w:val="20"/>
                <w:szCs w:val="20"/>
              </w:rPr>
            </w:pPr>
            <w:r w:rsidRPr="00C133CE">
              <w:rPr>
                <w:b/>
                <w:sz w:val="20"/>
                <w:szCs w:val="20"/>
              </w:rPr>
              <w:t>10</w:t>
            </w: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Default="00464F93" w:rsidP="00411C2A">
            <w:pPr>
              <w:jc w:val="center"/>
              <w:rPr>
                <w:sz w:val="20"/>
                <w:szCs w:val="20"/>
              </w:rPr>
            </w:pPr>
          </w:p>
          <w:p w:rsidR="00464F93" w:rsidRPr="00B96C6A" w:rsidRDefault="00464F93" w:rsidP="00411C2A">
            <w:pPr>
              <w:jc w:val="center"/>
              <w:rPr>
                <w:sz w:val="20"/>
                <w:szCs w:val="20"/>
              </w:rPr>
            </w:pPr>
          </w:p>
          <w:p w:rsidR="00464F93" w:rsidRPr="00C133CE" w:rsidRDefault="00464F93" w:rsidP="00411C2A">
            <w:pPr>
              <w:jc w:val="center"/>
              <w:rPr>
                <w:b/>
                <w:sz w:val="20"/>
                <w:szCs w:val="20"/>
              </w:rPr>
            </w:pPr>
            <w:r>
              <w:rPr>
                <w:b/>
                <w:sz w:val="20"/>
                <w:szCs w:val="20"/>
              </w:rPr>
              <w:t>10</w:t>
            </w:r>
          </w:p>
        </w:tc>
      </w:tr>
      <w:tr w:rsidR="00464F93" w:rsidRPr="00C133CE" w:rsidTr="00411C2A">
        <w:trPr>
          <w:jc w:val="center"/>
        </w:trPr>
        <w:tc>
          <w:tcPr>
            <w:tcW w:w="3510" w:type="dxa"/>
          </w:tcPr>
          <w:p w:rsidR="00464F93" w:rsidRPr="00C133CE" w:rsidRDefault="00464F93" w:rsidP="00411C2A">
            <w:pPr>
              <w:jc w:val="center"/>
              <w:rPr>
                <w:b/>
                <w:sz w:val="20"/>
                <w:szCs w:val="20"/>
              </w:rPr>
            </w:pPr>
            <w:r w:rsidRPr="00C133CE">
              <w:rPr>
                <w:b/>
                <w:sz w:val="20"/>
                <w:szCs w:val="20"/>
              </w:rPr>
              <w:t>Тема 10.</w:t>
            </w:r>
          </w:p>
          <w:p w:rsidR="00464F93" w:rsidRDefault="00464F93" w:rsidP="00411C2A">
            <w:pPr>
              <w:jc w:val="center"/>
              <w:rPr>
                <w:sz w:val="20"/>
                <w:szCs w:val="20"/>
              </w:rPr>
            </w:pPr>
            <w:r w:rsidRPr="0044475B">
              <w:rPr>
                <w:b/>
                <w:sz w:val="20"/>
                <w:szCs w:val="20"/>
              </w:rPr>
              <w:t>Часть 1.</w:t>
            </w:r>
            <w:r>
              <w:rPr>
                <w:sz w:val="20"/>
                <w:szCs w:val="20"/>
              </w:rPr>
              <w:t xml:space="preserve"> </w:t>
            </w:r>
            <w:r w:rsidRPr="00C133CE">
              <w:rPr>
                <w:sz w:val="20"/>
                <w:szCs w:val="20"/>
              </w:rPr>
              <w:t>Злокачественные</w:t>
            </w:r>
          </w:p>
          <w:p w:rsidR="00464F93" w:rsidRPr="00C133CE" w:rsidRDefault="00464F93" w:rsidP="00411C2A">
            <w:pPr>
              <w:jc w:val="center"/>
              <w:rPr>
                <w:sz w:val="20"/>
                <w:szCs w:val="20"/>
              </w:rPr>
            </w:pPr>
            <w:r w:rsidRPr="00C133CE">
              <w:rPr>
                <w:sz w:val="20"/>
                <w:szCs w:val="20"/>
              </w:rPr>
              <w:t>новообразования</w:t>
            </w:r>
            <w:r>
              <w:rPr>
                <w:sz w:val="20"/>
                <w:szCs w:val="20"/>
              </w:rPr>
              <w:t xml:space="preserve"> </w:t>
            </w:r>
            <w:r w:rsidRPr="00C133CE">
              <w:rPr>
                <w:sz w:val="20"/>
                <w:szCs w:val="20"/>
              </w:rPr>
              <w:t>печени.</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r w:rsidRPr="0044475B">
              <w:rPr>
                <w:b/>
                <w:sz w:val="20"/>
                <w:szCs w:val="20"/>
              </w:rPr>
              <w:t xml:space="preserve">Часть </w:t>
            </w:r>
            <w:r>
              <w:rPr>
                <w:b/>
                <w:sz w:val="20"/>
                <w:szCs w:val="20"/>
              </w:rPr>
              <w:t>2</w:t>
            </w:r>
            <w:r w:rsidRPr="0044475B">
              <w:rPr>
                <w:b/>
                <w:sz w:val="20"/>
                <w:szCs w:val="20"/>
              </w:rPr>
              <w:t>.</w:t>
            </w:r>
            <w:r>
              <w:rPr>
                <w:sz w:val="20"/>
                <w:szCs w:val="20"/>
              </w:rPr>
              <w:t xml:space="preserve"> </w:t>
            </w:r>
            <w:r w:rsidRPr="00C133CE">
              <w:rPr>
                <w:sz w:val="20"/>
                <w:szCs w:val="20"/>
              </w:rPr>
              <w:t>Злокачественные</w:t>
            </w:r>
          </w:p>
          <w:p w:rsidR="00464F93" w:rsidRPr="00C133CE" w:rsidRDefault="00464F93" w:rsidP="00411C2A">
            <w:pPr>
              <w:jc w:val="center"/>
              <w:rPr>
                <w:sz w:val="20"/>
                <w:szCs w:val="20"/>
              </w:rPr>
            </w:pPr>
            <w:r w:rsidRPr="00C133CE">
              <w:rPr>
                <w:sz w:val="20"/>
                <w:szCs w:val="20"/>
              </w:rPr>
              <w:t>новообразования</w:t>
            </w:r>
            <w:r>
              <w:rPr>
                <w:sz w:val="20"/>
                <w:szCs w:val="20"/>
              </w:rPr>
              <w:t xml:space="preserve"> </w:t>
            </w:r>
            <w:r w:rsidRPr="00C133CE">
              <w:rPr>
                <w:sz w:val="20"/>
                <w:szCs w:val="20"/>
              </w:rPr>
              <w:t xml:space="preserve">органов </w:t>
            </w:r>
          </w:p>
          <w:p w:rsidR="00464F93" w:rsidRPr="00C133CE" w:rsidRDefault="00464F93" w:rsidP="00411C2A">
            <w:pPr>
              <w:jc w:val="center"/>
              <w:rPr>
                <w:sz w:val="20"/>
                <w:szCs w:val="20"/>
              </w:rPr>
            </w:pPr>
            <w:r w:rsidRPr="00C133CE">
              <w:rPr>
                <w:sz w:val="20"/>
                <w:szCs w:val="20"/>
              </w:rPr>
              <w:t>билиопанкреатодуоденальной</w:t>
            </w:r>
          </w:p>
          <w:p w:rsidR="00464F93" w:rsidRPr="00C133CE" w:rsidRDefault="00464F93" w:rsidP="00411C2A">
            <w:pPr>
              <w:jc w:val="center"/>
              <w:rPr>
                <w:sz w:val="20"/>
                <w:szCs w:val="20"/>
              </w:rPr>
            </w:pPr>
            <w:r w:rsidRPr="00C133CE">
              <w:rPr>
                <w:sz w:val="20"/>
                <w:szCs w:val="20"/>
              </w:rPr>
              <w:t>зоны (БПДЗ).</w:t>
            </w:r>
          </w:p>
          <w:p w:rsidR="00464F93" w:rsidRPr="00C133CE" w:rsidRDefault="00464F93" w:rsidP="00411C2A">
            <w:pPr>
              <w:jc w:val="center"/>
              <w:rPr>
                <w:sz w:val="20"/>
                <w:szCs w:val="20"/>
              </w:rPr>
            </w:pPr>
          </w:p>
        </w:tc>
        <w:tc>
          <w:tcPr>
            <w:tcW w:w="1118"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lastRenderedPageBreak/>
              <w:t>ПК-7;</w:t>
            </w:r>
          </w:p>
          <w:p w:rsidR="00464F93" w:rsidRPr="006A1B12"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Pr="00C133CE" w:rsidRDefault="00464F93" w:rsidP="00411C2A">
            <w:pPr>
              <w:ind w:left="720" w:hanging="720"/>
              <w:jc w:val="center"/>
              <w:rPr>
                <w:b/>
                <w:sz w:val="20"/>
                <w:szCs w:val="20"/>
              </w:rPr>
            </w:pPr>
            <w:r>
              <w:rPr>
                <w:b/>
                <w:sz w:val="20"/>
                <w:szCs w:val="20"/>
              </w:rPr>
              <w:t>ПК-7;</w:t>
            </w:r>
          </w:p>
          <w:p w:rsidR="00464F93" w:rsidRPr="00C133CE" w:rsidRDefault="00464F93" w:rsidP="00411C2A">
            <w:pPr>
              <w:ind w:left="720" w:hanging="720"/>
              <w:jc w:val="center"/>
              <w:rPr>
                <w:b/>
                <w:sz w:val="20"/>
                <w:szCs w:val="20"/>
              </w:rPr>
            </w:pPr>
          </w:p>
        </w:tc>
        <w:tc>
          <w:tcPr>
            <w:tcW w:w="0" w:type="auto"/>
          </w:tcPr>
          <w:p w:rsidR="00464F93" w:rsidRPr="00C133CE" w:rsidRDefault="00464F93" w:rsidP="00411C2A">
            <w:pPr>
              <w:jc w:val="both"/>
              <w:rPr>
                <w:sz w:val="20"/>
                <w:szCs w:val="20"/>
              </w:rPr>
            </w:pPr>
            <w:r w:rsidRPr="00C133CE">
              <w:rPr>
                <w:b/>
                <w:sz w:val="20"/>
                <w:szCs w:val="20"/>
              </w:rPr>
              <w:lastRenderedPageBreak/>
              <w:t>Цель изучения:</w:t>
            </w:r>
            <w:r w:rsidRPr="00C133CE">
              <w:rPr>
                <w:sz w:val="20"/>
                <w:szCs w:val="20"/>
              </w:rPr>
              <w:t xml:space="preserve"> </w:t>
            </w:r>
            <w:r>
              <w:rPr>
                <w:sz w:val="20"/>
                <w:szCs w:val="20"/>
              </w:rPr>
              <w:t>различ</w:t>
            </w:r>
            <w:r w:rsidRPr="00C133CE">
              <w:rPr>
                <w:sz w:val="20"/>
                <w:szCs w:val="20"/>
              </w:rPr>
              <w:t>ать особенности развития ЗН</w:t>
            </w:r>
            <w:r>
              <w:rPr>
                <w:sz w:val="20"/>
                <w:szCs w:val="20"/>
              </w:rPr>
              <w:t xml:space="preserve"> </w:t>
            </w:r>
            <w:r w:rsidRPr="00C133CE">
              <w:rPr>
                <w:sz w:val="20"/>
                <w:szCs w:val="20"/>
              </w:rPr>
              <w:t>печени и</w:t>
            </w:r>
            <w:r>
              <w:rPr>
                <w:sz w:val="20"/>
                <w:szCs w:val="20"/>
              </w:rPr>
              <w:t xml:space="preserve"> органов</w:t>
            </w:r>
          </w:p>
          <w:p w:rsidR="00464F93" w:rsidRDefault="00464F93" w:rsidP="00411C2A">
            <w:pPr>
              <w:jc w:val="both"/>
              <w:rPr>
                <w:sz w:val="20"/>
                <w:szCs w:val="20"/>
              </w:rPr>
            </w:pPr>
            <w:r w:rsidRPr="00C133CE">
              <w:rPr>
                <w:sz w:val="20"/>
                <w:szCs w:val="20"/>
              </w:rPr>
              <w:t xml:space="preserve">                              БПДЗ, </w:t>
            </w:r>
            <w:r>
              <w:rPr>
                <w:sz w:val="20"/>
                <w:szCs w:val="20"/>
              </w:rPr>
              <w:t xml:space="preserve">и их </w:t>
            </w:r>
            <w:r w:rsidRPr="00C133CE">
              <w:rPr>
                <w:sz w:val="20"/>
                <w:szCs w:val="20"/>
              </w:rPr>
              <w:t>диагностику.</w:t>
            </w:r>
          </w:p>
          <w:p w:rsidR="00464F93" w:rsidRPr="002F0B2F"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t xml:space="preserve">План урока: </w:t>
            </w:r>
          </w:p>
          <w:p w:rsidR="00464F93" w:rsidRPr="00C133CE" w:rsidRDefault="00464F93" w:rsidP="00411C2A">
            <w:pPr>
              <w:jc w:val="both"/>
              <w:rPr>
                <w:sz w:val="20"/>
                <w:szCs w:val="20"/>
              </w:rPr>
            </w:pPr>
            <w:r w:rsidRPr="00C133CE">
              <w:rPr>
                <w:sz w:val="20"/>
                <w:szCs w:val="20"/>
              </w:rPr>
              <w:t>Краткая анатомо-физиологическая характеристика. Методика сбора</w:t>
            </w:r>
          </w:p>
          <w:p w:rsidR="00464F93" w:rsidRDefault="00464F93" w:rsidP="00411C2A">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Pr>
                <w:sz w:val="20"/>
                <w:szCs w:val="20"/>
              </w:rPr>
              <w:t>, перкуссия</w:t>
            </w:r>
            <w:r w:rsidRPr="00C133CE">
              <w:rPr>
                <w:bCs/>
                <w:sz w:val="20"/>
                <w:szCs w:val="20"/>
              </w:rPr>
              <w:t>.</w:t>
            </w:r>
            <w:r w:rsidRPr="00C133CE">
              <w:rPr>
                <w:sz w:val="20"/>
                <w:szCs w:val="20"/>
              </w:rPr>
              <w:t xml:space="preserve"> Современные методы</w:t>
            </w:r>
            <w:r>
              <w:rPr>
                <w:sz w:val="20"/>
                <w:szCs w:val="20"/>
              </w:rPr>
              <w:t xml:space="preserve"> </w:t>
            </w:r>
            <w:r w:rsidRPr="00C133CE">
              <w:rPr>
                <w:sz w:val="20"/>
                <w:szCs w:val="20"/>
              </w:rPr>
              <w:lastRenderedPageBreak/>
              <w:t xml:space="preserve">диагностики. Дифференциальная диагностика. </w:t>
            </w:r>
            <w:r>
              <w:rPr>
                <w:sz w:val="20"/>
                <w:szCs w:val="20"/>
              </w:rPr>
              <w:t>Принципы и м</w:t>
            </w:r>
            <w:r w:rsidRPr="00C133CE">
              <w:rPr>
                <w:sz w:val="20"/>
                <w:szCs w:val="20"/>
              </w:rPr>
              <w:t>етоды</w:t>
            </w:r>
            <w:r>
              <w:rPr>
                <w:sz w:val="20"/>
                <w:szCs w:val="20"/>
              </w:rPr>
              <w:t xml:space="preserve"> </w:t>
            </w:r>
            <w:r w:rsidRPr="00C133CE">
              <w:rPr>
                <w:sz w:val="20"/>
                <w:szCs w:val="20"/>
              </w:rPr>
              <w:t>лечения</w:t>
            </w:r>
          </w:p>
          <w:p w:rsidR="00464F93" w:rsidRPr="00C133CE" w:rsidRDefault="00464F93" w:rsidP="00411C2A">
            <w:pPr>
              <w:jc w:val="both"/>
              <w:rPr>
                <w:sz w:val="20"/>
                <w:szCs w:val="20"/>
              </w:rPr>
            </w:pPr>
            <w:r w:rsidRPr="00C133CE">
              <w:rPr>
                <w:sz w:val="20"/>
                <w:szCs w:val="20"/>
              </w:rPr>
              <w:t>(лучевые,</w:t>
            </w:r>
            <w:r>
              <w:rPr>
                <w:sz w:val="20"/>
                <w:szCs w:val="20"/>
              </w:rPr>
              <w:t xml:space="preserve"> </w:t>
            </w:r>
            <w:r w:rsidRPr="00C133CE">
              <w:rPr>
                <w:sz w:val="20"/>
                <w:szCs w:val="20"/>
              </w:rPr>
              <w:t>хирургические, лекарственные, паллиативные).</w:t>
            </w:r>
            <w:r>
              <w:rPr>
                <w:sz w:val="20"/>
                <w:szCs w:val="20"/>
              </w:rPr>
              <w:t xml:space="preserve"> Принципы и методы р</w:t>
            </w:r>
            <w:r w:rsidRPr="00C133CE">
              <w:rPr>
                <w:sz w:val="20"/>
                <w:szCs w:val="20"/>
              </w:rPr>
              <w:t>еабилитаци</w:t>
            </w:r>
            <w:r>
              <w:rPr>
                <w:sz w:val="20"/>
                <w:szCs w:val="20"/>
              </w:rPr>
              <w:t>и</w:t>
            </w:r>
            <w:r w:rsidRPr="00C133CE">
              <w:rPr>
                <w:sz w:val="20"/>
                <w:szCs w:val="20"/>
              </w:rPr>
              <w:t>. Прогноз. Пути профилактики.</w:t>
            </w:r>
          </w:p>
          <w:p w:rsidR="00464F93" w:rsidRPr="0044475B"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t>Контрольные вопросы:</w:t>
            </w:r>
          </w:p>
          <w:p w:rsidR="00464F93" w:rsidRPr="00C133CE" w:rsidRDefault="00464F93" w:rsidP="00411C2A">
            <w:pPr>
              <w:ind w:left="225"/>
              <w:jc w:val="both"/>
              <w:rPr>
                <w:b/>
                <w:sz w:val="20"/>
                <w:szCs w:val="20"/>
              </w:rPr>
            </w:pPr>
            <w:r w:rsidRPr="00C133CE">
              <w:rPr>
                <w:b/>
                <w:sz w:val="20"/>
                <w:szCs w:val="20"/>
              </w:rPr>
              <w:t>А. Печень:</w:t>
            </w:r>
          </w:p>
          <w:p w:rsidR="00464F93" w:rsidRPr="00C133CE" w:rsidRDefault="00464F93" w:rsidP="00411C2A">
            <w:pPr>
              <w:numPr>
                <w:ilvl w:val="0"/>
                <w:numId w:val="19"/>
              </w:numPr>
              <w:tabs>
                <w:tab w:val="clear" w:pos="720"/>
                <w:tab w:val="num" w:pos="-1215"/>
              </w:tabs>
              <w:ind w:left="227" w:hanging="227"/>
              <w:jc w:val="both"/>
              <w:rPr>
                <w:sz w:val="20"/>
                <w:szCs w:val="20"/>
              </w:rPr>
            </w:pPr>
            <w:r w:rsidRPr="00C133CE">
              <w:rPr>
                <w:sz w:val="20"/>
                <w:szCs w:val="20"/>
              </w:rPr>
              <w:t>Интерпретировать способствующие факторы развития ЗН печени.</w:t>
            </w:r>
          </w:p>
          <w:p w:rsidR="00464F93" w:rsidRPr="00C133CE" w:rsidRDefault="00464F93" w:rsidP="00411C2A">
            <w:pPr>
              <w:ind w:left="227"/>
              <w:jc w:val="both"/>
              <w:rPr>
                <w:sz w:val="20"/>
                <w:szCs w:val="20"/>
              </w:rPr>
            </w:pPr>
            <w:r w:rsidRPr="00C133CE">
              <w:rPr>
                <w:sz w:val="20"/>
                <w:szCs w:val="20"/>
              </w:rPr>
              <w:t>Охарактеризовать профилактику первичного рака печени.</w:t>
            </w:r>
          </w:p>
          <w:p w:rsidR="00464F93" w:rsidRDefault="00464F93" w:rsidP="00411C2A">
            <w:pPr>
              <w:numPr>
                <w:ilvl w:val="0"/>
                <w:numId w:val="19"/>
              </w:numPr>
              <w:tabs>
                <w:tab w:val="clear" w:pos="720"/>
                <w:tab w:val="num" w:pos="-1215"/>
              </w:tabs>
              <w:ind w:left="227" w:hanging="227"/>
              <w:jc w:val="both"/>
              <w:rPr>
                <w:sz w:val="20"/>
                <w:szCs w:val="20"/>
              </w:rPr>
            </w:pPr>
            <w:r w:rsidRPr="00C133CE">
              <w:rPr>
                <w:sz w:val="20"/>
                <w:szCs w:val="20"/>
              </w:rPr>
              <w:t>Интерпретировать предраковые заболевания и доброкачественные</w:t>
            </w:r>
          </w:p>
          <w:p w:rsidR="00464F93" w:rsidRPr="00C133CE" w:rsidRDefault="00464F93" w:rsidP="00411C2A">
            <w:pPr>
              <w:ind w:left="227"/>
              <w:jc w:val="both"/>
              <w:rPr>
                <w:sz w:val="20"/>
                <w:szCs w:val="20"/>
              </w:rPr>
            </w:pPr>
            <w:r w:rsidRPr="00C133CE">
              <w:rPr>
                <w:sz w:val="20"/>
                <w:szCs w:val="20"/>
              </w:rPr>
              <w:t>опухоли печени.</w:t>
            </w:r>
          </w:p>
          <w:p w:rsidR="00464F93" w:rsidRDefault="00464F93" w:rsidP="00411C2A">
            <w:pPr>
              <w:numPr>
                <w:ilvl w:val="0"/>
                <w:numId w:val="19"/>
              </w:numPr>
              <w:tabs>
                <w:tab w:val="clear" w:pos="720"/>
                <w:tab w:val="num" w:pos="-1215"/>
              </w:tabs>
              <w:ind w:left="227" w:hanging="227"/>
              <w:jc w:val="both"/>
              <w:rPr>
                <w:sz w:val="20"/>
                <w:szCs w:val="20"/>
              </w:rPr>
            </w:pPr>
            <w:r w:rsidRPr="00C133CE">
              <w:rPr>
                <w:sz w:val="20"/>
                <w:szCs w:val="20"/>
              </w:rPr>
              <w:t xml:space="preserve">Охарактеризовать гистологическую классификацию и </w:t>
            </w:r>
            <w:proofErr w:type="gramStart"/>
            <w:r w:rsidRPr="00C133CE">
              <w:rPr>
                <w:sz w:val="20"/>
                <w:szCs w:val="20"/>
              </w:rPr>
              <w:t>клинические</w:t>
            </w:r>
            <w:proofErr w:type="gramEnd"/>
          </w:p>
          <w:p w:rsidR="00464F93" w:rsidRPr="00C133CE" w:rsidRDefault="00464F93" w:rsidP="00411C2A">
            <w:pPr>
              <w:ind w:left="227"/>
              <w:jc w:val="both"/>
              <w:rPr>
                <w:sz w:val="20"/>
                <w:szCs w:val="20"/>
              </w:rPr>
            </w:pPr>
            <w:r w:rsidRPr="00C133CE">
              <w:rPr>
                <w:sz w:val="20"/>
                <w:szCs w:val="20"/>
              </w:rPr>
              <w:t>формы ЗН печени.</w:t>
            </w:r>
          </w:p>
          <w:p w:rsidR="00464F93" w:rsidRDefault="00464F93" w:rsidP="00411C2A">
            <w:pPr>
              <w:numPr>
                <w:ilvl w:val="0"/>
                <w:numId w:val="19"/>
              </w:numPr>
              <w:tabs>
                <w:tab w:val="clear" w:pos="720"/>
                <w:tab w:val="num" w:pos="-1215"/>
              </w:tabs>
              <w:ind w:left="227" w:hanging="227"/>
              <w:jc w:val="both"/>
              <w:rPr>
                <w:sz w:val="20"/>
                <w:szCs w:val="20"/>
              </w:rPr>
            </w:pPr>
            <w:r w:rsidRPr="001D51A5">
              <w:rPr>
                <w:sz w:val="20"/>
                <w:szCs w:val="20"/>
              </w:rPr>
              <w:t>Описать клинические симптомы характерные для первичного рака</w:t>
            </w:r>
          </w:p>
          <w:p w:rsidR="00464F93" w:rsidRPr="001D51A5" w:rsidRDefault="00464F93" w:rsidP="00411C2A">
            <w:pPr>
              <w:ind w:left="227"/>
              <w:jc w:val="both"/>
              <w:rPr>
                <w:sz w:val="20"/>
                <w:szCs w:val="20"/>
              </w:rPr>
            </w:pPr>
            <w:r w:rsidRPr="001D51A5">
              <w:rPr>
                <w:sz w:val="20"/>
                <w:szCs w:val="20"/>
              </w:rPr>
              <w:t>печени.</w:t>
            </w:r>
          </w:p>
          <w:p w:rsidR="00464F93" w:rsidRPr="00C133CE" w:rsidRDefault="00464F93" w:rsidP="00411C2A">
            <w:pPr>
              <w:numPr>
                <w:ilvl w:val="0"/>
                <w:numId w:val="19"/>
              </w:numPr>
              <w:tabs>
                <w:tab w:val="clear" w:pos="720"/>
                <w:tab w:val="num" w:pos="-1215"/>
              </w:tabs>
              <w:ind w:left="227" w:hanging="227"/>
              <w:jc w:val="both"/>
              <w:rPr>
                <w:sz w:val="20"/>
                <w:szCs w:val="20"/>
              </w:rPr>
            </w:pPr>
            <w:r w:rsidRPr="00C133CE">
              <w:rPr>
                <w:sz w:val="20"/>
                <w:szCs w:val="20"/>
              </w:rPr>
              <w:t>Интерпретировать вторичный или метастатический рак печени.</w:t>
            </w:r>
          </w:p>
          <w:p w:rsidR="00464F93" w:rsidRDefault="00464F93" w:rsidP="00411C2A">
            <w:pPr>
              <w:numPr>
                <w:ilvl w:val="0"/>
                <w:numId w:val="19"/>
              </w:numPr>
              <w:tabs>
                <w:tab w:val="clear" w:pos="720"/>
                <w:tab w:val="num" w:pos="-1215"/>
              </w:tabs>
              <w:ind w:left="227" w:hanging="227"/>
              <w:jc w:val="both"/>
              <w:rPr>
                <w:sz w:val="20"/>
                <w:szCs w:val="20"/>
              </w:rPr>
            </w:pPr>
            <w:r w:rsidRPr="0044475B">
              <w:rPr>
                <w:sz w:val="20"/>
                <w:szCs w:val="20"/>
              </w:rPr>
              <w:t>Охарактеризовать диагностические методы исследований и ДД.</w:t>
            </w:r>
          </w:p>
          <w:p w:rsidR="00464F93" w:rsidRPr="0044475B" w:rsidRDefault="00464F93" w:rsidP="00411C2A">
            <w:pPr>
              <w:ind w:left="227"/>
              <w:jc w:val="both"/>
              <w:rPr>
                <w:sz w:val="20"/>
                <w:szCs w:val="20"/>
              </w:rPr>
            </w:pPr>
            <w:r w:rsidRPr="0044475B">
              <w:rPr>
                <w:sz w:val="20"/>
                <w:szCs w:val="20"/>
              </w:rPr>
              <w:t>Интерпретировать причины ошибок.</w:t>
            </w:r>
          </w:p>
          <w:p w:rsidR="00464F93" w:rsidRPr="0044475B" w:rsidRDefault="00464F93" w:rsidP="00411C2A">
            <w:pPr>
              <w:jc w:val="both"/>
              <w:rPr>
                <w:sz w:val="6"/>
                <w:szCs w:val="6"/>
              </w:rPr>
            </w:pPr>
          </w:p>
          <w:p w:rsidR="00464F93" w:rsidRDefault="00464F93" w:rsidP="00411C2A">
            <w:pPr>
              <w:ind w:left="227"/>
              <w:jc w:val="both"/>
              <w:rPr>
                <w:b/>
                <w:sz w:val="20"/>
                <w:szCs w:val="20"/>
              </w:rPr>
            </w:pPr>
            <w:r w:rsidRPr="00C133CE">
              <w:rPr>
                <w:b/>
                <w:sz w:val="20"/>
                <w:szCs w:val="20"/>
              </w:rPr>
              <w:t>Б. Желчный пузырь, желчевыводящие пути,</w:t>
            </w:r>
            <w:r>
              <w:rPr>
                <w:b/>
                <w:sz w:val="20"/>
                <w:szCs w:val="20"/>
              </w:rPr>
              <w:t xml:space="preserve"> </w:t>
            </w:r>
            <w:proofErr w:type="gramStart"/>
            <w:r w:rsidRPr="00C133CE">
              <w:rPr>
                <w:b/>
                <w:sz w:val="20"/>
                <w:szCs w:val="20"/>
              </w:rPr>
              <w:t>поджелудочная</w:t>
            </w:r>
            <w:proofErr w:type="gramEnd"/>
          </w:p>
          <w:p w:rsidR="00464F93" w:rsidRPr="00C133CE" w:rsidRDefault="00464F93" w:rsidP="00411C2A">
            <w:pPr>
              <w:ind w:left="227"/>
              <w:jc w:val="both"/>
              <w:rPr>
                <w:sz w:val="20"/>
                <w:szCs w:val="20"/>
              </w:rPr>
            </w:pPr>
            <w:r>
              <w:rPr>
                <w:b/>
                <w:sz w:val="20"/>
                <w:szCs w:val="20"/>
              </w:rPr>
              <w:t xml:space="preserve">     </w:t>
            </w:r>
            <w:r w:rsidRPr="00C133CE">
              <w:rPr>
                <w:b/>
                <w:sz w:val="20"/>
                <w:szCs w:val="20"/>
              </w:rPr>
              <w:t>железа, 12-перстная кишка:</w:t>
            </w:r>
          </w:p>
          <w:p w:rsidR="00464F93" w:rsidRPr="0044475B" w:rsidRDefault="00464F93" w:rsidP="00411C2A">
            <w:pPr>
              <w:numPr>
                <w:ilvl w:val="0"/>
                <w:numId w:val="20"/>
              </w:numPr>
              <w:tabs>
                <w:tab w:val="clear" w:pos="720"/>
                <w:tab w:val="num" w:pos="-675"/>
              </w:tabs>
              <w:ind w:left="227" w:hanging="227"/>
              <w:jc w:val="both"/>
              <w:rPr>
                <w:sz w:val="20"/>
                <w:szCs w:val="20"/>
              </w:rPr>
            </w:pPr>
            <w:r w:rsidRPr="0044475B">
              <w:rPr>
                <w:sz w:val="20"/>
                <w:szCs w:val="20"/>
              </w:rPr>
              <w:t>Интерпретировать факторы риска, предраковые и доброкачественные опухоли.</w:t>
            </w:r>
          </w:p>
          <w:p w:rsidR="00464F93" w:rsidRPr="00C133CE" w:rsidRDefault="00464F93" w:rsidP="00411C2A">
            <w:pPr>
              <w:numPr>
                <w:ilvl w:val="0"/>
                <w:numId w:val="20"/>
              </w:numPr>
              <w:tabs>
                <w:tab w:val="clear" w:pos="720"/>
                <w:tab w:val="num" w:pos="-675"/>
              </w:tabs>
              <w:ind w:left="227" w:hanging="227"/>
              <w:jc w:val="both"/>
              <w:rPr>
                <w:sz w:val="20"/>
                <w:szCs w:val="20"/>
              </w:rPr>
            </w:pPr>
            <w:r w:rsidRPr="00C133CE">
              <w:rPr>
                <w:sz w:val="20"/>
                <w:szCs w:val="20"/>
              </w:rPr>
              <w:t>Охарактеризовать классификацию опухолей БПДЗ.</w:t>
            </w:r>
          </w:p>
          <w:p w:rsidR="00464F93" w:rsidRDefault="00464F93" w:rsidP="00411C2A">
            <w:pPr>
              <w:numPr>
                <w:ilvl w:val="0"/>
                <w:numId w:val="20"/>
              </w:numPr>
              <w:tabs>
                <w:tab w:val="clear" w:pos="720"/>
                <w:tab w:val="num" w:pos="-675"/>
              </w:tabs>
              <w:ind w:left="227" w:hanging="227"/>
              <w:jc w:val="both"/>
              <w:rPr>
                <w:sz w:val="20"/>
                <w:szCs w:val="20"/>
              </w:rPr>
            </w:pPr>
            <w:r w:rsidRPr="0044475B">
              <w:rPr>
                <w:sz w:val="20"/>
                <w:szCs w:val="20"/>
              </w:rPr>
              <w:t xml:space="preserve">Охарактеризовать </w:t>
            </w:r>
            <w:proofErr w:type="gramStart"/>
            <w:r w:rsidRPr="0044475B">
              <w:rPr>
                <w:sz w:val="20"/>
                <w:szCs w:val="20"/>
              </w:rPr>
              <w:t>клиническую</w:t>
            </w:r>
            <w:proofErr w:type="gramEnd"/>
            <w:r w:rsidRPr="0044475B">
              <w:rPr>
                <w:sz w:val="20"/>
                <w:szCs w:val="20"/>
              </w:rPr>
              <w:t xml:space="preserve"> картина в зависимости от</w:t>
            </w:r>
            <w:r>
              <w:rPr>
                <w:sz w:val="20"/>
                <w:szCs w:val="20"/>
              </w:rPr>
              <w:t xml:space="preserve"> </w:t>
            </w:r>
            <w:r w:rsidRPr="0044475B">
              <w:rPr>
                <w:sz w:val="20"/>
                <w:szCs w:val="20"/>
              </w:rPr>
              <w:t>стадии и</w:t>
            </w:r>
          </w:p>
          <w:p w:rsidR="00464F93" w:rsidRPr="0044475B" w:rsidRDefault="00464F93" w:rsidP="00411C2A">
            <w:pPr>
              <w:ind w:left="227"/>
              <w:jc w:val="both"/>
              <w:rPr>
                <w:sz w:val="20"/>
                <w:szCs w:val="20"/>
              </w:rPr>
            </w:pPr>
            <w:r w:rsidRPr="0044475B">
              <w:rPr>
                <w:sz w:val="20"/>
                <w:szCs w:val="20"/>
              </w:rPr>
              <w:t>локализации опухолей БПДЗ.</w:t>
            </w:r>
          </w:p>
          <w:p w:rsidR="00464F93" w:rsidRDefault="00464F93" w:rsidP="00411C2A">
            <w:pPr>
              <w:numPr>
                <w:ilvl w:val="0"/>
                <w:numId w:val="20"/>
              </w:numPr>
              <w:tabs>
                <w:tab w:val="clear" w:pos="720"/>
                <w:tab w:val="num" w:pos="-675"/>
              </w:tabs>
              <w:ind w:left="227" w:hanging="227"/>
              <w:jc w:val="both"/>
              <w:rPr>
                <w:sz w:val="20"/>
                <w:szCs w:val="20"/>
              </w:rPr>
            </w:pPr>
            <w:r w:rsidRPr="0044475B">
              <w:rPr>
                <w:sz w:val="20"/>
                <w:szCs w:val="20"/>
              </w:rPr>
              <w:t>Охарактеризовать диагностические методы исследования и ДД</w:t>
            </w:r>
          </w:p>
          <w:p w:rsidR="00464F93" w:rsidRPr="0044475B" w:rsidRDefault="00464F93" w:rsidP="00411C2A">
            <w:pPr>
              <w:ind w:left="227"/>
              <w:jc w:val="both"/>
              <w:rPr>
                <w:sz w:val="20"/>
                <w:szCs w:val="20"/>
              </w:rPr>
            </w:pPr>
            <w:r w:rsidRPr="0044475B">
              <w:rPr>
                <w:sz w:val="20"/>
                <w:szCs w:val="20"/>
              </w:rPr>
              <w:t>механической желтухи при раке головки поджелудочной железы.</w:t>
            </w:r>
          </w:p>
          <w:p w:rsidR="00464F93" w:rsidRPr="0044475B" w:rsidRDefault="00464F93" w:rsidP="00411C2A">
            <w:pPr>
              <w:ind w:left="227"/>
              <w:jc w:val="both"/>
              <w:rPr>
                <w:sz w:val="6"/>
                <w:szCs w:val="6"/>
              </w:rPr>
            </w:pP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1,0</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1,0</w:t>
            </w: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0</w:t>
            </w:r>
            <w:r w:rsidRPr="00C133CE">
              <w:rPr>
                <w:b/>
                <w:sz w:val="20"/>
                <w:szCs w:val="20"/>
              </w:rPr>
              <w:t>,</w:t>
            </w:r>
            <w:r>
              <w:rPr>
                <w:b/>
                <w:sz w:val="20"/>
                <w:szCs w:val="20"/>
              </w:rPr>
              <w:t>75</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0,75</w:t>
            </w: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Pr>
                <w:b/>
                <w:sz w:val="20"/>
                <w:szCs w:val="20"/>
              </w:rPr>
              <w:t xml:space="preserve">ОЛ - </w:t>
            </w:r>
            <w:r w:rsidRPr="00C133CE">
              <w:rPr>
                <w:b/>
                <w:sz w:val="20"/>
                <w:szCs w:val="20"/>
              </w:rPr>
              <w:t>1;</w:t>
            </w:r>
          </w:p>
          <w:p w:rsidR="00464F93" w:rsidRPr="00C133CE" w:rsidRDefault="00464F93" w:rsidP="00411C2A">
            <w:pPr>
              <w:ind w:left="720" w:hanging="720"/>
              <w:jc w:val="center"/>
              <w:rPr>
                <w:b/>
                <w:sz w:val="20"/>
                <w:szCs w:val="20"/>
              </w:rPr>
            </w:pPr>
            <w:r>
              <w:rPr>
                <w:b/>
                <w:sz w:val="20"/>
                <w:szCs w:val="20"/>
              </w:rPr>
              <w:t xml:space="preserve">ДЛ: </w:t>
            </w:r>
            <w:r w:rsidRPr="00C133CE">
              <w:rPr>
                <w:b/>
                <w:sz w:val="20"/>
                <w:szCs w:val="20"/>
              </w:rPr>
              <w:t>1 – 4;</w:t>
            </w:r>
          </w:p>
          <w:p w:rsidR="00464F93" w:rsidRDefault="00464F93" w:rsidP="00411C2A">
            <w:pPr>
              <w:ind w:left="720" w:hanging="720"/>
              <w:jc w:val="center"/>
              <w:rPr>
                <w:b/>
                <w:sz w:val="20"/>
                <w:szCs w:val="20"/>
              </w:rPr>
            </w:pPr>
            <w:r>
              <w:rPr>
                <w:b/>
                <w:sz w:val="20"/>
                <w:szCs w:val="20"/>
              </w:rPr>
              <w:t xml:space="preserve">ЛК: </w:t>
            </w:r>
            <w:r w:rsidRPr="00C133CE">
              <w:rPr>
                <w:b/>
                <w:sz w:val="20"/>
                <w:szCs w:val="20"/>
              </w:rPr>
              <w:t>1 – 7;</w:t>
            </w:r>
          </w:p>
          <w:p w:rsidR="00464F93" w:rsidRPr="00C133CE" w:rsidRDefault="00464F93" w:rsidP="00411C2A">
            <w:pPr>
              <w:ind w:left="720" w:hanging="720"/>
              <w:jc w:val="center"/>
              <w:rPr>
                <w:b/>
                <w:sz w:val="20"/>
                <w:szCs w:val="20"/>
              </w:rPr>
            </w:pP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Pr="00FF7153" w:rsidRDefault="00464F93" w:rsidP="00411C2A">
            <w:pPr>
              <w:ind w:left="720" w:hanging="720"/>
              <w:jc w:val="center"/>
              <w:rPr>
                <w:sz w:val="20"/>
                <w:szCs w:val="20"/>
              </w:rPr>
            </w:pPr>
          </w:p>
        </w:tc>
        <w:tc>
          <w:tcPr>
            <w:tcW w:w="0" w:type="auto"/>
          </w:tcPr>
          <w:p w:rsidR="00464F93" w:rsidRDefault="00464F93" w:rsidP="00411C2A">
            <w:pPr>
              <w:jc w:val="center"/>
              <w:rPr>
                <w:sz w:val="20"/>
                <w:szCs w:val="20"/>
              </w:rPr>
            </w:pPr>
          </w:p>
          <w:p w:rsidR="00464F93" w:rsidRDefault="00464F93" w:rsidP="00411C2A">
            <w:pPr>
              <w:jc w:val="center"/>
              <w:rPr>
                <w:b/>
                <w:sz w:val="20"/>
                <w:szCs w:val="20"/>
              </w:rPr>
            </w:pPr>
            <w:r w:rsidRPr="00C133CE">
              <w:rPr>
                <w:b/>
                <w:sz w:val="20"/>
                <w:szCs w:val="20"/>
              </w:rPr>
              <w:t>11</w:t>
            </w: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Default="00464F93" w:rsidP="00411C2A">
            <w:pPr>
              <w:jc w:val="center"/>
              <w:rPr>
                <w:sz w:val="20"/>
                <w:szCs w:val="20"/>
              </w:rPr>
            </w:pPr>
          </w:p>
          <w:p w:rsidR="00464F93" w:rsidRPr="00B96C6A" w:rsidRDefault="00464F93" w:rsidP="00411C2A">
            <w:pPr>
              <w:jc w:val="center"/>
              <w:rPr>
                <w:sz w:val="20"/>
                <w:szCs w:val="20"/>
              </w:rPr>
            </w:pPr>
          </w:p>
          <w:p w:rsidR="00464F93" w:rsidRPr="00C133CE" w:rsidRDefault="00464F93" w:rsidP="00411C2A">
            <w:pPr>
              <w:jc w:val="center"/>
              <w:rPr>
                <w:b/>
                <w:sz w:val="20"/>
                <w:szCs w:val="20"/>
              </w:rPr>
            </w:pPr>
            <w:r>
              <w:rPr>
                <w:b/>
                <w:sz w:val="20"/>
                <w:szCs w:val="20"/>
              </w:rPr>
              <w:t>11</w:t>
            </w:r>
          </w:p>
        </w:tc>
      </w:tr>
      <w:tr w:rsidR="00464F93" w:rsidRPr="00C133CE" w:rsidTr="00411C2A">
        <w:trPr>
          <w:jc w:val="center"/>
        </w:trPr>
        <w:tc>
          <w:tcPr>
            <w:tcW w:w="3510" w:type="dxa"/>
          </w:tcPr>
          <w:p w:rsidR="00464F93" w:rsidRPr="00C133CE" w:rsidRDefault="00464F93" w:rsidP="00411C2A">
            <w:pPr>
              <w:jc w:val="center"/>
              <w:rPr>
                <w:b/>
                <w:sz w:val="20"/>
                <w:szCs w:val="20"/>
              </w:rPr>
            </w:pPr>
            <w:r w:rsidRPr="00C133CE">
              <w:rPr>
                <w:b/>
                <w:sz w:val="20"/>
                <w:szCs w:val="20"/>
              </w:rPr>
              <w:lastRenderedPageBreak/>
              <w:t>Тема 11.</w:t>
            </w:r>
          </w:p>
          <w:p w:rsidR="00464F93" w:rsidRDefault="00464F93" w:rsidP="00411C2A">
            <w:pPr>
              <w:jc w:val="center"/>
              <w:rPr>
                <w:sz w:val="20"/>
                <w:szCs w:val="20"/>
              </w:rPr>
            </w:pPr>
            <w:r w:rsidRPr="00075471">
              <w:rPr>
                <w:b/>
                <w:sz w:val="20"/>
                <w:szCs w:val="20"/>
              </w:rPr>
              <w:t>Часть 1.</w:t>
            </w:r>
            <w:r>
              <w:rPr>
                <w:sz w:val="20"/>
                <w:szCs w:val="20"/>
              </w:rPr>
              <w:t xml:space="preserve"> </w:t>
            </w:r>
            <w:r w:rsidRPr="00C133CE">
              <w:rPr>
                <w:sz w:val="20"/>
                <w:szCs w:val="20"/>
              </w:rPr>
              <w:t>Злокачественные</w:t>
            </w:r>
          </w:p>
          <w:p w:rsidR="00464F93" w:rsidRPr="00C133CE" w:rsidRDefault="00464F93" w:rsidP="00411C2A">
            <w:pPr>
              <w:jc w:val="center"/>
              <w:rPr>
                <w:sz w:val="20"/>
                <w:szCs w:val="20"/>
              </w:rPr>
            </w:pPr>
            <w:r w:rsidRPr="00C133CE">
              <w:rPr>
                <w:sz w:val="20"/>
                <w:szCs w:val="20"/>
              </w:rPr>
              <w:t>новообразования</w:t>
            </w:r>
          </w:p>
          <w:p w:rsidR="00464F93" w:rsidRDefault="00464F93" w:rsidP="00411C2A">
            <w:pPr>
              <w:jc w:val="center"/>
              <w:rPr>
                <w:sz w:val="20"/>
                <w:szCs w:val="20"/>
              </w:rPr>
            </w:pPr>
            <w:r w:rsidRPr="00C133CE">
              <w:rPr>
                <w:sz w:val="20"/>
                <w:szCs w:val="20"/>
              </w:rPr>
              <w:t>то</w:t>
            </w:r>
            <w:r>
              <w:rPr>
                <w:sz w:val="20"/>
                <w:szCs w:val="20"/>
              </w:rPr>
              <w:t>нк</w:t>
            </w:r>
            <w:r w:rsidRPr="00C133CE">
              <w:rPr>
                <w:sz w:val="20"/>
                <w:szCs w:val="20"/>
              </w:rPr>
              <w:t>ого кишечника.</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r w:rsidRPr="00075471">
              <w:rPr>
                <w:b/>
                <w:sz w:val="20"/>
                <w:szCs w:val="20"/>
              </w:rPr>
              <w:t xml:space="preserve">Часть </w:t>
            </w:r>
            <w:r>
              <w:rPr>
                <w:b/>
                <w:sz w:val="20"/>
                <w:szCs w:val="20"/>
              </w:rPr>
              <w:t>2</w:t>
            </w:r>
            <w:r w:rsidRPr="00075471">
              <w:rPr>
                <w:b/>
                <w:sz w:val="20"/>
                <w:szCs w:val="20"/>
              </w:rPr>
              <w:t>.</w:t>
            </w:r>
            <w:r>
              <w:rPr>
                <w:sz w:val="20"/>
                <w:szCs w:val="20"/>
              </w:rPr>
              <w:t xml:space="preserve"> </w:t>
            </w:r>
            <w:r w:rsidRPr="00C133CE">
              <w:rPr>
                <w:sz w:val="20"/>
                <w:szCs w:val="20"/>
              </w:rPr>
              <w:t>Злокачественные</w:t>
            </w:r>
          </w:p>
          <w:p w:rsidR="00464F93" w:rsidRPr="00C133CE" w:rsidRDefault="00464F93" w:rsidP="00411C2A">
            <w:pPr>
              <w:jc w:val="center"/>
              <w:rPr>
                <w:sz w:val="20"/>
                <w:szCs w:val="20"/>
              </w:rPr>
            </w:pPr>
            <w:r w:rsidRPr="00C133CE">
              <w:rPr>
                <w:sz w:val="20"/>
                <w:szCs w:val="20"/>
              </w:rPr>
              <w:t>новообразования</w:t>
            </w:r>
          </w:p>
          <w:p w:rsidR="00464F93" w:rsidRPr="00C133CE" w:rsidRDefault="00464F93" w:rsidP="00411C2A">
            <w:pPr>
              <w:jc w:val="center"/>
              <w:rPr>
                <w:sz w:val="20"/>
                <w:szCs w:val="20"/>
              </w:rPr>
            </w:pPr>
            <w:r w:rsidRPr="00C133CE">
              <w:rPr>
                <w:sz w:val="20"/>
                <w:szCs w:val="20"/>
              </w:rPr>
              <w:t>толстого кишечника.</w:t>
            </w:r>
          </w:p>
        </w:tc>
        <w:tc>
          <w:tcPr>
            <w:tcW w:w="1118"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6A1B12"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Pr="00C133CE" w:rsidRDefault="00464F93" w:rsidP="00411C2A">
            <w:pPr>
              <w:ind w:left="720" w:hanging="720"/>
              <w:jc w:val="center"/>
              <w:rPr>
                <w:b/>
                <w:sz w:val="20"/>
                <w:szCs w:val="20"/>
              </w:rPr>
            </w:pPr>
            <w:r>
              <w:rPr>
                <w:b/>
                <w:sz w:val="20"/>
                <w:szCs w:val="20"/>
              </w:rPr>
              <w:t>ПК-7;</w:t>
            </w:r>
          </w:p>
          <w:p w:rsidR="00464F93" w:rsidRPr="00C133CE" w:rsidRDefault="00464F93" w:rsidP="00411C2A">
            <w:pPr>
              <w:ind w:left="720" w:hanging="720"/>
              <w:jc w:val="center"/>
              <w:rPr>
                <w:b/>
                <w:sz w:val="20"/>
                <w:szCs w:val="20"/>
              </w:rPr>
            </w:pPr>
          </w:p>
        </w:tc>
        <w:tc>
          <w:tcPr>
            <w:tcW w:w="0" w:type="auto"/>
          </w:tcPr>
          <w:p w:rsidR="00464F93" w:rsidRDefault="00464F93" w:rsidP="00411C2A">
            <w:pPr>
              <w:jc w:val="both"/>
              <w:rPr>
                <w:sz w:val="20"/>
                <w:szCs w:val="20"/>
              </w:rPr>
            </w:pPr>
            <w:r w:rsidRPr="00C133CE">
              <w:rPr>
                <w:b/>
                <w:sz w:val="20"/>
                <w:szCs w:val="20"/>
              </w:rPr>
              <w:t>Цель изучения:</w:t>
            </w:r>
            <w:r w:rsidRPr="00C133CE">
              <w:rPr>
                <w:sz w:val="20"/>
                <w:szCs w:val="20"/>
              </w:rPr>
              <w:t xml:space="preserve"> </w:t>
            </w:r>
            <w:r>
              <w:rPr>
                <w:sz w:val="20"/>
                <w:szCs w:val="20"/>
              </w:rPr>
              <w:t>различ</w:t>
            </w:r>
            <w:r w:rsidRPr="00C133CE">
              <w:rPr>
                <w:sz w:val="20"/>
                <w:szCs w:val="20"/>
              </w:rPr>
              <w:t xml:space="preserve">ать особенности развития ЗН </w:t>
            </w:r>
            <w:r>
              <w:rPr>
                <w:sz w:val="20"/>
                <w:szCs w:val="20"/>
              </w:rPr>
              <w:t>тонкого и толстого</w:t>
            </w:r>
          </w:p>
          <w:p w:rsidR="00464F93" w:rsidRDefault="00464F93" w:rsidP="00411C2A">
            <w:pPr>
              <w:jc w:val="both"/>
              <w:rPr>
                <w:sz w:val="20"/>
                <w:szCs w:val="20"/>
              </w:rPr>
            </w:pPr>
            <w:r>
              <w:rPr>
                <w:sz w:val="20"/>
                <w:szCs w:val="20"/>
              </w:rPr>
              <w:t xml:space="preserve">                              кишечника и их </w:t>
            </w:r>
            <w:r w:rsidRPr="00C133CE">
              <w:rPr>
                <w:sz w:val="20"/>
                <w:szCs w:val="20"/>
              </w:rPr>
              <w:t>диагностику.</w:t>
            </w:r>
          </w:p>
          <w:p w:rsidR="00464F93" w:rsidRPr="002F0B2F"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t>План урока:</w:t>
            </w:r>
          </w:p>
          <w:p w:rsidR="00464F93" w:rsidRPr="00C133CE" w:rsidRDefault="00464F93" w:rsidP="00411C2A">
            <w:pPr>
              <w:jc w:val="both"/>
              <w:rPr>
                <w:sz w:val="20"/>
                <w:szCs w:val="20"/>
              </w:rPr>
            </w:pPr>
            <w:r w:rsidRPr="00C133CE">
              <w:rPr>
                <w:sz w:val="20"/>
                <w:szCs w:val="20"/>
              </w:rPr>
              <w:t>Краткая анатомо-физиологическая характеристика. Методика сбора</w:t>
            </w:r>
          </w:p>
          <w:p w:rsidR="00464F93" w:rsidRDefault="00464F93" w:rsidP="00411C2A">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sidRPr="00C133CE">
              <w:rPr>
                <w:bCs/>
                <w:sz w:val="20"/>
                <w:szCs w:val="20"/>
              </w:rPr>
              <w:t>.</w:t>
            </w:r>
            <w:r w:rsidRPr="00C133CE">
              <w:rPr>
                <w:sz w:val="20"/>
                <w:szCs w:val="20"/>
              </w:rPr>
              <w:t xml:space="preserve"> Современные методы</w:t>
            </w:r>
            <w:r>
              <w:rPr>
                <w:sz w:val="20"/>
                <w:szCs w:val="20"/>
              </w:rPr>
              <w:t xml:space="preserve"> </w:t>
            </w:r>
            <w:r w:rsidRPr="00C133CE">
              <w:rPr>
                <w:sz w:val="20"/>
                <w:szCs w:val="20"/>
              </w:rPr>
              <w:t>диагностики.</w:t>
            </w:r>
          </w:p>
          <w:p w:rsidR="00464F93" w:rsidRDefault="00464F93" w:rsidP="00411C2A">
            <w:pPr>
              <w:jc w:val="both"/>
              <w:rPr>
                <w:sz w:val="20"/>
                <w:szCs w:val="20"/>
              </w:rPr>
            </w:pPr>
            <w:r w:rsidRPr="00C133CE">
              <w:rPr>
                <w:sz w:val="20"/>
                <w:szCs w:val="20"/>
              </w:rPr>
              <w:t xml:space="preserve">Дифференциальная диагностика. </w:t>
            </w:r>
            <w:proofErr w:type="gramStart"/>
            <w:r>
              <w:rPr>
                <w:sz w:val="20"/>
                <w:szCs w:val="20"/>
              </w:rPr>
              <w:t>Принципы и м</w:t>
            </w:r>
            <w:r w:rsidRPr="00C133CE">
              <w:rPr>
                <w:sz w:val="20"/>
                <w:szCs w:val="20"/>
              </w:rPr>
              <w:t>етоды</w:t>
            </w:r>
            <w:r>
              <w:rPr>
                <w:sz w:val="20"/>
                <w:szCs w:val="20"/>
              </w:rPr>
              <w:t xml:space="preserve"> </w:t>
            </w:r>
            <w:r w:rsidRPr="00C133CE">
              <w:rPr>
                <w:sz w:val="20"/>
                <w:szCs w:val="20"/>
              </w:rPr>
              <w:t>лечения</w:t>
            </w:r>
            <w:r>
              <w:rPr>
                <w:sz w:val="20"/>
                <w:szCs w:val="20"/>
              </w:rPr>
              <w:t xml:space="preserve"> </w:t>
            </w:r>
            <w:r w:rsidRPr="00C133CE">
              <w:rPr>
                <w:sz w:val="20"/>
                <w:szCs w:val="20"/>
              </w:rPr>
              <w:t>(лучевые,</w:t>
            </w:r>
            <w:proofErr w:type="gramEnd"/>
          </w:p>
          <w:p w:rsidR="00464F93" w:rsidRDefault="00464F93" w:rsidP="00411C2A">
            <w:pPr>
              <w:jc w:val="both"/>
              <w:rPr>
                <w:sz w:val="20"/>
                <w:szCs w:val="20"/>
              </w:rPr>
            </w:pPr>
            <w:r w:rsidRPr="00C133CE">
              <w:rPr>
                <w:sz w:val="20"/>
                <w:szCs w:val="20"/>
              </w:rPr>
              <w:t>хирургические, лекарственные, паллиативные).</w:t>
            </w:r>
            <w:r>
              <w:rPr>
                <w:sz w:val="20"/>
                <w:szCs w:val="20"/>
              </w:rPr>
              <w:t xml:space="preserve"> Принципы и методы</w:t>
            </w:r>
          </w:p>
          <w:p w:rsidR="00464F93" w:rsidRPr="00C133CE" w:rsidRDefault="00464F93" w:rsidP="00411C2A">
            <w:pPr>
              <w:jc w:val="both"/>
              <w:rPr>
                <w:sz w:val="20"/>
                <w:szCs w:val="20"/>
              </w:rPr>
            </w:pPr>
            <w:r>
              <w:rPr>
                <w:sz w:val="20"/>
                <w:szCs w:val="20"/>
              </w:rPr>
              <w:t>р</w:t>
            </w:r>
            <w:r w:rsidRPr="00C133CE">
              <w:rPr>
                <w:sz w:val="20"/>
                <w:szCs w:val="20"/>
              </w:rPr>
              <w:t>еабилитация. Прогноз. Пути профилактики.</w:t>
            </w:r>
          </w:p>
          <w:p w:rsidR="00464F93" w:rsidRPr="00075471"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t>Контрольные вопросы:</w:t>
            </w:r>
          </w:p>
          <w:p w:rsidR="00464F93" w:rsidRPr="00C133CE" w:rsidRDefault="00464F93" w:rsidP="00411C2A">
            <w:pPr>
              <w:numPr>
                <w:ilvl w:val="0"/>
                <w:numId w:val="21"/>
              </w:numPr>
              <w:tabs>
                <w:tab w:val="clear" w:pos="720"/>
                <w:tab w:val="num" w:pos="-1215"/>
              </w:tabs>
              <w:ind w:left="227" w:hanging="227"/>
              <w:jc w:val="both"/>
              <w:rPr>
                <w:sz w:val="20"/>
                <w:szCs w:val="20"/>
              </w:rPr>
            </w:pPr>
            <w:r w:rsidRPr="00C133CE">
              <w:rPr>
                <w:sz w:val="20"/>
                <w:szCs w:val="20"/>
              </w:rPr>
              <w:t>Интерпретировать предраковые и доброкачественные опухоли.</w:t>
            </w:r>
          </w:p>
          <w:p w:rsidR="00464F93" w:rsidRPr="00C133CE" w:rsidRDefault="00464F93" w:rsidP="00411C2A">
            <w:pPr>
              <w:numPr>
                <w:ilvl w:val="0"/>
                <w:numId w:val="21"/>
              </w:numPr>
              <w:tabs>
                <w:tab w:val="clear" w:pos="720"/>
                <w:tab w:val="num" w:pos="-1215"/>
              </w:tabs>
              <w:ind w:left="227" w:hanging="227"/>
              <w:jc w:val="both"/>
              <w:rPr>
                <w:sz w:val="20"/>
                <w:szCs w:val="20"/>
              </w:rPr>
            </w:pPr>
            <w:r w:rsidRPr="00C133CE">
              <w:rPr>
                <w:sz w:val="20"/>
                <w:szCs w:val="20"/>
              </w:rPr>
              <w:t xml:space="preserve">Интерпретировать патологоанатомические характеристики ЗН </w:t>
            </w:r>
            <w:r>
              <w:rPr>
                <w:sz w:val="20"/>
                <w:szCs w:val="20"/>
              </w:rPr>
              <w:t>толстого кишечника</w:t>
            </w:r>
            <w:r w:rsidRPr="00C133CE">
              <w:rPr>
                <w:sz w:val="20"/>
                <w:szCs w:val="20"/>
              </w:rPr>
              <w:t>.</w:t>
            </w:r>
          </w:p>
          <w:p w:rsidR="00464F93" w:rsidRDefault="00464F93" w:rsidP="00411C2A">
            <w:pPr>
              <w:numPr>
                <w:ilvl w:val="0"/>
                <w:numId w:val="21"/>
              </w:numPr>
              <w:tabs>
                <w:tab w:val="clear" w:pos="720"/>
                <w:tab w:val="num" w:pos="-1215"/>
              </w:tabs>
              <w:ind w:left="227" w:hanging="227"/>
              <w:jc w:val="both"/>
              <w:rPr>
                <w:sz w:val="20"/>
                <w:szCs w:val="20"/>
              </w:rPr>
            </w:pPr>
            <w:r w:rsidRPr="001D51A5">
              <w:rPr>
                <w:sz w:val="20"/>
                <w:szCs w:val="20"/>
              </w:rPr>
              <w:t xml:space="preserve">Охарактеризовать клиническую картину симптомов рака </w:t>
            </w:r>
            <w:proofErr w:type="gramStart"/>
            <w:r w:rsidRPr="001D51A5">
              <w:rPr>
                <w:sz w:val="20"/>
                <w:szCs w:val="20"/>
              </w:rPr>
              <w:t>правой</w:t>
            </w:r>
            <w:proofErr w:type="gramEnd"/>
            <w:r w:rsidRPr="001D51A5">
              <w:rPr>
                <w:sz w:val="20"/>
                <w:szCs w:val="20"/>
              </w:rPr>
              <w:t xml:space="preserve"> и</w:t>
            </w:r>
          </w:p>
          <w:p w:rsidR="00464F93" w:rsidRPr="001D51A5" w:rsidRDefault="00464F93" w:rsidP="00411C2A">
            <w:pPr>
              <w:ind w:left="227"/>
              <w:jc w:val="both"/>
              <w:rPr>
                <w:sz w:val="20"/>
                <w:szCs w:val="20"/>
              </w:rPr>
            </w:pPr>
            <w:r w:rsidRPr="001D51A5">
              <w:rPr>
                <w:sz w:val="20"/>
                <w:szCs w:val="20"/>
              </w:rPr>
              <w:t>левой половины ободочной кишки.</w:t>
            </w:r>
          </w:p>
          <w:p w:rsidR="00464F93" w:rsidRPr="00C133CE" w:rsidRDefault="00464F93" w:rsidP="00411C2A">
            <w:pPr>
              <w:numPr>
                <w:ilvl w:val="0"/>
                <w:numId w:val="21"/>
              </w:numPr>
              <w:tabs>
                <w:tab w:val="clear" w:pos="720"/>
                <w:tab w:val="num" w:pos="-1215"/>
              </w:tabs>
              <w:ind w:left="227" w:hanging="227"/>
              <w:jc w:val="both"/>
              <w:rPr>
                <w:sz w:val="20"/>
                <w:szCs w:val="20"/>
              </w:rPr>
            </w:pPr>
            <w:r w:rsidRPr="00C133CE">
              <w:rPr>
                <w:sz w:val="20"/>
                <w:szCs w:val="20"/>
              </w:rPr>
              <w:t xml:space="preserve">Интерпретировать классификацию и клинические формы рака </w:t>
            </w:r>
            <w:r>
              <w:rPr>
                <w:sz w:val="20"/>
                <w:szCs w:val="20"/>
              </w:rPr>
              <w:t xml:space="preserve">толстого </w:t>
            </w:r>
            <w:r>
              <w:rPr>
                <w:sz w:val="20"/>
                <w:szCs w:val="20"/>
              </w:rPr>
              <w:lastRenderedPageBreak/>
              <w:t>кишечника</w:t>
            </w:r>
            <w:r w:rsidRPr="00C133CE">
              <w:rPr>
                <w:sz w:val="20"/>
                <w:szCs w:val="20"/>
              </w:rPr>
              <w:t xml:space="preserve">. </w:t>
            </w:r>
          </w:p>
          <w:p w:rsidR="00464F93" w:rsidRPr="00075471" w:rsidRDefault="00464F93" w:rsidP="00411C2A">
            <w:pPr>
              <w:numPr>
                <w:ilvl w:val="0"/>
                <w:numId w:val="21"/>
              </w:numPr>
              <w:tabs>
                <w:tab w:val="clear" w:pos="720"/>
                <w:tab w:val="num" w:pos="-1215"/>
              </w:tabs>
              <w:ind w:left="227" w:hanging="227"/>
              <w:jc w:val="both"/>
              <w:rPr>
                <w:sz w:val="6"/>
                <w:szCs w:val="6"/>
              </w:rPr>
            </w:pPr>
            <w:r w:rsidRPr="00C133CE">
              <w:rPr>
                <w:sz w:val="20"/>
                <w:szCs w:val="20"/>
              </w:rPr>
              <w:t xml:space="preserve">Охарактеризовать методы диагностики и ДД ЗН </w:t>
            </w:r>
            <w:r>
              <w:rPr>
                <w:sz w:val="20"/>
                <w:szCs w:val="20"/>
              </w:rPr>
              <w:t>толстого кишечника</w:t>
            </w:r>
            <w:r w:rsidRPr="00C133CE">
              <w:rPr>
                <w:sz w:val="20"/>
                <w:szCs w:val="20"/>
              </w:rPr>
              <w:t>.</w:t>
            </w: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1,0</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1,0</w:t>
            </w: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0</w:t>
            </w:r>
            <w:r w:rsidRPr="00C133CE">
              <w:rPr>
                <w:b/>
                <w:sz w:val="20"/>
                <w:szCs w:val="20"/>
              </w:rPr>
              <w:t>,</w:t>
            </w:r>
            <w:r>
              <w:rPr>
                <w:b/>
                <w:sz w:val="20"/>
                <w:szCs w:val="20"/>
              </w:rPr>
              <w:t>7</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0,7</w:t>
            </w: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Pr>
                <w:b/>
                <w:sz w:val="20"/>
                <w:szCs w:val="20"/>
              </w:rPr>
              <w:t xml:space="preserve">ОЛ - </w:t>
            </w:r>
            <w:r w:rsidRPr="00C133CE">
              <w:rPr>
                <w:b/>
                <w:sz w:val="20"/>
                <w:szCs w:val="20"/>
              </w:rPr>
              <w:t>1;</w:t>
            </w:r>
          </w:p>
          <w:p w:rsidR="00464F93" w:rsidRPr="00C133CE" w:rsidRDefault="00464F93" w:rsidP="00411C2A">
            <w:pPr>
              <w:ind w:left="720" w:hanging="720"/>
              <w:jc w:val="center"/>
              <w:rPr>
                <w:b/>
                <w:sz w:val="20"/>
                <w:szCs w:val="20"/>
              </w:rPr>
            </w:pPr>
            <w:r>
              <w:rPr>
                <w:b/>
                <w:sz w:val="20"/>
                <w:szCs w:val="20"/>
              </w:rPr>
              <w:t xml:space="preserve">ДЛ: </w:t>
            </w:r>
            <w:r w:rsidRPr="00C133CE">
              <w:rPr>
                <w:b/>
                <w:sz w:val="20"/>
                <w:szCs w:val="20"/>
              </w:rPr>
              <w:t>1 – 4;</w:t>
            </w:r>
          </w:p>
          <w:p w:rsidR="00464F93" w:rsidRDefault="00464F93" w:rsidP="00411C2A">
            <w:pPr>
              <w:ind w:left="720" w:hanging="720"/>
              <w:jc w:val="center"/>
              <w:rPr>
                <w:b/>
                <w:sz w:val="20"/>
                <w:szCs w:val="20"/>
              </w:rPr>
            </w:pPr>
            <w:r>
              <w:rPr>
                <w:b/>
                <w:sz w:val="20"/>
                <w:szCs w:val="20"/>
              </w:rPr>
              <w:t xml:space="preserve">ЛК: </w:t>
            </w:r>
            <w:r w:rsidRPr="00C133CE">
              <w:rPr>
                <w:b/>
                <w:sz w:val="20"/>
                <w:szCs w:val="20"/>
              </w:rPr>
              <w:t>1 – 7;</w:t>
            </w:r>
          </w:p>
          <w:p w:rsidR="00464F93" w:rsidRPr="00C133CE" w:rsidRDefault="00464F93" w:rsidP="00411C2A">
            <w:pPr>
              <w:ind w:left="720" w:hanging="720"/>
              <w:jc w:val="center"/>
              <w:rPr>
                <w:b/>
                <w:sz w:val="20"/>
                <w:szCs w:val="20"/>
              </w:rPr>
            </w:pP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Pr="00FF7153" w:rsidRDefault="00464F93" w:rsidP="00411C2A">
            <w:pPr>
              <w:ind w:left="720" w:hanging="720"/>
              <w:jc w:val="center"/>
              <w:rPr>
                <w:sz w:val="20"/>
                <w:szCs w:val="20"/>
              </w:rPr>
            </w:pPr>
          </w:p>
        </w:tc>
        <w:tc>
          <w:tcPr>
            <w:tcW w:w="0" w:type="auto"/>
          </w:tcPr>
          <w:p w:rsidR="00464F93" w:rsidRDefault="00464F93" w:rsidP="00411C2A">
            <w:pPr>
              <w:jc w:val="center"/>
              <w:rPr>
                <w:sz w:val="20"/>
                <w:szCs w:val="20"/>
              </w:rPr>
            </w:pPr>
          </w:p>
          <w:p w:rsidR="00464F93" w:rsidRDefault="00464F93" w:rsidP="00411C2A">
            <w:pPr>
              <w:jc w:val="center"/>
              <w:rPr>
                <w:b/>
                <w:sz w:val="20"/>
                <w:szCs w:val="20"/>
              </w:rPr>
            </w:pPr>
            <w:r w:rsidRPr="00C133CE">
              <w:rPr>
                <w:b/>
                <w:sz w:val="20"/>
                <w:szCs w:val="20"/>
              </w:rPr>
              <w:t>12</w:t>
            </w: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b/>
                <w:sz w:val="20"/>
                <w:szCs w:val="20"/>
              </w:rPr>
            </w:pPr>
            <w:r>
              <w:rPr>
                <w:b/>
                <w:sz w:val="20"/>
                <w:szCs w:val="20"/>
              </w:rPr>
              <w:t>12</w:t>
            </w:r>
          </w:p>
        </w:tc>
      </w:tr>
      <w:tr w:rsidR="00464F93" w:rsidRPr="00C133CE" w:rsidTr="00411C2A">
        <w:trPr>
          <w:jc w:val="center"/>
        </w:trPr>
        <w:tc>
          <w:tcPr>
            <w:tcW w:w="3510" w:type="dxa"/>
          </w:tcPr>
          <w:p w:rsidR="00464F93" w:rsidRPr="00C133CE" w:rsidRDefault="00464F93" w:rsidP="00411C2A">
            <w:pPr>
              <w:jc w:val="center"/>
              <w:rPr>
                <w:b/>
                <w:sz w:val="20"/>
                <w:szCs w:val="20"/>
              </w:rPr>
            </w:pPr>
            <w:r w:rsidRPr="00C133CE">
              <w:rPr>
                <w:b/>
                <w:sz w:val="20"/>
                <w:szCs w:val="20"/>
              </w:rPr>
              <w:lastRenderedPageBreak/>
              <w:t>Тема 12.</w:t>
            </w:r>
          </w:p>
          <w:p w:rsidR="00464F93" w:rsidRDefault="00464F93" w:rsidP="00411C2A">
            <w:pPr>
              <w:jc w:val="center"/>
              <w:rPr>
                <w:sz w:val="20"/>
                <w:szCs w:val="20"/>
              </w:rPr>
            </w:pPr>
            <w:r w:rsidRPr="00075471">
              <w:rPr>
                <w:b/>
                <w:sz w:val="20"/>
                <w:szCs w:val="20"/>
              </w:rPr>
              <w:t>Часть 1.</w:t>
            </w:r>
            <w:r>
              <w:rPr>
                <w:sz w:val="20"/>
                <w:szCs w:val="20"/>
              </w:rPr>
              <w:t xml:space="preserve"> </w:t>
            </w:r>
            <w:r w:rsidRPr="00C133CE">
              <w:rPr>
                <w:sz w:val="20"/>
                <w:szCs w:val="20"/>
              </w:rPr>
              <w:t>Злокачественные</w:t>
            </w:r>
          </w:p>
          <w:p w:rsidR="00464F93" w:rsidRDefault="00464F93" w:rsidP="00411C2A">
            <w:pPr>
              <w:jc w:val="center"/>
              <w:rPr>
                <w:sz w:val="20"/>
                <w:szCs w:val="20"/>
              </w:rPr>
            </w:pPr>
            <w:r w:rsidRPr="00C133CE">
              <w:rPr>
                <w:sz w:val="20"/>
                <w:szCs w:val="20"/>
              </w:rPr>
              <w:t>новообразования</w:t>
            </w:r>
            <w:r>
              <w:rPr>
                <w:sz w:val="20"/>
                <w:szCs w:val="20"/>
              </w:rPr>
              <w:t xml:space="preserve"> </w:t>
            </w:r>
            <w:r w:rsidRPr="00C133CE">
              <w:rPr>
                <w:sz w:val="20"/>
                <w:szCs w:val="20"/>
              </w:rPr>
              <w:t>почек.</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r w:rsidRPr="00075471">
              <w:rPr>
                <w:b/>
                <w:sz w:val="20"/>
                <w:szCs w:val="20"/>
              </w:rPr>
              <w:t xml:space="preserve">Часть </w:t>
            </w:r>
            <w:r>
              <w:rPr>
                <w:b/>
                <w:sz w:val="20"/>
                <w:szCs w:val="20"/>
              </w:rPr>
              <w:t>2</w:t>
            </w:r>
            <w:r w:rsidRPr="00075471">
              <w:rPr>
                <w:b/>
                <w:sz w:val="20"/>
                <w:szCs w:val="20"/>
              </w:rPr>
              <w:t>.</w:t>
            </w:r>
            <w:r>
              <w:rPr>
                <w:sz w:val="20"/>
                <w:szCs w:val="20"/>
              </w:rPr>
              <w:t xml:space="preserve"> </w:t>
            </w:r>
            <w:r w:rsidRPr="00C133CE">
              <w:rPr>
                <w:sz w:val="20"/>
                <w:szCs w:val="20"/>
              </w:rPr>
              <w:t>Злокачественные</w:t>
            </w:r>
          </w:p>
          <w:p w:rsidR="00464F93" w:rsidRPr="00C133CE" w:rsidRDefault="00464F93" w:rsidP="00411C2A">
            <w:pPr>
              <w:jc w:val="center"/>
              <w:rPr>
                <w:sz w:val="20"/>
                <w:szCs w:val="20"/>
              </w:rPr>
            </w:pPr>
            <w:r w:rsidRPr="00C133CE">
              <w:rPr>
                <w:sz w:val="20"/>
                <w:szCs w:val="20"/>
              </w:rPr>
              <w:t>новообразования</w:t>
            </w:r>
          </w:p>
          <w:p w:rsidR="00464F93" w:rsidRPr="00C133CE" w:rsidRDefault="00464F93" w:rsidP="00411C2A">
            <w:pPr>
              <w:jc w:val="center"/>
              <w:rPr>
                <w:b/>
                <w:sz w:val="20"/>
                <w:szCs w:val="20"/>
              </w:rPr>
            </w:pPr>
            <w:r w:rsidRPr="00C133CE">
              <w:rPr>
                <w:sz w:val="20"/>
                <w:szCs w:val="20"/>
              </w:rPr>
              <w:t>мочевыводящих путей (ЗН МВП).</w:t>
            </w:r>
          </w:p>
        </w:tc>
        <w:tc>
          <w:tcPr>
            <w:tcW w:w="1118"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6A1B12"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Pr="00C133CE" w:rsidRDefault="00464F93" w:rsidP="00411C2A">
            <w:pPr>
              <w:ind w:left="720" w:hanging="720"/>
              <w:jc w:val="center"/>
              <w:rPr>
                <w:b/>
                <w:sz w:val="20"/>
                <w:szCs w:val="20"/>
              </w:rPr>
            </w:pPr>
            <w:r>
              <w:rPr>
                <w:b/>
                <w:sz w:val="20"/>
                <w:szCs w:val="20"/>
              </w:rPr>
              <w:t>ПК-7;</w:t>
            </w:r>
          </w:p>
        </w:tc>
        <w:tc>
          <w:tcPr>
            <w:tcW w:w="0" w:type="auto"/>
          </w:tcPr>
          <w:p w:rsidR="00464F93" w:rsidRDefault="00464F93" w:rsidP="00411C2A">
            <w:pPr>
              <w:jc w:val="both"/>
              <w:rPr>
                <w:sz w:val="20"/>
                <w:szCs w:val="20"/>
              </w:rPr>
            </w:pPr>
            <w:r w:rsidRPr="00C133CE">
              <w:rPr>
                <w:b/>
                <w:sz w:val="20"/>
                <w:szCs w:val="20"/>
              </w:rPr>
              <w:t>Цель изучения:</w:t>
            </w:r>
            <w:r w:rsidRPr="00C133CE">
              <w:rPr>
                <w:sz w:val="20"/>
                <w:szCs w:val="20"/>
              </w:rPr>
              <w:t xml:space="preserve"> </w:t>
            </w:r>
            <w:r>
              <w:rPr>
                <w:sz w:val="20"/>
                <w:szCs w:val="20"/>
              </w:rPr>
              <w:t>различ</w:t>
            </w:r>
            <w:r w:rsidRPr="00C133CE">
              <w:rPr>
                <w:sz w:val="20"/>
                <w:szCs w:val="20"/>
              </w:rPr>
              <w:t>ать особенности развития ЗН</w:t>
            </w:r>
            <w:r>
              <w:rPr>
                <w:sz w:val="20"/>
                <w:szCs w:val="20"/>
              </w:rPr>
              <w:t xml:space="preserve"> </w:t>
            </w:r>
            <w:r w:rsidRPr="00C133CE">
              <w:rPr>
                <w:sz w:val="20"/>
                <w:szCs w:val="20"/>
              </w:rPr>
              <w:t>почек и</w:t>
            </w:r>
            <w:r>
              <w:rPr>
                <w:sz w:val="20"/>
                <w:szCs w:val="20"/>
              </w:rPr>
              <w:t xml:space="preserve"> </w:t>
            </w:r>
            <w:r w:rsidRPr="00C133CE">
              <w:rPr>
                <w:sz w:val="20"/>
                <w:szCs w:val="20"/>
              </w:rPr>
              <w:t>МВП,</w:t>
            </w:r>
          </w:p>
          <w:p w:rsidR="00464F93" w:rsidRDefault="00464F93" w:rsidP="00411C2A">
            <w:pPr>
              <w:jc w:val="both"/>
              <w:rPr>
                <w:sz w:val="20"/>
                <w:szCs w:val="20"/>
              </w:rPr>
            </w:pPr>
            <w:r>
              <w:rPr>
                <w:sz w:val="20"/>
                <w:szCs w:val="20"/>
              </w:rPr>
              <w:t xml:space="preserve">                              и их </w:t>
            </w:r>
            <w:r w:rsidRPr="00C133CE">
              <w:rPr>
                <w:sz w:val="20"/>
                <w:szCs w:val="20"/>
              </w:rPr>
              <w:t>диагностику.</w:t>
            </w:r>
          </w:p>
          <w:p w:rsidR="00464F93" w:rsidRPr="002F0B2F" w:rsidRDefault="00464F93" w:rsidP="00411C2A">
            <w:pPr>
              <w:jc w:val="both"/>
              <w:rPr>
                <w:sz w:val="6"/>
                <w:szCs w:val="6"/>
              </w:rPr>
            </w:pPr>
          </w:p>
          <w:p w:rsidR="00464F93" w:rsidRPr="00C133CE" w:rsidRDefault="00464F93" w:rsidP="00411C2A">
            <w:pPr>
              <w:jc w:val="both"/>
              <w:rPr>
                <w:b/>
                <w:sz w:val="20"/>
                <w:szCs w:val="20"/>
              </w:rPr>
            </w:pPr>
            <w:r w:rsidRPr="00C133CE">
              <w:rPr>
                <w:b/>
                <w:sz w:val="20"/>
                <w:szCs w:val="20"/>
              </w:rPr>
              <w:t xml:space="preserve">    План урока: </w:t>
            </w:r>
          </w:p>
          <w:p w:rsidR="00464F93" w:rsidRPr="00C133CE" w:rsidRDefault="00464F93" w:rsidP="00411C2A">
            <w:pPr>
              <w:jc w:val="both"/>
              <w:rPr>
                <w:sz w:val="20"/>
                <w:szCs w:val="20"/>
              </w:rPr>
            </w:pPr>
            <w:r w:rsidRPr="00C133CE">
              <w:rPr>
                <w:sz w:val="20"/>
                <w:szCs w:val="20"/>
              </w:rPr>
              <w:t>Краткая анатомо-физиологическая характеристика. Методика сбора</w:t>
            </w:r>
          </w:p>
          <w:p w:rsidR="00464F93" w:rsidRDefault="00464F93" w:rsidP="00411C2A">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sidRPr="00C133CE">
              <w:rPr>
                <w:bCs/>
                <w:sz w:val="20"/>
                <w:szCs w:val="20"/>
              </w:rPr>
              <w:t>.</w:t>
            </w:r>
            <w:r w:rsidRPr="00C133CE">
              <w:rPr>
                <w:sz w:val="20"/>
                <w:szCs w:val="20"/>
              </w:rPr>
              <w:t xml:space="preserve"> Современные методы</w:t>
            </w:r>
            <w:r>
              <w:rPr>
                <w:sz w:val="20"/>
                <w:szCs w:val="20"/>
              </w:rPr>
              <w:t xml:space="preserve"> </w:t>
            </w:r>
            <w:r w:rsidRPr="00C133CE">
              <w:rPr>
                <w:sz w:val="20"/>
                <w:szCs w:val="20"/>
              </w:rPr>
              <w:t>диагностики.</w:t>
            </w:r>
          </w:p>
          <w:p w:rsidR="00464F93" w:rsidRDefault="00464F93" w:rsidP="00411C2A">
            <w:pPr>
              <w:jc w:val="both"/>
              <w:rPr>
                <w:sz w:val="20"/>
                <w:szCs w:val="20"/>
              </w:rPr>
            </w:pPr>
            <w:r w:rsidRPr="00C133CE">
              <w:rPr>
                <w:sz w:val="20"/>
                <w:szCs w:val="20"/>
              </w:rPr>
              <w:t xml:space="preserve">Дифференциальная диагностика. </w:t>
            </w:r>
            <w:proofErr w:type="gramStart"/>
            <w:r>
              <w:rPr>
                <w:sz w:val="20"/>
                <w:szCs w:val="20"/>
              </w:rPr>
              <w:t>Принципы и м</w:t>
            </w:r>
            <w:r w:rsidRPr="00C133CE">
              <w:rPr>
                <w:sz w:val="20"/>
                <w:szCs w:val="20"/>
              </w:rPr>
              <w:t>етоды</w:t>
            </w:r>
            <w:r>
              <w:rPr>
                <w:sz w:val="20"/>
                <w:szCs w:val="20"/>
              </w:rPr>
              <w:t xml:space="preserve"> </w:t>
            </w:r>
            <w:r w:rsidRPr="00C133CE">
              <w:rPr>
                <w:sz w:val="20"/>
                <w:szCs w:val="20"/>
              </w:rPr>
              <w:t>лечения</w:t>
            </w:r>
            <w:r>
              <w:rPr>
                <w:sz w:val="20"/>
                <w:szCs w:val="20"/>
              </w:rPr>
              <w:t xml:space="preserve"> </w:t>
            </w:r>
            <w:r w:rsidRPr="00C133CE">
              <w:rPr>
                <w:sz w:val="20"/>
                <w:szCs w:val="20"/>
              </w:rPr>
              <w:t>(лучевые,</w:t>
            </w:r>
            <w:proofErr w:type="gramEnd"/>
          </w:p>
          <w:p w:rsidR="00464F93" w:rsidRPr="00C133CE" w:rsidRDefault="00464F93" w:rsidP="00411C2A">
            <w:pPr>
              <w:jc w:val="both"/>
              <w:rPr>
                <w:sz w:val="20"/>
                <w:szCs w:val="20"/>
              </w:rPr>
            </w:pPr>
            <w:r w:rsidRPr="00C133CE">
              <w:rPr>
                <w:sz w:val="20"/>
                <w:szCs w:val="20"/>
              </w:rPr>
              <w:t>хирургические, лекарственные, паллиативные).</w:t>
            </w:r>
            <w:r>
              <w:rPr>
                <w:sz w:val="20"/>
                <w:szCs w:val="20"/>
              </w:rPr>
              <w:t xml:space="preserve"> </w:t>
            </w:r>
            <w:r w:rsidRPr="00C133CE">
              <w:rPr>
                <w:sz w:val="20"/>
                <w:szCs w:val="20"/>
              </w:rPr>
              <w:t>Выбор метода лечения в зависимости от стадии и локализации</w:t>
            </w:r>
            <w:r>
              <w:rPr>
                <w:sz w:val="20"/>
                <w:szCs w:val="20"/>
              </w:rPr>
              <w:t xml:space="preserve"> </w:t>
            </w:r>
            <w:r w:rsidRPr="00C133CE">
              <w:rPr>
                <w:sz w:val="20"/>
                <w:szCs w:val="20"/>
              </w:rPr>
              <w:t>опухоли. Реабилитация. Прогноз. Пути профилактики.</w:t>
            </w:r>
          </w:p>
          <w:p w:rsidR="00464F93" w:rsidRPr="00075471"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t>Контрольные вопросы:</w:t>
            </w:r>
          </w:p>
          <w:p w:rsidR="00464F93" w:rsidRPr="00075471" w:rsidRDefault="00464F93" w:rsidP="00411C2A">
            <w:pPr>
              <w:numPr>
                <w:ilvl w:val="0"/>
                <w:numId w:val="22"/>
              </w:numPr>
              <w:tabs>
                <w:tab w:val="clear" w:pos="720"/>
                <w:tab w:val="num" w:pos="-675"/>
              </w:tabs>
              <w:ind w:left="227" w:hanging="227"/>
              <w:jc w:val="both"/>
              <w:rPr>
                <w:sz w:val="20"/>
                <w:szCs w:val="20"/>
              </w:rPr>
            </w:pPr>
            <w:r w:rsidRPr="00075471">
              <w:rPr>
                <w:sz w:val="20"/>
                <w:szCs w:val="20"/>
              </w:rPr>
              <w:t>Интерпретировать эпидемиологию и предрасполагающие факторы.</w:t>
            </w:r>
          </w:p>
          <w:p w:rsidR="00464F93" w:rsidRPr="00C133CE" w:rsidRDefault="00464F93" w:rsidP="00411C2A">
            <w:pPr>
              <w:numPr>
                <w:ilvl w:val="0"/>
                <w:numId w:val="22"/>
              </w:numPr>
              <w:tabs>
                <w:tab w:val="clear" w:pos="720"/>
                <w:tab w:val="num" w:pos="-675"/>
              </w:tabs>
              <w:ind w:left="227" w:hanging="227"/>
              <w:jc w:val="both"/>
              <w:rPr>
                <w:sz w:val="20"/>
                <w:szCs w:val="20"/>
              </w:rPr>
            </w:pPr>
            <w:r w:rsidRPr="00C133CE">
              <w:rPr>
                <w:sz w:val="20"/>
                <w:szCs w:val="20"/>
              </w:rPr>
              <w:t>Охарактеризовать доброкачественные опухоли почек и МВП.</w:t>
            </w:r>
          </w:p>
          <w:p w:rsidR="00464F93" w:rsidRPr="00C133CE" w:rsidRDefault="00464F93" w:rsidP="00411C2A">
            <w:pPr>
              <w:numPr>
                <w:ilvl w:val="0"/>
                <w:numId w:val="22"/>
              </w:numPr>
              <w:tabs>
                <w:tab w:val="clear" w:pos="720"/>
                <w:tab w:val="num" w:pos="-675"/>
              </w:tabs>
              <w:ind w:left="227" w:hanging="227"/>
              <w:jc w:val="both"/>
              <w:rPr>
                <w:sz w:val="20"/>
                <w:szCs w:val="20"/>
              </w:rPr>
            </w:pPr>
            <w:r w:rsidRPr="00C133CE">
              <w:rPr>
                <w:sz w:val="20"/>
                <w:szCs w:val="20"/>
              </w:rPr>
              <w:t xml:space="preserve">Интерпретировать классификацию и клиническую картину </w:t>
            </w:r>
            <w:proofErr w:type="gramStart"/>
            <w:r w:rsidRPr="00C133CE">
              <w:rPr>
                <w:sz w:val="20"/>
                <w:szCs w:val="20"/>
              </w:rPr>
              <w:t>в</w:t>
            </w:r>
            <w:proofErr w:type="gramEnd"/>
          </w:p>
          <w:p w:rsidR="00464F93" w:rsidRPr="00C133CE" w:rsidRDefault="00464F93" w:rsidP="00411C2A">
            <w:pPr>
              <w:ind w:left="227"/>
              <w:jc w:val="both"/>
              <w:rPr>
                <w:sz w:val="20"/>
                <w:szCs w:val="20"/>
              </w:rPr>
            </w:pPr>
            <w:r w:rsidRPr="00C133CE">
              <w:rPr>
                <w:sz w:val="20"/>
                <w:szCs w:val="20"/>
              </w:rPr>
              <w:t>зависимости от локализации, стадии ЗН почек и МВП.</w:t>
            </w:r>
          </w:p>
          <w:p w:rsidR="00464F93" w:rsidRPr="00C133CE" w:rsidRDefault="00464F93" w:rsidP="00411C2A">
            <w:pPr>
              <w:numPr>
                <w:ilvl w:val="0"/>
                <w:numId w:val="22"/>
              </w:numPr>
              <w:tabs>
                <w:tab w:val="clear" w:pos="720"/>
                <w:tab w:val="num" w:pos="0"/>
              </w:tabs>
              <w:ind w:left="227" w:hanging="227"/>
              <w:jc w:val="both"/>
              <w:rPr>
                <w:sz w:val="20"/>
                <w:szCs w:val="20"/>
              </w:rPr>
            </w:pPr>
            <w:r w:rsidRPr="00C133CE">
              <w:rPr>
                <w:sz w:val="20"/>
                <w:szCs w:val="20"/>
              </w:rPr>
              <w:t>Охарактеризовать пути метастазирование при ЗН почек и МВП.</w:t>
            </w:r>
          </w:p>
          <w:p w:rsidR="00464F93" w:rsidRPr="00C133CE" w:rsidRDefault="00464F93" w:rsidP="00411C2A">
            <w:pPr>
              <w:numPr>
                <w:ilvl w:val="0"/>
                <w:numId w:val="22"/>
              </w:numPr>
              <w:tabs>
                <w:tab w:val="clear" w:pos="720"/>
                <w:tab w:val="num" w:pos="-675"/>
              </w:tabs>
              <w:ind w:left="227" w:hanging="227"/>
              <w:jc w:val="both"/>
              <w:rPr>
                <w:sz w:val="20"/>
                <w:szCs w:val="20"/>
              </w:rPr>
            </w:pPr>
            <w:r w:rsidRPr="00C133CE">
              <w:rPr>
                <w:sz w:val="20"/>
                <w:szCs w:val="20"/>
              </w:rPr>
              <w:t>Охарактеризовать методы диагностики ЗН почек и МВП и их ДД.</w:t>
            </w:r>
          </w:p>
          <w:p w:rsidR="00464F93" w:rsidRPr="00075471" w:rsidRDefault="00464F93" w:rsidP="00411C2A">
            <w:pPr>
              <w:numPr>
                <w:ilvl w:val="0"/>
                <w:numId w:val="22"/>
              </w:numPr>
              <w:tabs>
                <w:tab w:val="clear" w:pos="720"/>
                <w:tab w:val="num" w:pos="-675"/>
              </w:tabs>
              <w:ind w:left="227" w:hanging="227"/>
              <w:jc w:val="both"/>
              <w:rPr>
                <w:sz w:val="20"/>
                <w:szCs w:val="20"/>
              </w:rPr>
            </w:pPr>
            <w:r w:rsidRPr="00075471">
              <w:rPr>
                <w:sz w:val="20"/>
                <w:szCs w:val="20"/>
              </w:rPr>
              <w:t>Интерпретировать прогноз и мероприятия по реабилитации больных со ЗН почек и МВП.</w:t>
            </w:r>
          </w:p>
          <w:p w:rsidR="00464F93" w:rsidRPr="00075471" w:rsidRDefault="00464F93" w:rsidP="00411C2A">
            <w:pPr>
              <w:ind w:left="227"/>
              <w:jc w:val="both"/>
              <w:rPr>
                <w:sz w:val="6"/>
                <w:szCs w:val="6"/>
              </w:rPr>
            </w:pP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1,0</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1,0</w:t>
            </w: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0</w:t>
            </w:r>
            <w:r w:rsidRPr="00C133CE">
              <w:rPr>
                <w:b/>
                <w:sz w:val="20"/>
                <w:szCs w:val="20"/>
              </w:rPr>
              <w:t>,</w:t>
            </w:r>
            <w:r>
              <w:rPr>
                <w:b/>
                <w:sz w:val="20"/>
                <w:szCs w:val="20"/>
              </w:rPr>
              <w:t>7</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0,7</w:t>
            </w: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Pr>
                <w:b/>
                <w:sz w:val="20"/>
                <w:szCs w:val="20"/>
              </w:rPr>
              <w:t xml:space="preserve">ОЛ - </w:t>
            </w:r>
            <w:r w:rsidRPr="00C133CE">
              <w:rPr>
                <w:b/>
                <w:sz w:val="20"/>
                <w:szCs w:val="20"/>
              </w:rPr>
              <w:t>1;</w:t>
            </w:r>
          </w:p>
          <w:p w:rsidR="00464F93" w:rsidRPr="00C133CE" w:rsidRDefault="00464F93" w:rsidP="00411C2A">
            <w:pPr>
              <w:ind w:left="720" w:hanging="720"/>
              <w:jc w:val="center"/>
              <w:rPr>
                <w:b/>
                <w:sz w:val="20"/>
                <w:szCs w:val="20"/>
              </w:rPr>
            </w:pPr>
            <w:r>
              <w:rPr>
                <w:b/>
                <w:sz w:val="20"/>
                <w:szCs w:val="20"/>
              </w:rPr>
              <w:t xml:space="preserve">ДЛ: </w:t>
            </w:r>
            <w:r w:rsidRPr="00C133CE">
              <w:rPr>
                <w:b/>
                <w:sz w:val="20"/>
                <w:szCs w:val="20"/>
              </w:rPr>
              <w:t>1 – 4;</w:t>
            </w:r>
          </w:p>
          <w:p w:rsidR="00464F93" w:rsidRDefault="00464F93" w:rsidP="00411C2A">
            <w:pPr>
              <w:ind w:left="720" w:hanging="720"/>
              <w:jc w:val="center"/>
              <w:rPr>
                <w:b/>
                <w:sz w:val="20"/>
                <w:szCs w:val="20"/>
              </w:rPr>
            </w:pPr>
            <w:r>
              <w:rPr>
                <w:b/>
                <w:sz w:val="20"/>
                <w:szCs w:val="20"/>
              </w:rPr>
              <w:t xml:space="preserve">ЛК: </w:t>
            </w:r>
            <w:r w:rsidRPr="00C133CE">
              <w:rPr>
                <w:b/>
                <w:sz w:val="20"/>
                <w:szCs w:val="20"/>
              </w:rPr>
              <w:t>1 – 7;</w:t>
            </w:r>
          </w:p>
          <w:p w:rsidR="00464F93" w:rsidRPr="00C133CE" w:rsidRDefault="00464F93" w:rsidP="00411C2A">
            <w:pPr>
              <w:ind w:left="720" w:hanging="720"/>
              <w:jc w:val="center"/>
              <w:rPr>
                <w:b/>
                <w:sz w:val="20"/>
                <w:szCs w:val="20"/>
              </w:rPr>
            </w:pP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Pr="00FF7153" w:rsidRDefault="00464F93" w:rsidP="00411C2A">
            <w:pPr>
              <w:ind w:left="720" w:hanging="720"/>
              <w:jc w:val="center"/>
              <w:rPr>
                <w:sz w:val="20"/>
                <w:szCs w:val="20"/>
              </w:rPr>
            </w:pPr>
          </w:p>
        </w:tc>
        <w:tc>
          <w:tcPr>
            <w:tcW w:w="0" w:type="auto"/>
          </w:tcPr>
          <w:p w:rsidR="00464F93" w:rsidRDefault="00464F93" w:rsidP="00411C2A">
            <w:pPr>
              <w:jc w:val="center"/>
              <w:rPr>
                <w:sz w:val="20"/>
                <w:szCs w:val="20"/>
              </w:rPr>
            </w:pPr>
          </w:p>
          <w:p w:rsidR="00464F93" w:rsidRDefault="00464F93" w:rsidP="00411C2A">
            <w:pPr>
              <w:jc w:val="center"/>
              <w:rPr>
                <w:b/>
                <w:sz w:val="20"/>
                <w:szCs w:val="20"/>
              </w:rPr>
            </w:pPr>
            <w:r w:rsidRPr="00C133CE">
              <w:rPr>
                <w:b/>
                <w:sz w:val="20"/>
                <w:szCs w:val="20"/>
              </w:rPr>
              <w:t>13</w:t>
            </w: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Default="00464F93" w:rsidP="00411C2A">
            <w:pPr>
              <w:jc w:val="center"/>
              <w:rPr>
                <w:sz w:val="20"/>
                <w:szCs w:val="20"/>
              </w:rPr>
            </w:pPr>
          </w:p>
          <w:p w:rsidR="00464F93" w:rsidRPr="00B96C6A" w:rsidRDefault="00464F93" w:rsidP="00411C2A">
            <w:pPr>
              <w:jc w:val="center"/>
              <w:rPr>
                <w:sz w:val="20"/>
                <w:szCs w:val="20"/>
              </w:rPr>
            </w:pPr>
          </w:p>
          <w:p w:rsidR="00464F93" w:rsidRPr="00C133CE" w:rsidRDefault="00464F93" w:rsidP="00411C2A">
            <w:pPr>
              <w:jc w:val="center"/>
              <w:rPr>
                <w:b/>
                <w:sz w:val="20"/>
                <w:szCs w:val="20"/>
              </w:rPr>
            </w:pPr>
            <w:r>
              <w:rPr>
                <w:b/>
                <w:sz w:val="20"/>
                <w:szCs w:val="20"/>
              </w:rPr>
              <w:t>13</w:t>
            </w:r>
          </w:p>
        </w:tc>
      </w:tr>
      <w:tr w:rsidR="00464F93" w:rsidRPr="00C133CE" w:rsidTr="00411C2A">
        <w:trPr>
          <w:jc w:val="center"/>
        </w:trPr>
        <w:tc>
          <w:tcPr>
            <w:tcW w:w="3510" w:type="dxa"/>
          </w:tcPr>
          <w:p w:rsidR="00464F93" w:rsidRPr="00C133CE" w:rsidRDefault="00464F93" w:rsidP="00411C2A">
            <w:pPr>
              <w:jc w:val="center"/>
              <w:rPr>
                <w:b/>
                <w:sz w:val="20"/>
                <w:szCs w:val="20"/>
              </w:rPr>
            </w:pPr>
            <w:r w:rsidRPr="00C133CE">
              <w:rPr>
                <w:b/>
                <w:sz w:val="20"/>
                <w:szCs w:val="20"/>
              </w:rPr>
              <w:t>Тема 13.</w:t>
            </w:r>
          </w:p>
          <w:p w:rsidR="00464F93" w:rsidRDefault="00464F93" w:rsidP="00411C2A">
            <w:pPr>
              <w:jc w:val="center"/>
              <w:rPr>
                <w:sz w:val="20"/>
                <w:szCs w:val="20"/>
              </w:rPr>
            </w:pPr>
            <w:r w:rsidRPr="00075471">
              <w:rPr>
                <w:b/>
                <w:sz w:val="20"/>
                <w:szCs w:val="20"/>
              </w:rPr>
              <w:t>Часть 1.</w:t>
            </w:r>
            <w:r>
              <w:rPr>
                <w:sz w:val="20"/>
                <w:szCs w:val="20"/>
              </w:rPr>
              <w:t xml:space="preserve"> </w:t>
            </w:r>
            <w:r w:rsidRPr="00C133CE">
              <w:rPr>
                <w:sz w:val="20"/>
                <w:szCs w:val="20"/>
              </w:rPr>
              <w:t>Злокачественные</w:t>
            </w:r>
          </w:p>
          <w:p w:rsidR="00464F93" w:rsidRDefault="00464F93" w:rsidP="00411C2A">
            <w:pPr>
              <w:jc w:val="center"/>
              <w:rPr>
                <w:sz w:val="20"/>
                <w:szCs w:val="20"/>
              </w:rPr>
            </w:pPr>
            <w:r w:rsidRPr="00C133CE">
              <w:rPr>
                <w:sz w:val="20"/>
                <w:szCs w:val="20"/>
              </w:rPr>
              <w:t>новообразования</w:t>
            </w:r>
            <w:r>
              <w:rPr>
                <w:sz w:val="20"/>
                <w:szCs w:val="20"/>
              </w:rPr>
              <w:t xml:space="preserve"> матки</w:t>
            </w:r>
            <w:r w:rsidRPr="00C133CE">
              <w:rPr>
                <w:sz w:val="20"/>
                <w:szCs w:val="20"/>
              </w:rPr>
              <w:t>.</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r w:rsidRPr="00075471">
              <w:rPr>
                <w:b/>
                <w:sz w:val="20"/>
                <w:szCs w:val="20"/>
              </w:rPr>
              <w:t xml:space="preserve">Часть </w:t>
            </w:r>
            <w:r>
              <w:rPr>
                <w:b/>
                <w:sz w:val="20"/>
                <w:szCs w:val="20"/>
              </w:rPr>
              <w:t>2</w:t>
            </w:r>
            <w:r w:rsidRPr="00075471">
              <w:rPr>
                <w:b/>
                <w:sz w:val="20"/>
                <w:szCs w:val="20"/>
              </w:rPr>
              <w:t>.</w:t>
            </w:r>
            <w:r>
              <w:rPr>
                <w:sz w:val="20"/>
                <w:szCs w:val="20"/>
              </w:rPr>
              <w:t xml:space="preserve"> </w:t>
            </w:r>
            <w:r w:rsidRPr="00C133CE">
              <w:rPr>
                <w:sz w:val="20"/>
                <w:szCs w:val="20"/>
              </w:rPr>
              <w:t>Злокачественные</w:t>
            </w:r>
          </w:p>
          <w:p w:rsidR="00464F93" w:rsidRPr="00C133CE" w:rsidRDefault="00464F93" w:rsidP="00411C2A">
            <w:pPr>
              <w:jc w:val="center"/>
              <w:rPr>
                <w:sz w:val="20"/>
                <w:szCs w:val="20"/>
              </w:rPr>
            </w:pPr>
            <w:r w:rsidRPr="00C133CE">
              <w:rPr>
                <w:sz w:val="20"/>
                <w:szCs w:val="20"/>
              </w:rPr>
              <w:t>новообразования</w:t>
            </w:r>
            <w:r>
              <w:rPr>
                <w:sz w:val="20"/>
                <w:szCs w:val="20"/>
              </w:rPr>
              <w:t xml:space="preserve"> яичников.</w:t>
            </w:r>
          </w:p>
          <w:p w:rsidR="00464F93" w:rsidRPr="00C133CE" w:rsidRDefault="00464F93" w:rsidP="00411C2A">
            <w:pPr>
              <w:jc w:val="center"/>
              <w:rPr>
                <w:b/>
                <w:sz w:val="20"/>
                <w:szCs w:val="20"/>
              </w:rPr>
            </w:pPr>
          </w:p>
        </w:tc>
        <w:tc>
          <w:tcPr>
            <w:tcW w:w="1118"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6A1B12"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Pr="00C133CE" w:rsidRDefault="00464F93" w:rsidP="00411C2A">
            <w:pPr>
              <w:ind w:left="720" w:hanging="720"/>
              <w:jc w:val="center"/>
              <w:rPr>
                <w:b/>
                <w:sz w:val="20"/>
                <w:szCs w:val="20"/>
              </w:rPr>
            </w:pPr>
            <w:r>
              <w:rPr>
                <w:b/>
                <w:sz w:val="20"/>
                <w:szCs w:val="20"/>
              </w:rPr>
              <w:t>ПК-7;</w:t>
            </w:r>
          </w:p>
        </w:tc>
        <w:tc>
          <w:tcPr>
            <w:tcW w:w="0" w:type="auto"/>
          </w:tcPr>
          <w:p w:rsidR="00464F93" w:rsidRDefault="00464F93" w:rsidP="00411C2A">
            <w:pPr>
              <w:jc w:val="both"/>
              <w:rPr>
                <w:sz w:val="20"/>
                <w:szCs w:val="20"/>
              </w:rPr>
            </w:pPr>
            <w:r w:rsidRPr="00C133CE">
              <w:rPr>
                <w:b/>
                <w:sz w:val="20"/>
                <w:szCs w:val="20"/>
              </w:rPr>
              <w:t>Цель изучения:</w:t>
            </w:r>
            <w:r w:rsidRPr="00C133CE">
              <w:rPr>
                <w:sz w:val="20"/>
                <w:szCs w:val="20"/>
              </w:rPr>
              <w:t xml:space="preserve"> </w:t>
            </w:r>
            <w:r>
              <w:rPr>
                <w:sz w:val="20"/>
                <w:szCs w:val="20"/>
              </w:rPr>
              <w:t>различ</w:t>
            </w:r>
            <w:r w:rsidRPr="00C133CE">
              <w:rPr>
                <w:sz w:val="20"/>
                <w:szCs w:val="20"/>
              </w:rPr>
              <w:t>ать особенности развития ЗН</w:t>
            </w:r>
            <w:r>
              <w:rPr>
                <w:sz w:val="20"/>
                <w:szCs w:val="20"/>
              </w:rPr>
              <w:t xml:space="preserve"> матки и яичников</w:t>
            </w:r>
            <w:r w:rsidRPr="00C133CE">
              <w:rPr>
                <w:sz w:val="20"/>
                <w:szCs w:val="20"/>
              </w:rPr>
              <w:t>,</w:t>
            </w:r>
          </w:p>
          <w:p w:rsidR="00464F93" w:rsidRDefault="00464F93" w:rsidP="00411C2A">
            <w:pPr>
              <w:jc w:val="both"/>
              <w:rPr>
                <w:sz w:val="20"/>
                <w:szCs w:val="20"/>
              </w:rPr>
            </w:pPr>
            <w:r>
              <w:rPr>
                <w:sz w:val="20"/>
                <w:szCs w:val="20"/>
              </w:rPr>
              <w:t xml:space="preserve">                              и их</w:t>
            </w:r>
            <w:r w:rsidRPr="00C133CE">
              <w:rPr>
                <w:sz w:val="20"/>
                <w:szCs w:val="20"/>
              </w:rPr>
              <w:t xml:space="preserve"> диагностику.</w:t>
            </w:r>
          </w:p>
          <w:p w:rsidR="00464F93" w:rsidRPr="002F0B2F"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t xml:space="preserve">План урока: </w:t>
            </w:r>
          </w:p>
          <w:p w:rsidR="00464F93" w:rsidRPr="00C133CE" w:rsidRDefault="00464F93" w:rsidP="00411C2A">
            <w:pPr>
              <w:jc w:val="both"/>
              <w:rPr>
                <w:sz w:val="20"/>
                <w:szCs w:val="20"/>
              </w:rPr>
            </w:pPr>
            <w:r w:rsidRPr="00C133CE">
              <w:rPr>
                <w:sz w:val="20"/>
                <w:szCs w:val="20"/>
              </w:rPr>
              <w:t>Краткая анатомо-физиологическая характеристика. Методика сбора</w:t>
            </w:r>
          </w:p>
          <w:p w:rsidR="00464F93" w:rsidRDefault="00464F93" w:rsidP="00411C2A">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sidRPr="00C133CE">
              <w:rPr>
                <w:bCs/>
                <w:sz w:val="20"/>
                <w:szCs w:val="20"/>
              </w:rPr>
              <w:t>.</w:t>
            </w:r>
            <w:r w:rsidRPr="00C133CE">
              <w:rPr>
                <w:sz w:val="20"/>
                <w:szCs w:val="20"/>
              </w:rPr>
              <w:t xml:space="preserve"> Современные методы</w:t>
            </w:r>
            <w:r>
              <w:rPr>
                <w:sz w:val="20"/>
                <w:szCs w:val="20"/>
              </w:rPr>
              <w:t xml:space="preserve"> </w:t>
            </w:r>
            <w:r w:rsidRPr="00C133CE">
              <w:rPr>
                <w:sz w:val="20"/>
                <w:szCs w:val="20"/>
              </w:rPr>
              <w:t>диагностики.</w:t>
            </w:r>
          </w:p>
          <w:p w:rsidR="00464F93" w:rsidRDefault="00464F93" w:rsidP="00411C2A">
            <w:pPr>
              <w:jc w:val="both"/>
              <w:rPr>
                <w:sz w:val="20"/>
                <w:szCs w:val="20"/>
              </w:rPr>
            </w:pPr>
            <w:r w:rsidRPr="00C133CE">
              <w:rPr>
                <w:sz w:val="20"/>
                <w:szCs w:val="20"/>
              </w:rPr>
              <w:t xml:space="preserve">Дифференциальная диагностика. </w:t>
            </w:r>
            <w:proofErr w:type="gramStart"/>
            <w:r>
              <w:rPr>
                <w:sz w:val="20"/>
                <w:szCs w:val="20"/>
              </w:rPr>
              <w:t>Принципы и м</w:t>
            </w:r>
            <w:r w:rsidRPr="00C133CE">
              <w:rPr>
                <w:sz w:val="20"/>
                <w:szCs w:val="20"/>
              </w:rPr>
              <w:t>етоды</w:t>
            </w:r>
            <w:r>
              <w:rPr>
                <w:sz w:val="20"/>
                <w:szCs w:val="20"/>
              </w:rPr>
              <w:t xml:space="preserve"> </w:t>
            </w:r>
            <w:r w:rsidRPr="00C133CE">
              <w:rPr>
                <w:sz w:val="20"/>
                <w:szCs w:val="20"/>
              </w:rPr>
              <w:t>лечения</w:t>
            </w:r>
            <w:r>
              <w:rPr>
                <w:sz w:val="20"/>
                <w:szCs w:val="20"/>
              </w:rPr>
              <w:t xml:space="preserve"> </w:t>
            </w:r>
            <w:r w:rsidRPr="00C133CE">
              <w:rPr>
                <w:sz w:val="20"/>
                <w:szCs w:val="20"/>
              </w:rPr>
              <w:t>(лучевые,</w:t>
            </w:r>
            <w:proofErr w:type="gramEnd"/>
          </w:p>
          <w:p w:rsidR="00464F93" w:rsidRDefault="00464F93" w:rsidP="00411C2A">
            <w:pPr>
              <w:jc w:val="both"/>
              <w:rPr>
                <w:sz w:val="20"/>
                <w:szCs w:val="20"/>
              </w:rPr>
            </w:pPr>
            <w:r w:rsidRPr="00C133CE">
              <w:rPr>
                <w:sz w:val="20"/>
                <w:szCs w:val="20"/>
              </w:rPr>
              <w:t>хирургические, лекарственные, паллиативные).</w:t>
            </w:r>
            <w:r>
              <w:rPr>
                <w:sz w:val="20"/>
                <w:szCs w:val="20"/>
              </w:rPr>
              <w:t xml:space="preserve"> Принципы и методы</w:t>
            </w:r>
          </w:p>
          <w:p w:rsidR="00464F93" w:rsidRDefault="00464F93" w:rsidP="00411C2A">
            <w:pPr>
              <w:jc w:val="both"/>
              <w:rPr>
                <w:sz w:val="20"/>
                <w:szCs w:val="20"/>
              </w:rPr>
            </w:pPr>
            <w:r>
              <w:rPr>
                <w:sz w:val="20"/>
                <w:szCs w:val="20"/>
              </w:rPr>
              <w:t>р</w:t>
            </w:r>
            <w:r w:rsidRPr="00C133CE">
              <w:rPr>
                <w:sz w:val="20"/>
                <w:szCs w:val="20"/>
              </w:rPr>
              <w:t>еабилитаци</w:t>
            </w:r>
            <w:r>
              <w:rPr>
                <w:sz w:val="20"/>
                <w:szCs w:val="20"/>
              </w:rPr>
              <w:t>и</w:t>
            </w:r>
            <w:r w:rsidRPr="00C133CE">
              <w:rPr>
                <w:sz w:val="20"/>
                <w:szCs w:val="20"/>
              </w:rPr>
              <w:t>. Прогноз. Пути профилактики.</w:t>
            </w:r>
          </w:p>
          <w:p w:rsidR="00464F93" w:rsidRPr="002F0B2F"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t>Контрольные вопросы:</w:t>
            </w:r>
          </w:p>
          <w:p w:rsidR="00464F93" w:rsidRPr="00C133CE" w:rsidRDefault="00464F93" w:rsidP="00411C2A">
            <w:pPr>
              <w:ind w:left="225"/>
              <w:jc w:val="both"/>
              <w:rPr>
                <w:b/>
                <w:sz w:val="20"/>
                <w:szCs w:val="20"/>
              </w:rPr>
            </w:pPr>
            <w:r w:rsidRPr="00C133CE">
              <w:rPr>
                <w:b/>
                <w:sz w:val="20"/>
                <w:szCs w:val="20"/>
              </w:rPr>
              <w:t>А. Шейка матки:</w:t>
            </w:r>
          </w:p>
          <w:p w:rsidR="00464F93" w:rsidRPr="00C133CE" w:rsidRDefault="00464F93" w:rsidP="00411C2A">
            <w:pPr>
              <w:numPr>
                <w:ilvl w:val="0"/>
                <w:numId w:val="23"/>
              </w:numPr>
              <w:tabs>
                <w:tab w:val="clear" w:pos="720"/>
                <w:tab w:val="num" w:pos="-1215"/>
              </w:tabs>
              <w:ind w:left="227" w:hanging="227"/>
              <w:jc w:val="both"/>
              <w:rPr>
                <w:sz w:val="20"/>
                <w:szCs w:val="20"/>
              </w:rPr>
            </w:pPr>
            <w:r w:rsidRPr="00C133CE">
              <w:rPr>
                <w:sz w:val="20"/>
                <w:szCs w:val="20"/>
              </w:rPr>
              <w:t>Интерпретировать эпидемиологию и способствующие факторы.</w:t>
            </w:r>
          </w:p>
          <w:p w:rsidR="00464F93" w:rsidRPr="00C133CE" w:rsidRDefault="00464F93" w:rsidP="00411C2A">
            <w:pPr>
              <w:numPr>
                <w:ilvl w:val="0"/>
                <w:numId w:val="23"/>
              </w:numPr>
              <w:tabs>
                <w:tab w:val="clear" w:pos="720"/>
                <w:tab w:val="num" w:pos="-1215"/>
              </w:tabs>
              <w:ind w:left="227" w:hanging="227"/>
              <w:jc w:val="both"/>
              <w:rPr>
                <w:sz w:val="20"/>
                <w:szCs w:val="20"/>
              </w:rPr>
            </w:pPr>
            <w:r w:rsidRPr="00C133CE">
              <w:rPr>
                <w:sz w:val="20"/>
                <w:szCs w:val="20"/>
              </w:rPr>
              <w:t xml:space="preserve">Охарактеризовать понятие о раннем раке шейки матки (ШМ). </w:t>
            </w:r>
          </w:p>
          <w:p w:rsidR="00464F93" w:rsidRPr="00C133CE" w:rsidRDefault="00464F93" w:rsidP="00411C2A">
            <w:pPr>
              <w:ind w:left="227"/>
              <w:jc w:val="both"/>
              <w:rPr>
                <w:sz w:val="20"/>
                <w:szCs w:val="20"/>
              </w:rPr>
            </w:pPr>
            <w:r w:rsidRPr="00C133CE">
              <w:rPr>
                <w:sz w:val="20"/>
                <w:szCs w:val="20"/>
              </w:rPr>
              <w:t xml:space="preserve">Организация профилактических осмотров рака шейки матки. </w:t>
            </w:r>
          </w:p>
          <w:p w:rsidR="00464F93" w:rsidRPr="00C133CE" w:rsidRDefault="00464F93" w:rsidP="00411C2A">
            <w:pPr>
              <w:ind w:left="227"/>
              <w:jc w:val="both"/>
              <w:rPr>
                <w:sz w:val="20"/>
                <w:szCs w:val="20"/>
              </w:rPr>
            </w:pPr>
            <w:r w:rsidRPr="00C133CE">
              <w:rPr>
                <w:sz w:val="20"/>
                <w:szCs w:val="20"/>
              </w:rPr>
              <w:t>Группы «риска».</w:t>
            </w:r>
          </w:p>
          <w:p w:rsidR="00464F93" w:rsidRPr="00C133CE" w:rsidRDefault="00464F93" w:rsidP="00411C2A">
            <w:pPr>
              <w:numPr>
                <w:ilvl w:val="0"/>
                <w:numId w:val="23"/>
              </w:numPr>
              <w:tabs>
                <w:tab w:val="clear" w:pos="720"/>
                <w:tab w:val="num" w:pos="-1215"/>
              </w:tabs>
              <w:ind w:left="227" w:hanging="227"/>
              <w:jc w:val="both"/>
              <w:rPr>
                <w:sz w:val="20"/>
                <w:szCs w:val="20"/>
              </w:rPr>
            </w:pPr>
            <w:r w:rsidRPr="00C133CE">
              <w:rPr>
                <w:sz w:val="20"/>
                <w:szCs w:val="20"/>
              </w:rPr>
              <w:t>Охарактеризовать диагностику ЗН ШМ: основная морфологическая и кольпоскопическая характеристика и ДД.</w:t>
            </w:r>
          </w:p>
          <w:p w:rsidR="00464F93" w:rsidRPr="00B96C6A" w:rsidRDefault="00464F93" w:rsidP="00411C2A">
            <w:pPr>
              <w:numPr>
                <w:ilvl w:val="0"/>
                <w:numId w:val="23"/>
              </w:numPr>
              <w:tabs>
                <w:tab w:val="clear" w:pos="720"/>
                <w:tab w:val="num" w:pos="-1215"/>
              </w:tabs>
              <w:ind w:left="227" w:hanging="227"/>
              <w:jc w:val="both"/>
              <w:rPr>
                <w:sz w:val="20"/>
                <w:szCs w:val="20"/>
              </w:rPr>
            </w:pPr>
            <w:r w:rsidRPr="00B96C6A">
              <w:rPr>
                <w:sz w:val="20"/>
                <w:szCs w:val="20"/>
              </w:rPr>
              <w:t>Интерпретировать клинику рака на фоне предшествующих</w:t>
            </w:r>
            <w:r>
              <w:rPr>
                <w:sz w:val="20"/>
                <w:szCs w:val="20"/>
              </w:rPr>
              <w:t xml:space="preserve"> </w:t>
            </w:r>
            <w:r w:rsidRPr="00B96C6A">
              <w:rPr>
                <w:sz w:val="20"/>
                <w:szCs w:val="20"/>
              </w:rPr>
              <w:t>заболеваний ШМ.</w:t>
            </w:r>
          </w:p>
          <w:p w:rsidR="00464F93" w:rsidRPr="00075471" w:rsidRDefault="00464F93" w:rsidP="00411C2A">
            <w:pPr>
              <w:numPr>
                <w:ilvl w:val="0"/>
                <w:numId w:val="23"/>
              </w:numPr>
              <w:tabs>
                <w:tab w:val="clear" w:pos="720"/>
                <w:tab w:val="num" w:pos="-1215"/>
              </w:tabs>
              <w:ind w:left="227" w:hanging="227"/>
              <w:jc w:val="both"/>
              <w:rPr>
                <w:sz w:val="20"/>
                <w:szCs w:val="20"/>
              </w:rPr>
            </w:pPr>
            <w:r w:rsidRPr="00075471">
              <w:rPr>
                <w:sz w:val="20"/>
                <w:szCs w:val="20"/>
              </w:rPr>
              <w:t>Охарактеризовать пути профилактики и мероприятия по</w:t>
            </w:r>
            <w:r>
              <w:rPr>
                <w:sz w:val="20"/>
                <w:szCs w:val="20"/>
              </w:rPr>
              <w:t xml:space="preserve"> </w:t>
            </w:r>
            <w:r w:rsidRPr="00075471">
              <w:rPr>
                <w:sz w:val="20"/>
                <w:szCs w:val="20"/>
              </w:rPr>
              <w:t>реабилитации больных раком ШМ.</w:t>
            </w:r>
          </w:p>
          <w:p w:rsidR="00464F93" w:rsidRPr="00075471" w:rsidRDefault="00464F93" w:rsidP="00411C2A">
            <w:pPr>
              <w:jc w:val="both"/>
              <w:rPr>
                <w:sz w:val="6"/>
                <w:szCs w:val="6"/>
              </w:rPr>
            </w:pPr>
          </w:p>
          <w:p w:rsidR="00464F93" w:rsidRPr="00C133CE" w:rsidRDefault="00464F93" w:rsidP="00411C2A">
            <w:pPr>
              <w:ind w:left="227"/>
              <w:jc w:val="both"/>
              <w:rPr>
                <w:b/>
                <w:bCs/>
                <w:sz w:val="20"/>
                <w:szCs w:val="20"/>
              </w:rPr>
            </w:pPr>
            <w:r w:rsidRPr="00C133CE">
              <w:rPr>
                <w:b/>
                <w:sz w:val="20"/>
                <w:szCs w:val="20"/>
              </w:rPr>
              <w:t>Б</w:t>
            </w:r>
            <w:r w:rsidRPr="00C133CE">
              <w:rPr>
                <w:b/>
                <w:bCs/>
                <w:sz w:val="20"/>
                <w:szCs w:val="20"/>
              </w:rPr>
              <w:t>. Тело матки (эндометрий):</w:t>
            </w:r>
          </w:p>
          <w:p w:rsidR="00464F93" w:rsidRDefault="00464F93" w:rsidP="00411C2A">
            <w:pPr>
              <w:numPr>
                <w:ilvl w:val="0"/>
                <w:numId w:val="24"/>
              </w:numPr>
              <w:tabs>
                <w:tab w:val="clear" w:pos="720"/>
                <w:tab w:val="num" w:pos="-1215"/>
              </w:tabs>
              <w:ind w:left="227" w:hanging="227"/>
              <w:jc w:val="both"/>
              <w:rPr>
                <w:sz w:val="20"/>
                <w:szCs w:val="20"/>
              </w:rPr>
            </w:pPr>
            <w:r w:rsidRPr="00C133CE">
              <w:rPr>
                <w:sz w:val="20"/>
                <w:szCs w:val="20"/>
              </w:rPr>
              <w:lastRenderedPageBreak/>
              <w:t>Интерпретировать эпидемиологию и способствующие факторы.</w:t>
            </w:r>
          </w:p>
          <w:p w:rsidR="00464F93" w:rsidRPr="00C133CE" w:rsidRDefault="00464F93" w:rsidP="00411C2A">
            <w:pPr>
              <w:ind w:left="227"/>
              <w:jc w:val="both"/>
              <w:rPr>
                <w:sz w:val="20"/>
                <w:szCs w:val="20"/>
              </w:rPr>
            </w:pPr>
            <w:r w:rsidRPr="00C133CE">
              <w:rPr>
                <w:sz w:val="20"/>
                <w:szCs w:val="20"/>
              </w:rPr>
              <w:t xml:space="preserve">Охарактеризовать группы «риска». </w:t>
            </w:r>
          </w:p>
          <w:p w:rsidR="00464F93" w:rsidRPr="00C133CE" w:rsidRDefault="00464F93" w:rsidP="00411C2A">
            <w:pPr>
              <w:numPr>
                <w:ilvl w:val="0"/>
                <w:numId w:val="24"/>
              </w:numPr>
              <w:tabs>
                <w:tab w:val="clear" w:pos="720"/>
                <w:tab w:val="num" w:pos="-1215"/>
              </w:tabs>
              <w:ind w:left="227" w:hanging="227"/>
              <w:jc w:val="both"/>
              <w:rPr>
                <w:sz w:val="20"/>
                <w:szCs w:val="20"/>
              </w:rPr>
            </w:pPr>
            <w:r w:rsidRPr="00C133CE">
              <w:rPr>
                <w:sz w:val="20"/>
                <w:szCs w:val="20"/>
              </w:rPr>
              <w:t>Интерпретировать клинико-анатомическую классификацию.</w:t>
            </w:r>
          </w:p>
          <w:p w:rsidR="00464F93" w:rsidRPr="00C133CE" w:rsidRDefault="00464F93" w:rsidP="00411C2A">
            <w:pPr>
              <w:numPr>
                <w:ilvl w:val="0"/>
                <w:numId w:val="24"/>
              </w:numPr>
              <w:tabs>
                <w:tab w:val="clear" w:pos="720"/>
                <w:tab w:val="num" w:pos="-1215"/>
              </w:tabs>
              <w:ind w:left="227" w:hanging="227"/>
              <w:jc w:val="both"/>
              <w:rPr>
                <w:sz w:val="20"/>
                <w:szCs w:val="20"/>
              </w:rPr>
            </w:pPr>
            <w:r w:rsidRPr="00C133CE">
              <w:rPr>
                <w:sz w:val="20"/>
                <w:szCs w:val="20"/>
              </w:rPr>
              <w:t xml:space="preserve">Охарактеризовать клинические особенности течения рака тела </w:t>
            </w:r>
          </w:p>
          <w:p w:rsidR="00464F93" w:rsidRPr="00C133CE" w:rsidRDefault="00464F93" w:rsidP="00411C2A">
            <w:pPr>
              <w:ind w:left="227"/>
              <w:jc w:val="both"/>
              <w:rPr>
                <w:sz w:val="20"/>
                <w:szCs w:val="20"/>
              </w:rPr>
            </w:pPr>
            <w:r w:rsidRPr="00C133CE">
              <w:rPr>
                <w:sz w:val="20"/>
                <w:szCs w:val="20"/>
              </w:rPr>
              <w:t>матки (ТМ) в зависимости от стадии и от локализации процесса.</w:t>
            </w:r>
          </w:p>
          <w:p w:rsidR="00464F93" w:rsidRDefault="00464F93" w:rsidP="00411C2A">
            <w:pPr>
              <w:numPr>
                <w:ilvl w:val="0"/>
                <w:numId w:val="24"/>
              </w:numPr>
              <w:tabs>
                <w:tab w:val="clear" w:pos="720"/>
                <w:tab w:val="num" w:pos="-1215"/>
              </w:tabs>
              <w:ind w:left="227" w:hanging="227"/>
              <w:jc w:val="both"/>
              <w:rPr>
                <w:sz w:val="20"/>
                <w:szCs w:val="20"/>
              </w:rPr>
            </w:pPr>
            <w:r w:rsidRPr="00C133CE">
              <w:rPr>
                <w:sz w:val="20"/>
                <w:szCs w:val="20"/>
              </w:rPr>
              <w:t>Интерпретировать принципы ранней диагностики рака ТМ. Методы</w:t>
            </w:r>
          </w:p>
          <w:p w:rsidR="00464F93" w:rsidRPr="00C133CE" w:rsidRDefault="00464F93" w:rsidP="00411C2A">
            <w:pPr>
              <w:ind w:left="227"/>
              <w:jc w:val="both"/>
              <w:rPr>
                <w:sz w:val="20"/>
                <w:szCs w:val="20"/>
              </w:rPr>
            </w:pPr>
            <w:r w:rsidRPr="00C133CE">
              <w:rPr>
                <w:sz w:val="20"/>
                <w:szCs w:val="20"/>
              </w:rPr>
              <w:t xml:space="preserve">осмотра: бимануальный, взятие аспирата из </w:t>
            </w:r>
            <w:r>
              <w:rPr>
                <w:sz w:val="20"/>
                <w:szCs w:val="20"/>
              </w:rPr>
              <w:t>п</w:t>
            </w:r>
            <w:r w:rsidRPr="00C133CE">
              <w:rPr>
                <w:sz w:val="20"/>
                <w:szCs w:val="20"/>
              </w:rPr>
              <w:t>ол</w:t>
            </w:r>
            <w:r>
              <w:rPr>
                <w:sz w:val="20"/>
                <w:szCs w:val="20"/>
              </w:rPr>
              <w:t>о</w:t>
            </w:r>
            <w:r w:rsidRPr="00C133CE">
              <w:rPr>
                <w:sz w:val="20"/>
                <w:szCs w:val="20"/>
              </w:rPr>
              <w:t xml:space="preserve">сти матки, </w:t>
            </w:r>
          </w:p>
          <w:p w:rsidR="00464F93" w:rsidRPr="00C133CE" w:rsidRDefault="00464F93" w:rsidP="00411C2A">
            <w:pPr>
              <w:ind w:left="227"/>
              <w:jc w:val="both"/>
              <w:rPr>
                <w:sz w:val="20"/>
                <w:szCs w:val="20"/>
              </w:rPr>
            </w:pPr>
            <w:r w:rsidRPr="00C133CE">
              <w:rPr>
                <w:sz w:val="20"/>
                <w:szCs w:val="20"/>
              </w:rPr>
              <w:t>диагностическое выскабливание. Охарактеризовать ДД.</w:t>
            </w:r>
          </w:p>
          <w:p w:rsidR="00464F93" w:rsidRPr="00C133CE" w:rsidRDefault="00464F93" w:rsidP="00411C2A">
            <w:pPr>
              <w:numPr>
                <w:ilvl w:val="0"/>
                <w:numId w:val="24"/>
              </w:numPr>
              <w:tabs>
                <w:tab w:val="clear" w:pos="720"/>
                <w:tab w:val="num" w:pos="-1215"/>
              </w:tabs>
              <w:ind w:left="227" w:hanging="227"/>
              <w:jc w:val="both"/>
              <w:rPr>
                <w:sz w:val="20"/>
                <w:szCs w:val="20"/>
              </w:rPr>
            </w:pPr>
            <w:r w:rsidRPr="00C133CE">
              <w:rPr>
                <w:sz w:val="20"/>
                <w:szCs w:val="20"/>
              </w:rPr>
              <w:t xml:space="preserve">Интерпретировать принципы диспансерного наблюдения </w:t>
            </w:r>
            <w:proofErr w:type="gramStart"/>
            <w:r w:rsidRPr="00C133CE">
              <w:rPr>
                <w:sz w:val="20"/>
                <w:szCs w:val="20"/>
              </w:rPr>
              <w:t>за</w:t>
            </w:r>
            <w:proofErr w:type="gramEnd"/>
          </w:p>
          <w:p w:rsidR="00464F93" w:rsidRPr="00C133CE" w:rsidRDefault="00464F93" w:rsidP="00411C2A">
            <w:pPr>
              <w:ind w:left="227"/>
              <w:jc w:val="both"/>
              <w:rPr>
                <w:sz w:val="20"/>
                <w:szCs w:val="20"/>
              </w:rPr>
            </w:pPr>
            <w:proofErr w:type="gramStart"/>
            <w:r w:rsidRPr="00C133CE">
              <w:rPr>
                <w:sz w:val="20"/>
                <w:szCs w:val="20"/>
              </w:rPr>
              <w:t>излеченными</w:t>
            </w:r>
            <w:proofErr w:type="gramEnd"/>
            <w:r w:rsidRPr="00C133CE">
              <w:rPr>
                <w:sz w:val="20"/>
                <w:szCs w:val="20"/>
              </w:rPr>
              <w:t xml:space="preserve"> от рака ТМ. </w:t>
            </w:r>
          </w:p>
          <w:p w:rsidR="00464F93" w:rsidRPr="00075471" w:rsidRDefault="00464F93" w:rsidP="00411C2A">
            <w:pPr>
              <w:jc w:val="both"/>
              <w:rPr>
                <w:sz w:val="6"/>
                <w:szCs w:val="6"/>
              </w:rPr>
            </w:pPr>
          </w:p>
          <w:p w:rsidR="00464F93" w:rsidRPr="00C133CE" w:rsidRDefault="00464F93" w:rsidP="00411C2A">
            <w:pPr>
              <w:ind w:left="227"/>
              <w:jc w:val="both"/>
              <w:rPr>
                <w:b/>
                <w:sz w:val="20"/>
                <w:szCs w:val="20"/>
              </w:rPr>
            </w:pPr>
            <w:r w:rsidRPr="00C133CE">
              <w:rPr>
                <w:b/>
                <w:sz w:val="20"/>
                <w:szCs w:val="20"/>
              </w:rPr>
              <w:t xml:space="preserve">В. Яичники: </w:t>
            </w:r>
          </w:p>
          <w:p w:rsidR="00464F93" w:rsidRDefault="00464F93" w:rsidP="00411C2A">
            <w:pPr>
              <w:numPr>
                <w:ilvl w:val="0"/>
                <w:numId w:val="25"/>
              </w:numPr>
              <w:tabs>
                <w:tab w:val="clear" w:pos="720"/>
                <w:tab w:val="num" w:pos="-1215"/>
              </w:tabs>
              <w:ind w:left="227" w:hanging="227"/>
              <w:jc w:val="both"/>
              <w:rPr>
                <w:sz w:val="20"/>
                <w:szCs w:val="20"/>
              </w:rPr>
            </w:pPr>
            <w:r w:rsidRPr="00C133CE">
              <w:rPr>
                <w:sz w:val="20"/>
                <w:szCs w:val="20"/>
              </w:rPr>
              <w:t>Интерпретировать эпидемиологию и способствующие факторы.</w:t>
            </w:r>
          </w:p>
          <w:p w:rsidR="00464F93" w:rsidRPr="00C133CE" w:rsidRDefault="00464F93" w:rsidP="00411C2A">
            <w:pPr>
              <w:ind w:left="227"/>
              <w:jc w:val="both"/>
              <w:rPr>
                <w:sz w:val="20"/>
                <w:szCs w:val="20"/>
              </w:rPr>
            </w:pPr>
            <w:r w:rsidRPr="00C133CE">
              <w:rPr>
                <w:sz w:val="20"/>
                <w:szCs w:val="20"/>
              </w:rPr>
              <w:t>Охарактеризовать предраковые и доброкачественные опухоли.</w:t>
            </w:r>
          </w:p>
          <w:p w:rsidR="00464F93" w:rsidRPr="00C133CE" w:rsidRDefault="00464F93" w:rsidP="00411C2A">
            <w:pPr>
              <w:numPr>
                <w:ilvl w:val="0"/>
                <w:numId w:val="25"/>
              </w:numPr>
              <w:tabs>
                <w:tab w:val="clear" w:pos="720"/>
                <w:tab w:val="num" w:pos="-1215"/>
              </w:tabs>
              <w:ind w:left="227" w:hanging="227"/>
              <w:jc w:val="both"/>
              <w:rPr>
                <w:sz w:val="20"/>
                <w:szCs w:val="20"/>
              </w:rPr>
            </w:pPr>
            <w:r w:rsidRPr="00C133CE">
              <w:rPr>
                <w:sz w:val="20"/>
                <w:szCs w:val="20"/>
              </w:rPr>
              <w:t xml:space="preserve">Интерпретировать клинико-морфологическую классификацию </w:t>
            </w:r>
          </w:p>
          <w:p w:rsidR="00464F93" w:rsidRPr="00C133CE" w:rsidRDefault="00464F93" w:rsidP="00411C2A">
            <w:pPr>
              <w:ind w:left="227"/>
              <w:jc w:val="both"/>
              <w:rPr>
                <w:sz w:val="20"/>
                <w:szCs w:val="20"/>
              </w:rPr>
            </w:pPr>
            <w:r w:rsidRPr="00C133CE">
              <w:rPr>
                <w:sz w:val="20"/>
                <w:szCs w:val="20"/>
              </w:rPr>
              <w:t>опухолей яичников.</w:t>
            </w:r>
          </w:p>
          <w:p w:rsidR="00464F93" w:rsidRPr="00C133CE" w:rsidRDefault="00464F93" w:rsidP="00411C2A">
            <w:pPr>
              <w:numPr>
                <w:ilvl w:val="0"/>
                <w:numId w:val="25"/>
              </w:numPr>
              <w:tabs>
                <w:tab w:val="clear" w:pos="720"/>
                <w:tab w:val="num" w:pos="-1215"/>
              </w:tabs>
              <w:ind w:left="227" w:hanging="227"/>
              <w:jc w:val="both"/>
              <w:rPr>
                <w:sz w:val="20"/>
                <w:szCs w:val="20"/>
              </w:rPr>
            </w:pPr>
            <w:r w:rsidRPr="00C133CE">
              <w:rPr>
                <w:sz w:val="20"/>
                <w:szCs w:val="20"/>
              </w:rPr>
              <w:t>Охарактеризовать клинические особенности течения рака яичников в зависимости от распространенности процесса.</w:t>
            </w:r>
          </w:p>
          <w:p w:rsidR="00464F93" w:rsidRPr="00C133CE" w:rsidRDefault="00464F93" w:rsidP="00411C2A">
            <w:pPr>
              <w:numPr>
                <w:ilvl w:val="0"/>
                <w:numId w:val="25"/>
              </w:numPr>
              <w:tabs>
                <w:tab w:val="clear" w:pos="720"/>
                <w:tab w:val="num" w:pos="-1215"/>
              </w:tabs>
              <w:ind w:left="227" w:hanging="227"/>
              <w:jc w:val="both"/>
              <w:rPr>
                <w:sz w:val="20"/>
                <w:szCs w:val="20"/>
              </w:rPr>
            </w:pPr>
            <w:proofErr w:type="gramStart"/>
            <w:r w:rsidRPr="00C133CE">
              <w:rPr>
                <w:sz w:val="20"/>
                <w:szCs w:val="20"/>
              </w:rPr>
              <w:t xml:space="preserve">Интерпретировать вторичные опухоли яичников (метастаз </w:t>
            </w:r>
            <w:proofErr w:type="gramEnd"/>
          </w:p>
          <w:p w:rsidR="00464F93" w:rsidRPr="00C133CE" w:rsidRDefault="00464F93" w:rsidP="00411C2A">
            <w:pPr>
              <w:ind w:left="227"/>
              <w:jc w:val="both"/>
              <w:rPr>
                <w:sz w:val="20"/>
                <w:szCs w:val="20"/>
              </w:rPr>
            </w:pPr>
            <w:r w:rsidRPr="00C133CE">
              <w:rPr>
                <w:sz w:val="20"/>
                <w:szCs w:val="20"/>
              </w:rPr>
              <w:t>Крукенберга).</w:t>
            </w:r>
          </w:p>
          <w:p w:rsidR="00464F93" w:rsidRPr="00C133CE" w:rsidRDefault="00464F93" w:rsidP="00411C2A">
            <w:pPr>
              <w:numPr>
                <w:ilvl w:val="0"/>
                <w:numId w:val="25"/>
              </w:numPr>
              <w:tabs>
                <w:tab w:val="clear" w:pos="720"/>
                <w:tab w:val="num" w:pos="-1215"/>
              </w:tabs>
              <w:ind w:left="227" w:hanging="227"/>
              <w:jc w:val="both"/>
              <w:rPr>
                <w:sz w:val="20"/>
                <w:szCs w:val="20"/>
              </w:rPr>
            </w:pPr>
            <w:r w:rsidRPr="00C133CE">
              <w:rPr>
                <w:sz w:val="20"/>
                <w:szCs w:val="20"/>
              </w:rPr>
              <w:t xml:space="preserve">Интерпретировать диагностические методы исследования. </w:t>
            </w:r>
          </w:p>
          <w:p w:rsidR="00464F93" w:rsidRPr="00C133CE" w:rsidRDefault="00464F93" w:rsidP="00411C2A">
            <w:pPr>
              <w:ind w:left="227"/>
              <w:jc w:val="both"/>
              <w:rPr>
                <w:sz w:val="20"/>
                <w:szCs w:val="20"/>
              </w:rPr>
            </w:pPr>
            <w:r w:rsidRPr="00C133CE">
              <w:rPr>
                <w:sz w:val="20"/>
                <w:szCs w:val="20"/>
              </w:rPr>
              <w:t xml:space="preserve">Принципы ранней диагностики рака яичников и их дифференциальную диагностику. </w:t>
            </w:r>
          </w:p>
          <w:p w:rsidR="00464F93" w:rsidRDefault="00464F93" w:rsidP="00411C2A">
            <w:pPr>
              <w:numPr>
                <w:ilvl w:val="0"/>
                <w:numId w:val="25"/>
              </w:numPr>
              <w:tabs>
                <w:tab w:val="clear" w:pos="720"/>
                <w:tab w:val="num" w:pos="-1215"/>
              </w:tabs>
              <w:ind w:left="227" w:hanging="227"/>
              <w:jc w:val="both"/>
              <w:rPr>
                <w:sz w:val="20"/>
                <w:szCs w:val="20"/>
              </w:rPr>
            </w:pPr>
            <w:r w:rsidRPr="00C133CE">
              <w:rPr>
                <w:sz w:val="20"/>
                <w:szCs w:val="20"/>
              </w:rPr>
              <w:t>Охарактеризовать тактику врача при постановке диагноза «киста</w:t>
            </w:r>
          </w:p>
          <w:p w:rsidR="00464F93" w:rsidRPr="00C133CE" w:rsidRDefault="00464F93" w:rsidP="00411C2A">
            <w:pPr>
              <w:ind w:left="227"/>
              <w:jc w:val="both"/>
              <w:rPr>
                <w:sz w:val="20"/>
                <w:szCs w:val="20"/>
              </w:rPr>
            </w:pPr>
            <w:r w:rsidRPr="00C133CE">
              <w:rPr>
                <w:sz w:val="20"/>
                <w:szCs w:val="20"/>
              </w:rPr>
              <w:t>яичника».</w:t>
            </w:r>
          </w:p>
          <w:p w:rsidR="00464F93" w:rsidRPr="00C133CE" w:rsidRDefault="00464F93" w:rsidP="00411C2A">
            <w:pPr>
              <w:numPr>
                <w:ilvl w:val="0"/>
                <w:numId w:val="25"/>
              </w:numPr>
              <w:tabs>
                <w:tab w:val="clear" w:pos="720"/>
                <w:tab w:val="num" w:pos="-1215"/>
              </w:tabs>
              <w:ind w:left="284" w:hanging="284"/>
              <w:jc w:val="both"/>
              <w:rPr>
                <w:sz w:val="20"/>
                <w:szCs w:val="20"/>
              </w:rPr>
            </w:pPr>
            <w:r w:rsidRPr="00C133CE">
              <w:rPr>
                <w:sz w:val="20"/>
                <w:szCs w:val="20"/>
              </w:rPr>
              <w:t xml:space="preserve">Интерпретировать принципы диспансерного наблюдения </w:t>
            </w:r>
            <w:proofErr w:type="gramStart"/>
            <w:r w:rsidRPr="00C133CE">
              <w:rPr>
                <w:sz w:val="20"/>
                <w:szCs w:val="20"/>
              </w:rPr>
              <w:t>за</w:t>
            </w:r>
            <w:proofErr w:type="gramEnd"/>
          </w:p>
          <w:p w:rsidR="00464F93" w:rsidRPr="00C133CE" w:rsidRDefault="00464F93" w:rsidP="00411C2A">
            <w:pPr>
              <w:ind w:left="284"/>
              <w:jc w:val="both"/>
              <w:rPr>
                <w:sz w:val="20"/>
                <w:szCs w:val="20"/>
              </w:rPr>
            </w:pPr>
            <w:proofErr w:type="gramStart"/>
            <w:r w:rsidRPr="00C133CE">
              <w:rPr>
                <w:sz w:val="20"/>
                <w:szCs w:val="20"/>
              </w:rPr>
              <w:t>излеченными</w:t>
            </w:r>
            <w:proofErr w:type="gramEnd"/>
            <w:r w:rsidRPr="00C133CE">
              <w:rPr>
                <w:sz w:val="20"/>
                <w:szCs w:val="20"/>
              </w:rPr>
              <w:t xml:space="preserve"> от рака яичников.</w:t>
            </w:r>
          </w:p>
          <w:p w:rsidR="00464F93" w:rsidRDefault="00464F93" w:rsidP="00411C2A">
            <w:pPr>
              <w:numPr>
                <w:ilvl w:val="0"/>
                <w:numId w:val="25"/>
              </w:numPr>
              <w:tabs>
                <w:tab w:val="clear" w:pos="720"/>
                <w:tab w:val="num" w:pos="-1215"/>
              </w:tabs>
              <w:ind w:left="284" w:hanging="284"/>
              <w:jc w:val="both"/>
              <w:rPr>
                <w:sz w:val="20"/>
                <w:szCs w:val="20"/>
              </w:rPr>
            </w:pPr>
            <w:r w:rsidRPr="00C133CE">
              <w:rPr>
                <w:sz w:val="20"/>
                <w:szCs w:val="20"/>
              </w:rPr>
              <w:t>Интерпретировать прогноз, пути профилактики и реабилитации</w:t>
            </w:r>
          </w:p>
          <w:p w:rsidR="00464F93" w:rsidRPr="00C133CE" w:rsidRDefault="00464F93" w:rsidP="00411C2A">
            <w:pPr>
              <w:ind w:left="284"/>
              <w:jc w:val="both"/>
              <w:rPr>
                <w:sz w:val="20"/>
                <w:szCs w:val="20"/>
              </w:rPr>
            </w:pPr>
            <w:r w:rsidRPr="00C133CE">
              <w:rPr>
                <w:sz w:val="20"/>
                <w:szCs w:val="20"/>
              </w:rPr>
              <w:t>больных с опухолями яичника.</w:t>
            </w:r>
          </w:p>
          <w:p w:rsidR="00464F93" w:rsidRPr="00B96C6A" w:rsidRDefault="00464F93" w:rsidP="00411C2A">
            <w:pPr>
              <w:jc w:val="both"/>
              <w:rPr>
                <w:sz w:val="6"/>
                <w:szCs w:val="6"/>
              </w:rPr>
            </w:pP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1,0</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b/>
                <w:sz w:val="20"/>
                <w:szCs w:val="20"/>
              </w:rPr>
            </w:pPr>
            <w:r>
              <w:rPr>
                <w:b/>
                <w:sz w:val="20"/>
                <w:szCs w:val="20"/>
              </w:rPr>
              <w:t>1,0</w:t>
            </w: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0</w:t>
            </w:r>
            <w:r w:rsidRPr="00C133CE">
              <w:rPr>
                <w:b/>
                <w:sz w:val="20"/>
                <w:szCs w:val="20"/>
              </w:rPr>
              <w:t>,</w:t>
            </w:r>
            <w:r>
              <w:rPr>
                <w:b/>
                <w:sz w:val="20"/>
                <w:szCs w:val="20"/>
              </w:rPr>
              <w:t>7</w:t>
            </w: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sz w:val="20"/>
                <w:szCs w:val="20"/>
              </w:rPr>
            </w:pPr>
          </w:p>
          <w:p w:rsidR="00464F93" w:rsidRPr="00C133CE" w:rsidRDefault="00464F93" w:rsidP="00411C2A">
            <w:pPr>
              <w:jc w:val="center"/>
              <w:rPr>
                <w:b/>
                <w:sz w:val="20"/>
                <w:szCs w:val="20"/>
              </w:rPr>
            </w:pPr>
            <w:r>
              <w:rPr>
                <w:b/>
                <w:sz w:val="20"/>
                <w:szCs w:val="20"/>
              </w:rPr>
              <w:t>0,7</w:t>
            </w: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Pr>
                <w:b/>
                <w:sz w:val="20"/>
                <w:szCs w:val="20"/>
              </w:rPr>
              <w:t xml:space="preserve">ОЛ - </w:t>
            </w:r>
            <w:r w:rsidRPr="00C133CE">
              <w:rPr>
                <w:b/>
                <w:sz w:val="20"/>
                <w:szCs w:val="20"/>
              </w:rPr>
              <w:t>1;</w:t>
            </w:r>
          </w:p>
          <w:p w:rsidR="00464F93" w:rsidRPr="00C133CE" w:rsidRDefault="00464F93" w:rsidP="00411C2A">
            <w:pPr>
              <w:ind w:left="720" w:hanging="720"/>
              <w:jc w:val="center"/>
              <w:rPr>
                <w:b/>
                <w:sz w:val="20"/>
                <w:szCs w:val="20"/>
              </w:rPr>
            </w:pPr>
            <w:r>
              <w:rPr>
                <w:b/>
                <w:sz w:val="20"/>
                <w:szCs w:val="20"/>
              </w:rPr>
              <w:t xml:space="preserve">ДЛ: </w:t>
            </w:r>
            <w:r w:rsidRPr="00C133CE">
              <w:rPr>
                <w:b/>
                <w:sz w:val="20"/>
                <w:szCs w:val="20"/>
              </w:rPr>
              <w:t>1 – 4;</w:t>
            </w:r>
          </w:p>
          <w:p w:rsidR="00464F93" w:rsidRDefault="00464F93" w:rsidP="00411C2A">
            <w:pPr>
              <w:ind w:left="720" w:hanging="720"/>
              <w:jc w:val="center"/>
              <w:rPr>
                <w:b/>
                <w:sz w:val="20"/>
                <w:szCs w:val="20"/>
              </w:rPr>
            </w:pPr>
            <w:r>
              <w:rPr>
                <w:b/>
                <w:sz w:val="20"/>
                <w:szCs w:val="20"/>
              </w:rPr>
              <w:t xml:space="preserve">ЛК: </w:t>
            </w:r>
            <w:r w:rsidRPr="00C133CE">
              <w:rPr>
                <w:b/>
                <w:sz w:val="20"/>
                <w:szCs w:val="20"/>
              </w:rPr>
              <w:t>1 – 7;</w:t>
            </w:r>
          </w:p>
          <w:p w:rsidR="00464F93" w:rsidRPr="00C133CE" w:rsidRDefault="00464F93" w:rsidP="00411C2A">
            <w:pPr>
              <w:ind w:left="720" w:hanging="720"/>
              <w:jc w:val="center"/>
              <w:rPr>
                <w:b/>
                <w:sz w:val="20"/>
                <w:szCs w:val="20"/>
              </w:rPr>
            </w:pP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Pr="00C133CE" w:rsidRDefault="00464F93" w:rsidP="00411C2A">
            <w:pPr>
              <w:ind w:left="720" w:hanging="720"/>
              <w:jc w:val="center"/>
              <w:rPr>
                <w:b/>
                <w:sz w:val="20"/>
                <w:szCs w:val="20"/>
              </w:rPr>
            </w:pPr>
            <w:r w:rsidRPr="00C133CE">
              <w:rPr>
                <w:b/>
                <w:sz w:val="20"/>
                <w:szCs w:val="20"/>
              </w:rPr>
              <w:t>РИ;</w:t>
            </w:r>
          </w:p>
          <w:p w:rsidR="00464F93" w:rsidRPr="00FF7153" w:rsidRDefault="00464F93" w:rsidP="00411C2A">
            <w:pPr>
              <w:ind w:left="720" w:hanging="720"/>
              <w:jc w:val="center"/>
              <w:rPr>
                <w:sz w:val="20"/>
                <w:szCs w:val="20"/>
              </w:rPr>
            </w:pPr>
          </w:p>
        </w:tc>
        <w:tc>
          <w:tcPr>
            <w:tcW w:w="0" w:type="auto"/>
          </w:tcPr>
          <w:p w:rsidR="00464F93" w:rsidRDefault="00464F93" w:rsidP="00411C2A">
            <w:pPr>
              <w:jc w:val="center"/>
              <w:rPr>
                <w:sz w:val="20"/>
                <w:szCs w:val="20"/>
              </w:rPr>
            </w:pPr>
          </w:p>
          <w:p w:rsidR="00464F93" w:rsidRDefault="00464F93" w:rsidP="00411C2A">
            <w:pPr>
              <w:jc w:val="center"/>
              <w:rPr>
                <w:b/>
                <w:sz w:val="20"/>
                <w:szCs w:val="20"/>
              </w:rPr>
            </w:pPr>
            <w:r w:rsidRPr="00C133CE">
              <w:rPr>
                <w:b/>
                <w:sz w:val="20"/>
                <w:szCs w:val="20"/>
              </w:rPr>
              <w:t>14</w:t>
            </w: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Pr="00B96C6A"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b/>
                <w:sz w:val="20"/>
                <w:szCs w:val="20"/>
              </w:rPr>
            </w:pPr>
            <w:r>
              <w:rPr>
                <w:b/>
                <w:sz w:val="20"/>
                <w:szCs w:val="20"/>
              </w:rPr>
              <w:t>14</w:t>
            </w:r>
          </w:p>
        </w:tc>
      </w:tr>
      <w:tr w:rsidR="00464F93" w:rsidRPr="00C133CE" w:rsidTr="00411C2A">
        <w:trPr>
          <w:jc w:val="center"/>
        </w:trPr>
        <w:tc>
          <w:tcPr>
            <w:tcW w:w="3510" w:type="dxa"/>
          </w:tcPr>
          <w:p w:rsidR="00464F93" w:rsidRPr="00C133CE" w:rsidRDefault="00464F93" w:rsidP="00411C2A">
            <w:pPr>
              <w:jc w:val="center"/>
              <w:rPr>
                <w:b/>
                <w:sz w:val="20"/>
                <w:szCs w:val="20"/>
              </w:rPr>
            </w:pPr>
            <w:r w:rsidRPr="00C133CE">
              <w:rPr>
                <w:b/>
                <w:sz w:val="20"/>
                <w:szCs w:val="20"/>
              </w:rPr>
              <w:lastRenderedPageBreak/>
              <w:t>Тема 14.</w:t>
            </w:r>
          </w:p>
          <w:p w:rsidR="00464F93" w:rsidRDefault="00464F93" w:rsidP="00411C2A">
            <w:pPr>
              <w:jc w:val="center"/>
              <w:rPr>
                <w:sz w:val="20"/>
                <w:szCs w:val="20"/>
              </w:rPr>
            </w:pPr>
            <w:r w:rsidRPr="006B7FD5">
              <w:rPr>
                <w:b/>
                <w:sz w:val="20"/>
                <w:szCs w:val="20"/>
              </w:rPr>
              <w:t>Часть 1.</w:t>
            </w:r>
            <w:r>
              <w:rPr>
                <w:sz w:val="20"/>
                <w:szCs w:val="20"/>
              </w:rPr>
              <w:t xml:space="preserve"> </w:t>
            </w:r>
            <w:r w:rsidRPr="00C133CE">
              <w:rPr>
                <w:sz w:val="20"/>
                <w:szCs w:val="20"/>
              </w:rPr>
              <w:t>Злокачественные</w:t>
            </w:r>
          </w:p>
          <w:p w:rsidR="00464F93" w:rsidRDefault="00464F93" w:rsidP="00411C2A">
            <w:pPr>
              <w:jc w:val="center"/>
              <w:rPr>
                <w:sz w:val="20"/>
                <w:szCs w:val="20"/>
              </w:rPr>
            </w:pPr>
            <w:r w:rsidRPr="00C133CE">
              <w:rPr>
                <w:sz w:val="20"/>
                <w:szCs w:val="20"/>
              </w:rPr>
              <w:t xml:space="preserve">новообразования </w:t>
            </w:r>
            <w:proofErr w:type="gramStart"/>
            <w:r>
              <w:rPr>
                <w:sz w:val="20"/>
                <w:szCs w:val="20"/>
              </w:rPr>
              <w:t>предстательной</w:t>
            </w:r>
            <w:proofErr w:type="gramEnd"/>
          </w:p>
          <w:p w:rsidR="00464F93" w:rsidRDefault="00464F93" w:rsidP="00411C2A">
            <w:pPr>
              <w:jc w:val="center"/>
              <w:rPr>
                <w:sz w:val="20"/>
                <w:szCs w:val="20"/>
              </w:rPr>
            </w:pPr>
            <w:r>
              <w:rPr>
                <w:sz w:val="20"/>
                <w:szCs w:val="20"/>
              </w:rPr>
              <w:t>железы (ПЖ)</w:t>
            </w:r>
            <w:r w:rsidRPr="00C133CE">
              <w:rPr>
                <w:sz w:val="20"/>
                <w:szCs w:val="20"/>
              </w:rPr>
              <w:t>.</w:t>
            </w: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r w:rsidRPr="006B7FD5">
              <w:rPr>
                <w:b/>
                <w:sz w:val="20"/>
                <w:szCs w:val="20"/>
              </w:rPr>
              <w:t xml:space="preserve">Часть </w:t>
            </w:r>
            <w:r>
              <w:rPr>
                <w:b/>
                <w:sz w:val="20"/>
                <w:szCs w:val="20"/>
              </w:rPr>
              <w:t>2</w:t>
            </w:r>
            <w:r w:rsidRPr="006B7FD5">
              <w:rPr>
                <w:b/>
                <w:sz w:val="20"/>
                <w:szCs w:val="20"/>
              </w:rPr>
              <w:t>.</w:t>
            </w:r>
            <w:r>
              <w:rPr>
                <w:sz w:val="20"/>
                <w:szCs w:val="20"/>
              </w:rPr>
              <w:t xml:space="preserve"> </w:t>
            </w:r>
            <w:r w:rsidRPr="00C133CE">
              <w:rPr>
                <w:sz w:val="20"/>
                <w:szCs w:val="20"/>
              </w:rPr>
              <w:t>Злокачественные</w:t>
            </w:r>
          </w:p>
          <w:p w:rsidR="00464F93" w:rsidRPr="00C133CE" w:rsidRDefault="00464F93" w:rsidP="00411C2A">
            <w:pPr>
              <w:jc w:val="center"/>
              <w:rPr>
                <w:sz w:val="20"/>
                <w:szCs w:val="20"/>
              </w:rPr>
            </w:pPr>
            <w:r w:rsidRPr="00C133CE">
              <w:rPr>
                <w:sz w:val="20"/>
                <w:szCs w:val="20"/>
              </w:rPr>
              <w:t>новообразования мужск</w:t>
            </w:r>
            <w:r>
              <w:rPr>
                <w:sz w:val="20"/>
                <w:szCs w:val="20"/>
              </w:rPr>
              <w:t>их</w:t>
            </w:r>
            <w:r w:rsidRPr="00C133CE">
              <w:rPr>
                <w:sz w:val="20"/>
                <w:szCs w:val="20"/>
              </w:rPr>
              <w:t xml:space="preserve"> полов</w:t>
            </w:r>
            <w:r>
              <w:rPr>
                <w:sz w:val="20"/>
                <w:szCs w:val="20"/>
              </w:rPr>
              <w:t>ых</w:t>
            </w:r>
            <w:r w:rsidRPr="00C133CE">
              <w:rPr>
                <w:sz w:val="20"/>
                <w:szCs w:val="20"/>
              </w:rPr>
              <w:t xml:space="preserve"> </w:t>
            </w:r>
            <w:r>
              <w:rPr>
                <w:sz w:val="20"/>
                <w:szCs w:val="20"/>
              </w:rPr>
              <w:t>органов</w:t>
            </w:r>
          </w:p>
          <w:p w:rsidR="00464F93" w:rsidRDefault="00464F93" w:rsidP="00411C2A">
            <w:pPr>
              <w:jc w:val="center"/>
              <w:rPr>
                <w:sz w:val="20"/>
                <w:szCs w:val="20"/>
              </w:rPr>
            </w:pPr>
            <w:r w:rsidRPr="00C133CE">
              <w:rPr>
                <w:sz w:val="20"/>
                <w:szCs w:val="20"/>
              </w:rPr>
              <w:t>(ЗН МП</w:t>
            </w:r>
            <w:r>
              <w:rPr>
                <w:sz w:val="20"/>
                <w:szCs w:val="20"/>
              </w:rPr>
              <w:t>О</w:t>
            </w:r>
            <w:r w:rsidRPr="00C133CE">
              <w:rPr>
                <w:sz w:val="20"/>
                <w:szCs w:val="20"/>
              </w:rPr>
              <w:t>).</w:t>
            </w:r>
          </w:p>
          <w:p w:rsidR="00464F93" w:rsidRPr="00C133CE" w:rsidRDefault="00464F93" w:rsidP="00411C2A">
            <w:pPr>
              <w:jc w:val="center"/>
              <w:rPr>
                <w:b/>
                <w:sz w:val="20"/>
                <w:szCs w:val="20"/>
              </w:rPr>
            </w:pPr>
          </w:p>
        </w:tc>
        <w:tc>
          <w:tcPr>
            <w:tcW w:w="1118" w:type="dxa"/>
          </w:tcPr>
          <w:p w:rsidR="00464F93"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Default="00464F93" w:rsidP="00411C2A">
            <w:pPr>
              <w:ind w:left="720" w:hanging="720"/>
              <w:jc w:val="center"/>
              <w:rPr>
                <w:sz w:val="20"/>
                <w:szCs w:val="20"/>
              </w:rPr>
            </w:pPr>
            <w:r>
              <w:rPr>
                <w:b/>
                <w:sz w:val="20"/>
                <w:szCs w:val="20"/>
              </w:rPr>
              <w:t>ПК-7;</w:t>
            </w:r>
          </w:p>
          <w:p w:rsidR="00464F93" w:rsidRPr="006A1B12" w:rsidRDefault="00464F93" w:rsidP="00411C2A">
            <w:pPr>
              <w:ind w:left="720" w:hanging="720"/>
              <w:jc w:val="center"/>
              <w:rPr>
                <w:sz w:val="20"/>
                <w:szCs w:val="20"/>
              </w:rPr>
            </w:pPr>
          </w:p>
          <w:p w:rsidR="00464F93" w:rsidRDefault="00464F93" w:rsidP="00411C2A">
            <w:pPr>
              <w:ind w:left="720" w:hanging="720"/>
              <w:jc w:val="center"/>
              <w:rPr>
                <w:b/>
                <w:sz w:val="20"/>
                <w:szCs w:val="20"/>
              </w:rPr>
            </w:pPr>
            <w:r>
              <w:rPr>
                <w:b/>
                <w:sz w:val="20"/>
                <w:szCs w:val="20"/>
              </w:rPr>
              <w:t>РОд-</w:t>
            </w:r>
            <w:r w:rsidRPr="00C133CE">
              <w:rPr>
                <w:b/>
                <w:sz w:val="20"/>
                <w:szCs w:val="20"/>
              </w:rPr>
              <w:t>1;</w:t>
            </w:r>
          </w:p>
          <w:p w:rsidR="00464F93" w:rsidRDefault="00464F93" w:rsidP="00411C2A">
            <w:pPr>
              <w:ind w:left="720" w:hanging="720"/>
              <w:jc w:val="center"/>
              <w:rPr>
                <w:b/>
                <w:sz w:val="20"/>
                <w:szCs w:val="20"/>
              </w:rPr>
            </w:pPr>
            <w:r>
              <w:rPr>
                <w:b/>
                <w:sz w:val="20"/>
                <w:szCs w:val="20"/>
              </w:rPr>
              <w:t>РОд-</w:t>
            </w:r>
            <w:r w:rsidRPr="00C133CE">
              <w:rPr>
                <w:b/>
                <w:sz w:val="20"/>
                <w:szCs w:val="20"/>
              </w:rPr>
              <w:t>2;</w:t>
            </w:r>
          </w:p>
          <w:p w:rsidR="00464F93" w:rsidRPr="00C133CE" w:rsidRDefault="00464F93" w:rsidP="00411C2A">
            <w:pPr>
              <w:ind w:left="720" w:hanging="720"/>
              <w:jc w:val="center"/>
              <w:rPr>
                <w:b/>
                <w:sz w:val="20"/>
                <w:szCs w:val="20"/>
              </w:rPr>
            </w:pPr>
            <w:r>
              <w:rPr>
                <w:b/>
                <w:sz w:val="20"/>
                <w:szCs w:val="20"/>
              </w:rPr>
              <w:t>РОд-3;</w:t>
            </w:r>
          </w:p>
          <w:p w:rsidR="00464F93" w:rsidRPr="00C133CE" w:rsidRDefault="00464F93" w:rsidP="00411C2A">
            <w:pPr>
              <w:ind w:left="720" w:hanging="720"/>
              <w:jc w:val="center"/>
              <w:rPr>
                <w:b/>
                <w:sz w:val="20"/>
                <w:szCs w:val="20"/>
              </w:rPr>
            </w:pPr>
            <w:r w:rsidRPr="00C133CE">
              <w:rPr>
                <w:b/>
                <w:sz w:val="20"/>
                <w:szCs w:val="20"/>
              </w:rPr>
              <w:t>ПК-1;</w:t>
            </w:r>
          </w:p>
          <w:p w:rsidR="00464F93" w:rsidRDefault="00464F93" w:rsidP="00411C2A">
            <w:pPr>
              <w:ind w:left="720" w:hanging="720"/>
              <w:jc w:val="center"/>
              <w:rPr>
                <w:b/>
                <w:sz w:val="20"/>
                <w:szCs w:val="20"/>
              </w:rPr>
            </w:pPr>
            <w:r w:rsidRPr="00C133CE">
              <w:rPr>
                <w:b/>
                <w:sz w:val="20"/>
                <w:szCs w:val="20"/>
              </w:rPr>
              <w:t>ПК-2;</w:t>
            </w:r>
          </w:p>
          <w:p w:rsidR="00464F93" w:rsidRPr="00C133CE" w:rsidRDefault="00464F93" w:rsidP="00411C2A">
            <w:pPr>
              <w:ind w:left="720" w:hanging="720"/>
              <w:jc w:val="center"/>
              <w:rPr>
                <w:b/>
                <w:sz w:val="20"/>
                <w:szCs w:val="20"/>
              </w:rPr>
            </w:pPr>
            <w:r>
              <w:rPr>
                <w:b/>
                <w:sz w:val="20"/>
                <w:szCs w:val="20"/>
              </w:rPr>
              <w:t>ПК-7;</w:t>
            </w:r>
          </w:p>
        </w:tc>
        <w:tc>
          <w:tcPr>
            <w:tcW w:w="0" w:type="auto"/>
          </w:tcPr>
          <w:p w:rsidR="00464F93" w:rsidRDefault="00464F93" w:rsidP="00411C2A">
            <w:pPr>
              <w:jc w:val="both"/>
              <w:rPr>
                <w:sz w:val="20"/>
                <w:szCs w:val="20"/>
              </w:rPr>
            </w:pPr>
            <w:r w:rsidRPr="00C133CE">
              <w:rPr>
                <w:b/>
                <w:sz w:val="20"/>
                <w:szCs w:val="20"/>
              </w:rPr>
              <w:t>Цель изучения:</w:t>
            </w:r>
            <w:r w:rsidRPr="00C133CE">
              <w:rPr>
                <w:sz w:val="20"/>
                <w:szCs w:val="20"/>
              </w:rPr>
              <w:t xml:space="preserve"> </w:t>
            </w:r>
            <w:r>
              <w:rPr>
                <w:sz w:val="20"/>
                <w:szCs w:val="20"/>
              </w:rPr>
              <w:t>различ</w:t>
            </w:r>
            <w:r w:rsidRPr="00C133CE">
              <w:rPr>
                <w:sz w:val="20"/>
                <w:szCs w:val="20"/>
              </w:rPr>
              <w:t>ать особенности развития ЗН П</w:t>
            </w:r>
            <w:r>
              <w:rPr>
                <w:sz w:val="20"/>
                <w:szCs w:val="20"/>
              </w:rPr>
              <w:t>Ж</w:t>
            </w:r>
            <w:r w:rsidRPr="00C133CE">
              <w:rPr>
                <w:sz w:val="20"/>
                <w:szCs w:val="20"/>
              </w:rPr>
              <w:t>,</w:t>
            </w:r>
            <w:r>
              <w:rPr>
                <w:sz w:val="20"/>
                <w:szCs w:val="20"/>
              </w:rPr>
              <w:t xml:space="preserve"> </w:t>
            </w:r>
            <w:proofErr w:type="gramStart"/>
            <w:r>
              <w:rPr>
                <w:sz w:val="20"/>
                <w:szCs w:val="20"/>
              </w:rPr>
              <w:t>мужских</w:t>
            </w:r>
            <w:proofErr w:type="gramEnd"/>
          </w:p>
          <w:p w:rsidR="00464F93" w:rsidRDefault="00464F93" w:rsidP="00411C2A">
            <w:pPr>
              <w:jc w:val="both"/>
              <w:rPr>
                <w:sz w:val="20"/>
                <w:szCs w:val="20"/>
              </w:rPr>
            </w:pPr>
            <w:r>
              <w:rPr>
                <w:sz w:val="20"/>
                <w:szCs w:val="20"/>
              </w:rPr>
              <w:t xml:space="preserve">                              половых органов (МПО), и их </w:t>
            </w:r>
            <w:r w:rsidRPr="00C133CE">
              <w:rPr>
                <w:sz w:val="20"/>
                <w:szCs w:val="20"/>
              </w:rPr>
              <w:t>диагностику.</w:t>
            </w:r>
          </w:p>
          <w:p w:rsidR="00464F93" w:rsidRPr="002F0B2F" w:rsidRDefault="00464F93" w:rsidP="00411C2A">
            <w:pPr>
              <w:jc w:val="both"/>
              <w:rPr>
                <w:sz w:val="6"/>
                <w:szCs w:val="6"/>
              </w:rPr>
            </w:pPr>
          </w:p>
          <w:p w:rsidR="00464F93" w:rsidRPr="00C133CE" w:rsidRDefault="00464F93" w:rsidP="00411C2A">
            <w:pPr>
              <w:jc w:val="both"/>
              <w:rPr>
                <w:b/>
                <w:sz w:val="20"/>
                <w:szCs w:val="20"/>
              </w:rPr>
            </w:pPr>
            <w:r w:rsidRPr="00C133CE">
              <w:rPr>
                <w:b/>
                <w:sz w:val="20"/>
                <w:szCs w:val="20"/>
              </w:rPr>
              <w:t xml:space="preserve"> </w:t>
            </w:r>
            <w:r>
              <w:rPr>
                <w:b/>
                <w:sz w:val="20"/>
                <w:szCs w:val="20"/>
              </w:rPr>
              <w:t xml:space="preserve"> </w:t>
            </w:r>
            <w:r w:rsidRPr="00C133CE">
              <w:rPr>
                <w:b/>
                <w:sz w:val="20"/>
                <w:szCs w:val="20"/>
              </w:rPr>
              <w:t xml:space="preserve">  План урока:</w:t>
            </w:r>
          </w:p>
          <w:p w:rsidR="00464F93" w:rsidRPr="00C133CE" w:rsidRDefault="00464F93" w:rsidP="00411C2A">
            <w:pPr>
              <w:jc w:val="both"/>
              <w:rPr>
                <w:sz w:val="20"/>
                <w:szCs w:val="20"/>
              </w:rPr>
            </w:pPr>
            <w:r w:rsidRPr="00C133CE">
              <w:rPr>
                <w:sz w:val="20"/>
                <w:szCs w:val="20"/>
              </w:rPr>
              <w:t>Краткая анатомо-физиологическая характеристика. Методика сбора</w:t>
            </w:r>
          </w:p>
          <w:p w:rsidR="00464F93" w:rsidRDefault="00464F93" w:rsidP="00411C2A">
            <w:pPr>
              <w:jc w:val="both"/>
              <w:rPr>
                <w:sz w:val="20"/>
                <w:szCs w:val="20"/>
              </w:rPr>
            </w:pPr>
            <w:r w:rsidRPr="00C133CE">
              <w:rPr>
                <w:sz w:val="20"/>
                <w:szCs w:val="20"/>
              </w:rPr>
              <w:t>анамнеза</w:t>
            </w:r>
            <w:r>
              <w:rPr>
                <w:sz w:val="20"/>
                <w:szCs w:val="20"/>
              </w:rPr>
              <w:t>:</w:t>
            </w:r>
            <w:r w:rsidRPr="00C133CE">
              <w:rPr>
                <w:sz w:val="20"/>
                <w:szCs w:val="20"/>
              </w:rPr>
              <w:t xml:space="preserve"> осмотр, пальпация</w:t>
            </w:r>
            <w:r w:rsidRPr="00C133CE">
              <w:rPr>
                <w:bCs/>
                <w:sz w:val="20"/>
                <w:szCs w:val="20"/>
              </w:rPr>
              <w:t>.</w:t>
            </w:r>
            <w:r w:rsidRPr="00C133CE">
              <w:rPr>
                <w:sz w:val="20"/>
                <w:szCs w:val="20"/>
              </w:rPr>
              <w:t xml:space="preserve"> Современные методы</w:t>
            </w:r>
            <w:r>
              <w:rPr>
                <w:sz w:val="20"/>
                <w:szCs w:val="20"/>
              </w:rPr>
              <w:t xml:space="preserve"> </w:t>
            </w:r>
            <w:r w:rsidRPr="00C133CE">
              <w:rPr>
                <w:sz w:val="20"/>
                <w:szCs w:val="20"/>
              </w:rPr>
              <w:t>диагностики.</w:t>
            </w:r>
          </w:p>
          <w:p w:rsidR="00464F93" w:rsidRDefault="00464F93" w:rsidP="00411C2A">
            <w:pPr>
              <w:jc w:val="both"/>
              <w:rPr>
                <w:sz w:val="20"/>
                <w:szCs w:val="20"/>
              </w:rPr>
            </w:pPr>
            <w:r w:rsidRPr="00C133CE">
              <w:rPr>
                <w:sz w:val="20"/>
                <w:szCs w:val="20"/>
              </w:rPr>
              <w:t xml:space="preserve">Дифференциальная диагностика. </w:t>
            </w:r>
            <w:proofErr w:type="gramStart"/>
            <w:r>
              <w:rPr>
                <w:sz w:val="20"/>
                <w:szCs w:val="20"/>
              </w:rPr>
              <w:t>Принципы и м</w:t>
            </w:r>
            <w:r w:rsidRPr="00C133CE">
              <w:rPr>
                <w:sz w:val="20"/>
                <w:szCs w:val="20"/>
              </w:rPr>
              <w:t>етоды</w:t>
            </w:r>
            <w:r>
              <w:rPr>
                <w:sz w:val="20"/>
                <w:szCs w:val="20"/>
              </w:rPr>
              <w:t xml:space="preserve"> </w:t>
            </w:r>
            <w:r w:rsidRPr="00C133CE">
              <w:rPr>
                <w:sz w:val="20"/>
                <w:szCs w:val="20"/>
              </w:rPr>
              <w:t>лечения</w:t>
            </w:r>
            <w:r>
              <w:rPr>
                <w:sz w:val="20"/>
                <w:szCs w:val="20"/>
              </w:rPr>
              <w:t xml:space="preserve"> </w:t>
            </w:r>
            <w:r w:rsidRPr="00C133CE">
              <w:rPr>
                <w:sz w:val="20"/>
                <w:szCs w:val="20"/>
              </w:rPr>
              <w:t>(лучевые,</w:t>
            </w:r>
            <w:proofErr w:type="gramEnd"/>
          </w:p>
          <w:p w:rsidR="00464F93" w:rsidRDefault="00464F93" w:rsidP="00411C2A">
            <w:pPr>
              <w:jc w:val="both"/>
              <w:rPr>
                <w:sz w:val="20"/>
                <w:szCs w:val="20"/>
              </w:rPr>
            </w:pPr>
            <w:r w:rsidRPr="00C133CE">
              <w:rPr>
                <w:sz w:val="20"/>
                <w:szCs w:val="20"/>
              </w:rPr>
              <w:t>хирургические, лекарственные, паллиативные).</w:t>
            </w:r>
            <w:r>
              <w:rPr>
                <w:sz w:val="20"/>
                <w:szCs w:val="20"/>
              </w:rPr>
              <w:t xml:space="preserve"> Принципы и методы</w:t>
            </w:r>
          </w:p>
          <w:p w:rsidR="00464F93" w:rsidRPr="00C133CE" w:rsidRDefault="00464F93" w:rsidP="00411C2A">
            <w:pPr>
              <w:jc w:val="both"/>
              <w:rPr>
                <w:sz w:val="20"/>
                <w:szCs w:val="20"/>
              </w:rPr>
            </w:pPr>
            <w:r>
              <w:rPr>
                <w:sz w:val="20"/>
                <w:szCs w:val="20"/>
              </w:rPr>
              <w:t>р</w:t>
            </w:r>
            <w:r w:rsidRPr="00C133CE">
              <w:rPr>
                <w:sz w:val="20"/>
                <w:szCs w:val="20"/>
              </w:rPr>
              <w:t>еабилита</w:t>
            </w:r>
            <w:r>
              <w:rPr>
                <w:sz w:val="20"/>
                <w:szCs w:val="20"/>
              </w:rPr>
              <w:t>ции</w:t>
            </w:r>
            <w:r w:rsidRPr="00C133CE">
              <w:rPr>
                <w:sz w:val="20"/>
                <w:szCs w:val="20"/>
              </w:rPr>
              <w:t>. Прогноз. Пути профилактики.</w:t>
            </w:r>
          </w:p>
          <w:p w:rsidR="00464F93" w:rsidRPr="00B96C6A" w:rsidRDefault="00464F93" w:rsidP="00411C2A">
            <w:pPr>
              <w:jc w:val="both"/>
              <w:rPr>
                <w:sz w:val="6"/>
                <w:szCs w:val="6"/>
              </w:rPr>
            </w:pPr>
          </w:p>
          <w:p w:rsidR="00464F93" w:rsidRPr="00C133CE" w:rsidRDefault="00464F93" w:rsidP="00411C2A">
            <w:pPr>
              <w:ind w:left="225"/>
              <w:jc w:val="both"/>
              <w:rPr>
                <w:b/>
                <w:sz w:val="20"/>
                <w:szCs w:val="20"/>
              </w:rPr>
            </w:pPr>
            <w:r w:rsidRPr="00C133CE">
              <w:rPr>
                <w:b/>
                <w:sz w:val="20"/>
                <w:szCs w:val="20"/>
              </w:rPr>
              <w:t>Контрольные вопросы:</w:t>
            </w:r>
          </w:p>
          <w:p w:rsidR="00464F93" w:rsidRPr="00C133CE" w:rsidRDefault="00464F93" w:rsidP="00411C2A">
            <w:pPr>
              <w:numPr>
                <w:ilvl w:val="0"/>
                <w:numId w:val="26"/>
              </w:numPr>
              <w:tabs>
                <w:tab w:val="clear" w:pos="1080"/>
                <w:tab w:val="left" w:pos="-675"/>
                <w:tab w:val="left" w:pos="0"/>
              </w:tabs>
              <w:ind w:left="227" w:hanging="227"/>
              <w:jc w:val="both"/>
              <w:rPr>
                <w:sz w:val="20"/>
                <w:szCs w:val="20"/>
              </w:rPr>
            </w:pPr>
            <w:r w:rsidRPr="00C133CE">
              <w:rPr>
                <w:sz w:val="20"/>
                <w:szCs w:val="20"/>
              </w:rPr>
              <w:t xml:space="preserve">Охарактеризовать доброкачественные опухоли </w:t>
            </w:r>
            <w:r>
              <w:rPr>
                <w:sz w:val="20"/>
                <w:szCs w:val="20"/>
              </w:rPr>
              <w:t xml:space="preserve">ПЖ и </w:t>
            </w:r>
            <w:r w:rsidRPr="00C133CE">
              <w:rPr>
                <w:sz w:val="20"/>
                <w:szCs w:val="20"/>
              </w:rPr>
              <w:t>МП</w:t>
            </w:r>
            <w:r>
              <w:rPr>
                <w:sz w:val="20"/>
                <w:szCs w:val="20"/>
              </w:rPr>
              <w:t>О</w:t>
            </w:r>
            <w:r w:rsidRPr="00C133CE">
              <w:rPr>
                <w:sz w:val="20"/>
                <w:szCs w:val="20"/>
              </w:rPr>
              <w:t>.</w:t>
            </w:r>
          </w:p>
          <w:p w:rsidR="00464F93" w:rsidRDefault="00464F93" w:rsidP="00411C2A">
            <w:pPr>
              <w:numPr>
                <w:ilvl w:val="0"/>
                <w:numId w:val="26"/>
              </w:numPr>
              <w:tabs>
                <w:tab w:val="clear" w:pos="1080"/>
                <w:tab w:val="left" w:pos="-675"/>
                <w:tab w:val="left" w:pos="0"/>
              </w:tabs>
              <w:ind w:left="227" w:hanging="227"/>
              <w:jc w:val="both"/>
              <w:rPr>
                <w:sz w:val="20"/>
                <w:szCs w:val="20"/>
              </w:rPr>
            </w:pPr>
            <w:r w:rsidRPr="00C133CE">
              <w:rPr>
                <w:sz w:val="20"/>
                <w:szCs w:val="20"/>
              </w:rPr>
              <w:t>Интерпретировать классификацию и клиническую картину и пути</w:t>
            </w:r>
          </w:p>
          <w:p w:rsidR="00464F93" w:rsidRPr="00C133CE" w:rsidRDefault="00464F93" w:rsidP="00411C2A">
            <w:pPr>
              <w:tabs>
                <w:tab w:val="left" w:pos="-675"/>
                <w:tab w:val="left" w:pos="0"/>
              </w:tabs>
              <w:ind w:left="227"/>
              <w:jc w:val="both"/>
              <w:rPr>
                <w:sz w:val="20"/>
                <w:szCs w:val="20"/>
              </w:rPr>
            </w:pPr>
            <w:r w:rsidRPr="00C133CE">
              <w:rPr>
                <w:sz w:val="20"/>
                <w:szCs w:val="20"/>
              </w:rPr>
              <w:t xml:space="preserve">метастазирования в зависимости от локализации и от стадии рака </w:t>
            </w:r>
            <w:r>
              <w:rPr>
                <w:sz w:val="20"/>
                <w:szCs w:val="20"/>
              </w:rPr>
              <w:t xml:space="preserve">ПЖ и </w:t>
            </w:r>
            <w:r w:rsidRPr="00C133CE">
              <w:rPr>
                <w:sz w:val="20"/>
                <w:szCs w:val="20"/>
              </w:rPr>
              <w:t>МП</w:t>
            </w:r>
            <w:r>
              <w:rPr>
                <w:sz w:val="20"/>
                <w:szCs w:val="20"/>
              </w:rPr>
              <w:t>О</w:t>
            </w:r>
            <w:r w:rsidRPr="00C133CE">
              <w:rPr>
                <w:sz w:val="20"/>
                <w:szCs w:val="20"/>
              </w:rPr>
              <w:t>.</w:t>
            </w:r>
          </w:p>
          <w:p w:rsidR="00464F93" w:rsidRPr="00C133CE" w:rsidRDefault="00464F93" w:rsidP="00411C2A">
            <w:pPr>
              <w:numPr>
                <w:ilvl w:val="0"/>
                <w:numId w:val="26"/>
              </w:numPr>
              <w:tabs>
                <w:tab w:val="clear" w:pos="1080"/>
                <w:tab w:val="left" w:pos="-675"/>
                <w:tab w:val="left" w:pos="0"/>
              </w:tabs>
              <w:ind w:left="227" w:hanging="227"/>
              <w:jc w:val="both"/>
              <w:rPr>
                <w:sz w:val="20"/>
                <w:szCs w:val="20"/>
              </w:rPr>
            </w:pPr>
            <w:r w:rsidRPr="00C133CE">
              <w:rPr>
                <w:sz w:val="20"/>
                <w:szCs w:val="20"/>
              </w:rPr>
              <w:lastRenderedPageBreak/>
              <w:t xml:space="preserve">Охарактеризовать диагностику ЗН </w:t>
            </w:r>
            <w:r>
              <w:rPr>
                <w:sz w:val="20"/>
                <w:szCs w:val="20"/>
              </w:rPr>
              <w:t xml:space="preserve">ПЖ и </w:t>
            </w:r>
            <w:r w:rsidRPr="00C133CE">
              <w:rPr>
                <w:sz w:val="20"/>
                <w:szCs w:val="20"/>
              </w:rPr>
              <w:t>МП</w:t>
            </w:r>
            <w:r>
              <w:rPr>
                <w:sz w:val="20"/>
                <w:szCs w:val="20"/>
              </w:rPr>
              <w:t>О</w:t>
            </w:r>
            <w:r w:rsidRPr="00C133CE">
              <w:rPr>
                <w:sz w:val="20"/>
                <w:szCs w:val="20"/>
              </w:rPr>
              <w:t xml:space="preserve"> и их ДД. </w:t>
            </w:r>
          </w:p>
          <w:p w:rsidR="00464F93" w:rsidRPr="00922E40" w:rsidRDefault="00464F93" w:rsidP="00411C2A">
            <w:pPr>
              <w:numPr>
                <w:ilvl w:val="0"/>
                <w:numId w:val="26"/>
              </w:numPr>
              <w:tabs>
                <w:tab w:val="clear" w:pos="1080"/>
                <w:tab w:val="left" w:pos="-675"/>
                <w:tab w:val="left" w:pos="0"/>
              </w:tabs>
              <w:ind w:left="227" w:hanging="227"/>
              <w:jc w:val="both"/>
              <w:rPr>
                <w:sz w:val="20"/>
                <w:szCs w:val="20"/>
              </w:rPr>
            </w:pPr>
            <w:r w:rsidRPr="00922E40">
              <w:rPr>
                <w:sz w:val="20"/>
                <w:szCs w:val="20"/>
              </w:rPr>
              <w:t xml:space="preserve">Интерпретировать прогноз и мероприятия по реабилитации больных с опухолями </w:t>
            </w:r>
            <w:r>
              <w:rPr>
                <w:sz w:val="20"/>
                <w:szCs w:val="20"/>
              </w:rPr>
              <w:t xml:space="preserve">ПЖ и </w:t>
            </w:r>
            <w:r w:rsidRPr="00922E40">
              <w:rPr>
                <w:sz w:val="20"/>
                <w:szCs w:val="20"/>
              </w:rPr>
              <w:t>МП</w:t>
            </w:r>
            <w:r>
              <w:rPr>
                <w:sz w:val="20"/>
                <w:szCs w:val="20"/>
              </w:rPr>
              <w:t>О</w:t>
            </w:r>
            <w:r w:rsidRPr="00922E40">
              <w:rPr>
                <w:sz w:val="20"/>
                <w:szCs w:val="20"/>
              </w:rPr>
              <w:t>.</w:t>
            </w:r>
          </w:p>
          <w:p w:rsidR="00464F93" w:rsidRPr="00922E40" w:rsidRDefault="00464F93" w:rsidP="00411C2A">
            <w:pPr>
              <w:ind w:left="227"/>
              <w:jc w:val="both"/>
              <w:rPr>
                <w:sz w:val="6"/>
                <w:szCs w:val="6"/>
              </w:rPr>
            </w:pP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1</w:t>
            </w:r>
          </w:p>
          <w:p w:rsidR="00464F93" w:rsidRPr="006B7FD5" w:rsidRDefault="00464F93" w:rsidP="00411C2A">
            <w:pPr>
              <w:jc w:val="center"/>
              <w:rPr>
                <w:sz w:val="20"/>
                <w:szCs w:val="20"/>
              </w:rPr>
            </w:pPr>
          </w:p>
          <w:p w:rsidR="00464F93" w:rsidRPr="006B7FD5" w:rsidRDefault="00464F93" w:rsidP="00411C2A">
            <w:pPr>
              <w:jc w:val="center"/>
              <w:rPr>
                <w:sz w:val="20"/>
                <w:szCs w:val="20"/>
              </w:rPr>
            </w:pPr>
          </w:p>
          <w:p w:rsidR="00464F93" w:rsidRPr="006B7FD5" w:rsidRDefault="00464F93" w:rsidP="00411C2A">
            <w:pPr>
              <w:jc w:val="center"/>
              <w:rPr>
                <w:sz w:val="20"/>
                <w:szCs w:val="20"/>
              </w:rPr>
            </w:pPr>
          </w:p>
          <w:p w:rsidR="00464F93" w:rsidRPr="006B7FD5" w:rsidRDefault="00464F93" w:rsidP="00411C2A">
            <w:pPr>
              <w:jc w:val="center"/>
              <w:rPr>
                <w:sz w:val="20"/>
                <w:szCs w:val="20"/>
              </w:rPr>
            </w:pPr>
          </w:p>
          <w:p w:rsidR="00464F93" w:rsidRDefault="00464F93" w:rsidP="00411C2A">
            <w:pPr>
              <w:jc w:val="center"/>
              <w:rPr>
                <w:sz w:val="20"/>
                <w:szCs w:val="20"/>
              </w:rPr>
            </w:pPr>
          </w:p>
          <w:p w:rsidR="00464F93" w:rsidRPr="006B7FD5" w:rsidRDefault="00464F93" w:rsidP="00411C2A">
            <w:pPr>
              <w:jc w:val="center"/>
              <w:rPr>
                <w:sz w:val="20"/>
                <w:szCs w:val="20"/>
              </w:rPr>
            </w:pPr>
          </w:p>
          <w:p w:rsidR="00464F93" w:rsidRPr="00C133CE" w:rsidRDefault="00464F93" w:rsidP="00411C2A">
            <w:pPr>
              <w:jc w:val="center"/>
              <w:rPr>
                <w:b/>
                <w:sz w:val="20"/>
                <w:szCs w:val="20"/>
              </w:rPr>
            </w:pPr>
            <w:r>
              <w:rPr>
                <w:b/>
                <w:sz w:val="20"/>
                <w:szCs w:val="20"/>
              </w:rPr>
              <w:t>1</w:t>
            </w:r>
          </w:p>
        </w:tc>
        <w:tc>
          <w:tcPr>
            <w:tcW w:w="566" w:type="dxa"/>
          </w:tcPr>
          <w:p w:rsidR="00464F93" w:rsidRDefault="00464F93" w:rsidP="00411C2A">
            <w:pPr>
              <w:jc w:val="center"/>
              <w:rPr>
                <w:sz w:val="20"/>
                <w:szCs w:val="20"/>
              </w:rPr>
            </w:pPr>
          </w:p>
          <w:p w:rsidR="00464F93" w:rsidRDefault="00464F93" w:rsidP="00411C2A">
            <w:pPr>
              <w:jc w:val="center"/>
              <w:rPr>
                <w:b/>
                <w:sz w:val="20"/>
                <w:szCs w:val="20"/>
              </w:rPr>
            </w:pPr>
            <w:r>
              <w:rPr>
                <w:b/>
                <w:sz w:val="20"/>
                <w:szCs w:val="20"/>
              </w:rPr>
              <w:t>0</w:t>
            </w:r>
            <w:r w:rsidRPr="00C133CE">
              <w:rPr>
                <w:b/>
                <w:sz w:val="20"/>
                <w:szCs w:val="20"/>
              </w:rPr>
              <w:t>,</w:t>
            </w:r>
            <w:r>
              <w:rPr>
                <w:b/>
                <w:sz w:val="20"/>
                <w:szCs w:val="20"/>
              </w:rPr>
              <w:t>8</w:t>
            </w:r>
          </w:p>
          <w:p w:rsidR="00464F93" w:rsidRPr="006B7FD5" w:rsidRDefault="00464F93" w:rsidP="00411C2A">
            <w:pPr>
              <w:jc w:val="center"/>
              <w:rPr>
                <w:sz w:val="20"/>
                <w:szCs w:val="20"/>
              </w:rPr>
            </w:pPr>
          </w:p>
          <w:p w:rsidR="00464F93" w:rsidRPr="006B7FD5" w:rsidRDefault="00464F93" w:rsidP="00411C2A">
            <w:pPr>
              <w:jc w:val="center"/>
              <w:rPr>
                <w:sz w:val="20"/>
                <w:szCs w:val="20"/>
              </w:rPr>
            </w:pPr>
          </w:p>
          <w:p w:rsidR="00464F93" w:rsidRPr="006B7FD5" w:rsidRDefault="00464F93" w:rsidP="00411C2A">
            <w:pPr>
              <w:jc w:val="center"/>
              <w:rPr>
                <w:sz w:val="20"/>
                <w:szCs w:val="20"/>
              </w:rPr>
            </w:pPr>
          </w:p>
          <w:p w:rsidR="00464F93" w:rsidRPr="006B7FD5"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b/>
                <w:sz w:val="20"/>
                <w:szCs w:val="20"/>
              </w:rPr>
            </w:pPr>
            <w:r>
              <w:rPr>
                <w:b/>
                <w:sz w:val="20"/>
                <w:szCs w:val="20"/>
              </w:rPr>
              <w:t>0,8</w:t>
            </w: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1;</w:t>
            </w:r>
          </w:p>
          <w:p w:rsidR="00464F93" w:rsidRPr="00C133CE" w:rsidRDefault="00464F93" w:rsidP="00411C2A">
            <w:pPr>
              <w:ind w:left="720" w:hanging="720"/>
              <w:jc w:val="center"/>
              <w:rPr>
                <w:b/>
                <w:sz w:val="20"/>
                <w:szCs w:val="20"/>
              </w:rPr>
            </w:pPr>
            <w:r w:rsidRPr="00C133CE">
              <w:rPr>
                <w:b/>
                <w:sz w:val="20"/>
                <w:szCs w:val="20"/>
              </w:rPr>
              <w:t>1 – 4;</w:t>
            </w:r>
          </w:p>
          <w:p w:rsidR="00464F93" w:rsidRDefault="00464F93" w:rsidP="00411C2A">
            <w:pPr>
              <w:ind w:left="720" w:hanging="720"/>
              <w:jc w:val="center"/>
              <w:rPr>
                <w:b/>
                <w:sz w:val="20"/>
                <w:szCs w:val="20"/>
              </w:rPr>
            </w:pPr>
            <w:r w:rsidRPr="00C133CE">
              <w:rPr>
                <w:b/>
                <w:sz w:val="20"/>
                <w:szCs w:val="20"/>
              </w:rPr>
              <w:t>1 – 7;</w:t>
            </w:r>
          </w:p>
          <w:p w:rsidR="00464F93" w:rsidRPr="00C133CE" w:rsidRDefault="00464F93" w:rsidP="00411C2A">
            <w:pPr>
              <w:ind w:left="720" w:hanging="720"/>
              <w:jc w:val="center"/>
              <w:rPr>
                <w:b/>
                <w:sz w:val="20"/>
                <w:szCs w:val="20"/>
              </w:rPr>
            </w:pPr>
          </w:p>
        </w:tc>
        <w:tc>
          <w:tcPr>
            <w:tcW w:w="0" w:type="auto"/>
          </w:tcPr>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Default="00464F93" w:rsidP="00411C2A">
            <w:pPr>
              <w:ind w:left="720" w:hanging="720"/>
              <w:jc w:val="center"/>
              <w:rPr>
                <w:b/>
                <w:sz w:val="20"/>
                <w:szCs w:val="20"/>
              </w:rPr>
            </w:pPr>
            <w:r w:rsidRPr="00C133CE">
              <w:rPr>
                <w:b/>
                <w:sz w:val="20"/>
                <w:szCs w:val="20"/>
              </w:rPr>
              <w:t>РИ;</w:t>
            </w:r>
          </w:p>
          <w:p w:rsidR="00464F93" w:rsidRDefault="00464F93" w:rsidP="00411C2A">
            <w:pPr>
              <w:ind w:left="720" w:hanging="720"/>
              <w:jc w:val="center"/>
              <w:rPr>
                <w:sz w:val="20"/>
                <w:szCs w:val="20"/>
              </w:rPr>
            </w:pPr>
          </w:p>
          <w:p w:rsidR="00464F93" w:rsidRDefault="00464F93" w:rsidP="00411C2A">
            <w:pPr>
              <w:ind w:left="720" w:hanging="720"/>
              <w:jc w:val="center"/>
              <w:rPr>
                <w:sz w:val="20"/>
                <w:szCs w:val="20"/>
              </w:rPr>
            </w:pPr>
          </w:p>
          <w:p w:rsidR="00464F93" w:rsidRPr="00C133CE" w:rsidRDefault="00464F93" w:rsidP="00411C2A">
            <w:pPr>
              <w:ind w:left="720" w:hanging="720"/>
              <w:jc w:val="center"/>
              <w:rPr>
                <w:b/>
                <w:sz w:val="20"/>
                <w:szCs w:val="20"/>
              </w:rPr>
            </w:pPr>
            <w:r w:rsidRPr="00C133CE">
              <w:rPr>
                <w:b/>
                <w:sz w:val="20"/>
                <w:szCs w:val="20"/>
              </w:rPr>
              <w:t>ОО;</w:t>
            </w:r>
          </w:p>
          <w:p w:rsidR="00464F93" w:rsidRPr="00C133CE" w:rsidRDefault="00464F93" w:rsidP="00411C2A">
            <w:pPr>
              <w:ind w:left="720" w:hanging="720"/>
              <w:jc w:val="center"/>
              <w:rPr>
                <w:b/>
                <w:sz w:val="20"/>
                <w:szCs w:val="20"/>
              </w:rPr>
            </w:pPr>
            <w:r w:rsidRPr="00C133CE">
              <w:rPr>
                <w:b/>
                <w:sz w:val="20"/>
                <w:szCs w:val="20"/>
              </w:rPr>
              <w:t>БТ;</w:t>
            </w:r>
          </w:p>
          <w:p w:rsidR="00464F93" w:rsidRPr="00C133CE" w:rsidRDefault="00464F93" w:rsidP="00411C2A">
            <w:pPr>
              <w:ind w:left="720" w:hanging="720"/>
              <w:jc w:val="center"/>
              <w:rPr>
                <w:b/>
                <w:sz w:val="20"/>
                <w:szCs w:val="20"/>
              </w:rPr>
            </w:pPr>
            <w:r w:rsidRPr="00C133CE">
              <w:rPr>
                <w:b/>
                <w:sz w:val="20"/>
                <w:szCs w:val="20"/>
              </w:rPr>
              <w:t>МШ;</w:t>
            </w:r>
          </w:p>
          <w:p w:rsidR="00464F93" w:rsidRPr="00C133CE" w:rsidRDefault="00464F93" w:rsidP="00411C2A">
            <w:pPr>
              <w:ind w:left="720" w:hanging="720"/>
              <w:jc w:val="center"/>
              <w:rPr>
                <w:b/>
                <w:sz w:val="20"/>
                <w:szCs w:val="20"/>
              </w:rPr>
            </w:pPr>
            <w:r w:rsidRPr="00C133CE">
              <w:rPr>
                <w:b/>
                <w:sz w:val="20"/>
                <w:szCs w:val="20"/>
              </w:rPr>
              <w:t>СЗ;</w:t>
            </w:r>
          </w:p>
          <w:p w:rsidR="00464F93" w:rsidRDefault="00464F93" w:rsidP="00411C2A">
            <w:pPr>
              <w:ind w:left="720" w:hanging="720"/>
              <w:jc w:val="center"/>
              <w:rPr>
                <w:b/>
                <w:sz w:val="20"/>
                <w:szCs w:val="20"/>
              </w:rPr>
            </w:pPr>
            <w:r w:rsidRPr="00C133CE">
              <w:rPr>
                <w:b/>
                <w:sz w:val="20"/>
                <w:szCs w:val="20"/>
              </w:rPr>
              <w:t>РИ;</w:t>
            </w:r>
          </w:p>
          <w:p w:rsidR="00464F93" w:rsidRPr="00FF7153" w:rsidRDefault="00464F93" w:rsidP="00411C2A">
            <w:pPr>
              <w:ind w:left="720" w:hanging="720"/>
              <w:jc w:val="center"/>
              <w:rPr>
                <w:sz w:val="20"/>
                <w:szCs w:val="20"/>
              </w:rPr>
            </w:pPr>
          </w:p>
        </w:tc>
        <w:tc>
          <w:tcPr>
            <w:tcW w:w="0" w:type="auto"/>
          </w:tcPr>
          <w:p w:rsidR="00464F93" w:rsidRDefault="00464F93" w:rsidP="00411C2A">
            <w:pPr>
              <w:jc w:val="center"/>
              <w:rPr>
                <w:sz w:val="20"/>
                <w:szCs w:val="20"/>
              </w:rPr>
            </w:pPr>
          </w:p>
          <w:p w:rsidR="00464F93" w:rsidRDefault="00464F93" w:rsidP="00411C2A">
            <w:pPr>
              <w:jc w:val="center"/>
              <w:rPr>
                <w:b/>
                <w:sz w:val="20"/>
                <w:szCs w:val="20"/>
              </w:rPr>
            </w:pPr>
            <w:r w:rsidRPr="00C133CE">
              <w:rPr>
                <w:b/>
                <w:sz w:val="20"/>
                <w:szCs w:val="20"/>
              </w:rPr>
              <w:t>15</w:t>
            </w:r>
          </w:p>
          <w:p w:rsidR="00464F93" w:rsidRPr="006B7FD5" w:rsidRDefault="00464F93" w:rsidP="00411C2A">
            <w:pPr>
              <w:jc w:val="center"/>
              <w:rPr>
                <w:sz w:val="20"/>
                <w:szCs w:val="20"/>
              </w:rPr>
            </w:pPr>
          </w:p>
          <w:p w:rsidR="00464F93" w:rsidRPr="006B7FD5" w:rsidRDefault="00464F93" w:rsidP="00411C2A">
            <w:pPr>
              <w:jc w:val="center"/>
              <w:rPr>
                <w:sz w:val="20"/>
                <w:szCs w:val="20"/>
              </w:rPr>
            </w:pPr>
          </w:p>
          <w:p w:rsidR="00464F93" w:rsidRPr="006B7FD5" w:rsidRDefault="00464F93" w:rsidP="00411C2A">
            <w:pPr>
              <w:jc w:val="center"/>
              <w:rPr>
                <w:sz w:val="20"/>
                <w:szCs w:val="20"/>
              </w:rPr>
            </w:pPr>
          </w:p>
          <w:p w:rsidR="00464F93" w:rsidRPr="006B7FD5" w:rsidRDefault="00464F93" w:rsidP="00411C2A">
            <w:pPr>
              <w:jc w:val="center"/>
              <w:rPr>
                <w:sz w:val="20"/>
                <w:szCs w:val="20"/>
              </w:rPr>
            </w:pPr>
          </w:p>
          <w:p w:rsidR="00464F93" w:rsidRDefault="00464F93" w:rsidP="00411C2A">
            <w:pPr>
              <w:jc w:val="center"/>
              <w:rPr>
                <w:sz w:val="20"/>
                <w:szCs w:val="20"/>
              </w:rPr>
            </w:pPr>
          </w:p>
          <w:p w:rsidR="00464F93" w:rsidRDefault="00464F93" w:rsidP="00411C2A">
            <w:pPr>
              <w:jc w:val="center"/>
              <w:rPr>
                <w:sz w:val="20"/>
                <w:szCs w:val="20"/>
              </w:rPr>
            </w:pPr>
          </w:p>
          <w:p w:rsidR="00464F93" w:rsidRPr="00C133CE" w:rsidRDefault="00464F93" w:rsidP="00411C2A">
            <w:pPr>
              <w:jc w:val="center"/>
              <w:rPr>
                <w:b/>
                <w:sz w:val="20"/>
                <w:szCs w:val="20"/>
              </w:rPr>
            </w:pPr>
            <w:r>
              <w:rPr>
                <w:b/>
                <w:sz w:val="20"/>
                <w:szCs w:val="20"/>
              </w:rPr>
              <w:t>15</w:t>
            </w:r>
          </w:p>
        </w:tc>
      </w:tr>
      <w:tr w:rsidR="00464F93" w:rsidRPr="00C133CE" w:rsidTr="00411C2A">
        <w:trPr>
          <w:jc w:val="center"/>
        </w:trPr>
        <w:tc>
          <w:tcPr>
            <w:tcW w:w="0" w:type="auto"/>
            <w:gridSpan w:val="3"/>
          </w:tcPr>
          <w:p w:rsidR="00464F93" w:rsidRPr="00C133CE" w:rsidRDefault="00464F93" w:rsidP="00411C2A">
            <w:pPr>
              <w:jc w:val="center"/>
              <w:rPr>
                <w:b/>
                <w:sz w:val="20"/>
                <w:szCs w:val="20"/>
              </w:rPr>
            </w:pPr>
            <w:r w:rsidRPr="00C133CE">
              <w:rPr>
                <w:b/>
                <w:sz w:val="20"/>
                <w:szCs w:val="20"/>
              </w:rPr>
              <w:lastRenderedPageBreak/>
              <w:t>ИТОГО:</w:t>
            </w:r>
          </w:p>
        </w:tc>
        <w:tc>
          <w:tcPr>
            <w:tcW w:w="566" w:type="dxa"/>
          </w:tcPr>
          <w:p w:rsidR="00464F93" w:rsidRPr="00C133CE" w:rsidRDefault="00464F93" w:rsidP="00411C2A">
            <w:pPr>
              <w:jc w:val="center"/>
              <w:rPr>
                <w:b/>
                <w:sz w:val="20"/>
                <w:szCs w:val="20"/>
              </w:rPr>
            </w:pPr>
            <w:r w:rsidRPr="00C133CE">
              <w:rPr>
                <w:b/>
                <w:sz w:val="20"/>
                <w:szCs w:val="20"/>
              </w:rPr>
              <w:t>27</w:t>
            </w:r>
          </w:p>
        </w:tc>
        <w:tc>
          <w:tcPr>
            <w:tcW w:w="566" w:type="dxa"/>
          </w:tcPr>
          <w:p w:rsidR="00464F93" w:rsidRPr="00C133CE" w:rsidRDefault="00464F93" w:rsidP="00411C2A">
            <w:pPr>
              <w:jc w:val="center"/>
              <w:rPr>
                <w:b/>
                <w:sz w:val="20"/>
                <w:szCs w:val="20"/>
              </w:rPr>
            </w:pPr>
            <w:r w:rsidRPr="00C133CE">
              <w:rPr>
                <w:b/>
                <w:sz w:val="20"/>
                <w:szCs w:val="20"/>
              </w:rPr>
              <w:t>21</w:t>
            </w:r>
          </w:p>
        </w:tc>
        <w:tc>
          <w:tcPr>
            <w:tcW w:w="0" w:type="auto"/>
          </w:tcPr>
          <w:p w:rsidR="00464F93" w:rsidRPr="00C133CE" w:rsidRDefault="00464F93" w:rsidP="00411C2A">
            <w:pPr>
              <w:jc w:val="center"/>
              <w:rPr>
                <w:b/>
                <w:sz w:val="20"/>
                <w:szCs w:val="20"/>
              </w:rPr>
            </w:pPr>
          </w:p>
        </w:tc>
        <w:tc>
          <w:tcPr>
            <w:tcW w:w="0" w:type="auto"/>
          </w:tcPr>
          <w:p w:rsidR="00464F93" w:rsidRPr="00C133CE" w:rsidRDefault="00464F93" w:rsidP="00411C2A">
            <w:pPr>
              <w:jc w:val="center"/>
              <w:rPr>
                <w:b/>
                <w:sz w:val="20"/>
                <w:szCs w:val="20"/>
              </w:rPr>
            </w:pPr>
          </w:p>
        </w:tc>
        <w:tc>
          <w:tcPr>
            <w:tcW w:w="0" w:type="auto"/>
          </w:tcPr>
          <w:p w:rsidR="00464F93" w:rsidRPr="00C133CE" w:rsidRDefault="00464F93" w:rsidP="00411C2A">
            <w:pPr>
              <w:jc w:val="center"/>
              <w:rPr>
                <w:b/>
                <w:sz w:val="20"/>
                <w:szCs w:val="20"/>
              </w:rPr>
            </w:pPr>
            <w:r w:rsidRPr="00C133CE">
              <w:rPr>
                <w:b/>
                <w:sz w:val="20"/>
                <w:szCs w:val="20"/>
              </w:rPr>
              <w:t>16</w:t>
            </w:r>
          </w:p>
        </w:tc>
      </w:tr>
      <w:tr w:rsidR="00464F93" w:rsidRPr="00C133CE" w:rsidTr="00411C2A">
        <w:trPr>
          <w:jc w:val="center"/>
        </w:trPr>
        <w:tc>
          <w:tcPr>
            <w:tcW w:w="0" w:type="auto"/>
            <w:gridSpan w:val="3"/>
          </w:tcPr>
          <w:p w:rsidR="00464F93" w:rsidRPr="00C133CE" w:rsidRDefault="00464F93" w:rsidP="00411C2A">
            <w:pPr>
              <w:jc w:val="center"/>
              <w:rPr>
                <w:sz w:val="20"/>
                <w:szCs w:val="20"/>
              </w:rPr>
            </w:pPr>
            <w:r w:rsidRPr="00C133CE">
              <w:rPr>
                <w:b/>
                <w:sz w:val="20"/>
                <w:szCs w:val="20"/>
              </w:rPr>
              <w:t>ИТОГОВЫЙ КОНТРОЛЬ:         Экзамен</w:t>
            </w:r>
            <w:r w:rsidRPr="00C133CE">
              <w:rPr>
                <w:sz w:val="20"/>
                <w:szCs w:val="20"/>
              </w:rPr>
              <w:t xml:space="preserve"> (</w:t>
            </w:r>
            <w:proofErr w:type="gramStart"/>
            <w:r w:rsidRPr="00C133CE">
              <w:rPr>
                <w:sz w:val="20"/>
                <w:szCs w:val="20"/>
              </w:rPr>
              <w:t>согласно</w:t>
            </w:r>
            <w:proofErr w:type="gramEnd"/>
            <w:r w:rsidRPr="00C133CE">
              <w:rPr>
                <w:sz w:val="20"/>
                <w:szCs w:val="20"/>
              </w:rPr>
              <w:t xml:space="preserve"> утверждённого графика)</w:t>
            </w:r>
          </w:p>
        </w:tc>
        <w:tc>
          <w:tcPr>
            <w:tcW w:w="566" w:type="dxa"/>
          </w:tcPr>
          <w:p w:rsidR="00464F93" w:rsidRPr="00C133CE" w:rsidRDefault="00464F93" w:rsidP="00411C2A">
            <w:pPr>
              <w:jc w:val="center"/>
              <w:rPr>
                <w:b/>
                <w:sz w:val="20"/>
                <w:szCs w:val="20"/>
              </w:rPr>
            </w:pPr>
          </w:p>
        </w:tc>
        <w:tc>
          <w:tcPr>
            <w:tcW w:w="566" w:type="dxa"/>
          </w:tcPr>
          <w:p w:rsidR="00464F93" w:rsidRPr="00C133CE" w:rsidRDefault="00464F93" w:rsidP="00411C2A">
            <w:pPr>
              <w:jc w:val="center"/>
              <w:rPr>
                <w:b/>
                <w:sz w:val="20"/>
                <w:szCs w:val="20"/>
              </w:rPr>
            </w:pPr>
          </w:p>
        </w:tc>
        <w:tc>
          <w:tcPr>
            <w:tcW w:w="0" w:type="auto"/>
          </w:tcPr>
          <w:p w:rsidR="00464F93" w:rsidRPr="00C133CE" w:rsidRDefault="00464F93" w:rsidP="00411C2A">
            <w:pPr>
              <w:jc w:val="center"/>
              <w:rPr>
                <w:b/>
                <w:sz w:val="20"/>
                <w:szCs w:val="20"/>
              </w:rPr>
            </w:pPr>
          </w:p>
        </w:tc>
        <w:tc>
          <w:tcPr>
            <w:tcW w:w="0" w:type="auto"/>
          </w:tcPr>
          <w:p w:rsidR="00464F93" w:rsidRPr="00C133CE" w:rsidRDefault="00464F93" w:rsidP="00411C2A">
            <w:pPr>
              <w:jc w:val="center"/>
              <w:rPr>
                <w:b/>
                <w:sz w:val="20"/>
                <w:szCs w:val="20"/>
              </w:rPr>
            </w:pPr>
            <w:r w:rsidRPr="00C133CE">
              <w:rPr>
                <w:b/>
                <w:sz w:val="20"/>
                <w:szCs w:val="20"/>
              </w:rPr>
              <w:t>КТ</w:t>
            </w:r>
          </w:p>
        </w:tc>
        <w:tc>
          <w:tcPr>
            <w:tcW w:w="0" w:type="auto"/>
          </w:tcPr>
          <w:p w:rsidR="00464F93" w:rsidRPr="00C133CE" w:rsidRDefault="00464F93" w:rsidP="00411C2A">
            <w:pPr>
              <w:jc w:val="center"/>
              <w:rPr>
                <w:b/>
                <w:sz w:val="20"/>
                <w:szCs w:val="20"/>
              </w:rPr>
            </w:pPr>
          </w:p>
        </w:tc>
      </w:tr>
    </w:tbl>
    <w:p w:rsidR="00464F93" w:rsidRPr="002F0B2F" w:rsidRDefault="00464F93" w:rsidP="00464F93">
      <w:pPr>
        <w:jc w:val="both"/>
        <w:rPr>
          <w:sz w:val="12"/>
          <w:szCs w:val="12"/>
          <w:lang w:val="ky-KG"/>
        </w:rPr>
      </w:pPr>
    </w:p>
    <w:p w:rsidR="00464F93" w:rsidRPr="002F0B2F" w:rsidRDefault="00464F93" w:rsidP="00464F93">
      <w:pPr>
        <w:jc w:val="both"/>
        <w:rPr>
          <w:b/>
          <w:sz w:val="20"/>
          <w:szCs w:val="20"/>
        </w:rPr>
      </w:pPr>
      <w:r w:rsidRPr="002F0B2F">
        <w:rPr>
          <w:b/>
          <w:i/>
          <w:sz w:val="20"/>
          <w:szCs w:val="20"/>
        </w:rPr>
        <w:t>Условные обозначения:</w:t>
      </w:r>
    </w:p>
    <w:p w:rsidR="00464F93" w:rsidRDefault="00464F93" w:rsidP="00464F93">
      <w:pPr>
        <w:jc w:val="both"/>
        <w:rPr>
          <w:sz w:val="20"/>
          <w:szCs w:val="20"/>
        </w:rPr>
      </w:pPr>
      <w:r w:rsidRPr="002F0B2F">
        <w:rPr>
          <w:b/>
          <w:sz w:val="20"/>
          <w:szCs w:val="20"/>
        </w:rPr>
        <w:t>ЗН</w:t>
      </w:r>
      <w:r w:rsidRPr="002F0B2F">
        <w:rPr>
          <w:sz w:val="20"/>
          <w:szCs w:val="20"/>
        </w:rPr>
        <w:t xml:space="preserve">  - злокачественные новообразования; </w:t>
      </w:r>
      <w:r w:rsidRPr="002F0B2F">
        <w:rPr>
          <w:b/>
          <w:sz w:val="20"/>
          <w:szCs w:val="20"/>
        </w:rPr>
        <w:t>ДД</w:t>
      </w:r>
      <w:r w:rsidRPr="002F0B2F">
        <w:rPr>
          <w:sz w:val="20"/>
          <w:szCs w:val="20"/>
        </w:rPr>
        <w:t xml:space="preserve"> – дифференциальная диагностика; </w:t>
      </w:r>
      <w:r w:rsidRPr="002F0B2F">
        <w:rPr>
          <w:b/>
          <w:sz w:val="20"/>
          <w:szCs w:val="20"/>
        </w:rPr>
        <w:t>ОО</w:t>
      </w:r>
      <w:r w:rsidRPr="002F0B2F">
        <w:rPr>
          <w:sz w:val="20"/>
          <w:szCs w:val="20"/>
        </w:rPr>
        <w:t xml:space="preserve"> – оперативный опрос; </w:t>
      </w:r>
      <w:r w:rsidRPr="002F0B2F">
        <w:rPr>
          <w:b/>
          <w:sz w:val="20"/>
          <w:szCs w:val="20"/>
        </w:rPr>
        <w:t>МШ</w:t>
      </w:r>
      <w:r w:rsidRPr="002F0B2F">
        <w:rPr>
          <w:sz w:val="20"/>
          <w:szCs w:val="20"/>
        </w:rPr>
        <w:t xml:space="preserve"> – мозговой штурм; </w:t>
      </w:r>
      <w:r w:rsidRPr="002F0B2F">
        <w:rPr>
          <w:b/>
          <w:sz w:val="20"/>
          <w:szCs w:val="20"/>
        </w:rPr>
        <w:t>СЗ</w:t>
      </w:r>
      <w:r w:rsidRPr="002F0B2F">
        <w:rPr>
          <w:sz w:val="20"/>
          <w:szCs w:val="20"/>
        </w:rPr>
        <w:t xml:space="preserve"> – ситуационные задачи;</w:t>
      </w:r>
    </w:p>
    <w:p w:rsidR="00464F93" w:rsidRDefault="00464F93" w:rsidP="00464F93">
      <w:pPr>
        <w:jc w:val="both"/>
        <w:rPr>
          <w:sz w:val="20"/>
          <w:szCs w:val="20"/>
        </w:rPr>
      </w:pPr>
      <w:r w:rsidRPr="002F0B2F">
        <w:rPr>
          <w:b/>
          <w:sz w:val="20"/>
          <w:szCs w:val="20"/>
        </w:rPr>
        <w:t>РИ</w:t>
      </w:r>
      <w:r w:rsidRPr="002F0B2F">
        <w:rPr>
          <w:sz w:val="20"/>
          <w:szCs w:val="20"/>
        </w:rPr>
        <w:t xml:space="preserve"> – ролевые игры;</w:t>
      </w:r>
      <w:r>
        <w:rPr>
          <w:sz w:val="20"/>
          <w:szCs w:val="20"/>
        </w:rPr>
        <w:t xml:space="preserve"> </w:t>
      </w:r>
      <w:r w:rsidRPr="002F0B2F">
        <w:rPr>
          <w:b/>
          <w:sz w:val="20"/>
          <w:szCs w:val="20"/>
        </w:rPr>
        <w:t>БТ</w:t>
      </w:r>
      <w:r w:rsidRPr="002F0B2F">
        <w:rPr>
          <w:sz w:val="20"/>
          <w:szCs w:val="20"/>
        </w:rPr>
        <w:t xml:space="preserve"> – бланочное тестирование;</w:t>
      </w:r>
      <w:r>
        <w:rPr>
          <w:sz w:val="20"/>
          <w:szCs w:val="20"/>
        </w:rPr>
        <w:t xml:space="preserve"> </w:t>
      </w:r>
      <w:r w:rsidRPr="0053659C">
        <w:rPr>
          <w:b/>
          <w:sz w:val="20"/>
          <w:szCs w:val="20"/>
        </w:rPr>
        <w:t>ОЛ</w:t>
      </w:r>
      <w:r>
        <w:rPr>
          <w:sz w:val="20"/>
          <w:szCs w:val="20"/>
        </w:rPr>
        <w:t xml:space="preserve"> – основная литература; </w:t>
      </w:r>
      <w:r w:rsidRPr="0053659C">
        <w:rPr>
          <w:b/>
          <w:sz w:val="20"/>
          <w:szCs w:val="20"/>
        </w:rPr>
        <w:t>ДЛ</w:t>
      </w:r>
      <w:r>
        <w:rPr>
          <w:sz w:val="20"/>
          <w:szCs w:val="20"/>
        </w:rPr>
        <w:t xml:space="preserve"> – дополнительная литература; </w:t>
      </w:r>
      <w:r w:rsidRPr="0053659C">
        <w:rPr>
          <w:b/>
          <w:sz w:val="20"/>
          <w:szCs w:val="20"/>
        </w:rPr>
        <w:t>ЛК</w:t>
      </w:r>
      <w:r>
        <w:rPr>
          <w:sz w:val="20"/>
          <w:szCs w:val="20"/>
        </w:rPr>
        <w:t xml:space="preserve"> – литература кафедры;</w:t>
      </w:r>
    </w:p>
    <w:p w:rsidR="00464F93" w:rsidRDefault="00464F93" w:rsidP="00464F93">
      <w:pPr>
        <w:jc w:val="both"/>
        <w:rPr>
          <w:sz w:val="20"/>
          <w:szCs w:val="20"/>
        </w:rPr>
      </w:pPr>
      <w:r w:rsidRPr="002F0B2F">
        <w:rPr>
          <w:b/>
          <w:sz w:val="20"/>
          <w:szCs w:val="20"/>
        </w:rPr>
        <w:t>КТ</w:t>
      </w:r>
      <w:r w:rsidRPr="002F0B2F">
        <w:rPr>
          <w:sz w:val="20"/>
          <w:szCs w:val="20"/>
        </w:rPr>
        <w:t xml:space="preserve"> – компьютерное тестирование.</w:t>
      </w: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Default="00464F93" w:rsidP="00464F93">
      <w:pPr>
        <w:jc w:val="both"/>
        <w:rPr>
          <w:sz w:val="20"/>
          <w:szCs w:val="20"/>
        </w:rPr>
      </w:pPr>
    </w:p>
    <w:p w:rsidR="00464F93" w:rsidRPr="002F0B2F" w:rsidRDefault="00464F93" w:rsidP="00464F93">
      <w:pPr>
        <w:jc w:val="both"/>
        <w:rPr>
          <w:sz w:val="20"/>
          <w:szCs w:val="20"/>
        </w:rPr>
      </w:pPr>
    </w:p>
    <w:p w:rsidR="00464F93" w:rsidRPr="000054AA" w:rsidRDefault="00464F93" w:rsidP="00464F93">
      <w:pPr>
        <w:pStyle w:val="1"/>
        <w:keepNext w:val="0"/>
        <w:widowControl w:val="0"/>
        <w:spacing w:before="0" w:after="0"/>
        <w:jc w:val="both"/>
        <w:rPr>
          <w:rFonts w:ascii="Times New Roman" w:hAnsi="Times New Roman" w:cs="Times New Roman"/>
          <w:sz w:val="24"/>
          <w:szCs w:val="24"/>
        </w:rPr>
      </w:pPr>
      <w:r w:rsidRPr="000054AA">
        <w:rPr>
          <w:rFonts w:ascii="Times New Roman" w:hAnsi="Times New Roman" w:cs="Times New Roman"/>
          <w:sz w:val="22"/>
          <w:szCs w:val="22"/>
        </w:rPr>
        <w:t>9.3</w:t>
      </w:r>
      <w:r w:rsidRPr="000054AA">
        <w:rPr>
          <w:rFonts w:ascii="Times New Roman" w:hAnsi="Times New Roman" w:cs="Times New Roman"/>
          <w:sz w:val="22"/>
          <w:szCs w:val="22"/>
        </w:rPr>
        <w:tab/>
      </w:r>
      <w:r w:rsidRPr="000054AA">
        <w:rPr>
          <w:rFonts w:ascii="Times New Roman" w:hAnsi="Times New Roman" w:cs="Times New Roman"/>
          <w:sz w:val="24"/>
          <w:szCs w:val="24"/>
        </w:rPr>
        <w:t xml:space="preserve">Самостоятельная работа студента </w:t>
      </w:r>
      <w:r w:rsidRPr="000054AA">
        <w:rPr>
          <w:rFonts w:ascii="Times New Roman" w:hAnsi="Times New Roman" w:cs="Times New Roman"/>
          <w:b w:val="0"/>
          <w:sz w:val="24"/>
          <w:szCs w:val="24"/>
        </w:rPr>
        <w:t>(СРС)</w:t>
      </w:r>
      <w:r w:rsidRPr="000054AA">
        <w:rPr>
          <w:rFonts w:ascii="Times New Roman" w:hAnsi="Times New Roman" w:cs="Times New Roman"/>
          <w:sz w:val="24"/>
          <w:szCs w:val="24"/>
        </w:rPr>
        <w:t xml:space="preserve"> и/или с помощью преподавателя</w:t>
      </w:r>
      <w:r w:rsidRPr="000054AA">
        <w:rPr>
          <w:rFonts w:ascii="Times New Roman" w:hAnsi="Times New Roman" w:cs="Times New Roman"/>
          <w:b w:val="0"/>
          <w:sz w:val="24"/>
          <w:szCs w:val="24"/>
        </w:rPr>
        <w:t xml:space="preserve"> (СРСП)</w:t>
      </w:r>
    </w:p>
    <w:p w:rsidR="00464F93" w:rsidRPr="000054AA" w:rsidRDefault="00464F93" w:rsidP="00464F93">
      <w:pPr>
        <w:jc w:val="both"/>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992"/>
        <w:gridCol w:w="6662"/>
        <w:gridCol w:w="709"/>
        <w:gridCol w:w="709"/>
        <w:gridCol w:w="1701"/>
        <w:gridCol w:w="850"/>
        <w:gridCol w:w="503"/>
      </w:tblGrid>
      <w:tr w:rsidR="00464F93" w:rsidRPr="00922E40" w:rsidTr="00411C2A">
        <w:trPr>
          <w:cantSplit/>
          <w:trHeight w:val="2347"/>
        </w:trPr>
        <w:tc>
          <w:tcPr>
            <w:tcW w:w="2660" w:type="dxa"/>
            <w:tcBorders>
              <w:top w:val="single" w:sz="4" w:space="0" w:color="auto"/>
              <w:left w:val="single" w:sz="4" w:space="0" w:color="auto"/>
              <w:bottom w:val="single" w:sz="4" w:space="0" w:color="auto"/>
              <w:right w:val="single" w:sz="4" w:space="0" w:color="auto"/>
            </w:tcBorders>
            <w:vAlign w:val="center"/>
          </w:tcPr>
          <w:p w:rsidR="00464F93" w:rsidRPr="00922E40" w:rsidRDefault="00464F93" w:rsidP="00411C2A">
            <w:pPr>
              <w:jc w:val="center"/>
              <w:rPr>
                <w:b/>
                <w:sz w:val="20"/>
                <w:szCs w:val="20"/>
              </w:rPr>
            </w:pPr>
            <w:r w:rsidRPr="00922E40">
              <w:rPr>
                <w:b/>
                <w:sz w:val="20"/>
                <w:szCs w:val="20"/>
              </w:rPr>
              <w:t>№ и названия темы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64F93" w:rsidRPr="00922E40" w:rsidRDefault="00464F93" w:rsidP="00411C2A">
            <w:pPr>
              <w:ind w:left="113" w:right="113"/>
              <w:jc w:val="center"/>
              <w:rPr>
                <w:b/>
                <w:sz w:val="20"/>
                <w:szCs w:val="20"/>
              </w:rPr>
            </w:pPr>
            <w:r w:rsidRPr="00922E40">
              <w:rPr>
                <w:b/>
                <w:sz w:val="20"/>
                <w:szCs w:val="20"/>
              </w:rPr>
              <w:t>Ожидаемые РОд</w:t>
            </w:r>
          </w:p>
          <w:p w:rsidR="00464F93" w:rsidRPr="00922E40" w:rsidRDefault="00464F93" w:rsidP="00411C2A">
            <w:pPr>
              <w:ind w:left="113" w:right="113"/>
              <w:jc w:val="center"/>
              <w:rPr>
                <w:b/>
                <w:sz w:val="20"/>
                <w:szCs w:val="20"/>
              </w:rPr>
            </w:pPr>
            <w:r w:rsidRPr="00922E40">
              <w:rPr>
                <w:b/>
                <w:sz w:val="20"/>
                <w:szCs w:val="20"/>
              </w:rPr>
              <w:t>и компетенции</w:t>
            </w:r>
          </w:p>
        </w:tc>
        <w:tc>
          <w:tcPr>
            <w:tcW w:w="6662" w:type="dxa"/>
            <w:tcBorders>
              <w:top w:val="single" w:sz="4" w:space="0" w:color="auto"/>
              <w:left w:val="single" w:sz="4" w:space="0" w:color="auto"/>
              <w:bottom w:val="single" w:sz="4" w:space="0" w:color="auto"/>
              <w:right w:val="single" w:sz="4" w:space="0" w:color="auto"/>
            </w:tcBorders>
            <w:vAlign w:val="center"/>
          </w:tcPr>
          <w:p w:rsidR="00464F93" w:rsidRPr="00922E40" w:rsidRDefault="00464F93" w:rsidP="00411C2A">
            <w:pPr>
              <w:jc w:val="center"/>
              <w:rPr>
                <w:b/>
                <w:sz w:val="20"/>
                <w:szCs w:val="20"/>
              </w:rPr>
            </w:pPr>
            <w:r w:rsidRPr="00922E40">
              <w:rPr>
                <w:b/>
                <w:sz w:val="20"/>
                <w:szCs w:val="20"/>
              </w:rPr>
              <w:t>Наименование разделов, модулей, темы и</w:t>
            </w:r>
          </w:p>
          <w:p w:rsidR="00464F93" w:rsidRPr="00922E40" w:rsidRDefault="00464F93" w:rsidP="00411C2A">
            <w:pPr>
              <w:jc w:val="center"/>
              <w:rPr>
                <w:b/>
                <w:sz w:val="20"/>
                <w:szCs w:val="20"/>
              </w:rPr>
            </w:pPr>
            <w:r w:rsidRPr="00922E40">
              <w:rPr>
                <w:b/>
                <w:sz w:val="20"/>
                <w:szCs w:val="20"/>
              </w:rPr>
              <w:t xml:space="preserve"> учебных вопросов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64F93" w:rsidRPr="00922E40" w:rsidRDefault="00464F93" w:rsidP="00411C2A">
            <w:pPr>
              <w:jc w:val="center"/>
              <w:rPr>
                <w:b/>
                <w:sz w:val="20"/>
                <w:szCs w:val="20"/>
              </w:rPr>
            </w:pPr>
            <w:r w:rsidRPr="00922E40">
              <w:rPr>
                <w:b/>
                <w:sz w:val="20"/>
                <w:szCs w:val="20"/>
              </w:rPr>
              <w:t>Количество часов</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464F93" w:rsidRPr="00922E40" w:rsidRDefault="00464F93" w:rsidP="00411C2A">
            <w:pPr>
              <w:jc w:val="center"/>
              <w:rPr>
                <w:b/>
                <w:sz w:val="20"/>
                <w:szCs w:val="20"/>
              </w:rPr>
            </w:pPr>
            <w:r w:rsidRPr="00922E40">
              <w:rPr>
                <w:b/>
                <w:sz w:val="20"/>
                <w:szCs w:val="20"/>
              </w:rPr>
              <w:t>Количество баллов</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464F93" w:rsidRPr="00922E40" w:rsidRDefault="00464F93" w:rsidP="00411C2A">
            <w:pPr>
              <w:jc w:val="center"/>
              <w:rPr>
                <w:b/>
                <w:sz w:val="20"/>
                <w:szCs w:val="20"/>
              </w:rPr>
            </w:pPr>
            <w:r w:rsidRPr="00922E40">
              <w:rPr>
                <w:b/>
                <w:sz w:val="20"/>
                <w:szCs w:val="20"/>
              </w:rPr>
              <w:t>Литература</w:t>
            </w:r>
          </w:p>
          <w:p w:rsidR="00464F93" w:rsidRPr="00922E40" w:rsidRDefault="00464F93" w:rsidP="00464F93">
            <w:pPr>
              <w:pStyle w:val="af8"/>
              <w:numPr>
                <w:ilvl w:val="0"/>
                <w:numId w:val="42"/>
              </w:numPr>
              <w:spacing w:after="0" w:line="240" w:lineRule="auto"/>
              <w:ind w:left="227" w:hanging="170"/>
              <w:jc w:val="both"/>
              <w:rPr>
                <w:rFonts w:ascii="Times New Roman" w:hAnsi="Times New Roman"/>
                <w:b/>
                <w:sz w:val="20"/>
                <w:szCs w:val="20"/>
              </w:rPr>
            </w:pPr>
            <w:r w:rsidRPr="00922E40">
              <w:rPr>
                <w:rFonts w:ascii="Times New Roman" w:hAnsi="Times New Roman"/>
                <w:b/>
                <w:sz w:val="20"/>
                <w:szCs w:val="20"/>
              </w:rPr>
              <w:t>основная</w:t>
            </w:r>
            <w:proofErr w:type="gramStart"/>
            <w:r>
              <w:rPr>
                <w:rFonts w:ascii="Times New Roman" w:hAnsi="Times New Roman"/>
                <w:b/>
                <w:sz w:val="20"/>
                <w:szCs w:val="20"/>
              </w:rPr>
              <w:t xml:space="preserve"> </w:t>
            </w:r>
            <w:r w:rsidRPr="00922E40">
              <w:rPr>
                <w:rFonts w:ascii="Times New Roman" w:hAnsi="Times New Roman"/>
                <w:b/>
                <w:sz w:val="20"/>
                <w:szCs w:val="20"/>
              </w:rPr>
              <w:t>;</w:t>
            </w:r>
            <w:proofErr w:type="gramEnd"/>
          </w:p>
          <w:p w:rsidR="00464F93" w:rsidRPr="00922E40" w:rsidRDefault="00464F93" w:rsidP="00464F93">
            <w:pPr>
              <w:pStyle w:val="af8"/>
              <w:numPr>
                <w:ilvl w:val="0"/>
                <w:numId w:val="42"/>
              </w:numPr>
              <w:spacing w:after="0" w:line="240" w:lineRule="auto"/>
              <w:ind w:left="227" w:hanging="170"/>
              <w:jc w:val="both"/>
              <w:rPr>
                <w:rFonts w:ascii="Times New Roman" w:hAnsi="Times New Roman"/>
                <w:b/>
                <w:sz w:val="20"/>
                <w:szCs w:val="20"/>
              </w:rPr>
            </w:pPr>
            <w:r w:rsidRPr="00922E40">
              <w:rPr>
                <w:rFonts w:ascii="Times New Roman" w:hAnsi="Times New Roman"/>
                <w:b/>
                <w:sz w:val="20"/>
                <w:szCs w:val="20"/>
              </w:rPr>
              <w:t>дополнительная;</w:t>
            </w:r>
          </w:p>
          <w:p w:rsidR="00464F93" w:rsidRPr="00922E40" w:rsidRDefault="00464F93" w:rsidP="00464F93">
            <w:pPr>
              <w:pStyle w:val="af8"/>
              <w:numPr>
                <w:ilvl w:val="0"/>
                <w:numId w:val="42"/>
              </w:numPr>
              <w:spacing w:after="0" w:line="240" w:lineRule="auto"/>
              <w:ind w:left="227" w:hanging="170"/>
              <w:jc w:val="both"/>
              <w:rPr>
                <w:rFonts w:ascii="Times New Roman" w:hAnsi="Times New Roman"/>
                <w:b/>
                <w:sz w:val="20"/>
                <w:szCs w:val="20"/>
              </w:rPr>
            </w:pPr>
            <w:r w:rsidRPr="00922E40">
              <w:rPr>
                <w:rFonts w:ascii="Times New Roman" w:hAnsi="Times New Roman"/>
                <w:b/>
                <w:sz w:val="20"/>
                <w:szCs w:val="20"/>
              </w:rPr>
              <w:t>литература кафедры;</w:t>
            </w:r>
          </w:p>
          <w:p w:rsidR="00464F93" w:rsidRPr="00922E40" w:rsidRDefault="00464F93" w:rsidP="00464F93">
            <w:pPr>
              <w:pStyle w:val="af8"/>
              <w:numPr>
                <w:ilvl w:val="0"/>
                <w:numId w:val="42"/>
              </w:numPr>
              <w:spacing w:after="0" w:line="240" w:lineRule="auto"/>
              <w:ind w:left="227" w:hanging="170"/>
              <w:jc w:val="both"/>
              <w:rPr>
                <w:rFonts w:ascii="Times New Roman" w:hAnsi="Times New Roman"/>
                <w:b/>
                <w:sz w:val="20"/>
                <w:szCs w:val="20"/>
              </w:rPr>
            </w:pPr>
            <w:r w:rsidRPr="00922E40">
              <w:rPr>
                <w:rFonts w:ascii="Times New Roman" w:hAnsi="Times New Roman"/>
                <w:b/>
                <w:sz w:val="20"/>
                <w:szCs w:val="20"/>
              </w:rPr>
              <w:t>периодическая;</w:t>
            </w:r>
          </w:p>
          <w:p w:rsidR="00464F93" w:rsidRPr="00922E40" w:rsidRDefault="00464F93" w:rsidP="00464F93">
            <w:pPr>
              <w:pStyle w:val="af8"/>
              <w:numPr>
                <w:ilvl w:val="0"/>
                <w:numId w:val="42"/>
              </w:numPr>
              <w:spacing w:after="0" w:line="240" w:lineRule="auto"/>
              <w:ind w:left="227" w:hanging="170"/>
              <w:jc w:val="both"/>
              <w:rPr>
                <w:rFonts w:ascii="Times New Roman" w:hAnsi="Times New Roman"/>
                <w:b/>
                <w:sz w:val="20"/>
                <w:szCs w:val="20"/>
              </w:rPr>
            </w:pPr>
            <w:r w:rsidRPr="00922E40">
              <w:rPr>
                <w:rFonts w:ascii="Times New Roman" w:hAnsi="Times New Roman"/>
                <w:b/>
                <w:sz w:val="20"/>
                <w:szCs w:val="20"/>
              </w:rPr>
              <w:t>интернет источники;</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64F93" w:rsidRPr="00922E40" w:rsidRDefault="00464F93" w:rsidP="00411C2A">
            <w:pPr>
              <w:jc w:val="center"/>
              <w:rPr>
                <w:b/>
                <w:sz w:val="20"/>
                <w:szCs w:val="20"/>
              </w:rPr>
            </w:pPr>
            <w:r w:rsidRPr="00922E40">
              <w:rPr>
                <w:b/>
                <w:sz w:val="20"/>
                <w:szCs w:val="20"/>
              </w:rPr>
              <w:t>Формы контроля</w:t>
            </w:r>
          </w:p>
        </w:tc>
        <w:tc>
          <w:tcPr>
            <w:tcW w:w="503" w:type="dxa"/>
            <w:tcBorders>
              <w:top w:val="single" w:sz="4" w:space="0" w:color="auto"/>
              <w:left w:val="single" w:sz="4" w:space="0" w:color="auto"/>
              <w:bottom w:val="single" w:sz="4" w:space="0" w:color="auto"/>
              <w:right w:val="single" w:sz="4" w:space="0" w:color="auto"/>
            </w:tcBorders>
            <w:textDirection w:val="btLr"/>
            <w:vAlign w:val="center"/>
          </w:tcPr>
          <w:p w:rsidR="00464F93" w:rsidRPr="00922E40" w:rsidRDefault="00464F93" w:rsidP="00411C2A">
            <w:pPr>
              <w:jc w:val="center"/>
              <w:rPr>
                <w:b/>
                <w:sz w:val="20"/>
                <w:szCs w:val="20"/>
              </w:rPr>
            </w:pPr>
            <w:r w:rsidRPr="00922E40">
              <w:rPr>
                <w:b/>
                <w:sz w:val="20"/>
                <w:szCs w:val="20"/>
              </w:rPr>
              <w:t>Сроки сдачи: неделя</w:t>
            </w:r>
          </w:p>
        </w:tc>
      </w:tr>
      <w:tr w:rsidR="00464F93" w:rsidRPr="00922E40" w:rsidTr="00411C2A">
        <w:trPr>
          <w:cantSplit/>
          <w:trHeight w:val="286"/>
        </w:trPr>
        <w:tc>
          <w:tcPr>
            <w:tcW w:w="10314" w:type="dxa"/>
            <w:gridSpan w:val="3"/>
            <w:tcBorders>
              <w:top w:val="single" w:sz="4" w:space="0" w:color="auto"/>
              <w:left w:val="single" w:sz="4" w:space="0" w:color="auto"/>
              <w:bottom w:val="single" w:sz="4" w:space="0" w:color="auto"/>
              <w:right w:val="single" w:sz="4" w:space="0" w:color="auto"/>
            </w:tcBorders>
            <w:vAlign w:val="center"/>
          </w:tcPr>
          <w:p w:rsidR="00464F93" w:rsidRPr="00922E40" w:rsidRDefault="00464F93" w:rsidP="00411C2A">
            <w:pPr>
              <w:spacing w:before="120" w:line="360" w:lineRule="auto"/>
              <w:jc w:val="center"/>
              <w:rPr>
                <w:sz w:val="20"/>
                <w:szCs w:val="20"/>
              </w:rPr>
            </w:pPr>
            <w:r w:rsidRPr="00922E40">
              <w:rPr>
                <w:b/>
                <w:sz w:val="20"/>
                <w:szCs w:val="20"/>
              </w:rPr>
              <w:t>МОДУЛЬ № 1</w:t>
            </w:r>
          </w:p>
        </w:tc>
        <w:tc>
          <w:tcPr>
            <w:tcW w:w="709" w:type="dxa"/>
            <w:tcBorders>
              <w:top w:val="single" w:sz="4" w:space="0" w:color="auto"/>
              <w:left w:val="single" w:sz="4" w:space="0" w:color="auto"/>
              <w:bottom w:val="single" w:sz="4" w:space="0" w:color="auto"/>
              <w:right w:val="single" w:sz="4" w:space="0" w:color="auto"/>
            </w:tcBorders>
            <w:vAlign w:val="center"/>
          </w:tcPr>
          <w:p w:rsidR="00464F93" w:rsidRPr="00922E40" w:rsidRDefault="00464F93" w:rsidP="00411C2A">
            <w:pPr>
              <w:spacing w:before="120" w:line="360" w:lineRule="auto"/>
              <w:jc w:val="center"/>
              <w:rPr>
                <w:b/>
                <w:sz w:val="20"/>
                <w:szCs w:val="20"/>
              </w:rPr>
            </w:pPr>
            <w:r w:rsidRPr="00922E40">
              <w:rPr>
                <w:b/>
                <w:sz w:val="20"/>
                <w:szCs w:val="20"/>
              </w:rPr>
              <w:t>22,5</w:t>
            </w:r>
          </w:p>
        </w:tc>
        <w:tc>
          <w:tcPr>
            <w:tcW w:w="709" w:type="dxa"/>
            <w:tcBorders>
              <w:top w:val="single" w:sz="4" w:space="0" w:color="auto"/>
              <w:left w:val="single" w:sz="4" w:space="0" w:color="auto"/>
              <w:bottom w:val="single" w:sz="4" w:space="0" w:color="auto"/>
              <w:right w:val="single" w:sz="4" w:space="0" w:color="auto"/>
            </w:tcBorders>
            <w:vAlign w:val="center"/>
          </w:tcPr>
          <w:p w:rsidR="00464F93" w:rsidRPr="00922E40" w:rsidRDefault="00464F93" w:rsidP="00411C2A">
            <w:pPr>
              <w:spacing w:before="120" w:line="360" w:lineRule="auto"/>
              <w:jc w:val="center"/>
              <w:rPr>
                <w:b/>
                <w:sz w:val="20"/>
                <w:szCs w:val="20"/>
              </w:rPr>
            </w:pPr>
            <w:r w:rsidRPr="00922E40">
              <w:rPr>
                <w:b/>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464F93" w:rsidRPr="00922E40" w:rsidRDefault="00464F93" w:rsidP="00411C2A">
            <w:pPr>
              <w:spacing w:before="120" w:line="360" w:lineRule="auto"/>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64F93" w:rsidRPr="00922E40" w:rsidRDefault="00464F93" w:rsidP="00411C2A">
            <w:pPr>
              <w:spacing w:before="120" w:line="360" w:lineRule="auto"/>
              <w:jc w:val="center"/>
              <w:rPr>
                <w:b/>
                <w:sz w:val="20"/>
                <w:szCs w:val="20"/>
              </w:rPr>
            </w:pPr>
            <w:r w:rsidRPr="00922E40">
              <w:rPr>
                <w:b/>
                <w:sz w:val="20"/>
                <w:szCs w:val="20"/>
              </w:rPr>
              <w:t>БТ</w:t>
            </w:r>
          </w:p>
        </w:tc>
        <w:tc>
          <w:tcPr>
            <w:tcW w:w="503" w:type="dxa"/>
            <w:tcBorders>
              <w:top w:val="single" w:sz="4" w:space="0" w:color="auto"/>
              <w:left w:val="single" w:sz="4" w:space="0" w:color="auto"/>
              <w:bottom w:val="single" w:sz="4" w:space="0" w:color="auto"/>
              <w:right w:val="single" w:sz="4" w:space="0" w:color="auto"/>
            </w:tcBorders>
            <w:vAlign w:val="center"/>
          </w:tcPr>
          <w:p w:rsidR="00464F93" w:rsidRPr="00922E40" w:rsidRDefault="00464F93" w:rsidP="00411C2A">
            <w:pPr>
              <w:spacing w:before="120" w:line="360" w:lineRule="auto"/>
              <w:jc w:val="center"/>
              <w:rPr>
                <w:b/>
                <w:sz w:val="20"/>
                <w:szCs w:val="20"/>
              </w:rPr>
            </w:pPr>
            <w:r w:rsidRPr="00922E40">
              <w:rPr>
                <w:b/>
                <w:sz w:val="20"/>
                <w:szCs w:val="20"/>
              </w:rPr>
              <w:t>8</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1.</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b/>
                <w:sz w:val="20"/>
                <w:szCs w:val="20"/>
              </w:rPr>
            </w:pPr>
            <w:r w:rsidRPr="00922E40">
              <w:rPr>
                <w:sz w:val="20"/>
                <w:szCs w:val="20"/>
              </w:rPr>
              <w:t>кожи.</w:t>
            </w: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Default="00464F93" w:rsidP="00411C2A">
            <w:pPr>
              <w:jc w:val="both"/>
              <w:rPr>
                <w:sz w:val="20"/>
                <w:szCs w:val="20"/>
              </w:rPr>
            </w:pPr>
            <w:r w:rsidRPr="00922E40">
              <w:rPr>
                <w:b/>
                <w:sz w:val="20"/>
                <w:szCs w:val="20"/>
              </w:rPr>
              <w:t>Цель изучения:</w:t>
            </w:r>
            <w:r w:rsidRPr="00922E40">
              <w:rPr>
                <w:sz w:val="20"/>
                <w:szCs w:val="20"/>
              </w:rPr>
              <w:t xml:space="preserve"> </w:t>
            </w:r>
            <w:r>
              <w:rPr>
                <w:sz w:val="20"/>
                <w:szCs w:val="20"/>
              </w:rPr>
              <w:t>выделить</w:t>
            </w:r>
            <w:r w:rsidRPr="00922E40">
              <w:rPr>
                <w:sz w:val="20"/>
                <w:szCs w:val="20"/>
              </w:rPr>
              <w:t xml:space="preserve"> особенности дифференциальной</w:t>
            </w:r>
            <w:r>
              <w:rPr>
                <w:sz w:val="20"/>
                <w:szCs w:val="20"/>
              </w:rPr>
              <w:t xml:space="preserve"> </w:t>
            </w:r>
            <w:r w:rsidRPr="00922E40">
              <w:rPr>
                <w:sz w:val="20"/>
                <w:szCs w:val="20"/>
              </w:rPr>
              <w:t>диагностики</w:t>
            </w:r>
          </w:p>
          <w:p w:rsidR="00464F93" w:rsidRPr="00922E40" w:rsidRDefault="00464F93" w:rsidP="00411C2A">
            <w:pPr>
              <w:jc w:val="both"/>
              <w:rPr>
                <w:sz w:val="20"/>
                <w:szCs w:val="20"/>
              </w:rPr>
            </w:pPr>
            <w:r>
              <w:rPr>
                <w:sz w:val="20"/>
                <w:szCs w:val="20"/>
              </w:rPr>
              <w:t xml:space="preserve">                             </w:t>
            </w:r>
            <w:r w:rsidRPr="00922E40">
              <w:rPr>
                <w:sz w:val="20"/>
                <w:szCs w:val="20"/>
              </w:rPr>
              <w:t xml:space="preserve"> опухолей кожи.</w:t>
            </w:r>
          </w:p>
          <w:p w:rsidR="00464F93" w:rsidRPr="00922E40" w:rsidRDefault="00464F93" w:rsidP="00411C2A">
            <w:pPr>
              <w:jc w:val="both"/>
              <w:rPr>
                <w:b/>
                <w:sz w:val="20"/>
                <w:szCs w:val="20"/>
              </w:rPr>
            </w:pPr>
            <w:r w:rsidRPr="00922E40">
              <w:rPr>
                <w:b/>
                <w:sz w:val="20"/>
                <w:szCs w:val="20"/>
              </w:rPr>
              <w:t>Задания СРС:</w:t>
            </w:r>
          </w:p>
          <w:p w:rsidR="00464F93" w:rsidRPr="00922E40" w:rsidRDefault="00464F93" w:rsidP="00464F93">
            <w:pPr>
              <w:pStyle w:val="af8"/>
              <w:numPr>
                <w:ilvl w:val="0"/>
                <w:numId w:val="4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кожи лица.</w:t>
            </w:r>
          </w:p>
          <w:p w:rsidR="00464F93" w:rsidRPr="00922E40" w:rsidRDefault="00464F93" w:rsidP="00464F93">
            <w:pPr>
              <w:pStyle w:val="af8"/>
              <w:numPr>
                <w:ilvl w:val="0"/>
                <w:numId w:val="4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кожи лица.</w:t>
            </w:r>
          </w:p>
          <w:p w:rsidR="00464F93" w:rsidRPr="00922E40" w:rsidRDefault="00464F93" w:rsidP="00464F93">
            <w:pPr>
              <w:pStyle w:val="af8"/>
              <w:numPr>
                <w:ilvl w:val="0"/>
                <w:numId w:val="4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кожи лица.</w:t>
            </w:r>
          </w:p>
          <w:p w:rsidR="00464F93" w:rsidRPr="00922E40" w:rsidRDefault="00464F93" w:rsidP="00464F93">
            <w:pPr>
              <w:pStyle w:val="af8"/>
              <w:numPr>
                <w:ilvl w:val="0"/>
                <w:numId w:val="4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6B0BF5"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0,6</w:t>
            </w:r>
            <w:r>
              <w:rPr>
                <w:b/>
                <w:sz w:val="20"/>
                <w:szCs w:val="20"/>
              </w:rPr>
              <w:t>7</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7</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 xml:space="preserve">Тема </w:t>
            </w:r>
            <w:r>
              <w:rPr>
                <w:b/>
                <w:sz w:val="20"/>
                <w:szCs w:val="20"/>
              </w:rPr>
              <w:t>2</w:t>
            </w:r>
            <w:r w:rsidRPr="00922E40">
              <w:rPr>
                <w:b/>
                <w:sz w:val="20"/>
                <w:szCs w:val="20"/>
              </w:rPr>
              <w:t>.</w:t>
            </w:r>
          </w:p>
          <w:p w:rsidR="00464F93" w:rsidRPr="00922E40" w:rsidRDefault="00464F93" w:rsidP="00411C2A">
            <w:pPr>
              <w:jc w:val="center"/>
              <w:rPr>
                <w:sz w:val="20"/>
                <w:szCs w:val="20"/>
              </w:rPr>
            </w:pPr>
            <w:r w:rsidRPr="00922E40">
              <w:rPr>
                <w:sz w:val="20"/>
                <w:szCs w:val="20"/>
              </w:rPr>
              <w:t>Дифференциальная</w:t>
            </w:r>
          </w:p>
          <w:p w:rsidR="00464F93" w:rsidRDefault="00464F93" w:rsidP="00411C2A">
            <w:pPr>
              <w:jc w:val="center"/>
              <w:rPr>
                <w:sz w:val="20"/>
                <w:szCs w:val="20"/>
              </w:rPr>
            </w:pPr>
            <w:r w:rsidRPr="00922E40">
              <w:rPr>
                <w:sz w:val="20"/>
                <w:szCs w:val="20"/>
              </w:rPr>
              <w:t xml:space="preserve">диагностика </w:t>
            </w:r>
            <w:proofErr w:type="gramStart"/>
            <w:r>
              <w:rPr>
                <w:sz w:val="20"/>
                <w:szCs w:val="20"/>
              </w:rPr>
              <w:t>пигментных</w:t>
            </w:r>
            <w:proofErr w:type="gramEnd"/>
          </w:p>
          <w:p w:rsidR="00464F93" w:rsidRPr="00922E40" w:rsidRDefault="00464F93" w:rsidP="00411C2A">
            <w:pPr>
              <w:jc w:val="center"/>
              <w:rPr>
                <w:sz w:val="20"/>
                <w:szCs w:val="20"/>
              </w:rPr>
            </w:pPr>
            <w:r>
              <w:rPr>
                <w:sz w:val="20"/>
                <w:szCs w:val="20"/>
              </w:rPr>
              <w:t xml:space="preserve">образований </w:t>
            </w:r>
            <w:r w:rsidRPr="00922E40">
              <w:rPr>
                <w:sz w:val="20"/>
                <w:szCs w:val="20"/>
              </w:rPr>
              <w:t>кожи.</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Default="00464F93" w:rsidP="00411C2A">
            <w:pPr>
              <w:jc w:val="both"/>
              <w:rPr>
                <w:sz w:val="20"/>
                <w:szCs w:val="20"/>
              </w:rPr>
            </w:pPr>
            <w:r w:rsidRPr="00922E40">
              <w:rPr>
                <w:b/>
                <w:sz w:val="20"/>
                <w:szCs w:val="20"/>
              </w:rPr>
              <w:t>Цель изучения:</w:t>
            </w:r>
            <w:r w:rsidRPr="00922E40">
              <w:rPr>
                <w:sz w:val="20"/>
                <w:szCs w:val="20"/>
              </w:rPr>
              <w:t xml:space="preserve"> </w:t>
            </w:r>
            <w:r>
              <w:rPr>
                <w:sz w:val="20"/>
                <w:szCs w:val="20"/>
              </w:rPr>
              <w:t>выдели</w:t>
            </w:r>
            <w:r w:rsidRPr="00922E40">
              <w:rPr>
                <w:sz w:val="20"/>
                <w:szCs w:val="20"/>
              </w:rPr>
              <w:t>ть особенности дифференциальной</w:t>
            </w:r>
            <w:r>
              <w:rPr>
                <w:sz w:val="20"/>
                <w:szCs w:val="20"/>
              </w:rPr>
              <w:t xml:space="preserve"> </w:t>
            </w:r>
            <w:r w:rsidRPr="00922E40">
              <w:rPr>
                <w:sz w:val="20"/>
                <w:szCs w:val="20"/>
              </w:rPr>
              <w:t>диагностики</w:t>
            </w:r>
          </w:p>
          <w:p w:rsidR="00464F93" w:rsidRPr="00922E40" w:rsidRDefault="00464F93" w:rsidP="00411C2A">
            <w:pPr>
              <w:jc w:val="both"/>
              <w:rPr>
                <w:sz w:val="20"/>
                <w:szCs w:val="20"/>
              </w:rPr>
            </w:pPr>
            <w:r>
              <w:rPr>
                <w:sz w:val="20"/>
                <w:szCs w:val="20"/>
              </w:rPr>
              <w:t xml:space="preserve">                             </w:t>
            </w:r>
            <w:r w:rsidRPr="00922E40">
              <w:rPr>
                <w:sz w:val="20"/>
                <w:szCs w:val="20"/>
              </w:rPr>
              <w:t xml:space="preserve"> </w:t>
            </w:r>
            <w:r>
              <w:rPr>
                <w:sz w:val="20"/>
                <w:szCs w:val="20"/>
              </w:rPr>
              <w:t>пигментных образований</w:t>
            </w:r>
            <w:r w:rsidRPr="00922E40">
              <w:rPr>
                <w:sz w:val="20"/>
                <w:szCs w:val="20"/>
              </w:rPr>
              <w:t xml:space="preserve"> кожи.</w:t>
            </w:r>
          </w:p>
          <w:p w:rsidR="00464F93" w:rsidRPr="00922E40" w:rsidRDefault="00464F93" w:rsidP="00411C2A">
            <w:pPr>
              <w:ind w:left="227"/>
              <w:jc w:val="both"/>
              <w:rPr>
                <w:b/>
                <w:sz w:val="20"/>
                <w:szCs w:val="20"/>
              </w:rPr>
            </w:pPr>
            <w:r w:rsidRPr="00922E40">
              <w:rPr>
                <w:b/>
                <w:sz w:val="20"/>
                <w:szCs w:val="20"/>
              </w:rPr>
              <w:t>Задания СРС:</w:t>
            </w:r>
          </w:p>
          <w:p w:rsidR="00464F93" w:rsidRPr="00922E40" w:rsidRDefault="00464F93" w:rsidP="00464F93">
            <w:pPr>
              <w:pStyle w:val="af8"/>
              <w:numPr>
                <w:ilvl w:val="0"/>
                <w:numId w:val="4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кожи.</w:t>
            </w:r>
          </w:p>
          <w:p w:rsidR="00464F93" w:rsidRPr="00922E40" w:rsidRDefault="00464F93" w:rsidP="00464F93">
            <w:pPr>
              <w:pStyle w:val="af8"/>
              <w:numPr>
                <w:ilvl w:val="0"/>
                <w:numId w:val="4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опорные симптомы </w:t>
            </w:r>
            <w:r>
              <w:rPr>
                <w:rFonts w:ascii="Times New Roman" w:hAnsi="Times New Roman"/>
                <w:sz w:val="20"/>
                <w:szCs w:val="20"/>
              </w:rPr>
              <w:t>меланомы</w:t>
            </w:r>
            <w:r w:rsidRPr="00922E40">
              <w:rPr>
                <w:rFonts w:ascii="Times New Roman" w:hAnsi="Times New Roman"/>
                <w:sz w:val="20"/>
                <w:szCs w:val="20"/>
              </w:rPr>
              <w:t xml:space="preserve"> кожи.</w:t>
            </w:r>
          </w:p>
          <w:p w:rsidR="00464F93" w:rsidRPr="00922E40" w:rsidRDefault="00464F93" w:rsidP="00464F93">
            <w:pPr>
              <w:pStyle w:val="af8"/>
              <w:numPr>
                <w:ilvl w:val="0"/>
                <w:numId w:val="4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морфологические элементы </w:t>
            </w:r>
            <w:r>
              <w:rPr>
                <w:rFonts w:ascii="Times New Roman" w:hAnsi="Times New Roman"/>
                <w:sz w:val="20"/>
                <w:szCs w:val="20"/>
              </w:rPr>
              <w:t>меланомы</w:t>
            </w:r>
            <w:r w:rsidRPr="00922E40">
              <w:rPr>
                <w:rFonts w:ascii="Times New Roman" w:hAnsi="Times New Roman"/>
                <w:sz w:val="20"/>
                <w:szCs w:val="20"/>
              </w:rPr>
              <w:t xml:space="preserve"> кожи.</w:t>
            </w:r>
          </w:p>
          <w:p w:rsidR="00464F93" w:rsidRPr="00922E40" w:rsidRDefault="00464F93" w:rsidP="00464F93">
            <w:pPr>
              <w:pStyle w:val="af8"/>
              <w:numPr>
                <w:ilvl w:val="0"/>
                <w:numId w:val="4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922E40"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0,6</w:t>
            </w:r>
            <w:r>
              <w:rPr>
                <w:b/>
                <w:sz w:val="20"/>
                <w:szCs w:val="20"/>
              </w:rPr>
              <w:t>6</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Pr>
                <w:b/>
                <w:sz w:val="20"/>
                <w:szCs w:val="20"/>
              </w:rPr>
              <w:t>7</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 xml:space="preserve">Тема </w:t>
            </w:r>
            <w:r>
              <w:rPr>
                <w:b/>
                <w:sz w:val="20"/>
                <w:szCs w:val="20"/>
              </w:rPr>
              <w:t>3</w:t>
            </w:r>
            <w:r w:rsidRPr="00922E40">
              <w:rPr>
                <w:b/>
                <w:sz w:val="20"/>
                <w:szCs w:val="20"/>
              </w:rPr>
              <w:t>.</w:t>
            </w:r>
          </w:p>
          <w:p w:rsidR="00464F93" w:rsidRPr="00922E40" w:rsidRDefault="00464F93" w:rsidP="00411C2A">
            <w:pPr>
              <w:jc w:val="center"/>
              <w:rPr>
                <w:sz w:val="20"/>
                <w:szCs w:val="20"/>
              </w:rPr>
            </w:pPr>
            <w:r w:rsidRPr="00922E40">
              <w:rPr>
                <w:sz w:val="20"/>
                <w:szCs w:val="20"/>
              </w:rPr>
              <w:t>Дифференциальная</w:t>
            </w:r>
          </w:p>
          <w:p w:rsidR="00464F93" w:rsidRDefault="00464F93" w:rsidP="00411C2A">
            <w:pPr>
              <w:jc w:val="center"/>
              <w:rPr>
                <w:sz w:val="20"/>
                <w:szCs w:val="20"/>
              </w:rPr>
            </w:pPr>
            <w:r w:rsidRPr="00922E40">
              <w:rPr>
                <w:sz w:val="20"/>
                <w:szCs w:val="20"/>
              </w:rPr>
              <w:t xml:space="preserve">диагностика </w:t>
            </w:r>
            <w:proofErr w:type="gramStart"/>
            <w:r>
              <w:rPr>
                <w:sz w:val="20"/>
                <w:szCs w:val="20"/>
              </w:rPr>
              <w:t>пигментных</w:t>
            </w:r>
            <w:proofErr w:type="gramEnd"/>
          </w:p>
          <w:p w:rsidR="00464F93" w:rsidRPr="00922E40" w:rsidRDefault="00464F93" w:rsidP="00411C2A">
            <w:pPr>
              <w:jc w:val="center"/>
              <w:rPr>
                <w:sz w:val="20"/>
                <w:szCs w:val="20"/>
              </w:rPr>
            </w:pPr>
            <w:r>
              <w:rPr>
                <w:sz w:val="20"/>
                <w:szCs w:val="20"/>
              </w:rPr>
              <w:t>образований</w:t>
            </w:r>
            <w:r w:rsidRPr="00922E40">
              <w:rPr>
                <w:sz w:val="20"/>
                <w:szCs w:val="20"/>
              </w:rPr>
              <w:t xml:space="preserve"> слизистых оболочек.</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w:t>
            </w:r>
            <w:r>
              <w:rPr>
                <w:sz w:val="20"/>
                <w:szCs w:val="20"/>
              </w:rPr>
              <w:t>выдели</w:t>
            </w:r>
            <w:r w:rsidRPr="00922E40">
              <w:rPr>
                <w:sz w:val="20"/>
                <w:szCs w:val="20"/>
              </w:rPr>
              <w:t>ть особенности дифференциальной диагностики</w:t>
            </w:r>
          </w:p>
          <w:p w:rsidR="00464F93" w:rsidRPr="00922E40" w:rsidRDefault="00464F93" w:rsidP="00411C2A">
            <w:pPr>
              <w:ind w:left="227"/>
              <w:jc w:val="both"/>
              <w:rPr>
                <w:sz w:val="20"/>
                <w:szCs w:val="20"/>
              </w:rPr>
            </w:pPr>
            <w:r w:rsidRPr="00922E40">
              <w:rPr>
                <w:sz w:val="20"/>
                <w:szCs w:val="20"/>
              </w:rPr>
              <w:t xml:space="preserve">                         </w:t>
            </w:r>
            <w:r>
              <w:rPr>
                <w:sz w:val="20"/>
                <w:szCs w:val="20"/>
              </w:rPr>
              <w:t xml:space="preserve"> пигментных образований</w:t>
            </w:r>
            <w:r w:rsidRPr="00922E40">
              <w:rPr>
                <w:sz w:val="20"/>
                <w:szCs w:val="20"/>
              </w:rPr>
              <w:t xml:space="preserve"> слизистых оболочек.</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4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слизистых</w:t>
            </w:r>
            <w:r>
              <w:rPr>
                <w:rFonts w:ascii="Times New Roman" w:hAnsi="Times New Roman"/>
                <w:sz w:val="20"/>
                <w:szCs w:val="20"/>
              </w:rPr>
              <w:t xml:space="preserve"> </w:t>
            </w:r>
            <w:r w:rsidRPr="00922E40">
              <w:rPr>
                <w:rFonts w:ascii="Times New Roman" w:hAnsi="Times New Roman"/>
                <w:sz w:val="20"/>
                <w:szCs w:val="20"/>
              </w:rPr>
              <w:t>оболочек.</w:t>
            </w:r>
          </w:p>
          <w:p w:rsidR="00464F93" w:rsidRPr="00922E40" w:rsidRDefault="00464F93" w:rsidP="00464F93">
            <w:pPr>
              <w:pStyle w:val="af8"/>
              <w:numPr>
                <w:ilvl w:val="0"/>
                <w:numId w:val="4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меланомы слизистых оболочек.</w:t>
            </w:r>
          </w:p>
          <w:p w:rsidR="00464F93" w:rsidRPr="00922E40" w:rsidRDefault="00464F93" w:rsidP="00464F93">
            <w:pPr>
              <w:pStyle w:val="af8"/>
              <w:numPr>
                <w:ilvl w:val="0"/>
                <w:numId w:val="4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меланомы слизистых</w:t>
            </w:r>
          </w:p>
          <w:p w:rsidR="00464F93" w:rsidRPr="00922E40" w:rsidRDefault="00464F93" w:rsidP="00411C2A">
            <w:pPr>
              <w:pStyle w:val="af8"/>
              <w:spacing w:after="0" w:line="240" w:lineRule="auto"/>
              <w:ind w:left="227"/>
              <w:jc w:val="both"/>
              <w:rPr>
                <w:rFonts w:ascii="Times New Roman" w:hAnsi="Times New Roman"/>
                <w:sz w:val="20"/>
                <w:szCs w:val="20"/>
              </w:rPr>
            </w:pPr>
            <w:r w:rsidRPr="00922E40">
              <w:rPr>
                <w:rFonts w:ascii="Times New Roman" w:hAnsi="Times New Roman"/>
                <w:sz w:val="20"/>
                <w:szCs w:val="20"/>
              </w:rPr>
              <w:t>оболочек.</w:t>
            </w:r>
          </w:p>
          <w:p w:rsidR="00464F93" w:rsidRPr="00922E40" w:rsidRDefault="00464F93" w:rsidP="00464F93">
            <w:pPr>
              <w:pStyle w:val="af8"/>
              <w:numPr>
                <w:ilvl w:val="0"/>
                <w:numId w:val="4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lastRenderedPageBreak/>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Default="00464F93" w:rsidP="00411C2A">
            <w:pPr>
              <w:ind w:left="227"/>
              <w:jc w:val="both"/>
              <w:rPr>
                <w:sz w:val="20"/>
                <w:szCs w:val="20"/>
              </w:rPr>
            </w:pPr>
            <w:r w:rsidRPr="00922E40">
              <w:rPr>
                <w:sz w:val="20"/>
                <w:szCs w:val="20"/>
              </w:rPr>
              <w:t>в) воспалительными процессами.</w:t>
            </w:r>
          </w:p>
          <w:p w:rsidR="00464F93" w:rsidRPr="00922E40"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0,6</w:t>
            </w:r>
            <w:r>
              <w:rPr>
                <w:b/>
                <w:sz w:val="20"/>
                <w:szCs w:val="20"/>
              </w:rPr>
              <w:t>6</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Pr>
                <w:b/>
                <w:sz w:val="20"/>
                <w:szCs w:val="20"/>
              </w:rPr>
              <w:t>7</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lastRenderedPageBreak/>
              <w:t xml:space="preserve">Тема </w:t>
            </w:r>
            <w:r>
              <w:rPr>
                <w:b/>
                <w:sz w:val="20"/>
                <w:szCs w:val="20"/>
              </w:rPr>
              <w:t>4</w:t>
            </w:r>
            <w:r w:rsidRPr="00922E40">
              <w:rPr>
                <w:b/>
                <w:sz w:val="20"/>
                <w:szCs w:val="20"/>
              </w:rPr>
              <w:t>.</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sidRPr="00922E40">
              <w:rPr>
                <w:sz w:val="20"/>
                <w:szCs w:val="20"/>
              </w:rPr>
              <w:t>верхней и нижней губы.</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w:t>
            </w:r>
            <w:r>
              <w:rPr>
                <w:sz w:val="20"/>
                <w:szCs w:val="20"/>
              </w:rPr>
              <w:t>выдели</w:t>
            </w:r>
            <w:r w:rsidRPr="00922E40">
              <w:rPr>
                <w:sz w:val="20"/>
                <w:szCs w:val="20"/>
              </w:rPr>
              <w:t>ть особенности дифференциальной диагностики</w:t>
            </w:r>
          </w:p>
          <w:p w:rsidR="00464F93" w:rsidRPr="00922E40" w:rsidRDefault="00464F93" w:rsidP="00411C2A">
            <w:pPr>
              <w:ind w:left="227"/>
              <w:jc w:val="both"/>
              <w:rPr>
                <w:sz w:val="20"/>
                <w:szCs w:val="20"/>
              </w:rPr>
            </w:pPr>
            <w:r w:rsidRPr="00922E40">
              <w:rPr>
                <w:sz w:val="20"/>
                <w:szCs w:val="20"/>
              </w:rPr>
              <w:t xml:space="preserve">                         опухолей верхней и нижней губы.</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4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верхней и нижней</w:t>
            </w:r>
          </w:p>
          <w:p w:rsidR="00464F93" w:rsidRPr="00922E40" w:rsidRDefault="00464F93" w:rsidP="00411C2A">
            <w:pPr>
              <w:pStyle w:val="af8"/>
              <w:spacing w:after="0" w:line="240" w:lineRule="auto"/>
              <w:ind w:left="227"/>
              <w:jc w:val="both"/>
              <w:rPr>
                <w:rFonts w:ascii="Times New Roman" w:hAnsi="Times New Roman"/>
                <w:sz w:val="20"/>
                <w:szCs w:val="20"/>
              </w:rPr>
            </w:pPr>
            <w:r w:rsidRPr="00922E40">
              <w:rPr>
                <w:rFonts w:ascii="Times New Roman" w:hAnsi="Times New Roman"/>
                <w:sz w:val="20"/>
                <w:szCs w:val="20"/>
              </w:rPr>
              <w:t>губы.</w:t>
            </w:r>
          </w:p>
          <w:p w:rsidR="00464F93" w:rsidRPr="00922E40" w:rsidRDefault="00464F93" w:rsidP="00464F93">
            <w:pPr>
              <w:pStyle w:val="af8"/>
              <w:numPr>
                <w:ilvl w:val="0"/>
                <w:numId w:val="4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верхней и нижней губы.</w:t>
            </w:r>
          </w:p>
          <w:p w:rsidR="00464F93" w:rsidRDefault="00464F93" w:rsidP="00464F93">
            <w:pPr>
              <w:pStyle w:val="af8"/>
              <w:numPr>
                <w:ilvl w:val="0"/>
                <w:numId w:val="4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морфологические элементы ЗН </w:t>
            </w:r>
            <w:proofErr w:type="gramStart"/>
            <w:r w:rsidRPr="00922E40">
              <w:rPr>
                <w:rFonts w:ascii="Times New Roman" w:hAnsi="Times New Roman"/>
                <w:sz w:val="20"/>
                <w:szCs w:val="20"/>
              </w:rPr>
              <w:t>верхней</w:t>
            </w:r>
            <w:proofErr w:type="gramEnd"/>
            <w:r w:rsidRPr="00922E40">
              <w:rPr>
                <w:rFonts w:ascii="Times New Roman" w:hAnsi="Times New Roman"/>
                <w:sz w:val="20"/>
                <w:szCs w:val="20"/>
              </w:rPr>
              <w:t xml:space="preserve"> и нижней</w:t>
            </w:r>
          </w:p>
          <w:p w:rsidR="00464F93" w:rsidRPr="00922E40" w:rsidRDefault="00464F93" w:rsidP="00411C2A">
            <w:pPr>
              <w:pStyle w:val="af8"/>
              <w:spacing w:after="0" w:line="240" w:lineRule="auto"/>
              <w:ind w:left="227"/>
              <w:jc w:val="both"/>
              <w:rPr>
                <w:rFonts w:ascii="Times New Roman" w:hAnsi="Times New Roman"/>
                <w:sz w:val="20"/>
                <w:szCs w:val="20"/>
              </w:rPr>
            </w:pPr>
            <w:r w:rsidRPr="00922E40">
              <w:rPr>
                <w:rFonts w:ascii="Times New Roman" w:hAnsi="Times New Roman"/>
                <w:sz w:val="20"/>
                <w:szCs w:val="20"/>
              </w:rPr>
              <w:t>губы.</w:t>
            </w:r>
          </w:p>
          <w:p w:rsidR="00464F93" w:rsidRPr="00922E40" w:rsidRDefault="00464F93" w:rsidP="00464F93">
            <w:pPr>
              <w:pStyle w:val="af8"/>
              <w:numPr>
                <w:ilvl w:val="0"/>
                <w:numId w:val="4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Default="00464F93" w:rsidP="00411C2A">
            <w:pPr>
              <w:ind w:left="227"/>
              <w:jc w:val="both"/>
              <w:rPr>
                <w:sz w:val="20"/>
                <w:szCs w:val="20"/>
              </w:rPr>
            </w:pPr>
            <w:r w:rsidRPr="00922E40">
              <w:rPr>
                <w:sz w:val="20"/>
                <w:szCs w:val="20"/>
              </w:rPr>
              <w:t>в) воспалительными процессами.</w:t>
            </w:r>
          </w:p>
          <w:p w:rsidR="00464F93" w:rsidRPr="006B0BF5"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0,6</w:t>
            </w:r>
            <w:r>
              <w:rPr>
                <w:b/>
                <w:sz w:val="20"/>
                <w:szCs w:val="20"/>
              </w:rPr>
              <w:t>6</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Pr>
                <w:b/>
                <w:sz w:val="20"/>
                <w:szCs w:val="20"/>
              </w:rPr>
              <w:t>7</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 xml:space="preserve">Тема </w:t>
            </w:r>
            <w:r>
              <w:rPr>
                <w:b/>
                <w:sz w:val="20"/>
                <w:szCs w:val="20"/>
              </w:rPr>
              <w:t>5</w:t>
            </w:r>
            <w:r w:rsidRPr="00922E40">
              <w:rPr>
                <w:b/>
                <w:sz w:val="20"/>
                <w:szCs w:val="20"/>
              </w:rPr>
              <w:t>.</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sidRPr="00922E40">
              <w:rPr>
                <w:sz w:val="20"/>
                <w:szCs w:val="20"/>
              </w:rPr>
              <w:t>слизистой оболочки</w:t>
            </w:r>
          </w:p>
          <w:p w:rsidR="00464F93" w:rsidRPr="00922E40" w:rsidRDefault="00464F93" w:rsidP="00411C2A">
            <w:pPr>
              <w:jc w:val="center"/>
              <w:rPr>
                <w:sz w:val="20"/>
                <w:szCs w:val="20"/>
              </w:rPr>
            </w:pPr>
            <w:r w:rsidRPr="00922E40">
              <w:rPr>
                <w:sz w:val="20"/>
                <w:szCs w:val="20"/>
              </w:rPr>
              <w:t>органов полости рта</w:t>
            </w:r>
          </w:p>
          <w:p w:rsidR="00464F93" w:rsidRPr="00922E40" w:rsidRDefault="00464F93" w:rsidP="00411C2A">
            <w:pPr>
              <w:jc w:val="center"/>
              <w:rPr>
                <w:sz w:val="20"/>
                <w:szCs w:val="20"/>
              </w:rPr>
            </w:pPr>
            <w:r w:rsidRPr="00922E40">
              <w:rPr>
                <w:sz w:val="20"/>
                <w:szCs w:val="20"/>
              </w:rPr>
              <w:t>(СООПР).</w:t>
            </w:r>
          </w:p>
          <w:p w:rsidR="00464F93" w:rsidRPr="00922E40" w:rsidRDefault="00464F93" w:rsidP="00411C2A">
            <w:pPr>
              <w:jc w:val="center"/>
              <w:rPr>
                <w:b/>
                <w:sz w:val="20"/>
                <w:szCs w:val="20"/>
              </w:rPr>
            </w:pPr>
          </w:p>
        </w:tc>
        <w:tc>
          <w:tcPr>
            <w:tcW w:w="992" w:type="dxa"/>
          </w:tcPr>
          <w:p w:rsidR="00464F93" w:rsidRPr="008D6D3C"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w:t>
            </w:r>
            <w:r>
              <w:rPr>
                <w:sz w:val="20"/>
                <w:szCs w:val="20"/>
              </w:rPr>
              <w:t>выдели</w:t>
            </w:r>
            <w:r w:rsidRPr="00922E40">
              <w:rPr>
                <w:sz w:val="20"/>
                <w:szCs w:val="20"/>
              </w:rPr>
              <w:t>ть особенности дифференциальной диагностики</w:t>
            </w:r>
          </w:p>
          <w:p w:rsidR="00464F93" w:rsidRPr="00922E40" w:rsidRDefault="00464F93" w:rsidP="00411C2A">
            <w:pPr>
              <w:ind w:left="227"/>
              <w:jc w:val="both"/>
              <w:rPr>
                <w:sz w:val="20"/>
                <w:szCs w:val="20"/>
              </w:rPr>
            </w:pPr>
            <w:r w:rsidRPr="00922E40">
              <w:rPr>
                <w:sz w:val="20"/>
                <w:szCs w:val="20"/>
              </w:rPr>
              <w:t xml:space="preserve">                         опухолей СООПР.</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4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СООПР.</w:t>
            </w:r>
          </w:p>
          <w:p w:rsidR="00464F93" w:rsidRPr="00922E40" w:rsidRDefault="00464F93" w:rsidP="00464F93">
            <w:pPr>
              <w:pStyle w:val="af8"/>
              <w:numPr>
                <w:ilvl w:val="0"/>
                <w:numId w:val="4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СООПР.</w:t>
            </w:r>
          </w:p>
          <w:p w:rsidR="00464F93" w:rsidRPr="00922E40" w:rsidRDefault="00464F93" w:rsidP="00464F93">
            <w:pPr>
              <w:pStyle w:val="af8"/>
              <w:numPr>
                <w:ilvl w:val="0"/>
                <w:numId w:val="4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СООПР.</w:t>
            </w:r>
          </w:p>
          <w:p w:rsidR="00464F93" w:rsidRPr="00922E40" w:rsidRDefault="00464F93" w:rsidP="00464F93">
            <w:pPr>
              <w:pStyle w:val="af8"/>
              <w:numPr>
                <w:ilvl w:val="0"/>
                <w:numId w:val="4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CF1620"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0,6</w:t>
            </w:r>
            <w:r>
              <w:rPr>
                <w:b/>
                <w:sz w:val="20"/>
                <w:szCs w:val="20"/>
              </w:rPr>
              <w:t>6</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Pr>
                <w:b/>
                <w:sz w:val="20"/>
                <w:szCs w:val="20"/>
              </w:rPr>
              <w:t>7</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 xml:space="preserve">Тема </w:t>
            </w:r>
            <w:r>
              <w:rPr>
                <w:b/>
                <w:sz w:val="20"/>
                <w:szCs w:val="20"/>
              </w:rPr>
              <w:t>6</w:t>
            </w:r>
            <w:r w:rsidRPr="00922E40">
              <w:rPr>
                <w:b/>
                <w:sz w:val="20"/>
                <w:szCs w:val="20"/>
              </w:rPr>
              <w:t>.</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sidRPr="00922E40">
              <w:rPr>
                <w:sz w:val="20"/>
                <w:szCs w:val="20"/>
              </w:rPr>
              <w:t>щитовидной железы</w:t>
            </w:r>
          </w:p>
          <w:p w:rsidR="00464F93" w:rsidRPr="00922E40" w:rsidRDefault="00464F93" w:rsidP="00411C2A">
            <w:pPr>
              <w:jc w:val="center"/>
              <w:rPr>
                <w:sz w:val="20"/>
                <w:szCs w:val="20"/>
              </w:rPr>
            </w:pPr>
            <w:r w:rsidRPr="00922E40">
              <w:rPr>
                <w:sz w:val="20"/>
                <w:szCs w:val="20"/>
              </w:rPr>
              <w:t>(ЩЖ).</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w:t>
            </w:r>
            <w:r>
              <w:rPr>
                <w:sz w:val="20"/>
                <w:szCs w:val="20"/>
              </w:rPr>
              <w:t>выдели</w:t>
            </w:r>
            <w:r w:rsidRPr="00922E40">
              <w:rPr>
                <w:sz w:val="20"/>
                <w:szCs w:val="20"/>
              </w:rPr>
              <w:t>ть особенности дифференциальной диагностики</w:t>
            </w:r>
          </w:p>
          <w:p w:rsidR="00464F93" w:rsidRPr="00922E40" w:rsidRDefault="00464F93" w:rsidP="00411C2A">
            <w:pPr>
              <w:ind w:left="227"/>
              <w:jc w:val="both"/>
              <w:rPr>
                <w:sz w:val="20"/>
                <w:szCs w:val="20"/>
              </w:rPr>
            </w:pPr>
            <w:r w:rsidRPr="00922E40">
              <w:rPr>
                <w:sz w:val="20"/>
                <w:szCs w:val="20"/>
              </w:rPr>
              <w:t xml:space="preserve">                         опухолей ЩЖ.</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49"/>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ЩЖ.</w:t>
            </w:r>
          </w:p>
          <w:p w:rsidR="00464F93" w:rsidRPr="00922E40" w:rsidRDefault="00464F93" w:rsidP="00464F93">
            <w:pPr>
              <w:pStyle w:val="af8"/>
              <w:numPr>
                <w:ilvl w:val="0"/>
                <w:numId w:val="49"/>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ЩЖ.</w:t>
            </w:r>
          </w:p>
          <w:p w:rsidR="00464F93" w:rsidRPr="00922E40" w:rsidRDefault="00464F93" w:rsidP="00464F93">
            <w:pPr>
              <w:pStyle w:val="af8"/>
              <w:numPr>
                <w:ilvl w:val="0"/>
                <w:numId w:val="49"/>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ЩЖ.</w:t>
            </w:r>
          </w:p>
          <w:p w:rsidR="00464F93" w:rsidRPr="00922E40" w:rsidRDefault="00464F93" w:rsidP="00464F93">
            <w:pPr>
              <w:pStyle w:val="af8"/>
              <w:numPr>
                <w:ilvl w:val="0"/>
                <w:numId w:val="49"/>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CF1620"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0,6</w:t>
            </w:r>
            <w:r>
              <w:rPr>
                <w:b/>
                <w:sz w:val="20"/>
                <w:szCs w:val="20"/>
              </w:rPr>
              <w:t>6</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Pr>
                <w:b/>
                <w:sz w:val="20"/>
                <w:szCs w:val="20"/>
              </w:rPr>
              <w:t>7</w:t>
            </w:r>
          </w:p>
        </w:tc>
      </w:tr>
      <w:tr w:rsidR="00464F93" w:rsidRPr="00922E40" w:rsidTr="00411C2A">
        <w:tc>
          <w:tcPr>
            <w:tcW w:w="2660" w:type="dxa"/>
          </w:tcPr>
          <w:p w:rsidR="00464F93" w:rsidRPr="00922E40" w:rsidRDefault="00464F93" w:rsidP="00411C2A">
            <w:pPr>
              <w:jc w:val="center"/>
              <w:rPr>
                <w:b/>
                <w:sz w:val="20"/>
                <w:szCs w:val="20"/>
              </w:rPr>
            </w:pPr>
            <w:r>
              <w:rPr>
                <w:b/>
                <w:sz w:val="20"/>
                <w:szCs w:val="20"/>
              </w:rPr>
              <w:t>Тема 7</w:t>
            </w:r>
            <w:r w:rsidRPr="00922E40">
              <w:rPr>
                <w:b/>
                <w:sz w:val="20"/>
                <w:szCs w:val="20"/>
              </w:rPr>
              <w:t>.</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sidRPr="00922E40">
              <w:rPr>
                <w:sz w:val="20"/>
                <w:szCs w:val="20"/>
              </w:rPr>
              <w:t>молочной железы.</w:t>
            </w:r>
          </w:p>
          <w:p w:rsidR="00464F93" w:rsidRPr="00922E40" w:rsidRDefault="00464F93" w:rsidP="00411C2A">
            <w:pPr>
              <w:jc w:val="center"/>
              <w:rPr>
                <w:sz w:val="20"/>
                <w:szCs w:val="20"/>
              </w:rPr>
            </w:pPr>
            <w:r w:rsidRPr="00922E40">
              <w:rPr>
                <w:sz w:val="20"/>
                <w:szCs w:val="20"/>
              </w:rPr>
              <w:t>(МЖ)</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w:t>
            </w:r>
            <w:r>
              <w:rPr>
                <w:sz w:val="20"/>
                <w:szCs w:val="20"/>
              </w:rPr>
              <w:t>выдели</w:t>
            </w:r>
            <w:r w:rsidRPr="00922E40">
              <w:rPr>
                <w:sz w:val="20"/>
                <w:szCs w:val="20"/>
              </w:rPr>
              <w:t>ть особенности дифференциальной диагностики</w:t>
            </w:r>
          </w:p>
          <w:p w:rsidR="00464F93" w:rsidRPr="00922E40" w:rsidRDefault="00464F93" w:rsidP="00411C2A">
            <w:pPr>
              <w:ind w:left="227"/>
              <w:jc w:val="both"/>
              <w:rPr>
                <w:sz w:val="20"/>
                <w:szCs w:val="20"/>
              </w:rPr>
            </w:pPr>
            <w:r w:rsidRPr="00922E40">
              <w:rPr>
                <w:sz w:val="20"/>
                <w:szCs w:val="20"/>
              </w:rPr>
              <w:t xml:space="preserve">                         опухолей МЖ.</w:t>
            </w:r>
          </w:p>
          <w:p w:rsidR="00464F93" w:rsidRPr="00922E40" w:rsidRDefault="00464F93" w:rsidP="00411C2A">
            <w:pPr>
              <w:ind w:left="227"/>
              <w:jc w:val="both"/>
              <w:rPr>
                <w:b/>
                <w:sz w:val="20"/>
                <w:szCs w:val="20"/>
              </w:rPr>
            </w:pPr>
            <w:r w:rsidRPr="00922E40">
              <w:rPr>
                <w:b/>
                <w:sz w:val="20"/>
                <w:szCs w:val="20"/>
              </w:rPr>
              <w:t>Задания СРС:</w:t>
            </w:r>
          </w:p>
          <w:p w:rsidR="00464F93" w:rsidRPr="00922E40" w:rsidRDefault="00464F93" w:rsidP="00464F93">
            <w:pPr>
              <w:pStyle w:val="af8"/>
              <w:numPr>
                <w:ilvl w:val="0"/>
                <w:numId w:val="5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МЖ.</w:t>
            </w:r>
          </w:p>
          <w:p w:rsidR="00464F93" w:rsidRPr="00922E40" w:rsidRDefault="00464F93" w:rsidP="00464F93">
            <w:pPr>
              <w:pStyle w:val="af8"/>
              <w:numPr>
                <w:ilvl w:val="0"/>
                <w:numId w:val="5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МЖ.</w:t>
            </w:r>
          </w:p>
          <w:p w:rsidR="00464F93" w:rsidRPr="00922E40" w:rsidRDefault="00464F93" w:rsidP="00464F93">
            <w:pPr>
              <w:pStyle w:val="af8"/>
              <w:numPr>
                <w:ilvl w:val="0"/>
                <w:numId w:val="5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lastRenderedPageBreak/>
              <w:t>Охарактеризовать морфологические элементы ЗН МЖ.</w:t>
            </w:r>
          </w:p>
          <w:p w:rsidR="00464F93" w:rsidRPr="00922E40" w:rsidRDefault="00464F93" w:rsidP="00464F93">
            <w:pPr>
              <w:pStyle w:val="af8"/>
              <w:numPr>
                <w:ilvl w:val="0"/>
                <w:numId w:val="5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CF1620"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0,6</w:t>
            </w:r>
            <w:r>
              <w:rPr>
                <w:b/>
                <w:sz w:val="20"/>
                <w:szCs w:val="20"/>
              </w:rPr>
              <w:t>6</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lastRenderedPageBreak/>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Pr>
                <w:b/>
                <w:sz w:val="20"/>
                <w:szCs w:val="20"/>
              </w:rPr>
              <w:t>7</w:t>
            </w:r>
          </w:p>
        </w:tc>
      </w:tr>
      <w:tr w:rsidR="00464F93" w:rsidRPr="00922E40" w:rsidTr="00411C2A">
        <w:tc>
          <w:tcPr>
            <w:tcW w:w="2660" w:type="dxa"/>
          </w:tcPr>
          <w:p w:rsidR="00464F93" w:rsidRPr="00922E40" w:rsidRDefault="00464F93" w:rsidP="00411C2A">
            <w:pPr>
              <w:jc w:val="center"/>
              <w:rPr>
                <w:b/>
                <w:sz w:val="20"/>
                <w:szCs w:val="20"/>
              </w:rPr>
            </w:pPr>
            <w:r>
              <w:rPr>
                <w:b/>
                <w:sz w:val="20"/>
                <w:szCs w:val="20"/>
              </w:rPr>
              <w:lastRenderedPageBreak/>
              <w:t>Тема 8</w:t>
            </w:r>
            <w:r w:rsidRPr="00922E40">
              <w:rPr>
                <w:b/>
                <w:sz w:val="20"/>
                <w:szCs w:val="20"/>
              </w:rPr>
              <w:t>.</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sidRPr="00922E40">
              <w:rPr>
                <w:sz w:val="20"/>
                <w:szCs w:val="20"/>
              </w:rPr>
              <w:t>лимфатической системы.</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Default="00464F93" w:rsidP="00411C2A">
            <w:pPr>
              <w:jc w:val="both"/>
              <w:rPr>
                <w:sz w:val="20"/>
                <w:szCs w:val="20"/>
              </w:rPr>
            </w:pPr>
            <w:r w:rsidRPr="00922E40">
              <w:rPr>
                <w:b/>
                <w:sz w:val="20"/>
                <w:szCs w:val="20"/>
              </w:rPr>
              <w:t>Цель изучения:</w:t>
            </w:r>
            <w:r w:rsidRPr="00922E40">
              <w:rPr>
                <w:sz w:val="20"/>
                <w:szCs w:val="20"/>
              </w:rPr>
              <w:t xml:space="preserve"> </w:t>
            </w:r>
            <w:r>
              <w:rPr>
                <w:sz w:val="20"/>
                <w:szCs w:val="20"/>
              </w:rPr>
              <w:t>выдели</w:t>
            </w:r>
            <w:r w:rsidRPr="00922E40">
              <w:rPr>
                <w:sz w:val="20"/>
                <w:szCs w:val="20"/>
              </w:rPr>
              <w:t>ть особенности дифференциальной</w:t>
            </w:r>
            <w:r>
              <w:rPr>
                <w:sz w:val="20"/>
                <w:szCs w:val="20"/>
              </w:rPr>
              <w:t xml:space="preserve"> </w:t>
            </w:r>
            <w:r w:rsidRPr="00922E40">
              <w:rPr>
                <w:sz w:val="20"/>
                <w:szCs w:val="20"/>
              </w:rPr>
              <w:t>диагностики</w:t>
            </w:r>
          </w:p>
          <w:p w:rsidR="00464F93" w:rsidRPr="00922E40" w:rsidRDefault="00464F93" w:rsidP="00411C2A">
            <w:pPr>
              <w:ind w:left="227"/>
              <w:jc w:val="both"/>
              <w:rPr>
                <w:sz w:val="20"/>
                <w:szCs w:val="20"/>
              </w:rPr>
            </w:pPr>
            <w:r w:rsidRPr="00922E40">
              <w:rPr>
                <w:sz w:val="20"/>
                <w:szCs w:val="20"/>
              </w:rPr>
              <w:t xml:space="preserve">                         </w:t>
            </w:r>
            <w:r>
              <w:rPr>
                <w:sz w:val="20"/>
                <w:szCs w:val="20"/>
              </w:rPr>
              <w:t>о</w:t>
            </w:r>
            <w:r w:rsidRPr="00922E40">
              <w:rPr>
                <w:sz w:val="20"/>
                <w:szCs w:val="20"/>
              </w:rPr>
              <w:t xml:space="preserve">пухолей </w:t>
            </w:r>
            <w:r>
              <w:rPr>
                <w:sz w:val="20"/>
                <w:szCs w:val="20"/>
              </w:rPr>
              <w:t>лимфатической системы (ЛС)</w:t>
            </w:r>
            <w:r w:rsidRPr="00922E40">
              <w:rPr>
                <w:sz w:val="20"/>
                <w:szCs w:val="20"/>
              </w:rPr>
              <w:t>.</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5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ЛС.</w:t>
            </w:r>
          </w:p>
          <w:p w:rsidR="00464F93" w:rsidRPr="00922E40" w:rsidRDefault="00464F93" w:rsidP="00464F93">
            <w:pPr>
              <w:pStyle w:val="af8"/>
              <w:numPr>
                <w:ilvl w:val="0"/>
                <w:numId w:val="5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ЛС.</w:t>
            </w:r>
          </w:p>
          <w:p w:rsidR="00464F93" w:rsidRPr="00922E40" w:rsidRDefault="00464F93" w:rsidP="00464F93">
            <w:pPr>
              <w:pStyle w:val="af8"/>
              <w:numPr>
                <w:ilvl w:val="0"/>
                <w:numId w:val="5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ЛС.</w:t>
            </w:r>
          </w:p>
          <w:p w:rsidR="00464F93" w:rsidRPr="00922E40" w:rsidRDefault="00464F93" w:rsidP="00464F93">
            <w:pPr>
              <w:pStyle w:val="af8"/>
              <w:numPr>
                <w:ilvl w:val="0"/>
                <w:numId w:val="5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CF1620"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0,6</w:t>
            </w:r>
            <w:r>
              <w:rPr>
                <w:b/>
                <w:sz w:val="20"/>
                <w:szCs w:val="20"/>
              </w:rPr>
              <w:t>6</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Pr>
                <w:b/>
                <w:sz w:val="20"/>
                <w:szCs w:val="20"/>
              </w:rPr>
              <w:t>7</w:t>
            </w:r>
          </w:p>
        </w:tc>
      </w:tr>
      <w:tr w:rsidR="00464F93" w:rsidRPr="00922E40" w:rsidTr="00411C2A">
        <w:tc>
          <w:tcPr>
            <w:tcW w:w="2660" w:type="dxa"/>
          </w:tcPr>
          <w:p w:rsidR="00464F93" w:rsidRPr="00922E40" w:rsidRDefault="00464F93" w:rsidP="00411C2A">
            <w:pPr>
              <w:jc w:val="center"/>
              <w:rPr>
                <w:b/>
                <w:sz w:val="20"/>
                <w:szCs w:val="20"/>
              </w:rPr>
            </w:pPr>
            <w:r>
              <w:rPr>
                <w:b/>
                <w:sz w:val="20"/>
                <w:szCs w:val="20"/>
              </w:rPr>
              <w:t>Тема 9</w:t>
            </w:r>
            <w:r w:rsidRPr="00922E40">
              <w:rPr>
                <w:b/>
                <w:sz w:val="20"/>
                <w:szCs w:val="20"/>
              </w:rPr>
              <w:t>.</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sidRPr="00922E40">
              <w:rPr>
                <w:sz w:val="20"/>
                <w:szCs w:val="20"/>
              </w:rPr>
              <w:t>костной системы.</w:t>
            </w:r>
          </w:p>
          <w:p w:rsidR="00464F93" w:rsidRPr="00922E40" w:rsidRDefault="00464F93" w:rsidP="00411C2A">
            <w:pPr>
              <w:jc w:val="center"/>
              <w:rPr>
                <w:sz w:val="20"/>
                <w:szCs w:val="20"/>
              </w:rPr>
            </w:pPr>
            <w:r w:rsidRPr="00922E40">
              <w:rPr>
                <w:sz w:val="20"/>
                <w:szCs w:val="20"/>
              </w:rPr>
              <w:t>(КС)</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w:t>
            </w:r>
            <w:r>
              <w:rPr>
                <w:sz w:val="20"/>
                <w:szCs w:val="20"/>
              </w:rPr>
              <w:t>выдели</w:t>
            </w:r>
            <w:r w:rsidRPr="00922E40">
              <w:rPr>
                <w:sz w:val="20"/>
                <w:szCs w:val="20"/>
              </w:rPr>
              <w:t>ть особенности дифференциальной</w:t>
            </w:r>
            <w:r>
              <w:rPr>
                <w:sz w:val="20"/>
                <w:szCs w:val="20"/>
              </w:rPr>
              <w:t xml:space="preserve"> </w:t>
            </w:r>
            <w:r w:rsidRPr="00922E40">
              <w:rPr>
                <w:sz w:val="20"/>
                <w:szCs w:val="20"/>
              </w:rPr>
              <w:t>диагностики</w:t>
            </w:r>
          </w:p>
          <w:p w:rsidR="00464F93" w:rsidRPr="00922E40" w:rsidRDefault="00464F93" w:rsidP="00411C2A">
            <w:pPr>
              <w:ind w:left="227"/>
              <w:jc w:val="both"/>
              <w:rPr>
                <w:sz w:val="20"/>
                <w:szCs w:val="20"/>
              </w:rPr>
            </w:pPr>
            <w:r w:rsidRPr="00922E40">
              <w:rPr>
                <w:sz w:val="20"/>
                <w:szCs w:val="20"/>
              </w:rPr>
              <w:t xml:space="preserve">                         </w:t>
            </w:r>
            <w:r>
              <w:rPr>
                <w:sz w:val="20"/>
                <w:szCs w:val="20"/>
              </w:rPr>
              <w:t>о</w:t>
            </w:r>
            <w:r w:rsidRPr="00922E40">
              <w:rPr>
                <w:sz w:val="20"/>
                <w:szCs w:val="20"/>
              </w:rPr>
              <w:t>пухолей КС.</w:t>
            </w:r>
          </w:p>
          <w:p w:rsidR="00464F93" w:rsidRPr="00922E40" w:rsidRDefault="00464F93" w:rsidP="00411C2A">
            <w:pPr>
              <w:ind w:left="227"/>
              <w:jc w:val="both"/>
              <w:rPr>
                <w:b/>
                <w:sz w:val="20"/>
                <w:szCs w:val="20"/>
              </w:rPr>
            </w:pPr>
            <w:r w:rsidRPr="00922E40">
              <w:rPr>
                <w:b/>
                <w:sz w:val="20"/>
                <w:szCs w:val="20"/>
              </w:rPr>
              <w:t>Задания СРС:</w:t>
            </w:r>
          </w:p>
          <w:p w:rsidR="00464F93" w:rsidRPr="00922E40" w:rsidRDefault="00464F93" w:rsidP="00464F93">
            <w:pPr>
              <w:pStyle w:val="af8"/>
              <w:numPr>
                <w:ilvl w:val="0"/>
                <w:numId w:val="51"/>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КС.</w:t>
            </w:r>
          </w:p>
          <w:p w:rsidR="00464F93" w:rsidRPr="00922E40" w:rsidRDefault="00464F93" w:rsidP="00464F93">
            <w:pPr>
              <w:pStyle w:val="af8"/>
              <w:numPr>
                <w:ilvl w:val="0"/>
                <w:numId w:val="51"/>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КС.</w:t>
            </w:r>
          </w:p>
          <w:p w:rsidR="00464F93" w:rsidRPr="00922E40" w:rsidRDefault="00464F93" w:rsidP="00464F93">
            <w:pPr>
              <w:pStyle w:val="af8"/>
              <w:numPr>
                <w:ilvl w:val="0"/>
                <w:numId w:val="51"/>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КС.</w:t>
            </w:r>
          </w:p>
          <w:p w:rsidR="00464F93" w:rsidRPr="00922E40" w:rsidRDefault="00464F93" w:rsidP="00464F93">
            <w:pPr>
              <w:pStyle w:val="af8"/>
              <w:numPr>
                <w:ilvl w:val="0"/>
                <w:numId w:val="51"/>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0,6</w:t>
            </w:r>
            <w:r>
              <w:rPr>
                <w:b/>
                <w:sz w:val="20"/>
                <w:szCs w:val="20"/>
              </w:rPr>
              <w:t>6</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Pr>
                <w:b/>
                <w:sz w:val="20"/>
                <w:szCs w:val="20"/>
              </w:rPr>
              <w:t>7</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1</w:t>
            </w:r>
            <w:r>
              <w:rPr>
                <w:b/>
                <w:sz w:val="20"/>
                <w:szCs w:val="20"/>
              </w:rPr>
              <w:t>0</w:t>
            </w:r>
            <w:r w:rsidRPr="00922E40">
              <w:rPr>
                <w:b/>
                <w:sz w:val="20"/>
                <w:szCs w:val="20"/>
              </w:rPr>
              <w:t>.</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Pr>
                <w:sz w:val="20"/>
                <w:szCs w:val="20"/>
              </w:rPr>
              <w:t xml:space="preserve">скелетных </w:t>
            </w:r>
            <w:r w:rsidRPr="00922E40">
              <w:rPr>
                <w:sz w:val="20"/>
                <w:szCs w:val="20"/>
              </w:rPr>
              <w:t>м</w:t>
            </w:r>
            <w:r>
              <w:rPr>
                <w:sz w:val="20"/>
                <w:szCs w:val="20"/>
              </w:rPr>
              <w:t>ышц</w:t>
            </w:r>
            <w:r w:rsidRPr="00922E40">
              <w:rPr>
                <w:sz w:val="20"/>
                <w:szCs w:val="20"/>
              </w:rPr>
              <w:t>.</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CF1620" w:rsidRDefault="00464F93" w:rsidP="00411C2A">
            <w:pPr>
              <w:jc w:val="both"/>
              <w:rPr>
                <w:sz w:val="20"/>
                <w:szCs w:val="20"/>
              </w:rPr>
            </w:pPr>
            <w:r w:rsidRPr="00CF1620">
              <w:rPr>
                <w:b/>
                <w:sz w:val="20"/>
                <w:szCs w:val="20"/>
              </w:rPr>
              <w:t>Цель изучения:</w:t>
            </w:r>
            <w:r w:rsidRPr="00CF1620">
              <w:rPr>
                <w:sz w:val="20"/>
                <w:szCs w:val="20"/>
              </w:rPr>
              <w:t xml:space="preserve"> </w:t>
            </w:r>
            <w:r>
              <w:rPr>
                <w:sz w:val="20"/>
                <w:szCs w:val="20"/>
              </w:rPr>
              <w:t>выдели</w:t>
            </w:r>
            <w:r w:rsidRPr="00922E40">
              <w:rPr>
                <w:sz w:val="20"/>
                <w:szCs w:val="20"/>
              </w:rPr>
              <w:t>ть</w:t>
            </w:r>
            <w:r w:rsidRPr="00CF1620">
              <w:rPr>
                <w:sz w:val="20"/>
                <w:szCs w:val="20"/>
              </w:rPr>
              <w:t xml:space="preserve"> особенности дифференциальной диагностики</w:t>
            </w:r>
          </w:p>
          <w:p w:rsidR="00464F93" w:rsidRPr="00CF1620" w:rsidRDefault="00464F93" w:rsidP="00411C2A">
            <w:pPr>
              <w:ind w:left="227"/>
              <w:jc w:val="both"/>
              <w:rPr>
                <w:sz w:val="20"/>
                <w:szCs w:val="20"/>
              </w:rPr>
            </w:pPr>
            <w:r w:rsidRPr="00CF1620">
              <w:rPr>
                <w:sz w:val="20"/>
                <w:szCs w:val="20"/>
              </w:rPr>
              <w:t xml:space="preserve">                         опухолей скелетных мышц.</w:t>
            </w:r>
          </w:p>
          <w:p w:rsidR="00464F93" w:rsidRPr="00CF1620" w:rsidRDefault="00464F93" w:rsidP="00411C2A">
            <w:pPr>
              <w:ind w:left="225"/>
              <w:jc w:val="both"/>
              <w:rPr>
                <w:b/>
                <w:sz w:val="20"/>
                <w:szCs w:val="20"/>
              </w:rPr>
            </w:pPr>
            <w:r w:rsidRPr="00CF1620">
              <w:rPr>
                <w:b/>
                <w:sz w:val="20"/>
                <w:szCs w:val="20"/>
              </w:rPr>
              <w:t>Задания СРС:</w:t>
            </w:r>
          </w:p>
          <w:p w:rsidR="00464F93" w:rsidRPr="00CF1620" w:rsidRDefault="00464F93" w:rsidP="00464F93">
            <w:pPr>
              <w:pStyle w:val="af8"/>
              <w:numPr>
                <w:ilvl w:val="0"/>
                <w:numId w:val="52"/>
              </w:numPr>
              <w:spacing w:after="0" w:line="240" w:lineRule="auto"/>
              <w:ind w:left="227" w:hanging="227"/>
              <w:jc w:val="both"/>
              <w:rPr>
                <w:rFonts w:ascii="Times New Roman" w:hAnsi="Times New Roman"/>
                <w:sz w:val="20"/>
                <w:szCs w:val="20"/>
              </w:rPr>
            </w:pPr>
            <w:r w:rsidRPr="00CF1620">
              <w:rPr>
                <w:rFonts w:ascii="Times New Roman" w:hAnsi="Times New Roman"/>
                <w:sz w:val="20"/>
                <w:szCs w:val="20"/>
              </w:rPr>
              <w:t>Составить краткий обзор анатомии и физиологии скелетных мышц.</w:t>
            </w:r>
          </w:p>
          <w:p w:rsidR="00464F93" w:rsidRPr="00CF1620" w:rsidRDefault="00464F93" w:rsidP="00464F93">
            <w:pPr>
              <w:pStyle w:val="af8"/>
              <w:numPr>
                <w:ilvl w:val="0"/>
                <w:numId w:val="52"/>
              </w:numPr>
              <w:spacing w:after="0" w:line="240" w:lineRule="auto"/>
              <w:ind w:left="227" w:hanging="227"/>
              <w:jc w:val="both"/>
              <w:rPr>
                <w:rFonts w:ascii="Times New Roman" w:hAnsi="Times New Roman"/>
                <w:sz w:val="20"/>
                <w:szCs w:val="20"/>
              </w:rPr>
            </w:pPr>
            <w:r w:rsidRPr="00CF1620">
              <w:rPr>
                <w:rFonts w:ascii="Times New Roman" w:hAnsi="Times New Roman"/>
                <w:sz w:val="20"/>
                <w:szCs w:val="20"/>
              </w:rPr>
              <w:t>Охарактеризовать опорные симптомы ЗН скелетных мышц.</w:t>
            </w:r>
          </w:p>
          <w:p w:rsidR="00464F93" w:rsidRPr="00CF1620" w:rsidRDefault="00464F93" w:rsidP="00464F93">
            <w:pPr>
              <w:pStyle w:val="af8"/>
              <w:numPr>
                <w:ilvl w:val="0"/>
                <w:numId w:val="52"/>
              </w:numPr>
              <w:spacing w:after="0" w:line="240" w:lineRule="auto"/>
              <w:ind w:left="227" w:hanging="227"/>
              <w:jc w:val="both"/>
              <w:rPr>
                <w:rFonts w:ascii="Times New Roman" w:hAnsi="Times New Roman"/>
                <w:sz w:val="20"/>
                <w:szCs w:val="20"/>
              </w:rPr>
            </w:pPr>
            <w:r w:rsidRPr="00CF1620">
              <w:rPr>
                <w:rFonts w:ascii="Times New Roman" w:hAnsi="Times New Roman"/>
                <w:sz w:val="20"/>
                <w:szCs w:val="20"/>
              </w:rPr>
              <w:t>Охарактеризовать морфологические элементы ЗН скелетных мышц.</w:t>
            </w:r>
          </w:p>
          <w:p w:rsidR="00464F93" w:rsidRPr="00CF1620" w:rsidRDefault="00464F93" w:rsidP="00464F93">
            <w:pPr>
              <w:pStyle w:val="af8"/>
              <w:numPr>
                <w:ilvl w:val="0"/>
                <w:numId w:val="52"/>
              </w:numPr>
              <w:spacing w:after="0" w:line="240" w:lineRule="auto"/>
              <w:ind w:left="227" w:hanging="227"/>
              <w:jc w:val="both"/>
              <w:rPr>
                <w:rFonts w:ascii="Times New Roman" w:hAnsi="Times New Roman"/>
                <w:sz w:val="20"/>
                <w:szCs w:val="20"/>
              </w:rPr>
            </w:pPr>
            <w:r w:rsidRPr="00CF1620">
              <w:rPr>
                <w:rFonts w:ascii="Times New Roman" w:hAnsi="Times New Roman"/>
                <w:sz w:val="20"/>
                <w:szCs w:val="20"/>
              </w:rPr>
              <w:t xml:space="preserve">Составить сравнительную схему дифференциальной диагностики </w:t>
            </w:r>
            <w:proofErr w:type="gramStart"/>
            <w:r w:rsidRPr="00CF1620">
              <w:rPr>
                <w:rFonts w:ascii="Times New Roman" w:hAnsi="Times New Roman"/>
                <w:sz w:val="20"/>
                <w:szCs w:val="20"/>
              </w:rPr>
              <w:t>с</w:t>
            </w:r>
            <w:proofErr w:type="gramEnd"/>
            <w:r w:rsidRPr="00CF1620">
              <w:rPr>
                <w:rFonts w:ascii="Times New Roman" w:hAnsi="Times New Roman"/>
                <w:sz w:val="20"/>
                <w:szCs w:val="20"/>
              </w:rPr>
              <w:t>:</w:t>
            </w:r>
          </w:p>
          <w:p w:rsidR="00464F93" w:rsidRPr="00CF1620" w:rsidRDefault="00464F93" w:rsidP="00411C2A">
            <w:pPr>
              <w:ind w:left="227"/>
              <w:jc w:val="both"/>
              <w:rPr>
                <w:sz w:val="20"/>
                <w:szCs w:val="20"/>
              </w:rPr>
            </w:pPr>
            <w:r w:rsidRPr="00CF1620">
              <w:rPr>
                <w:sz w:val="20"/>
                <w:szCs w:val="20"/>
              </w:rPr>
              <w:t>а) доброкачественными опухолями;</w:t>
            </w:r>
          </w:p>
          <w:p w:rsidR="00464F93" w:rsidRPr="00CF1620" w:rsidRDefault="00464F93" w:rsidP="00411C2A">
            <w:pPr>
              <w:ind w:left="227"/>
              <w:jc w:val="both"/>
              <w:rPr>
                <w:sz w:val="20"/>
                <w:szCs w:val="20"/>
              </w:rPr>
            </w:pPr>
            <w:r w:rsidRPr="00CF1620">
              <w:rPr>
                <w:sz w:val="20"/>
                <w:szCs w:val="20"/>
              </w:rPr>
              <w:t>б) предраковыми заболеваниями;</w:t>
            </w:r>
          </w:p>
          <w:p w:rsidR="00464F93" w:rsidRPr="00CF1620" w:rsidRDefault="00464F93" w:rsidP="00411C2A">
            <w:pPr>
              <w:ind w:left="227"/>
              <w:jc w:val="both"/>
              <w:rPr>
                <w:sz w:val="20"/>
                <w:szCs w:val="20"/>
              </w:rPr>
            </w:pPr>
            <w:r w:rsidRPr="00CF1620">
              <w:rPr>
                <w:sz w:val="20"/>
                <w:szCs w:val="20"/>
              </w:rPr>
              <w:t>в) воспалительными процессами.</w:t>
            </w:r>
          </w:p>
          <w:p w:rsidR="00464F93" w:rsidRPr="00CF1620" w:rsidRDefault="00464F93" w:rsidP="00411C2A">
            <w:pPr>
              <w:tabs>
                <w:tab w:val="left" w:pos="1330"/>
              </w:tabs>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0,6</w:t>
            </w:r>
            <w:r>
              <w:rPr>
                <w:b/>
                <w:sz w:val="20"/>
                <w:szCs w:val="20"/>
              </w:rPr>
              <w:t>6</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Pr>
                <w:b/>
                <w:sz w:val="20"/>
                <w:szCs w:val="20"/>
              </w:rPr>
              <w:t>7</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1</w:t>
            </w:r>
            <w:r>
              <w:rPr>
                <w:b/>
                <w:sz w:val="20"/>
                <w:szCs w:val="20"/>
              </w:rPr>
              <w:t>1</w:t>
            </w:r>
            <w:r w:rsidRPr="00922E40">
              <w:rPr>
                <w:b/>
                <w:sz w:val="20"/>
                <w:szCs w:val="20"/>
              </w:rPr>
              <w:t>.</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Pr>
                <w:sz w:val="20"/>
                <w:szCs w:val="20"/>
              </w:rPr>
              <w:t>периферической нервной системы (ПНС)</w:t>
            </w:r>
            <w:r w:rsidRPr="00922E40">
              <w:rPr>
                <w:sz w:val="20"/>
                <w:szCs w:val="20"/>
              </w:rPr>
              <w:t>.</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CF1620" w:rsidRDefault="00464F93" w:rsidP="00411C2A">
            <w:pPr>
              <w:jc w:val="both"/>
              <w:rPr>
                <w:sz w:val="20"/>
                <w:szCs w:val="20"/>
              </w:rPr>
            </w:pPr>
            <w:r w:rsidRPr="00CF1620">
              <w:rPr>
                <w:b/>
                <w:sz w:val="20"/>
                <w:szCs w:val="20"/>
              </w:rPr>
              <w:t>Цель изучения:</w:t>
            </w:r>
            <w:r w:rsidRPr="00CF1620">
              <w:rPr>
                <w:sz w:val="20"/>
                <w:szCs w:val="20"/>
              </w:rPr>
              <w:t xml:space="preserve"> </w:t>
            </w:r>
            <w:r>
              <w:rPr>
                <w:sz w:val="20"/>
                <w:szCs w:val="20"/>
              </w:rPr>
              <w:t>выдели</w:t>
            </w:r>
            <w:r w:rsidRPr="00922E40">
              <w:rPr>
                <w:sz w:val="20"/>
                <w:szCs w:val="20"/>
              </w:rPr>
              <w:t>ть</w:t>
            </w:r>
            <w:r w:rsidRPr="00CF1620">
              <w:rPr>
                <w:sz w:val="20"/>
                <w:szCs w:val="20"/>
              </w:rPr>
              <w:t xml:space="preserve"> особенности дифференциальной диагностики</w:t>
            </w:r>
          </w:p>
          <w:p w:rsidR="00464F93" w:rsidRPr="00CF1620" w:rsidRDefault="00464F93" w:rsidP="00411C2A">
            <w:pPr>
              <w:ind w:left="227"/>
              <w:jc w:val="both"/>
              <w:rPr>
                <w:sz w:val="20"/>
                <w:szCs w:val="20"/>
              </w:rPr>
            </w:pPr>
            <w:r w:rsidRPr="00CF1620">
              <w:rPr>
                <w:sz w:val="20"/>
                <w:szCs w:val="20"/>
              </w:rPr>
              <w:t xml:space="preserve">                         опухолей </w:t>
            </w:r>
            <w:r>
              <w:rPr>
                <w:sz w:val="20"/>
                <w:szCs w:val="20"/>
              </w:rPr>
              <w:t>ПНС</w:t>
            </w:r>
            <w:r w:rsidRPr="00CF1620">
              <w:rPr>
                <w:sz w:val="20"/>
                <w:szCs w:val="20"/>
              </w:rPr>
              <w:t>.</w:t>
            </w:r>
          </w:p>
          <w:p w:rsidR="00464F93" w:rsidRPr="00CF1620" w:rsidRDefault="00464F93" w:rsidP="00411C2A">
            <w:pPr>
              <w:ind w:left="225"/>
              <w:jc w:val="both"/>
              <w:rPr>
                <w:b/>
                <w:sz w:val="20"/>
                <w:szCs w:val="20"/>
              </w:rPr>
            </w:pPr>
            <w:r w:rsidRPr="00CF1620">
              <w:rPr>
                <w:b/>
                <w:sz w:val="20"/>
                <w:szCs w:val="20"/>
              </w:rPr>
              <w:t>Задания СРС:</w:t>
            </w:r>
          </w:p>
          <w:p w:rsidR="00464F93" w:rsidRPr="00CF1620" w:rsidRDefault="00464F93" w:rsidP="00464F93">
            <w:pPr>
              <w:pStyle w:val="af8"/>
              <w:numPr>
                <w:ilvl w:val="0"/>
                <w:numId w:val="78"/>
              </w:numPr>
              <w:spacing w:after="0" w:line="240" w:lineRule="auto"/>
              <w:ind w:left="284" w:hanging="284"/>
              <w:jc w:val="both"/>
              <w:rPr>
                <w:rFonts w:ascii="Times New Roman" w:hAnsi="Times New Roman"/>
                <w:sz w:val="20"/>
                <w:szCs w:val="20"/>
              </w:rPr>
            </w:pPr>
            <w:r w:rsidRPr="00CF1620">
              <w:rPr>
                <w:rFonts w:ascii="Times New Roman" w:hAnsi="Times New Roman"/>
                <w:sz w:val="20"/>
                <w:szCs w:val="20"/>
              </w:rPr>
              <w:t xml:space="preserve">Составить краткий обзор анатомии и физиологии </w:t>
            </w:r>
            <w:r>
              <w:rPr>
                <w:rFonts w:ascii="Times New Roman" w:hAnsi="Times New Roman"/>
                <w:sz w:val="20"/>
                <w:szCs w:val="20"/>
              </w:rPr>
              <w:t>ПНС</w:t>
            </w:r>
            <w:r w:rsidRPr="00CF1620">
              <w:rPr>
                <w:rFonts w:ascii="Times New Roman" w:hAnsi="Times New Roman"/>
                <w:sz w:val="20"/>
                <w:szCs w:val="20"/>
              </w:rPr>
              <w:t>.</w:t>
            </w:r>
          </w:p>
          <w:p w:rsidR="00464F93" w:rsidRPr="00CF1620" w:rsidRDefault="00464F93" w:rsidP="00464F93">
            <w:pPr>
              <w:pStyle w:val="af8"/>
              <w:numPr>
                <w:ilvl w:val="0"/>
                <w:numId w:val="78"/>
              </w:numPr>
              <w:spacing w:after="0" w:line="240" w:lineRule="auto"/>
              <w:ind w:left="284" w:hanging="284"/>
              <w:jc w:val="both"/>
              <w:rPr>
                <w:rFonts w:ascii="Times New Roman" w:hAnsi="Times New Roman"/>
                <w:sz w:val="20"/>
                <w:szCs w:val="20"/>
              </w:rPr>
            </w:pPr>
            <w:r w:rsidRPr="00CF1620">
              <w:rPr>
                <w:rFonts w:ascii="Times New Roman" w:hAnsi="Times New Roman"/>
                <w:sz w:val="20"/>
                <w:szCs w:val="20"/>
              </w:rPr>
              <w:t xml:space="preserve">Охарактеризовать опорные симптомы ЗН </w:t>
            </w:r>
            <w:r>
              <w:rPr>
                <w:rFonts w:ascii="Times New Roman" w:hAnsi="Times New Roman"/>
                <w:sz w:val="20"/>
                <w:szCs w:val="20"/>
              </w:rPr>
              <w:t>ПНС</w:t>
            </w:r>
            <w:r w:rsidRPr="00CF1620">
              <w:rPr>
                <w:rFonts w:ascii="Times New Roman" w:hAnsi="Times New Roman"/>
                <w:sz w:val="20"/>
                <w:szCs w:val="20"/>
              </w:rPr>
              <w:t>.</w:t>
            </w:r>
          </w:p>
          <w:p w:rsidR="00464F93" w:rsidRPr="00CF1620" w:rsidRDefault="00464F93" w:rsidP="00464F93">
            <w:pPr>
              <w:pStyle w:val="af8"/>
              <w:numPr>
                <w:ilvl w:val="0"/>
                <w:numId w:val="78"/>
              </w:numPr>
              <w:spacing w:after="0" w:line="240" w:lineRule="auto"/>
              <w:ind w:left="284" w:hanging="284"/>
              <w:jc w:val="both"/>
              <w:rPr>
                <w:rFonts w:ascii="Times New Roman" w:hAnsi="Times New Roman"/>
                <w:sz w:val="20"/>
                <w:szCs w:val="20"/>
              </w:rPr>
            </w:pPr>
            <w:r w:rsidRPr="00CF1620">
              <w:rPr>
                <w:rFonts w:ascii="Times New Roman" w:hAnsi="Times New Roman"/>
                <w:sz w:val="20"/>
                <w:szCs w:val="20"/>
              </w:rPr>
              <w:t xml:space="preserve">Охарактеризовать морфологические элементы ЗН </w:t>
            </w:r>
            <w:r>
              <w:rPr>
                <w:rFonts w:ascii="Times New Roman" w:hAnsi="Times New Roman"/>
                <w:sz w:val="20"/>
                <w:szCs w:val="20"/>
              </w:rPr>
              <w:t>ПНС</w:t>
            </w:r>
            <w:r w:rsidRPr="00CF1620">
              <w:rPr>
                <w:rFonts w:ascii="Times New Roman" w:hAnsi="Times New Roman"/>
                <w:sz w:val="20"/>
                <w:szCs w:val="20"/>
              </w:rPr>
              <w:t>.</w:t>
            </w:r>
          </w:p>
          <w:p w:rsidR="00464F93" w:rsidRPr="00CF1620" w:rsidRDefault="00464F93" w:rsidP="00464F93">
            <w:pPr>
              <w:pStyle w:val="af8"/>
              <w:numPr>
                <w:ilvl w:val="0"/>
                <w:numId w:val="78"/>
              </w:numPr>
              <w:spacing w:after="0" w:line="240" w:lineRule="auto"/>
              <w:ind w:left="284" w:hanging="284"/>
              <w:jc w:val="both"/>
              <w:rPr>
                <w:rFonts w:ascii="Times New Roman" w:hAnsi="Times New Roman"/>
                <w:sz w:val="20"/>
                <w:szCs w:val="20"/>
              </w:rPr>
            </w:pPr>
            <w:r w:rsidRPr="00CF1620">
              <w:rPr>
                <w:rFonts w:ascii="Times New Roman" w:hAnsi="Times New Roman"/>
                <w:sz w:val="20"/>
                <w:szCs w:val="20"/>
              </w:rPr>
              <w:lastRenderedPageBreak/>
              <w:t xml:space="preserve">Составить сравнительную схему дифференциальной диагностики </w:t>
            </w:r>
            <w:proofErr w:type="gramStart"/>
            <w:r w:rsidRPr="00CF1620">
              <w:rPr>
                <w:rFonts w:ascii="Times New Roman" w:hAnsi="Times New Roman"/>
                <w:sz w:val="20"/>
                <w:szCs w:val="20"/>
              </w:rPr>
              <w:t>с</w:t>
            </w:r>
            <w:proofErr w:type="gramEnd"/>
            <w:r w:rsidRPr="00CF1620">
              <w:rPr>
                <w:rFonts w:ascii="Times New Roman" w:hAnsi="Times New Roman"/>
                <w:sz w:val="20"/>
                <w:szCs w:val="20"/>
              </w:rPr>
              <w:t>:</w:t>
            </w:r>
          </w:p>
          <w:p w:rsidR="00464F93" w:rsidRPr="00CF1620" w:rsidRDefault="00464F93" w:rsidP="00411C2A">
            <w:pPr>
              <w:ind w:left="227"/>
              <w:jc w:val="both"/>
              <w:rPr>
                <w:sz w:val="20"/>
                <w:szCs w:val="20"/>
              </w:rPr>
            </w:pPr>
            <w:r w:rsidRPr="00CF1620">
              <w:rPr>
                <w:sz w:val="20"/>
                <w:szCs w:val="20"/>
              </w:rPr>
              <w:t>а) доброкачественными опухолями;</w:t>
            </w:r>
          </w:p>
          <w:p w:rsidR="00464F93" w:rsidRPr="00CF1620" w:rsidRDefault="00464F93" w:rsidP="00411C2A">
            <w:pPr>
              <w:ind w:left="227"/>
              <w:jc w:val="both"/>
              <w:rPr>
                <w:sz w:val="20"/>
                <w:szCs w:val="20"/>
              </w:rPr>
            </w:pPr>
            <w:r w:rsidRPr="00CF1620">
              <w:rPr>
                <w:sz w:val="20"/>
                <w:szCs w:val="20"/>
              </w:rPr>
              <w:t>б) предраковыми заболеваниями;</w:t>
            </w:r>
          </w:p>
          <w:p w:rsidR="00464F93" w:rsidRPr="00CF1620" w:rsidRDefault="00464F93" w:rsidP="00411C2A">
            <w:pPr>
              <w:ind w:left="227"/>
              <w:jc w:val="both"/>
              <w:rPr>
                <w:sz w:val="20"/>
                <w:szCs w:val="20"/>
              </w:rPr>
            </w:pPr>
            <w:r w:rsidRPr="00CF1620">
              <w:rPr>
                <w:sz w:val="20"/>
                <w:szCs w:val="20"/>
              </w:rPr>
              <w:t>в) воспалительными процессами.</w:t>
            </w:r>
          </w:p>
          <w:p w:rsidR="00464F93" w:rsidRPr="00CF1620" w:rsidRDefault="00464F93" w:rsidP="00411C2A">
            <w:pPr>
              <w:tabs>
                <w:tab w:val="left" w:pos="1330"/>
              </w:tabs>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0,6</w:t>
            </w:r>
            <w:r>
              <w:rPr>
                <w:b/>
                <w:sz w:val="20"/>
                <w:szCs w:val="20"/>
              </w:rPr>
              <w:t>6</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Pr>
                <w:b/>
                <w:sz w:val="20"/>
                <w:szCs w:val="20"/>
              </w:rPr>
              <w:t>7</w:t>
            </w:r>
          </w:p>
        </w:tc>
      </w:tr>
      <w:tr w:rsidR="00464F93" w:rsidRPr="00922E40" w:rsidTr="00411C2A">
        <w:tc>
          <w:tcPr>
            <w:tcW w:w="2660" w:type="dxa"/>
          </w:tcPr>
          <w:p w:rsidR="00464F93" w:rsidRPr="00922E40" w:rsidRDefault="00464F93" w:rsidP="00411C2A">
            <w:pPr>
              <w:jc w:val="center"/>
              <w:rPr>
                <w:b/>
                <w:sz w:val="20"/>
                <w:szCs w:val="20"/>
              </w:rPr>
            </w:pPr>
            <w:r>
              <w:rPr>
                <w:b/>
                <w:sz w:val="20"/>
                <w:szCs w:val="20"/>
              </w:rPr>
              <w:lastRenderedPageBreak/>
              <w:t>Тема 12</w:t>
            </w:r>
            <w:r w:rsidRPr="00922E40">
              <w:rPr>
                <w:b/>
                <w:sz w:val="20"/>
                <w:szCs w:val="20"/>
              </w:rPr>
              <w:t>.</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sidRPr="00922E40">
              <w:rPr>
                <w:sz w:val="20"/>
                <w:szCs w:val="20"/>
              </w:rPr>
              <w:t xml:space="preserve">полости носа и </w:t>
            </w:r>
          </w:p>
          <w:p w:rsidR="00464F93" w:rsidRPr="00922E40" w:rsidRDefault="00464F93" w:rsidP="00411C2A">
            <w:pPr>
              <w:jc w:val="center"/>
              <w:rPr>
                <w:sz w:val="20"/>
                <w:szCs w:val="20"/>
              </w:rPr>
            </w:pPr>
            <w:r w:rsidRPr="00922E40">
              <w:rPr>
                <w:sz w:val="20"/>
                <w:szCs w:val="20"/>
              </w:rPr>
              <w:t>придаточных пазух.</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w:t>
            </w:r>
            <w:r>
              <w:rPr>
                <w:sz w:val="20"/>
                <w:szCs w:val="20"/>
              </w:rPr>
              <w:t>выдели</w:t>
            </w:r>
            <w:r w:rsidRPr="00922E40">
              <w:rPr>
                <w:sz w:val="20"/>
                <w:szCs w:val="20"/>
              </w:rPr>
              <w:t>ть особенности дифференциальной диагностики</w:t>
            </w:r>
          </w:p>
          <w:p w:rsidR="00464F93" w:rsidRPr="00922E40" w:rsidRDefault="00464F93" w:rsidP="00411C2A">
            <w:pPr>
              <w:ind w:left="227"/>
              <w:jc w:val="both"/>
              <w:rPr>
                <w:sz w:val="20"/>
                <w:szCs w:val="20"/>
              </w:rPr>
            </w:pPr>
            <w:r w:rsidRPr="00922E40">
              <w:rPr>
                <w:sz w:val="20"/>
                <w:szCs w:val="20"/>
              </w:rPr>
              <w:t xml:space="preserve">                        </w:t>
            </w:r>
            <w:r>
              <w:rPr>
                <w:sz w:val="20"/>
                <w:szCs w:val="20"/>
              </w:rPr>
              <w:t xml:space="preserve"> </w:t>
            </w:r>
            <w:r w:rsidRPr="00922E40">
              <w:rPr>
                <w:sz w:val="20"/>
                <w:szCs w:val="20"/>
              </w:rPr>
              <w:t xml:space="preserve"> опухолей полости носа и придаточных пазух.</w:t>
            </w:r>
          </w:p>
          <w:p w:rsidR="00464F93" w:rsidRPr="00922E40" w:rsidRDefault="00464F93" w:rsidP="00411C2A">
            <w:pPr>
              <w:ind w:left="225"/>
              <w:jc w:val="both"/>
              <w:rPr>
                <w:b/>
                <w:sz w:val="20"/>
                <w:szCs w:val="20"/>
              </w:rPr>
            </w:pPr>
            <w:r w:rsidRPr="00922E40">
              <w:rPr>
                <w:b/>
                <w:sz w:val="20"/>
                <w:szCs w:val="20"/>
              </w:rPr>
              <w:t>Задания СРС:</w:t>
            </w:r>
          </w:p>
          <w:p w:rsidR="00464F93" w:rsidRPr="000B66DA" w:rsidRDefault="00464F93" w:rsidP="00464F93">
            <w:pPr>
              <w:pStyle w:val="af8"/>
              <w:numPr>
                <w:ilvl w:val="0"/>
                <w:numId w:val="53"/>
              </w:numPr>
              <w:spacing w:after="0" w:line="240" w:lineRule="auto"/>
              <w:ind w:left="227" w:hanging="227"/>
              <w:jc w:val="both"/>
              <w:rPr>
                <w:rFonts w:ascii="Times New Roman" w:hAnsi="Times New Roman"/>
                <w:sz w:val="20"/>
                <w:szCs w:val="20"/>
              </w:rPr>
            </w:pPr>
            <w:r w:rsidRPr="000B66DA">
              <w:rPr>
                <w:rFonts w:ascii="Times New Roman" w:hAnsi="Times New Roman"/>
                <w:sz w:val="20"/>
                <w:szCs w:val="20"/>
              </w:rPr>
              <w:t>Составить краткий обзор анатомии и физиологии носа и придаточных пазух.</w:t>
            </w:r>
          </w:p>
          <w:p w:rsidR="00464F93" w:rsidRPr="000B66DA" w:rsidRDefault="00464F93" w:rsidP="00464F93">
            <w:pPr>
              <w:pStyle w:val="af8"/>
              <w:numPr>
                <w:ilvl w:val="0"/>
                <w:numId w:val="53"/>
              </w:numPr>
              <w:spacing w:after="0" w:line="240" w:lineRule="auto"/>
              <w:ind w:left="227" w:hanging="227"/>
              <w:jc w:val="both"/>
              <w:rPr>
                <w:rFonts w:ascii="Times New Roman" w:hAnsi="Times New Roman"/>
                <w:sz w:val="20"/>
                <w:szCs w:val="20"/>
              </w:rPr>
            </w:pPr>
            <w:r w:rsidRPr="000B66DA">
              <w:rPr>
                <w:rFonts w:ascii="Times New Roman" w:hAnsi="Times New Roman"/>
                <w:sz w:val="20"/>
                <w:szCs w:val="20"/>
              </w:rPr>
              <w:t>Охарактеризовать опорные симптомы ЗН полости носа и придаточных пазух.</w:t>
            </w:r>
          </w:p>
          <w:p w:rsidR="00464F93" w:rsidRPr="00922E40" w:rsidRDefault="00464F93" w:rsidP="00464F93">
            <w:pPr>
              <w:pStyle w:val="af8"/>
              <w:numPr>
                <w:ilvl w:val="0"/>
                <w:numId w:val="5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морфологические элементы ЗН полости носа и </w:t>
            </w:r>
          </w:p>
          <w:p w:rsidR="00464F93" w:rsidRPr="00922E40" w:rsidRDefault="00464F93" w:rsidP="00411C2A">
            <w:pPr>
              <w:pStyle w:val="af8"/>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    придаточных пазух.</w:t>
            </w:r>
          </w:p>
          <w:p w:rsidR="00464F93" w:rsidRPr="00922E40" w:rsidRDefault="00464F93" w:rsidP="00464F93">
            <w:pPr>
              <w:pStyle w:val="af8"/>
              <w:numPr>
                <w:ilvl w:val="0"/>
                <w:numId w:val="5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ЗН полости носа и придаточных пазух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0B66DA"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0,6</w:t>
            </w:r>
            <w:r>
              <w:rPr>
                <w:b/>
                <w:sz w:val="20"/>
                <w:szCs w:val="20"/>
              </w:rPr>
              <w:t>6</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Pr>
                <w:b/>
                <w:sz w:val="20"/>
                <w:szCs w:val="20"/>
              </w:rPr>
              <w:t>7</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1</w:t>
            </w:r>
            <w:r>
              <w:rPr>
                <w:b/>
                <w:sz w:val="20"/>
                <w:szCs w:val="20"/>
              </w:rPr>
              <w:t>3</w:t>
            </w:r>
            <w:r w:rsidRPr="00922E40">
              <w:rPr>
                <w:b/>
                <w:sz w:val="20"/>
                <w:szCs w:val="20"/>
              </w:rPr>
              <w:t>.</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Pr>
                <w:sz w:val="20"/>
                <w:szCs w:val="20"/>
              </w:rPr>
              <w:t>носо</w:t>
            </w:r>
            <w:r w:rsidRPr="00922E40">
              <w:rPr>
                <w:sz w:val="20"/>
                <w:szCs w:val="20"/>
              </w:rPr>
              <w:t xml:space="preserve">глотки и </w:t>
            </w:r>
            <w:r>
              <w:rPr>
                <w:sz w:val="20"/>
                <w:szCs w:val="20"/>
              </w:rPr>
              <w:t>рото</w:t>
            </w:r>
            <w:r w:rsidRPr="00922E40">
              <w:rPr>
                <w:sz w:val="20"/>
                <w:szCs w:val="20"/>
              </w:rPr>
              <w:t>г</w:t>
            </w:r>
            <w:r>
              <w:rPr>
                <w:sz w:val="20"/>
                <w:szCs w:val="20"/>
              </w:rPr>
              <w:t>л</w:t>
            </w:r>
            <w:r w:rsidRPr="00922E40">
              <w:rPr>
                <w:sz w:val="20"/>
                <w:szCs w:val="20"/>
              </w:rPr>
              <w:t>о</w:t>
            </w:r>
            <w:r>
              <w:rPr>
                <w:sz w:val="20"/>
                <w:szCs w:val="20"/>
              </w:rPr>
              <w:t>тк</w:t>
            </w:r>
            <w:r w:rsidRPr="00922E40">
              <w:rPr>
                <w:sz w:val="20"/>
                <w:szCs w:val="20"/>
              </w:rPr>
              <w:t>и.</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p w:rsidR="00464F93" w:rsidRPr="00922E40" w:rsidRDefault="00464F93" w:rsidP="00411C2A">
            <w:pPr>
              <w:ind w:left="720" w:hanging="720"/>
              <w:jc w:val="center"/>
              <w:rPr>
                <w:b/>
                <w:sz w:val="20"/>
                <w:szCs w:val="20"/>
              </w:rPr>
            </w:pP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w:t>
            </w:r>
            <w:r>
              <w:rPr>
                <w:sz w:val="20"/>
                <w:szCs w:val="20"/>
              </w:rPr>
              <w:t>выдели</w:t>
            </w:r>
            <w:r w:rsidRPr="00922E40">
              <w:rPr>
                <w:sz w:val="20"/>
                <w:szCs w:val="20"/>
              </w:rPr>
              <w:t>ть особенности дифференциальной диагностики</w:t>
            </w:r>
          </w:p>
          <w:p w:rsidR="00464F93" w:rsidRPr="00922E40" w:rsidRDefault="00464F93" w:rsidP="00411C2A">
            <w:pPr>
              <w:ind w:left="227"/>
              <w:jc w:val="both"/>
              <w:rPr>
                <w:sz w:val="20"/>
                <w:szCs w:val="20"/>
              </w:rPr>
            </w:pPr>
            <w:r w:rsidRPr="00922E40">
              <w:rPr>
                <w:sz w:val="20"/>
                <w:szCs w:val="20"/>
              </w:rPr>
              <w:t xml:space="preserve">                         </w:t>
            </w:r>
            <w:r>
              <w:rPr>
                <w:sz w:val="20"/>
                <w:szCs w:val="20"/>
              </w:rPr>
              <w:t xml:space="preserve"> </w:t>
            </w:r>
            <w:r w:rsidRPr="00922E40">
              <w:rPr>
                <w:sz w:val="20"/>
                <w:szCs w:val="20"/>
              </w:rPr>
              <w:t xml:space="preserve">опухолей </w:t>
            </w:r>
            <w:r>
              <w:rPr>
                <w:sz w:val="20"/>
                <w:szCs w:val="20"/>
              </w:rPr>
              <w:t>носо</w:t>
            </w:r>
            <w:r w:rsidRPr="00922E40">
              <w:rPr>
                <w:sz w:val="20"/>
                <w:szCs w:val="20"/>
              </w:rPr>
              <w:t xml:space="preserve">глотки и </w:t>
            </w:r>
            <w:r>
              <w:rPr>
                <w:sz w:val="20"/>
                <w:szCs w:val="20"/>
              </w:rPr>
              <w:t>рото</w:t>
            </w:r>
            <w:r w:rsidRPr="00922E40">
              <w:rPr>
                <w:sz w:val="20"/>
                <w:szCs w:val="20"/>
              </w:rPr>
              <w:t>г</w:t>
            </w:r>
            <w:r>
              <w:rPr>
                <w:sz w:val="20"/>
                <w:szCs w:val="20"/>
              </w:rPr>
              <w:t>л</w:t>
            </w:r>
            <w:r w:rsidRPr="00922E40">
              <w:rPr>
                <w:sz w:val="20"/>
                <w:szCs w:val="20"/>
              </w:rPr>
              <w:t>от</w:t>
            </w:r>
            <w:r>
              <w:rPr>
                <w:sz w:val="20"/>
                <w:szCs w:val="20"/>
              </w:rPr>
              <w:t>к</w:t>
            </w:r>
            <w:r w:rsidRPr="00922E40">
              <w:rPr>
                <w:sz w:val="20"/>
                <w:szCs w:val="20"/>
              </w:rPr>
              <w:t>и.</w:t>
            </w:r>
          </w:p>
          <w:p w:rsidR="00464F93" w:rsidRPr="00922E40" w:rsidRDefault="00464F93" w:rsidP="00411C2A">
            <w:pPr>
              <w:ind w:left="225"/>
              <w:jc w:val="both"/>
              <w:rPr>
                <w:b/>
                <w:sz w:val="20"/>
                <w:szCs w:val="20"/>
              </w:rPr>
            </w:pPr>
            <w:r w:rsidRPr="00922E40">
              <w:rPr>
                <w:b/>
                <w:sz w:val="20"/>
                <w:szCs w:val="20"/>
              </w:rPr>
              <w:t>Задания СРС:</w:t>
            </w:r>
          </w:p>
          <w:p w:rsidR="00464F93" w:rsidRDefault="00464F93" w:rsidP="00464F93">
            <w:pPr>
              <w:pStyle w:val="af8"/>
              <w:numPr>
                <w:ilvl w:val="0"/>
                <w:numId w:val="7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краткий обзор анатомии и физиологии </w:t>
            </w:r>
            <w:r>
              <w:rPr>
                <w:rFonts w:ascii="Times New Roman" w:hAnsi="Times New Roman"/>
                <w:sz w:val="20"/>
                <w:szCs w:val="20"/>
              </w:rPr>
              <w:t>носо</w:t>
            </w:r>
            <w:r w:rsidRPr="00922E40">
              <w:rPr>
                <w:rFonts w:ascii="Times New Roman" w:hAnsi="Times New Roman"/>
                <w:sz w:val="20"/>
                <w:szCs w:val="20"/>
              </w:rPr>
              <w:t>глотки и</w:t>
            </w:r>
          </w:p>
          <w:p w:rsidR="00464F93" w:rsidRPr="00922E40" w:rsidRDefault="00464F93" w:rsidP="00411C2A">
            <w:pPr>
              <w:pStyle w:val="af8"/>
              <w:spacing w:after="0" w:line="240" w:lineRule="auto"/>
              <w:ind w:left="227"/>
              <w:jc w:val="both"/>
              <w:rPr>
                <w:rFonts w:ascii="Times New Roman" w:hAnsi="Times New Roman"/>
                <w:sz w:val="20"/>
                <w:szCs w:val="20"/>
              </w:rPr>
            </w:pPr>
            <w:r>
              <w:rPr>
                <w:rFonts w:ascii="Times New Roman" w:hAnsi="Times New Roman"/>
                <w:sz w:val="20"/>
                <w:szCs w:val="20"/>
              </w:rPr>
              <w:t>рото</w:t>
            </w:r>
            <w:r w:rsidRPr="00922E40">
              <w:rPr>
                <w:rFonts w:ascii="Times New Roman" w:hAnsi="Times New Roman"/>
                <w:sz w:val="20"/>
                <w:szCs w:val="20"/>
              </w:rPr>
              <w:t>г</w:t>
            </w:r>
            <w:r>
              <w:rPr>
                <w:rFonts w:ascii="Times New Roman" w:hAnsi="Times New Roman"/>
                <w:sz w:val="20"/>
                <w:szCs w:val="20"/>
              </w:rPr>
              <w:t>ло</w:t>
            </w:r>
            <w:r w:rsidRPr="00922E40">
              <w:rPr>
                <w:rFonts w:ascii="Times New Roman" w:hAnsi="Times New Roman"/>
                <w:sz w:val="20"/>
                <w:szCs w:val="20"/>
              </w:rPr>
              <w:t>т</w:t>
            </w:r>
            <w:r>
              <w:rPr>
                <w:rFonts w:ascii="Times New Roman" w:hAnsi="Times New Roman"/>
                <w:sz w:val="20"/>
                <w:szCs w:val="20"/>
              </w:rPr>
              <w:t>к</w:t>
            </w:r>
            <w:r w:rsidRPr="00922E40">
              <w:rPr>
                <w:rFonts w:ascii="Times New Roman" w:hAnsi="Times New Roman"/>
                <w:sz w:val="20"/>
                <w:szCs w:val="20"/>
              </w:rPr>
              <w:t>и.</w:t>
            </w:r>
          </w:p>
          <w:p w:rsidR="00464F93" w:rsidRPr="00922E40" w:rsidRDefault="00464F93" w:rsidP="00464F93">
            <w:pPr>
              <w:pStyle w:val="af8"/>
              <w:numPr>
                <w:ilvl w:val="0"/>
                <w:numId w:val="7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опорные симптомы ЗН </w:t>
            </w:r>
            <w:r>
              <w:rPr>
                <w:rFonts w:ascii="Times New Roman" w:hAnsi="Times New Roman"/>
                <w:sz w:val="20"/>
                <w:szCs w:val="20"/>
              </w:rPr>
              <w:t>носо</w:t>
            </w:r>
            <w:r w:rsidRPr="00922E40">
              <w:rPr>
                <w:rFonts w:ascii="Times New Roman" w:hAnsi="Times New Roman"/>
                <w:sz w:val="20"/>
                <w:szCs w:val="20"/>
              </w:rPr>
              <w:t xml:space="preserve">глотки и </w:t>
            </w:r>
            <w:r>
              <w:rPr>
                <w:rFonts w:ascii="Times New Roman" w:hAnsi="Times New Roman"/>
                <w:sz w:val="20"/>
                <w:szCs w:val="20"/>
              </w:rPr>
              <w:t>рото</w:t>
            </w:r>
            <w:r w:rsidRPr="00922E40">
              <w:rPr>
                <w:rFonts w:ascii="Times New Roman" w:hAnsi="Times New Roman"/>
                <w:sz w:val="20"/>
                <w:szCs w:val="20"/>
              </w:rPr>
              <w:t>г</w:t>
            </w:r>
            <w:r>
              <w:rPr>
                <w:rFonts w:ascii="Times New Roman" w:hAnsi="Times New Roman"/>
                <w:sz w:val="20"/>
                <w:szCs w:val="20"/>
              </w:rPr>
              <w:t>л</w:t>
            </w:r>
            <w:r w:rsidRPr="00922E40">
              <w:rPr>
                <w:rFonts w:ascii="Times New Roman" w:hAnsi="Times New Roman"/>
                <w:sz w:val="20"/>
                <w:szCs w:val="20"/>
              </w:rPr>
              <w:t>от</w:t>
            </w:r>
            <w:r>
              <w:rPr>
                <w:rFonts w:ascii="Times New Roman" w:hAnsi="Times New Roman"/>
                <w:sz w:val="20"/>
                <w:szCs w:val="20"/>
              </w:rPr>
              <w:t>к</w:t>
            </w:r>
            <w:r w:rsidRPr="00922E40">
              <w:rPr>
                <w:rFonts w:ascii="Times New Roman" w:hAnsi="Times New Roman"/>
                <w:sz w:val="20"/>
                <w:szCs w:val="20"/>
              </w:rPr>
              <w:t>и.</w:t>
            </w:r>
          </w:p>
          <w:p w:rsidR="00464F93" w:rsidRDefault="00464F93" w:rsidP="00464F93">
            <w:pPr>
              <w:pStyle w:val="af8"/>
              <w:numPr>
                <w:ilvl w:val="0"/>
                <w:numId w:val="7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морфологические элементы ЗН </w:t>
            </w:r>
            <w:r>
              <w:rPr>
                <w:rFonts w:ascii="Times New Roman" w:hAnsi="Times New Roman"/>
                <w:sz w:val="20"/>
                <w:szCs w:val="20"/>
              </w:rPr>
              <w:t>носо</w:t>
            </w:r>
            <w:r w:rsidRPr="00922E40">
              <w:rPr>
                <w:rFonts w:ascii="Times New Roman" w:hAnsi="Times New Roman"/>
                <w:sz w:val="20"/>
                <w:szCs w:val="20"/>
              </w:rPr>
              <w:t>глотки и</w:t>
            </w:r>
          </w:p>
          <w:p w:rsidR="00464F93" w:rsidRPr="00922E40" w:rsidRDefault="00464F93" w:rsidP="00411C2A">
            <w:pPr>
              <w:pStyle w:val="af8"/>
              <w:spacing w:after="0" w:line="240" w:lineRule="auto"/>
              <w:ind w:left="227"/>
              <w:jc w:val="both"/>
              <w:rPr>
                <w:rFonts w:ascii="Times New Roman" w:hAnsi="Times New Roman"/>
                <w:sz w:val="20"/>
                <w:szCs w:val="20"/>
              </w:rPr>
            </w:pPr>
            <w:r>
              <w:rPr>
                <w:rFonts w:ascii="Times New Roman" w:hAnsi="Times New Roman"/>
                <w:sz w:val="20"/>
                <w:szCs w:val="20"/>
              </w:rPr>
              <w:t>рото</w:t>
            </w:r>
            <w:r w:rsidRPr="00922E40">
              <w:rPr>
                <w:rFonts w:ascii="Times New Roman" w:hAnsi="Times New Roman"/>
                <w:sz w:val="20"/>
                <w:szCs w:val="20"/>
              </w:rPr>
              <w:t>г</w:t>
            </w:r>
            <w:r>
              <w:rPr>
                <w:rFonts w:ascii="Times New Roman" w:hAnsi="Times New Roman"/>
                <w:sz w:val="20"/>
                <w:szCs w:val="20"/>
              </w:rPr>
              <w:t>ло</w:t>
            </w:r>
            <w:r w:rsidRPr="00922E40">
              <w:rPr>
                <w:rFonts w:ascii="Times New Roman" w:hAnsi="Times New Roman"/>
                <w:sz w:val="20"/>
                <w:szCs w:val="20"/>
              </w:rPr>
              <w:t>т</w:t>
            </w:r>
            <w:r>
              <w:rPr>
                <w:rFonts w:ascii="Times New Roman" w:hAnsi="Times New Roman"/>
                <w:sz w:val="20"/>
                <w:szCs w:val="20"/>
              </w:rPr>
              <w:t>к</w:t>
            </w:r>
            <w:r w:rsidRPr="00922E40">
              <w:rPr>
                <w:rFonts w:ascii="Times New Roman" w:hAnsi="Times New Roman"/>
                <w:sz w:val="20"/>
                <w:szCs w:val="20"/>
              </w:rPr>
              <w:t>и.</w:t>
            </w:r>
          </w:p>
          <w:p w:rsidR="00464F93" w:rsidRPr="00922E40" w:rsidRDefault="00464F93" w:rsidP="00464F93">
            <w:pPr>
              <w:pStyle w:val="af8"/>
              <w:numPr>
                <w:ilvl w:val="0"/>
                <w:numId w:val="70"/>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
          <w:p w:rsidR="00464F93" w:rsidRPr="00922E40" w:rsidRDefault="00464F93" w:rsidP="00411C2A">
            <w:pPr>
              <w:pStyle w:val="af8"/>
              <w:spacing w:after="0" w:line="240" w:lineRule="auto"/>
              <w:ind w:left="227"/>
              <w:jc w:val="both"/>
              <w:rPr>
                <w:rFonts w:ascii="Times New Roman" w:hAnsi="Times New Roman"/>
                <w:sz w:val="20"/>
                <w:szCs w:val="20"/>
              </w:rPr>
            </w:pPr>
            <w:r w:rsidRPr="00922E40">
              <w:rPr>
                <w:rFonts w:ascii="Times New Roman" w:hAnsi="Times New Roman"/>
                <w:sz w:val="20"/>
                <w:szCs w:val="20"/>
              </w:rPr>
              <w:t xml:space="preserve">ЗН </w:t>
            </w:r>
            <w:r>
              <w:rPr>
                <w:rFonts w:ascii="Times New Roman" w:hAnsi="Times New Roman"/>
                <w:sz w:val="20"/>
                <w:szCs w:val="20"/>
              </w:rPr>
              <w:t>носо</w:t>
            </w:r>
            <w:r w:rsidRPr="00922E40">
              <w:rPr>
                <w:rFonts w:ascii="Times New Roman" w:hAnsi="Times New Roman"/>
                <w:sz w:val="20"/>
                <w:szCs w:val="20"/>
              </w:rPr>
              <w:t xml:space="preserve">глотки и </w:t>
            </w:r>
            <w:r>
              <w:rPr>
                <w:rFonts w:ascii="Times New Roman" w:hAnsi="Times New Roman"/>
                <w:sz w:val="20"/>
                <w:szCs w:val="20"/>
              </w:rPr>
              <w:t>рото</w:t>
            </w:r>
            <w:r w:rsidRPr="00922E40">
              <w:rPr>
                <w:rFonts w:ascii="Times New Roman" w:hAnsi="Times New Roman"/>
                <w:sz w:val="20"/>
                <w:szCs w:val="20"/>
              </w:rPr>
              <w:t>г</w:t>
            </w:r>
            <w:r>
              <w:rPr>
                <w:rFonts w:ascii="Times New Roman" w:hAnsi="Times New Roman"/>
                <w:sz w:val="20"/>
                <w:szCs w:val="20"/>
              </w:rPr>
              <w:t>л</w:t>
            </w:r>
            <w:r w:rsidRPr="00922E40">
              <w:rPr>
                <w:rFonts w:ascii="Times New Roman" w:hAnsi="Times New Roman"/>
                <w:sz w:val="20"/>
                <w:szCs w:val="20"/>
              </w:rPr>
              <w:t>от</w:t>
            </w:r>
            <w:r>
              <w:rPr>
                <w:rFonts w:ascii="Times New Roman" w:hAnsi="Times New Roman"/>
                <w:sz w:val="20"/>
                <w:szCs w:val="20"/>
              </w:rPr>
              <w:t>к</w:t>
            </w:r>
            <w:r w:rsidRPr="00922E40">
              <w:rPr>
                <w:rFonts w:ascii="Times New Roman" w:hAnsi="Times New Roman"/>
                <w:sz w:val="20"/>
                <w:szCs w:val="20"/>
              </w:rPr>
              <w:t xml:space="preserve">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0B66DA"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0,6</w:t>
            </w:r>
            <w:r>
              <w:rPr>
                <w:b/>
                <w:sz w:val="20"/>
                <w:szCs w:val="20"/>
              </w:rPr>
              <w:t>6</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Pr>
                <w:b/>
                <w:sz w:val="20"/>
                <w:szCs w:val="20"/>
              </w:rPr>
              <w:t>7</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1</w:t>
            </w:r>
            <w:r>
              <w:rPr>
                <w:b/>
                <w:sz w:val="20"/>
                <w:szCs w:val="20"/>
              </w:rPr>
              <w:t>4</w:t>
            </w:r>
            <w:r w:rsidRPr="00922E40">
              <w:rPr>
                <w:b/>
                <w:sz w:val="20"/>
                <w:szCs w:val="20"/>
              </w:rPr>
              <w:t>.</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Pr>
                <w:sz w:val="20"/>
                <w:szCs w:val="20"/>
              </w:rPr>
              <w:t>гортаноглотки</w:t>
            </w:r>
            <w:r w:rsidRPr="00922E40">
              <w:rPr>
                <w:sz w:val="20"/>
                <w:szCs w:val="20"/>
              </w:rPr>
              <w:t xml:space="preserve"> и гортани.</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w:t>
            </w:r>
            <w:r>
              <w:rPr>
                <w:sz w:val="20"/>
                <w:szCs w:val="20"/>
              </w:rPr>
              <w:t>выдели</w:t>
            </w:r>
            <w:r w:rsidRPr="00922E40">
              <w:rPr>
                <w:sz w:val="20"/>
                <w:szCs w:val="20"/>
              </w:rPr>
              <w:t>ть особенности дифференциальной диагностики</w:t>
            </w:r>
          </w:p>
          <w:p w:rsidR="00464F93" w:rsidRPr="00922E40" w:rsidRDefault="00464F93" w:rsidP="00411C2A">
            <w:pPr>
              <w:ind w:left="227"/>
              <w:jc w:val="both"/>
              <w:rPr>
                <w:sz w:val="20"/>
                <w:szCs w:val="20"/>
              </w:rPr>
            </w:pPr>
            <w:r w:rsidRPr="00922E40">
              <w:rPr>
                <w:sz w:val="20"/>
                <w:szCs w:val="20"/>
              </w:rPr>
              <w:t xml:space="preserve">                        </w:t>
            </w:r>
            <w:r>
              <w:rPr>
                <w:sz w:val="20"/>
                <w:szCs w:val="20"/>
              </w:rPr>
              <w:t xml:space="preserve">  </w:t>
            </w:r>
            <w:r w:rsidRPr="00922E40">
              <w:rPr>
                <w:sz w:val="20"/>
                <w:szCs w:val="20"/>
              </w:rPr>
              <w:t xml:space="preserve">опухолей </w:t>
            </w:r>
            <w:r>
              <w:rPr>
                <w:sz w:val="20"/>
                <w:szCs w:val="20"/>
              </w:rPr>
              <w:t>гортано</w:t>
            </w:r>
            <w:r w:rsidRPr="00922E40">
              <w:rPr>
                <w:sz w:val="20"/>
                <w:szCs w:val="20"/>
              </w:rPr>
              <w:t>глотки и гортани.</w:t>
            </w:r>
          </w:p>
          <w:p w:rsidR="00464F93" w:rsidRPr="00922E40" w:rsidRDefault="00464F93" w:rsidP="00411C2A">
            <w:pPr>
              <w:ind w:left="225"/>
              <w:jc w:val="both"/>
              <w:rPr>
                <w:b/>
                <w:sz w:val="20"/>
                <w:szCs w:val="20"/>
              </w:rPr>
            </w:pPr>
            <w:r w:rsidRPr="00922E40">
              <w:rPr>
                <w:b/>
                <w:sz w:val="20"/>
                <w:szCs w:val="20"/>
              </w:rPr>
              <w:t>Задания СРС:</w:t>
            </w:r>
          </w:p>
          <w:p w:rsidR="00464F93" w:rsidRDefault="00464F93" w:rsidP="00464F93">
            <w:pPr>
              <w:pStyle w:val="af8"/>
              <w:numPr>
                <w:ilvl w:val="0"/>
                <w:numId w:val="79"/>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Составить краткий обзор анатомии и физиологии </w:t>
            </w:r>
            <w:r>
              <w:rPr>
                <w:rFonts w:ascii="Times New Roman" w:hAnsi="Times New Roman"/>
                <w:sz w:val="20"/>
                <w:szCs w:val="20"/>
              </w:rPr>
              <w:t>гортано</w:t>
            </w:r>
            <w:r w:rsidRPr="00922E40">
              <w:rPr>
                <w:rFonts w:ascii="Times New Roman" w:hAnsi="Times New Roman"/>
                <w:sz w:val="20"/>
                <w:szCs w:val="20"/>
              </w:rPr>
              <w:t>глотки и</w:t>
            </w:r>
          </w:p>
          <w:p w:rsidR="00464F93" w:rsidRPr="00922E40" w:rsidRDefault="00464F93" w:rsidP="00411C2A">
            <w:pPr>
              <w:pStyle w:val="af8"/>
              <w:spacing w:after="0" w:line="240" w:lineRule="auto"/>
              <w:ind w:left="284"/>
              <w:jc w:val="both"/>
              <w:rPr>
                <w:rFonts w:ascii="Times New Roman" w:hAnsi="Times New Roman"/>
                <w:sz w:val="20"/>
                <w:szCs w:val="20"/>
              </w:rPr>
            </w:pPr>
            <w:r w:rsidRPr="00922E40">
              <w:rPr>
                <w:rFonts w:ascii="Times New Roman" w:hAnsi="Times New Roman"/>
                <w:sz w:val="20"/>
                <w:szCs w:val="20"/>
              </w:rPr>
              <w:t>гортани.</w:t>
            </w:r>
          </w:p>
          <w:p w:rsidR="00464F93" w:rsidRPr="00922E40" w:rsidRDefault="00464F93" w:rsidP="00464F93">
            <w:pPr>
              <w:pStyle w:val="af8"/>
              <w:numPr>
                <w:ilvl w:val="0"/>
                <w:numId w:val="79"/>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Охарактеризовать опорные симптомы ЗН </w:t>
            </w:r>
            <w:r>
              <w:rPr>
                <w:rFonts w:ascii="Times New Roman" w:hAnsi="Times New Roman"/>
                <w:sz w:val="20"/>
                <w:szCs w:val="20"/>
              </w:rPr>
              <w:t>гортано</w:t>
            </w:r>
            <w:r w:rsidRPr="00922E40">
              <w:rPr>
                <w:rFonts w:ascii="Times New Roman" w:hAnsi="Times New Roman"/>
                <w:sz w:val="20"/>
                <w:szCs w:val="20"/>
              </w:rPr>
              <w:t>глотки и гортани.</w:t>
            </w:r>
          </w:p>
          <w:p w:rsidR="00464F93" w:rsidRDefault="00464F93" w:rsidP="00464F93">
            <w:pPr>
              <w:pStyle w:val="af8"/>
              <w:numPr>
                <w:ilvl w:val="0"/>
                <w:numId w:val="79"/>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Охарактеризовать морфологические элементы ЗН </w:t>
            </w:r>
            <w:r>
              <w:rPr>
                <w:rFonts w:ascii="Times New Roman" w:hAnsi="Times New Roman"/>
                <w:sz w:val="20"/>
                <w:szCs w:val="20"/>
              </w:rPr>
              <w:t>гортано</w:t>
            </w:r>
            <w:r w:rsidRPr="00922E40">
              <w:rPr>
                <w:rFonts w:ascii="Times New Roman" w:hAnsi="Times New Roman"/>
                <w:sz w:val="20"/>
                <w:szCs w:val="20"/>
              </w:rPr>
              <w:t>глотки и</w:t>
            </w:r>
          </w:p>
          <w:p w:rsidR="00464F93" w:rsidRPr="00922E40" w:rsidRDefault="00464F93" w:rsidP="00411C2A">
            <w:pPr>
              <w:pStyle w:val="af8"/>
              <w:spacing w:after="0" w:line="240" w:lineRule="auto"/>
              <w:ind w:left="284"/>
              <w:jc w:val="both"/>
              <w:rPr>
                <w:rFonts w:ascii="Times New Roman" w:hAnsi="Times New Roman"/>
                <w:sz w:val="20"/>
                <w:szCs w:val="20"/>
              </w:rPr>
            </w:pPr>
            <w:r w:rsidRPr="00922E40">
              <w:rPr>
                <w:rFonts w:ascii="Times New Roman" w:hAnsi="Times New Roman"/>
                <w:sz w:val="20"/>
                <w:szCs w:val="20"/>
              </w:rPr>
              <w:t>гортани.</w:t>
            </w:r>
          </w:p>
          <w:p w:rsidR="00464F93" w:rsidRPr="00922E40" w:rsidRDefault="00464F93" w:rsidP="00464F93">
            <w:pPr>
              <w:pStyle w:val="af8"/>
              <w:numPr>
                <w:ilvl w:val="0"/>
                <w:numId w:val="79"/>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
          <w:p w:rsidR="00464F93" w:rsidRPr="00922E40" w:rsidRDefault="00464F93" w:rsidP="00411C2A">
            <w:pPr>
              <w:pStyle w:val="af8"/>
              <w:spacing w:after="0" w:line="240" w:lineRule="auto"/>
              <w:ind w:left="284"/>
              <w:jc w:val="both"/>
              <w:rPr>
                <w:rFonts w:ascii="Times New Roman" w:hAnsi="Times New Roman"/>
                <w:sz w:val="20"/>
                <w:szCs w:val="20"/>
              </w:rPr>
            </w:pPr>
            <w:r w:rsidRPr="00922E40">
              <w:rPr>
                <w:rFonts w:ascii="Times New Roman" w:hAnsi="Times New Roman"/>
                <w:sz w:val="20"/>
                <w:szCs w:val="20"/>
              </w:rPr>
              <w:t xml:space="preserve">ЗН </w:t>
            </w:r>
            <w:r>
              <w:rPr>
                <w:rFonts w:ascii="Times New Roman" w:hAnsi="Times New Roman"/>
                <w:sz w:val="20"/>
                <w:szCs w:val="20"/>
              </w:rPr>
              <w:t>гортано</w:t>
            </w:r>
            <w:r w:rsidRPr="00922E40">
              <w:rPr>
                <w:rFonts w:ascii="Times New Roman" w:hAnsi="Times New Roman"/>
                <w:sz w:val="20"/>
                <w:szCs w:val="20"/>
              </w:rPr>
              <w:t xml:space="preserve">глотки и гортани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lastRenderedPageBreak/>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0B66DA"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0,6</w:t>
            </w:r>
            <w:r>
              <w:rPr>
                <w:b/>
                <w:sz w:val="20"/>
                <w:szCs w:val="20"/>
              </w:rPr>
              <w:t>6</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Pr>
                <w:b/>
                <w:sz w:val="20"/>
                <w:szCs w:val="20"/>
              </w:rPr>
              <w:t>7</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lastRenderedPageBreak/>
              <w:t>Тема 1</w:t>
            </w:r>
            <w:r>
              <w:rPr>
                <w:b/>
                <w:sz w:val="20"/>
                <w:szCs w:val="20"/>
              </w:rPr>
              <w:t>5</w:t>
            </w:r>
            <w:r w:rsidRPr="00922E40">
              <w:rPr>
                <w:b/>
                <w:sz w:val="20"/>
                <w:szCs w:val="20"/>
              </w:rPr>
              <w:t>.</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Pr>
                <w:sz w:val="20"/>
                <w:szCs w:val="20"/>
              </w:rPr>
              <w:t>трахеи</w:t>
            </w:r>
            <w:r w:rsidRPr="00922E40">
              <w:rPr>
                <w:sz w:val="20"/>
                <w:szCs w:val="20"/>
              </w:rPr>
              <w:t>.</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p w:rsidR="00464F93" w:rsidRPr="00922E40" w:rsidRDefault="00464F93" w:rsidP="00411C2A">
            <w:pPr>
              <w:ind w:left="720" w:hanging="720"/>
              <w:jc w:val="center"/>
              <w:rPr>
                <w:b/>
                <w:sz w:val="20"/>
                <w:szCs w:val="20"/>
              </w:rPr>
            </w:pP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w:t>
            </w:r>
            <w:r>
              <w:rPr>
                <w:sz w:val="20"/>
                <w:szCs w:val="20"/>
              </w:rPr>
              <w:t>выдели</w:t>
            </w:r>
            <w:r w:rsidRPr="00922E40">
              <w:rPr>
                <w:sz w:val="20"/>
                <w:szCs w:val="20"/>
              </w:rPr>
              <w:t>ть особенности дифференциальной диагностики</w:t>
            </w:r>
          </w:p>
          <w:p w:rsidR="00464F93" w:rsidRPr="00922E40" w:rsidRDefault="00464F93" w:rsidP="00411C2A">
            <w:pPr>
              <w:ind w:left="227"/>
              <w:jc w:val="both"/>
              <w:rPr>
                <w:sz w:val="20"/>
                <w:szCs w:val="20"/>
              </w:rPr>
            </w:pPr>
            <w:r w:rsidRPr="00922E40">
              <w:rPr>
                <w:sz w:val="20"/>
                <w:szCs w:val="20"/>
              </w:rPr>
              <w:t xml:space="preserve">                         </w:t>
            </w:r>
            <w:r>
              <w:rPr>
                <w:sz w:val="20"/>
                <w:szCs w:val="20"/>
              </w:rPr>
              <w:t xml:space="preserve"> </w:t>
            </w:r>
            <w:r w:rsidRPr="00922E40">
              <w:rPr>
                <w:sz w:val="20"/>
                <w:szCs w:val="20"/>
              </w:rPr>
              <w:t xml:space="preserve">опухолей </w:t>
            </w:r>
            <w:r>
              <w:rPr>
                <w:sz w:val="20"/>
                <w:szCs w:val="20"/>
              </w:rPr>
              <w:t>трахеи</w:t>
            </w:r>
            <w:r w:rsidRPr="00922E40">
              <w:rPr>
                <w:sz w:val="20"/>
                <w:szCs w:val="20"/>
              </w:rPr>
              <w:t>.</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80"/>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Составить краткий обзор анатомии и физиологии </w:t>
            </w:r>
            <w:r>
              <w:rPr>
                <w:rFonts w:ascii="Times New Roman" w:hAnsi="Times New Roman"/>
                <w:sz w:val="20"/>
                <w:szCs w:val="20"/>
              </w:rPr>
              <w:t>трахеи</w:t>
            </w:r>
            <w:r w:rsidRPr="00922E40">
              <w:rPr>
                <w:rFonts w:ascii="Times New Roman" w:hAnsi="Times New Roman"/>
                <w:sz w:val="20"/>
                <w:szCs w:val="20"/>
              </w:rPr>
              <w:t>.</w:t>
            </w:r>
          </w:p>
          <w:p w:rsidR="00464F93" w:rsidRPr="00922E40" w:rsidRDefault="00464F93" w:rsidP="00464F93">
            <w:pPr>
              <w:pStyle w:val="af8"/>
              <w:numPr>
                <w:ilvl w:val="0"/>
                <w:numId w:val="80"/>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Охарактеризовать опорные симптомы ЗН </w:t>
            </w:r>
            <w:r>
              <w:rPr>
                <w:rFonts w:ascii="Times New Roman" w:hAnsi="Times New Roman"/>
                <w:sz w:val="20"/>
                <w:szCs w:val="20"/>
              </w:rPr>
              <w:t>трахеи</w:t>
            </w:r>
            <w:r w:rsidRPr="00922E40">
              <w:rPr>
                <w:rFonts w:ascii="Times New Roman" w:hAnsi="Times New Roman"/>
                <w:sz w:val="20"/>
                <w:szCs w:val="20"/>
              </w:rPr>
              <w:t>.</w:t>
            </w:r>
          </w:p>
          <w:p w:rsidR="00464F93" w:rsidRPr="00922E40" w:rsidRDefault="00464F93" w:rsidP="00464F93">
            <w:pPr>
              <w:pStyle w:val="af8"/>
              <w:numPr>
                <w:ilvl w:val="0"/>
                <w:numId w:val="80"/>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Охарактеризовать морфологические элементы ЗН </w:t>
            </w:r>
            <w:r>
              <w:rPr>
                <w:rFonts w:ascii="Times New Roman" w:hAnsi="Times New Roman"/>
                <w:sz w:val="20"/>
                <w:szCs w:val="20"/>
              </w:rPr>
              <w:t>трахеи</w:t>
            </w:r>
            <w:r w:rsidRPr="00922E40">
              <w:rPr>
                <w:rFonts w:ascii="Times New Roman" w:hAnsi="Times New Roman"/>
                <w:sz w:val="20"/>
                <w:szCs w:val="20"/>
              </w:rPr>
              <w:t>.</w:t>
            </w:r>
          </w:p>
          <w:p w:rsidR="00464F93" w:rsidRPr="00922E40" w:rsidRDefault="00464F93" w:rsidP="00464F93">
            <w:pPr>
              <w:pStyle w:val="af8"/>
              <w:numPr>
                <w:ilvl w:val="0"/>
                <w:numId w:val="80"/>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
          <w:p w:rsidR="00464F93" w:rsidRPr="00922E40" w:rsidRDefault="00464F93" w:rsidP="00411C2A">
            <w:pPr>
              <w:pStyle w:val="af8"/>
              <w:spacing w:after="0" w:line="240" w:lineRule="auto"/>
              <w:ind w:left="284"/>
              <w:jc w:val="both"/>
              <w:rPr>
                <w:rFonts w:ascii="Times New Roman" w:hAnsi="Times New Roman"/>
                <w:sz w:val="20"/>
                <w:szCs w:val="20"/>
              </w:rPr>
            </w:pPr>
            <w:r>
              <w:rPr>
                <w:rFonts w:ascii="Times New Roman" w:hAnsi="Times New Roman"/>
                <w:sz w:val="20"/>
                <w:szCs w:val="20"/>
              </w:rPr>
              <w:t>трахеи</w:t>
            </w:r>
            <w:r w:rsidRPr="00922E40">
              <w:rPr>
                <w:rFonts w:ascii="Times New Roman" w:hAnsi="Times New Roman"/>
                <w:sz w:val="20"/>
                <w:szCs w:val="20"/>
              </w:rPr>
              <w:t xml:space="preserve">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0B66DA"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0,6</w:t>
            </w:r>
            <w:r>
              <w:rPr>
                <w:b/>
                <w:sz w:val="20"/>
                <w:szCs w:val="20"/>
              </w:rPr>
              <w:t>6</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Pr>
                <w:b/>
                <w:sz w:val="20"/>
                <w:szCs w:val="20"/>
              </w:rPr>
              <w:t>7</w:t>
            </w:r>
          </w:p>
        </w:tc>
      </w:tr>
      <w:tr w:rsidR="00464F93" w:rsidRPr="00922E40" w:rsidTr="00411C2A">
        <w:tc>
          <w:tcPr>
            <w:tcW w:w="10314" w:type="dxa"/>
            <w:gridSpan w:val="3"/>
          </w:tcPr>
          <w:p w:rsidR="00464F93" w:rsidRPr="00922E40" w:rsidRDefault="00464F93" w:rsidP="00411C2A">
            <w:pPr>
              <w:spacing w:before="120" w:line="360" w:lineRule="auto"/>
              <w:jc w:val="center"/>
              <w:rPr>
                <w:b/>
                <w:sz w:val="20"/>
                <w:szCs w:val="20"/>
              </w:rPr>
            </w:pPr>
            <w:r w:rsidRPr="00922E40">
              <w:rPr>
                <w:b/>
                <w:sz w:val="20"/>
                <w:szCs w:val="20"/>
              </w:rPr>
              <w:t>МОДУЛЬ № 2</w:t>
            </w:r>
          </w:p>
        </w:tc>
        <w:tc>
          <w:tcPr>
            <w:tcW w:w="709" w:type="dxa"/>
          </w:tcPr>
          <w:p w:rsidR="00464F93" w:rsidRPr="00922E40" w:rsidRDefault="00464F93" w:rsidP="00411C2A">
            <w:pPr>
              <w:spacing w:before="120" w:line="360" w:lineRule="auto"/>
              <w:jc w:val="center"/>
              <w:rPr>
                <w:b/>
                <w:sz w:val="20"/>
                <w:szCs w:val="20"/>
              </w:rPr>
            </w:pPr>
            <w:r w:rsidRPr="00922E40">
              <w:rPr>
                <w:b/>
                <w:sz w:val="20"/>
                <w:szCs w:val="20"/>
              </w:rPr>
              <w:t>22,5</w:t>
            </w:r>
          </w:p>
        </w:tc>
        <w:tc>
          <w:tcPr>
            <w:tcW w:w="709" w:type="dxa"/>
          </w:tcPr>
          <w:p w:rsidR="00464F93" w:rsidRPr="00922E40" w:rsidRDefault="00464F93" w:rsidP="00411C2A">
            <w:pPr>
              <w:spacing w:before="120" w:line="360" w:lineRule="auto"/>
              <w:jc w:val="center"/>
              <w:rPr>
                <w:b/>
                <w:sz w:val="20"/>
                <w:szCs w:val="20"/>
              </w:rPr>
            </w:pPr>
            <w:r w:rsidRPr="00922E40">
              <w:rPr>
                <w:b/>
                <w:sz w:val="20"/>
                <w:szCs w:val="20"/>
              </w:rPr>
              <w:t>11</w:t>
            </w:r>
          </w:p>
        </w:tc>
        <w:tc>
          <w:tcPr>
            <w:tcW w:w="1701" w:type="dxa"/>
          </w:tcPr>
          <w:p w:rsidR="00464F93" w:rsidRPr="00922E40" w:rsidRDefault="00464F93" w:rsidP="00411C2A">
            <w:pPr>
              <w:spacing w:before="120" w:line="360" w:lineRule="auto"/>
              <w:jc w:val="center"/>
              <w:rPr>
                <w:b/>
                <w:sz w:val="20"/>
                <w:szCs w:val="20"/>
              </w:rPr>
            </w:pPr>
          </w:p>
        </w:tc>
        <w:tc>
          <w:tcPr>
            <w:tcW w:w="850" w:type="dxa"/>
          </w:tcPr>
          <w:p w:rsidR="00464F93" w:rsidRPr="00922E40" w:rsidRDefault="00464F93" w:rsidP="00411C2A">
            <w:pPr>
              <w:spacing w:before="120" w:line="360" w:lineRule="auto"/>
              <w:jc w:val="center"/>
              <w:rPr>
                <w:b/>
                <w:sz w:val="20"/>
                <w:szCs w:val="20"/>
              </w:rPr>
            </w:pPr>
            <w:r w:rsidRPr="00922E40">
              <w:rPr>
                <w:b/>
                <w:sz w:val="20"/>
                <w:szCs w:val="20"/>
              </w:rPr>
              <w:t>БТ</w:t>
            </w:r>
          </w:p>
        </w:tc>
        <w:tc>
          <w:tcPr>
            <w:tcW w:w="503" w:type="dxa"/>
          </w:tcPr>
          <w:p w:rsidR="00464F93" w:rsidRPr="00922E40" w:rsidRDefault="00464F93" w:rsidP="00411C2A">
            <w:pPr>
              <w:spacing w:before="120" w:line="360" w:lineRule="auto"/>
              <w:jc w:val="center"/>
              <w:rPr>
                <w:b/>
                <w:sz w:val="20"/>
                <w:szCs w:val="20"/>
              </w:rPr>
            </w:pPr>
            <w:r w:rsidRPr="00922E40">
              <w:rPr>
                <w:b/>
                <w:sz w:val="20"/>
                <w:szCs w:val="20"/>
              </w:rPr>
              <w:t>16</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16.</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sidRPr="00922E40">
              <w:rPr>
                <w:sz w:val="20"/>
                <w:szCs w:val="20"/>
              </w:rPr>
              <w:t>лёгкого.</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464F93" w:rsidRPr="00922E40" w:rsidRDefault="00464F93" w:rsidP="00411C2A">
            <w:pPr>
              <w:ind w:left="227"/>
              <w:jc w:val="both"/>
              <w:rPr>
                <w:sz w:val="20"/>
                <w:szCs w:val="20"/>
              </w:rPr>
            </w:pPr>
            <w:r w:rsidRPr="00922E40">
              <w:rPr>
                <w:sz w:val="20"/>
                <w:szCs w:val="20"/>
              </w:rPr>
              <w:t xml:space="preserve">                         диагностики опухолей лёгкого.</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5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лёгкого.</w:t>
            </w:r>
          </w:p>
          <w:p w:rsidR="00464F93" w:rsidRPr="00922E40" w:rsidRDefault="00464F93" w:rsidP="00464F93">
            <w:pPr>
              <w:pStyle w:val="af8"/>
              <w:numPr>
                <w:ilvl w:val="0"/>
                <w:numId w:val="5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лёгкого.</w:t>
            </w:r>
          </w:p>
          <w:p w:rsidR="00464F93" w:rsidRPr="00922E40" w:rsidRDefault="00464F93" w:rsidP="00464F93">
            <w:pPr>
              <w:pStyle w:val="af8"/>
              <w:numPr>
                <w:ilvl w:val="0"/>
                <w:numId w:val="5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лёгкого.</w:t>
            </w:r>
          </w:p>
          <w:p w:rsidR="00464F93" w:rsidRPr="00922E40" w:rsidRDefault="00464F93" w:rsidP="00464F93">
            <w:pPr>
              <w:pStyle w:val="af8"/>
              <w:numPr>
                <w:ilvl w:val="0"/>
                <w:numId w:val="5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866DB4"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w:t>
            </w:r>
            <w:r>
              <w:rPr>
                <w:b/>
                <w:sz w:val="20"/>
                <w:szCs w:val="20"/>
              </w:rPr>
              <w:t>5</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17.</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b/>
                <w:sz w:val="20"/>
                <w:szCs w:val="20"/>
              </w:rPr>
            </w:pPr>
            <w:r w:rsidRPr="00922E40">
              <w:rPr>
                <w:sz w:val="20"/>
                <w:szCs w:val="20"/>
              </w:rPr>
              <w:t>органов средостения</w:t>
            </w: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464F93" w:rsidRPr="00922E40" w:rsidRDefault="00464F93" w:rsidP="00411C2A">
            <w:pPr>
              <w:ind w:left="227"/>
              <w:jc w:val="both"/>
              <w:rPr>
                <w:sz w:val="20"/>
                <w:szCs w:val="20"/>
              </w:rPr>
            </w:pPr>
            <w:r w:rsidRPr="00922E40">
              <w:rPr>
                <w:sz w:val="20"/>
                <w:szCs w:val="20"/>
              </w:rPr>
              <w:t xml:space="preserve">                         диагностики опухолей органов средостения.</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5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органов</w:t>
            </w:r>
          </w:p>
          <w:p w:rsidR="00464F93" w:rsidRPr="00922E40" w:rsidRDefault="00464F93" w:rsidP="00411C2A">
            <w:pPr>
              <w:pStyle w:val="af8"/>
              <w:spacing w:after="0" w:line="240" w:lineRule="auto"/>
              <w:ind w:left="227"/>
              <w:jc w:val="both"/>
              <w:rPr>
                <w:rFonts w:ascii="Times New Roman" w:hAnsi="Times New Roman"/>
                <w:sz w:val="20"/>
                <w:szCs w:val="20"/>
              </w:rPr>
            </w:pPr>
            <w:r w:rsidRPr="00922E40">
              <w:rPr>
                <w:rFonts w:ascii="Times New Roman" w:hAnsi="Times New Roman"/>
                <w:sz w:val="20"/>
                <w:szCs w:val="20"/>
              </w:rPr>
              <w:t>средостения.</w:t>
            </w:r>
          </w:p>
          <w:p w:rsidR="00464F93" w:rsidRPr="00922E40" w:rsidRDefault="00464F93" w:rsidP="00464F93">
            <w:pPr>
              <w:pStyle w:val="af8"/>
              <w:numPr>
                <w:ilvl w:val="0"/>
                <w:numId w:val="5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органов средостения.</w:t>
            </w:r>
          </w:p>
          <w:p w:rsidR="00464F93" w:rsidRPr="00922E40" w:rsidRDefault="00464F93" w:rsidP="00464F93">
            <w:pPr>
              <w:pStyle w:val="af8"/>
              <w:numPr>
                <w:ilvl w:val="0"/>
                <w:numId w:val="5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морфологические элементы ЗН органов </w:t>
            </w:r>
          </w:p>
          <w:p w:rsidR="00464F93" w:rsidRPr="00922E40" w:rsidRDefault="00464F93" w:rsidP="00411C2A">
            <w:pPr>
              <w:pStyle w:val="af8"/>
              <w:spacing w:after="0" w:line="240" w:lineRule="auto"/>
              <w:ind w:left="227"/>
              <w:jc w:val="both"/>
              <w:rPr>
                <w:rFonts w:ascii="Times New Roman" w:hAnsi="Times New Roman"/>
                <w:sz w:val="20"/>
                <w:szCs w:val="20"/>
              </w:rPr>
            </w:pPr>
            <w:r w:rsidRPr="00922E40">
              <w:rPr>
                <w:rFonts w:ascii="Times New Roman" w:hAnsi="Times New Roman"/>
                <w:sz w:val="20"/>
                <w:szCs w:val="20"/>
              </w:rPr>
              <w:t>средостения.</w:t>
            </w:r>
          </w:p>
          <w:p w:rsidR="00464F93" w:rsidRPr="00922E40" w:rsidRDefault="00464F93" w:rsidP="00464F93">
            <w:pPr>
              <w:pStyle w:val="af8"/>
              <w:numPr>
                <w:ilvl w:val="0"/>
                <w:numId w:val="5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866DB4" w:rsidRDefault="00464F93" w:rsidP="00411C2A">
            <w:pPr>
              <w:ind w:left="227"/>
              <w:jc w:val="both"/>
              <w:rPr>
                <w:sz w:val="6"/>
                <w:szCs w:val="6"/>
                <w:lang w:val="ky-KG"/>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0,7</w:t>
            </w:r>
            <w:r>
              <w:rPr>
                <w:b/>
                <w:sz w:val="20"/>
                <w:szCs w:val="20"/>
              </w:rPr>
              <w:t>3</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w:t>
            </w:r>
            <w:r>
              <w:rPr>
                <w:b/>
                <w:sz w:val="20"/>
                <w:szCs w:val="20"/>
              </w:rPr>
              <w:t>5</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18.</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b/>
                <w:sz w:val="20"/>
                <w:szCs w:val="20"/>
              </w:rPr>
            </w:pPr>
            <w:r w:rsidRPr="00922E40">
              <w:rPr>
                <w:sz w:val="20"/>
                <w:szCs w:val="20"/>
              </w:rPr>
              <w:t>пищевода</w:t>
            </w: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464F93" w:rsidRPr="00922E40" w:rsidRDefault="00464F93" w:rsidP="00411C2A">
            <w:pPr>
              <w:ind w:left="227"/>
              <w:jc w:val="both"/>
              <w:rPr>
                <w:sz w:val="20"/>
                <w:szCs w:val="20"/>
              </w:rPr>
            </w:pPr>
            <w:r w:rsidRPr="00922E40">
              <w:rPr>
                <w:sz w:val="20"/>
                <w:szCs w:val="20"/>
              </w:rPr>
              <w:t xml:space="preserve">                         диагностики опухолей пищевода.</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5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пищевода.</w:t>
            </w:r>
          </w:p>
          <w:p w:rsidR="00464F93" w:rsidRPr="00922E40" w:rsidRDefault="00464F93" w:rsidP="00464F93">
            <w:pPr>
              <w:pStyle w:val="af8"/>
              <w:numPr>
                <w:ilvl w:val="0"/>
                <w:numId w:val="5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lastRenderedPageBreak/>
              <w:t>Охарактеризовать опорные симптомы ЗН пищевода.</w:t>
            </w:r>
          </w:p>
          <w:p w:rsidR="00464F93" w:rsidRPr="00922E40" w:rsidRDefault="00464F93" w:rsidP="00464F93">
            <w:pPr>
              <w:pStyle w:val="af8"/>
              <w:numPr>
                <w:ilvl w:val="0"/>
                <w:numId w:val="5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пищевода.</w:t>
            </w:r>
          </w:p>
          <w:p w:rsidR="00464F93" w:rsidRPr="00922E40" w:rsidRDefault="00464F93" w:rsidP="00464F93">
            <w:pPr>
              <w:pStyle w:val="af8"/>
              <w:numPr>
                <w:ilvl w:val="0"/>
                <w:numId w:val="5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866DB4" w:rsidRDefault="00464F93" w:rsidP="00411C2A">
            <w:pPr>
              <w:ind w:left="227"/>
              <w:jc w:val="both"/>
              <w:rPr>
                <w:sz w:val="6"/>
                <w:szCs w:val="6"/>
                <w:lang w:val="ky-KG"/>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lastRenderedPageBreak/>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w:t>
            </w:r>
            <w:r>
              <w:rPr>
                <w:b/>
                <w:sz w:val="20"/>
                <w:szCs w:val="20"/>
              </w:rPr>
              <w:t>5</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lastRenderedPageBreak/>
              <w:t>Тема 19.</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sidRPr="00922E40">
              <w:rPr>
                <w:sz w:val="20"/>
                <w:szCs w:val="20"/>
              </w:rPr>
              <w:t>желудка.</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464F93" w:rsidRPr="00922E40" w:rsidRDefault="00464F93" w:rsidP="00411C2A">
            <w:pPr>
              <w:ind w:left="227"/>
              <w:jc w:val="both"/>
              <w:rPr>
                <w:sz w:val="20"/>
                <w:szCs w:val="20"/>
              </w:rPr>
            </w:pPr>
            <w:r w:rsidRPr="00922E40">
              <w:rPr>
                <w:sz w:val="20"/>
                <w:szCs w:val="20"/>
              </w:rPr>
              <w:t xml:space="preserve">                         диагностики опухолей желудка.</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5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желудка.</w:t>
            </w:r>
          </w:p>
          <w:p w:rsidR="00464F93" w:rsidRPr="00922E40" w:rsidRDefault="00464F93" w:rsidP="00464F93">
            <w:pPr>
              <w:pStyle w:val="af8"/>
              <w:numPr>
                <w:ilvl w:val="0"/>
                <w:numId w:val="5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желудка.</w:t>
            </w:r>
          </w:p>
          <w:p w:rsidR="00464F93" w:rsidRPr="00922E40" w:rsidRDefault="00464F93" w:rsidP="00464F93">
            <w:pPr>
              <w:pStyle w:val="af8"/>
              <w:numPr>
                <w:ilvl w:val="0"/>
                <w:numId w:val="5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желудка.</w:t>
            </w:r>
          </w:p>
          <w:p w:rsidR="00464F93" w:rsidRPr="00922E40" w:rsidRDefault="00464F93" w:rsidP="00464F93">
            <w:pPr>
              <w:pStyle w:val="af8"/>
              <w:numPr>
                <w:ilvl w:val="0"/>
                <w:numId w:val="5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866DB4"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w:t>
            </w:r>
            <w:r>
              <w:rPr>
                <w:b/>
                <w:sz w:val="20"/>
                <w:szCs w:val="20"/>
              </w:rPr>
              <w:t>5</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20.</w:t>
            </w:r>
          </w:p>
          <w:p w:rsidR="00464F93" w:rsidRPr="00922E40" w:rsidRDefault="00464F93" w:rsidP="00411C2A">
            <w:pPr>
              <w:jc w:val="center"/>
              <w:rPr>
                <w:sz w:val="20"/>
                <w:szCs w:val="20"/>
              </w:rPr>
            </w:pPr>
            <w:r w:rsidRPr="00922E40">
              <w:rPr>
                <w:sz w:val="20"/>
                <w:szCs w:val="20"/>
              </w:rPr>
              <w:t>Дифференциальная</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sidRPr="00922E40">
              <w:rPr>
                <w:sz w:val="20"/>
                <w:szCs w:val="20"/>
              </w:rPr>
              <w:t>печени.</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p w:rsidR="00464F93" w:rsidRPr="00922E40" w:rsidRDefault="00464F93" w:rsidP="00411C2A">
            <w:pPr>
              <w:ind w:left="720" w:hanging="720"/>
              <w:jc w:val="center"/>
              <w:rPr>
                <w:b/>
                <w:sz w:val="20"/>
                <w:szCs w:val="20"/>
              </w:rPr>
            </w:pP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464F93" w:rsidRPr="00922E40" w:rsidRDefault="00464F93" w:rsidP="00411C2A">
            <w:pPr>
              <w:jc w:val="both"/>
              <w:rPr>
                <w:sz w:val="20"/>
                <w:szCs w:val="20"/>
              </w:rPr>
            </w:pPr>
            <w:r w:rsidRPr="00922E40">
              <w:rPr>
                <w:sz w:val="20"/>
                <w:szCs w:val="20"/>
              </w:rPr>
              <w:t xml:space="preserve">                             диагностики опухолей печени.</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59"/>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печени.</w:t>
            </w:r>
          </w:p>
          <w:p w:rsidR="00464F93" w:rsidRPr="00922E40" w:rsidRDefault="00464F93" w:rsidP="00464F93">
            <w:pPr>
              <w:pStyle w:val="af8"/>
              <w:numPr>
                <w:ilvl w:val="0"/>
                <w:numId w:val="59"/>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печени.</w:t>
            </w:r>
          </w:p>
          <w:p w:rsidR="00464F93" w:rsidRPr="00922E40" w:rsidRDefault="00464F93" w:rsidP="00464F93">
            <w:pPr>
              <w:pStyle w:val="af8"/>
              <w:numPr>
                <w:ilvl w:val="0"/>
                <w:numId w:val="59"/>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печени.</w:t>
            </w:r>
          </w:p>
          <w:p w:rsidR="00464F93" w:rsidRPr="00922E40" w:rsidRDefault="00464F93" w:rsidP="00464F93">
            <w:pPr>
              <w:pStyle w:val="af8"/>
              <w:numPr>
                <w:ilvl w:val="0"/>
                <w:numId w:val="59"/>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866DB4"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w:t>
            </w:r>
            <w:r>
              <w:rPr>
                <w:b/>
                <w:sz w:val="20"/>
                <w:szCs w:val="20"/>
              </w:rPr>
              <w:t>5</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21.</w:t>
            </w:r>
          </w:p>
          <w:p w:rsidR="00464F93" w:rsidRPr="00922E40" w:rsidRDefault="00464F93" w:rsidP="00411C2A">
            <w:pPr>
              <w:jc w:val="center"/>
              <w:rPr>
                <w:sz w:val="20"/>
                <w:szCs w:val="20"/>
              </w:rPr>
            </w:pPr>
            <w:r w:rsidRPr="00922E40">
              <w:rPr>
                <w:sz w:val="20"/>
                <w:szCs w:val="20"/>
              </w:rPr>
              <w:t xml:space="preserve">Дифференциальная </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Pr>
                <w:sz w:val="20"/>
                <w:szCs w:val="20"/>
              </w:rPr>
              <w:t>билиопанкреатодуоденальной зоны</w:t>
            </w:r>
            <w:r w:rsidRPr="00922E40">
              <w:rPr>
                <w:sz w:val="20"/>
                <w:szCs w:val="20"/>
              </w:rPr>
              <w:t xml:space="preserve"> (</w:t>
            </w:r>
            <w:r>
              <w:rPr>
                <w:sz w:val="20"/>
                <w:szCs w:val="20"/>
              </w:rPr>
              <w:t>Б</w:t>
            </w:r>
            <w:r w:rsidRPr="00922E40">
              <w:rPr>
                <w:sz w:val="20"/>
                <w:szCs w:val="20"/>
              </w:rPr>
              <w:t>П</w:t>
            </w:r>
            <w:r>
              <w:rPr>
                <w:sz w:val="20"/>
                <w:szCs w:val="20"/>
              </w:rPr>
              <w:t>ДЗ</w:t>
            </w:r>
            <w:r w:rsidRPr="00922E40">
              <w:rPr>
                <w:sz w:val="20"/>
                <w:szCs w:val="20"/>
              </w:rPr>
              <w:t>).</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866DB4" w:rsidRDefault="00464F93" w:rsidP="00411C2A">
            <w:pPr>
              <w:jc w:val="both"/>
              <w:rPr>
                <w:sz w:val="20"/>
                <w:szCs w:val="20"/>
              </w:rPr>
            </w:pPr>
            <w:r w:rsidRPr="00866DB4">
              <w:rPr>
                <w:b/>
                <w:sz w:val="20"/>
                <w:szCs w:val="20"/>
              </w:rPr>
              <w:t>Цель изучения:</w:t>
            </w:r>
            <w:r w:rsidRPr="00866DB4">
              <w:rPr>
                <w:sz w:val="20"/>
                <w:szCs w:val="20"/>
              </w:rPr>
              <w:t xml:space="preserve"> интерпретировать особенности дифференциальной</w:t>
            </w:r>
          </w:p>
          <w:p w:rsidR="00464F93" w:rsidRPr="00866DB4" w:rsidRDefault="00464F93" w:rsidP="00411C2A">
            <w:pPr>
              <w:ind w:left="227"/>
              <w:jc w:val="both"/>
              <w:rPr>
                <w:sz w:val="20"/>
                <w:szCs w:val="20"/>
              </w:rPr>
            </w:pPr>
            <w:r w:rsidRPr="00866DB4">
              <w:rPr>
                <w:sz w:val="20"/>
                <w:szCs w:val="20"/>
              </w:rPr>
              <w:t xml:space="preserve">                         диагностики опухолей БПДЗ.</w:t>
            </w:r>
          </w:p>
          <w:p w:rsidR="00464F93" w:rsidRPr="00866DB4" w:rsidRDefault="00464F93" w:rsidP="00411C2A">
            <w:pPr>
              <w:ind w:left="225"/>
              <w:jc w:val="both"/>
              <w:rPr>
                <w:b/>
                <w:sz w:val="20"/>
                <w:szCs w:val="20"/>
              </w:rPr>
            </w:pPr>
            <w:r w:rsidRPr="00866DB4">
              <w:rPr>
                <w:b/>
                <w:sz w:val="20"/>
                <w:szCs w:val="20"/>
              </w:rPr>
              <w:t>Задания СРС:</w:t>
            </w:r>
          </w:p>
          <w:p w:rsidR="00464F93" w:rsidRPr="00866DB4" w:rsidRDefault="00464F93" w:rsidP="00464F93">
            <w:pPr>
              <w:pStyle w:val="af8"/>
              <w:numPr>
                <w:ilvl w:val="0"/>
                <w:numId w:val="60"/>
              </w:numPr>
              <w:spacing w:after="0" w:line="240" w:lineRule="auto"/>
              <w:ind w:left="227" w:hanging="227"/>
              <w:jc w:val="both"/>
              <w:rPr>
                <w:rFonts w:ascii="Times New Roman" w:hAnsi="Times New Roman"/>
                <w:sz w:val="20"/>
                <w:szCs w:val="20"/>
              </w:rPr>
            </w:pPr>
            <w:r w:rsidRPr="00866DB4">
              <w:rPr>
                <w:rFonts w:ascii="Times New Roman" w:hAnsi="Times New Roman"/>
                <w:sz w:val="20"/>
                <w:szCs w:val="20"/>
              </w:rPr>
              <w:t>Составить краткий обзор анатомии и физиологии БПДЗ.</w:t>
            </w:r>
          </w:p>
          <w:p w:rsidR="00464F93" w:rsidRPr="00866DB4" w:rsidRDefault="00464F93" w:rsidP="00464F93">
            <w:pPr>
              <w:pStyle w:val="af8"/>
              <w:numPr>
                <w:ilvl w:val="0"/>
                <w:numId w:val="60"/>
              </w:numPr>
              <w:spacing w:after="0" w:line="240" w:lineRule="auto"/>
              <w:ind w:left="227" w:hanging="227"/>
              <w:jc w:val="both"/>
              <w:rPr>
                <w:rFonts w:ascii="Times New Roman" w:hAnsi="Times New Roman"/>
                <w:sz w:val="20"/>
                <w:szCs w:val="20"/>
              </w:rPr>
            </w:pPr>
            <w:r w:rsidRPr="00866DB4">
              <w:rPr>
                <w:rFonts w:ascii="Times New Roman" w:hAnsi="Times New Roman"/>
                <w:sz w:val="20"/>
                <w:szCs w:val="20"/>
              </w:rPr>
              <w:t>Охарактеризовать опорные симптомы ЗН БПДЗ.</w:t>
            </w:r>
          </w:p>
          <w:p w:rsidR="00464F93" w:rsidRPr="00866DB4" w:rsidRDefault="00464F93" w:rsidP="00464F93">
            <w:pPr>
              <w:pStyle w:val="af8"/>
              <w:numPr>
                <w:ilvl w:val="0"/>
                <w:numId w:val="60"/>
              </w:numPr>
              <w:spacing w:after="0" w:line="240" w:lineRule="auto"/>
              <w:ind w:left="227" w:hanging="227"/>
              <w:jc w:val="both"/>
              <w:rPr>
                <w:rFonts w:ascii="Times New Roman" w:hAnsi="Times New Roman"/>
                <w:sz w:val="20"/>
                <w:szCs w:val="20"/>
              </w:rPr>
            </w:pPr>
            <w:r w:rsidRPr="00866DB4">
              <w:rPr>
                <w:rFonts w:ascii="Times New Roman" w:hAnsi="Times New Roman"/>
                <w:sz w:val="20"/>
                <w:szCs w:val="20"/>
              </w:rPr>
              <w:t>Охарактеризовать морфологические элементы ЗН БПДЗ.</w:t>
            </w:r>
          </w:p>
          <w:p w:rsidR="00464F93" w:rsidRPr="00866DB4" w:rsidRDefault="00464F93" w:rsidP="00464F93">
            <w:pPr>
              <w:pStyle w:val="af8"/>
              <w:numPr>
                <w:ilvl w:val="0"/>
                <w:numId w:val="60"/>
              </w:numPr>
              <w:spacing w:after="0" w:line="240" w:lineRule="auto"/>
              <w:ind w:left="227" w:hanging="227"/>
              <w:jc w:val="both"/>
              <w:rPr>
                <w:rFonts w:ascii="Times New Roman" w:hAnsi="Times New Roman"/>
                <w:sz w:val="20"/>
                <w:szCs w:val="20"/>
              </w:rPr>
            </w:pPr>
            <w:r w:rsidRPr="00866DB4">
              <w:rPr>
                <w:rFonts w:ascii="Times New Roman" w:hAnsi="Times New Roman"/>
                <w:sz w:val="20"/>
                <w:szCs w:val="20"/>
              </w:rPr>
              <w:t xml:space="preserve">Составить сравнительную схему дифференциальной диагностики </w:t>
            </w:r>
            <w:proofErr w:type="gramStart"/>
            <w:r w:rsidRPr="00866DB4">
              <w:rPr>
                <w:rFonts w:ascii="Times New Roman" w:hAnsi="Times New Roman"/>
                <w:sz w:val="20"/>
                <w:szCs w:val="20"/>
              </w:rPr>
              <w:t>с</w:t>
            </w:r>
            <w:proofErr w:type="gramEnd"/>
            <w:r w:rsidRPr="00866DB4">
              <w:rPr>
                <w:rFonts w:ascii="Times New Roman" w:hAnsi="Times New Roman"/>
                <w:sz w:val="20"/>
                <w:szCs w:val="20"/>
              </w:rPr>
              <w:t>:</w:t>
            </w:r>
          </w:p>
          <w:p w:rsidR="00464F93" w:rsidRPr="00866DB4" w:rsidRDefault="00464F93" w:rsidP="00411C2A">
            <w:pPr>
              <w:ind w:left="227"/>
              <w:jc w:val="both"/>
              <w:rPr>
                <w:sz w:val="20"/>
                <w:szCs w:val="20"/>
              </w:rPr>
            </w:pPr>
            <w:r w:rsidRPr="00866DB4">
              <w:rPr>
                <w:sz w:val="20"/>
                <w:szCs w:val="20"/>
              </w:rPr>
              <w:t>а) доброкачественными опухолями;</w:t>
            </w:r>
          </w:p>
          <w:p w:rsidR="00464F93" w:rsidRPr="00866DB4" w:rsidRDefault="00464F93" w:rsidP="00411C2A">
            <w:pPr>
              <w:ind w:left="227"/>
              <w:jc w:val="both"/>
              <w:rPr>
                <w:sz w:val="20"/>
                <w:szCs w:val="20"/>
              </w:rPr>
            </w:pPr>
            <w:r w:rsidRPr="00866DB4">
              <w:rPr>
                <w:sz w:val="20"/>
                <w:szCs w:val="20"/>
              </w:rPr>
              <w:t>б) предраковыми заболеваниями;</w:t>
            </w:r>
          </w:p>
          <w:p w:rsidR="00464F93" w:rsidRPr="00866DB4" w:rsidRDefault="00464F93" w:rsidP="00411C2A">
            <w:pPr>
              <w:ind w:left="227"/>
              <w:jc w:val="both"/>
              <w:rPr>
                <w:sz w:val="20"/>
                <w:szCs w:val="20"/>
              </w:rPr>
            </w:pPr>
            <w:r w:rsidRPr="00866DB4">
              <w:rPr>
                <w:sz w:val="20"/>
                <w:szCs w:val="20"/>
              </w:rPr>
              <w:t>в) воспалительными процессами.</w:t>
            </w:r>
          </w:p>
          <w:p w:rsidR="00464F93" w:rsidRPr="00866DB4"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w:t>
            </w:r>
            <w:r>
              <w:rPr>
                <w:b/>
                <w:sz w:val="20"/>
                <w:szCs w:val="20"/>
              </w:rPr>
              <w:t>5</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2</w:t>
            </w:r>
            <w:r>
              <w:rPr>
                <w:b/>
                <w:sz w:val="20"/>
                <w:szCs w:val="20"/>
              </w:rPr>
              <w:t>2</w:t>
            </w:r>
            <w:r w:rsidRPr="00922E40">
              <w:rPr>
                <w:b/>
                <w:sz w:val="20"/>
                <w:szCs w:val="20"/>
              </w:rPr>
              <w:t>.</w:t>
            </w:r>
          </w:p>
          <w:p w:rsidR="00464F93" w:rsidRPr="00922E40" w:rsidRDefault="00464F93" w:rsidP="00411C2A">
            <w:pPr>
              <w:jc w:val="center"/>
              <w:rPr>
                <w:sz w:val="20"/>
                <w:szCs w:val="20"/>
              </w:rPr>
            </w:pPr>
            <w:r w:rsidRPr="00922E40">
              <w:rPr>
                <w:sz w:val="20"/>
                <w:szCs w:val="20"/>
              </w:rPr>
              <w:t xml:space="preserve">Дифференциальная </w:t>
            </w:r>
          </w:p>
          <w:p w:rsidR="00464F93" w:rsidRPr="00922E40" w:rsidRDefault="00464F93" w:rsidP="00411C2A">
            <w:pPr>
              <w:jc w:val="center"/>
              <w:rPr>
                <w:sz w:val="20"/>
                <w:szCs w:val="20"/>
              </w:rPr>
            </w:pPr>
            <w:r w:rsidRPr="00922E40">
              <w:rPr>
                <w:sz w:val="20"/>
                <w:szCs w:val="20"/>
              </w:rPr>
              <w:t xml:space="preserve">диагностика опухолей </w:t>
            </w:r>
          </w:p>
          <w:p w:rsidR="00464F93" w:rsidRPr="00922E40" w:rsidRDefault="00464F93" w:rsidP="00411C2A">
            <w:pPr>
              <w:jc w:val="center"/>
              <w:rPr>
                <w:sz w:val="20"/>
                <w:szCs w:val="20"/>
              </w:rPr>
            </w:pPr>
            <w:r w:rsidRPr="00922E40">
              <w:rPr>
                <w:sz w:val="20"/>
                <w:szCs w:val="20"/>
              </w:rPr>
              <w:t>ободочной кишки.</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464F93" w:rsidRPr="00922E40" w:rsidRDefault="00464F93" w:rsidP="00411C2A">
            <w:pPr>
              <w:ind w:left="227"/>
              <w:jc w:val="both"/>
              <w:rPr>
                <w:sz w:val="20"/>
                <w:szCs w:val="20"/>
              </w:rPr>
            </w:pPr>
            <w:r w:rsidRPr="00922E40">
              <w:rPr>
                <w:sz w:val="20"/>
                <w:szCs w:val="20"/>
              </w:rPr>
              <w:t xml:space="preserve">                         диагностики опухолей ободочной кишки.</w:t>
            </w:r>
          </w:p>
          <w:p w:rsidR="00464F93" w:rsidRPr="00922E40" w:rsidRDefault="00464F93" w:rsidP="00411C2A">
            <w:pPr>
              <w:ind w:left="227"/>
              <w:jc w:val="both"/>
              <w:rPr>
                <w:b/>
                <w:sz w:val="20"/>
                <w:szCs w:val="20"/>
              </w:rPr>
            </w:pPr>
            <w:r w:rsidRPr="00922E40">
              <w:rPr>
                <w:b/>
                <w:sz w:val="20"/>
                <w:szCs w:val="20"/>
              </w:rPr>
              <w:t>Задания СРС:</w:t>
            </w:r>
          </w:p>
          <w:p w:rsidR="00464F93" w:rsidRPr="00FB2947" w:rsidRDefault="00464F93" w:rsidP="00464F93">
            <w:pPr>
              <w:pStyle w:val="af8"/>
              <w:numPr>
                <w:ilvl w:val="0"/>
                <w:numId w:val="61"/>
              </w:numPr>
              <w:spacing w:after="0" w:line="240" w:lineRule="auto"/>
              <w:ind w:left="227" w:hanging="227"/>
              <w:jc w:val="both"/>
              <w:rPr>
                <w:rFonts w:ascii="Times New Roman" w:hAnsi="Times New Roman"/>
                <w:sz w:val="20"/>
                <w:szCs w:val="20"/>
              </w:rPr>
            </w:pPr>
            <w:r w:rsidRPr="00FB2947">
              <w:rPr>
                <w:rFonts w:ascii="Times New Roman" w:hAnsi="Times New Roman"/>
                <w:sz w:val="20"/>
                <w:szCs w:val="20"/>
              </w:rPr>
              <w:t>Составить краткий обзор анатомии и физиологии ободочной кишки.</w:t>
            </w:r>
          </w:p>
          <w:p w:rsidR="00464F93" w:rsidRPr="00FB2947" w:rsidRDefault="00464F93" w:rsidP="00464F93">
            <w:pPr>
              <w:pStyle w:val="af8"/>
              <w:numPr>
                <w:ilvl w:val="0"/>
                <w:numId w:val="61"/>
              </w:numPr>
              <w:spacing w:after="0" w:line="240" w:lineRule="auto"/>
              <w:ind w:left="227" w:hanging="227"/>
              <w:jc w:val="both"/>
              <w:rPr>
                <w:rFonts w:ascii="Times New Roman" w:hAnsi="Times New Roman"/>
                <w:sz w:val="20"/>
                <w:szCs w:val="20"/>
              </w:rPr>
            </w:pPr>
            <w:r w:rsidRPr="00FB2947">
              <w:rPr>
                <w:rFonts w:ascii="Times New Roman" w:hAnsi="Times New Roman"/>
                <w:sz w:val="20"/>
                <w:szCs w:val="20"/>
              </w:rPr>
              <w:t>Охарактеризовать опорные симптомы ЗН ободочной</w:t>
            </w:r>
            <w:r>
              <w:rPr>
                <w:rFonts w:ascii="Times New Roman" w:hAnsi="Times New Roman"/>
                <w:sz w:val="20"/>
                <w:szCs w:val="20"/>
              </w:rPr>
              <w:t xml:space="preserve"> </w:t>
            </w:r>
            <w:r w:rsidRPr="00FB2947">
              <w:rPr>
                <w:rFonts w:ascii="Times New Roman" w:hAnsi="Times New Roman"/>
                <w:sz w:val="20"/>
                <w:szCs w:val="20"/>
              </w:rPr>
              <w:t>кишки.</w:t>
            </w:r>
          </w:p>
          <w:p w:rsidR="00464F93" w:rsidRPr="00FB2947" w:rsidRDefault="00464F93" w:rsidP="00464F93">
            <w:pPr>
              <w:pStyle w:val="af8"/>
              <w:numPr>
                <w:ilvl w:val="0"/>
                <w:numId w:val="61"/>
              </w:numPr>
              <w:spacing w:after="0" w:line="240" w:lineRule="auto"/>
              <w:ind w:left="227" w:hanging="227"/>
              <w:jc w:val="both"/>
              <w:rPr>
                <w:rFonts w:ascii="Times New Roman" w:hAnsi="Times New Roman"/>
                <w:sz w:val="20"/>
                <w:szCs w:val="20"/>
              </w:rPr>
            </w:pPr>
            <w:r w:rsidRPr="00FB2947">
              <w:rPr>
                <w:rFonts w:ascii="Times New Roman" w:hAnsi="Times New Roman"/>
                <w:sz w:val="20"/>
                <w:szCs w:val="20"/>
              </w:rPr>
              <w:lastRenderedPageBreak/>
              <w:t>Охарактеризовать морфологические элементы ЗН ободочной кишки.</w:t>
            </w:r>
          </w:p>
          <w:p w:rsidR="00464F93" w:rsidRPr="00922E40" w:rsidRDefault="00464F93" w:rsidP="00464F93">
            <w:pPr>
              <w:pStyle w:val="af8"/>
              <w:numPr>
                <w:ilvl w:val="0"/>
                <w:numId w:val="61"/>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FB2947"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lastRenderedPageBreak/>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w:t>
            </w:r>
            <w:r>
              <w:rPr>
                <w:b/>
                <w:sz w:val="20"/>
                <w:szCs w:val="20"/>
              </w:rPr>
              <w:t>5</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lastRenderedPageBreak/>
              <w:t>Тема 23.</w:t>
            </w:r>
          </w:p>
          <w:p w:rsidR="00464F93" w:rsidRPr="00922E40" w:rsidRDefault="00464F93" w:rsidP="00411C2A">
            <w:pPr>
              <w:jc w:val="center"/>
              <w:rPr>
                <w:sz w:val="20"/>
                <w:szCs w:val="20"/>
              </w:rPr>
            </w:pPr>
            <w:r w:rsidRPr="00922E40">
              <w:rPr>
                <w:sz w:val="20"/>
                <w:szCs w:val="20"/>
              </w:rPr>
              <w:t xml:space="preserve">Дифференциальная </w:t>
            </w:r>
          </w:p>
          <w:p w:rsidR="00464F93" w:rsidRPr="00922E40" w:rsidRDefault="00464F93" w:rsidP="00411C2A">
            <w:pPr>
              <w:jc w:val="center"/>
              <w:rPr>
                <w:sz w:val="20"/>
                <w:szCs w:val="20"/>
              </w:rPr>
            </w:pPr>
            <w:r w:rsidRPr="00922E40">
              <w:rPr>
                <w:sz w:val="20"/>
                <w:szCs w:val="20"/>
              </w:rPr>
              <w:t xml:space="preserve">диагностика опухолей </w:t>
            </w:r>
          </w:p>
          <w:p w:rsidR="00464F93" w:rsidRPr="00922E40" w:rsidRDefault="00464F93" w:rsidP="00411C2A">
            <w:pPr>
              <w:jc w:val="center"/>
              <w:rPr>
                <w:sz w:val="20"/>
                <w:szCs w:val="20"/>
              </w:rPr>
            </w:pPr>
            <w:r w:rsidRPr="00922E40">
              <w:rPr>
                <w:sz w:val="20"/>
                <w:szCs w:val="20"/>
              </w:rPr>
              <w:t>прямой кишки.</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p w:rsidR="00464F93" w:rsidRPr="00922E40" w:rsidRDefault="00464F93" w:rsidP="00411C2A">
            <w:pPr>
              <w:ind w:left="720" w:hanging="720"/>
              <w:jc w:val="center"/>
              <w:rPr>
                <w:b/>
                <w:sz w:val="20"/>
                <w:szCs w:val="20"/>
              </w:rPr>
            </w:pP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464F93" w:rsidRPr="00922E40" w:rsidRDefault="00464F93" w:rsidP="00411C2A">
            <w:pPr>
              <w:ind w:left="227"/>
              <w:jc w:val="both"/>
              <w:rPr>
                <w:sz w:val="20"/>
                <w:szCs w:val="20"/>
              </w:rPr>
            </w:pPr>
            <w:r w:rsidRPr="00922E40">
              <w:rPr>
                <w:sz w:val="20"/>
                <w:szCs w:val="20"/>
              </w:rPr>
              <w:t xml:space="preserve">               </w:t>
            </w:r>
            <w:r>
              <w:rPr>
                <w:sz w:val="20"/>
                <w:szCs w:val="20"/>
              </w:rPr>
              <w:t xml:space="preserve">          диагностики опухолей </w:t>
            </w:r>
            <w:r w:rsidRPr="00922E40">
              <w:rPr>
                <w:sz w:val="20"/>
                <w:szCs w:val="20"/>
              </w:rPr>
              <w:t>прямой кишки.</w:t>
            </w:r>
          </w:p>
          <w:p w:rsidR="00464F93" w:rsidRPr="00922E40" w:rsidRDefault="00464F93" w:rsidP="00411C2A">
            <w:pPr>
              <w:ind w:left="227"/>
              <w:jc w:val="both"/>
              <w:rPr>
                <w:b/>
                <w:sz w:val="20"/>
                <w:szCs w:val="20"/>
              </w:rPr>
            </w:pPr>
            <w:r w:rsidRPr="00922E40">
              <w:rPr>
                <w:b/>
                <w:sz w:val="20"/>
                <w:szCs w:val="20"/>
              </w:rPr>
              <w:t>Задания СРС:</w:t>
            </w:r>
          </w:p>
          <w:p w:rsidR="00464F93" w:rsidRPr="00FB2947" w:rsidRDefault="00464F93" w:rsidP="00464F93">
            <w:pPr>
              <w:pStyle w:val="af8"/>
              <w:numPr>
                <w:ilvl w:val="0"/>
                <w:numId w:val="81"/>
              </w:numPr>
              <w:spacing w:after="0" w:line="240" w:lineRule="auto"/>
              <w:ind w:left="284" w:hanging="284"/>
              <w:jc w:val="both"/>
              <w:rPr>
                <w:rFonts w:ascii="Times New Roman" w:hAnsi="Times New Roman"/>
                <w:sz w:val="20"/>
                <w:szCs w:val="20"/>
              </w:rPr>
            </w:pPr>
            <w:r w:rsidRPr="00FB2947">
              <w:rPr>
                <w:rFonts w:ascii="Times New Roman" w:hAnsi="Times New Roman"/>
                <w:sz w:val="20"/>
                <w:szCs w:val="20"/>
              </w:rPr>
              <w:t>Составить краткий обзор анатомии и физиологии прямой кишки.</w:t>
            </w:r>
          </w:p>
          <w:p w:rsidR="00464F93" w:rsidRPr="00FB2947" w:rsidRDefault="00464F93" w:rsidP="00464F93">
            <w:pPr>
              <w:pStyle w:val="af8"/>
              <w:numPr>
                <w:ilvl w:val="0"/>
                <w:numId w:val="81"/>
              </w:numPr>
              <w:spacing w:after="0" w:line="240" w:lineRule="auto"/>
              <w:ind w:left="284" w:hanging="284"/>
              <w:jc w:val="both"/>
              <w:rPr>
                <w:rFonts w:ascii="Times New Roman" w:hAnsi="Times New Roman"/>
                <w:sz w:val="20"/>
                <w:szCs w:val="20"/>
              </w:rPr>
            </w:pPr>
            <w:r w:rsidRPr="00FB2947">
              <w:rPr>
                <w:rFonts w:ascii="Times New Roman" w:hAnsi="Times New Roman"/>
                <w:sz w:val="20"/>
                <w:szCs w:val="20"/>
              </w:rPr>
              <w:t>Охарактеризовать опорные симптомы ЗН прямой кишки.</w:t>
            </w:r>
          </w:p>
          <w:p w:rsidR="00464F93" w:rsidRPr="00FB2947" w:rsidRDefault="00464F93" w:rsidP="00464F93">
            <w:pPr>
              <w:pStyle w:val="af8"/>
              <w:numPr>
                <w:ilvl w:val="0"/>
                <w:numId w:val="81"/>
              </w:numPr>
              <w:spacing w:after="0" w:line="240" w:lineRule="auto"/>
              <w:ind w:left="284" w:hanging="284"/>
              <w:jc w:val="both"/>
              <w:rPr>
                <w:rFonts w:ascii="Times New Roman" w:hAnsi="Times New Roman"/>
                <w:sz w:val="20"/>
                <w:szCs w:val="20"/>
              </w:rPr>
            </w:pPr>
            <w:r w:rsidRPr="00FB2947">
              <w:rPr>
                <w:rFonts w:ascii="Times New Roman" w:hAnsi="Times New Roman"/>
                <w:sz w:val="20"/>
                <w:szCs w:val="20"/>
              </w:rPr>
              <w:t>Охарактеризовать морфологические элементы ЗН прямой кишки.</w:t>
            </w:r>
          </w:p>
          <w:p w:rsidR="00464F93" w:rsidRPr="00922E40" w:rsidRDefault="00464F93" w:rsidP="00464F93">
            <w:pPr>
              <w:pStyle w:val="af8"/>
              <w:numPr>
                <w:ilvl w:val="0"/>
                <w:numId w:val="81"/>
              </w:numPr>
              <w:spacing w:after="0" w:line="240" w:lineRule="auto"/>
              <w:ind w:left="284" w:hanging="284"/>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FB2947"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w:t>
            </w:r>
            <w:r>
              <w:rPr>
                <w:b/>
                <w:sz w:val="20"/>
                <w:szCs w:val="20"/>
              </w:rPr>
              <w:t>5</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24.</w:t>
            </w:r>
          </w:p>
          <w:p w:rsidR="00464F93" w:rsidRPr="00922E40" w:rsidRDefault="00464F93" w:rsidP="00411C2A">
            <w:pPr>
              <w:jc w:val="center"/>
              <w:rPr>
                <w:sz w:val="20"/>
                <w:szCs w:val="20"/>
              </w:rPr>
            </w:pPr>
            <w:r w:rsidRPr="00922E40">
              <w:rPr>
                <w:sz w:val="20"/>
                <w:szCs w:val="20"/>
              </w:rPr>
              <w:t xml:space="preserve">Дифференциальная </w:t>
            </w:r>
          </w:p>
          <w:p w:rsidR="00464F93" w:rsidRPr="00922E40" w:rsidRDefault="00464F93" w:rsidP="00411C2A">
            <w:pPr>
              <w:jc w:val="center"/>
              <w:rPr>
                <w:sz w:val="20"/>
                <w:szCs w:val="20"/>
              </w:rPr>
            </w:pPr>
            <w:r w:rsidRPr="00922E40">
              <w:rPr>
                <w:sz w:val="20"/>
                <w:szCs w:val="20"/>
              </w:rPr>
              <w:t>диагностика опухолей</w:t>
            </w:r>
          </w:p>
          <w:p w:rsidR="00464F93" w:rsidRPr="00922E40" w:rsidRDefault="00464F93" w:rsidP="00411C2A">
            <w:pPr>
              <w:jc w:val="center"/>
              <w:rPr>
                <w:sz w:val="20"/>
                <w:szCs w:val="20"/>
              </w:rPr>
            </w:pPr>
            <w:r w:rsidRPr="00922E40">
              <w:rPr>
                <w:sz w:val="20"/>
                <w:szCs w:val="20"/>
              </w:rPr>
              <w:t>почек.</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464F93" w:rsidRPr="00922E40" w:rsidRDefault="00464F93" w:rsidP="00411C2A">
            <w:pPr>
              <w:ind w:left="227"/>
              <w:jc w:val="both"/>
              <w:rPr>
                <w:sz w:val="20"/>
                <w:szCs w:val="20"/>
              </w:rPr>
            </w:pPr>
            <w:r w:rsidRPr="00922E40">
              <w:rPr>
                <w:sz w:val="20"/>
                <w:szCs w:val="20"/>
              </w:rPr>
              <w:t xml:space="preserve">                         диагностики опухолей почек.</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6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почки.</w:t>
            </w:r>
          </w:p>
          <w:p w:rsidR="00464F93" w:rsidRPr="00922E40" w:rsidRDefault="00464F93" w:rsidP="00464F93">
            <w:pPr>
              <w:pStyle w:val="af8"/>
              <w:numPr>
                <w:ilvl w:val="0"/>
                <w:numId w:val="6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почки.</w:t>
            </w:r>
          </w:p>
          <w:p w:rsidR="00464F93" w:rsidRPr="00922E40" w:rsidRDefault="00464F93" w:rsidP="00464F93">
            <w:pPr>
              <w:pStyle w:val="af8"/>
              <w:numPr>
                <w:ilvl w:val="0"/>
                <w:numId w:val="6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почки.</w:t>
            </w:r>
          </w:p>
          <w:p w:rsidR="00464F93" w:rsidRPr="00922E40" w:rsidRDefault="00464F93" w:rsidP="00464F93">
            <w:pPr>
              <w:pStyle w:val="af8"/>
              <w:numPr>
                <w:ilvl w:val="0"/>
                <w:numId w:val="62"/>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FB2947"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w:t>
            </w:r>
            <w:r>
              <w:rPr>
                <w:b/>
                <w:sz w:val="20"/>
                <w:szCs w:val="20"/>
              </w:rPr>
              <w:t>5</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25.</w:t>
            </w:r>
          </w:p>
          <w:p w:rsidR="00464F93" w:rsidRPr="00922E40" w:rsidRDefault="00464F93" w:rsidP="00411C2A">
            <w:pPr>
              <w:jc w:val="center"/>
              <w:rPr>
                <w:sz w:val="20"/>
                <w:szCs w:val="20"/>
              </w:rPr>
            </w:pPr>
            <w:r w:rsidRPr="00922E40">
              <w:rPr>
                <w:sz w:val="20"/>
                <w:szCs w:val="20"/>
              </w:rPr>
              <w:t xml:space="preserve">Дифференциальная </w:t>
            </w:r>
          </w:p>
          <w:p w:rsidR="00464F93" w:rsidRPr="00922E40" w:rsidRDefault="00464F93" w:rsidP="00411C2A">
            <w:pPr>
              <w:jc w:val="center"/>
              <w:rPr>
                <w:sz w:val="20"/>
                <w:szCs w:val="20"/>
              </w:rPr>
            </w:pPr>
            <w:r w:rsidRPr="00922E40">
              <w:rPr>
                <w:sz w:val="20"/>
                <w:szCs w:val="20"/>
              </w:rPr>
              <w:t xml:space="preserve">диагностика опухолей </w:t>
            </w:r>
          </w:p>
          <w:p w:rsidR="00464F93" w:rsidRPr="00922E40" w:rsidRDefault="00464F93" w:rsidP="00411C2A">
            <w:pPr>
              <w:jc w:val="center"/>
              <w:rPr>
                <w:sz w:val="20"/>
                <w:szCs w:val="20"/>
              </w:rPr>
            </w:pPr>
            <w:r w:rsidRPr="00922E40">
              <w:rPr>
                <w:sz w:val="20"/>
                <w:szCs w:val="20"/>
              </w:rPr>
              <w:t xml:space="preserve">мочевыводящих путей </w:t>
            </w:r>
          </w:p>
          <w:p w:rsidR="00464F93" w:rsidRPr="00922E40" w:rsidRDefault="00464F93" w:rsidP="00411C2A">
            <w:pPr>
              <w:jc w:val="center"/>
              <w:rPr>
                <w:sz w:val="20"/>
                <w:szCs w:val="20"/>
              </w:rPr>
            </w:pPr>
            <w:proofErr w:type="gramStart"/>
            <w:r w:rsidRPr="00922E40">
              <w:rPr>
                <w:sz w:val="20"/>
                <w:szCs w:val="20"/>
              </w:rPr>
              <w:t xml:space="preserve">(МВП - мочеточник, </w:t>
            </w:r>
            <w:proofErr w:type="gramEnd"/>
          </w:p>
          <w:p w:rsidR="00464F93" w:rsidRPr="00922E40" w:rsidRDefault="00464F93" w:rsidP="00411C2A">
            <w:pPr>
              <w:jc w:val="center"/>
              <w:rPr>
                <w:sz w:val="20"/>
                <w:szCs w:val="20"/>
              </w:rPr>
            </w:pPr>
            <w:r w:rsidRPr="00922E40">
              <w:rPr>
                <w:sz w:val="20"/>
                <w:szCs w:val="20"/>
              </w:rPr>
              <w:t xml:space="preserve">мочевой пузырь, уретра, </w:t>
            </w:r>
            <w:proofErr w:type="spellStart"/>
            <w:r w:rsidRPr="00922E40">
              <w:rPr>
                <w:sz w:val="20"/>
                <w:szCs w:val="20"/>
              </w:rPr>
              <w:t>урахус</w:t>
            </w:r>
            <w:proofErr w:type="spellEnd"/>
            <w:r w:rsidRPr="00922E40">
              <w:rPr>
                <w:sz w:val="20"/>
                <w:szCs w:val="20"/>
              </w:rPr>
              <w:t>).</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464F93" w:rsidRPr="00922E40" w:rsidRDefault="00464F93" w:rsidP="00411C2A">
            <w:pPr>
              <w:ind w:left="227"/>
              <w:jc w:val="both"/>
              <w:rPr>
                <w:sz w:val="20"/>
                <w:szCs w:val="20"/>
              </w:rPr>
            </w:pPr>
            <w:r w:rsidRPr="00922E40">
              <w:rPr>
                <w:sz w:val="20"/>
                <w:szCs w:val="20"/>
              </w:rPr>
              <w:t xml:space="preserve">                         диагностики опухолей МВП.</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6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МВП.</w:t>
            </w:r>
          </w:p>
          <w:p w:rsidR="00464F93" w:rsidRPr="00922E40" w:rsidRDefault="00464F93" w:rsidP="00464F93">
            <w:pPr>
              <w:pStyle w:val="af8"/>
              <w:numPr>
                <w:ilvl w:val="0"/>
                <w:numId w:val="6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МВП.</w:t>
            </w:r>
          </w:p>
          <w:p w:rsidR="00464F93" w:rsidRPr="00922E40" w:rsidRDefault="00464F93" w:rsidP="00464F93">
            <w:pPr>
              <w:pStyle w:val="af8"/>
              <w:numPr>
                <w:ilvl w:val="0"/>
                <w:numId w:val="6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МВП.</w:t>
            </w:r>
          </w:p>
          <w:p w:rsidR="00464F93" w:rsidRPr="00922E40" w:rsidRDefault="00464F93" w:rsidP="00464F93">
            <w:pPr>
              <w:pStyle w:val="af8"/>
              <w:numPr>
                <w:ilvl w:val="0"/>
                <w:numId w:val="63"/>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FB2947" w:rsidRDefault="00464F93" w:rsidP="00411C2A">
            <w:pPr>
              <w:ind w:left="227"/>
              <w:jc w:val="both"/>
              <w:rPr>
                <w:sz w:val="6"/>
                <w:szCs w:val="6"/>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w:t>
            </w:r>
            <w:r>
              <w:rPr>
                <w:b/>
                <w:sz w:val="20"/>
                <w:szCs w:val="20"/>
              </w:rPr>
              <w:t>5</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26.</w:t>
            </w:r>
          </w:p>
          <w:p w:rsidR="00464F93" w:rsidRPr="00922E40" w:rsidRDefault="00464F93" w:rsidP="00411C2A">
            <w:pPr>
              <w:jc w:val="center"/>
              <w:rPr>
                <w:sz w:val="20"/>
                <w:szCs w:val="20"/>
              </w:rPr>
            </w:pPr>
            <w:r w:rsidRPr="00922E40">
              <w:rPr>
                <w:sz w:val="20"/>
                <w:szCs w:val="20"/>
              </w:rPr>
              <w:t xml:space="preserve">Дифференциальная </w:t>
            </w:r>
          </w:p>
          <w:p w:rsidR="00464F93" w:rsidRPr="00922E40" w:rsidRDefault="00464F93" w:rsidP="00411C2A">
            <w:pPr>
              <w:jc w:val="center"/>
              <w:rPr>
                <w:sz w:val="20"/>
                <w:szCs w:val="20"/>
              </w:rPr>
            </w:pPr>
            <w:r w:rsidRPr="00922E40">
              <w:rPr>
                <w:sz w:val="20"/>
                <w:szCs w:val="20"/>
              </w:rPr>
              <w:t xml:space="preserve">диагностика опухолей </w:t>
            </w:r>
          </w:p>
          <w:p w:rsidR="00464F93" w:rsidRPr="00922E40" w:rsidRDefault="00464F93" w:rsidP="00411C2A">
            <w:pPr>
              <w:jc w:val="center"/>
              <w:rPr>
                <w:sz w:val="20"/>
                <w:szCs w:val="20"/>
              </w:rPr>
            </w:pPr>
            <w:r w:rsidRPr="00922E40">
              <w:rPr>
                <w:sz w:val="20"/>
                <w:szCs w:val="20"/>
              </w:rPr>
              <w:t>шейки матки (ШМ).</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464F93" w:rsidRPr="00922E40" w:rsidRDefault="00464F93" w:rsidP="00411C2A">
            <w:pPr>
              <w:ind w:left="227"/>
              <w:jc w:val="both"/>
              <w:rPr>
                <w:sz w:val="20"/>
                <w:szCs w:val="20"/>
              </w:rPr>
            </w:pPr>
            <w:r w:rsidRPr="00922E40">
              <w:rPr>
                <w:sz w:val="20"/>
                <w:szCs w:val="20"/>
              </w:rPr>
              <w:t xml:space="preserve">                         диагностики опухолей ШМ.</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6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ШМ.</w:t>
            </w:r>
          </w:p>
          <w:p w:rsidR="00464F93" w:rsidRPr="00922E40" w:rsidRDefault="00464F93" w:rsidP="00464F93">
            <w:pPr>
              <w:pStyle w:val="af8"/>
              <w:numPr>
                <w:ilvl w:val="0"/>
                <w:numId w:val="6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ШМ.</w:t>
            </w:r>
          </w:p>
          <w:p w:rsidR="00464F93" w:rsidRPr="00922E40" w:rsidRDefault="00464F93" w:rsidP="00464F93">
            <w:pPr>
              <w:pStyle w:val="af8"/>
              <w:numPr>
                <w:ilvl w:val="0"/>
                <w:numId w:val="6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ШМ.</w:t>
            </w:r>
          </w:p>
          <w:p w:rsidR="00464F93" w:rsidRPr="00922E40" w:rsidRDefault="00464F93" w:rsidP="00464F93">
            <w:pPr>
              <w:pStyle w:val="af8"/>
              <w:numPr>
                <w:ilvl w:val="0"/>
                <w:numId w:val="64"/>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lastRenderedPageBreak/>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FB2947" w:rsidRDefault="00464F93" w:rsidP="00411C2A">
            <w:pPr>
              <w:jc w:val="both"/>
              <w:rPr>
                <w:sz w:val="6"/>
                <w:szCs w:val="6"/>
                <w:lang w:val="ky-KG"/>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w:t>
            </w:r>
            <w:r>
              <w:rPr>
                <w:b/>
                <w:sz w:val="20"/>
                <w:szCs w:val="20"/>
              </w:rPr>
              <w:t>5</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lastRenderedPageBreak/>
              <w:t>Тема 27.</w:t>
            </w:r>
          </w:p>
          <w:p w:rsidR="00464F93" w:rsidRPr="00922E40" w:rsidRDefault="00464F93" w:rsidP="00411C2A">
            <w:pPr>
              <w:jc w:val="center"/>
              <w:rPr>
                <w:sz w:val="20"/>
                <w:szCs w:val="20"/>
              </w:rPr>
            </w:pPr>
            <w:r w:rsidRPr="00922E40">
              <w:rPr>
                <w:sz w:val="20"/>
                <w:szCs w:val="20"/>
              </w:rPr>
              <w:t xml:space="preserve">Дифференциальная </w:t>
            </w:r>
          </w:p>
          <w:p w:rsidR="00464F93" w:rsidRPr="00922E40" w:rsidRDefault="00464F93" w:rsidP="00411C2A">
            <w:pPr>
              <w:jc w:val="center"/>
              <w:rPr>
                <w:sz w:val="20"/>
                <w:szCs w:val="20"/>
              </w:rPr>
            </w:pPr>
            <w:r w:rsidRPr="00922E40">
              <w:rPr>
                <w:sz w:val="20"/>
                <w:szCs w:val="20"/>
              </w:rPr>
              <w:t>диагностика опухолей тела матки (эндометрия).</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464F93" w:rsidRPr="00922E40" w:rsidRDefault="00464F93" w:rsidP="00411C2A">
            <w:pPr>
              <w:ind w:left="227"/>
              <w:jc w:val="both"/>
              <w:rPr>
                <w:sz w:val="20"/>
                <w:szCs w:val="20"/>
              </w:rPr>
            </w:pPr>
            <w:r w:rsidRPr="00922E40">
              <w:rPr>
                <w:sz w:val="20"/>
                <w:szCs w:val="20"/>
              </w:rPr>
              <w:t xml:space="preserve">                         диагностики опухолей ТМ (эндометрия).</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6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ТМ (эндометрия).</w:t>
            </w:r>
          </w:p>
          <w:p w:rsidR="00464F93" w:rsidRPr="00922E40" w:rsidRDefault="00464F93" w:rsidP="00464F93">
            <w:pPr>
              <w:pStyle w:val="af8"/>
              <w:numPr>
                <w:ilvl w:val="0"/>
                <w:numId w:val="6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ТМ (эндометрия).</w:t>
            </w:r>
          </w:p>
          <w:p w:rsidR="00464F93" w:rsidRPr="00922E40" w:rsidRDefault="00464F93" w:rsidP="00464F93">
            <w:pPr>
              <w:pStyle w:val="af8"/>
              <w:numPr>
                <w:ilvl w:val="0"/>
                <w:numId w:val="6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ТМ (эндометрия).</w:t>
            </w:r>
          </w:p>
          <w:p w:rsidR="00464F93" w:rsidRPr="00922E40" w:rsidRDefault="00464F93" w:rsidP="00464F93">
            <w:pPr>
              <w:pStyle w:val="af8"/>
              <w:numPr>
                <w:ilvl w:val="0"/>
                <w:numId w:val="65"/>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922E40" w:rsidRDefault="00464F93" w:rsidP="00411C2A">
            <w:pPr>
              <w:ind w:left="227"/>
              <w:jc w:val="both"/>
              <w:rPr>
                <w:sz w:val="20"/>
                <w:szCs w:val="20"/>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w:t>
            </w:r>
            <w:r>
              <w:rPr>
                <w:b/>
                <w:sz w:val="20"/>
                <w:szCs w:val="20"/>
              </w:rPr>
              <w:t>5</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28.</w:t>
            </w:r>
          </w:p>
          <w:p w:rsidR="00464F93" w:rsidRPr="00922E40" w:rsidRDefault="00464F93" w:rsidP="00411C2A">
            <w:pPr>
              <w:jc w:val="center"/>
              <w:rPr>
                <w:sz w:val="20"/>
                <w:szCs w:val="20"/>
              </w:rPr>
            </w:pPr>
            <w:r w:rsidRPr="00922E40">
              <w:rPr>
                <w:sz w:val="20"/>
                <w:szCs w:val="20"/>
              </w:rPr>
              <w:t xml:space="preserve">Дифференциальная </w:t>
            </w:r>
          </w:p>
          <w:p w:rsidR="00464F93" w:rsidRPr="00922E40" w:rsidRDefault="00464F93" w:rsidP="00411C2A">
            <w:pPr>
              <w:jc w:val="center"/>
              <w:rPr>
                <w:sz w:val="20"/>
                <w:szCs w:val="20"/>
              </w:rPr>
            </w:pPr>
            <w:r w:rsidRPr="00922E40">
              <w:rPr>
                <w:sz w:val="20"/>
                <w:szCs w:val="20"/>
              </w:rPr>
              <w:t xml:space="preserve">диагностика опухолей </w:t>
            </w:r>
          </w:p>
          <w:p w:rsidR="00464F93" w:rsidRPr="00922E40" w:rsidRDefault="00464F93" w:rsidP="00411C2A">
            <w:pPr>
              <w:jc w:val="center"/>
              <w:rPr>
                <w:sz w:val="20"/>
                <w:szCs w:val="20"/>
              </w:rPr>
            </w:pPr>
            <w:r w:rsidRPr="00922E40">
              <w:rPr>
                <w:sz w:val="20"/>
                <w:szCs w:val="20"/>
              </w:rPr>
              <w:t>яичников.</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464F93" w:rsidRPr="00922E40" w:rsidRDefault="00464F93" w:rsidP="00411C2A">
            <w:pPr>
              <w:ind w:left="227"/>
              <w:jc w:val="both"/>
              <w:rPr>
                <w:sz w:val="20"/>
                <w:szCs w:val="20"/>
              </w:rPr>
            </w:pPr>
            <w:r w:rsidRPr="00922E40">
              <w:rPr>
                <w:sz w:val="20"/>
                <w:szCs w:val="20"/>
              </w:rPr>
              <w:t xml:space="preserve">                         диагностики опухолей яичников.</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6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яичников.</w:t>
            </w:r>
          </w:p>
          <w:p w:rsidR="00464F93" w:rsidRPr="00922E40" w:rsidRDefault="00464F93" w:rsidP="00464F93">
            <w:pPr>
              <w:pStyle w:val="af8"/>
              <w:numPr>
                <w:ilvl w:val="0"/>
                <w:numId w:val="6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яичников.</w:t>
            </w:r>
          </w:p>
          <w:p w:rsidR="00464F93" w:rsidRPr="00922E40" w:rsidRDefault="00464F93" w:rsidP="00464F93">
            <w:pPr>
              <w:pStyle w:val="af8"/>
              <w:numPr>
                <w:ilvl w:val="0"/>
                <w:numId w:val="6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морфологические элементы ЗН яичников.</w:t>
            </w:r>
          </w:p>
          <w:p w:rsidR="00464F93" w:rsidRPr="00922E40" w:rsidRDefault="00464F93" w:rsidP="00464F93">
            <w:pPr>
              <w:pStyle w:val="af8"/>
              <w:numPr>
                <w:ilvl w:val="0"/>
                <w:numId w:val="66"/>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922E40" w:rsidRDefault="00464F93" w:rsidP="00411C2A">
            <w:pPr>
              <w:ind w:left="227"/>
              <w:jc w:val="both"/>
              <w:rPr>
                <w:sz w:val="20"/>
                <w:szCs w:val="20"/>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w:t>
            </w:r>
            <w:r>
              <w:rPr>
                <w:b/>
                <w:sz w:val="20"/>
                <w:szCs w:val="20"/>
              </w:rPr>
              <w:t>5</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29.</w:t>
            </w:r>
          </w:p>
          <w:p w:rsidR="00464F93" w:rsidRPr="00922E40" w:rsidRDefault="00464F93" w:rsidP="00411C2A">
            <w:pPr>
              <w:jc w:val="center"/>
              <w:rPr>
                <w:sz w:val="20"/>
                <w:szCs w:val="20"/>
              </w:rPr>
            </w:pPr>
            <w:r w:rsidRPr="00922E40">
              <w:rPr>
                <w:sz w:val="20"/>
                <w:szCs w:val="20"/>
              </w:rPr>
              <w:t xml:space="preserve">Дифференциальная </w:t>
            </w:r>
          </w:p>
          <w:p w:rsidR="00464F93" w:rsidRPr="00922E40" w:rsidRDefault="00464F93" w:rsidP="00411C2A">
            <w:pPr>
              <w:jc w:val="center"/>
              <w:rPr>
                <w:sz w:val="20"/>
                <w:szCs w:val="20"/>
              </w:rPr>
            </w:pPr>
            <w:r w:rsidRPr="00922E40">
              <w:rPr>
                <w:sz w:val="20"/>
                <w:szCs w:val="20"/>
              </w:rPr>
              <w:t xml:space="preserve">диагностика опухолей </w:t>
            </w:r>
          </w:p>
          <w:p w:rsidR="00464F93" w:rsidRPr="00922E40" w:rsidRDefault="00464F93" w:rsidP="00411C2A">
            <w:pPr>
              <w:jc w:val="center"/>
              <w:rPr>
                <w:sz w:val="20"/>
                <w:szCs w:val="20"/>
              </w:rPr>
            </w:pPr>
            <w:r w:rsidRPr="00922E40">
              <w:rPr>
                <w:sz w:val="20"/>
                <w:szCs w:val="20"/>
              </w:rPr>
              <w:t>предстательной железы (</w:t>
            </w:r>
            <w:proofErr w:type="spellStart"/>
            <w:r w:rsidRPr="00922E40">
              <w:rPr>
                <w:sz w:val="20"/>
                <w:szCs w:val="20"/>
              </w:rPr>
              <w:t>ПрЖ</w:t>
            </w:r>
            <w:proofErr w:type="spellEnd"/>
            <w:r w:rsidRPr="00922E40">
              <w:rPr>
                <w:sz w:val="20"/>
                <w:szCs w:val="20"/>
              </w:rPr>
              <w:t>).</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464F93" w:rsidRPr="00922E40" w:rsidRDefault="00464F93" w:rsidP="00411C2A">
            <w:pPr>
              <w:ind w:left="227"/>
              <w:jc w:val="both"/>
              <w:rPr>
                <w:sz w:val="20"/>
                <w:szCs w:val="20"/>
              </w:rPr>
            </w:pPr>
            <w:r w:rsidRPr="00922E40">
              <w:rPr>
                <w:sz w:val="20"/>
                <w:szCs w:val="20"/>
              </w:rPr>
              <w:t xml:space="preserve">                         диагностики опухолей </w:t>
            </w:r>
            <w:proofErr w:type="spellStart"/>
            <w:r w:rsidRPr="00922E40">
              <w:rPr>
                <w:sz w:val="20"/>
                <w:szCs w:val="20"/>
              </w:rPr>
              <w:t>ПрЖ</w:t>
            </w:r>
            <w:proofErr w:type="spellEnd"/>
            <w:r w:rsidRPr="00922E40">
              <w:rPr>
                <w:sz w:val="20"/>
                <w:szCs w:val="20"/>
              </w:rPr>
              <w:t>.</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6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краткий обзор анатомии и физиологии </w:t>
            </w:r>
            <w:proofErr w:type="spellStart"/>
            <w:r w:rsidRPr="00922E40">
              <w:rPr>
                <w:rFonts w:ascii="Times New Roman" w:hAnsi="Times New Roman"/>
                <w:sz w:val="20"/>
                <w:szCs w:val="20"/>
              </w:rPr>
              <w:t>ПрЖ</w:t>
            </w:r>
            <w:proofErr w:type="spellEnd"/>
            <w:r w:rsidRPr="00922E40">
              <w:rPr>
                <w:rFonts w:ascii="Times New Roman" w:hAnsi="Times New Roman"/>
                <w:sz w:val="20"/>
                <w:szCs w:val="20"/>
              </w:rPr>
              <w:t>.</w:t>
            </w:r>
          </w:p>
          <w:p w:rsidR="00464F93" w:rsidRPr="00922E40" w:rsidRDefault="00464F93" w:rsidP="00464F93">
            <w:pPr>
              <w:pStyle w:val="af8"/>
              <w:numPr>
                <w:ilvl w:val="0"/>
                <w:numId w:val="6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опорные симптомы ЗН </w:t>
            </w:r>
            <w:proofErr w:type="spellStart"/>
            <w:r w:rsidRPr="00922E40">
              <w:rPr>
                <w:rFonts w:ascii="Times New Roman" w:hAnsi="Times New Roman"/>
                <w:sz w:val="20"/>
                <w:szCs w:val="20"/>
              </w:rPr>
              <w:t>ПрЖ</w:t>
            </w:r>
            <w:proofErr w:type="spellEnd"/>
            <w:r w:rsidRPr="00922E40">
              <w:rPr>
                <w:rFonts w:ascii="Times New Roman" w:hAnsi="Times New Roman"/>
                <w:sz w:val="20"/>
                <w:szCs w:val="20"/>
              </w:rPr>
              <w:t>.</w:t>
            </w:r>
          </w:p>
          <w:p w:rsidR="00464F93" w:rsidRPr="00922E40" w:rsidRDefault="00464F93" w:rsidP="00464F93">
            <w:pPr>
              <w:pStyle w:val="af8"/>
              <w:numPr>
                <w:ilvl w:val="0"/>
                <w:numId w:val="6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Охарактеризовать морфологические элементы ЗН </w:t>
            </w:r>
            <w:proofErr w:type="spellStart"/>
            <w:r w:rsidRPr="00922E40">
              <w:rPr>
                <w:rFonts w:ascii="Times New Roman" w:hAnsi="Times New Roman"/>
                <w:sz w:val="20"/>
                <w:szCs w:val="20"/>
              </w:rPr>
              <w:t>ПрЖ</w:t>
            </w:r>
            <w:proofErr w:type="spellEnd"/>
            <w:r w:rsidRPr="00922E40">
              <w:rPr>
                <w:rFonts w:ascii="Times New Roman" w:hAnsi="Times New Roman"/>
                <w:sz w:val="20"/>
                <w:szCs w:val="20"/>
              </w:rPr>
              <w:t>.</w:t>
            </w:r>
          </w:p>
          <w:p w:rsidR="00464F93" w:rsidRPr="00922E40" w:rsidRDefault="00464F93" w:rsidP="00464F93">
            <w:pPr>
              <w:pStyle w:val="af8"/>
              <w:numPr>
                <w:ilvl w:val="0"/>
                <w:numId w:val="67"/>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922E40" w:rsidRDefault="00464F93" w:rsidP="00411C2A">
            <w:pPr>
              <w:ind w:left="227"/>
              <w:jc w:val="both"/>
              <w:rPr>
                <w:sz w:val="20"/>
                <w:szCs w:val="20"/>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w:t>
            </w:r>
            <w:r>
              <w:rPr>
                <w:b/>
                <w:sz w:val="20"/>
                <w:szCs w:val="20"/>
              </w:rPr>
              <w:t>5</w:t>
            </w:r>
          </w:p>
        </w:tc>
      </w:tr>
      <w:tr w:rsidR="00464F93" w:rsidRPr="00922E40" w:rsidTr="00411C2A">
        <w:tc>
          <w:tcPr>
            <w:tcW w:w="2660" w:type="dxa"/>
          </w:tcPr>
          <w:p w:rsidR="00464F93" w:rsidRPr="00922E40" w:rsidRDefault="00464F93" w:rsidP="00411C2A">
            <w:pPr>
              <w:jc w:val="center"/>
              <w:rPr>
                <w:b/>
                <w:sz w:val="20"/>
                <w:szCs w:val="20"/>
              </w:rPr>
            </w:pPr>
            <w:r w:rsidRPr="00922E40">
              <w:rPr>
                <w:b/>
                <w:sz w:val="20"/>
                <w:szCs w:val="20"/>
              </w:rPr>
              <w:t>Тема 30.</w:t>
            </w:r>
          </w:p>
          <w:p w:rsidR="00464F93" w:rsidRPr="00922E40" w:rsidRDefault="00464F93" w:rsidP="00411C2A">
            <w:pPr>
              <w:jc w:val="center"/>
              <w:rPr>
                <w:sz w:val="20"/>
                <w:szCs w:val="20"/>
              </w:rPr>
            </w:pPr>
            <w:r w:rsidRPr="00922E40">
              <w:rPr>
                <w:sz w:val="20"/>
                <w:szCs w:val="20"/>
              </w:rPr>
              <w:t xml:space="preserve">Дифференциальная </w:t>
            </w:r>
          </w:p>
          <w:p w:rsidR="00464F93" w:rsidRPr="00922E40" w:rsidRDefault="00464F93" w:rsidP="00411C2A">
            <w:pPr>
              <w:jc w:val="center"/>
              <w:rPr>
                <w:sz w:val="20"/>
                <w:szCs w:val="20"/>
              </w:rPr>
            </w:pPr>
            <w:r w:rsidRPr="00922E40">
              <w:rPr>
                <w:sz w:val="20"/>
                <w:szCs w:val="20"/>
              </w:rPr>
              <w:t xml:space="preserve">диагностика опухолей </w:t>
            </w:r>
          </w:p>
          <w:p w:rsidR="00464F93" w:rsidRPr="00922E40" w:rsidRDefault="00464F93" w:rsidP="00411C2A">
            <w:pPr>
              <w:jc w:val="center"/>
              <w:rPr>
                <w:sz w:val="20"/>
                <w:szCs w:val="20"/>
              </w:rPr>
            </w:pPr>
            <w:r w:rsidRPr="00922E40">
              <w:rPr>
                <w:sz w:val="20"/>
                <w:szCs w:val="20"/>
              </w:rPr>
              <w:t>яичка.</w:t>
            </w:r>
          </w:p>
          <w:p w:rsidR="00464F93" w:rsidRPr="00922E40" w:rsidRDefault="00464F93" w:rsidP="00411C2A">
            <w:pPr>
              <w:jc w:val="center"/>
              <w:rPr>
                <w:b/>
                <w:sz w:val="20"/>
                <w:szCs w:val="20"/>
              </w:rPr>
            </w:pPr>
          </w:p>
        </w:tc>
        <w:tc>
          <w:tcPr>
            <w:tcW w:w="992"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РОд-</w:t>
            </w:r>
            <w:r w:rsidRPr="00922E40">
              <w:rPr>
                <w:b/>
                <w:sz w:val="20"/>
                <w:szCs w:val="20"/>
              </w:rPr>
              <w:t>2;</w:t>
            </w:r>
          </w:p>
          <w:p w:rsidR="00464F93" w:rsidRPr="0079424F"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sidRPr="00922E40">
              <w:rPr>
                <w:b/>
                <w:sz w:val="20"/>
                <w:szCs w:val="20"/>
              </w:rPr>
              <w:t>ПК-2;</w:t>
            </w:r>
          </w:p>
        </w:tc>
        <w:tc>
          <w:tcPr>
            <w:tcW w:w="6662" w:type="dxa"/>
          </w:tcPr>
          <w:p w:rsidR="00464F93" w:rsidRPr="00922E40" w:rsidRDefault="00464F93" w:rsidP="00411C2A">
            <w:pPr>
              <w:jc w:val="both"/>
              <w:rPr>
                <w:sz w:val="20"/>
                <w:szCs w:val="20"/>
              </w:rPr>
            </w:pPr>
            <w:r w:rsidRPr="00922E40">
              <w:rPr>
                <w:b/>
                <w:sz w:val="20"/>
                <w:szCs w:val="20"/>
              </w:rPr>
              <w:t>Цель изучения:</w:t>
            </w:r>
            <w:r w:rsidRPr="00922E40">
              <w:rPr>
                <w:sz w:val="20"/>
                <w:szCs w:val="20"/>
              </w:rPr>
              <w:t xml:space="preserve"> интерпретировать особенности дифференциальной</w:t>
            </w:r>
          </w:p>
          <w:p w:rsidR="00464F93" w:rsidRPr="00922E40" w:rsidRDefault="00464F93" w:rsidP="00411C2A">
            <w:pPr>
              <w:ind w:left="227"/>
              <w:jc w:val="both"/>
              <w:rPr>
                <w:sz w:val="20"/>
                <w:szCs w:val="20"/>
              </w:rPr>
            </w:pPr>
            <w:r w:rsidRPr="00922E40">
              <w:rPr>
                <w:sz w:val="20"/>
                <w:szCs w:val="20"/>
              </w:rPr>
              <w:t xml:space="preserve">                         диагностики опухолей яичка.</w:t>
            </w:r>
          </w:p>
          <w:p w:rsidR="00464F93" w:rsidRPr="00922E40" w:rsidRDefault="00464F93" w:rsidP="00411C2A">
            <w:pPr>
              <w:ind w:left="225"/>
              <w:jc w:val="both"/>
              <w:rPr>
                <w:b/>
                <w:sz w:val="20"/>
                <w:szCs w:val="20"/>
              </w:rPr>
            </w:pPr>
            <w:r w:rsidRPr="00922E40">
              <w:rPr>
                <w:b/>
                <w:sz w:val="20"/>
                <w:szCs w:val="20"/>
              </w:rPr>
              <w:t>Задания СРС:</w:t>
            </w:r>
          </w:p>
          <w:p w:rsidR="00464F93" w:rsidRPr="00922E40" w:rsidRDefault="00464F93" w:rsidP="00464F93">
            <w:pPr>
              <w:pStyle w:val="af8"/>
              <w:numPr>
                <w:ilvl w:val="0"/>
                <w:numId w:val="6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Составить краткий обзор анатомии и физиологии яичек.</w:t>
            </w:r>
          </w:p>
          <w:p w:rsidR="00464F93" w:rsidRPr="00922E40" w:rsidRDefault="00464F93" w:rsidP="00464F93">
            <w:pPr>
              <w:pStyle w:val="af8"/>
              <w:numPr>
                <w:ilvl w:val="0"/>
                <w:numId w:val="6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Охарактеризовать опорные симптомы ЗН яичек.</w:t>
            </w:r>
          </w:p>
          <w:p w:rsidR="00464F93" w:rsidRPr="00922E40" w:rsidRDefault="00464F93" w:rsidP="00464F93">
            <w:pPr>
              <w:pStyle w:val="af8"/>
              <w:numPr>
                <w:ilvl w:val="0"/>
                <w:numId w:val="6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lastRenderedPageBreak/>
              <w:t>Охарактеризовать морфологические элементы ЗН яичек.</w:t>
            </w:r>
          </w:p>
          <w:p w:rsidR="00464F93" w:rsidRPr="00922E40" w:rsidRDefault="00464F93" w:rsidP="00464F93">
            <w:pPr>
              <w:pStyle w:val="af8"/>
              <w:numPr>
                <w:ilvl w:val="0"/>
                <w:numId w:val="68"/>
              </w:numPr>
              <w:spacing w:after="0" w:line="240" w:lineRule="auto"/>
              <w:ind w:left="227" w:hanging="227"/>
              <w:jc w:val="both"/>
              <w:rPr>
                <w:rFonts w:ascii="Times New Roman" w:hAnsi="Times New Roman"/>
                <w:sz w:val="20"/>
                <w:szCs w:val="20"/>
              </w:rPr>
            </w:pPr>
            <w:r w:rsidRPr="00922E40">
              <w:rPr>
                <w:rFonts w:ascii="Times New Roman" w:hAnsi="Times New Roman"/>
                <w:sz w:val="20"/>
                <w:szCs w:val="20"/>
              </w:rPr>
              <w:t xml:space="preserve">Составить сравнительную схему дифференциальной диагностики </w:t>
            </w:r>
            <w:proofErr w:type="gramStart"/>
            <w:r w:rsidRPr="00922E40">
              <w:rPr>
                <w:rFonts w:ascii="Times New Roman" w:hAnsi="Times New Roman"/>
                <w:sz w:val="20"/>
                <w:szCs w:val="20"/>
              </w:rPr>
              <w:t>с</w:t>
            </w:r>
            <w:proofErr w:type="gramEnd"/>
            <w:r w:rsidRPr="00922E40">
              <w:rPr>
                <w:rFonts w:ascii="Times New Roman" w:hAnsi="Times New Roman"/>
                <w:sz w:val="20"/>
                <w:szCs w:val="20"/>
              </w:rPr>
              <w:t>:</w:t>
            </w:r>
          </w:p>
          <w:p w:rsidR="00464F93" w:rsidRPr="00922E40" w:rsidRDefault="00464F93" w:rsidP="00411C2A">
            <w:pPr>
              <w:ind w:left="227"/>
              <w:jc w:val="both"/>
              <w:rPr>
                <w:sz w:val="20"/>
                <w:szCs w:val="20"/>
              </w:rPr>
            </w:pPr>
            <w:r w:rsidRPr="00922E40">
              <w:rPr>
                <w:sz w:val="20"/>
                <w:szCs w:val="20"/>
              </w:rPr>
              <w:t>а) доброкачественными опухолями;</w:t>
            </w:r>
          </w:p>
          <w:p w:rsidR="00464F93" w:rsidRPr="00922E40" w:rsidRDefault="00464F93" w:rsidP="00411C2A">
            <w:pPr>
              <w:ind w:left="227"/>
              <w:jc w:val="both"/>
              <w:rPr>
                <w:sz w:val="20"/>
                <w:szCs w:val="20"/>
              </w:rPr>
            </w:pPr>
            <w:r w:rsidRPr="00922E40">
              <w:rPr>
                <w:sz w:val="20"/>
                <w:szCs w:val="20"/>
              </w:rPr>
              <w:t>б) предраковыми заболеваниями;</w:t>
            </w:r>
          </w:p>
          <w:p w:rsidR="00464F93" w:rsidRPr="00922E40" w:rsidRDefault="00464F93" w:rsidP="00411C2A">
            <w:pPr>
              <w:ind w:left="227"/>
              <w:jc w:val="both"/>
              <w:rPr>
                <w:sz w:val="20"/>
                <w:szCs w:val="20"/>
              </w:rPr>
            </w:pPr>
            <w:r w:rsidRPr="00922E40">
              <w:rPr>
                <w:sz w:val="20"/>
                <w:szCs w:val="20"/>
              </w:rPr>
              <w:t>в) воспалительными процессами.</w:t>
            </w:r>
          </w:p>
          <w:p w:rsidR="00464F93" w:rsidRPr="00922E40" w:rsidRDefault="00464F93" w:rsidP="00411C2A">
            <w:pPr>
              <w:ind w:left="227"/>
              <w:jc w:val="both"/>
              <w:rPr>
                <w:sz w:val="20"/>
                <w:szCs w:val="20"/>
              </w:rPr>
            </w:pP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1,5</w:t>
            </w:r>
          </w:p>
        </w:tc>
        <w:tc>
          <w:tcPr>
            <w:tcW w:w="709"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0,</w:t>
            </w:r>
            <w:r>
              <w:rPr>
                <w:b/>
                <w:sz w:val="20"/>
                <w:szCs w:val="20"/>
              </w:rPr>
              <w:t>7</w:t>
            </w:r>
            <w:r w:rsidRPr="00922E40">
              <w:rPr>
                <w:b/>
                <w:sz w:val="20"/>
                <w:szCs w:val="20"/>
              </w:rPr>
              <w:t>3</w:t>
            </w:r>
          </w:p>
        </w:tc>
        <w:tc>
          <w:tcPr>
            <w:tcW w:w="1701" w:type="dxa"/>
          </w:tcPr>
          <w:p w:rsidR="00464F93" w:rsidRDefault="00464F93" w:rsidP="00411C2A">
            <w:pPr>
              <w:ind w:left="720" w:hanging="720"/>
              <w:jc w:val="center"/>
              <w:rPr>
                <w:sz w:val="20"/>
                <w:szCs w:val="20"/>
              </w:rPr>
            </w:pPr>
          </w:p>
          <w:p w:rsidR="00464F93" w:rsidRPr="00922E40" w:rsidRDefault="00464F93" w:rsidP="00411C2A">
            <w:pPr>
              <w:ind w:left="720" w:hanging="720"/>
              <w:jc w:val="center"/>
              <w:rPr>
                <w:b/>
                <w:sz w:val="20"/>
                <w:szCs w:val="20"/>
              </w:rPr>
            </w:pPr>
            <w:r>
              <w:rPr>
                <w:b/>
                <w:sz w:val="20"/>
                <w:szCs w:val="20"/>
              </w:rPr>
              <w:t xml:space="preserve">ОЛ - </w:t>
            </w:r>
            <w:r w:rsidRPr="00922E40">
              <w:rPr>
                <w:b/>
                <w:sz w:val="20"/>
                <w:szCs w:val="20"/>
              </w:rPr>
              <w:t>1;</w:t>
            </w:r>
          </w:p>
          <w:p w:rsidR="00464F93" w:rsidRPr="00922E40" w:rsidRDefault="00464F93" w:rsidP="00411C2A">
            <w:pPr>
              <w:ind w:left="720" w:hanging="720"/>
              <w:jc w:val="center"/>
              <w:rPr>
                <w:b/>
                <w:sz w:val="20"/>
                <w:szCs w:val="20"/>
              </w:rPr>
            </w:pPr>
            <w:r>
              <w:rPr>
                <w:b/>
                <w:sz w:val="20"/>
                <w:szCs w:val="20"/>
              </w:rPr>
              <w:t xml:space="preserve">ДЛ: </w:t>
            </w:r>
            <w:r w:rsidRPr="00922E40">
              <w:rPr>
                <w:b/>
                <w:sz w:val="20"/>
                <w:szCs w:val="20"/>
              </w:rPr>
              <w:t>1 – 4;</w:t>
            </w:r>
          </w:p>
          <w:p w:rsidR="00464F93" w:rsidRPr="00922E40" w:rsidRDefault="00464F93" w:rsidP="00411C2A">
            <w:pPr>
              <w:ind w:left="720" w:hanging="720"/>
              <w:jc w:val="center"/>
              <w:rPr>
                <w:b/>
                <w:sz w:val="20"/>
                <w:szCs w:val="20"/>
              </w:rPr>
            </w:pPr>
            <w:r>
              <w:rPr>
                <w:b/>
                <w:sz w:val="20"/>
                <w:szCs w:val="20"/>
              </w:rPr>
              <w:t xml:space="preserve">ЛК: </w:t>
            </w:r>
            <w:r w:rsidRPr="00922E40">
              <w:rPr>
                <w:b/>
                <w:sz w:val="20"/>
                <w:szCs w:val="20"/>
              </w:rPr>
              <w:t>1 – 7;</w:t>
            </w:r>
          </w:p>
          <w:p w:rsidR="00464F93" w:rsidRPr="00922E40" w:rsidRDefault="00464F93" w:rsidP="00411C2A">
            <w:pPr>
              <w:ind w:left="720" w:hanging="720"/>
              <w:jc w:val="center"/>
              <w:rPr>
                <w:b/>
                <w:sz w:val="20"/>
                <w:szCs w:val="20"/>
              </w:rPr>
            </w:pPr>
            <w:r>
              <w:rPr>
                <w:b/>
                <w:sz w:val="20"/>
                <w:szCs w:val="20"/>
              </w:rPr>
              <w:t xml:space="preserve">ПИ: </w:t>
            </w:r>
            <w:r w:rsidRPr="00922E40">
              <w:rPr>
                <w:b/>
                <w:sz w:val="20"/>
                <w:szCs w:val="20"/>
              </w:rPr>
              <w:t>1 – 9;</w:t>
            </w:r>
          </w:p>
          <w:p w:rsidR="00464F93" w:rsidRPr="00922E40" w:rsidRDefault="00464F93" w:rsidP="00411C2A">
            <w:pPr>
              <w:ind w:left="720" w:hanging="720"/>
              <w:jc w:val="center"/>
              <w:rPr>
                <w:b/>
                <w:sz w:val="20"/>
                <w:szCs w:val="20"/>
              </w:rPr>
            </w:pPr>
            <w:r>
              <w:rPr>
                <w:b/>
                <w:sz w:val="20"/>
                <w:szCs w:val="20"/>
              </w:rPr>
              <w:lastRenderedPageBreak/>
              <w:t xml:space="preserve">ИИ: </w:t>
            </w:r>
            <w:r w:rsidRPr="00922E40">
              <w:rPr>
                <w:b/>
                <w:sz w:val="20"/>
                <w:szCs w:val="20"/>
              </w:rPr>
              <w:t>1 – 4;</w:t>
            </w:r>
          </w:p>
        </w:tc>
        <w:tc>
          <w:tcPr>
            <w:tcW w:w="850"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ССТ;</w:t>
            </w:r>
          </w:p>
        </w:tc>
        <w:tc>
          <w:tcPr>
            <w:tcW w:w="503" w:type="dxa"/>
          </w:tcPr>
          <w:p w:rsidR="00464F93" w:rsidRDefault="00464F93" w:rsidP="00411C2A">
            <w:pPr>
              <w:jc w:val="center"/>
              <w:rPr>
                <w:sz w:val="20"/>
                <w:szCs w:val="20"/>
              </w:rPr>
            </w:pPr>
          </w:p>
          <w:p w:rsidR="00464F93" w:rsidRPr="00922E40" w:rsidRDefault="00464F93" w:rsidP="00411C2A">
            <w:pPr>
              <w:jc w:val="center"/>
              <w:rPr>
                <w:b/>
                <w:sz w:val="20"/>
                <w:szCs w:val="20"/>
              </w:rPr>
            </w:pPr>
            <w:r w:rsidRPr="00922E40">
              <w:rPr>
                <w:b/>
                <w:sz w:val="20"/>
                <w:szCs w:val="20"/>
              </w:rPr>
              <w:t>1</w:t>
            </w:r>
            <w:r>
              <w:rPr>
                <w:b/>
                <w:sz w:val="20"/>
                <w:szCs w:val="20"/>
              </w:rPr>
              <w:t>5</w:t>
            </w:r>
          </w:p>
        </w:tc>
      </w:tr>
      <w:tr w:rsidR="00464F93" w:rsidRPr="00922E40" w:rsidTr="00411C2A">
        <w:tc>
          <w:tcPr>
            <w:tcW w:w="10314" w:type="dxa"/>
            <w:gridSpan w:val="3"/>
          </w:tcPr>
          <w:p w:rsidR="00464F93" w:rsidRPr="00922E40" w:rsidRDefault="00464F93" w:rsidP="00411C2A">
            <w:pPr>
              <w:spacing w:before="120" w:line="360" w:lineRule="auto"/>
              <w:jc w:val="center"/>
              <w:rPr>
                <w:b/>
                <w:sz w:val="20"/>
                <w:szCs w:val="20"/>
              </w:rPr>
            </w:pPr>
            <w:r w:rsidRPr="00922E40">
              <w:rPr>
                <w:b/>
                <w:sz w:val="20"/>
                <w:szCs w:val="20"/>
              </w:rPr>
              <w:lastRenderedPageBreak/>
              <w:t>ИТОГО:</w:t>
            </w:r>
          </w:p>
        </w:tc>
        <w:tc>
          <w:tcPr>
            <w:tcW w:w="709" w:type="dxa"/>
          </w:tcPr>
          <w:p w:rsidR="00464F93" w:rsidRPr="00922E40" w:rsidRDefault="00464F93" w:rsidP="00411C2A">
            <w:pPr>
              <w:spacing w:before="120" w:line="360" w:lineRule="auto"/>
              <w:jc w:val="center"/>
              <w:rPr>
                <w:b/>
                <w:sz w:val="20"/>
                <w:szCs w:val="20"/>
              </w:rPr>
            </w:pPr>
            <w:r w:rsidRPr="00922E40">
              <w:rPr>
                <w:b/>
                <w:sz w:val="20"/>
                <w:szCs w:val="20"/>
              </w:rPr>
              <w:t>45</w:t>
            </w:r>
          </w:p>
        </w:tc>
        <w:tc>
          <w:tcPr>
            <w:tcW w:w="709" w:type="dxa"/>
          </w:tcPr>
          <w:p w:rsidR="00464F93" w:rsidRPr="00922E40" w:rsidRDefault="00464F93" w:rsidP="00411C2A">
            <w:pPr>
              <w:spacing w:before="120" w:line="360" w:lineRule="auto"/>
              <w:jc w:val="center"/>
              <w:rPr>
                <w:b/>
                <w:sz w:val="20"/>
                <w:szCs w:val="20"/>
              </w:rPr>
            </w:pPr>
            <w:r w:rsidRPr="00922E40">
              <w:rPr>
                <w:b/>
                <w:sz w:val="20"/>
                <w:szCs w:val="20"/>
              </w:rPr>
              <w:t>2</w:t>
            </w:r>
            <w:r>
              <w:rPr>
                <w:b/>
                <w:sz w:val="20"/>
                <w:szCs w:val="20"/>
              </w:rPr>
              <w:t>1</w:t>
            </w:r>
          </w:p>
        </w:tc>
        <w:tc>
          <w:tcPr>
            <w:tcW w:w="1701" w:type="dxa"/>
          </w:tcPr>
          <w:p w:rsidR="00464F93" w:rsidRPr="00922E40" w:rsidRDefault="00464F93" w:rsidP="00411C2A">
            <w:pPr>
              <w:spacing w:before="120" w:line="360" w:lineRule="auto"/>
              <w:jc w:val="center"/>
              <w:rPr>
                <w:b/>
                <w:sz w:val="20"/>
                <w:szCs w:val="20"/>
              </w:rPr>
            </w:pPr>
          </w:p>
        </w:tc>
        <w:tc>
          <w:tcPr>
            <w:tcW w:w="850" w:type="dxa"/>
          </w:tcPr>
          <w:p w:rsidR="00464F93" w:rsidRPr="00922E40" w:rsidRDefault="00464F93" w:rsidP="00411C2A">
            <w:pPr>
              <w:spacing w:before="120" w:line="360" w:lineRule="auto"/>
              <w:jc w:val="center"/>
              <w:rPr>
                <w:b/>
                <w:sz w:val="20"/>
                <w:szCs w:val="20"/>
              </w:rPr>
            </w:pPr>
          </w:p>
        </w:tc>
        <w:tc>
          <w:tcPr>
            <w:tcW w:w="503" w:type="dxa"/>
          </w:tcPr>
          <w:p w:rsidR="00464F93" w:rsidRPr="00922E40" w:rsidRDefault="00464F93" w:rsidP="00411C2A">
            <w:pPr>
              <w:spacing w:before="120" w:line="360" w:lineRule="auto"/>
              <w:jc w:val="center"/>
              <w:rPr>
                <w:b/>
                <w:sz w:val="20"/>
                <w:szCs w:val="20"/>
              </w:rPr>
            </w:pPr>
          </w:p>
        </w:tc>
      </w:tr>
      <w:tr w:rsidR="00464F93" w:rsidRPr="00922E40" w:rsidTr="00411C2A">
        <w:tc>
          <w:tcPr>
            <w:tcW w:w="10314" w:type="dxa"/>
            <w:gridSpan w:val="3"/>
          </w:tcPr>
          <w:p w:rsidR="00464F93" w:rsidRPr="00922E40" w:rsidRDefault="00464F93" w:rsidP="00411C2A">
            <w:pPr>
              <w:spacing w:before="120" w:line="360" w:lineRule="auto"/>
              <w:jc w:val="center"/>
              <w:rPr>
                <w:b/>
                <w:sz w:val="20"/>
                <w:szCs w:val="20"/>
              </w:rPr>
            </w:pPr>
            <w:r w:rsidRPr="00922E40">
              <w:rPr>
                <w:b/>
                <w:sz w:val="20"/>
                <w:szCs w:val="20"/>
              </w:rPr>
              <w:t xml:space="preserve">ИТОГОВЫЙ КОНТРОЛЬ:             Экзамен </w:t>
            </w:r>
            <w:r w:rsidRPr="00922E40">
              <w:rPr>
                <w:sz w:val="20"/>
                <w:szCs w:val="20"/>
              </w:rPr>
              <w:t>(</w:t>
            </w:r>
            <w:proofErr w:type="gramStart"/>
            <w:r w:rsidRPr="00922E40">
              <w:rPr>
                <w:sz w:val="20"/>
                <w:szCs w:val="20"/>
              </w:rPr>
              <w:t>согласно</w:t>
            </w:r>
            <w:proofErr w:type="gramEnd"/>
            <w:r w:rsidRPr="00922E40">
              <w:rPr>
                <w:sz w:val="20"/>
                <w:szCs w:val="20"/>
              </w:rPr>
              <w:t xml:space="preserve"> утверждённого графика)</w:t>
            </w:r>
          </w:p>
        </w:tc>
        <w:tc>
          <w:tcPr>
            <w:tcW w:w="709" w:type="dxa"/>
          </w:tcPr>
          <w:p w:rsidR="00464F93" w:rsidRPr="00922E40" w:rsidRDefault="00464F93" w:rsidP="00411C2A">
            <w:pPr>
              <w:spacing w:before="120" w:line="360" w:lineRule="auto"/>
              <w:jc w:val="center"/>
              <w:rPr>
                <w:b/>
                <w:sz w:val="20"/>
                <w:szCs w:val="20"/>
              </w:rPr>
            </w:pPr>
          </w:p>
        </w:tc>
        <w:tc>
          <w:tcPr>
            <w:tcW w:w="709" w:type="dxa"/>
          </w:tcPr>
          <w:p w:rsidR="00464F93" w:rsidRPr="00922E40" w:rsidRDefault="00464F93" w:rsidP="00411C2A">
            <w:pPr>
              <w:spacing w:before="120" w:line="360" w:lineRule="auto"/>
              <w:jc w:val="center"/>
              <w:rPr>
                <w:b/>
                <w:sz w:val="20"/>
                <w:szCs w:val="20"/>
              </w:rPr>
            </w:pPr>
          </w:p>
        </w:tc>
        <w:tc>
          <w:tcPr>
            <w:tcW w:w="1701" w:type="dxa"/>
          </w:tcPr>
          <w:p w:rsidR="00464F93" w:rsidRPr="00922E40" w:rsidRDefault="00464F93" w:rsidP="00411C2A">
            <w:pPr>
              <w:spacing w:before="120" w:line="360" w:lineRule="auto"/>
              <w:jc w:val="center"/>
              <w:rPr>
                <w:b/>
                <w:sz w:val="20"/>
                <w:szCs w:val="20"/>
              </w:rPr>
            </w:pPr>
          </w:p>
        </w:tc>
        <w:tc>
          <w:tcPr>
            <w:tcW w:w="850" w:type="dxa"/>
          </w:tcPr>
          <w:p w:rsidR="00464F93" w:rsidRPr="00922E40" w:rsidRDefault="00464F93" w:rsidP="00411C2A">
            <w:pPr>
              <w:spacing w:before="120" w:line="360" w:lineRule="auto"/>
              <w:jc w:val="center"/>
              <w:rPr>
                <w:b/>
                <w:sz w:val="20"/>
                <w:szCs w:val="20"/>
              </w:rPr>
            </w:pPr>
            <w:r w:rsidRPr="00922E40">
              <w:rPr>
                <w:b/>
                <w:sz w:val="20"/>
                <w:szCs w:val="20"/>
              </w:rPr>
              <w:t>КТ</w:t>
            </w:r>
          </w:p>
        </w:tc>
        <w:tc>
          <w:tcPr>
            <w:tcW w:w="503" w:type="dxa"/>
          </w:tcPr>
          <w:p w:rsidR="00464F93" w:rsidRPr="00922E40" w:rsidRDefault="00464F93" w:rsidP="00411C2A">
            <w:pPr>
              <w:spacing w:before="120" w:line="360" w:lineRule="auto"/>
              <w:jc w:val="center"/>
              <w:rPr>
                <w:b/>
                <w:sz w:val="20"/>
                <w:szCs w:val="20"/>
              </w:rPr>
            </w:pPr>
          </w:p>
        </w:tc>
      </w:tr>
    </w:tbl>
    <w:p w:rsidR="00464F93" w:rsidRPr="000054AA" w:rsidRDefault="00464F93" w:rsidP="00464F93">
      <w:pPr>
        <w:jc w:val="both"/>
        <w:rPr>
          <w:sz w:val="12"/>
          <w:szCs w:val="12"/>
        </w:rPr>
      </w:pPr>
    </w:p>
    <w:p w:rsidR="00464F93" w:rsidRPr="008D6D3C" w:rsidRDefault="00464F93" w:rsidP="00464F93">
      <w:pPr>
        <w:ind w:left="720" w:hanging="720"/>
        <w:jc w:val="both"/>
        <w:rPr>
          <w:b/>
          <w:sz w:val="20"/>
          <w:szCs w:val="20"/>
        </w:rPr>
      </w:pPr>
      <w:r w:rsidRPr="008D6D3C">
        <w:rPr>
          <w:b/>
          <w:i/>
          <w:sz w:val="20"/>
          <w:szCs w:val="20"/>
        </w:rPr>
        <w:t>Условные обозначения:</w:t>
      </w:r>
    </w:p>
    <w:p w:rsidR="00464F93" w:rsidRDefault="00464F93" w:rsidP="00464F93">
      <w:pPr>
        <w:jc w:val="both"/>
        <w:rPr>
          <w:sz w:val="20"/>
          <w:szCs w:val="20"/>
        </w:rPr>
      </w:pPr>
      <w:proofErr w:type="gramStart"/>
      <w:r>
        <w:rPr>
          <w:b/>
          <w:sz w:val="20"/>
          <w:szCs w:val="20"/>
        </w:rPr>
        <w:t>ОЛ</w:t>
      </w:r>
      <w:r w:rsidRPr="008D6D3C">
        <w:rPr>
          <w:sz w:val="20"/>
          <w:szCs w:val="20"/>
        </w:rPr>
        <w:t xml:space="preserve"> </w:t>
      </w:r>
      <w:r>
        <w:rPr>
          <w:sz w:val="20"/>
          <w:szCs w:val="20"/>
        </w:rPr>
        <w:t>–</w:t>
      </w:r>
      <w:r w:rsidRPr="008D6D3C">
        <w:rPr>
          <w:sz w:val="20"/>
          <w:szCs w:val="20"/>
        </w:rPr>
        <w:t xml:space="preserve"> </w:t>
      </w:r>
      <w:r>
        <w:rPr>
          <w:sz w:val="20"/>
          <w:szCs w:val="20"/>
        </w:rPr>
        <w:t xml:space="preserve">основная литература; </w:t>
      </w:r>
      <w:r w:rsidRPr="008D6D3C">
        <w:rPr>
          <w:b/>
          <w:sz w:val="20"/>
          <w:szCs w:val="20"/>
        </w:rPr>
        <w:t>ДЛ</w:t>
      </w:r>
      <w:r>
        <w:rPr>
          <w:sz w:val="20"/>
          <w:szCs w:val="20"/>
        </w:rPr>
        <w:t xml:space="preserve"> – дополнительная литература; </w:t>
      </w:r>
      <w:r w:rsidRPr="008D6D3C">
        <w:rPr>
          <w:b/>
          <w:sz w:val="20"/>
          <w:szCs w:val="20"/>
        </w:rPr>
        <w:t>ЛК</w:t>
      </w:r>
      <w:r>
        <w:rPr>
          <w:sz w:val="20"/>
          <w:szCs w:val="20"/>
        </w:rPr>
        <w:t xml:space="preserve"> – литература кафедры; </w:t>
      </w:r>
      <w:r w:rsidRPr="008D6D3C">
        <w:rPr>
          <w:b/>
          <w:sz w:val="20"/>
          <w:szCs w:val="20"/>
        </w:rPr>
        <w:t>ПИ</w:t>
      </w:r>
      <w:r>
        <w:rPr>
          <w:sz w:val="20"/>
          <w:szCs w:val="20"/>
        </w:rPr>
        <w:t xml:space="preserve"> – периодические издания; </w:t>
      </w:r>
      <w:r w:rsidRPr="008D6D3C">
        <w:rPr>
          <w:b/>
          <w:sz w:val="20"/>
          <w:szCs w:val="20"/>
        </w:rPr>
        <w:t>ИИ</w:t>
      </w:r>
      <w:r>
        <w:rPr>
          <w:sz w:val="20"/>
          <w:szCs w:val="20"/>
        </w:rPr>
        <w:t xml:space="preserve"> – интернет-источники;</w:t>
      </w:r>
      <w:proofErr w:type="gramEnd"/>
    </w:p>
    <w:p w:rsidR="00464F93" w:rsidRPr="008D6D3C" w:rsidRDefault="00464F93" w:rsidP="00464F93">
      <w:pPr>
        <w:jc w:val="both"/>
        <w:rPr>
          <w:sz w:val="20"/>
          <w:szCs w:val="20"/>
        </w:rPr>
      </w:pPr>
      <w:r w:rsidRPr="008D6D3C">
        <w:rPr>
          <w:b/>
          <w:sz w:val="20"/>
          <w:szCs w:val="20"/>
        </w:rPr>
        <w:t>ССТ</w:t>
      </w:r>
      <w:r w:rsidRPr="008D6D3C">
        <w:rPr>
          <w:sz w:val="20"/>
          <w:szCs w:val="20"/>
        </w:rPr>
        <w:t xml:space="preserve"> – составление сравнительной схемы и/или таблицы; </w:t>
      </w:r>
      <w:r w:rsidRPr="008D6D3C">
        <w:rPr>
          <w:b/>
          <w:sz w:val="20"/>
          <w:szCs w:val="20"/>
        </w:rPr>
        <w:t>КТ</w:t>
      </w:r>
      <w:r w:rsidRPr="008D6D3C">
        <w:rPr>
          <w:sz w:val="20"/>
          <w:szCs w:val="20"/>
        </w:rPr>
        <w:t xml:space="preserve"> – компьютерное тестирование.</w:t>
      </w:r>
    </w:p>
    <w:p w:rsidR="00464F93" w:rsidRPr="008D6D3C" w:rsidRDefault="00464F93" w:rsidP="00464F93">
      <w:pPr>
        <w:jc w:val="both"/>
        <w:rPr>
          <w:sz w:val="20"/>
          <w:szCs w:val="20"/>
        </w:rPr>
        <w:sectPr w:rsidR="00464F93" w:rsidRPr="008D6D3C" w:rsidSect="007C3250">
          <w:pgSz w:w="16838" w:h="11906" w:orient="landscape" w:code="9"/>
          <w:pgMar w:top="1134" w:right="1134" w:bottom="851" w:left="1134" w:header="284" w:footer="284" w:gutter="0"/>
          <w:cols w:space="708"/>
          <w:docGrid w:linePitch="381"/>
        </w:sectPr>
      </w:pPr>
    </w:p>
    <w:p w:rsidR="00464F93" w:rsidRPr="000054AA" w:rsidRDefault="00464F93" w:rsidP="00464F93">
      <w:pPr>
        <w:jc w:val="center"/>
        <w:rPr>
          <w:b/>
          <w:sz w:val="22"/>
          <w:szCs w:val="22"/>
        </w:rPr>
      </w:pPr>
      <w:r w:rsidRPr="000054AA">
        <w:rPr>
          <w:b/>
          <w:sz w:val="22"/>
          <w:szCs w:val="22"/>
        </w:rPr>
        <w:lastRenderedPageBreak/>
        <w:t>10.</w:t>
      </w:r>
      <w:r w:rsidRPr="000054AA">
        <w:rPr>
          <w:b/>
          <w:sz w:val="22"/>
          <w:szCs w:val="22"/>
        </w:rPr>
        <w:tab/>
        <w:t>Политика выставления баллов</w:t>
      </w:r>
    </w:p>
    <w:p w:rsidR="00464F93" w:rsidRPr="000054AA" w:rsidRDefault="00464F93" w:rsidP="00464F93">
      <w:pPr>
        <w:jc w:val="both"/>
        <w:rPr>
          <w:sz w:val="22"/>
          <w:szCs w:val="22"/>
        </w:rPr>
      </w:pPr>
      <w:r w:rsidRPr="000054AA">
        <w:rPr>
          <w:sz w:val="22"/>
          <w:szCs w:val="22"/>
        </w:rPr>
        <w:t xml:space="preserve">Общая сумма баллов за каждый Модуль (№ 1 или № 2) складывается из совокупности баллов набранных студентом при изучении клинической дисциплины, а также в т.ч. поощрительных (дополнительных) баллов – не более </w:t>
      </w:r>
      <w:r w:rsidRPr="000054AA">
        <w:rPr>
          <w:b/>
          <w:sz w:val="22"/>
          <w:szCs w:val="22"/>
        </w:rPr>
        <w:t>30 баллов</w:t>
      </w:r>
      <w:r w:rsidRPr="000054AA">
        <w:rPr>
          <w:sz w:val="22"/>
          <w:szCs w:val="22"/>
        </w:rPr>
        <w:t xml:space="preserve"> (за каждый модуль):</w:t>
      </w:r>
    </w:p>
    <w:p w:rsidR="00464F93" w:rsidRPr="000054AA" w:rsidRDefault="00464F93" w:rsidP="00464F93">
      <w:pPr>
        <w:jc w:val="both"/>
        <w:rPr>
          <w:sz w:val="12"/>
          <w:szCs w:val="12"/>
        </w:rPr>
      </w:pPr>
    </w:p>
    <w:p w:rsidR="00464F93" w:rsidRPr="000054AA" w:rsidRDefault="00464F93" w:rsidP="00464F93">
      <w:pPr>
        <w:jc w:val="center"/>
        <w:rPr>
          <w:sz w:val="22"/>
          <w:szCs w:val="22"/>
        </w:rPr>
      </w:pPr>
      <w:r w:rsidRPr="000054AA">
        <w:rPr>
          <w:b/>
          <w:sz w:val="22"/>
          <w:szCs w:val="22"/>
        </w:rPr>
        <w:t xml:space="preserve">Текущий контроль 1 </w:t>
      </w:r>
      <w:r w:rsidRPr="000054AA">
        <w:rPr>
          <w:sz w:val="22"/>
          <w:szCs w:val="22"/>
        </w:rPr>
        <w:t>(Тк</w:t>
      </w:r>
      <w:proofErr w:type="gramStart"/>
      <w:r w:rsidRPr="000054AA">
        <w:rPr>
          <w:sz w:val="22"/>
          <w:szCs w:val="22"/>
        </w:rPr>
        <w:t>1</w:t>
      </w:r>
      <w:proofErr w:type="gramEnd"/>
      <w:r w:rsidRPr="000054AA">
        <w:rPr>
          <w:sz w:val="22"/>
          <w:szCs w:val="22"/>
        </w:rPr>
        <w:t>)</w:t>
      </w:r>
      <w:r w:rsidRPr="000054AA">
        <w:rPr>
          <w:b/>
          <w:sz w:val="22"/>
          <w:szCs w:val="22"/>
        </w:rPr>
        <w:t xml:space="preserve"> – Лекции</w:t>
      </w:r>
      <w:r w:rsidRPr="000054AA">
        <w:rPr>
          <w:sz w:val="22"/>
          <w:szCs w:val="22"/>
        </w:rPr>
        <w:t xml:space="preserve"> </w:t>
      </w:r>
      <w:r w:rsidRPr="0091006B">
        <w:rPr>
          <w:sz w:val="22"/>
          <w:szCs w:val="22"/>
        </w:rPr>
        <w:t>(</w:t>
      </w:r>
      <w:r>
        <w:rPr>
          <w:sz w:val="22"/>
          <w:szCs w:val="22"/>
        </w:rPr>
        <w:t xml:space="preserve">до </w:t>
      </w:r>
      <w:r w:rsidRPr="0091006B">
        <w:rPr>
          <w:b/>
          <w:sz w:val="22"/>
          <w:szCs w:val="22"/>
        </w:rPr>
        <w:t>9,0 баллов</w:t>
      </w:r>
      <w:r>
        <w:rPr>
          <w:sz w:val="22"/>
          <w:szCs w:val="22"/>
        </w:rPr>
        <w:t xml:space="preserve"> за семестр</w:t>
      </w:r>
      <w:r w:rsidRPr="0091006B">
        <w:rPr>
          <w:sz w:val="22"/>
          <w:szCs w:val="22"/>
        </w:rPr>
        <w:t>)</w:t>
      </w:r>
    </w:p>
    <w:p w:rsidR="00464F93" w:rsidRPr="00DB4C66" w:rsidRDefault="00464F93" w:rsidP="00464F93">
      <w:pPr>
        <w:jc w:val="both"/>
        <w:rPr>
          <w:sz w:val="22"/>
          <w:szCs w:val="22"/>
        </w:rPr>
      </w:pPr>
      <w:r w:rsidRPr="000054AA">
        <w:rPr>
          <w:sz w:val="22"/>
          <w:szCs w:val="22"/>
        </w:rPr>
        <w:t>Если студент присутствовал на всех запланированных лекциях по клинической дисциплине и конспектировал получаемую информацию то, он в соответствии с требованиями, получает</w:t>
      </w:r>
      <w:r>
        <w:rPr>
          <w:sz w:val="22"/>
          <w:szCs w:val="22"/>
        </w:rPr>
        <w:t xml:space="preserve"> до </w:t>
      </w:r>
      <w:r w:rsidRPr="002B03E6">
        <w:rPr>
          <w:b/>
          <w:sz w:val="22"/>
          <w:szCs w:val="22"/>
        </w:rPr>
        <w:t>0,5</w:t>
      </w:r>
      <w:r>
        <w:rPr>
          <w:sz w:val="22"/>
          <w:szCs w:val="22"/>
        </w:rPr>
        <w:t xml:space="preserve"> </w:t>
      </w:r>
      <w:r w:rsidRPr="00DB4C66">
        <w:rPr>
          <w:b/>
          <w:sz w:val="22"/>
          <w:szCs w:val="22"/>
        </w:rPr>
        <w:t>баллов</w:t>
      </w:r>
      <w:r w:rsidRPr="000054AA">
        <w:rPr>
          <w:sz w:val="22"/>
          <w:szCs w:val="22"/>
        </w:rPr>
        <w:t xml:space="preserve"> </w:t>
      </w:r>
      <w:r>
        <w:rPr>
          <w:sz w:val="22"/>
          <w:szCs w:val="22"/>
        </w:rPr>
        <w:t xml:space="preserve">за каждый академический час (всего до </w:t>
      </w:r>
      <w:r w:rsidRPr="002B03E6">
        <w:rPr>
          <w:b/>
          <w:sz w:val="22"/>
          <w:szCs w:val="22"/>
        </w:rPr>
        <w:t>1</w:t>
      </w:r>
      <w:r>
        <w:rPr>
          <w:sz w:val="22"/>
          <w:szCs w:val="22"/>
        </w:rPr>
        <w:t xml:space="preserve"> </w:t>
      </w:r>
      <w:r w:rsidRPr="00DB4C66">
        <w:rPr>
          <w:b/>
          <w:sz w:val="22"/>
          <w:szCs w:val="22"/>
        </w:rPr>
        <w:t>балла</w:t>
      </w:r>
      <w:r>
        <w:rPr>
          <w:sz w:val="22"/>
          <w:szCs w:val="22"/>
        </w:rPr>
        <w:t xml:space="preserve">, т.к. теоретический материал, преподаваемый по клиническим дисциплинам, составляет 2 академических часа). В сумме за </w:t>
      </w:r>
      <w:r>
        <w:rPr>
          <w:sz w:val="22"/>
          <w:szCs w:val="22"/>
          <w:lang w:val="en-US"/>
        </w:rPr>
        <w:t>I</w:t>
      </w:r>
      <w:r>
        <w:rPr>
          <w:sz w:val="22"/>
          <w:szCs w:val="22"/>
        </w:rPr>
        <w:t xml:space="preserve"> модуль студент при выполнении всех требований получает </w:t>
      </w:r>
      <w:r w:rsidRPr="000054AA">
        <w:rPr>
          <w:sz w:val="22"/>
          <w:szCs w:val="22"/>
        </w:rPr>
        <w:t xml:space="preserve">– </w:t>
      </w:r>
      <w:r w:rsidRPr="000054AA">
        <w:rPr>
          <w:b/>
          <w:sz w:val="22"/>
          <w:szCs w:val="22"/>
        </w:rPr>
        <w:t>5 баллов</w:t>
      </w:r>
      <w:r w:rsidRPr="000054AA">
        <w:rPr>
          <w:sz w:val="22"/>
          <w:szCs w:val="22"/>
        </w:rPr>
        <w:t>.</w:t>
      </w:r>
      <w:r>
        <w:rPr>
          <w:sz w:val="22"/>
          <w:szCs w:val="22"/>
        </w:rPr>
        <w:t xml:space="preserve"> За </w:t>
      </w:r>
      <w:r>
        <w:rPr>
          <w:sz w:val="22"/>
          <w:szCs w:val="22"/>
          <w:lang w:val="en-US"/>
        </w:rPr>
        <w:t>II</w:t>
      </w:r>
      <w:r>
        <w:rPr>
          <w:sz w:val="22"/>
          <w:szCs w:val="22"/>
        </w:rPr>
        <w:t xml:space="preserve"> модуль максимальная сумма набранных баллов может составить до </w:t>
      </w:r>
      <w:r w:rsidRPr="0091006B">
        <w:rPr>
          <w:b/>
          <w:sz w:val="22"/>
          <w:szCs w:val="22"/>
        </w:rPr>
        <w:t>4,0 баллов</w:t>
      </w:r>
      <w:r>
        <w:rPr>
          <w:sz w:val="22"/>
          <w:szCs w:val="22"/>
        </w:rPr>
        <w:t xml:space="preserve">. В итоге за семестр студент может накопить до </w:t>
      </w:r>
      <w:r w:rsidRPr="0091006B">
        <w:rPr>
          <w:b/>
          <w:sz w:val="22"/>
          <w:szCs w:val="22"/>
        </w:rPr>
        <w:t>9,0 баллов</w:t>
      </w:r>
      <w:r>
        <w:rPr>
          <w:sz w:val="22"/>
          <w:szCs w:val="22"/>
        </w:rPr>
        <w:t xml:space="preserve"> максимум.</w:t>
      </w:r>
    </w:p>
    <w:p w:rsidR="00464F93" w:rsidRDefault="00464F93" w:rsidP="00464F93">
      <w:pPr>
        <w:jc w:val="both"/>
        <w:rPr>
          <w:sz w:val="22"/>
          <w:szCs w:val="22"/>
        </w:rPr>
      </w:pPr>
      <w:r w:rsidRPr="000564CF">
        <w:rPr>
          <w:b/>
          <w:sz w:val="22"/>
          <w:szCs w:val="22"/>
        </w:rPr>
        <w:t>Перечень</w:t>
      </w:r>
      <w:r w:rsidRPr="000564CF">
        <w:rPr>
          <w:sz w:val="22"/>
          <w:szCs w:val="22"/>
        </w:rPr>
        <w:t xml:space="preserve"> нарушений студентом требований предъявляемых к этому разделу Модуля </w:t>
      </w:r>
      <w:proofErr w:type="gramStart"/>
      <w:r w:rsidRPr="000564CF">
        <w:rPr>
          <w:sz w:val="22"/>
          <w:szCs w:val="22"/>
        </w:rPr>
        <w:t>клинической</w:t>
      </w:r>
      <w:proofErr w:type="gramEnd"/>
    </w:p>
    <w:p w:rsidR="00464F93" w:rsidRPr="000564CF" w:rsidRDefault="00464F93" w:rsidP="00464F93">
      <w:pPr>
        <w:jc w:val="both"/>
        <w:rPr>
          <w:sz w:val="22"/>
          <w:szCs w:val="22"/>
        </w:rPr>
      </w:pPr>
      <w:r>
        <w:rPr>
          <w:sz w:val="22"/>
          <w:szCs w:val="22"/>
        </w:rPr>
        <w:t xml:space="preserve">                </w:t>
      </w:r>
      <w:r w:rsidRPr="000564CF">
        <w:rPr>
          <w:sz w:val="22"/>
          <w:szCs w:val="22"/>
        </w:rPr>
        <w:t xml:space="preserve"> дисциплины</w:t>
      </w:r>
      <w:r>
        <w:rPr>
          <w:sz w:val="22"/>
          <w:szCs w:val="22"/>
        </w:rPr>
        <w:t xml:space="preserve"> </w:t>
      </w:r>
      <w:r w:rsidRPr="000564CF">
        <w:rPr>
          <w:sz w:val="22"/>
          <w:szCs w:val="22"/>
        </w:rPr>
        <w:t>способствующие снижению суммы баллов за Тк</w:t>
      </w:r>
      <w:proofErr w:type="gramStart"/>
      <w:r w:rsidRPr="000564CF">
        <w:rPr>
          <w:sz w:val="22"/>
          <w:szCs w:val="22"/>
        </w:rPr>
        <w:t>1</w:t>
      </w:r>
      <w:proofErr w:type="gramEnd"/>
      <w:r w:rsidRPr="000564CF">
        <w:rPr>
          <w:sz w:val="22"/>
          <w:szCs w:val="22"/>
        </w:rPr>
        <w:t>:</w:t>
      </w:r>
    </w:p>
    <w:p w:rsidR="00464F93" w:rsidRPr="000564CF" w:rsidRDefault="00464F93" w:rsidP="00464F93">
      <w:pPr>
        <w:pStyle w:val="af8"/>
        <w:numPr>
          <w:ilvl w:val="0"/>
          <w:numId w:val="33"/>
        </w:numPr>
        <w:spacing w:after="0" w:line="240" w:lineRule="auto"/>
        <w:ind w:left="227" w:hanging="227"/>
        <w:jc w:val="both"/>
        <w:rPr>
          <w:rFonts w:ascii="Times New Roman" w:hAnsi="Times New Roman"/>
        </w:rPr>
      </w:pPr>
      <w:r w:rsidRPr="000564CF">
        <w:rPr>
          <w:rFonts w:ascii="Times New Roman" w:hAnsi="Times New Roman"/>
        </w:rPr>
        <w:t>Отсутствовал на лекции («нб» или «</w:t>
      </w:r>
      <w:proofErr w:type="spellStart"/>
      <w:r w:rsidRPr="000564CF">
        <w:rPr>
          <w:rFonts w:ascii="Times New Roman" w:hAnsi="Times New Roman"/>
        </w:rPr>
        <w:t>кж</w:t>
      </w:r>
      <w:proofErr w:type="spellEnd"/>
      <w:r w:rsidRPr="000564CF">
        <w:rPr>
          <w:rFonts w:ascii="Times New Roman" w:hAnsi="Times New Roman"/>
        </w:rPr>
        <w:t xml:space="preserve">»): минус (« - ») </w:t>
      </w:r>
      <w:r w:rsidRPr="000564CF">
        <w:rPr>
          <w:rFonts w:ascii="Times New Roman" w:hAnsi="Times New Roman"/>
          <w:b/>
        </w:rPr>
        <w:t>0,5</w:t>
      </w:r>
      <w:r w:rsidRPr="000564CF">
        <w:rPr>
          <w:rFonts w:ascii="Times New Roman" w:hAnsi="Times New Roman"/>
        </w:rPr>
        <w:t xml:space="preserve"> </w:t>
      </w:r>
      <w:r w:rsidRPr="00DB4C66">
        <w:rPr>
          <w:rFonts w:ascii="Times New Roman" w:hAnsi="Times New Roman"/>
          <w:b/>
        </w:rPr>
        <w:t>балла</w:t>
      </w:r>
      <w:r w:rsidRPr="000564CF">
        <w:rPr>
          <w:rFonts w:ascii="Times New Roman" w:hAnsi="Times New Roman"/>
        </w:rPr>
        <w:t>;</w:t>
      </w:r>
    </w:p>
    <w:p w:rsidR="00464F93" w:rsidRPr="000564CF" w:rsidRDefault="00464F93" w:rsidP="00464F93">
      <w:pPr>
        <w:pStyle w:val="af8"/>
        <w:numPr>
          <w:ilvl w:val="0"/>
          <w:numId w:val="33"/>
        </w:numPr>
        <w:spacing w:after="0" w:line="240" w:lineRule="auto"/>
        <w:ind w:left="227" w:hanging="227"/>
        <w:jc w:val="both"/>
        <w:rPr>
          <w:rFonts w:ascii="Times New Roman" w:hAnsi="Times New Roman"/>
        </w:rPr>
      </w:pPr>
      <w:r w:rsidRPr="000564CF">
        <w:rPr>
          <w:rFonts w:ascii="Times New Roman" w:hAnsi="Times New Roman"/>
        </w:rPr>
        <w:t xml:space="preserve">Не отработал пропущенную тему лекции: минус (« - ») </w:t>
      </w:r>
      <w:r w:rsidRPr="000564CF">
        <w:rPr>
          <w:rFonts w:ascii="Times New Roman" w:hAnsi="Times New Roman"/>
          <w:b/>
        </w:rPr>
        <w:t>1</w:t>
      </w:r>
      <w:r>
        <w:rPr>
          <w:rFonts w:ascii="Times New Roman" w:hAnsi="Times New Roman"/>
          <w:b/>
        </w:rPr>
        <w:t>,0</w:t>
      </w:r>
      <w:r w:rsidRPr="000564CF">
        <w:rPr>
          <w:rFonts w:ascii="Times New Roman" w:hAnsi="Times New Roman"/>
        </w:rPr>
        <w:t xml:space="preserve"> </w:t>
      </w:r>
      <w:r w:rsidRPr="00DB4C66">
        <w:rPr>
          <w:rFonts w:ascii="Times New Roman" w:hAnsi="Times New Roman"/>
          <w:b/>
        </w:rPr>
        <w:t>балл</w:t>
      </w:r>
      <w:r w:rsidRPr="000564CF">
        <w:rPr>
          <w:rFonts w:ascii="Times New Roman" w:hAnsi="Times New Roman"/>
        </w:rPr>
        <w:t xml:space="preserve"> за 1 «нб», и далее;</w:t>
      </w:r>
    </w:p>
    <w:p w:rsidR="00464F93" w:rsidRPr="000564CF" w:rsidRDefault="00464F93" w:rsidP="00464F93">
      <w:pPr>
        <w:pStyle w:val="af8"/>
        <w:numPr>
          <w:ilvl w:val="0"/>
          <w:numId w:val="33"/>
        </w:numPr>
        <w:spacing w:after="0" w:line="240" w:lineRule="auto"/>
        <w:ind w:left="227" w:hanging="227"/>
        <w:jc w:val="both"/>
        <w:rPr>
          <w:rFonts w:ascii="Times New Roman" w:hAnsi="Times New Roman"/>
        </w:rPr>
      </w:pPr>
      <w:r w:rsidRPr="000564CF">
        <w:rPr>
          <w:rFonts w:ascii="Times New Roman" w:hAnsi="Times New Roman"/>
        </w:rPr>
        <w:t>Опоздал на лекцию: минус</w:t>
      </w:r>
      <w:proofErr w:type="gramStart"/>
      <w:r w:rsidRPr="000564CF">
        <w:rPr>
          <w:rFonts w:ascii="Times New Roman" w:hAnsi="Times New Roman"/>
        </w:rPr>
        <w:t xml:space="preserve"> (« - ») </w:t>
      </w:r>
      <w:proofErr w:type="gramEnd"/>
      <w:r w:rsidRPr="000564CF">
        <w:rPr>
          <w:rFonts w:ascii="Times New Roman" w:hAnsi="Times New Roman"/>
        </w:rPr>
        <w:t xml:space="preserve">до </w:t>
      </w:r>
      <w:r w:rsidRPr="000564CF">
        <w:rPr>
          <w:rFonts w:ascii="Times New Roman" w:hAnsi="Times New Roman"/>
          <w:b/>
        </w:rPr>
        <w:t>0,5</w:t>
      </w:r>
      <w:r w:rsidRPr="000564CF">
        <w:rPr>
          <w:rFonts w:ascii="Times New Roman" w:hAnsi="Times New Roman"/>
        </w:rPr>
        <w:t xml:space="preserve"> </w:t>
      </w:r>
      <w:r w:rsidRPr="00DB4C66">
        <w:rPr>
          <w:rFonts w:ascii="Times New Roman" w:hAnsi="Times New Roman"/>
          <w:b/>
        </w:rPr>
        <w:t>баллов</w:t>
      </w:r>
      <w:r w:rsidRPr="000564CF">
        <w:rPr>
          <w:rFonts w:ascii="Times New Roman" w:hAnsi="Times New Roman"/>
        </w:rPr>
        <w:t>;</w:t>
      </w:r>
    </w:p>
    <w:p w:rsidR="00464F93" w:rsidRPr="000564CF" w:rsidRDefault="00464F93" w:rsidP="00464F93">
      <w:pPr>
        <w:pStyle w:val="af8"/>
        <w:numPr>
          <w:ilvl w:val="0"/>
          <w:numId w:val="33"/>
        </w:numPr>
        <w:spacing w:after="0" w:line="240" w:lineRule="auto"/>
        <w:ind w:left="227" w:hanging="227"/>
        <w:jc w:val="both"/>
        <w:rPr>
          <w:rFonts w:ascii="Times New Roman" w:hAnsi="Times New Roman"/>
        </w:rPr>
      </w:pPr>
      <w:r w:rsidRPr="000564CF">
        <w:rPr>
          <w:rFonts w:ascii="Times New Roman" w:hAnsi="Times New Roman"/>
        </w:rPr>
        <w:t xml:space="preserve">Отсутствие конспекта лекции, на которую опоздал студент: минус (« - ») </w:t>
      </w:r>
      <w:r w:rsidRPr="000564CF">
        <w:rPr>
          <w:rFonts w:ascii="Times New Roman" w:hAnsi="Times New Roman"/>
          <w:b/>
        </w:rPr>
        <w:t>1,0</w:t>
      </w:r>
      <w:r w:rsidRPr="000564CF">
        <w:rPr>
          <w:rFonts w:ascii="Times New Roman" w:hAnsi="Times New Roman"/>
        </w:rPr>
        <w:t xml:space="preserve"> </w:t>
      </w:r>
      <w:r w:rsidRPr="00DB4C66">
        <w:rPr>
          <w:rFonts w:ascii="Times New Roman" w:hAnsi="Times New Roman"/>
          <w:b/>
        </w:rPr>
        <w:t>балл</w:t>
      </w:r>
      <w:r w:rsidRPr="000564CF">
        <w:rPr>
          <w:rFonts w:ascii="Times New Roman" w:hAnsi="Times New Roman"/>
        </w:rPr>
        <w:t xml:space="preserve">. </w:t>
      </w:r>
    </w:p>
    <w:p w:rsidR="00464F93" w:rsidRDefault="00464F93" w:rsidP="00464F93">
      <w:pPr>
        <w:jc w:val="both"/>
        <w:rPr>
          <w:sz w:val="22"/>
          <w:szCs w:val="22"/>
        </w:rPr>
      </w:pPr>
      <w:r w:rsidRPr="000564CF">
        <w:rPr>
          <w:b/>
          <w:sz w:val="22"/>
          <w:szCs w:val="22"/>
          <w:u w:val="single"/>
        </w:rPr>
        <w:t>Примечание</w:t>
      </w:r>
      <w:r w:rsidRPr="000564CF">
        <w:rPr>
          <w:sz w:val="22"/>
          <w:szCs w:val="22"/>
        </w:rPr>
        <w:t>: Исходя из общего количества академических часов лекционного материала (18 часов)</w:t>
      </w:r>
    </w:p>
    <w:p w:rsidR="00464F93" w:rsidRDefault="00464F93" w:rsidP="00464F93">
      <w:pPr>
        <w:jc w:val="both"/>
        <w:rPr>
          <w:sz w:val="22"/>
          <w:szCs w:val="22"/>
        </w:rPr>
      </w:pPr>
      <w:r>
        <w:rPr>
          <w:sz w:val="22"/>
          <w:szCs w:val="22"/>
        </w:rPr>
        <w:t xml:space="preserve">                      </w:t>
      </w:r>
      <w:r w:rsidRPr="000564CF">
        <w:rPr>
          <w:sz w:val="22"/>
          <w:szCs w:val="22"/>
        </w:rPr>
        <w:t xml:space="preserve"> баллы</w:t>
      </w:r>
      <w:r>
        <w:rPr>
          <w:sz w:val="22"/>
          <w:szCs w:val="22"/>
        </w:rPr>
        <w:t xml:space="preserve"> </w:t>
      </w:r>
      <w:r w:rsidRPr="000564CF">
        <w:rPr>
          <w:sz w:val="22"/>
          <w:szCs w:val="22"/>
        </w:rPr>
        <w:t>снижаются пропорционально набранных отрицательных данных, если студент</w:t>
      </w:r>
    </w:p>
    <w:p w:rsidR="00464F93" w:rsidRPr="000564CF" w:rsidRDefault="00464F93" w:rsidP="00464F93">
      <w:pPr>
        <w:jc w:val="both"/>
        <w:rPr>
          <w:sz w:val="22"/>
          <w:szCs w:val="22"/>
        </w:rPr>
      </w:pPr>
      <w:r>
        <w:rPr>
          <w:sz w:val="22"/>
          <w:szCs w:val="22"/>
        </w:rPr>
        <w:t xml:space="preserve">                      </w:t>
      </w:r>
      <w:r w:rsidRPr="000564CF">
        <w:rPr>
          <w:sz w:val="22"/>
          <w:szCs w:val="22"/>
        </w:rPr>
        <w:t xml:space="preserve"> набирает за модульный период (в том числе за тот или иной семестр) более чем:</w:t>
      </w:r>
    </w:p>
    <w:p w:rsidR="00464F93" w:rsidRPr="000564CF" w:rsidRDefault="00464F93" w:rsidP="00464F93">
      <w:pPr>
        <w:pStyle w:val="af8"/>
        <w:numPr>
          <w:ilvl w:val="0"/>
          <w:numId w:val="32"/>
        </w:numPr>
        <w:spacing w:after="0" w:line="240" w:lineRule="auto"/>
        <w:ind w:left="511" w:hanging="227"/>
        <w:jc w:val="both"/>
        <w:rPr>
          <w:rFonts w:ascii="Times New Roman" w:hAnsi="Times New Roman"/>
        </w:rPr>
      </w:pPr>
      <w:r w:rsidRPr="000564CF">
        <w:rPr>
          <w:rFonts w:ascii="Times New Roman" w:hAnsi="Times New Roman"/>
        </w:rPr>
        <w:t xml:space="preserve">1 «нб», количество баллов снижается на </w:t>
      </w:r>
      <w:r w:rsidRPr="00DB4C66">
        <w:rPr>
          <w:rFonts w:ascii="Times New Roman" w:hAnsi="Times New Roman"/>
          <w:b/>
        </w:rPr>
        <w:t>1</w:t>
      </w:r>
      <w:r>
        <w:rPr>
          <w:rFonts w:ascii="Times New Roman" w:hAnsi="Times New Roman"/>
          <w:b/>
        </w:rPr>
        <w:t>,0</w:t>
      </w:r>
      <w:r w:rsidRPr="00DB4C66">
        <w:rPr>
          <w:rFonts w:ascii="Times New Roman" w:hAnsi="Times New Roman"/>
          <w:b/>
        </w:rPr>
        <w:t xml:space="preserve"> балл</w:t>
      </w:r>
      <w:r w:rsidRPr="000564CF">
        <w:rPr>
          <w:rFonts w:ascii="Times New Roman" w:hAnsi="Times New Roman"/>
        </w:rPr>
        <w:t>;</w:t>
      </w:r>
    </w:p>
    <w:p w:rsidR="00464F93" w:rsidRPr="000564CF" w:rsidRDefault="00464F93" w:rsidP="00464F93">
      <w:pPr>
        <w:pStyle w:val="af8"/>
        <w:numPr>
          <w:ilvl w:val="0"/>
          <w:numId w:val="32"/>
        </w:numPr>
        <w:spacing w:after="0" w:line="240" w:lineRule="auto"/>
        <w:ind w:left="511" w:hanging="227"/>
        <w:jc w:val="both"/>
        <w:rPr>
          <w:rFonts w:ascii="Times New Roman" w:hAnsi="Times New Roman"/>
        </w:rPr>
      </w:pPr>
      <w:r w:rsidRPr="000564CF">
        <w:rPr>
          <w:rFonts w:ascii="Times New Roman" w:hAnsi="Times New Roman"/>
        </w:rPr>
        <w:t xml:space="preserve">2 «нб», количество баллов снижается на </w:t>
      </w:r>
      <w:r w:rsidRPr="00DB4C66">
        <w:rPr>
          <w:rFonts w:ascii="Times New Roman" w:hAnsi="Times New Roman"/>
          <w:b/>
        </w:rPr>
        <w:t>2</w:t>
      </w:r>
      <w:r>
        <w:rPr>
          <w:rFonts w:ascii="Times New Roman" w:hAnsi="Times New Roman"/>
          <w:b/>
        </w:rPr>
        <w:t>,0</w:t>
      </w:r>
      <w:r w:rsidRPr="00DB4C66">
        <w:rPr>
          <w:rFonts w:ascii="Times New Roman" w:hAnsi="Times New Roman"/>
          <w:b/>
        </w:rPr>
        <w:t xml:space="preserve"> балла</w:t>
      </w:r>
      <w:r w:rsidRPr="000564CF">
        <w:rPr>
          <w:rFonts w:ascii="Times New Roman" w:hAnsi="Times New Roman"/>
        </w:rPr>
        <w:t>;</w:t>
      </w:r>
    </w:p>
    <w:p w:rsidR="00464F93" w:rsidRPr="000564CF" w:rsidRDefault="00464F93" w:rsidP="00464F93">
      <w:pPr>
        <w:pStyle w:val="af8"/>
        <w:numPr>
          <w:ilvl w:val="0"/>
          <w:numId w:val="32"/>
        </w:numPr>
        <w:spacing w:after="0" w:line="240" w:lineRule="auto"/>
        <w:ind w:left="511" w:hanging="227"/>
        <w:jc w:val="both"/>
        <w:rPr>
          <w:rFonts w:ascii="Times New Roman" w:hAnsi="Times New Roman"/>
        </w:rPr>
      </w:pPr>
      <w:r w:rsidRPr="000564CF">
        <w:rPr>
          <w:rFonts w:ascii="Times New Roman" w:hAnsi="Times New Roman"/>
        </w:rPr>
        <w:t xml:space="preserve">3 «нб», количество баллов снижается на </w:t>
      </w:r>
      <w:r w:rsidRPr="00DB4C66">
        <w:rPr>
          <w:rFonts w:ascii="Times New Roman" w:hAnsi="Times New Roman"/>
          <w:b/>
        </w:rPr>
        <w:t>3</w:t>
      </w:r>
      <w:r>
        <w:rPr>
          <w:rFonts w:ascii="Times New Roman" w:hAnsi="Times New Roman"/>
          <w:b/>
        </w:rPr>
        <w:t>,0</w:t>
      </w:r>
      <w:r w:rsidRPr="00DB4C66">
        <w:rPr>
          <w:rFonts w:ascii="Times New Roman" w:hAnsi="Times New Roman"/>
          <w:b/>
        </w:rPr>
        <w:t xml:space="preserve"> балла</w:t>
      </w:r>
      <w:r w:rsidRPr="000564CF">
        <w:rPr>
          <w:rFonts w:ascii="Times New Roman" w:hAnsi="Times New Roman"/>
        </w:rPr>
        <w:t xml:space="preserve">; </w:t>
      </w:r>
    </w:p>
    <w:p w:rsidR="00464F93" w:rsidRPr="000564CF" w:rsidRDefault="00464F93" w:rsidP="00464F93">
      <w:pPr>
        <w:pStyle w:val="af8"/>
        <w:numPr>
          <w:ilvl w:val="0"/>
          <w:numId w:val="32"/>
        </w:numPr>
        <w:spacing w:after="0" w:line="240" w:lineRule="auto"/>
        <w:ind w:left="511" w:hanging="227"/>
        <w:jc w:val="both"/>
        <w:rPr>
          <w:rFonts w:ascii="Times New Roman" w:hAnsi="Times New Roman"/>
        </w:rPr>
      </w:pPr>
      <w:r w:rsidRPr="000564CF">
        <w:rPr>
          <w:rFonts w:ascii="Times New Roman" w:hAnsi="Times New Roman"/>
        </w:rPr>
        <w:t xml:space="preserve">4 «нб», количество баллов снижается на </w:t>
      </w:r>
      <w:r w:rsidRPr="00DB4C66">
        <w:rPr>
          <w:rFonts w:ascii="Times New Roman" w:hAnsi="Times New Roman"/>
          <w:b/>
        </w:rPr>
        <w:t>4</w:t>
      </w:r>
      <w:r>
        <w:rPr>
          <w:rFonts w:ascii="Times New Roman" w:hAnsi="Times New Roman"/>
          <w:b/>
        </w:rPr>
        <w:t>,0</w:t>
      </w:r>
      <w:r w:rsidRPr="00DB4C66">
        <w:rPr>
          <w:rFonts w:ascii="Times New Roman" w:hAnsi="Times New Roman"/>
          <w:b/>
        </w:rPr>
        <w:t xml:space="preserve"> балла</w:t>
      </w:r>
      <w:r w:rsidRPr="000564CF">
        <w:rPr>
          <w:rFonts w:ascii="Times New Roman" w:hAnsi="Times New Roman"/>
        </w:rPr>
        <w:t xml:space="preserve"> и так далее;</w:t>
      </w:r>
    </w:p>
    <w:p w:rsidR="00464F93" w:rsidRPr="000564CF" w:rsidRDefault="00464F93" w:rsidP="00464F93">
      <w:pPr>
        <w:pStyle w:val="af8"/>
        <w:numPr>
          <w:ilvl w:val="0"/>
          <w:numId w:val="32"/>
        </w:numPr>
        <w:spacing w:after="0" w:line="240" w:lineRule="auto"/>
        <w:ind w:left="511" w:hanging="227"/>
        <w:jc w:val="both"/>
        <w:rPr>
          <w:rFonts w:ascii="Times New Roman" w:hAnsi="Times New Roman"/>
        </w:rPr>
      </w:pPr>
      <w:r w:rsidRPr="000564CF">
        <w:rPr>
          <w:rFonts w:ascii="Times New Roman" w:hAnsi="Times New Roman"/>
        </w:rPr>
        <w:t xml:space="preserve">5 - 9 «нб», </w:t>
      </w:r>
      <w:r w:rsidRPr="00DB4C66">
        <w:rPr>
          <w:rFonts w:ascii="Times New Roman" w:hAnsi="Times New Roman"/>
          <w:b/>
        </w:rPr>
        <w:t>баллы</w:t>
      </w:r>
      <w:r w:rsidRPr="000564CF">
        <w:rPr>
          <w:rFonts w:ascii="Times New Roman" w:hAnsi="Times New Roman"/>
        </w:rPr>
        <w:t xml:space="preserve"> вообще не засчитываются;</w:t>
      </w:r>
    </w:p>
    <w:p w:rsidR="00464F93" w:rsidRPr="000054AA" w:rsidRDefault="00464F93" w:rsidP="00464F93">
      <w:pPr>
        <w:jc w:val="both"/>
        <w:rPr>
          <w:sz w:val="6"/>
          <w:szCs w:val="6"/>
        </w:rPr>
      </w:pPr>
    </w:p>
    <w:p w:rsidR="00464F93" w:rsidRPr="000054AA" w:rsidRDefault="00464F93" w:rsidP="00464F93">
      <w:pPr>
        <w:jc w:val="both"/>
        <w:rPr>
          <w:sz w:val="22"/>
          <w:szCs w:val="22"/>
        </w:rPr>
      </w:pPr>
      <w:r w:rsidRPr="000054AA">
        <w:rPr>
          <w:sz w:val="22"/>
          <w:szCs w:val="22"/>
        </w:rPr>
        <w:t>В случае своевременной ликвидации (отработки) академической задолженности по теоретической части обучения (лекции) до начала Рубежного контроля (Рк</w:t>
      </w:r>
      <w:proofErr w:type="gramStart"/>
      <w:r w:rsidRPr="000054AA">
        <w:rPr>
          <w:sz w:val="22"/>
          <w:szCs w:val="22"/>
        </w:rPr>
        <w:t>1</w:t>
      </w:r>
      <w:proofErr w:type="gramEnd"/>
      <w:r w:rsidRPr="000054AA">
        <w:rPr>
          <w:sz w:val="22"/>
          <w:szCs w:val="22"/>
        </w:rPr>
        <w:t xml:space="preserve"> или Рк2), то студент имеет возможность получить то количество баллов которое набрал к началу Рк1 и / или Рк2.</w:t>
      </w:r>
    </w:p>
    <w:p w:rsidR="00464F93" w:rsidRPr="000054AA" w:rsidRDefault="00464F93" w:rsidP="00464F93">
      <w:pPr>
        <w:jc w:val="both"/>
        <w:rPr>
          <w:sz w:val="22"/>
          <w:szCs w:val="22"/>
        </w:rPr>
      </w:pPr>
      <w:r w:rsidRPr="000054AA">
        <w:rPr>
          <w:sz w:val="22"/>
          <w:szCs w:val="22"/>
        </w:rPr>
        <w:t xml:space="preserve">В том случае если студент не ликвидировал (не отработал) академическую задолженность по теоретической части обучения (лекции) вплоть до Итогового контроля (Ик), то ему выставляется, то количество баллов, которые он набрал </w:t>
      </w:r>
      <w:proofErr w:type="gramStart"/>
      <w:r w:rsidRPr="000054AA">
        <w:rPr>
          <w:sz w:val="22"/>
          <w:szCs w:val="22"/>
        </w:rPr>
        <w:t>до</w:t>
      </w:r>
      <w:proofErr w:type="gramEnd"/>
      <w:r w:rsidRPr="000054AA">
        <w:rPr>
          <w:sz w:val="22"/>
          <w:szCs w:val="22"/>
        </w:rPr>
        <w:t xml:space="preserve"> Ик (экзамен – компьютерное тестирование).</w:t>
      </w:r>
    </w:p>
    <w:p w:rsidR="00464F93" w:rsidRPr="000054AA" w:rsidRDefault="00464F93" w:rsidP="00464F93">
      <w:pPr>
        <w:jc w:val="both"/>
        <w:rPr>
          <w:sz w:val="22"/>
          <w:szCs w:val="22"/>
        </w:rPr>
      </w:pPr>
      <w:r w:rsidRPr="000054AA">
        <w:rPr>
          <w:sz w:val="22"/>
          <w:szCs w:val="22"/>
        </w:rPr>
        <w:t xml:space="preserve">В случае болезни студента и/или нахождение его на стационарном лечении (или иных жизненных ситуаций) и в </w:t>
      </w:r>
      <w:proofErr w:type="gramStart"/>
      <w:r w:rsidRPr="000054AA">
        <w:rPr>
          <w:sz w:val="22"/>
          <w:szCs w:val="22"/>
        </w:rPr>
        <w:t>связи</w:t>
      </w:r>
      <w:proofErr w:type="gramEnd"/>
      <w:r w:rsidRPr="000054AA">
        <w:rPr>
          <w:sz w:val="22"/>
          <w:szCs w:val="22"/>
        </w:rPr>
        <w:t xml:space="preserve"> с чем у не было времени своевременно ликвидировать академическую задолженность ему преподавателем при согласовании с лектором может быть выставлено до </w:t>
      </w:r>
      <w:r w:rsidRPr="000054AA">
        <w:rPr>
          <w:b/>
          <w:sz w:val="22"/>
          <w:szCs w:val="22"/>
        </w:rPr>
        <w:t>2</w:t>
      </w:r>
      <w:r>
        <w:rPr>
          <w:b/>
          <w:sz w:val="22"/>
          <w:szCs w:val="22"/>
        </w:rPr>
        <w:t>,0</w:t>
      </w:r>
      <w:r w:rsidRPr="000054AA">
        <w:rPr>
          <w:b/>
          <w:sz w:val="22"/>
          <w:szCs w:val="22"/>
        </w:rPr>
        <w:t xml:space="preserve"> баллов</w:t>
      </w:r>
      <w:r w:rsidRPr="000054AA">
        <w:rPr>
          <w:sz w:val="22"/>
          <w:szCs w:val="22"/>
        </w:rPr>
        <w:t xml:space="preserve"> (условно). </w:t>
      </w:r>
    </w:p>
    <w:p w:rsidR="00464F93" w:rsidRPr="000054AA" w:rsidRDefault="00464F93" w:rsidP="00464F93">
      <w:pPr>
        <w:jc w:val="center"/>
        <w:rPr>
          <w:sz w:val="22"/>
          <w:szCs w:val="22"/>
        </w:rPr>
      </w:pPr>
      <w:r w:rsidRPr="000054AA">
        <w:rPr>
          <w:sz w:val="22"/>
          <w:szCs w:val="22"/>
        </w:rPr>
        <w:t xml:space="preserve">Все данные о полученных баллах студентами за указанный раздел модуля вносятся </w:t>
      </w:r>
      <w:proofErr w:type="gramStart"/>
      <w:r w:rsidRPr="000054AA">
        <w:rPr>
          <w:sz w:val="22"/>
          <w:szCs w:val="22"/>
        </w:rPr>
        <w:t>в</w:t>
      </w:r>
      <w:proofErr w:type="gramEnd"/>
    </w:p>
    <w:p w:rsidR="00464F93" w:rsidRPr="000054AA" w:rsidRDefault="00464F93" w:rsidP="00464F93">
      <w:pPr>
        <w:jc w:val="center"/>
        <w:rPr>
          <w:sz w:val="22"/>
          <w:szCs w:val="22"/>
        </w:rPr>
      </w:pPr>
      <w:r w:rsidRPr="000054AA">
        <w:rPr>
          <w:b/>
          <w:sz w:val="22"/>
          <w:szCs w:val="22"/>
        </w:rPr>
        <w:t>технологическую карту № 1 и 4</w:t>
      </w:r>
      <w:r w:rsidRPr="000054AA">
        <w:rPr>
          <w:sz w:val="22"/>
          <w:szCs w:val="22"/>
        </w:rPr>
        <w:t xml:space="preserve"> (см. приложение).</w:t>
      </w:r>
    </w:p>
    <w:p w:rsidR="00464F93" w:rsidRPr="000054AA" w:rsidRDefault="00464F93" w:rsidP="00464F93">
      <w:pPr>
        <w:jc w:val="both"/>
        <w:rPr>
          <w:sz w:val="12"/>
          <w:szCs w:val="12"/>
        </w:rPr>
      </w:pPr>
    </w:p>
    <w:p w:rsidR="00464F93" w:rsidRPr="0091006B" w:rsidRDefault="00464F93" w:rsidP="00464F93">
      <w:pPr>
        <w:jc w:val="center"/>
        <w:rPr>
          <w:sz w:val="22"/>
          <w:szCs w:val="22"/>
        </w:rPr>
      </w:pPr>
      <w:r w:rsidRPr="000054AA">
        <w:rPr>
          <w:b/>
          <w:sz w:val="22"/>
          <w:szCs w:val="22"/>
        </w:rPr>
        <w:t xml:space="preserve">Текущий контроль 2 </w:t>
      </w:r>
      <w:r w:rsidRPr="000054AA">
        <w:rPr>
          <w:sz w:val="22"/>
          <w:szCs w:val="22"/>
        </w:rPr>
        <w:t>(Тк</w:t>
      </w:r>
      <w:proofErr w:type="gramStart"/>
      <w:r w:rsidRPr="000054AA">
        <w:rPr>
          <w:sz w:val="22"/>
          <w:szCs w:val="22"/>
        </w:rPr>
        <w:t>2</w:t>
      </w:r>
      <w:proofErr w:type="gramEnd"/>
      <w:r w:rsidRPr="000054AA">
        <w:rPr>
          <w:sz w:val="22"/>
          <w:szCs w:val="22"/>
        </w:rPr>
        <w:t>)</w:t>
      </w:r>
      <w:r w:rsidRPr="000054AA">
        <w:rPr>
          <w:b/>
          <w:sz w:val="22"/>
          <w:szCs w:val="22"/>
        </w:rPr>
        <w:t xml:space="preserve"> – Практические занятия</w:t>
      </w:r>
      <w:r w:rsidRPr="000054AA">
        <w:rPr>
          <w:sz w:val="22"/>
          <w:szCs w:val="22"/>
        </w:rPr>
        <w:t xml:space="preserve"> </w:t>
      </w:r>
      <w:r>
        <w:rPr>
          <w:sz w:val="22"/>
          <w:szCs w:val="22"/>
        </w:rPr>
        <w:t xml:space="preserve">(до </w:t>
      </w:r>
      <w:r w:rsidRPr="000054AA">
        <w:rPr>
          <w:b/>
          <w:sz w:val="22"/>
          <w:szCs w:val="22"/>
        </w:rPr>
        <w:t>10</w:t>
      </w:r>
      <w:r>
        <w:rPr>
          <w:b/>
          <w:sz w:val="22"/>
          <w:szCs w:val="22"/>
        </w:rPr>
        <w:t>,0</w:t>
      </w:r>
      <w:r w:rsidRPr="000054AA">
        <w:rPr>
          <w:b/>
          <w:sz w:val="22"/>
          <w:szCs w:val="22"/>
        </w:rPr>
        <w:t xml:space="preserve"> баллов</w:t>
      </w:r>
      <w:r>
        <w:rPr>
          <w:sz w:val="22"/>
          <w:szCs w:val="22"/>
        </w:rPr>
        <w:t xml:space="preserve"> за каждый модуль)</w:t>
      </w:r>
    </w:p>
    <w:p w:rsidR="00464F93" w:rsidRPr="0091006B" w:rsidRDefault="00464F93" w:rsidP="00464F93">
      <w:pPr>
        <w:jc w:val="both"/>
        <w:rPr>
          <w:sz w:val="22"/>
          <w:szCs w:val="22"/>
        </w:rPr>
      </w:pPr>
      <w:proofErr w:type="gramStart"/>
      <w:r w:rsidRPr="000054AA">
        <w:rPr>
          <w:sz w:val="22"/>
          <w:szCs w:val="22"/>
        </w:rPr>
        <w:t>Если студент присутствовал на всех запланированных практических занятиях по клинической дисциплине, а также проявил академическую активность в обсуждении вопросов по теме, и не имеет нарушений, изложенных ниже, то он в соответствии с требованиями получает искомое количество баллов</w:t>
      </w:r>
      <w:r>
        <w:rPr>
          <w:sz w:val="22"/>
          <w:szCs w:val="22"/>
        </w:rPr>
        <w:t xml:space="preserve">, до </w:t>
      </w:r>
      <w:r w:rsidRPr="00DB4C66">
        <w:rPr>
          <w:b/>
          <w:sz w:val="22"/>
          <w:szCs w:val="22"/>
        </w:rPr>
        <w:t>0,7 баллов</w:t>
      </w:r>
      <w:r>
        <w:rPr>
          <w:sz w:val="22"/>
          <w:szCs w:val="22"/>
        </w:rPr>
        <w:t xml:space="preserve"> за каждый академический час (бюджет времени практического занятия составляет 2 академических часа, таким образом, он максимально может получить за 1</w:t>
      </w:r>
      <w:proofErr w:type="gramEnd"/>
      <w:r>
        <w:rPr>
          <w:sz w:val="22"/>
          <w:szCs w:val="22"/>
        </w:rPr>
        <w:t xml:space="preserve"> практическое занятие до </w:t>
      </w:r>
      <w:r w:rsidRPr="00DB4C66">
        <w:rPr>
          <w:b/>
          <w:sz w:val="22"/>
          <w:szCs w:val="22"/>
        </w:rPr>
        <w:t>1,4 балла</w:t>
      </w:r>
      <w:r>
        <w:rPr>
          <w:sz w:val="22"/>
          <w:szCs w:val="22"/>
        </w:rPr>
        <w:t xml:space="preserve">). В сумме студент за </w:t>
      </w:r>
      <w:r>
        <w:rPr>
          <w:sz w:val="22"/>
          <w:szCs w:val="22"/>
          <w:lang w:val="en-US"/>
        </w:rPr>
        <w:t>I</w:t>
      </w:r>
      <w:r>
        <w:rPr>
          <w:sz w:val="22"/>
          <w:szCs w:val="22"/>
        </w:rPr>
        <w:t xml:space="preserve"> модуль может максимально набрать (накопить) до</w:t>
      </w:r>
      <w:r w:rsidRPr="000054AA">
        <w:rPr>
          <w:sz w:val="22"/>
          <w:szCs w:val="22"/>
        </w:rPr>
        <w:t xml:space="preserve"> – </w:t>
      </w:r>
      <w:r w:rsidRPr="000054AA">
        <w:rPr>
          <w:b/>
          <w:sz w:val="22"/>
          <w:szCs w:val="22"/>
        </w:rPr>
        <w:t>10</w:t>
      </w:r>
      <w:r>
        <w:rPr>
          <w:b/>
          <w:sz w:val="22"/>
          <w:szCs w:val="22"/>
        </w:rPr>
        <w:t>,0</w:t>
      </w:r>
      <w:r w:rsidRPr="000054AA">
        <w:rPr>
          <w:b/>
          <w:sz w:val="22"/>
          <w:szCs w:val="22"/>
        </w:rPr>
        <w:t xml:space="preserve"> баллов</w:t>
      </w:r>
      <w:r w:rsidRPr="000054AA">
        <w:rPr>
          <w:sz w:val="22"/>
          <w:szCs w:val="22"/>
        </w:rPr>
        <w:t>.</w:t>
      </w:r>
      <w:r>
        <w:rPr>
          <w:sz w:val="22"/>
          <w:szCs w:val="22"/>
        </w:rPr>
        <w:t xml:space="preserve"> За </w:t>
      </w:r>
      <w:r>
        <w:rPr>
          <w:sz w:val="22"/>
          <w:szCs w:val="22"/>
          <w:lang w:val="en-US"/>
        </w:rPr>
        <w:t>II</w:t>
      </w:r>
      <w:r>
        <w:rPr>
          <w:sz w:val="22"/>
          <w:szCs w:val="22"/>
        </w:rPr>
        <w:t xml:space="preserve"> модуль максимальная сумма набранных баллов может составить до </w:t>
      </w:r>
      <w:r w:rsidRPr="0091006B">
        <w:rPr>
          <w:b/>
          <w:sz w:val="22"/>
          <w:szCs w:val="22"/>
        </w:rPr>
        <w:t>1</w:t>
      </w:r>
      <w:r>
        <w:rPr>
          <w:b/>
          <w:sz w:val="22"/>
          <w:szCs w:val="22"/>
        </w:rPr>
        <w:t>0</w:t>
      </w:r>
      <w:r w:rsidRPr="0091006B">
        <w:rPr>
          <w:b/>
          <w:sz w:val="22"/>
          <w:szCs w:val="22"/>
        </w:rPr>
        <w:t>,0 баллов</w:t>
      </w:r>
      <w:r>
        <w:rPr>
          <w:sz w:val="22"/>
          <w:szCs w:val="22"/>
        </w:rPr>
        <w:t xml:space="preserve">. В итоге за семестр студент может накопить до </w:t>
      </w:r>
      <w:r w:rsidRPr="0091006B">
        <w:rPr>
          <w:b/>
          <w:sz w:val="22"/>
          <w:szCs w:val="22"/>
        </w:rPr>
        <w:t>2</w:t>
      </w:r>
      <w:r>
        <w:rPr>
          <w:b/>
          <w:sz w:val="22"/>
          <w:szCs w:val="22"/>
        </w:rPr>
        <w:t>0</w:t>
      </w:r>
      <w:r w:rsidRPr="0091006B">
        <w:rPr>
          <w:b/>
          <w:sz w:val="22"/>
          <w:szCs w:val="22"/>
        </w:rPr>
        <w:t>,0 балл</w:t>
      </w:r>
      <w:r>
        <w:rPr>
          <w:b/>
          <w:sz w:val="22"/>
          <w:szCs w:val="22"/>
        </w:rPr>
        <w:t>ов</w:t>
      </w:r>
      <w:r>
        <w:rPr>
          <w:sz w:val="22"/>
          <w:szCs w:val="22"/>
        </w:rPr>
        <w:t xml:space="preserve"> максимум.</w:t>
      </w:r>
    </w:p>
    <w:p w:rsidR="00464F93" w:rsidRDefault="00464F93" w:rsidP="00464F93">
      <w:pPr>
        <w:jc w:val="both"/>
        <w:rPr>
          <w:sz w:val="22"/>
          <w:szCs w:val="22"/>
        </w:rPr>
      </w:pPr>
      <w:r w:rsidRPr="000564CF">
        <w:rPr>
          <w:b/>
          <w:sz w:val="22"/>
          <w:szCs w:val="22"/>
        </w:rPr>
        <w:t>Перечень</w:t>
      </w:r>
      <w:r w:rsidRPr="000564CF">
        <w:rPr>
          <w:sz w:val="22"/>
          <w:szCs w:val="22"/>
        </w:rPr>
        <w:t xml:space="preserve"> нарушений студентом требований предъявляемых к этому разделу </w:t>
      </w:r>
      <w:proofErr w:type="gramStart"/>
      <w:r w:rsidRPr="000564CF">
        <w:rPr>
          <w:sz w:val="22"/>
          <w:szCs w:val="22"/>
        </w:rPr>
        <w:t>клинической</w:t>
      </w:r>
      <w:proofErr w:type="gramEnd"/>
    </w:p>
    <w:p w:rsidR="00464F93" w:rsidRPr="000564CF" w:rsidRDefault="00464F93" w:rsidP="00464F93">
      <w:pPr>
        <w:jc w:val="both"/>
        <w:rPr>
          <w:sz w:val="22"/>
          <w:szCs w:val="22"/>
        </w:rPr>
      </w:pPr>
      <w:r>
        <w:rPr>
          <w:sz w:val="22"/>
          <w:szCs w:val="22"/>
        </w:rPr>
        <w:t xml:space="preserve">                 </w:t>
      </w:r>
      <w:r w:rsidRPr="000564CF">
        <w:rPr>
          <w:sz w:val="22"/>
          <w:szCs w:val="22"/>
        </w:rPr>
        <w:t>дисциплины способствующие снижению суммы баллов за Тк</w:t>
      </w:r>
      <w:proofErr w:type="gramStart"/>
      <w:r w:rsidRPr="000564CF">
        <w:rPr>
          <w:sz w:val="22"/>
          <w:szCs w:val="22"/>
        </w:rPr>
        <w:t>2</w:t>
      </w:r>
      <w:proofErr w:type="gramEnd"/>
      <w:r w:rsidRPr="000564CF">
        <w:rPr>
          <w:sz w:val="22"/>
          <w:szCs w:val="22"/>
        </w:rPr>
        <w:t>:</w:t>
      </w:r>
    </w:p>
    <w:p w:rsidR="00464F93" w:rsidRPr="000564CF" w:rsidRDefault="00464F93" w:rsidP="00464F93">
      <w:pPr>
        <w:pStyle w:val="af8"/>
        <w:numPr>
          <w:ilvl w:val="0"/>
          <w:numId w:val="34"/>
        </w:numPr>
        <w:spacing w:after="0" w:line="240" w:lineRule="auto"/>
        <w:ind w:left="227" w:hanging="227"/>
        <w:jc w:val="both"/>
        <w:rPr>
          <w:rFonts w:ascii="Times New Roman" w:hAnsi="Times New Roman"/>
        </w:rPr>
      </w:pPr>
      <w:r w:rsidRPr="000564CF">
        <w:rPr>
          <w:rFonts w:ascii="Times New Roman" w:hAnsi="Times New Roman"/>
        </w:rPr>
        <w:t>Отсутствие на практическом занятии («нб» или «</w:t>
      </w:r>
      <w:proofErr w:type="spellStart"/>
      <w:r w:rsidRPr="000564CF">
        <w:rPr>
          <w:rFonts w:ascii="Times New Roman" w:hAnsi="Times New Roman"/>
        </w:rPr>
        <w:t>кж</w:t>
      </w:r>
      <w:proofErr w:type="spellEnd"/>
      <w:r w:rsidRPr="000564CF">
        <w:rPr>
          <w:rFonts w:ascii="Times New Roman" w:hAnsi="Times New Roman"/>
        </w:rPr>
        <w:t>»): минус</w:t>
      </w:r>
      <w:proofErr w:type="gramStart"/>
      <w:r w:rsidRPr="000564CF">
        <w:rPr>
          <w:rFonts w:ascii="Times New Roman" w:hAnsi="Times New Roman"/>
        </w:rPr>
        <w:t xml:space="preserve"> (« - ») </w:t>
      </w:r>
      <w:proofErr w:type="gramEnd"/>
      <w:r w:rsidRPr="000564CF">
        <w:rPr>
          <w:rFonts w:ascii="Times New Roman" w:hAnsi="Times New Roman"/>
        </w:rPr>
        <w:t xml:space="preserve">до </w:t>
      </w:r>
      <w:r w:rsidRPr="00DB4C66">
        <w:rPr>
          <w:rFonts w:ascii="Times New Roman" w:hAnsi="Times New Roman"/>
          <w:b/>
        </w:rPr>
        <w:t>2,0 баллов</w:t>
      </w:r>
      <w:r w:rsidRPr="000564CF">
        <w:rPr>
          <w:rFonts w:ascii="Times New Roman" w:hAnsi="Times New Roman"/>
        </w:rPr>
        <w:t>;</w:t>
      </w:r>
    </w:p>
    <w:p w:rsidR="00464F93" w:rsidRPr="000564CF" w:rsidRDefault="00464F93" w:rsidP="00464F93">
      <w:pPr>
        <w:pStyle w:val="af8"/>
        <w:numPr>
          <w:ilvl w:val="0"/>
          <w:numId w:val="34"/>
        </w:numPr>
        <w:spacing w:after="0" w:line="240" w:lineRule="auto"/>
        <w:ind w:left="227" w:hanging="227"/>
        <w:jc w:val="both"/>
        <w:rPr>
          <w:rFonts w:ascii="Times New Roman" w:hAnsi="Times New Roman"/>
        </w:rPr>
      </w:pPr>
      <w:r w:rsidRPr="000564CF">
        <w:rPr>
          <w:rFonts w:ascii="Times New Roman" w:hAnsi="Times New Roman"/>
        </w:rPr>
        <w:t xml:space="preserve">Не имеет конспекта на тему практического занятия: минус (« - ») </w:t>
      </w:r>
      <w:r w:rsidRPr="00DB4C66">
        <w:rPr>
          <w:rFonts w:ascii="Times New Roman" w:hAnsi="Times New Roman"/>
          <w:b/>
        </w:rPr>
        <w:t>0,5 балла</w:t>
      </w:r>
      <w:r w:rsidRPr="000564CF">
        <w:rPr>
          <w:rFonts w:ascii="Times New Roman" w:hAnsi="Times New Roman"/>
        </w:rPr>
        <w:t>;</w:t>
      </w:r>
    </w:p>
    <w:p w:rsidR="00464F93" w:rsidRPr="000564CF" w:rsidRDefault="00464F93" w:rsidP="00464F93">
      <w:pPr>
        <w:pStyle w:val="af8"/>
        <w:numPr>
          <w:ilvl w:val="0"/>
          <w:numId w:val="34"/>
        </w:numPr>
        <w:spacing w:after="0" w:line="240" w:lineRule="auto"/>
        <w:ind w:left="227" w:hanging="227"/>
        <w:jc w:val="both"/>
        <w:rPr>
          <w:rFonts w:ascii="Times New Roman" w:hAnsi="Times New Roman"/>
        </w:rPr>
      </w:pPr>
      <w:r w:rsidRPr="000564CF">
        <w:rPr>
          <w:rFonts w:ascii="Times New Roman" w:hAnsi="Times New Roman"/>
        </w:rPr>
        <w:t xml:space="preserve">Отсутствие академической активности: минус (« - ») </w:t>
      </w:r>
      <w:r w:rsidRPr="00DB4C66">
        <w:rPr>
          <w:rFonts w:ascii="Times New Roman" w:hAnsi="Times New Roman"/>
          <w:b/>
        </w:rPr>
        <w:t>0,5 балла</w:t>
      </w:r>
      <w:r w:rsidRPr="000564CF">
        <w:rPr>
          <w:rFonts w:ascii="Times New Roman" w:hAnsi="Times New Roman"/>
        </w:rPr>
        <w:t>;</w:t>
      </w:r>
    </w:p>
    <w:p w:rsidR="00464F93" w:rsidRPr="000564CF" w:rsidRDefault="00464F93" w:rsidP="00464F93">
      <w:pPr>
        <w:pStyle w:val="af8"/>
        <w:numPr>
          <w:ilvl w:val="0"/>
          <w:numId w:val="34"/>
        </w:numPr>
        <w:spacing w:after="0" w:line="240" w:lineRule="auto"/>
        <w:ind w:left="227" w:hanging="227"/>
        <w:jc w:val="both"/>
        <w:rPr>
          <w:rFonts w:ascii="Times New Roman" w:hAnsi="Times New Roman"/>
        </w:rPr>
      </w:pPr>
      <w:r w:rsidRPr="000564CF">
        <w:rPr>
          <w:rFonts w:ascii="Times New Roman" w:hAnsi="Times New Roman"/>
        </w:rPr>
        <w:t xml:space="preserve">Отсутствие подготовки к практическому занятию: минус (« - ») </w:t>
      </w:r>
      <w:r w:rsidRPr="00DB4C66">
        <w:rPr>
          <w:rFonts w:ascii="Times New Roman" w:hAnsi="Times New Roman"/>
          <w:b/>
        </w:rPr>
        <w:t>0,5 балла</w:t>
      </w:r>
      <w:r w:rsidRPr="000564CF">
        <w:rPr>
          <w:rFonts w:ascii="Times New Roman" w:hAnsi="Times New Roman"/>
        </w:rPr>
        <w:t>;</w:t>
      </w:r>
    </w:p>
    <w:p w:rsidR="00464F93" w:rsidRPr="000564CF" w:rsidRDefault="00464F93" w:rsidP="00464F93">
      <w:pPr>
        <w:pStyle w:val="af8"/>
        <w:numPr>
          <w:ilvl w:val="0"/>
          <w:numId w:val="34"/>
        </w:numPr>
        <w:spacing w:after="0" w:line="240" w:lineRule="auto"/>
        <w:ind w:left="227" w:hanging="227"/>
        <w:jc w:val="both"/>
        <w:rPr>
          <w:rFonts w:ascii="Times New Roman" w:hAnsi="Times New Roman"/>
        </w:rPr>
      </w:pPr>
      <w:r w:rsidRPr="000564CF">
        <w:rPr>
          <w:rFonts w:ascii="Times New Roman" w:hAnsi="Times New Roman"/>
        </w:rPr>
        <w:t xml:space="preserve">Неисполнение индивидуального домашнего задания: минус (« - ») </w:t>
      </w:r>
      <w:r w:rsidRPr="00DB4C66">
        <w:rPr>
          <w:rFonts w:ascii="Times New Roman" w:hAnsi="Times New Roman"/>
          <w:b/>
        </w:rPr>
        <w:t>0,5 балла</w:t>
      </w:r>
      <w:r w:rsidRPr="000564CF">
        <w:rPr>
          <w:rFonts w:ascii="Times New Roman" w:hAnsi="Times New Roman"/>
        </w:rPr>
        <w:t>.</w:t>
      </w:r>
    </w:p>
    <w:p w:rsidR="00464F93" w:rsidRDefault="00464F93" w:rsidP="00464F93">
      <w:pPr>
        <w:jc w:val="both"/>
        <w:rPr>
          <w:sz w:val="22"/>
          <w:szCs w:val="22"/>
        </w:rPr>
      </w:pPr>
      <w:r w:rsidRPr="000564CF">
        <w:rPr>
          <w:b/>
          <w:sz w:val="22"/>
          <w:szCs w:val="22"/>
          <w:u w:val="single"/>
        </w:rPr>
        <w:t>Примечание</w:t>
      </w:r>
      <w:r w:rsidRPr="000564CF">
        <w:rPr>
          <w:sz w:val="22"/>
          <w:szCs w:val="22"/>
        </w:rPr>
        <w:t xml:space="preserve">: </w:t>
      </w:r>
      <w:proofErr w:type="gramStart"/>
      <w:r w:rsidRPr="000564CF">
        <w:rPr>
          <w:sz w:val="22"/>
          <w:szCs w:val="22"/>
        </w:rPr>
        <w:t>Исходя из общего количества академических часов практических занятий (например:</w:t>
      </w:r>
      <w:proofErr w:type="gramEnd"/>
    </w:p>
    <w:p w:rsidR="00464F93" w:rsidRDefault="00464F93" w:rsidP="00464F93">
      <w:pPr>
        <w:jc w:val="both"/>
        <w:rPr>
          <w:sz w:val="22"/>
          <w:szCs w:val="22"/>
        </w:rPr>
      </w:pPr>
      <w:r>
        <w:rPr>
          <w:sz w:val="22"/>
          <w:szCs w:val="22"/>
        </w:rPr>
        <w:t xml:space="preserve">                      </w:t>
      </w:r>
      <w:r w:rsidRPr="000564CF">
        <w:rPr>
          <w:sz w:val="22"/>
          <w:szCs w:val="22"/>
        </w:rPr>
        <w:t xml:space="preserve"> 27 часов)</w:t>
      </w:r>
      <w:r>
        <w:rPr>
          <w:sz w:val="22"/>
          <w:szCs w:val="22"/>
        </w:rPr>
        <w:t xml:space="preserve"> </w:t>
      </w:r>
      <w:r w:rsidRPr="000564CF">
        <w:rPr>
          <w:sz w:val="22"/>
          <w:szCs w:val="22"/>
        </w:rPr>
        <w:t>баллы за Тк</w:t>
      </w:r>
      <w:proofErr w:type="gramStart"/>
      <w:r w:rsidRPr="000564CF">
        <w:rPr>
          <w:sz w:val="22"/>
          <w:szCs w:val="22"/>
        </w:rPr>
        <w:t>2</w:t>
      </w:r>
      <w:proofErr w:type="gramEnd"/>
      <w:r w:rsidRPr="000564CF">
        <w:rPr>
          <w:sz w:val="22"/>
          <w:szCs w:val="22"/>
        </w:rPr>
        <w:t xml:space="preserve"> снижаются пропорционально набранных нарушений</w:t>
      </w:r>
    </w:p>
    <w:p w:rsidR="00464F93" w:rsidRPr="000564CF" w:rsidRDefault="00464F93" w:rsidP="00464F93">
      <w:pPr>
        <w:jc w:val="both"/>
        <w:rPr>
          <w:sz w:val="22"/>
          <w:szCs w:val="22"/>
        </w:rPr>
      </w:pPr>
      <w:r>
        <w:rPr>
          <w:sz w:val="22"/>
          <w:szCs w:val="22"/>
        </w:rPr>
        <w:lastRenderedPageBreak/>
        <w:t xml:space="preserve">                      </w:t>
      </w:r>
      <w:r w:rsidRPr="000564CF">
        <w:rPr>
          <w:sz w:val="22"/>
          <w:szCs w:val="22"/>
        </w:rPr>
        <w:t xml:space="preserve"> (</w:t>
      </w:r>
      <w:r>
        <w:rPr>
          <w:sz w:val="22"/>
          <w:szCs w:val="22"/>
        </w:rPr>
        <w:t>см.</w:t>
      </w:r>
      <w:r w:rsidRPr="000564CF">
        <w:rPr>
          <w:sz w:val="22"/>
          <w:szCs w:val="22"/>
        </w:rPr>
        <w:t xml:space="preserve"> выше) за модульный период (в том числе за тот или иной семестр) более чем:</w:t>
      </w:r>
    </w:p>
    <w:p w:rsidR="00464F93" w:rsidRPr="000564CF" w:rsidRDefault="00464F93" w:rsidP="00464F93">
      <w:pPr>
        <w:pStyle w:val="af8"/>
        <w:numPr>
          <w:ilvl w:val="0"/>
          <w:numId w:val="32"/>
        </w:numPr>
        <w:spacing w:after="0" w:line="240" w:lineRule="auto"/>
        <w:ind w:left="511" w:hanging="227"/>
        <w:jc w:val="both"/>
        <w:rPr>
          <w:rFonts w:ascii="Times New Roman" w:hAnsi="Times New Roman"/>
        </w:rPr>
      </w:pPr>
      <w:r w:rsidRPr="000564CF">
        <w:rPr>
          <w:rFonts w:ascii="Times New Roman" w:hAnsi="Times New Roman"/>
        </w:rPr>
        <w:t xml:space="preserve">2 «нб», количество баллов снижается до </w:t>
      </w:r>
      <w:r w:rsidRPr="00DB4C66">
        <w:rPr>
          <w:rFonts w:ascii="Times New Roman" w:hAnsi="Times New Roman"/>
          <w:b/>
        </w:rPr>
        <w:t>4</w:t>
      </w:r>
      <w:r>
        <w:rPr>
          <w:rFonts w:ascii="Times New Roman" w:hAnsi="Times New Roman"/>
          <w:b/>
        </w:rPr>
        <w:t>,0</w:t>
      </w:r>
      <w:r w:rsidRPr="00DB4C66">
        <w:rPr>
          <w:rFonts w:ascii="Times New Roman" w:hAnsi="Times New Roman"/>
          <w:b/>
        </w:rPr>
        <w:t xml:space="preserve"> баллов</w:t>
      </w:r>
      <w:r w:rsidRPr="000564CF">
        <w:rPr>
          <w:rFonts w:ascii="Times New Roman" w:hAnsi="Times New Roman"/>
        </w:rPr>
        <w:t>;</w:t>
      </w:r>
    </w:p>
    <w:p w:rsidR="00464F93" w:rsidRPr="000564CF" w:rsidRDefault="00464F93" w:rsidP="00464F93">
      <w:pPr>
        <w:pStyle w:val="af8"/>
        <w:numPr>
          <w:ilvl w:val="0"/>
          <w:numId w:val="32"/>
        </w:numPr>
        <w:spacing w:after="0" w:line="240" w:lineRule="auto"/>
        <w:ind w:left="511" w:hanging="227"/>
        <w:jc w:val="both"/>
        <w:rPr>
          <w:rFonts w:ascii="Times New Roman" w:hAnsi="Times New Roman"/>
        </w:rPr>
      </w:pPr>
      <w:r w:rsidRPr="000564CF">
        <w:rPr>
          <w:rFonts w:ascii="Times New Roman" w:hAnsi="Times New Roman"/>
        </w:rPr>
        <w:t xml:space="preserve">3 «нб», количество баллов снижается до </w:t>
      </w:r>
      <w:r w:rsidRPr="00DB4C66">
        <w:rPr>
          <w:rFonts w:ascii="Times New Roman" w:hAnsi="Times New Roman"/>
          <w:b/>
        </w:rPr>
        <w:t>6</w:t>
      </w:r>
      <w:r>
        <w:rPr>
          <w:rFonts w:ascii="Times New Roman" w:hAnsi="Times New Roman"/>
          <w:b/>
        </w:rPr>
        <w:t>,0</w:t>
      </w:r>
      <w:r w:rsidRPr="00DB4C66">
        <w:rPr>
          <w:rFonts w:ascii="Times New Roman" w:hAnsi="Times New Roman"/>
          <w:b/>
        </w:rPr>
        <w:t xml:space="preserve"> баллов</w:t>
      </w:r>
      <w:r w:rsidRPr="000564CF">
        <w:rPr>
          <w:rFonts w:ascii="Times New Roman" w:hAnsi="Times New Roman"/>
        </w:rPr>
        <w:t xml:space="preserve">; </w:t>
      </w:r>
    </w:p>
    <w:p w:rsidR="00464F93" w:rsidRPr="000564CF" w:rsidRDefault="00464F93" w:rsidP="00464F93">
      <w:pPr>
        <w:pStyle w:val="af8"/>
        <w:numPr>
          <w:ilvl w:val="0"/>
          <w:numId w:val="32"/>
        </w:numPr>
        <w:spacing w:after="0" w:line="240" w:lineRule="auto"/>
        <w:ind w:left="511" w:hanging="227"/>
        <w:jc w:val="both"/>
        <w:rPr>
          <w:rFonts w:ascii="Times New Roman" w:hAnsi="Times New Roman"/>
        </w:rPr>
      </w:pPr>
      <w:r w:rsidRPr="000564CF">
        <w:rPr>
          <w:rFonts w:ascii="Times New Roman" w:hAnsi="Times New Roman"/>
        </w:rPr>
        <w:t xml:space="preserve">4 «нб», количество баллов снижается на </w:t>
      </w:r>
      <w:r w:rsidRPr="00DB4C66">
        <w:rPr>
          <w:rFonts w:ascii="Times New Roman" w:hAnsi="Times New Roman"/>
          <w:b/>
        </w:rPr>
        <w:t>8</w:t>
      </w:r>
      <w:r>
        <w:rPr>
          <w:rFonts w:ascii="Times New Roman" w:hAnsi="Times New Roman"/>
          <w:b/>
        </w:rPr>
        <w:t>,0</w:t>
      </w:r>
      <w:r w:rsidRPr="00DB4C66">
        <w:rPr>
          <w:rFonts w:ascii="Times New Roman" w:hAnsi="Times New Roman"/>
          <w:b/>
        </w:rPr>
        <w:t xml:space="preserve"> баллов</w:t>
      </w:r>
      <w:r w:rsidRPr="000564CF">
        <w:rPr>
          <w:rFonts w:ascii="Times New Roman" w:hAnsi="Times New Roman"/>
        </w:rPr>
        <w:t xml:space="preserve"> и так далее;</w:t>
      </w:r>
    </w:p>
    <w:p w:rsidR="00464F93" w:rsidRPr="000564CF" w:rsidRDefault="00464F93" w:rsidP="00464F93">
      <w:pPr>
        <w:pStyle w:val="af8"/>
        <w:numPr>
          <w:ilvl w:val="0"/>
          <w:numId w:val="32"/>
        </w:numPr>
        <w:spacing w:after="0" w:line="240" w:lineRule="auto"/>
        <w:ind w:left="511" w:hanging="227"/>
        <w:jc w:val="both"/>
        <w:rPr>
          <w:rFonts w:ascii="Times New Roman" w:hAnsi="Times New Roman"/>
        </w:rPr>
      </w:pPr>
      <w:r w:rsidRPr="000564CF">
        <w:rPr>
          <w:rFonts w:ascii="Times New Roman" w:hAnsi="Times New Roman"/>
        </w:rPr>
        <w:t xml:space="preserve">5 – 7 «нб», </w:t>
      </w:r>
      <w:r w:rsidRPr="00DB4C66">
        <w:rPr>
          <w:rFonts w:ascii="Times New Roman" w:hAnsi="Times New Roman"/>
          <w:b/>
        </w:rPr>
        <w:t>баллы</w:t>
      </w:r>
      <w:r w:rsidRPr="000564CF">
        <w:rPr>
          <w:rFonts w:ascii="Times New Roman" w:hAnsi="Times New Roman"/>
        </w:rPr>
        <w:t xml:space="preserve"> вообще не засчитываются;</w:t>
      </w:r>
    </w:p>
    <w:p w:rsidR="00464F93" w:rsidRPr="000054AA" w:rsidRDefault="00464F93" w:rsidP="00464F93">
      <w:pPr>
        <w:jc w:val="both"/>
        <w:rPr>
          <w:sz w:val="6"/>
          <w:szCs w:val="6"/>
        </w:rPr>
      </w:pPr>
    </w:p>
    <w:p w:rsidR="00464F93" w:rsidRDefault="00464F93" w:rsidP="00464F93">
      <w:pPr>
        <w:jc w:val="both"/>
        <w:rPr>
          <w:sz w:val="22"/>
          <w:szCs w:val="22"/>
        </w:rPr>
      </w:pPr>
      <w:r w:rsidRPr="000054AA">
        <w:rPr>
          <w:sz w:val="22"/>
          <w:szCs w:val="22"/>
        </w:rPr>
        <w:t xml:space="preserve">В случае своевременной ликвидации (отработки) академической задолженности по </w:t>
      </w:r>
      <w:proofErr w:type="gramStart"/>
      <w:r w:rsidRPr="000054AA">
        <w:rPr>
          <w:sz w:val="22"/>
          <w:szCs w:val="22"/>
        </w:rPr>
        <w:t>практическим</w:t>
      </w:r>
      <w:proofErr w:type="gramEnd"/>
      <w:r w:rsidRPr="000054AA">
        <w:rPr>
          <w:sz w:val="22"/>
          <w:szCs w:val="22"/>
        </w:rPr>
        <w:t xml:space="preserve"> за</w:t>
      </w:r>
      <w:r>
        <w:rPr>
          <w:sz w:val="22"/>
          <w:szCs w:val="22"/>
        </w:rPr>
        <w:t>-</w:t>
      </w:r>
    </w:p>
    <w:p w:rsidR="00464F93" w:rsidRPr="000054AA" w:rsidRDefault="00464F93" w:rsidP="00464F93">
      <w:pPr>
        <w:jc w:val="both"/>
        <w:rPr>
          <w:sz w:val="22"/>
          <w:szCs w:val="22"/>
        </w:rPr>
      </w:pPr>
      <w:proofErr w:type="spellStart"/>
      <w:r w:rsidRPr="000054AA">
        <w:rPr>
          <w:sz w:val="22"/>
          <w:szCs w:val="22"/>
        </w:rPr>
        <w:t>нятиям</w:t>
      </w:r>
      <w:proofErr w:type="spellEnd"/>
      <w:r w:rsidRPr="000054AA">
        <w:rPr>
          <w:sz w:val="22"/>
          <w:szCs w:val="22"/>
        </w:rPr>
        <w:t xml:space="preserve"> до начала Рубежного контроля (Рк</w:t>
      </w:r>
      <w:proofErr w:type="gramStart"/>
      <w:r w:rsidRPr="000054AA">
        <w:rPr>
          <w:sz w:val="22"/>
          <w:szCs w:val="22"/>
        </w:rPr>
        <w:t>1</w:t>
      </w:r>
      <w:proofErr w:type="gramEnd"/>
      <w:r w:rsidRPr="000054AA">
        <w:rPr>
          <w:sz w:val="22"/>
          <w:szCs w:val="22"/>
        </w:rPr>
        <w:t xml:space="preserve"> или Рк2), то студент имеет возможность получить то коли</w:t>
      </w:r>
    </w:p>
    <w:p w:rsidR="00464F93" w:rsidRPr="000054AA" w:rsidRDefault="00464F93" w:rsidP="00464F93">
      <w:pPr>
        <w:jc w:val="both"/>
        <w:rPr>
          <w:sz w:val="22"/>
          <w:szCs w:val="22"/>
        </w:rPr>
      </w:pPr>
      <w:proofErr w:type="spellStart"/>
      <w:r w:rsidRPr="000054AA">
        <w:rPr>
          <w:sz w:val="22"/>
          <w:szCs w:val="22"/>
        </w:rPr>
        <w:t>чество</w:t>
      </w:r>
      <w:proofErr w:type="spellEnd"/>
      <w:r w:rsidRPr="000054AA">
        <w:rPr>
          <w:sz w:val="22"/>
          <w:szCs w:val="22"/>
        </w:rPr>
        <w:t xml:space="preserve"> баллов которое набрал к началу Рк</w:t>
      </w:r>
      <w:proofErr w:type="gramStart"/>
      <w:r w:rsidRPr="000054AA">
        <w:rPr>
          <w:sz w:val="22"/>
          <w:szCs w:val="22"/>
        </w:rPr>
        <w:t>1</w:t>
      </w:r>
      <w:proofErr w:type="gramEnd"/>
      <w:r w:rsidRPr="000054AA">
        <w:rPr>
          <w:sz w:val="22"/>
          <w:szCs w:val="22"/>
        </w:rPr>
        <w:t xml:space="preserve"> и / или Рк2.</w:t>
      </w:r>
    </w:p>
    <w:p w:rsidR="00464F93" w:rsidRPr="000054AA" w:rsidRDefault="00464F93" w:rsidP="00464F93">
      <w:pPr>
        <w:jc w:val="both"/>
        <w:rPr>
          <w:sz w:val="22"/>
          <w:szCs w:val="22"/>
        </w:rPr>
      </w:pPr>
      <w:r w:rsidRPr="000054AA">
        <w:rPr>
          <w:sz w:val="22"/>
          <w:szCs w:val="22"/>
        </w:rPr>
        <w:t xml:space="preserve">В том случае если студент не ликвидировал (не отработал) академическую задолженность по </w:t>
      </w:r>
      <w:proofErr w:type="spellStart"/>
      <w:r w:rsidRPr="000054AA">
        <w:rPr>
          <w:sz w:val="22"/>
          <w:szCs w:val="22"/>
        </w:rPr>
        <w:t>практи</w:t>
      </w:r>
      <w:proofErr w:type="spellEnd"/>
      <w:r w:rsidRPr="000054AA">
        <w:rPr>
          <w:sz w:val="22"/>
          <w:szCs w:val="22"/>
        </w:rPr>
        <w:t>-</w:t>
      </w:r>
    </w:p>
    <w:p w:rsidR="00464F93" w:rsidRPr="000054AA" w:rsidRDefault="00464F93" w:rsidP="00464F93">
      <w:pPr>
        <w:jc w:val="both"/>
        <w:rPr>
          <w:sz w:val="22"/>
          <w:szCs w:val="22"/>
        </w:rPr>
      </w:pPr>
      <w:proofErr w:type="spellStart"/>
      <w:r w:rsidRPr="000054AA">
        <w:rPr>
          <w:sz w:val="22"/>
          <w:szCs w:val="22"/>
        </w:rPr>
        <w:t>ческим</w:t>
      </w:r>
      <w:proofErr w:type="spellEnd"/>
      <w:r w:rsidRPr="000054AA">
        <w:rPr>
          <w:sz w:val="22"/>
          <w:szCs w:val="22"/>
        </w:rPr>
        <w:t xml:space="preserve"> занятиям вплоть до Итогового контроля (Ик), то ему выставляется, то количество баллов, </w:t>
      </w:r>
      <w:proofErr w:type="gramStart"/>
      <w:r w:rsidRPr="000054AA">
        <w:rPr>
          <w:sz w:val="22"/>
          <w:szCs w:val="22"/>
        </w:rPr>
        <w:t>ко</w:t>
      </w:r>
      <w:proofErr w:type="gramEnd"/>
      <w:r w:rsidRPr="000054AA">
        <w:rPr>
          <w:sz w:val="22"/>
          <w:szCs w:val="22"/>
        </w:rPr>
        <w:t>-</w:t>
      </w:r>
    </w:p>
    <w:p w:rsidR="00464F93" w:rsidRPr="000054AA" w:rsidRDefault="00464F93" w:rsidP="00464F93">
      <w:pPr>
        <w:jc w:val="both"/>
        <w:rPr>
          <w:sz w:val="22"/>
          <w:szCs w:val="22"/>
        </w:rPr>
      </w:pPr>
      <w:proofErr w:type="spellStart"/>
      <w:r w:rsidRPr="000054AA">
        <w:rPr>
          <w:sz w:val="22"/>
          <w:szCs w:val="22"/>
        </w:rPr>
        <w:t>торые</w:t>
      </w:r>
      <w:proofErr w:type="spellEnd"/>
      <w:r w:rsidRPr="000054AA">
        <w:rPr>
          <w:sz w:val="22"/>
          <w:szCs w:val="22"/>
        </w:rPr>
        <w:t xml:space="preserve"> он набрал </w:t>
      </w:r>
      <w:proofErr w:type="gramStart"/>
      <w:r w:rsidRPr="000054AA">
        <w:rPr>
          <w:sz w:val="22"/>
          <w:szCs w:val="22"/>
        </w:rPr>
        <w:t>до</w:t>
      </w:r>
      <w:proofErr w:type="gramEnd"/>
      <w:r w:rsidRPr="000054AA">
        <w:rPr>
          <w:sz w:val="22"/>
          <w:szCs w:val="22"/>
        </w:rPr>
        <w:t xml:space="preserve"> Ик (экзамен – компьютерное тестирование).</w:t>
      </w:r>
    </w:p>
    <w:p w:rsidR="00464F93" w:rsidRPr="000054AA" w:rsidRDefault="00464F93" w:rsidP="00464F93">
      <w:pPr>
        <w:jc w:val="both"/>
        <w:rPr>
          <w:sz w:val="22"/>
          <w:szCs w:val="22"/>
        </w:rPr>
      </w:pPr>
      <w:r w:rsidRPr="000054AA">
        <w:rPr>
          <w:sz w:val="22"/>
          <w:szCs w:val="22"/>
        </w:rPr>
        <w:t xml:space="preserve">В случае болезни студента и/или нахождения его на стационарном лечении (или иных жизненных ситуаций) и в </w:t>
      </w:r>
      <w:proofErr w:type="gramStart"/>
      <w:r w:rsidRPr="000054AA">
        <w:rPr>
          <w:sz w:val="22"/>
          <w:szCs w:val="22"/>
        </w:rPr>
        <w:t>связи</w:t>
      </w:r>
      <w:proofErr w:type="gramEnd"/>
      <w:r w:rsidRPr="000054AA">
        <w:rPr>
          <w:sz w:val="22"/>
          <w:szCs w:val="22"/>
        </w:rPr>
        <w:t xml:space="preserve"> с чем у не было времени своевременно ликвидировать академическую задолженность ему преподавателем при согласовании с заведующим кафедрой может быть выставлено до </w:t>
      </w:r>
      <w:r w:rsidRPr="000054AA">
        <w:rPr>
          <w:b/>
          <w:sz w:val="22"/>
          <w:szCs w:val="22"/>
        </w:rPr>
        <w:t>5</w:t>
      </w:r>
      <w:r>
        <w:rPr>
          <w:b/>
          <w:sz w:val="22"/>
          <w:szCs w:val="22"/>
        </w:rPr>
        <w:t>,0</w:t>
      </w:r>
      <w:r w:rsidRPr="000054AA">
        <w:rPr>
          <w:b/>
          <w:sz w:val="22"/>
          <w:szCs w:val="22"/>
        </w:rPr>
        <w:t xml:space="preserve"> баллов</w:t>
      </w:r>
      <w:r w:rsidRPr="000054AA">
        <w:rPr>
          <w:sz w:val="22"/>
          <w:szCs w:val="22"/>
        </w:rPr>
        <w:t xml:space="preserve"> (условно).</w:t>
      </w:r>
    </w:p>
    <w:p w:rsidR="00464F93" w:rsidRPr="000054AA" w:rsidRDefault="00464F93" w:rsidP="00464F93">
      <w:pPr>
        <w:jc w:val="center"/>
        <w:rPr>
          <w:sz w:val="22"/>
          <w:szCs w:val="22"/>
        </w:rPr>
      </w:pPr>
      <w:r w:rsidRPr="000054AA">
        <w:rPr>
          <w:sz w:val="22"/>
          <w:szCs w:val="22"/>
        </w:rPr>
        <w:t xml:space="preserve">Все данные о полученных баллах студентами за указанный раздел модуля вносятся </w:t>
      </w:r>
      <w:proofErr w:type="gramStart"/>
      <w:r w:rsidRPr="000054AA">
        <w:rPr>
          <w:sz w:val="22"/>
          <w:szCs w:val="22"/>
        </w:rPr>
        <w:t>в</w:t>
      </w:r>
      <w:proofErr w:type="gramEnd"/>
    </w:p>
    <w:p w:rsidR="00464F93" w:rsidRPr="000054AA" w:rsidRDefault="00464F93" w:rsidP="00464F93">
      <w:pPr>
        <w:jc w:val="center"/>
        <w:rPr>
          <w:sz w:val="22"/>
          <w:szCs w:val="22"/>
        </w:rPr>
      </w:pPr>
      <w:r w:rsidRPr="000054AA">
        <w:rPr>
          <w:b/>
          <w:sz w:val="22"/>
          <w:szCs w:val="22"/>
        </w:rPr>
        <w:t>технологическую карту № 2 и 4</w:t>
      </w:r>
      <w:r w:rsidRPr="000054AA">
        <w:rPr>
          <w:sz w:val="22"/>
          <w:szCs w:val="22"/>
        </w:rPr>
        <w:t xml:space="preserve"> (см. приложение).</w:t>
      </w:r>
    </w:p>
    <w:p w:rsidR="00464F93" w:rsidRPr="000054AA" w:rsidRDefault="00464F93" w:rsidP="00464F93">
      <w:pPr>
        <w:jc w:val="both"/>
        <w:rPr>
          <w:sz w:val="12"/>
          <w:szCs w:val="12"/>
        </w:rPr>
      </w:pPr>
    </w:p>
    <w:p w:rsidR="00464F93" w:rsidRDefault="00464F93" w:rsidP="00464F93">
      <w:pPr>
        <w:jc w:val="center"/>
        <w:rPr>
          <w:sz w:val="22"/>
          <w:szCs w:val="22"/>
        </w:rPr>
      </w:pPr>
      <w:r w:rsidRPr="000054AA">
        <w:rPr>
          <w:b/>
          <w:sz w:val="22"/>
          <w:szCs w:val="22"/>
        </w:rPr>
        <w:t>Самостоятельная работа студента</w:t>
      </w:r>
      <w:r w:rsidRPr="000054AA">
        <w:rPr>
          <w:sz w:val="22"/>
          <w:szCs w:val="22"/>
        </w:rPr>
        <w:t xml:space="preserve"> (СРС) и/или</w:t>
      </w:r>
      <w:r>
        <w:rPr>
          <w:sz w:val="22"/>
          <w:szCs w:val="22"/>
        </w:rPr>
        <w:t xml:space="preserve"> </w:t>
      </w:r>
      <w:r w:rsidRPr="000054AA">
        <w:rPr>
          <w:b/>
          <w:sz w:val="22"/>
          <w:szCs w:val="22"/>
        </w:rPr>
        <w:t>с помощью преподавателя</w:t>
      </w:r>
      <w:r w:rsidRPr="000054AA">
        <w:rPr>
          <w:sz w:val="22"/>
          <w:szCs w:val="22"/>
        </w:rPr>
        <w:t xml:space="preserve"> (СРСП)</w:t>
      </w:r>
    </w:p>
    <w:p w:rsidR="00464F93" w:rsidRPr="0091006B" w:rsidRDefault="00464F93" w:rsidP="00464F93">
      <w:pPr>
        <w:jc w:val="center"/>
        <w:rPr>
          <w:sz w:val="22"/>
          <w:szCs w:val="22"/>
        </w:rPr>
      </w:pPr>
      <w:r>
        <w:rPr>
          <w:sz w:val="22"/>
          <w:szCs w:val="22"/>
        </w:rPr>
        <w:t>(до</w:t>
      </w:r>
      <w:r w:rsidRPr="000054AA">
        <w:rPr>
          <w:sz w:val="22"/>
          <w:szCs w:val="22"/>
        </w:rPr>
        <w:t xml:space="preserve"> </w:t>
      </w:r>
      <w:r w:rsidRPr="0091006B">
        <w:rPr>
          <w:b/>
          <w:sz w:val="22"/>
          <w:szCs w:val="22"/>
        </w:rPr>
        <w:t>2</w:t>
      </w:r>
      <w:r w:rsidRPr="000054AA">
        <w:rPr>
          <w:b/>
          <w:sz w:val="22"/>
          <w:szCs w:val="22"/>
        </w:rPr>
        <w:t>1</w:t>
      </w:r>
      <w:r>
        <w:rPr>
          <w:b/>
          <w:sz w:val="22"/>
          <w:szCs w:val="22"/>
        </w:rPr>
        <w:t>,</w:t>
      </w:r>
      <w:r w:rsidRPr="000054AA">
        <w:rPr>
          <w:b/>
          <w:sz w:val="22"/>
          <w:szCs w:val="22"/>
        </w:rPr>
        <w:t>0 баллов</w:t>
      </w:r>
      <w:r>
        <w:rPr>
          <w:sz w:val="22"/>
          <w:szCs w:val="22"/>
        </w:rPr>
        <w:t xml:space="preserve"> за семестр)</w:t>
      </w:r>
    </w:p>
    <w:p w:rsidR="00464F93" w:rsidRPr="0091006B" w:rsidRDefault="00464F93" w:rsidP="00464F93">
      <w:pPr>
        <w:jc w:val="both"/>
        <w:rPr>
          <w:sz w:val="22"/>
          <w:szCs w:val="22"/>
        </w:rPr>
      </w:pPr>
      <w:r w:rsidRPr="000054AA">
        <w:rPr>
          <w:sz w:val="22"/>
          <w:szCs w:val="22"/>
        </w:rPr>
        <w:t xml:space="preserve">Если студент полностью выполнил СРС или СРСП (доклад + таблица (схема) или мультимедийная презентация) по выбранной им теме клинической дисциплины, выбранной им в начале семестра то он в соответствии с требованиями, получает искомое количество баллов за указанный раздел Модуля – </w:t>
      </w:r>
      <w:r w:rsidRPr="000054AA">
        <w:rPr>
          <w:b/>
          <w:sz w:val="22"/>
          <w:szCs w:val="22"/>
        </w:rPr>
        <w:t>10</w:t>
      </w:r>
      <w:r>
        <w:rPr>
          <w:b/>
          <w:sz w:val="22"/>
          <w:szCs w:val="22"/>
        </w:rPr>
        <w:t>,0</w:t>
      </w:r>
      <w:r w:rsidRPr="000054AA">
        <w:rPr>
          <w:b/>
          <w:sz w:val="22"/>
          <w:szCs w:val="22"/>
        </w:rPr>
        <w:t xml:space="preserve"> баллов</w:t>
      </w:r>
      <w:r>
        <w:rPr>
          <w:sz w:val="22"/>
          <w:szCs w:val="22"/>
        </w:rPr>
        <w:t xml:space="preserve"> (Модуль № 1)</w:t>
      </w:r>
      <w:r w:rsidRPr="000054AA">
        <w:rPr>
          <w:sz w:val="22"/>
          <w:szCs w:val="22"/>
        </w:rPr>
        <w:t>.</w:t>
      </w:r>
      <w:r>
        <w:rPr>
          <w:sz w:val="22"/>
          <w:szCs w:val="22"/>
        </w:rPr>
        <w:t xml:space="preserve"> За </w:t>
      </w:r>
      <w:r>
        <w:rPr>
          <w:sz w:val="22"/>
          <w:szCs w:val="22"/>
          <w:lang w:val="en-US"/>
        </w:rPr>
        <w:t>II</w:t>
      </w:r>
      <w:r>
        <w:rPr>
          <w:sz w:val="22"/>
          <w:szCs w:val="22"/>
        </w:rPr>
        <w:t xml:space="preserve"> модуль максимальная сумма набранных баллов может составить до </w:t>
      </w:r>
      <w:r w:rsidRPr="0091006B">
        <w:rPr>
          <w:b/>
          <w:sz w:val="22"/>
          <w:szCs w:val="22"/>
        </w:rPr>
        <w:t>11,0 баллов</w:t>
      </w:r>
      <w:r>
        <w:rPr>
          <w:sz w:val="22"/>
          <w:szCs w:val="22"/>
        </w:rPr>
        <w:t xml:space="preserve">. В итоге за семестр студент может накопить до </w:t>
      </w:r>
      <w:r w:rsidRPr="0091006B">
        <w:rPr>
          <w:b/>
          <w:sz w:val="22"/>
          <w:szCs w:val="22"/>
        </w:rPr>
        <w:t>21,0 балл</w:t>
      </w:r>
      <w:r>
        <w:rPr>
          <w:b/>
          <w:sz w:val="22"/>
          <w:szCs w:val="22"/>
        </w:rPr>
        <w:t>а</w:t>
      </w:r>
      <w:r>
        <w:rPr>
          <w:sz w:val="22"/>
          <w:szCs w:val="22"/>
        </w:rPr>
        <w:t xml:space="preserve"> максимум.</w:t>
      </w:r>
    </w:p>
    <w:p w:rsidR="00464F93" w:rsidRDefault="00464F93" w:rsidP="00464F93">
      <w:pPr>
        <w:jc w:val="both"/>
        <w:rPr>
          <w:sz w:val="22"/>
          <w:szCs w:val="22"/>
        </w:rPr>
      </w:pPr>
      <w:r w:rsidRPr="000564CF">
        <w:rPr>
          <w:b/>
          <w:sz w:val="22"/>
          <w:szCs w:val="22"/>
        </w:rPr>
        <w:t>Перечень</w:t>
      </w:r>
      <w:r w:rsidRPr="000564CF">
        <w:rPr>
          <w:sz w:val="22"/>
          <w:szCs w:val="22"/>
        </w:rPr>
        <w:t xml:space="preserve"> нарушений требований предъявляемых к этому разделу клинической дисциплины</w:t>
      </w:r>
    </w:p>
    <w:p w:rsidR="00464F93" w:rsidRPr="000564CF" w:rsidRDefault="00464F93" w:rsidP="00464F93">
      <w:pPr>
        <w:jc w:val="both"/>
        <w:rPr>
          <w:sz w:val="22"/>
          <w:szCs w:val="22"/>
        </w:rPr>
      </w:pPr>
      <w:r>
        <w:rPr>
          <w:sz w:val="22"/>
          <w:szCs w:val="22"/>
        </w:rPr>
        <w:t xml:space="preserve">                </w:t>
      </w:r>
      <w:r w:rsidRPr="000564CF">
        <w:rPr>
          <w:sz w:val="22"/>
          <w:szCs w:val="22"/>
        </w:rPr>
        <w:t xml:space="preserve"> студентом</w:t>
      </w:r>
      <w:r>
        <w:rPr>
          <w:sz w:val="22"/>
          <w:szCs w:val="22"/>
        </w:rPr>
        <w:t xml:space="preserve"> </w:t>
      </w:r>
      <w:r w:rsidRPr="000564CF">
        <w:rPr>
          <w:sz w:val="22"/>
          <w:szCs w:val="22"/>
        </w:rPr>
        <w:t>способствующие снижению суммы баллов за СРС и/или СРСП:</w:t>
      </w:r>
    </w:p>
    <w:p w:rsidR="00464F93" w:rsidRPr="000564CF" w:rsidRDefault="00464F93" w:rsidP="00464F93">
      <w:pPr>
        <w:pStyle w:val="af8"/>
        <w:numPr>
          <w:ilvl w:val="0"/>
          <w:numId w:val="35"/>
        </w:numPr>
        <w:spacing w:after="0" w:line="240" w:lineRule="auto"/>
        <w:ind w:left="227" w:hanging="227"/>
        <w:jc w:val="both"/>
        <w:rPr>
          <w:rFonts w:ascii="Times New Roman" w:hAnsi="Times New Roman"/>
        </w:rPr>
      </w:pPr>
      <w:r w:rsidRPr="000564CF">
        <w:rPr>
          <w:rFonts w:ascii="Times New Roman" w:hAnsi="Times New Roman"/>
        </w:rPr>
        <w:t xml:space="preserve">Полное отсутствие СРС или СРСП – общая сумма баллов снижается до </w:t>
      </w:r>
      <w:r w:rsidRPr="000564CF">
        <w:rPr>
          <w:rFonts w:ascii="Times New Roman" w:hAnsi="Times New Roman"/>
          <w:b/>
        </w:rPr>
        <w:t>10</w:t>
      </w:r>
      <w:r>
        <w:rPr>
          <w:rFonts w:ascii="Times New Roman" w:hAnsi="Times New Roman"/>
          <w:b/>
        </w:rPr>
        <w:t>,0</w:t>
      </w:r>
      <w:r w:rsidRPr="000564CF">
        <w:rPr>
          <w:rFonts w:ascii="Times New Roman" w:hAnsi="Times New Roman"/>
          <w:b/>
        </w:rPr>
        <w:t xml:space="preserve"> баллов</w:t>
      </w:r>
      <w:r>
        <w:rPr>
          <w:rFonts w:ascii="Times New Roman" w:hAnsi="Times New Roman"/>
        </w:rPr>
        <w:t xml:space="preserve"> (модуль № 1) и до </w:t>
      </w:r>
      <w:r w:rsidRPr="003C41BB">
        <w:rPr>
          <w:rFonts w:ascii="Times New Roman" w:hAnsi="Times New Roman"/>
          <w:b/>
        </w:rPr>
        <w:t>11,0 баллов</w:t>
      </w:r>
      <w:r>
        <w:rPr>
          <w:rFonts w:ascii="Times New Roman" w:hAnsi="Times New Roman"/>
        </w:rPr>
        <w:t xml:space="preserve"> (модуль № 2)</w:t>
      </w:r>
      <w:r w:rsidRPr="000564CF">
        <w:rPr>
          <w:rFonts w:ascii="Times New Roman" w:hAnsi="Times New Roman"/>
        </w:rPr>
        <w:t>;</w:t>
      </w:r>
    </w:p>
    <w:p w:rsidR="00464F93" w:rsidRPr="000564CF" w:rsidRDefault="00464F93" w:rsidP="00464F93">
      <w:pPr>
        <w:pStyle w:val="af8"/>
        <w:numPr>
          <w:ilvl w:val="0"/>
          <w:numId w:val="35"/>
        </w:numPr>
        <w:spacing w:after="0" w:line="240" w:lineRule="auto"/>
        <w:ind w:left="227" w:hanging="227"/>
        <w:jc w:val="both"/>
        <w:rPr>
          <w:rFonts w:ascii="Times New Roman" w:hAnsi="Times New Roman"/>
        </w:rPr>
      </w:pPr>
      <w:r w:rsidRPr="000564CF">
        <w:rPr>
          <w:rFonts w:ascii="Times New Roman" w:hAnsi="Times New Roman"/>
        </w:rPr>
        <w:t>Частичное выполнение СРС или СРСП</w:t>
      </w:r>
      <w:r>
        <w:rPr>
          <w:rFonts w:ascii="Times New Roman" w:hAnsi="Times New Roman"/>
        </w:rPr>
        <w:t xml:space="preserve"> (до 50% от требований - составление таблицы или схемы по тематике СРС или СРСП)</w:t>
      </w:r>
      <w:r w:rsidRPr="000564CF">
        <w:rPr>
          <w:rFonts w:ascii="Times New Roman" w:hAnsi="Times New Roman"/>
        </w:rPr>
        <w:t xml:space="preserve"> – общая сумма баллов снижается до </w:t>
      </w:r>
      <w:r w:rsidRPr="000564CF">
        <w:rPr>
          <w:rFonts w:ascii="Times New Roman" w:hAnsi="Times New Roman"/>
          <w:b/>
        </w:rPr>
        <w:t>5</w:t>
      </w:r>
      <w:r>
        <w:rPr>
          <w:rFonts w:ascii="Times New Roman" w:hAnsi="Times New Roman"/>
          <w:b/>
        </w:rPr>
        <w:t>,0</w:t>
      </w:r>
      <w:r w:rsidRPr="000564CF">
        <w:rPr>
          <w:rFonts w:ascii="Times New Roman" w:hAnsi="Times New Roman"/>
          <w:b/>
        </w:rPr>
        <w:t xml:space="preserve"> баллов</w:t>
      </w:r>
      <w:r>
        <w:rPr>
          <w:rFonts w:ascii="Times New Roman" w:hAnsi="Times New Roman"/>
        </w:rPr>
        <w:t xml:space="preserve"> (в каждом модуле)</w:t>
      </w:r>
      <w:r w:rsidRPr="000564CF">
        <w:rPr>
          <w:rFonts w:ascii="Times New Roman" w:hAnsi="Times New Roman"/>
        </w:rPr>
        <w:t>;</w:t>
      </w:r>
    </w:p>
    <w:p w:rsidR="00464F93" w:rsidRPr="000564CF" w:rsidRDefault="00464F93" w:rsidP="00464F93">
      <w:pPr>
        <w:pStyle w:val="af8"/>
        <w:numPr>
          <w:ilvl w:val="0"/>
          <w:numId w:val="35"/>
        </w:numPr>
        <w:spacing w:after="0" w:line="240" w:lineRule="auto"/>
        <w:ind w:left="227" w:hanging="227"/>
        <w:jc w:val="both"/>
        <w:rPr>
          <w:rFonts w:ascii="Times New Roman" w:hAnsi="Times New Roman"/>
        </w:rPr>
      </w:pPr>
      <w:r w:rsidRPr="000564CF">
        <w:rPr>
          <w:rFonts w:ascii="Times New Roman" w:hAnsi="Times New Roman"/>
        </w:rPr>
        <w:t>Неполное исполнение СРС или СРСП</w:t>
      </w:r>
      <w:r>
        <w:rPr>
          <w:rFonts w:ascii="Times New Roman" w:hAnsi="Times New Roman"/>
        </w:rPr>
        <w:t xml:space="preserve"> (до 30% от требований - составление только доклада по тематике СРС или СРСП)</w:t>
      </w:r>
      <w:r w:rsidRPr="000564CF">
        <w:rPr>
          <w:rFonts w:ascii="Times New Roman" w:hAnsi="Times New Roman"/>
        </w:rPr>
        <w:t xml:space="preserve"> – сумма баллов модуля снижается до </w:t>
      </w:r>
      <w:r w:rsidRPr="00DB4C66">
        <w:rPr>
          <w:rFonts w:ascii="Times New Roman" w:hAnsi="Times New Roman"/>
          <w:b/>
        </w:rPr>
        <w:t>3</w:t>
      </w:r>
      <w:r>
        <w:rPr>
          <w:rFonts w:ascii="Times New Roman" w:hAnsi="Times New Roman"/>
          <w:b/>
        </w:rPr>
        <w:t>,0</w:t>
      </w:r>
      <w:r w:rsidRPr="000564CF">
        <w:rPr>
          <w:rFonts w:ascii="Times New Roman" w:hAnsi="Times New Roman"/>
          <w:b/>
        </w:rPr>
        <w:t xml:space="preserve"> баллов</w:t>
      </w:r>
      <w:r>
        <w:rPr>
          <w:rFonts w:ascii="Times New Roman" w:hAnsi="Times New Roman"/>
        </w:rPr>
        <w:t xml:space="preserve"> (в каждом модуле)</w:t>
      </w:r>
      <w:r w:rsidRPr="000564CF">
        <w:rPr>
          <w:rFonts w:ascii="Times New Roman" w:hAnsi="Times New Roman"/>
        </w:rPr>
        <w:t>.</w:t>
      </w:r>
    </w:p>
    <w:p w:rsidR="00464F93" w:rsidRPr="000054AA" w:rsidRDefault="00464F93" w:rsidP="00464F93">
      <w:pPr>
        <w:jc w:val="both"/>
        <w:rPr>
          <w:sz w:val="6"/>
          <w:szCs w:val="6"/>
        </w:rPr>
      </w:pPr>
    </w:p>
    <w:p w:rsidR="00464F93" w:rsidRPr="000054AA" w:rsidRDefault="00464F93" w:rsidP="00464F93">
      <w:pPr>
        <w:jc w:val="center"/>
        <w:rPr>
          <w:sz w:val="22"/>
          <w:szCs w:val="22"/>
        </w:rPr>
      </w:pPr>
      <w:r w:rsidRPr="000054AA">
        <w:rPr>
          <w:sz w:val="22"/>
          <w:szCs w:val="22"/>
        </w:rPr>
        <w:t xml:space="preserve">Все данные о полученных баллах студентами за указанный раздел модуля вносятся </w:t>
      </w:r>
      <w:proofErr w:type="gramStart"/>
      <w:r w:rsidRPr="000054AA">
        <w:rPr>
          <w:sz w:val="22"/>
          <w:szCs w:val="22"/>
        </w:rPr>
        <w:t>в</w:t>
      </w:r>
      <w:proofErr w:type="gramEnd"/>
    </w:p>
    <w:p w:rsidR="00464F93" w:rsidRPr="000054AA" w:rsidRDefault="00464F93" w:rsidP="00464F93">
      <w:pPr>
        <w:jc w:val="center"/>
        <w:rPr>
          <w:sz w:val="22"/>
          <w:szCs w:val="22"/>
        </w:rPr>
      </w:pPr>
      <w:r w:rsidRPr="000054AA">
        <w:rPr>
          <w:b/>
          <w:sz w:val="22"/>
          <w:szCs w:val="22"/>
        </w:rPr>
        <w:t>технологическую карту № 3 и 4</w:t>
      </w:r>
      <w:r w:rsidRPr="000054AA">
        <w:rPr>
          <w:sz w:val="22"/>
          <w:szCs w:val="22"/>
        </w:rPr>
        <w:t xml:space="preserve"> (см. приложение).</w:t>
      </w:r>
    </w:p>
    <w:p w:rsidR="00464F93" w:rsidRPr="000054AA" w:rsidRDefault="00464F93" w:rsidP="00464F93">
      <w:pPr>
        <w:jc w:val="both"/>
        <w:rPr>
          <w:sz w:val="12"/>
          <w:szCs w:val="12"/>
        </w:rPr>
      </w:pPr>
    </w:p>
    <w:p w:rsidR="00464F93" w:rsidRPr="0091006B" w:rsidRDefault="00464F93" w:rsidP="00464F93">
      <w:pPr>
        <w:jc w:val="center"/>
        <w:rPr>
          <w:sz w:val="22"/>
          <w:szCs w:val="22"/>
        </w:rPr>
      </w:pPr>
      <w:r w:rsidRPr="000054AA">
        <w:rPr>
          <w:b/>
          <w:sz w:val="22"/>
          <w:szCs w:val="22"/>
        </w:rPr>
        <w:t>Рубежный контроль</w:t>
      </w:r>
      <w:r w:rsidRPr="000054AA">
        <w:rPr>
          <w:sz w:val="22"/>
          <w:szCs w:val="22"/>
        </w:rPr>
        <w:t xml:space="preserve"> (Рк</w:t>
      </w:r>
      <w:proofErr w:type="gramStart"/>
      <w:r w:rsidRPr="000054AA">
        <w:rPr>
          <w:sz w:val="22"/>
          <w:szCs w:val="22"/>
        </w:rPr>
        <w:t>1</w:t>
      </w:r>
      <w:proofErr w:type="gramEnd"/>
      <w:r w:rsidRPr="000054AA">
        <w:rPr>
          <w:sz w:val="22"/>
          <w:szCs w:val="22"/>
        </w:rPr>
        <w:t xml:space="preserve"> и/или Рк2) – </w:t>
      </w:r>
      <w:r>
        <w:rPr>
          <w:sz w:val="22"/>
          <w:szCs w:val="22"/>
        </w:rPr>
        <w:t xml:space="preserve">до </w:t>
      </w:r>
      <w:r w:rsidRPr="000054AA">
        <w:rPr>
          <w:b/>
          <w:sz w:val="22"/>
          <w:szCs w:val="22"/>
        </w:rPr>
        <w:t>5</w:t>
      </w:r>
      <w:r>
        <w:rPr>
          <w:b/>
          <w:sz w:val="22"/>
          <w:szCs w:val="22"/>
        </w:rPr>
        <w:t>,0</w:t>
      </w:r>
      <w:r w:rsidRPr="000054AA">
        <w:rPr>
          <w:b/>
          <w:sz w:val="22"/>
          <w:szCs w:val="22"/>
        </w:rPr>
        <w:t xml:space="preserve"> баллов</w:t>
      </w:r>
      <w:r>
        <w:rPr>
          <w:sz w:val="22"/>
          <w:szCs w:val="22"/>
        </w:rPr>
        <w:t xml:space="preserve"> за каждый модуль.</w:t>
      </w:r>
    </w:p>
    <w:p w:rsidR="00464F93" w:rsidRPr="000054AA" w:rsidRDefault="00464F93" w:rsidP="00464F93">
      <w:pPr>
        <w:jc w:val="center"/>
        <w:rPr>
          <w:sz w:val="22"/>
          <w:szCs w:val="22"/>
        </w:rPr>
      </w:pPr>
      <w:r w:rsidRPr="000054AA">
        <w:rPr>
          <w:sz w:val="22"/>
          <w:szCs w:val="22"/>
        </w:rPr>
        <w:t>(решение тестовых заданий или ситуационных задач)</w:t>
      </w:r>
    </w:p>
    <w:p w:rsidR="00464F93" w:rsidRPr="000054AA" w:rsidRDefault="00464F93" w:rsidP="00464F93">
      <w:pPr>
        <w:jc w:val="both"/>
        <w:rPr>
          <w:sz w:val="22"/>
          <w:szCs w:val="22"/>
        </w:rPr>
      </w:pPr>
      <w:r w:rsidRPr="000054AA">
        <w:rPr>
          <w:sz w:val="22"/>
          <w:szCs w:val="22"/>
        </w:rPr>
        <w:t>Если студент в назначенный срок успешно решил тестовое задание или ситуационную задачу во время сдачи Рк</w:t>
      </w:r>
      <w:proofErr w:type="gramStart"/>
      <w:r w:rsidRPr="000054AA">
        <w:rPr>
          <w:sz w:val="22"/>
          <w:szCs w:val="22"/>
        </w:rPr>
        <w:t>1</w:t>
      </w:r>
      <w:proofErr w:type="gramEnd"/>
      <w:r w:rsidRPr="000054AA">
        <w:rPr>
          <w:sz w:val="22"/>
          <w:szCs w:val="22"/>
        </w:rPr>
        <w:t xml:space="preserve"> и/или Рк2 по тематике клинической дисциплины, т.е. набрал 86% и выше правильных ответов от общего числа вопросов тестового задания или ситуационной задачи (как правило, бланочное тестирование) то он в соответствии с требованиями, получает </w:t>
      </w:r>
      <w:r w:rsidRPr="000054AA">
        <w:rPr>
          <w:b/>
          <w:sz w:val="22"/>
          <w:szCs w:val="22"/>
        </w:rPr>
        <w:t>5</w:t>
      </w:r>
      <w:r>
        <w:rPr>
          <w:b/>
          <w:sz w:val="22"/>
          <w:szCs w:val="22"/>
        </w:rPr>
        <w:t>,0</w:t>
      </w:r>
      <w:r w:rsidRPr="000054AA">
        <w:rPr>
          <w:b/>
          <w:sz w:val="22"/>
          <w:szCs w:val="22"/>
        </w:rPr>
        <w:t xml:space="preserve"> баллов</w:t>
      </w:r>
      <w:r w:rsidRPr="000054AA">
        <w:rPr>
          <w:sz w:val="22"/>
          <w:szCs w:val="22"/>
        </w:rPr>
        <w:t xml:space="preserve"> за Рк1 и/или Рк2. В случае если он набрал 75% - 85% правильных ответов он получает, лишь </w:t>
      </w:r>
      <w:r w:rsidRPr="000054AA">
        <w:rPr>
          <w:b/>
          <w:sz w:val="22"/>
          <w:szCs w:val="22"/>
        </w:rPr>
        <w:t>4</w:t>
      </w:r>
      <w:r>
        <w:rPr>
          <w:b/>
          <w:sz w:val="22"/>
          <w:szCs w:val="22"/>
        </w:rPr>
        <w:t>,0</w:t>
      </w:r>
      <w:r w:rsidRPr="000054AA">
        <w:rPr>
          <w:b/>
          <w:sz w:val="22"/>
          <w:szCs w:val="22"/>
        </w:rPr>
        <w:t xml:space="preserve"> балла</w:t>
      </w:r>
      <w:r w:rsidRPr="000054AA">
        <w:rPr>
          <w:sz w:val="22"/>
          <w:szCs w:val="22"/>
        </w:rPr>
        <w:t xml:space="preserve">. Когда студент набирает 51% - 74% правильных ответов он получает </w:t>
      </w:r>
      <w:r w:rsidRPr="000054AA">
        <w:rPr>
          <w:b/>
          <w:sz w:val="22"/>
          <w:szCs w:val="22"/>
        </w:rPr>
        <w:t>3</w:t>
      </w:r>
      <w:r>
        <w:rPr>
          <w:b/>
          <w:sz w:val="22"/>
          <w:szCs w:val="22"/>
        </w:rPr>
        <w:t>,0</w:t>
      </w:r>
      <w:r w:rsidRPr="000054AA">
        <w:rPr>
          <w:b/>
          <w:sz w:val="22"/>
          <w:szCs w:val="22"/>
        </w:rPr>
        <w:t xml:space="preserve"> балла</w:t>
      </w:r>
      <w:r w:rsidRPr="000054AA">
        <w:rPr>
          <w:sz w:val="22"/>
          <w:szCs w:val="22"/>
        </w:rPr>
        <w:t xml:space="preserve">, в случае если он набрал 26% - 50% положительных ответов, то он получает </w:t>
      </w:r>
      <w:r w:rsidRPr="000054AA">
        <w:rPr>
          <w:b/>
          <w:sz w:val="22"/>
          <w:szCs w:val="22"/>
        </w:rPr>
        <w:t>2</w:t>
      </w:r>
      <w:r>
        <w:rPr>
          <w:b/>
          <w:sz w:val="22"/>
          <w:szCs w:val="22"/>
        </w:rPr>
        <w:t>,0</w:t>
      </w:r>
      <w:r w:rsidRPr="000054AA">
        <w:rPr>
          <w:b/>
          <w:sz w:val="22"/>
          <w:szCs w:val="22"/>
        </w:rPr>
        <w:t xml:space="preserve"> балла</w:t>
      </w:r>
      <w:r w:rsidRPr="000054AA">
        <w:rPr>
          <w:sz w:val="22"/>
          <w:szCs w:val="22"/>
        </w:rPr>
        <w:t xml:space="preserve">. Если сумма правильных ответов достигла лишь 25%, то студенту выставляется </w:t>
      </w:r>
      <w:r w:rsidRPr="000054AA">
        <w:rPr>
          <w:b/>
          <w:sz w:val="22"/>
          <w:szCs w:val="22"/>
        </w:rPr>
        <w:t>1</w:t>
      </w:r>
      <w:r>
        <w:rPr>
          <w:b/>
          <w:sz w:val="22"/>
          <w:szCs w:val="22"/>
        </w:rPr>
        <w:t>,0</w:t>
      </w:r>
      <w:r w:rsidRPr="000054AA">
        <w:rPr>
          <w:b/>
          <w:sz w:val="22"/>
          <w:szCs w:val="22"/>
        </w:rPr>
        <w:t xml:space="preserve"> балл</w:t>
      </w:r>
      <w:r w:rsidRPr="000054AA">
        <w:rPr>
          <w:sz w:val="22"/>
          <w:szCs w:val="22"/>
        </w:rPr>
        <w:t>.</w:t>
      </w:r>
    </w:p>
    <w:p w:rsidR="00464F93" w:rsidRDefault="00464F93" w:rsidP="00464F93">
      <w:pPr>
        <w:jc w:val="both"/>
        <w:rPr>
          <w:sz w:val="22"/>
          <w:szCs w:val="22"/>
        </w:rPr>
      </w:pPr>
      <w:r w:rsidRPr="000564CF">
        <w:rPr>
          <w:b/>
          <w:sz w:val="22"/>
          <w:szCs w:val="22"/>
        </w:rPr>
        <w:t>Перечень</w:t>
      </w:r>
      <w:r w:rsidRPr="000564CF">
        <w:rPr>
          <w:sz w:val="22"/>
          <w:szCs w:val="22"/>
        </w:rPr>
        <w:t xml:space="preserve"> нарушений студентом требований предъявляемых к этому разделу </w:t>
      </w:r>
      <w:proofErr w:type="gramStart"/>
      <w:r w:rsidRPr="000564CF">
        <w:rPr>
          <w:sz w:val="22"/>
          <w:szCs w:val="22"/>
        </w:rPr>
        <w:t>клинической</w:t>
      </w:r>
      <w:proofErr w:type="gramEnd"/>
    </w:p>
    <w:p w:rsidR="00464F93" w:rsidRPr="000564CF" w:rsidRDefault="00464F93" w:rsidP="00464F93">
      <w:pPr>
        <w:jc w:val="both"/>
        <w:rPr>
          <w:sz w:val="22"/>
          <w:szCs w:val="22"/>
        </w:rPr>
      </w:pPr>
      <w:r>
        <w:rPr>
          <w:sz w:val="22"/>
          <w:szCs w:val="22"/>
        </w:rPr>
        <w:t xml:space="preserve">                </w:t>
      </w:r>
      <w:r w:rsidRPr="000564CF">
        <w:rPr>
          <w:sz w:val="22"/>
          <w:szCs w:val="22"/>
        </w:rPr>
        <w:t xml:space="preserve"> дисциплины способствующие снижению суммы баллов за Рк</w:t>
      </w:r>
      <w:proofErr w:type="gramStart"/>
      <w:r w:rsidRPr="000564CF">
        <w:rPr>
          <w:sz w:val="22"/>
          <w:szCs w:val="22"/>
        </w:rPr>
        <w:t>1</w:t>
      </w:r>
      <w:proofErr w:type="gramEnd"/>
      <w:r w:rsidRPr="000564CF">
        <w:rPr>
          <w:sz w:val="22"/>
          <w:szCs w:val="22"/>
        </w:rPr>
        <w:t xml:space="preserve"> и/или Рк2:</w:t>
      </w:r>
    </w:p>
    <w:p w:rsidR="00464F93" w:rsidRPr="000564CF" w:rsidRDefault="00464F93" w:rsidP="00464F93">
      <w:pPr>
        <w:pStyle w:val="af8"/>
        <w:numPr>
          <w:ilvl w:val="0"/>
          <w:numId w:val="36"/>
        </w:numPr>
        <w:spacing w:after="0" w:line="240" w:lineRule="auto"/>
        <w:ind w:left="227" w:hanging="227"/>
        <w:jc w:val="both"/>
        <w:rPr>
          <w:rFonts w:ascii="Times New Roman" w:hAnsi="Times New Roman"/>
        </w:rPr>
      </w:pPr>
      <w:r w:rsidRPr="000564CF">
        <w:rPr>
          <w:rFonts w:ascii="Times New Roman" w:hAnsi="Times New Roman"/>
        </w:rPr>
        <w:t>Неявка на Рк</w:t>
      </w:r>
      <w:proofErr w:type="gramStart"/>
      <w:r w:rsidRPr="000564CF">
        <w:rPr>
          <w:rFonts w:ascii="Times New Roman" w:hAnsi="Times New Roman"/>
        </w:rPr>
        <w:t>1</w:t>
      </w:r>
      <w:proofErr w:type="gramEnd"/>
      <w:r w:rsidRPr="000564CF">
        <w:rPr>
          <w:rFonts w:ascii="Times New Roman" w:hAnsi="Times New Roman"/>
        </w:rPr>
        <w:t xml:space="preserve"> и/или Рк2 в назначенный срок – выставляется </w:t>
      </w:r>
      <w:r w:rsidRPr="000564CF">
        <w:rPr>
          <w:rFonts w:ascii="Times New Roman" w:hAnsi="Times New Roman"/>
          <w:b/>
        </w:rPr>
        <w:t>0 баллов</w:t>
      </w:r>
      <w:r w:rsidRPr="000564CF">
        <w:rPr>
          <w:rFonts w:ascii="Times New Roman" w:hAnsi="Times New Roman"/>
        </w:rPr>
        <w:t xml:space="preserve">, а общая сумма набранных баллов за Модуль 1 или Модуль 2 снижается решением заведующего кафедрой до </w:t>
      </w:r>
      <w:r w:rsidRPr="000564CF">
        <w:rPr>
          <w:rFonts w:ascii="Times New Roman" w:hAnsi="Times New Roman"/>
          <w:b/>
        </w:rPr>
        <w:t>5</w:t>
      </w:r>
      <w:r>
        <w:rPr>
          <w:rFonts w:ascii="Times New Roman" w:hAnsi="Times New Roman"/>
          <w:b/>
        </w:rPr>
        <w:t>,0</w:t>
      </w:r>
      <w:r w:rsidRPr="000564CF">
        <w:rPr>
          <w:rFonts w:ascii="Times New Roman" w:hAnsi="Times New Roman"/>
          <w:b/>
        </w:rPr>
        <w:t xml:space="preserve"> баллов</w:t>
      </w:r>
      <w:r w:rsidRPr="000564CF">
        <w:rPr>
          <w:rFonts w:ascii="Times New Roman" w:hAnsi="Times New Roman"/>
        </w:rPr>
        <w:t>;</w:t>
      </w:r>
    </w:p>
    <w:p w:rsidR="00464F93" w:rsidRPr="000564CF" w:rsidRDefault="00464F93" w:rsidP="00464F93">
      <w:pPr>
        <w:pStyle w:val="af8"/>
        <w:numPr>
          <w:ilvl w:val="0"/>
          <w:numId w:val="36"/>
        </w:numPr>
        <w:spacing w:after="0" w:line="240" w:lineRule="auto"/>
        <w:ind w:left="227" w:hanging="227"/>
        <w:jc w:val="both"/>
        <w:rPr>
          <w:rFonts w:ascii="Times New Roman" w:hAnsi="Times New Roman"/>
        </w:rPr>
      </w:pPr>
      <w:r w:rsidRPr="000564CF">
        <w:rPr>
          <w:rFonts w:ascii="Times New Roman" w:hAnsi="Times New Roman"/>
        </w:rPr>
        <w:t>Пересдача Рк</w:t>
      </w:r>
      <w:proofErr w:type="gramStart"/>
      <w:r w:rsidRPr="000564CF">
        <w:rPr>
          <w:rFonts w:ascii="Times New Roman" w:hAnsi="Times New Roman"/>
        </w:rPr>
        <w:t>1</w:t>
      </w:r>
      <w:proofErr w:type="gramEnd"/>
      <w:r w:rsidRPr="000564CF">
        <w:rPr>
          <w:rFonts w:ascii="Times New Roman" w:hAnsi="Times New Roman"/>
        </w:rPr>
        <w:t xml:space="preserve"> и/или Рк2 – сумма баллов будет снижаться до </w:t>
      </w:r>
      <w:r w:rsidRPr="000564CF">
        <w:rPr>
          <w:rFonts w:ascii="Times New Roman" w:hAnsi="Times New Roman"/>
          <w:b/>
        </w:rPr>
        <w:t>1</w:t>
      </w:r>
      <w:r>
        <w:rPr>
          <w:rFonts w:ascii="Times New Roman" w:hAnsi="Times New Roman"/>
          <w:b/>
        </w:rPr>
        <w:t>,0</w:t>
      </w:r>
      <w:r w:rsidRPr="000564CF">
        <w:rPr>
          <w:rFonts w:ascii="Times New Roman" w:hAnsi="Times New Roman"/>
          <w:b/>
        </w:rPr>
        <w:t xml:space="preserve"> балла</w:t>
      </w:r>
      <w:r w:rsidRPr="000564CF">
        <w:rPr>
          <w:rFonts w:ascii="Times New Roman" w:hAnsi="Times New Roman"/>
        </w:rPr>
        <w:t xml:space="preserve"> в случаях когда студент набрал менее 51% правильных ответов при выполнении тестового задания или ситуационной задачи (бланочное тестирование);</w:t>
      </w:r>
    </w:p>
    <w:p w:rsidR="00464F93" w:rsidRPr="000564CF" w:rsidRDefault="00464F93" w:rsidP="00464F93">
      <w:pPr>
        <w:pStyle w:val="af8"/>
        <w:numPr>
          <w:ilvl w:val="0"/>
          <w:numId w:val="36"/>
        </w:numPr>
        <w:spacing w:after="0" w:line="240" w:lineRule="auto"/>
        <w:ind w:left="227" w:hanging="227"/>
        <w:jc w:val="both"/>
        <w:rPr>
          <w:rFonts w:ascii="Times New Roman" w:hAnsi="Times New Roman"/>
        </w:rPr>
      </w:pPr>
      <w:r w:rsidRPr="000564CF">
        <w:rPr>
          <w:rFonts w:ascii="Times New Roman" w:hAnsi="Times New Roman"/>
        </w:rPr>
        <w:t>В случае набора студентом более чем 51% правильных ответов при выполнении тестовых заданий или ситуационной задачи - пересдача Рк</w:t>
      </w:r>
      <w:proofErr w:type="gramStart"/>
      <w:r w:rsidRPr="000564CF">
        <w:rPr>
          <w:rFonts w:ascii="Times New Roman" w:hAnsi="Times New Roman"/>
        </w:rPr>
        <w:t>1</w:t>
      </w:r>
      <w:proofErr w:type="gramEnd"/>
      <w:r w:rsidRPr="000564CF">
        <w:rPr>
          <w:rFonts w:ascii="Times New Roman" w:hAnsi="Times New Roman"/>
        </w:rPr>
        <w:t xml:space="preserve"> и/или Рк2 не разрешается</w:t>
      </w:r>
      <w:r>
        <w:rPr>
          <w:rFonts w:ascii="Times New Roman" w:hAnsi="Times New Roman"/>
        </w:rPr>
        <w:t>,</w:t>
      </w:r>
      <w:r w:rsidRPr="000564CF">
        <w:rPr>
          <w:rFonts w:ascii="Times New Roman" w:hAnsi="Times New Roman"/>
        </w:rPr>
        <w:t xml:space="preserve"> так как в случае пересдачи студент не наберёт 51% и больше правильных ответов, то его ранее набранные баллы могут быть снижены до - </w:t>
      </w:r>
      <w:r w:rsidRPr="000564CF">
        <w:rPr>
          <w:rFonts w:ascii="Times New Roman" w:hAnsi="Times New Roman"/>
          <w:b/>
        </w:rPr>
        <w:t>1</w:t>
      </w:r>
      <w:r w:rsidRPr="000564CF">
        <w:rPr>
          <w:rFonts w:ascii="Times New Roman" w:hAnsi="Times New Roman"/>
        </w:rPr>
        <w:t xml:space="preserve"> балла от общей суммы баллов набранных за Рк1 и/или Рк2.</w:t>
      </w:r>
    </w:p>
    <w:p w:rsidR="00464F93" w:rsidRPr="000054AA" w:rsidRDefault="00464F93" w:rsidP="00464F93">
      <w:pPr>
        <w:jc w:val="both"/>
        <w:rPr>
          <w:sz w:val="6"/>
          <w:szCs w:val="6"/>
        </w:rPr>
      </w:pPr>
    </w:p>
    <w:p w:rsidR="00464F93" w:rsidRPr="000054AA" w:rsidRDefault="00464F93" w:rsidP="00464F93">
      <w:pPr>
        <w:jc w:val="center"/>
        <w:rPr>
          <w:sz w:val="22"/>
          <w:szCs w:val="22"/>
        </w:rPr>
      </w:pPr>
      <w:r w:rsidRPr="000054AA">
        <w:rPr>
          <w:sz w:val="22"/>
          <w:szCs w:val="22"/>
        </w:rPr>
        <w:lastRenderedPageBreak/>
        <w:t xml:space="preserve">Все данные о полученных баллах студентами за указанный раздел модуля вносятся и </w:t>
      </w:r>
      <w:proofErr w:type="gramStart"/>
      <w:r w:rsidRPr="000054AA">
        <w:rPr>
          <w:sz w:val="22"/>
          <w:szCs w:val="22"/>
        </w:rPr>
        <w:t>в</w:t>
      </w:r>
      <w:proofErr w:type="gramEnd"/>
    </w:p>
    <w:p w:rsidR="00464F93" w:rsidRDefault="00464F93" w:rsidP="00464F93">
      <w:pPr>
        <w:jc w:val="center"/>
        <w:rPr>
          <w:sz w:val="22"/>
          <w:szCs w:val="22"/>
        </w:rPr>
      </w:pPr>
      <w:r w:rsidRPr="000054AA">
        <w:rPr>
          <w:b/>
          <w:sz w:val="22"/>
          <w:szCs w:val="22"/>
        </w:rPr>
        <w:t>технологическую карту № 3 и 4</w:t>
      </w:r>
      <w:r w:rsidRPr="000054AA">
        <w:rPr>
          <w:sz w:val="22"/>
          <w:szCs w:val="22"/>
        </w:rPr>
        <w:t xml:space="preserve"> (см. приложение). Из этих карт данные переносятся </w:t>
      </w:r>
      <w:proofErr w:type="gramStart"/>
      <w:r w:rsidRPr="000054AA">
        <w:rPr>
          <w:sz w:val="22"/>
          <w:szCs w:val="22"/>
        </w:rPr>
        <w:t>в</w:t>
      </w:r>
      <w:proofErr w:type="gramEnd"/>
      <w:r w:rsidRPr="000054AA">
        <w:rPr>
          <w:sz w:val="22"/>
          <w:szCs w:val="22"/>
        </w:rPr>
        <w:t xml:space="preserve"> модульные</w:t>
      </w:r>
    </w:p>
    <w:p w:rsidR="00464F93" w:rsidRPr="000054AA" w:rsidRDefault="00464F93" w:rsidP="00464F93">
      <w:pPr>
        <w:jc w:val="center"/>
        <w:rPr>
          <w:sz w:val="22"/>
          <w:szCs w:val="22"/>
        </w:rPr>
      </w:pPr>
      <w:r w:rsidRPr="000054AA">
        <w:rPr>
          <w:sz w:val="22"/>
          <w:szCs w:val="22"/>
        </w:rPr>
        <w:t>ведомости – бумажный и электронный носители (</w:t>
      </w:r>
      <w:r w:rsidRPr="000054AA">
        <w:rPr>
          <w:sz w:val="22"/>
          <w:szCs w:val="22"/>
          <w:lang w:val="en-US"/>
        </w:rPr>
        <w:t>AVN</w:t>
      </w:r>
      <w:r w:rsidRPr="000054AA">
        <w:rPr>
          <w:sz w:val="22"/>
          <w:szCs w:val="22"/>
        </w:rPr>
        <w:t>).</w:t>
      </w:r>
    </w:p>
    <w:p w:rsidR="00464F93" w:rsidRPr="000054AA" w:rsidRDefault="00464F93" w:rsidP="00464F93">
      <w:pPr>
        <w:jc w:val="center"/>
        <w:rPr>
          <w:sz w:val="6"/>
          <w:szCs w:val="6"/>
        </w:rPr>
      </w:pPr>
    </w:p>
    <w:p w:rsidR="00464F93" w:rsidRPr="000054AA" w:rsidRDefault="00464F93" w:rsidP="00464F93">
      <w:pPr>
        <w:jc w:val="center"/>
        <w:rPr>
          <w:sz w:val="22"/>
          <w:szCs w:val="22"/>
        </w:rPr>
      </w:pPr>
      <w:r w:rsidRPr="000054AA">
        <w:rPr>
          <w:sz w:val="22"/>
          <w:szCs w:val="22"/>
        </w:rPr>
        <w:t xml:space="preserve">Указанные документы утверждены решением заседания кафедры от </w:t>
      </w:r>
      <w:r w:rsidRPr="000054AA">
        <w:rPr>
          <w:b/>
          <w:sz w:val="22"/>
          <w:szCs w:val="22"/>
        </w:rPr>
        <w:t>06.01.2017 г.</w:t>
      </w:r>
      <w:r w:rsidRPr="000054AA">
        <w:rPr>
          <w:sz w:val="22"/>
          <w:szCs w:val="22"/>
        </w:rPr>
        <w:t xml:space="preserve"> (</w:t>
      </w:r>
      <w:r w:rsidRPr="000564CF">
        <w:rPr>
          <w:sz w:val="22"/>
          <w:szCs w:val="22"/>
        </w:rPr>
        <w:t>протокол № 6</w:t>
      </w:r>
      <w:r w:rsidRPr="000054AA">
        <w:rPr>
          <w:sz w:val="22"/>
          <w:szCs w:val="22"/>
        </w:rPr>
        <w:t>).</w:t>
      </w:r>
    </w:p>
    <w:p w:rsidR="00464F93" w:rsidRPr="000054AA" w:rsidRDefault="00464F93" w:rsidP="00464F93">
      <w:pPr>
        <w:jc w:val="both"/>
        <w:rPr>
          <w:sz w:val="12"/>
          <w:szCs w:val="12"/>
        </w:rPr>
      </w:pPr>
    </w:p>
    <w:p w:rsidR="00464F93" w:rsidRPr="000054AA" w:rsidRDefault="00464F93" w:rsidP="00464F93">
      <w:pPr>
        <w:jc w:val="center"/>
        <w:rPr>
          <w:b/>
          <w:sz w:val="22"/>
          <w:szCs w:val="22"/>
        </w:rPr>
      </w:pPr>
      <w:r w:rsidRPr="000054AA">
        <w:rPr>
          <w:b/>
          <w:sz w:val="22"/>
          <w:szCs w:val="22"/>
        </w:rPr>
        <w:t>Дополнения к ОСНОВНОЙ КАРТЕ начисления баллов студентам</w:t>
      </w:r>
    </w:p>
    <w:p w:rsidR="00464F93" w:rsidRPr="000054AA" w:rsidRDefault="00464F93" w:rsidP="00464F93">
      <w:pPr>
        <w:jc w:val="center"/>
        <w:rPr>
          <w:sz w:val="22"/>
          <w:szCs w:val="22"/>
        </w:rPr>
      </w:pPr>
      <w:r w:rsidRPr="000054AA">
        <w:rPr>
          <w:sz w:val="22"/>
          <w:szCs w:val="22"/>
        </w:rPr>
        <w:t xml:space="preserve">(утверждено на заседании кафедры </w:t>
      </w:r>
      <w:r w:rsidRPr="000564CF">
        <w:rPr>
          <w:sz w:val="22"/>
          <w:szCs w:val="22"/>
        </w:rPr>
        <w:t>протокол № 1</w:t>
      </w:r>
      <w:r w:rsidRPr="000054AA">
        <w:rPr>
          <w:b/>
          <w:sz w:val="22"/>
          <w:szCs w:val="22"/>
        </w:rPr>
        <w:t xml:space="preserve"> от 01.09.2018 г.</w:t>
      </w:r>
      <w:r w:rsidRPr="000054AA">
        <w:rPr>
          <w:sz w:val="22"/>
          <w:szCs w:val="22"/>
        </w:rPr>
        <w:t>)</w:t>
      </w:r>
    </w:p>
    <w:p w:rsidR="00464F93" w:rsidRPr="000054AA" w:rsidRDefault="00464F93" w:rsidP="00464F93">
      <w:pPr>
        <w:jc w:val="both"/>
        <w:rPr>
          <w:sz w:val="6"/>
          <w:szCs w:val="6"/>
        </w:rPr>
      </w:pPr>
    </w:p>
    <w:p w:rsidR="00464F93" w:rsidRPr="000054AA" w:rsidRDefault="00464F93" w:rsidP="00464F93">
      <w:pPr>
        <w:jc w:val="center"/>
        <w:rPr>
          <w:b/>
          <w:sz w:val="22"/>
          <w:szCs w:val="22"/>
        </w:rPr>
      </w:pPr>
      <w:r w:rsidRPr="000054AA">
        <w:rPr>
          <w:b/>
          <w:sz w:val="22"/>
          <w:szCs w:val="22"/>
        </w:rPr>
        <w:t>Карта накопления и/или снижения баллов</w:t>
      </w:r>
      <w:r w:rsidRPr="000564CF">
        <w:rPr>
          <w:sz w:val="22"/>
          <w:szCs w:val="22"/>
        </w:rPr>
        <w:t xml:space="preserve"> (лекции</w:t>
      </w:r>
      <w:r w:rsidRPr="000054AA">
        <w:rPr>
          <w:sz w:val="22"/>
          <w:szCs w:val="22"/>
        </w:rPr>
        <w:t xml:space="preserve"> – Тк</w:t>
      </w:r>
      <w:proofErr w:type="gramStart"/>
      <w:r w:rsidRPr="000054AA">
        <w:rPr>
          <w:sz w:val="22"/>
          <w:szCs w:val="22"/>
        </w:rPr>
        <w:t>1</w:t>
      </w:r>
      <w:proofErr w:type="gramEnd"/>
      <w:r w:rsidRPr="000054AA">
        <w:rPr>
          <w:b/>
          <w:sz w:val="22"/>
          <w:szCs w:val="22"/>
        </w:rPr>
        <w:t>)</w:t>
      </w:r>
    </w:p>
    <w:p w:rsidR="00464F93" w:rsidRPr="000054AA" w:rsidRDefault="00464F93" w:rsidP="00464F93">
      <w:pPr>
        <w:jc w:val="center"/>
        <w:rPr>
          <w:sz w:val="22"/>
          <w:szCs w:val="22"/>
        </w:rPr>
      </w:pPr>
      <w:r w:rsidRPr="000054AA">
        <w:rPr>
          <w:sz w:val="22"/>
          <w:szCs w:val="22"/>
        </w:rPr>
        <w:t xml:space="preserve">Модуль № 1: 1 б. х 6 лекций = </w:t>
      </w:r>
      <w:r w:rsidRPr="000564CF">
        <w:rPr>
          <w:b/>
          <w:sz w:val="22"/>
          <w:szCs w:val="22"/>
        </w:rPr>
        <w:t>5</w:t>
      </w:r>
      <w:r>
        <w:rPr>
          <w:b/>
          <w:sz w:val="22"/>
          <w:szCs w:val="22"/>
        </w:rPr>
        <w:t>,0</w:t>
      </w:r>
      <w:r w:rsidRPr="000054AA">
        <w:rPr>
          <w:b/>
          <w:sz w:val="22"/>
          <w:szCs w:val="22"/>
        </w:rPr>
        <w:t xml:space="preserve"> б</w:t>
      </w:r>
      <w:r>
        <w:rPr>
          <w:b/>
          <w:sz w:val="22"/>
          <w:szCs w:val="22"/>
        </w:rPr>
        <w:t>аллов</w:t>
      </w:r>
      <w:r w:rsidRPr="000054AA">
        <w:rPr>
          <w:sz w:val="22"/>
          <w:szCs w:val="22"/>
        </w:rPr>
        <w:t>;</w:t>
      </w:r>
    </w:p>
    <w:p w:rsidR="00464F93" w:rsidRPr="000054AA" w:rsidRDefault="00464F93" w:rsidP="00464F93">
      <w:pPr>
        <w:jc w:val="center"/>
        <w:rPr>
          <w:sz w:val="22"/>
          <w:szCs w:val="22"/>
        </w:rPr>
      </w:pPr>
      <w:r w:rsidRPr="000054AA">
        <w:rPr>
          <w:sz w:val="22"/>
          <w:szCs w:val="22"/>
        </w:rPr>
        <w:t xml:space="preserve">Модуль № 2: 1 б. х 3 лекции = </w:t>
      </w:r>
      <w:r>
        <w:rPr>
          <w:b/>
          <w:sz w:val="22"/>
          <w:szCs w:val="22"/>
        </w:rPr>
        <w:t>4,0</w:t>
      </w:r>
      <w:r w:rsidRPr="000054AA">
        <w:rPr>
          <w:b/>
          <w:sz w:val="22"/>
          <w:szCs w:val="22"/>
        </w:rPr>
        <w:t xml:space="preserve"> б</w:t>
      </w:r>
      <w:r>
        <w:rPr>
          <w:b/>
          <w:sz w:val="22"/>
          <w:szCs w:val="22"/>
        </w:rPr>
        <w:t>алла.</w:t>
      </w:r>
    </w:p>
    <w:p w:rsidR="00464F93" w:rsidRPr="000054AA" w:rsidRDefault="00464F93" w:rsidP="00464F93">
      <w:pPr>
        <w:pStyle w:val="af8"/>
        <w:numPr>
          <w:ilvl w:val="0"/>
          <w:numId w:val="73"/>
        </w:numPr>
        <w:spacing w:after="0" w:line="240" w:lineRule="auto"/>
        <w:ind w:left="227" w:hanging="227"/>
        <w:jc w:val="both"/>
        <w:rPr>
          <w:rFonts w:ascii="Times New Roman" w:hAnsi="Times New Roman"/>
        </w:rPr>
      </w:pPr>
      <w:r w:rsidRPr="000054AA">
        <w:rPr>
          <w:rFonts w:ascii="Times New Roman" w:hAnsi="Times New Roman"/>
        </w:rPr>
        <w:t xml:space="preserve">Присутствие на лекции (+ наличие конспекта лекции) – </w:t>
      </w:r>
      <w:r w:rsidRPr="000054AA">
        <w:rPr>
          <w:rFonts w:ascii="Times New Roman" w:hAnsi="Times New Roman"/>
          <w:b/>
        </w:rPr>
        <w:t>1,0 б</w:t>
      </w:r>
      <w:r>
        <w:rPr>
          <w:rFonts w:ascii="Times New Roman" w:hAnsi="Times New Roman"/>
          <w:b/>
        </w:rPr>
        <w:t>алл</w:t>
      </w:r>
      <w:r w:rsidRPr="000054AA">
        <w:rPr>
          <w:rFonts w:ascii="Times New Roman" w:hAnsi="Times New Roman"/>
        </w:rPr>
        <w:t>;</w:t>
      </w:r>
    </w:p>
    <w:p w:rsidR="00464F93" w:rsidRPr="000054AA" w:rsidRDefault="00464F93" w:rsidP="00464F93">
      <w:pPr>
        <w:pStyle w:val="af8"/>
        <w:numPr>
          <w:ilvl w:val="0"/>
          <w:numId w:val="73"/>
        </w:numPr>
        <w:spacing w:after="0" w:line="240" w:lineRule="auto"/>
        <w:ind w:left="227" w:hanging="227"/>
        <w:jc w:val="both"/>
        <w:rPr>
          <w:rFonts w:ascii="Times New Roman" w:hAnsi="Times New Roman"/>
        </w:rPr>
      </w:pPr>
      <w:r w:rsidRPr="000054AA">
        <w:rPr>
          <w:rFonts w:ascii="Times New Roman" w:hAnsi="Times New Roman"/>
        </w:rPr>
        <w:t xml:space="preserve">Отсутствие на лекции – </w:t>
      </w:r>
      <w:r w:rsidRPr="000054AA">
        <w:rPr>
          <w:rFonts w:ascii="Times New Roman" w:hAnsi="Times New Roman"/>
          <w:b/>
        </w:rPr>
        <w:t>0 баллов</w:t>
      </w:r>
      <w:r w:rsidRPr="000054AA">
        <w:rPr>
          <w:rFonts w:ascii="Times New Roman" w:hAnsi="Times New Roman"/>
        </w:rPr>
        <w:t>;</w:t>
      </w:r>
    </w:p>
    <w:p w:rsidR="00464F93" w:rsidRPr="000054AA" w:rsidRDefault="00464F93" w:rsidP="00464F93">
      <w:pPr>
        <w:pStyle w:val="af8"/>
        <w:numPr>
          <w:ilvl w:val="0"/>
          <w:numId w:val="73"/>
        </w:numPr>
        <w:spacing w:after="0" w:line="240" w:lineRule="auto"/>
        <w:ind w:left="227" w:hanging="227"/>
        <w:jc w:val="both"/>
        <w:rPr>
          <w:rFonts w:ascii="Times New Roman" w:hAnsi="Times New Roman"/>
        </w:rPr>
      </w:pPr>
      <w:r w:rsidRPr="000054AA">
        <w:rPr>
          <w:rFonts w:ascii="Times New Roman" w:hAnsi="Times New Roman"/>
        </w:rPr>
        <w:t xml:space="preserve">Отсутствие на половине запланированных лекций – </w:t>
      </w:r>
      <w:r w:rsidRPr="000054AA">
        <w:rPr>
          <w:rFonts w:ascii="Times New Roman" w:hAnsi="Times New Roman"/>
          <w:b/>
        </w:rPr>
        <w:t>4</w:t>
      </w:r>
      <w:r>
        <w:rPr>
          <w:rFonts w:ascii="Times New Roman" w:hAnsi="Times New Roman"/>
          <w:b/>
        </w:rPr>
        <w:t>,0</w:t>
      </w:r>
      <w:r w:rsidRPr="000054AA">
        <w:rPr>
          <w:rFonts w:ascii="Times New Roman" w:hAnsi="Times New Roman"/>
          <w:b/>
        </w:rPr>
        <w:t xml:space="preserve"> б</w:t>
      </w:r>
      <w:r>
        <w:rPr>
          <w:rFonts w:ascii="Times New Roman" w:hAnsi="Times New Roman"/>
          <w:b/>
        </w:rPr>
        <w:t>алла</w:t>
      </w:r>
      <w:r w:rsidRPr="000054AA">
        <w:rPr>
          <w:rFonts w:ascii="Times New Roman" w:hAnsi="Times New Roman"/>
        </w:rPr>
        <w:t xml:space="preserve"> (более 3 лекций, </w:t>
      </w:r>
      <w:r>
        <w:rPr>
          <w:rFonts w:ascii="Times New Roman" w:hAnsi="Times New Roman"/>
        </w:rPr>
        <w:t xml:space="preserve">за </w:t>
      </w:r>
      <w:r w:rsidRPr="000054AA">
        <w:rPr>
          <w:rFonts w:ascii="Times New Roman" w:hAnsi="Times New Roman"/>
        </w:rPr>
        <w:t>Модуль № 1);</w:t>
      </w:r>
    </w:p>
    <w:p w:rsidR="00464F93" w:rsidRPr="000054AA" w:rsidRDefault="00464F93" w:rsidP="00464F93">
      <w:pPr>
        <w:pStyle w:val="af8"/>
        <w:numPr>
          <w:ilvl w:val="0"/>
          <w:numId w:val="73"/>
        </w:numPr>
        <w:spacing w:after="0" w:line="240" w:lineRule="auto"/>
        <w:ind w:left="227" w:hanging="227"/>
        <w:jc w:val="both"/>
        <w:rPr>
          <w:rFonts w:ascii="Times New Roman" w:hAnsi="Times New Roman"/>
        </w:rPr>
      </w:pPr>
      <w:r w:rsidRPr="000054AA">
        <w:rPr>
          <w:rFonts w:ascii="Times New Roman" w:hAnsi="Times New Roman"/>
        </w:rPr>
        <w:t xml:space="preserve">В случае успешной отработки (реферат) тематики пропущенной лекции начисляется всего </w:t>
      </w:r>
      <w:r>
        <w:rPr>
          <w:rFonts w:ascii="Times New Roman" w:hAnsi="Times New Roman"/>
        </w:rPr>
        <w:t xml:space="preserve">до </w:t>
      </w:r>
      <w:r w:rsidRPr="000054AA">
        <w:rPr>
          <w:rFonts w:ascii="Times New Roman" w:hAnsi="Times New Roman"/>
          <w:b/>
        </w:rPr>
        <w:t>0,5 б</w:t>
      </w:r>
      <w:r>
        <w:rPr>
          <w:rFonts w:ascii="Times New Roman" w:hAnsi="Times New Roman"/>
          <w:b/>
        </w:rPr>
        <w:t>аллов</w:t>
      </w:r>
      <w:r w:rsidRPr="000054AA">
        <w:rPr>
          <w:rFonts w:ascii="Times New Roman" w:hAnsi="Times New Roman"/>
          <w:b/>
        </w:rPr>
        <w:t>.</w:t>
      </w:r>
    </w:p>
    <w:p w:rsidR="00464F93" w:rsidRPr="000054AA" w:rsidRDefault="00464F93" w:rsidP="00464F93">
      <w:pPr>
        <w:jc w:val="both"/>
        <w:rPr>
          <w:sz w:val="6"/>
          <w:szCs w:val="6"/>
        </w:rPr>
      </w:pPr>
    </w:p>
    <w:p w:rsidR="00464F93" w:rsidRPr="000564CF" w:rsidRDefault="00464F93" w:rsidP="00464F93">
      <w:pPr>
        <w:jc w:val="both"/>
        <w:rPr>
          <w:sz w:val="22"/>
          <w:szCs w:val="22"/>
        </w:rPr>
      </w:pPr>
      <w:r w:rsidRPr="000564CF">
        <w:rPr>
          <w:b/>
          <w:sz w:val="22"/>
          <w:szCs w:val="22"/>
          <w:u w:val="single"/>
        </w:rPr>
        <w:t>Примечание</w:t>
      </w:r>
      <w:r w:rsidRPr="000564CF">
        <w:rPr>
          <w:sz w:val="22"/>
          <w:szCs w:val="22"/>
        </w:rPr>
        <w:t>: система снижения баллов за нарушения требований к теоретическому материалу:</w:t>
      </w:r>
    </w:p>
    <w:p w:rsidR="00464F93" w:rsidRPr="000564CF" w:rsidRDefault="00464F93" w:rsidP="00464F93">
      <w:pPr>
        <w:pStyle w:val="af8"/>
        <w:numPr>
          <w:ilvl w:val="0"/>
          <w:numId w:val="77"/>
        </w:numPr>
        <w:spacing w:after="0" w:line="240" w:lineRule="auto"/>
        <w:ind w:left="284" w:hanging="284"/>
        <w:jc w:val="both"/>
        <w:rPr>
          <w:rFonts w:ascii="Times New Roman" w:hAnsi="Times New Roman"/>
        </w:rPr>
      </w:pPr>
      <w:r w:rsidRPr="000564CF">
        <w:rPr>
          <w:rFonts w:ascii="Times New Roman" w:hAnsi="Times New Roman"/>
        </w:rPr>
        <w:t xml:space="preserve">Опоздание – снижение до </w:t>
      </w:r>
      <w:r w:rsidRPr="000564CF">
        <w:rPr>
          <w:rFonts w:ascii="Times New Roman" w:hAnsi="Times New Roman"/>
          <w:b/>
        </w:rPr>
        <w:t>0,3 б</w:t>
      </w:r>
      <w:r>
        <w:rPr>
          <w:rFonts w:ascii="Times New Roman" w:hAnsi="Times New Roman"/>
          <w:b/>
        </w:rPr>
        <w:t>аллов</w:t>
      </w:r>
      <w:r w:rsidRPr="000564CF">
        <w:rPr>
          <w:rFonts w:ascii="Times New Roman" w:hAnsi="Times New Roman"/>
        </w:rPr>
        <w:t xml:space="preserve"> (если при этом к тому же нет в наличии конспекта по тематике лекции, снижение достигает – </w:t>
      </w:r>
      <w:r w:rsidRPr="000564CF">
        <w:rPr>
          <w:rFonts w:ascii="Times New Roman" w:hAnsi="Times New Roman"/>
          <w:b/>
        </w:rPr>
        <w:t>0,5 б</w:t>
      </w:r>
      <w:r>
        <w:rPr>
          <w:rFonts w:ascii="Times New Roman" w:hAnsi="Times New Roman"/>
          <w:b/>
        </w:rPr>
        <w:t>аллов</w:t>
      </w:r>
      <w:r w:rsidRPr="000564CF">
        <w:rPr>
          <w:rFonts w:ascii="Times New Roman" w:hAnsi="Times New Roman"/>
        </w:rPr>
        <w:t>) за каждую лекцию;</w:t>
      </w:r>
    </w:p>
    <w:p w:rsidR="00464F93" w:rsidRPr="000564CF" w:rsidRDefault="00464F93" w:rsidP="00464F93">
      <w:pPr>
        <w:pStyle w:val="af8"/>
        <w:numPr>
          <w:ilvl w:val="0"/>
          <w:numId w:val="77"/>
        </w:numPr>
        <w:spacing w:after="0" w:line="240" w:lineRule="auto"/>
        <w:ind w:left="284" w:hanging="284"/>
        <w:jc w:val="both"/>
        <w:rPr>
          <w:rFonts w:ascii="Times New Roman" w:hAnsi="Times New Roman"/>
        </w:rPr>
      </w:pPr>
      <w:r w:rsidRPr="000564CF">
        <w:rPr>
          <w:rFonts w:ascii="Times New Roman" w:hAnsi="Times New Roman"/>
        </w:rPr>
        <w:t xml:space="preserve">За использование телефона во время лекции – снижение до </w:t>
      </w:r>
      <w:r w:rsidRPr="000564CF">
        <w:rPr>
          <w:rFonts w:ascii="Times New Roman" w:hAnsi="Times New Roman"/>
          <w:b/>
        </w:rPr>
        <w:t>0,2 б</w:t>
      </w:r>
      <w:r>
        <w:rPr>
          <w:rFonts w:ascii="Times New Roman" w:hAnsi="Times New Roman"/>
          <w:b/>
        </w:rPr>
        <w:t>аллов</w:t>
      </w:r>
      <w:r w:rsidRPr="000564CF">
        <w:rPr>
          <w:rFonts w:ascii="Times New Roman" w:hAnsi="Times New Roman"/>
        </w:rPr>
        <w:t xml:space="preserve"> (за каждое замечание);</w:t>
      </w:r>
    </w:p>
    <w:p w:rsidR="00464F93" w:rsidRPr="000564CF" w:rsidRDefault="00464F93" w:rsidP="00464F93">
      <w:pPr>
        <w:pStyle w:val="af8"/>
        <w:numPr>
          <w:ilvl w:val="0"/>
          <w:numId w:val="77"/>
        </w:numPr>
        <w:spacing w:after="0" w:line="240" w:lineRule="auto"/>
        <w:ind w:left="284" w:hanging="284"/>
        <w:jc w:val="both"/>
        <w:rPr>
          <w:rFonts w:ascii="Times New Roman" w:hAnsi="Times New Roman"/>
        </w:rPr>
      </w:pPr>
      <w:r w:rsidRPr="000564CF">
        <w:rPr>
          <w:rFonts w:ascii="Times New Roman" w:hAnsi="Times New Roman"/>
        </w:rPr>
        <w:t xml:space="preserve">Разговоры на отвлечённые темы во время лекции – снижение до </w:t>
      </w:r>
      <w:r w:rsidRPr="000564CF">
        <w:rPr>
          <w:rFonts w:ascii="Times New Roman" w:hAnsi="Times New Roman"/>
          <w:b/>
        </w:rPr>
        <w:t>0,5 б</w:t>
      </w:r>
      <w:r>
        <w:rPr>
          <w:rFonts w:ascii="Times New Roman" w:hAnsi="Times New Roman"/>
          <w:b/>
        </w:rPr>
        <w:t>аллов</w:t>
      </w:r>
      <w:r w:rsidRPr="000564CF">
        <w:rPr>
          <w:rFonts w:ascii="Times New Roman" w:hAnsi="Times New Roman"/>
          <w:b/>
        </w:rPr>
        <w:t>.</w:t>
      </w:r>
    </w:p>
    <w:p w:rsidR="00464F93" w:rsidRPr="000054AA" w:rsidRDefault="00464F93" w:rsidP="00464F93">
      <w:pPr>
        <w:jc w:val="both"/>
        <w:rPr>
          <w:sz w:val="12"/>
          <w:szCs w:val="12"/>
        </w:rPr>
      </w:pPr>
    </w:p>
    <w:p w:rsidR="00464F93" w:rsidRPr="000054AA" w:rsidRDefault="00464F93" w:rsidP="00464F93">
      <w:pPr>
        <w:jc w:val="center"/>
        <w:rPr>
          <w:b/>
          <w:sz w:val="22"/>
          <w:szCs w:val="22"/>
        </w:rPr>
      </w:pPr>
      <w:r w:rsidRPr="000054AA">
        <w:rPr>
          <w:b/>
          <w:sz w:val="22"/>
          <w:szCs w:val="22"/>
        </w:rPr>
        <w:t>Карта накопления или снижения баллов (практические занятия</w:t>
      </w:r>
      <w:r w:rsidRPr="000054AA">
        <w:rPr>
          <w:sz w:val="22"/>
          <w:szCs w:val="22"/>
        </w:rPr>
        <w:t xml:space="preserve"> – Тк</w:t>
      </w:r>
      <w:proofErr w:type="gramStart"/>
      <w:r w:rsidRPr="000054AA">
        <w:rPr>
          <w:sz w:val="22"/>
          <w:szCs w:val="22"/>
        </w:rPr>
        <w:t>2</w:t>
      </w:r>
      <w:proofErr w:type="gramEnd"/>
      <w:r w:rsidRPr="000054AA">
        <w:rPr>
          <w:b/>
          <w:sz w:val="22"/>
          <w:szCs w:val="22"/>
        </w:rPr>
        <w:t>)</w:t>
      </w:r>
    </w:p>
    <w:p w:rsidR="00464F93" w:rsidRPr="000054AA" w:rsidRDefault="00464F93" w:rsidP="00464F93">
      <w:pPr>
        <w:jc w:val="center"/>
        <w:rPr>
          <w:sz w:val="22"/>
          <w:szCs w:val="22"/>
        </w:rPr>
      </w:pPr>
      <w:r w:rsidRPr="000054AA">
        <w:rPr>
          <w:sz w:val="22"/>
          <w:szCs w:val="22"/>
        </w:rPr>
        <w:t xml:space="preserve">Модуль № 1: по 1,4 балла х 7 практических занятий = </w:t>
      </w:r>
      <w:r w:rsidRPr="000054AA">
        <w:rPr>
          <w:b/>
          <w:sz w:val="22"/>
          <w:szCs w:val="22"/>
        </w:rPr>
        <w:t>10</w:t>
      </w:r>
      <w:r>
        <w:rPr>
          <w:b/>
          <w:sz w:val="22"/>
          <w:szCs w:val="22"/>
        </w:rPr>
        <w:t>,0</w:t>
      </w:r>
      <w:r w:rsidRPr="000054AA">
        <w:rPr>
          <w:b/>
          <w:sz w:val="22"/>
          <w:szCs w:val="22"/>
        </w:rPr>
        <w:t xml:space="preserve"> баллов</w:t>
      </w:r>
      <w:r w:rsidRPr="000054AA">
        <w:rPr>
          <w:sz w:val="22"/>
          <w:szCs w:val="22"/>
        </w:rPr>
        <w:t>;</w:t>
      </w:r>
    </w:p>
    <w:p w:rsidR="00464F93" w:rsidRPr="000054AA" w:rsidRDefault="00464F93" w:rsidP="00464F93">
      <w:pPr>
        <w:jc w:val="center"/>
        <w:rPr>
          <w:sz w:val="22"/>
          <w:szCs w:val="22"/>
        </w:rPr>
      </w:pPr>
      <w:r w:rsidRPr="000054AA">
        <w:rPr>
          <w:sz w:val="22"/>
          <w:szCs w:val="22"/>
        </w:rPr>
        <w:t>Модуль № 2: по 1,</w:t>
      </w:r>
      <w:r>
        <w:rPr>
          <w:sz w:val="22"/>
          <w:szCs w:val="22"/>
        </w:rPr>
        <w:t>4</w:t>
      </w:r>
      <w:r w:rsidRPr="000054AA">
        <w:rPr>
          <w:sz w:val="22"/>
          <w:szCs w:val="22"/>
        </w:rPr>
        <w:t xml:space="preserve"> балла х 7 практических занятий = </w:t>
      </w:r>
      <w:r w:rsidRPr="000054AA">
        <w:rPr>
          <w:b/>
          <w:sz w:val="22"/>
          <w:szCs w:val="22"/>
        </w:rPr>
        <w:t>1</w:t>
      </w:r>
      <w:r>
        <w:rPr>
          <w:b/>
          <w:sz w:val="22"/>
          <w:szCs w:val="22"/>
        </w:rPr>
        <w:t>0,0</w:t>
      </w:r>
      <w:r w:rsidRPr="000054AA">
        <w:rPr>
          <w:b/>
          <w:sz w:val="22"/>
          <w:szCs w:val="22"/>
        </w:rPr>
        <w:t xml:space="preserve"> баллов</w:t>
      </w:r>
    </w:p>
    <w:p w:rsidR="00464F93" w:rsidRPr="000054AA" w:rsidRDefault="00464F93" w:rsidP="00464F93">
      <w:pPr>
        <w:jc w:val="both"/>
        <w:rPr>
          <w:sz w:val="6"/>
          <w:szCs w:val="6"/>
        </w:rPr>
      </w:pPr>
    </w:p>
    <w:p w:rsidR="00464F93" w:rsidRPr="000054AA" w:rsidRDefault="00464F93" w:rsidP="00464F93">
      <w:pPr>
        <w:pStyle w:val="af8"/>
        <w:numPr>
          <w:ilvl w:val="0"/>
          <w:numId w:val="74"/>
        </w:numPr>
        <w:spacing w:after="0" w:line="240" w:lineRule="auto"/>
        <w:ind w:left="227" w:hanging="227"/>
        <w:jc w:val="both"/>
        <w:rPr>
          <w:rFonts w:ascii="Times New Roman" w:hAnsi="Times New Roman"/>
        </w:rPr>
      </w:pPr>
      <w:r w:rsidRPr="000054AA">
        <w:rPr>
          <w:rFonts w:ascii="Times New Roman" w:hAnsi="Times New Roman"/>
        </w:rPr>
        <w:t xml:space="preserve">Академическая активность – </w:t>
      </w:r>
      <w:r w:rsidRPr="000054AA">
        <w:rPr>
          <w:rFonts w:ascii="Times New Roman" w:hAnsi="Times New Roman"/>
          <w:b/>
        </w:rPr>
        <w:t>0,4 б</w:t>
      </w:r>
      <w:r>
        <w:rPr>
          <w:rFonts w:ascii="Times New Roman" w:hAnsi="Times New Roman"/>
          <w:b/>
        </w:rPr>
        <w:t>алла</w:t>
      </w:r>
      <w:r w:rsidRPr="000054AA">
        <w:rPr>
          <w:rFonts w:ascii="Times New Roman" w:hAnsi="Times New Roman"/>
        </w:rPr>
        <w:t>;</w:t>
      </w:r>
    </w:p>
    <w:p w:rsidR="00464F93" w:rsidRPr="000054AA" w:rsidRDefault="00464F93" w:rsidP="00464F93">
      <w:pPr>
        <w:pStyle w:val="af8"/>
        <w:numPr>
          <w:ilvl w:val="0"/>
          <w:numId w:val="74"/>
        </w:numPr>
        <w:spacing w:after="0" w:line="240" w:lineRule="auto"/>
        <w:ind w:left="227" w:hanging="227"/>
        <w:jc w:val="both"/>
        <w:rPr>
          <w:rFonts w:ascii="Times New Roman" w:hAnsi="Times New Roman"/>
        </w:rPr>
      </w:pPr>
      <w:r w:rsidRPr="000054AA">
        <w:rPr>
          <w:rFonts w:ascii="Times New Roman" w:hAnsi="Times New Roman"/>
        </w:rPr>
        <w:t xml:space="preserve">Наличие конспекта практического занятия – </w:t>
      </w:r>
      <w:r w:rsidRPr="000054AA">
        <w:rPr>
          <w:rFonts w:ascii="Times New Roman" w:hAnsi="Times New Roman"/>
          <w:b/>
        </w:rPr>
        <w:t>0,4 б</w:t>
      </w:r>
      <w:r>
        <w:rPr>
          <w:rFonts w:ascii="Times New Roman" w:hAnsi="Times New Roman"/>
          <w:b/>
        </w:rPr>
        <w:t>алла</w:t>
      </w:r>
      <w:r w:rsidRPr="000054AA">
        <w:rPr>
          <w:rFonts w:ascii="Times New Roman" w:hAnsi="Times New Roman"/>
        </w:rPr>
        <w:t>;</w:t>
      </w:r>
    </w:p>
    <w:p w:rsidR="00464F93" w:rsidRPr="000054AA" w:rsidRDefault="00464F93" w:rsidP="00464F93">
      <w:pPr>
        <w:pStyle w:val="af8"/>
        <w:numPr>
          <w:ilvl w:val="0"/>
          <w:numId w:val="74"/>
        </w:numPr>
        <w:spacing w:after="0" w:line="240" w:lineRule="auto"/>
        <w:ind w:left="227" w:hanging="227"/>
        <w:jc w:val="both"/>
        <w:rPr>
          <w:rFonts w:ascii="Times New Roman" w:hAnsi="Times New Roman"/>
        </w:rPr>
      </w:pPr>
      <w:r w:rsidRPr="000054AA">
        <w:rPr>
          <w:rFonts w:ascii="Times New Roman" w:hAnsi="Times New Roman"/>
        </w:rPr>
        <w:t xml:space="preserve">Выполнение индивидуального домашнего задания (ситуационной задачи) по теме предстоящего практического занятия (раздаточный материал) – </w:t>
      </w:r>
      <w:r w:rsidRPr="000054AA">
        <w:rPr>
          <w:rFonts w:ascii="Times New Roman" w:hAnsi="Times New Roman"/>
          <w:b/>
        </w:rPr>
        <w:t>0,2 б</w:t>
      </w:r>
      <w:r>
        <w:rPr>
          <w:rFonts w:ascii="Times New Roman" w:hAnsi="Times New Roman"/>
          <w:b/>
        </w:rPr>
        <w:t>алла</w:t>
      </w:r>
      <w:r w:rsidRPr="000054AA">
        <w:rPr>
          <w:rFonts w:ascii="Times New Roman" w:hAnsi="Times New Roman"/>
        </w:rPr>
        <w:t xml:space="preserve"> (</w:t>
      </w:r>
      <w:r>
        <w:rPr>
          <w:rFonts w:ascii="Times New Roman" w:hAnsi="Times New Roman"/>
        </w:rPr>
        <w:t xml:space="preserve">за </w:t>
      </w:r>
      <w:r w:rsidRPr="000054AA">
        <w:rPr>
          <w:rFonts w:ascii="Times New Roman" w:hAnsi="Times New Roman"/>
        </w:rPr>
        <w:t xml:space="preserve">Модуль № 2 – </w:t>
      </w:r>
      <w:r>
        <w:rPr>
          <w:rFonts w:ascii="Times New Roman" w:hAnsi="Times New Roman"/>
        </w:rPr>
        <w:t xml:space="preserve">до </w:t>
      </w:r>
      <w:r w:rsidRPr="000054AA">
        <w:rPr>
          <w:rFonts w:ascii="Times New Roman" w:hAnsi="Times New Roman"/>
          <w:b/>
        </w:rPr>
        <w:t>0,3 б</w:t>
      </w:r>
      <w:r>
        <w:rPr>
          <w:rFonts w:ascii="Times New Roman" w:hAnsi="Times New Roman"/>
          <w:b/>
        </w:rPr>
        <w:t>аллов</w:t>
      </w:r>
      <w:r w:rsidRPr="000054AA">
        <w:rPr>
          <w:rFonts w:ascii="Times New Roman" w:hAnsi="Times New Roman"/>
        </w:rPr>
        <w:t>);</w:t>
      </w:r>
    </w:p>
    <w:p w:rsidR="00464F93" w:rsidRPr="000054AA" w:rsidRDefault="00464F93" w:rsidP="00464F93">
      <w:pPr>
        <w:pStyle w:val="af8"/>
        <w:numPr>
          <w:ilvl w:val="0"/>
          <w:numId w:val="74"/>
        </w:numPr>
        <w:spacing w:after="0" w:line="240" w:lineRule="auto"/>
        <w:ind w:left="227" w:hanging="227"/>
        <w:jc w:val="both"/>
        <w:rPr>
          <w:rFonts w:ascii="Times New Roman" w:hAnsi="Times New Roman"/>
        </w:rPr>
      </w:pPr>
      <w:r w:rsidRPr="000054AA">
        <w:rPr>
          <w:rFonts w:ascii="Times New Roman" w:hAnsi="Times New Roman"/>
        </w:rPr>
        <w:t xml:space="preserve">Решение тестового задания – проверка исходного (в начале занятия) и итогового уровня (в конце занятия) – до </w:t>
      </w:r>
      <w:r w:rsidRPr="000054AA">
        <w:rPr>
          <w:rFonts w:ascii="Times New Roman" w:hAnsi="Times New Roman"/>
          <w:b/>
        </w:rPr>
        <w:t>0,2 б</w:t>
      </w:r>
      <w:r>
        <w:rPr>
          <w:rFonts w:ascii="Times New Roman" w:hAnsi="Times New Roman"/>
          <w:b/>
        </w:rPr>
        <w:t>аллов</w:t>
      </w:r>
      <w:r w:rsidRPr="000054AA">
        <w:rPr>
          <w:rFonts w:ascii="Times New Roman" w:hAnsi="Times New Roman"/>
        </w:rPr>
        <w:t xml:space="preserve"> за каждое тестовое задание (время исполнения до 10 минут);</w:t>
      </w:r>
    </w:p>
    <w:p w:rsidR="00464F93" w:rsidRPr="000054AA" w:rsidRDefault="00464F93" w:rsidP="00464F93">
      <w:pPr>
        <w:pStyle w:val="af8"/>
        <w:numPr>
          <w:ilvl w:val="0"/>
          <w:numId w:val="74"/>
        </w:numPr>
        <w:spacing w:after="0" w:line="240" w:lineRule="auto"/>
        <w:ind w:left="227" w:hanging="227"/>
        <w:jc w:val="both"/>
        <w:rPr>
          <w:rFonts w:ascii="Times New Roman" w:hAnsi="Times New Roman"/>
        </w:rPr>
      </w:pPr>
      <w:r w:rsidRPr="000054AA">
        <w:rPr>
          <w:rFonts w:ascii="Times New Roman" w:hAnsi="Times New Roman"/>
        </w:rPr>
        <w:t xml:space="preserve">Устный опрос по теме лекционного материала – </w:t>
      </w:r>
      <w:r w:rsidRPr="000054AA">
        <w:rPr>
          <w:rFonts w:ascii="Times New Roman" w:hAnsi="Times New Roman"/>
          <w:b/>
        </w:rPr>
        <w:t>0,2 б</w:t>
      </w:r>
      <w:r>
        <w:rPr>
          <w:rFonts w:ascii="Times New Roman" w:hAnsi="Times New Roman"/>
          <w:b/>
        </w:rPr>
        <w:t>алла</w:t>
      </w:r>
      <w:r w:rsidRPr="000054AA">
        <w:rPr>
          <w:rFonts w:ascii="Times New Roman" w:hAnsi="Times New Roman"/>
        </w:rPr>
        <w:t xml:space="preserve"> (</w:t>
      </w:r>
      <w:r>
        <w:rPr>
          <w:rFonts w:ascii="Times New Roman" w:hAnsi="Times New Roman"/>
        </w:rPr>
        <w:t xml:space="preserve">за </w:t>
      </w:r>
      <w:r w:rsidRPr="000054AA">
        <w:rPr>
          <w:rFonts w:ascii="Times New Roman" w:hAnsi="Times New Roman"/>
        </w:rPr>
        <w:t xml:space="preserve">Модуль № 2 – </w:t>
      </w:r>
      <w:r>
        <w:rPr>
          <w:rFonts w:ascii="Times New Roman" w:hAnsi="Times New Roman"/>
        </w:rPr>
        <w:t xml:space="preserve">до </w:t>
      </w:r>
      <w:r w:rsidRPr="000054AA">
        <w:rPr>
          <w:rFonts w:ascii="Times New Roman" w:hAnsi="Times New Roman"/>
          <w:b/>
        </w:rPr>
        <w:t>0,3 б</w:t>
      </w:r>
      <w:r>
        <w:rPr>
          <w:rFonts w:ascii="Times New Roman" w:hAnsi="Times New Roman"/>
          <w:b/>
        </w:rPr>
        <w:t>аллов</w:t>
      </w:r>
      <w:r w:rsidRPr="000054AA">
        <w:rPr>
          <w:rFonts w:ascii="Times New Roman" w:hAnsi="Times New Roman"/>
        </w:rPr>
        <w:t>);</w:t>
      </w:r>
    </w:p>
    <w:p w:rsidR="00464F93" w:rsidRPr="000054AA" w:rsidRDefault="00464F93" w:rsidP="00464F93">
      <w:pPr>
        <w:pStyle w:val="af8"/>
        <w:numPr>
          <w:ilvl w:val="0"/>
          <w:numId w:val="74"/>
        </w:numPr>
        <w:spacing w:after="0" w:line="240" w:lineRule="auto"/>
        <w:ind w:left="227" w:hanging="227"/>
        <w:jc w:val="both"/>
        <w:rPr>
          <w:rFonts w:ascii="Times New Roman" w:hAnsi="Times New Roman"/>
        </w:rPr>
      </w:pPr>
      <w:r w:rsidRPr="000054AA">
        <w:rPr>
          <w:rFonts w:ascii="Times New Roman" w:hAnsi="Times New Roman"/>
        </w:rPr>
        <w:t xml:space="preserve">В случае успешной отработки темы пропущенного занятия (тестовое задание) начисляется всего </w:t>
      </w:r>
      <w:r>
        <w:rPr>
          <w:rFonts w:ascii="Times New Roman" w:hAnsi="Times New Roman"/>
          <w:b/>
        </w:rPr>
        <w:t>0,7</w:t>
      </w:r>
      <w:r w:rsidRPr="00D627B5">
        <w:rPr>
          <w:rFonts w:ascii="Times New Roman" w:hAnsi="Times New Roman"/>
        </w:rPr>
        <w:t xml:space="preserve"> </w:t>
      </w:r>
      <w:r w:rsidRPr="00DB4C66">
        <w:rPr>
          <w:rFonts w:ascii="Times New Roman" w:hAnsi="Times New Roman"/>
          <w:b/>
        </w:rPr>
        <w:t>балла</w:t>
      </w:r>
      <w:r w:rsidRPr="00D627B5">
        <w:rPr>
          <w:rFonts w:ascii="Times New Roman" w:hAnsi="Times New Roman"/>
        </w:rPr>
        <w:t>.</w:t>
      </w:r>
    </w:p>
    <w:p w:rsidR="00464F93" w:rsidRPr="000054AA" w:rsidRDefault="00464F93" w:rsidP="00464F93">
      <w:pPr>
        <w:jc w:val="both"/>
        <w:rPr>
          <w:sz w:val="6"/>
          <w:szCs w:val="6"/>
        </w:rPr>
      </w:pPr>
    </w:p>
    <w:p w:rsidR="00464F93" w:rsidRPr="00847DAE" w:rsidRDefault="00464F93" w:rsidP="00464F93">
      <w:pPr>
        <w:jc w:val="both"/>
        <w:rPr>
          <w:sz w:val="22"/>
          <w:szCs w:val="22"/>
        </w:rPr>
      </w:pPr>
      <w:r w:rsidRPr="00847DAE">
        <w:rPr>
          <w:b/>
          <w:sz w:val="22"/>
          <w:szCs w:val="22"/>
          <w:u w:val="single"/>
        </w:rPr>
        <w:t>Примечание</w:t>
      </w:r>
      <w:r w:rsidRPr="00847DAE">
        <w:rPr>
          <w:sz w:val="22"/>
          <w:szCs w:val="22"/>
        </w:rPr>
        <w:t>: система снижение баллов за нарушения требований к практическому занятию:</w:t>
      </w:r>
    </w:p>
    <w:p w:rsidR="00464F93" w:rsidRPr="00847DAE" w:rsidRDefault="00464F93" w:rsidP="00464F93">
      <w:pPr>
        <w:pStyle w:val="af8"/>
        <w:numPr>
          <w:ilvl w:val="0"/>
          <w:numId w:val="37"/>
        </w:numPr>
        <w:spacing w:after="0" w:line="240" w:lineRule="auto"/>
        <w:ind w:left="227" w:hanging="227"/>
        <w:jc w:val="both"/>
        <w:rPr>
          <w:rFonts w:ascii="Times New Roman" w:hAnsi="Times New Roman"/>
        </w:rPr>
      </w:pPr>
      <w:r w:rsidRPr="00847DAE">
        <w:rPr>
          <w:rFonts w:ascii="Times New Roman" w:hAnsi="Times New Roman"/>
        </w:rPr>
        <w:t xml:space="preserve">Отсутствие на практическом занятии независимо от причин – </w:t>
      </w:r>
      <w:r w:rsidRPr="00847DAE">
        <w:rPr>
          <w:rFonts w:ascii="Times New Roman" w:hAnsi="Times New Roman"/>
          <w:b/>
        </w:rPr>
        <w:t>0 б</w:t>
      </w:r>
      <w:r>
        <w:rPr>
          <w:rFonts w:ascii="Times New Roman" w:hAnsi="Times New Roman"/>
          <w:b/>
        </w:rPr>
        <w:t>аллов</w:t>
      </w:r>
      <w:r w:rsidRPr="00847DAE">
        <w:rPr>
          <w:rFonts w:ascii="Times New Roman" w:hAnsi="Times New Roman"/>
        </w:rPr>
        <w:t xml:space="preserve"> в случае болезни и нахождения в стационаре при наличии оправдательных документов и после отработки (разрешение декана, решение тестового задания по теме пропущенного практического занятия) студент может получить за пропущенное практическое занятие до </w:t>
      </w:r>
      <w:r w:rsidRPr="00847DAE">
        <w:rPr>
          <w:rFonts w:ascii="Times New Roman" w:hAnsi="Times New Roman"/>
          <w:b/>
        </w:rPr>
        <w:t>1</w:t>
      </w:r>
      <w:r>
        <w:rPr>
          <w:rFonts w:ascii="Times New Roman" w:hAnsi="Times New Roman"/>
          <w:b/>
        </w:rPr>
        <w:t>,0</w:t>
      </w:r>
      <w:r w:rsidRPr="00847DAE">
        <w:rPr>
          <w:rFonts w:ascii="Times New Roman" w:hAnsi="Times New Roman"/>
          <w:b/>
        </w:rPr>
        <w:t xml:space="preserve"> балла</w:t>
      </w:r>
      <w:r w:rsidRPr="00847DAE">
        <w:rPr>
          <w:rFonts w:ascii="Times New Roman" w:hAnsi="Times New Roman"/>
        </w:rPr>
        <w:t>;</w:t>
      </w:r>
    </w:p>
    <w:p w:rsidR="00464F93" w:rsidRPr="00847DAE" w:rsidRDefault="00464F93" w:rsidP="00464F93">
      <w:pPr>
        <w:pStyle w:val="af8"/>
        <w:numPr>
          <w:ilvl w:val="0"/>
          <w:numId w:val="37"/>
        </w:numPr>
        <w:spacing w:after="0" w:line="240" w:lineRule="auto"/>
        <w:ind w:left="227" w:hanging="227"/>
        <w:jc w:val="both"/>
        <w:rPr>
          <w:rFonts w:ascii="Times New Roman" w:hAnsi="Times New Roman"/>
        </w:rPr>
      </w:pPr>
      <w:r w:rsidRPr="00847DAE">
        <w:rPr>
          <w:rFonts w:ascii="Times New Roman" w:hAnsi="Times New Roman"/>
        </w:rPr>
        <w:t xml:space="preserve">Опоздание на практическое занятие (более 5 минут) – снижение до </w:t>
      </w:r>
      <w:r w:rsidRPr="00847DAE">
        <w:rPr>
          <w:rFonts w:ascii="Times New Roman" w:hAnsi="Times New Roman"/>
          <w:b/>
        </w:rPr>
        <w:t>0,2 б</w:t>
      </w:r>
      <w:r>
        <w:rPr>
          <w:rFonts w:ascii="Times New Roman" w:hAnsi="Times New Roman"/>
          <w:b/>
        </w:rPr>
        <w:t>аллов</w:t>
      </w:r>
      <w:r w:rsidRPr="00847DAE">
        <w:rPr>
          <w:rFonts w:ascii="Times New Roman" w:hAnsi="Times New Roman"/>
        </w:rPr>
        <w:t>;</w:t>
      </w:r>
    </w:p>
    <w:p w:rsidR="00464F93" w:rsidRPr="00847DAE" w:rsidRDefault="00464F93" w:rsidP="00464F93">
      <w:pPr>
        <w:pStyle w:val="af8"/>
        <w:numPr>
          <w:ilvl w:val="0"/>
          <w:numId w:val="37"/>
        </w:numPr>
        <w:spacing w:after="0" w:line="240" w:lineRule="auto"/>
        <w:ind w:left="227" w:hanging="227"/>
        <w:jc w:val="both"/>
        <w:rPr>
          <w:rFonts w:ascii="Times New Roman" w:hAnsi="Times New Roman"/>
        </w:rPr>
      </w:pPr>
      <w:r w:rsidRPr="00847DAE">
        <w:rPr>
          <w:rFonts w:ascii="Times New Roman" w:hAnsi="Times New Roman"/>
        </w:rPr>
        <w:t xml:space="preserve">Разговоры на отвлечённые темы во время практического занятия – снижение до </w:t>
      </w:r>
      <w:r w:rsidRPr="00847DAE">
        <w:rPr>
          <w:rFonts w:ascii="Times New Roman" w:hAnsi="Times New Roman"/>
          <w:b/>
        </w:rPr>
        <w:t>0,2 б</w:t>
      </w:r>
      <w:r>
        <w:rPr>
          <w:rFonts w:ascii="Times New Roman" w:hAnsi="Times New Roman"/>
          <w:b/>
        </w:rPr>
        <w:t>алла</w:t>
      </w:r>
      <w:r w:rsidRPr="00847DAE">
        <w:rPr>
          <w:rFonts w:ascii="Times New Roman" w:hAnsi="Times New Roman"/>
        </w:rPr>
        <w:t xml:space="preserve"> (за каждое замечание);</w:t>
      </w:r>
    </w:p>
    <w:p w:rsidR="00464F93" w:rsidRDefault="00464F93" w:rsidP="00464F93">
      <w:pPr>
        <w:pStyle w:val="af8"/>
        <w:numPr>
          <w:ilvl w:val="0"/>
          <w:numId w:val="37"/>
        </w:numPr>
        <w:spacing w:after="0" w:line="240" w:lineRule="auto"/>
        <w:ind w:left="227" w:hanging="227"/>
        <w:jc w:val="both"/>
        <w:rPr>
          <w:rFonts w:ascii="Times New Roman" w:hAnsi="Times New Roman"/>
        </w:rPr>
      </w:pPr>
      <w:r w:rsidRPr="00847DAE">
        <w:rPr>
          <w:rFonts w:ascii="Times New Roman" w:hAnsi="Times New Roman"/>
        </w:rPr>
        <w:t xml:space="preserve">Использование мобильного телефона во время практического занятия – снижение до </w:t>
      </w:r>
      <w:r w:rsidRPr="00847DAE">
        <w:rPr>
          <w:rFonts w:ascii="Times New Roman" w:hAnsi="Times New Roman"/>
          <w:b/>
        </w:rPr>
        <w:t>0,2 б</w:t>
      </w:r>
      <w:r>
        <w:rPr>
          <w:rFonts w:ascii="Times New Roman" w:hAnsi="Times New Roman"/>
          <w:b/>
        </w:rPr>
        <w:t>аллов</w:t>
      </w:r>
      <w:r w:rsidRPr="00847DAE">
        <w:rPr>
          <w:rFonts w:ascii="Times New Roman" w:hAnsi="Times New Roman"/>
        </w:rPr>
        <w:t xml:space="preserve"> (за звонок);</w:t>
      </w:r>
    </w:p>
    <w:p w:rsidR="00464F93" w:rsidRPr="00847DAE" w:rsidRDefault="00464F93" w:rsidP="00464F93">
      <w:pPr>
        <w:pStyle w:val="af8"/>
        <w:numPr>
          <w:ilvl w:val="0"/>
          <w:numId w:val="37"/>
        </w:numPr>
        <w:spacing w:after="0" w:line="240" w:lineRule="auto"/>
        <w:ind w:left="227" w:hanging="227"/>
        <w:jc w:val="both"/>
        <w:rPr>
          <w:rFonts w:ascii="Times New Roman" w:hAnsi="Times New Roman"/>
        </w:rPr>
      </w:pPr>
      <w:r w:rsidRPr="00847DAE">
        <w:rPr>
          <w:rFonts w:ascii="Times New Roman" w:hAnsi="Times New Roman"/>
        </w:rPr>
        <w:t xml:space="preserve"> Использование телефона во время </w:t>
      </w:r>
      <w:r>
        <w:rPr>
          <w:rFonts w:ascii="Times New Roman" w:hAnsi="Times New Roman"/>
        </w:rPr>
        <w:t>лекции</w:t>
      </w:r>
      <w:r w:rsidRPr="00847DAE">
        <w:rPr>
          <w:rFonts w:ascii="Times New Roman" w:hAnsi="Times New Roman"/>
        </w:rPr>
        <w:t xml:space="preserve"> – снижение до </w:t>
      </w:r>
      <w:r w:rsidRPr="00847DAE">
        <w:rPr>
          <w:rFonts w:ascii="Times New Roman" w:hAnsi="Times New Roman"/>
          <w:b/>
        </w:rPr>
        <w:t>0,2 б</w:t>
      </w:r>
      <w:r>
        <w:rPr>
          <w:rFonts w:ascii="Times New Roman" w:hAnsi="Times New Roman"/>
          <w:b/>
        </w:rPr>
        <w:t>аллов</w:t>
      </w:r>
      <w:r w:rsidRPr="00847DAE">
        <w:rPr>
          <w:rFonts w:ascii="Times New Roman" w:hAnsi="Times New Roman"/>
          <w:b/>
        </w:rPr>
        <w:t>.</w:t>
      </w:r>
    </w:p>
    <w:p w:rsidR="00464F93" w:rsidRPr="000054AA" w:rsidRDefault="00464F93" w:rsidP="00464F93">
      <w:pPr>
        <w:jc w:val="both"/>
        <w:rPr>
          <w:sz w:val="24"/>
          <w:szCs w:val="24"/>
        </w:rPr>
      </w:pPr>
    </w:p>
    <w:p w:rsidR="00464F93" w:rsidRPr="000054AA" w:rsidRDefault="00464F93" w:rsidP="00464F93">
      <w:pPr>
        <w:jc w:val="center"/>
        <w:rPr>
          <w:sz w:val="22"/>
          <w:szCs w:val="22"/>
        </w:rPr>
      </w:pPr>
      <w:r w:rsidRPr="000054AA">
        <w:rPr>
          <w:b/>
          <w:sz w:val="22"/>
          <w:szCs w:val="22"/>
        </w:rPr>
        <w:t>11.</w:t>
      </w:r>
      <w:r w:rsidRPr="000054AA">
        <w:rPr>
          <w:b/>
          <w:sz w:val="22"/>
          <w:szCs w:val="22"/>
        </w:rPr>
        <w:tab/>
        <w:t xml:space="preserve">Образовательные технологии </w:t>
      </w:r>
      <w:r w:rsidRPr="000054AA">
        <w:rPr>
          <w:sz w:val="22"/>
          <w:szCs w:val="22"/>
        </w:rPr>
        <w:t>(</w:t>
      </w:r>
      <w:r w:rsidRPr="000054AA">
        <w:rPr>
          <w:b/>
          <w:sz w:val="22"/>
          <w:szCs w:val="22"/>
        </w:rPr>
        <w:t>ФОС</w:t>
      </w:r>
      <w:r w:rsidRPr="000054AA">
        <w:rPr>
          <w:sz w:val="22"/>
          <w:szCs w:val="22"/>
        </w:rPr>
        <w:t xml:space="preserve"> – фонд оценочных средств)</w:t>
      </w:r>
    </w:p>
    <w:p w:rsidR="00464F93" w:rsidRPr="000054AA" w:rsidRDefault="00464F93" w:rsidP="00464F93">
      <w:pPr>
        <w:tabs>
          <w:tab w:val="right" w:leader="underscore" w:pos="9639"/>
        </w:tabs>
        <w:ind w:firstLine="567"/>
        <w:jc w:val="both"/>
        <w:rPr>
          <w:sz w:val="22"/>
          <w:szCs w:val="22"/>
        </w:rPr>
      </w:pPr>
      <w:r w:rsidRPr="000054AA">
        <w:rPr>
          <w:sz w:val="22"/>
          <w:szCs w:val="22"/>
        </w:rPr>
        <w:t>Используемые образовательные технологии включают интерактивные занятия, которые составляют 30% от объема аудиторных занятий:</w:t>
      </w:r>
    </w:p>
    <w:p w:rsidR="00464F93" w:rsidRPr="00E9431F" w:rsidRDefault="00464F93" w:rsidP="00464F93">
      <w:pPr>
        <w:pStyle w:val="af8"/>
        <w:numPr>
          <w:ilvl w:val="0"/>
          <w:numId w:val="71"/>
        </w:numPr>
        <w:spacing w:after="0" w:line="240" w:lineRule="auto"/>
        <w:ind w:left="284" w:hanging="284"/>
        <w:jc w:val="both"/>
        <w:rPr>
          <w:rFonts w:ascii="Times New Roman" w:hAnsi="Times New Roman"/>
        </w:rPr>
      </w:pPr>
      <w:r>
        <w:rPr>
          <w:rFonts w:ascii="Times New Roman" w:hAnsi="Times New Roman"/>
        </w:rPr>
        <w:t>«</w:t>
      </w:r>
      <w:r w:rsidRPr="00E9431F">
        <w:rPr>
          <w:rFonts w:ascii="Times New Roman" w:hAnsi="Times New Roman"/>
          <w:b/>
        </w:rPr>
        <w:t>Мозговой штурм</w:t>
      </w:r>
      <w:r>
        <w:rPr>
          <w:rFonts w:ascii="Times New Roman" w:hAnsi="Times New Roman"/>
        </w:rPr>
        <w:t xml:space="preserve">» (англ. </w:t>
      </w:r>
      <w:r>
        <w:rPr>
          <w:rFonts w:ascii="Times New Roman" w:hAnsi="Times New Roman"/>
          <w:lang w:val="en-US"/>
        </w:rPr>
        <w:t>brainstorming</w:t>
      </w:r>
      <w:r>
        <w:rPr>
          <w:rFonts w:ascii="Times New Roman" w:hAnsi="Times New Roman"/>
        </w:rPr>
        <w:t>) – один из наиболее популярных методов стимулирования творческой деятельности. Позволяет найти решение сложных проблем путём применения специальных правил обсуждения</w:t>
      </w:r>
      <w:r w:rsidRPr="00E9431F">
        <w:rPr>
          <w:rFonts w:ascii="Times New Roman" w:hAnsi="Times New Roman"/>
          <w:b/>
        </w:rPr>
        <w:t>. Во время «мозгового штурма» критика со стороны оппонентов исключается</w:t>
      </w:r>
      <w:r>
        <w:rPr>
          <w:rFonts w:ascii="Times New Roman" w:hAnsi="Times New Roman"/>
        </w:rPr>
        <w:t>.</w:t>
      </w:r>
    </w:p>
    <w:p w:rsidR="00464F93" w:rsidRPr="000054AA" w:rsidRDefault="00464F93" w:rsidP="00464F93">
      <w:pPr>
        <w:pStyle w:val="af8"/>
        <w:numPr>
          <w:ilvl w:val="0"/>
          <w:numId w:val="71"/>
        </w:numPr>
        <w:tabs>
          <w:tab w:val="right" w:leader="underscore" w:pos="9639"/>
        </w:tabs>
        <w:spacing w:after="0" w:line="240" w:lineRule="auto"/>
        <w:ind w:left="284" w:hanging="284"/>
        <w:jc w:val="both"/>
        <w:rPr>
          <w:rFonts w:ascii="Times New Roman" w:hAnsi="Times New Roman"/>
        </w:rPr>
      </w:pPr>
      <w:r w:rsidRPr="000054AA">
        <w:rPr>
          <w:rFonts w:ascii="Times New Roman" w:hAnsi="Times New Roman"/>
          <w:b/>
        </w:rPr>
        <w:t>Ролевая игра «Пациент-врач»:</w:t>
      </w:r>
      <w:r w:rsidRPr="000054AA">
        <w:rPr>
          <w:rFonts w:ascii="Times New Roman" w:hAnsi="Times New Roman"/>
        </w:rPr>
        <w:t xml:space="preserve"> Придание возникшей ситуации сценической формы.</w:t>
      </w:r>
    </w:p>
    <w:p w:rsidR="00464F93" w:rsidRPr="000054AA" w:rsidRDefault="00464F93" w:rsidP="00464F93">
      <w:pPr>
        <w:pStyle w:val="af8"/>
        <w:numPr>
          <w:ilvl w:val="0"/>
          <w:numId w:val="71"/>
        </w:numPr>
        <w:tabs>
          <w:tab w:val="right" w:leader="underscore" w:pos="9639"/>
        </w:tabs>
        <w:spacing w:after="0" w:line="240" w:lineRule="auto"/>
        <w:ind w:left="284" w:hanging="284"/>
        <w:jc w:val="both"/>
      </w:pPr>
      <w:r w:rsidRPr="000054AA">
        <w:rPr>
          <w:rFonts w:ascii="Times New Roman" w:hAnsi="Times New Roman"/>
          <w:b/>
        </w:rPr>
        <w:t>Презентация СРС или СРСП:</w:t>
      </w:r>
      <w:r w:rsidRPr="000054AA">
        <w:rPr>
          <w:rFonts w:ascii="Times New Roman" w:hAnsi="Times New Roman"/>
        </w:rPr>
        <w:t xml:space="preserve"> Тема и фамилия докладчика оглашается заранее, оппонентами являются студенты учебной группы (подгруппы). На практическом занятии, как правило, выбирается жюри из студентов, которое оценивает доклад, его презентацию, освоение темы докладчиком, ответы на вопросы, интерес слушателей и т.п.</w:t>
      </w:r>
    </w:p>
    <w:p w:rsidR="00464F93" w:rsidRDefault="00464F93" w:rsidP="00464F93">
      <w:pPr>
        <w:pStyle w:val="af8"/>
        <w:numPr>
          <w:ilvl w:val="0"/>
          <w:numId w:val="71"/>
        </w:numPr>
        <w:tabs>
          <w:tab w:val="right" w:leader="underscore" w:pos="9639"/>
        </w:tabs>
        <w:spacing w:after="0" w:line="240" w:lineRule="auto"/>
        <w:ind w:left="284" w:hanging="284"/>
        <w:jc w:val="both"/>
      </w:pPr>
      <w:r w:rsidRPr="00847DAE">
        <w:rPr>
          <w:rFonts w:ascii="Times New Roman" w:hAnsi="Times New Roman"/>
          <w:b/>
        </w:rPr>
        <w:lastRenderedPageBreak/>
        <w:t xml:space="preserve">ССТ </w:t>
      </w:r>
      <w:r w:rsidRPr="000054AA">
        <w:rPr>
          <w:rFonts w:ascii="Times New Roman" w:hAnsi="Times New Roman"/>
        </w:rPr>
        <w:t>– составление сравнительной схемы или таблицы по определённой тематике</w:t>
      </w:r>
      <w:r>
        <w:rPr>
          <w:rFonts w:ascii="Times New Roman" w:hAnsi="Times New Roman"/>
        </w:rPr>
        <w:t xml:space="preserve"> СРС или СРСП</w:t>
      </w:r>
      <w:r w:rsidRPr="00847DAE">
        <w:rPr>
          <w:rFonts w:ascii="Times New Roman" w:hAnsi="Times New Roman"/>
          <w:b/>
        </w:rPr>
        <w:t>.</w:t>
      </w:r>
    </w:p>
    <w:p w:rsidR="00464F93" w:rsidRPr="000054AA" w:rsidRDefault="00464F93" w:rsidP="00464F93">
      <w:pPr>
        <w:pStyle w:val="1"/>
        <w:keepNext w:val="0"/>
        <w:widowControl w:val="0"/>
        <w:spacing w:before="0" w:after="0"/>
        <w:jc w:val="center"/>
        <w:rPr>
          <w:rFonts w:ascii="Times New Roman" w:hAnsi="Times New Roman" w:cs="Times New Roman"/>
          <w:sz w:val="22"/>
          <w:szCs w:val="22"/>
        </w:rPr>
      </w:pPr>
      <w:r w:rsidRPr="000054AA">
        <w:rPr>
          <w:rFonts w:ascii="Times New Roman" w:hAnsi="Times New Roman" w:cs="Times New Roman"/>
          <w:sz w:val="22"/>
          <w:szCs w:val="22"/>
        </w:rPr>
        <w:t>12.</w:t>
      </w:r>
      <w:r w:rsidRPr="000054AA">
        <w:rPr>
          <w:rFonts w:ascii="Times New Roman" w:hAnsi="Times New Roman" w:cs="Times New Roman"/>
          <w:sz w:val="22"/>
          <w:szCs w:val="22"/>
        </w:rPr>
        <w:tab/>
        <w:t>Учебно-методическое и информационное обеспечение дисциплины</w:t>
      </w:r>
    </w:p>
    <w:p w:rsidR="00464F93" w:rsidRPr="000054AA" w:rsidRDefault="00464F93" w:rsidP="00464F93">
      <w:pPr>
        <w:jc w:val="both"/>
        <w:rPr>
          <w:b/>
          <w:sz w:val="22"/>
          <w:szCs w:val="22"/>
        </w:rPr>
      </w:pPr>
      <w:r w:rsidRPr="000054AA">
        <w:rPr>
          <w:b/>
          <w:sz w:val="22"/>
          <w:szCs w:val="22"/>
        </w:rPr>
        <w:t>12.1. Основная литература</w:t>
      </w:r>
    </w:p>
    <w:p w:rsidR="00464F93" w:rsidRPr="000054AA" w:rsidRDefault="00464F93" w:rsidP="00464F93">
      <w:pPr>
        <w:numPr>
          <w:ilvl w:val="0"/>
          <w:numId w:val="3"/>
        </w:numPr>
        <w:tabs>
          <w:tab w:val="clear" w:pos="720"/>
          <w:tab w:val="num" w:pos="0"/>
        </w:tabs>
        <w:ind w:left="568" w:hanging="284"/>
        <w:jc w:val="both"/>
        <w:rPr>
          <w:sz w:val="22"/>
          <w:szCs w:val="22"/>
        </w:rPr>
      </w:pPr>
      <w:r w:rsidRPr="000054AA">
        <w:rPr>
          <w:sz w:val="22"/>
          <w:szCs w:val="22"/>
        </w:rPr>
        <w:t>Онкология: учебник / В.Г. Черенков. – 4-е изд., испр. и доп. – М.: ГЭОТАР-Медиа, 2017. – 512 с.: ил. – ISBN 978 –5 – 9704 – 4091 – 9</w:t>
      </w:r>
    </w:p>
    <w:p w:rsidR="00464F93" w:rsidRPr="000054AA" w:rsidRDefault="00464F93" w:rsidP="00464F93">
      <w:pPr>
        <w:jc w:val="both"/>
        <w:rPr>
          <w:sz w:val="6"/>
          <w:szCs w:val="6"/>
        </w:rPr>
      </w:pPr>
    </w:p>
    <w:p w:rsidR="00464F93" w:rsidRPr="000054AA" w:rsidRDefault="00464F93" w:rsidP="00464F93">
      <w:pPr>
        <w:jc w:val="both"/>
        <w:rPr>
          <w:b/>
          <w:sz w:val="22"/>
          <w:szCs w:val="22"/>
        </w:rPr>
      </w:pPr>
      <w:r w:rsidRPr="000054AA">
        <w:rPr>
          <w:b/>
          <w:sz w:val="22"/>
          <w:szCs w:val="22"/>
        </w:rPr>
        <w:t>12.2. Дополнительная литература:</w:t>
      </w:r>
    </w:p>
    <w:p w:rsidR="00464F93" w:rsidRPr="000054AA" w:rsidRDefault="00464F93" w:rsidP="00464F93">
      <w:pPr>
        <w:numPr>
          <w:ilvl w:val="0"/>
          <w:numId w:val="4"/>
        </w:numPr>
        <w:tabs>
          <w:tab w:val="clear" w:pos="720"/>
          <w:tab w:val="num" w:pos="0"/>
        </w:tabs>
        <w:ind w:left="568" w:hanging="284"/>
        <w:jc w:val="both"/>
        <w:rPr>
          <w:sz w:val="22"/>
          <w:szCs w:val="22"/>
        </w:rPr>
      </w:pPr>
      <w:r w:rsidRPr="000054AA">
        <w:rPr>
          <w:sz w:val="22"/>
          <w:szCs w:val="22"/>
        </w:rPr>
        <w:t>Справочник врача-онколога: [для студентов и врачей] /под</w:t>
      </w:r>
      <w:proofErr w:type="gramStart"/>
      <w:r w:rsidRPr="000054AA">
        <w:rPr>
          <w:sz w:val="22"/>
          <w:szCs w:val="22"/>
        </w:rPr>
        <w:t>.</w:t>
      </w:r>
      <w:proofErr w:type="gramEnd"/>
      <w:r>
        <w:rPr>
          <w:sz w:val="22"/>
          <w:szCs w:val="22"/>
        </w:rPr>
        <w:t xml:space="preserve"> </w:t>
      </w:r>
      <w:proofErr w:type="gramStart"/>
      <w:r w:rsidRPr="000054AA">
        <w:rPr>
          <w:sz w:val="22"/>
          <w:szCs w:val="22"/>
        </w:rPr>
        <w:t>р</w:t>
      </w:r>
      <w:proofErr w:type="gramEnd"/>
      <w:r w:rsidRPr="000054AA">
        <w:rPr>
          <w:sz w:val="22"/>
          <w:szCs w:val="22"/>
        </w:rPr>
        <w:t xml:space="preserve">ед. проф. И.О. Кудайбергеновой, доц. М.А. Джемуратова. – Бишкек: 2014. – 320 с. – </w:t>
      </w:r>
      <w:r w:rsidRPr="000054AA">
        <w:rPr>
          <w:sz w:val="22"/>
          <w:szCs w:val="22"/>
          <w:lang w:val="en-US"/>
        </w:rPr>
        <w:t>ISBN</w:t>
      </w:r>
      <w:r w:rsidRPr="000054AA">
        <w:rPr>
          <w:sz w:val="22"/>
          <w:szCs w:val="22"/>
        </w:rPr>
        <w:t xml:space="preserve"> 978 – 9967 – 466 – 15 – 9</w:t>
      </w:r>
    </w:p>
    <w:p w:rsidR="00464F93" w:rsidRPr="000054AA" w:rsidRDefault="00464F93" w:rsidP="00464F93">
      <w:pPr>
        <w:numPr>
          <w:ilvl w:val="0"/>
          <w:numId w:val="4"/>
        </w:numPr>
        <w:tabs>
          <w:tab w:val="clear" w:pos="720"/>
          <w:tab w:val="num" w:pos="0"/>
        </w:tabs>
        <w:ind w:left="568" w:hanging="284"/>
        <w:jc w:val="both"/>
        <w:rPr>
          <w:sz w:val="22"/>
          <w:szCs w:val="22"/>
        </w:rPr>
      </w:pPr>
      <w:r w:rsidRPr="000054AA">
        <w:rPr>
          <w:sz w:val="22"/>
          <w:szCs w:val="22"/>
        </w:rPr>
        <w:t>Клиническая онкология: учебное</w:t>
      </w:r>
      <w:r>
        <w:rPr>
          <w:sz w:val="22"/>
          <w:szCs w:val="22"/>
        </w:rPr>
        <w:t xml:space="preserve"> </w:t>
      </w:r>
      <w:r w:rsidRPr="000054AA">
        <w:rPr>
          <w:sz w:val="22"/>
          <w:szCs w:val="22"/>
        </w:rPr>
        <w:t>пособие для системы последипломного образования врачей / В.Г. Черенков. – 3-е изд. испр. и доп. – М.: МК, 2010. – 434 с.; ил</w:t>
      </w:r>
      <w:proofErr w:type="gramStart"/>
      <w:r w:rsidRPr="000054AA">
        <w:rPr>
          <w:sz w:val="22"/>
          <w:szCs w:val="22"/>
        </w:rPr>
        <w:t>.</w:t>
      </w:r>
      <w:proofErr w:type="gramEnd"/>
      <w:r>
        <w:rPr>
          <w:sz w:val="22"/>
          <w:szCs w:val="22"/>
        </w:rPr>
        <w:t xml:space="preserve"> </w:t>
      </w:r>
      <w:proofErr w:type="gramStart"/>
      <w:r w:rsidRPr="000054AA">
        <w:rPr>
          <w:sz w:val="22"/>
          <w:szCs w:val="22"/>
        </w:rPr>
        <w:t>т</w:t>
      </w:r>
      <w:proofErr w:type="gramEnd"/>
      <w:r w:rsidRPr="000054AA">
        <w:rPr>
          <w:sz w:val="22"/>
          <w:szCs w:val="22"/>
        </w:rPr>
        <w:t>абл. –</w:t>
      </w:r>
      <w:r w:rsidRPr="000054AA">
        <w:rPr>
          <w:sz w:val="22"/>
          <w:szCs w:val="22"/>
          <w:lang w:val="en-US"/>
        </w:rPr>
        <w:t>ISBN</w:t>
      </w:r>
      <w:r w:rsidRPr="000054AA">
        <w:rPr>
          <w:sz w:val="22"/>
          <w:szCs w:val="22"/>
        </w:rPr>
        <w:t>– 978 – 5 – 91894 – 002 – 0</w:t>
      </w:r>
    </w:p>
    <w:p w:rsidR="00464F93" w:rsidRPr="000054AA" w:rsidRDefault="00464F93" w:rsidP="00464F93">
      <w:pPr>
        <w:numPr>
          <w:ilvl w:val="0"/>
          <w:numId w:val="4"/>
        </w:numPr>
        <w:tabs>
          <w:tab w:val="clear" w:pos="720"/>
          <w:tab w:val="num" w:pos="0"/>
        </w:tabs>
        <w:ind w:left="568" w:hanging="284"/>
        <w:jc w:val="both"/>
        <w:rPr>
          <w:sz w:val="22"/>
          <w:szCs w:val="22"/>
        </w:rPr>
      </w:pPr>
      <w:r w:rsidRPr="000054AA">
        <w:rPr>
          <w:sz w:val="22"/>
          <w:szCs w:val="22"/>
        </w:rPr>
        <w:t xml:space="preserve">Онкология: Справочник практического врача / под ред. чл.-корр. И.В. Поддубной. – М.: МЕДпресс-информ, 2009. – 768 с.: ил. – </w:t>
      </w:r>
      <w:r w:rsidRPr="000054AA">
        <w:rPr>
          <w:sz w:val="22"/>
          <w:szCs w:val="22"/>
          <w:lang w:val="en-US"/>
        </w:rPr>
        <w:t>ISBN</w:t>
      </w:r>
      <w:r w:rsidRPr="000054AA">
        <w:rPr>
          <w:sz w:val="22"/>
          <w:szCs w:val="22"/>
        </w:rPr>
        <w:t xml:space="preserve"> 5 – 98332 – 247 – 3 </w:t>
      </w:r>
    </w:p>
    <w:p w:rsidR="00464F93" w:rsidRPr="000054AA" w:rsidRDefault="00464F93" w:rsidP="00464F93">
      <w:pPr>
        <w:numPr>
          <w:ilvl w:val="0"/>
          <w:numId w:val="4"/>
        </w:numPr>
        <w:tabs>
          <w:tab w:val="clear" w:pos="720"/>
          <w:tab w:val="num" w:pos="0"/>
        </w:tabs>
        <w:ind w:left="568" w:hanging="284"/>
        <w:jc w:val="both"/>
        <w:rPr>
          <w:sz w:val="22"/>
          <w:szCs w:val="22"/>
        </w:rPr>
      </w:pPr>
      <w:r w:rsidRPr="000054AA">
        <w:rPr>
          <w:sz w:val="22"/>
          <w:szCs w:val="22"/>
        </w:rPr>
        <w:t xml:space="preserve">Ганцев Ш.Х. Онкология: Учебник для студентов медицинских вузов. – 2-е изд. испр. и доп. – М.: ООО «Медицинское информационное агентство», 2006. – 488 с.: ил. – </w:t>
      </w:r>
      <w:r w:rsidRPr="000054AA">
        <w:rPr>
          <w:sz w:val="22"/>
          <w:szCs w:val="22"/>
          <w:lang w:val="en-US"/>
        </w:rPr>
        <w:t>ISBN</w:t>
      </w:r>
      <w:r w:rsidRPr="000054AA">
        <w:rPr>
          <w:sz w:val="22"/>
          <w:szCs w:val="22"/>
        </w:rPr>
        <w:t xml:space="preserve"> – 5 –89481 – 418 - 9</w:t>
      </w:r>
    </w:p>
    <w:p w:rsidR="00464F93" w:rsidRPr="000054AA" w:rsidRDefault="00464F93" w:rsidP="00464F93">
      <w:pPr>
        <w:jc w:val="both"/>
        <w:rPr>
          <w:sz w:val="6"/>
          <w:szCs w:val="6"/>
        </w:rPr>
      </w:pPr>
    </w:p>
    <w:p w:rsidR="00464F93" w:rsidRPr="000054AA" w:rsidRDefault="00464F93" w:rsidP="00464F93">
      <w:pPr>
        <w:jc w:val="both"/>
        <w:rPr>
          <w:b/>
          <w:sz w:val="22"/>
          <w:szCs w:val="22"/>
        </w:rPr>
      </w:pPr>
      <w:r w:rsidRPr="000054AA">
        <w:rPr>
          <w:b/>
          <w:sz w:val="22"/>
          <w:szCs w:val="22"/>
        </w:rPr>
        <w:t xml:space="preserve">12.3. </w:t>
      </w:r>
      <w:proofErr w:type="gramStart"/>
      <w:r w:rsidRPr="000054AA">
        <w:rPr>
          <w:b/>
          <w:sz w:val="22"/>
          <w:szCs w:val="22"/>
        </w:rPr>
        <w:t>Литература</w:t>
      </w:r>
      <w:proofErr w:type="gramEnd"/>
      <w:r w:rsidRPr="000054AA">
        <w:rPr>
          <w:b/>
          <w:sz w:val="22"/>
          <w:szCs w:val="22"/>
        </w:rPr>
        <w:t xml:space="preserve"> имеющаяся на кафедре:</w:t>
      </w:r>
    </w:p>
    <w:p w:rsidR="00464F93" w:rsidRPr="000054AA" w:rsidRDefault="00464F93" w:rsidP="00464F93">
      <w:pPr>
        <w:pStyle w:val="a3"/>
        <w:numPr>
          <w:ilvl w:val="0"/>
          <w:numId w:val="38"/>
        </w:numPr>
        <w:ind w:left="568" w:hanging="284"/>
        <w:jc w:val="both"/>
        <w:rPr>
          <w:rFonts w:ascii="Times New Roman" w:hAnsi="Times New Roman"/>
          <w:b w:val="0"/>
          <w:sz w:val="22"/>
          <w:szCs w:val="22"/>
        </w:rPr>
      </w:pPr>
      <w:r w:rsidRPr="000054AA">
        <w:rPr>
          <w:rFonts w:ascii="Times New Roman" w:hAnsi="Times New Roman"/>
          <w:b w:val="0"/>
          <w:sz w:val="22"/>
          <w:szCs w:val="22"/>
        </w:rPr>
        <w:t>Герасименко В.Н. «Реабилитация онкологических больных» [Текст] / В.Н. Герасименко, Ю.В. Артющенко, А.Т. Амирасланов и др. /под ред. проф. В. Н. Герасименко. - М.: «Медицина», 1988. – 272 с.; ил. ISBN 5 – 225 – 00178 – 5</w:t>
      </w:r>
    </w:p>
    <w:p w:rsidR="00464F93" w:rsidRPr="000054AA" w:rsidRDefault="00464F93" w:rsidP="00464F93">
      <w:pPr>
        <w:pStyle w:val="a3"/>
        <w:numPr>
          <w:ilvl w:val="0"/>
          <w:numId w:val="38"/>
        </w:numPr>
        <w:tabs>
          <w:tab w:val="clear" w:pos="720"/>
          <w:tab w:val="num" w:pos="0"/>
        </w:tabs>
        <w:ind w:left="568" w:hanging="284"/>
        <w:jc w:val="both"/>
        <w:rPr>
          <w:rFonts w:ascii="Times New Roman" w:hAnsi="Times New Roman"/>
          <w:b w:val="0"/>
          <w:sz w:val="22"/>
          <w:szCs w:val="22"/>
        </w:rPr>
      </w:pPr>
      <w:r w:rsidRPr="000054AA">
        <w:rPr>
          <w:rFonts w:ascii="Times New Roman" w:hAnsi="Times New Roman"/>
          <w:b w:val="0"/>
          <w:sz w:val="22"/>
          <w:szCs w:val="22"/>
        </w:rPr>
        <w:t xml:space="preserve">Общая онкология: руководство для врачей /под ред. Н.П. </w:t>
      </w:r>
      <w:proofErr w:type="spellStart"/>
      <w:r w:rsidRPr="000054AA">
        <w:rPr>
          <w:rFonts w:ascii="Times New Roman" w:hAnsi="Times New Roman"/>
          <w:b w:val="0"/>
          <w:sz w:val="22"/>
          <w:szCs w:val="22"/>
        </w:rPr>
        <w:t>Напалкова</w:t>
      </w:r>
      <w:proofErr w:type="spellEnd"/>
      <w:r w:rsidRPr="000054AA">
        <w:rPr>
          <w:rFonts w:ascii="Times New Roman" w:hAnsi="Times New Roman"/>
          <w:b w:val="0"/>
          <w:sz w:val="22"/>
          <w:szCs w:val="22"/>
        </w:rPr>
        <w:t xml:space="preserve">. – Л.: «Медицина», 1989. – 648 с.: ил. </w:t>
      </w:r>
      <w:r w:rsidRPr="000054AA">
        <w:rPr>
          <w:rFonts w:ascii="Times New Roman" w:hAnsi="Times New Roman"/>
          <w:b w:val="0"/>
          <w:sz w:val="22"/>
          <w:szCs w:val="22"/>
          <w:lang w:val="en-US"/>
        </w:rPr>
        <w:t xml:space="preserve">ISBN 5 – 225 </w:t>
      </w:r>
      <w:r w:rsidRPr="000054AA">
        <w:rPr>
          <w:rFonts w:ascii="Times New Roman" w:hAnsi="Times New Roman"/>
          <w:b w:val="0"/>
          <w:sz w:val="22"/>
          <w:szCs w:val="22"/>
        </w:rPr>
        <w:t>– 00050 – 9</w:t>
      </w:r>
    </w:p>
    <w:p w:rsidR="00464F93" w:rsidRPr="000054AA" w:rsidRDefault="00464F93" w:rsidP="00464F93">
      <w:pPr>
        <w:numPr>
          <w:ilvl w:val="0"/>
          <w:numId w:val="38"/>
        </w:numPr>
        <w:tabs>
          <w:tab w:val="clear" w:pos="720"/>
          <w:tab w:val="num" w:pos="0"/>
        </w:tabs>
        <w:ind w:left="568" w:hanging="284"/>
        <w:jc w:val="both"/>
        <w:rPr>
          <w:sz w:val="22"/>
          <w:szCs w:val="22"/>
        </w:rPr>
      </w:pPr>
      <w:r w:rsidRPr="000054AA">
        <w:rPr>
          <w:sz w:val="22"/>
          <w:szCs w:val="22"/>
        </w:rPr>
        <w:t xml:space="preserve">Онкология: учебник /под ред. акад. В.И. </w:t>
      </w:r>
      <w:proofErr w:type="spellStart"/>
      <w:r w:rsidRPr="000054AA">
        <w:rPr>
          <w:sz w:val="22"/>
          <w:szCs w:val="22"/>
        </w:rPr>
        <w:t>Чиссова</w:t>
      </w:r>
      <w:proofErr w:type="spellEnd"/>
      <w:r w:rsidRPr="000054AA">
        <w:rPr>
          <w:sz w:val="22"/>
          <w:szCs w:val="22"/>
        </w:rPr>
        <w:t xml:space="preserve">, проф. С.Л. </w:t>
      </w:r>
      <w:proofErr w:type="spellStart"/>
      <w:r w:rsidRPr="000054AA">
        <w:rPr>
          <w:sz w:val="22"/>
          <w:szCs w:val="22"/>
        </w:rPr>
        <w:t>Дарьяловой</w:t>
      </w:r>
      <w:proofErr w:type="spellEnd"/>
      <w:r w:rsidRPr="000054AA">
        <w:rPr>
          <w:sz w:val="22"/>
          <w:szCs w:val="22"/>
        </w:rPr>
        <w:t>. – М.: «ГЭОТАР-Медиа», 2007. – 560 с. – IS</w:t>
      </w:r>
      <w:r w:rsidRPr="000054AA">
        <w:rPr>
          <w:sz w:val="22"/>
          <w:szCs w:val="22"/>
          <w:lang w:val="en-US"/>
        </w:rPr>
        <w:t>BN</w:t>
      </w:r>
      <w:r w:rsidRPr="000054AA">
        <w:rPr>
          <w:sz w:val="22"/>
          <w:szCs w:val="22"/>
        </w:rPr>
        <w:t xml:space="preserve"> 978 – 5 – 9704 – 0454 – 6</w:t>
      </w:r>
    </w:p>
    <w:p w:rsidR="00464F93" w:rsidRPr="000054AA" w:rsidRDefault="00464F93" w:rsidP="00464F93">
      <w:pPr>
        <w:pStyle w:val="a3"/>
        <w:numPr>
          <w:ilvl w:val="0"/>
          <w:numId w:val="38"/>
        </w:numPr>
        <w:ind w:left="568" w:hanging="284"/>
        <w:jc w:val="both"/>
        <w:rPr>
          <w:rFonts w:ascii="Times New Roman" w:hAnsi="Times New Roman"/>
          <w:b w:val="0"/>
          <w:sz w:val="22"/>
          <w:szCs w:val="22"/>
        </w:rPr>
      </w:pPr>
      <w:r w:rsidRPr="000054AA">
        <w:rPr>
          <w:rFonts w:ascii="Times New Roman" w:hAnsi="Times New Roman"/>
          <w:b w:val="0"/>
          <w:sz w:val="22"/>
          <w:szCs w:val="22"/>
        </w:rPr>
        <w:t xml:space="preserve">Павлов К.А. Онкология в практике поликлинического врача [Текст] /К.А. Павлов, М.Д. </w:t>
      </w:r>
      <w:proofErr w:type="spellStart"/>
      <w:r w:rsidRPr="000054AA">
        <w:rPr>
          <w:rFonts w:ascii="Times New Roman" w:hAnsi="Times New Roman"/>
          <w:b w:val="0"/>
          <w:sz w:val="22"/>
          <w:szCs w:val="22"/>
        </w:rPr>
        <w:t>Пайкин</w:t>
      </w:r>
      <w:proofErr w:type="spellEnd"/>
      <w:r w:rsidRPr="000054AA">
        <w:rPr>
          <w:rFonts w:ascii="Times New Roman" w:hAnsi="Times New Roman"/>
          <w:b w:val="0"/>
          <w:sz w:val="22"/>
          <w:szCs w:val="22"/>
        </w:rPr>
        <w:t xml:space="preserve">, Л.Ю. </w:t>
      </w:r>
      <w:proofErr w:type="spellStart"/>
      <w:r w:rsidRPr="000054AA">
        <w:rPr>
          <w:rFonts w:ascii="Times New Roman" w:hAnsi="Times New Roman"/>
          <w:b w:val="0"/>
          <w:sz w:val="22"/>
          <w:szCs w:val="22"/>
        </w:rPr>
        <w:t>Дымарский</w:t>
      </w:r>
      <w:proofErr w:type="spellEnd"/>
      <w:r w:rsidRPr="000054AA">
        <w:rPr>
          <w:rFonts w:ascii="Times New Roman" w:hAnsi="Times New Roman"/>
          <w:b w:val="0"/>
          <w:sz w:val="22"/>
          <w:szCs w:val="22"/>
        </w:rPr>
        <w:t xml:space="preserve">. – 2-е изд., перераб. и доп. – М.: «Медицина», 1987. – 320 с.: ил. – </w:t>
      </w:r>
      <w:proofErr w:type="gramStart"/>
      <w:r w:rsidRPr="000054AA">
        <w:rPr>
          <w:rFonts w:ascii="Times New Roman" w:hAnsi="Times New Roman"/>
          <w:b w:val="0"/>
          <w:sz w:val="22"/>
          <w:szCs w:val="22"/>
        </w:rPr>
        <w:t>(Б-ка практического врача.</w:t>
      </w:r>
      <w:proofErr w:type="gramEnd"/>
      <w:r>
        <w:rPr>
          <w:rFonts w:ascii="Times New Roman" w:hAnsi="Times New Roman"/>
          <w:b w:val="0"/>
          <w:sz w:val="22"/>
          <w:szCs w:val="22"/>
        </w:rPr>
        <w:t xml:space="preserve"> </w:t>
      </w:r>
      <w:proofErr w:type="gramStart"/>
      <w:r w:rsidRPr="000054AA">
        <w:rPr>
          <w:rFonts w:ascii="Times New Roman" w:hAnsi="Times New Roman"/>
          <w:b w:val="0"/>
          <w:sz w:val="22"/>
          <w:szCs w:val="22"/>
        </w:rPr>
        <w:t>Злокачественные новообразования)</w:t>
      </w:r>
      <w:proofErr w:type="gramEnd"/>
    </w:p>
    <w:p w:rsidR="00464F93" w:rsidRPr="000054AA" w:rsidRDefault="00464F93" w:rsidP="00464F93">
      <w:pPr>
        <w:numPr>
          <w:ilvl w:val="0"/>
          <w:numId w:val="38"/>
        </w:numPr>
        <w:tabs>
          <w:tab w:val="clear" w:pos="720"/>
          <w:tab w:val="num" w:pos="0"/>
        </w:tabs>
        <w:ind w:left="568" w:hanging="284"/>
        <w:jc w:val="both"/>
        <w:rPr>
          <w:sz w:val="22"/>
          <w:szCs w:val="22"/>
        </w:rPr>
      </w:pPr>
      <w:r w:rsidRPr="000054AA">
        <w:rPr>
          <w:sz w:val="22"/>
          <w:szCs w:val="22"/>
        </w:rPr>
        <w:t xml:space="preserve">Шалимов С.А. «Справочник по онкологии»: [для врачей] /под ред. проф. С.А. Шалимова, проф. Ю.А Гриневича, проф. Д.В. </w:t>
      </w:r>
      <w:proofErr w:type="spellStart"/>
      <w:r w:rsidRPr="000054AA">
        <w:rPr>
          <w:sz w:val="22"/>
          <w:szCs w:val="22"/>
        </w:rPr>
        <w:t>Мясоедова</w:t>
      </w:r>
      <w:proofErr w:type="spellEnd"/>
      <w:r w:rsidRPr="000054AA">
        <w:rPr>
          <w:sz w:val="22"/>
          <w:szCs w:val="22"/>
        </w:rPr>
        <w:t xml:space="preserve">. - </w:t>
      </w:r>
      <w:proofErr w:type="spellStart"/>
      <w:r w:rsidRPr="000054AA">
        <w:rPr>
          <w:sz w:val="22"/>
          <w:szCs w:val="22"/>
        </w:rPr>
        <w:t>Киïв</w:t>
      </w:r>
      <w:proofErr w:type="spellEnd"/>
      <w:r w:rsidRPr="000054AA">
        <w:rPr>
          <w:sz w:val="22"/>
          <w:szCs w:val="22"/>
        </w:rPr>
        <w:t>.: «</w:t>
      </w:r>
      <w:proofErr w:type="spellStart"/>
      <w:r w:rsidRPr="000054AA">
        <w:rPr>
          <w:sz w:val="22"/>
          <w:szCs w:val="22"/>
        </w:rPr>
        <w:t>Здоров'я</w:t>
      </w:r>
      <w:proofErr w:type="spellEnd"/>
      <w:r w:rsidRPr="000054AA">
        <w:rPr>
          <w:sz w:val="22"/>
          <w:szCs w:val="22"/>
        </w:rPr>
        <w:t>», 2000. – 558 с. – ISBN 5 – 311 01168 - 8</w:t>
      </w:r>
    </w:p>
    <w:p w:rsidR="00464F93" w:rsidRPr="000054AA" w:rsidRDefault="00464F93" w:rsidP="00464F93">
      <w:pPr>
        <w:numPr>
          <w:ilvl w:val="0"/>
          <w:numId w:val="38"/>
        </w:numPr>
        <w:tabs>
          <w:tab w:val="clear" w:pos="720"/>
          <w:tab w:val="num" w:pos="0"/>
        </w:tabs>
        <w:ind w:left="568" w:hanging="284"/>
        <w:jc w:val="both"/>
        <w:rPr>
          <w:sz w:val="22"/>
          <w:szCs w:val="22"/>
        </w:rPr>
      </w:pPr>
      <w:r w:rsidRPr="000054AA">
        <w:rPr>
          <w:sz w:val="22"/>
          <w:szCs w:val="22"/>
        </w:rPr>
        <w:t>Фрадкин С.З. «Клиническая онкология»: Справочное пособие /под</w:t>
      </w:r>
      <w:proofErr w:type="gramStart"/>
      <w:r w:rsidRPr="000054AA">
        <w:rPr>
          <w:sz w:val="22"/>
          <w:szCs w:val="22"/>
        </w:rPr>
        <w:t>.</w:t>
      </w:r>
      <w:proofErr w:type="gramEnd"/>
      <w:r>
        <w:rPr>
          <w:sz w:val="22"/>
          <w:szCs w:val="22"/>
        </w:rPr>
        <w:t xml:space="preserve"> </w:t>
      </w:r>
      <w:proofErr w:type="gramStart"/>
      <w:r w:rsidRPr="000054AA">
        <w:rPr>
          <w:sz w:val="22"/>
          <w:szCs w:val="22"/>
        </w:rPr>
        <w:t>р</w:t>
      </w:r>
      <w:proofErr w:type="gramEnd"/>
      <w:r w:rsidRPr="000054AA">
        <w:rPr>
          <w:sz w:val="22"/>
          <w:szCs w:val="22"/>
        </w:rPr>
        <w:t xml:space="preserve">ед. проф. С.З. Фрадкина, И.В. </w:t>
      </w:r>
      <w:proofErr w:type="spellStart"/>
      <w:r w:rsidRPr="000054AA">
        <w:rPr>
          <w:sz w:val="22"/>
          <w:szCs w:val="22"/>
        </w:rPr>
        <w:t>Залуцкого</w:t>
      </w:r>
      <w:proofErr w:type="spellEnd"/>
      <w:r w:rsidRPr="000054AA">
        <w:rPr>
          <w:sz w:val="22"/>
          <w:szCs w:val="22"/>
        </w:rPr>
        <w:t>. – Мн.: Беларусь, 2003. – 784 с. – ISBN 985 – 01 – 0421 – Х</w:t>
      </w:r>
    </w:p>
    <w:p w:rsidR="00464F93" w:rsidRPr="000054AA" w:rsidRDefault="00464F93" w:rsidP="00464F93">
      <w:pPr>
        <w:numPr>
          <w:ilvl w:val="0"/>
          <w:numId w:val="38"/>
        </w:numPr>
        <w:tabs>
          <w:tab w:val="clear" w:pos="720"/>
          <w:tab w:val="num" w:pos="0"/>
        </w:tabs>
        <w:ind w:left="568" w:hanging="284"/>
        <w:jc w:val="both"/>
        <w:rPr>
          <w:sz w:val="22"/>
          <w:szCs w:val="22"/>
        </w:rPr>
      </w:pPr>
      <w:r w:rsidRPr="000054AA">
        <w:rPr>
          <w:sz w:val="22"/>
          <w:szCs w:val="22"/>
        </w:rPr>
        <w:t>Черенков В.Г. «Клиническая онкология»: Руководство для студентов и врачей. – М.: ВУНМЦ МЗ РФ, 1999. – 384 с. - I</w:t>
      </w:r>
      <w:r w:rsidRPr="000054AA">
        <w:rPr>
          <w:sz w:val="22"/>
          <w:szCs w:val="22"/>
          <w:lang w:val="en-US"/>
        </w:rPr>
        <w:t>SBN</w:t>
      </w:r>
      <w:r w:rsidRPr="000054AA">
        <w:rPr>
          <w:sz w:val="22"/>
          <w:szCs w:val="22"/>
        </w:rPr>
        <w:t xml:space="preserve"> 5 – 89004 – 075 – 8</w:t>
      </w:r>
    </w:p>
    <w:p w:rsidR="00464F93" w:rsidRPr="000054AA" w:rsidRDefault="00464F93" w:rsidP="00464F93">
      <w:pPr>
        <w:jc w:val="both"/>
        <w:rPr>
          <w:sz w:val="6"/>
          <w:szCs w:val="6"/>
        </w:rPr>
      </w:pPr>
    </w:p>
    <w:p w:rsidR="00464F93" w:rsidRPr="000054AA" w:rsidRDefault="00464F93" w:rsidP="00464F93">
      <w:pPr>
        <w:jc w:val="both"/>
        <w:rPr>
          <w:b/>
          <w:sz w:val="22"/>
          <w:szCs w:val="22"/>
        </w:rPr>
      </w:pPr>
      <w:r w:rsidRPr="000054AA">
        <w:rPr>
          <w:b/>
          <w:sz w:val="22"/>
          <w:szCs w:val="22"/>
        </w:rPr>
        <w:t>12.4. Периодическая литература:</w:t>
      </w:r>
    </w:p>
    <w:p w:rsidR="00464F93" w:rsidRPr="000054AA" w:rsidRDefault="00464F93" w:rsidP="00464F93">
      <w:pPr>
        <w:numPr>
          <w:ilvl w:val="0"/>
          <w:numId w:val="5"/>
        </w:numPr>
        <w:tabs>
          <w:tab w:val="clear" w:pos="720"/>
          <w:tab w:val="num" w:pos="0"/>
        </w:tabs>
        <w:ind w:left="568" w:hanging="284"/>
        <w:jc w:val="both"/>
        <w:rPr>
          <w:sz w:val="22"/>
          <w:szCs w:val="22"/>
        </w:rPr>
      </w:pPr>
      <w:r w:rsidRPr="000054AA">
        <w:rPr>
          <w:sz w:val="22"/>
          <w:szCs w:val="22"/>
        </w:rPr>
        <w:t>«Вопросы онкологии» (СПб, РФ);</w:t>
      </w:r>
    </w:p>
    <w:p w:rsidR="00464F93" w:rsidRPr="000054AA" w:rsidRDefault="00464F93" w:rsidP="00464F93">
      <w:pPr>
        <w:numPr>
          <w:ilvl w:val="0"/>
          <w:numId w:val="5"/>
        </w:numPr>
        <w:tabs>
          <w:tab w:val="clear" w:pos="720"/>
          <w:tab w:val="num" w:pos="0"/>
        </w:tabs>
        <w:ind w:left="568" w:hanging="284"/>
        <w:jc w:val="both"/>
        <w:rPr>
          <w:sz w:val="22"/>
          <w:szCs w:val="22"/>
        </w:rPr>
      </w:pPr>
      <w:r w:rsidRPr="000054AA">
        <w:rPr>
          <w:sz w:val="22"/>
          <w:szCs w:val="22"/>
        </w:rPr>
        <w:t>«Российский онкологический журнал» («Медицина», Москва, РФ);</w:t>
      </w:r>
    </w:p>
    <w:p w:rsidR="00464F93" w:rsidRPr="000054AA" w:rsidRDefault="00464F93" w:rsidP="00464F93">
      <w:pPr>
        <w:numPr>
          <w:ilvl w:val="0"/>
          <w:numId w:val="5"/>
        </w:numPr>
        <w:tabs>
          <w:tab w:val="clear" w:pos="720"/>
          <w:tab w:val="num" w:pos="0"/>
        </w:tabs>
        <w:ind w:left="568" w:hanging="284"/>
        <w:jc w:val="both"/>
        <w:rPr>
          <w:sz w:val="22"/>
          <w:szCs w:val="22"/>
        </w:rPr>
      </w:pPr>
      <w:r w:rsidRPr="000054AA">
        <w:rPr>
          <w:sz w:val="22"/>
          <w:szCs w:val="22"/>
        </w:rPr>
        <w:t>«Сибирский онкологический журнал» (Томск, РФ);</w:t>
      </w:r>
    </w:p>
    <w:p w:rsidR="00464F93" w:rsidRPr="000054AA" w:rsidRDefault="00464F93" w:rsidP="00464F93">
      <w:pPr>
        <w:numPr>
          <w:ilvl w:val="0"/>
          <w:numId w:val="5"/>
        </w:numPr>
        <w:tabs>
          <w:tab w:val="clear" w:pos="720"/>
          <w:tab w:val="num" w:pos="0"/>
        </w:tabs>
        <w:ind w:left="568" w:hanging="284"/>
        <w:jc w:val="both"/>
        <w:rPr>
          <w:sz w:val="22"/>
          <w:szCs w:val="22"/>
        </w:rPr>
      </w:pPr>
      <w:r w:rsidRPr="000054AA">
        <w:rPr>
          <w:sz w:val="22"/>
          <w:szCs w:val="22"/>
        </w:rPr>
        <w:t>«Вестник РОНЦ им. Н.Н. Блохина» (Москва, РФ);</w:t>
      </w:r>
    </w:p>
    <w:p w:rsidR="00464F93" w:rsidRPr="000054AA" w:rsidRDefault="00464F93" w:rsidP="00464F93">
      <w:pPr>
        <w:numPr>
          <w:ilvl w:val="0"/>
          <w:numId w:val="5"/>
        </w:numPr>
        <w:tabs>
          <w:tab w:val="clear" w:pos="720"/>
          <w:tab w:val="num" w:pos="0"/>
        </w:tabs>
        <w:ind w:left="568" w:hanging="284"/>
        <w:jc w:val="both"/>
        <w:rPr>
          <w:sz w:val="22"/>
          <w:szCs w:val="22"/>
        </w:rPr>
      </w:pPr>
      <w:r w:rsidRPr="000054AA">
        <w:rPr>
          <w:sz w:val="22"/>
          <w:szCs w:val="22"/>
        </w:rPr>
        <w:t xml:space="preserve">«Вестник КГМА» (Бишкек, </w:t>
      </w:r>
      <w:proofErr w:type="gramStart"/>
      <w:r w:rsidRPr="000054AA">
        <w:rPr>
          <w:sz w:val="22"/>
          <w:szCs w:val="22"/>
        </w:rPr>
        <w:t>КР</w:t>
      </w:r>
      <w:proofErr w:type="gramEnd"/>
      <w:r w:rsidRPr="000054AA">
        <w:rPr>
          <w:sz w:val="22"/>
          <w:szCs w:val="22"/>
        </w:rPr>
        <w:t>);</w:t>
      </w:r>
    </w:p>
    <w:p w:rsidR="00464F93" w:rsidRPr="000054AA" w:rsidRDefault="00464F93" w:rsidP="00464F93">
      <w:pPr>
        <w:numPr>
          <w:ilvl w:val="0"/>
          <w:numId w:val="5"/>
        </w:numPr>
        <w:tabs>
          <w:tab w:val="clear" w:pos="720"/>
          <w:tab w:val="num" w:pos="0"/>
        </w:tabs>
        <w:ind w:left="568" w:hanging="284"/>
        <w:jc w:val="both"/>
        <w:rPr>
          <w:sz w:val="22"/>
          <w:szCs w:val="22"/>
        </w:rPr>
      </w:pPr>
      <w:r w:rsidRPr="000054AA">
        <w:rPr>
          <w:sz w:val="22"/>
          <w:szCs w:val="22"/>
        </w:rPr>
        <w:t xml:space="preserve">«Вестник КРСУ» (Бишкек, </w:t>
      </w:r>
      <w:proofErr w:type="gramStart"/>
      <w:r w:rsidRPr="000054AA">
        <w:rPr>
          <w:sz w:val="22"/>
          <w:szCs w:val="22"/>
        </w:rPr>
        <w:t>КР</w:t>
      </w:r>
      <w:proofErr w:type="gramEnd"/>
      <w:r w:rsidRPr="000054AA">
        <w:rPr>
          <w:sz w:val="22"/>
          <w:szCs w:val="22"/>
        </w:rPr>
        <w:t>);</w:t>
      </w:r>
    </w:p>
    <w:p w:rsidR="00464F93" w:rsidRPr="000054AA" w:rsidRDefault="00464F93" w:rsidP="00464F93">
      <w:pPr>
        <w:numPr>
          <w:ilvl w:val="0"/>
          <w:numId w:val="5"/>
        </w:numPr>
        <w:tabs>
          <w:tab w:val="clear" w:pos="720"/>
          <w:tab w:val="num" w:pos="0"/>
        </w:tabs>
        <w:ind w:left="568" w:hanging="284"/>
        <w:jc w:val="both"/>
        <w:rPr>
          <w:sz w:val="22"/>
          <w:szCs w:val="22"/>
        </w:rPr>
      </w:pPr>
      <w:r w:rsidRPr="000054AA">
        <w:rPr>
          <w:sz w:val="22"/>
          <w:szCs w:val="22"/>
        </w:rPr>
        <w:t xml:space="preserve">«Вестник онкологии Кыргызстана» (НЦО, Бишкек, </w:t>
      </w:r>
      <w:proofErr w:type="gramStart"/>
      <w:r w:rsidRPr="000054AA">
        <w:rPr>
          <w:sz w:val="22"/>
          <w:szCs w:val="22"/>
        </w:rPr>
        <w:t>КР</w:t>
      </w:r>
      <w:proofErr w:type="gramEnd"/>
      <w:r w:rsidRPr="000054AA">
        <w:rPr>
          <w:sz w:val="22"/>
          <w:szCs w:val="22"/>
        </w:rPr>
        <w:t>);</w:t>
      </w:r>
    </w:p>
    <w:p w:rsidR="00464F93" w:rsidRPr="000054AA" w:rsidRDefault="00464F93" w:rsidP="00464F93">
      <w:pPr>
        <w:numPr>
          <w:ilvl w:val="0"/>
          <w:numId w:val="5"/>
        </w:numPr>
        <w:tabs>
          <w:tab w:val="clear" w:pos="720"/>
          <w:tab w:val="num" w:pos="0"/>
        </w:tabs>
        <w:ind w:left="568" w:hanging="284"/>
        <w:jc w:val="both"/>
        <w:rPr>
          <w:sz w:val="22"/>
          <w:szCs w:val="22"/>
        </w:rPr>
      </w:pPr>
      <w:r w:rsidRPr="000054AA">
        <w:rPr>
          <w:sz w:val="22"/>
          <w:szCs w:val="22"/>
        </w:rPr>
        <w:t xml:space="preserve">«Вестник Ош ГУ» (Ош, </w:t>
      </w:r>
      <w:proofErr w:type="gramStart"/>
      <w:r w:rsidRPr="000054AA">
        <w:rPr>
          <w:sz w:val="22"/>
          <w:szCs w:val="22"/>
        </w:rPr>
        <w:t>КР</w:t>
      </w:r>
      <w:proofErr w:type="gramEnd"/>
      <w:r w:rsidRPr="000054AA">
        <w:rPr>
          <w:sz w:val="22"/>
          <w:szCs w:val="22"/>
        </w:rPr>
        <w:t>);</w:t>
      </w:r>
    </w:p>
    <w:p w:rsidR="00464F93" w:rsidRPr="000054AA" w:rsidRDefault="00464F93" w:rsidP="00464F93">
      <w:pPr>
        <w:numPr>
          <w:ilvl w:val="0"/>
          <w:numId w:val="5"/>
        </w:numPr>
        <w:tabs>
          <w:tab w:val="clear" w:pos="720"/>
          <w:tab w:val="num" w:pos="0"/>
        </w:tabs>
        <w:ind w:left="568" w:hanging="284"/>
        <w:jc w:val="both"/>
        <w:rPr>
          <w:sz w:val="22"/>
          <w:szCs w:val="22"/>
        </w:rPr>
      </w:pPr>
      <w:r w:rsidRPr="000054AA">
        <w:rPr>
          <w:sz w:val="22"/>
          <w:szCs w:val="22"/>
        </w:rPr>
        <w:t>«Кадры X</w:t>
      </w:r>
      <w:r w:rsidRPr="000054AA">
        <w:rPr>
          <w:sz w:val="22"/>
          <w:szCs w:val="22"/>
          <w:lang w:val="en-US"/>
        </w:rPr>
        <w:t>X</w:t>
      </w:r>
      <w:r w:rsidRPr="000054AA">
        <w:rPr>
          <w:sz w:val="22"/>
          <w:szCs w:val="22"/>
        </w:rPr>
        <w:t xml:space="preserve">I века» (КГМИП и ПК, Бишкек, </w:t>
      </w:r>
      <w:proofErr w:type="gramStart"/>
      <w:r w:rsidRPr="000054AA">
        <w:rPr>
          <w:sz w:val="22"/>
          <w:szCs w:val="22"/>
        </w:rPr>
        <w:t>КР</w:t>
      </w:r>
      <w:proofErr w:type="gramEnd"/>
      <w:r w:rsidRPr="000054AA">
        <w:rPr>
          <w:sz w:val="22"/>
          <w:szCs w:val="22"/>
        </w:rPr>
        <w:t>)</w:t>
      </w:r>
    </w:p>
    <w:p w:rsidR="00464F93" w:rsidRPr="000054AA" w:rsidRDefault="00464F93" w:rsidP="00464F93">
      <w:pPr>
        <w:jc w:val="both"/>
        <w:rPr>
          <w:sz w:val="6"/>
          <w:szCs w:val="6"/>
        </w:rPr>
      </w:pPr>
    </w:p>
    <w:p w:rsidR="00464F93" w:rsidRPr="000054AA" w:rsidRDefault="00464F93" w:rsidP="00464F93">
      <w:pPr>
        <w:jc w:val="both"/>
        <w:rPr>
          <w:b/>
          <w:sz w:val="22"/>
          <w:szCs w:val="22"/>
        </w:rPr>
      </w:pPr>
      <w:r w:rsidRPr="000054AA">
        <w:rPr>
          <w:b/>
          <w:sz w:val="22"/>
          <w:szCs w:val="22"/>
        </w:rPr>
        <w:t>12.5. Интернет источники:</w:t>
      </w:r>
    </w:p>
    <w:p w:rsidR="00464F93" w:rsidRPr="000054AA" w:rsidRDefault="00464F93" w:rsidP="00464F93">
      <w:pPr>
        <w:numPr>
          <w:ilvl w:val="0"/>
          <w:numId w:val="6"/>
        </w:numPr>
        <w:ind w:left="568" w:hanging="284"/>
        <w:jc w:val="both"/>
        <w:rPr>
          <w:sz w:val="22"/>
          <w:szCs w:val="22"/>
        </w:rPr>
      </w:pPr>
      <w:r w:rsidRPr="000054AA">
        <w:rPr>
          <w:sz w:val="22"/>
          <w:szCs w:val="22"/>
        </w:rPr>
        <w:t>www.booksmed.com/onkologiya</w:t>
      </w:r>
    </w:p>
    <w:p w:rsidR="00464F93" w:rsidRPr="000054AA" w:rsidRDefault="00464F93" w:rsidP="00464F93">
      <w:pPr>
        <w:numPr>
          <w:ilvl w:val="0"/>
          <w:numId w:val="6"/>
        </w:numPr>
        <w:ind w:left="568" w:hanging="284"/>
        <w:jc w:val="both"/>
        <w:rPr>
          <w:sz w:val="22"/>
          <w:szCs w:val="22"/>
        </w:rPr>
      </w:pPr>
      <w:r w:rsidRPr="000054AA">
        <w:rPr>
          <w:sz w:val="22"/>
          <w:szCs w:val="22"/>
        </w:rPr>
        <w:t>www.oncology.ru/books/</w:t>
      </w:r>
    </w:p>
    <w:p w:rsidR="00464F93" w:rsidRPr="000054AA" w:rsidRDefault="00464F93" w:rsidP="00464F93">
      <w:pPr>
        <w:numPr>
          <w:ilvl w:val="0"/>
          <w:numId w:val="6"/>
        </w:numPr>
        <w:ind w:left="568" w:hanging="284"/>
        <w:jc w:val="both"/>
        <w:rPr>
          <w:sz w:val="22"/>
          <w:szCs w:val="22"/>
        </w:rPr>
      </w:pPr>
      <w:r w:rsidRPr="000054AA">
        <w:rPr>
          <w:sz w:val="22"/>
          <w:szCs w:val="22"/>
        </w:rPr>
        <w:t>medulka.ru/</w:t>
      </w:r>
      <w:proofErr w:type="spellStart"/>
      <w:r w:rsidRPr="000054AA">
        <w:rPr>
          <w:sz w:val="22"/>
          <w:szCs w:val="22"/>
        </w:rPr>
        <w:t>onkologiya</w:t>
      </w:r>
      <w:proofErr w:type="spellEnd"/>
    </w:p>
    <w:p w:rsidR="00464F93" w:rsidRPr="000054AA" w:rsidRDefault="00464F93" w:rsidP="00464F93">
      <w:pPr>
        <w:numPr>
          <w:ilvl w:val="0"/>
          <w:numId w:val="6"/>
        </w:numPr>
        <w:ind w:left="568" w:hanging="284"/>
        <w:jc w:val="both"/>
        <w:rPr>
          <w:sz w:val="22"/>
          <w:szCs w:val="22"/>
        </w:rPr>
      </w:pPr>
      <w:r w:rsidRPr="000054AA">
        <w:rPr>
          <w:sz w:val="22"/>
          <w:szCs w:val="22"/>
        </w:rPr>
        <w:t>www.webmedinfo.ru › Медицинские книги › Онкология</w:t>
      </w:r>
    </w:p>
    <w:p w:rsidR="00464F93" w:rsidRPr="000054AA" w:rsidRDefault="00464F93" w:rsidP="00464F93">
      <w:pPr>
        <w:jc w:val="both"/>
        <w:rPr>
          <w:sz w:val="22"/>
          <w:szCs w:val="22"/>
        </w:rPr>
      </w:pPr>
    </w:p>
    <w:p w:rsidR="00464F93" w:rsidRPr="000054AA" w:rsidRDefault="00464F93" w:rsidP="00464F93">
      <w:pPr>
        <w:jc w:val="both"/>
        <w:rPr>
          <w:b/>
          <w:sz w:val="22"/>
          <w:szCs w:val="22"/>
        </w:rPr>
        <w:sectPr w:rsidR="00464F93" w:rsidRPr="000054AA" w:rsidSect="007C3250">
          <w:pgSz w:w="11906" w:h="16838" w:code="9"/>
          <w:pgMar w:top="1134" w:right="1134" w:bottom="1134" w:left="1134" w:header="284" w:footer="284" w:gutter="0"/>
          <w:cols w:space="708"/>
          <w:titlePg/>
          <w:docGrid w:linePitch="381"/>
        </w:sectPr>
      </w:pPr>
    </w:p>
    <w:p w:rsidR="00464F93" w:rsidRPr="000054AA" w:rsidRDefault="00464F93" w:rsidP="00464F93">
      <w:pPr>
        <w:jc w:val="center"/>
        <w:rPr>
          <w:b/>
          <w:sz w:val="22"/>
          <w:szCs w:val="22"/>
        </w:rPr>
      </w:pPr>
      <w:r w:rsidRPr="000054AA">
        <w:rPr>
          <w:b/>
          <w:sz w:val="22"/>
          <w:szCs w:val="22"/>
        </w:rPr>
        <w:lastRenderedPageBreak/>
        <w:t>ТЕХНОЛОГИЧЕСКАЯ КАРТА № 1</w:t>
      </w:r>
    </w:p>
    <w:p w:rsidR="00464F93" w:rsidRPr="000054AA" w:rsidRDefault="00464F93" w:rsidP="00464F93">
      <w:pPr>
        <w:jc w:val="center"/>
        <w:rPr>
          <w:sz w:val="22"/>
          <w:szCs w:val="22"/>
        </w:rPr>
      </w:pPr>
      <w:r w:rsidRPr="000054AA">
        <w:rPr>
          <w:sz w:val="22"/>
          <w:szCs w:val="22"/>
        </w:rPr>
        <w:t xml:space="preserve">накопления баллов по </w:t>
      </w:r>
      <w:r w:rsidRPr="000054AA">
        <w:rPr>
          <w:b/>
          <w:sz w:val="22"/>
          <w:szCs w:val="22"/>
        </w:rPr>
        <w:t>Лекциям</w:t>
      </w:r>
      <w:r w:rsidRPr="000054AA">
        <w:rPr>
          <w:sz w:val="22"/>
          <w:szCs w:val="22"/>
        </w:rPr>
        <w:t xml:space="preserve"> (9 лекций = 18 часов; 9 баллов за семестр)</w:t>
      </w:r>
    </w:p>
    <w:p w:rsidR="00464F93" w:rsidRPr="000054AA" w:rsidRDefault="00464F93" w:rsidP="00464F93">
      <w:pPr>
        <w:jc w:val="center"/>
        <w:rPr>
          <w:sz w:val="22"/>
          <w:szCs w:val="22"/>
        </w:rPr>
      </w:pPr>
      <w:r w:rsidRPr="000054AA">
        <w:rPr>
          <w:sz w:val="22"/>
          <w:szCs w:val="22"/>
        </w:rPr>
        <w:t xml:space="preserve">Направление: </w:t>
      </w:r>
      <w:r w:rsidRPr="000054AA">
        <w:rPr>
          <w:b/>
          <w:sz w:val="22"/>
          <w:szCs w:val="22"/>
        </w:rPr>
        <w:t>«560001 – ЛЕЧЕБНОЕ ДЕЛО»</w:t>
      </w:r>
      <w:r w:rsidRPr="000054AA">
        <w:rPr>
          <w:b/>
          <w:sz w:val="22"/>
          <w:szCs w:val="22"/>
        </w:rPr>
        <w:tab/>
      </w:r>
      <w:r w:rsidRPr="000054AA">
        <w:rPr>
          <w:b/>
          <w:sz w:val="22"/>
          <w:szCs w:val="22"/>
        </w:rPr>
        <w:tab/>
      </w:r>
      <w:r w:rsidRPr="000054AA">
        <w:rPr>
          <w:b/>
          <w:sz w:val="22"/>
          <w:szCs w:val="22"/>
        </w:rPr>
        <w:tab/>
      </w:r>
      <w:r w:rsidRPr="000054AA">
        <w:rPr>
          <w:b/>
          <w:sz w:val="22"/>
          <w:szCs w:val="22"/>
        </w:rPr>
        <w:tab/>
      </w:r>
      <w:r w:rsidRPr="000054AA">
        <w:rPr>
          <w:b/>
          <w:sz w:val="22"/>
          <w:szCs w:val="22"/>
        </w:rPr>
        <w:tab/>
      </w:r>
      <w:r w:rsidRPr="000054AA">
        <w:rPr>
          <w:b/>
          <w:sz w:val="22"/>
          <w:szCs w:val="22"/>
        </w:rPr>
        <w:tab/>
      </w:r>
      <w:r w:rsidRPr="000054AA">
        <w:rPr>
          <w:b/>
          <w:sz w:val="22"/>
          <w:szCs w:val="22"/>
        </w:rPr>
        <w:tab/>
      </w:r>
      <w:r w:rsidRPr="000054AA">
        <w:rPr>
          <w:sz w:val="22"/>
          <w:szCs w:val="22"/>
        </w:rPr>
        <w:t xml:space="preserve">Клиническая дисциплина: </w:t>
      </w:r>
      <w:r w:rsidRPr="000054AA">
        <w:rPr>
          <w:b/>
          <w:sz w:val="22"/>
          <w:szCs w:val="22"/>
        </w:rPr>
        <w:t>«ОНКОЛОГИЯ»</w:t>
      </w:r>
    </w:p>
    <w:p w:rsidR="00464F93" w:rsidRPr="000054AA" w:rsidRDefault="00464F93" w:rsidP="00464F93">
      <w:pPr>
        <w:jc w:val="center"/>
        <w:rPr>
          <w:sz w:val="22"/>
          <w:szCs w:val="22"/>
        </w:rPr>
      </w:pPr>
      <w:r w:rsidRPr="000054AA">
        <w:rPr>
          <w:sz w:val="22"/>
          <w:szCs w:val="22"/>
        </w:rPr>
        <w:t xml:space="preserve">Курс: </w:t>
      </w:r>
      <w:r w:rsidRPr="000054AA">
        <w:rPr>
          <w:b/>
          <w:sz w:val="22"/>
          <w:szCs w:val="22"/>
        </w:rPr>
        <w:t>5</w:t>
      </w:r>
      <w:r w:rsidRPr="000054AA">
        <w:rPr>
          <w:sz w:val="22"/>
          <w:szCs w:val="22"/>
        </w:rPr>
        <w:t>;</w:t>
      </w:r>
      <w:r>
        <w:rPr>
          <w:sz w:val="22"/>
          <w:szCs w:val="22"/>
        </w:rPr>
        <w:tab/>
      </w:r>
      <w:r>
        <w:rPr>
          <w:sz w:val="22"/>
          <w:szCs w:val="22"/>
        </w:rPr>
        <w:tab/>
        <w:t xml:space="preserve">Семестр: </w:t>
      </w:r>
      <w:r w:rsidRPr="00CF72E5">
        <w:rPr>
          <w:b/>
          <w:sz w:val="22"/>
          <w:szCs w:val="22"/>
          <w:lang w:val="en-US"/>
        </w:rPr>
        <w:t>IX</w:t>
      </w:r>
      <w:r w:rsidRPr="000054AA">
        <w:rPr>
          <w:sz w:val="22"/>
          <w:szCs w:val="22"/>
        </w:rPr>
        <w:tab/>
      </w:r>
      <w:r>
        <w:rPr>
          <w:sz w:val="22"/>
          <w:szCs w:val="22"/>
        </w:rPr>
        <w:tab/>
      </w:r>
      <w:r w:rsidRPr="000054AA">
        <w:rPr>
          <w:sz w:val="22"/>
          <w:szCs w:val="22"/>
        </w:rPr>
        <w:t>Группа: _____________________</w:t>
      </w:r>
    </w:p>
    <w:p w:rsidR="00464F93" w:rsidRPr="000054AA" w:rsidRDefault="00464F93" w:rsidP="00464F93">
      <w:pPr>
        <w:jc w:val="both"/>
        <w:rPr>
          <w:sz w:val="6"/>
          <w:szCs w:val="6"/>
        </w:rPr>
      </w:pPr>
    </w:p>
    <w:tbl>
      <w:tblPr>
        <w:tblStyle w:val="a7"/>
        <w:tblW w:w="5000" w:type="pct"/>
        <w:jc w:val="center"/>
        <w:tblLook w:val="04A0" w:firstRow="1" w:lastRow="0" w:firstColumn="1" w:lastColumn="0" w:noHBand="0" w:noVBand="1"/>
      </w:tblPr>
      <w:tblGrid>
        <w:gridCol w:w="735"/>
        <w:gridCol w:w="5336"/>
        <w:gridCol w:w="485"/>
        <w:gridCol w:w="485"/>
        <w:gridCol w:w="485"/>
        <w:gridCol w:w="485"/>
        <w:gridCol w:w="491"/>
        <w:gridCol w:w="1529"/>
        <w:gridCol w:w="485"/>
        <w:gridCol w:w="651"/>
        <w:gridCol w:w="651"/>
        <w:gridCol w:w="651"/>
        <w:gridCol w:w="1354"/>
        <w:gridCol w:w="1529"/>
      </w:tblGrid>
      <w:tr w:rsidR="00464F93" w:rsidRPr="000054AA" w:rsidTr="00411C2A">
        <w:trPr>
          <w:trHeight w:val="185"/>
          <w:jc w:val="center"/>
        </w:trPr>
        <w:tc>
          <w:tcPr>
            <w:tcW w:w="239" w:type="pct"/>
            <w:vMerge w:val="restart"/>
            <w:vAlign w:val="center"/>
          </w:tcPr>
          <w:p w:rsidR="00464F93" w:rsidRPr="000054AA" w:rsidRDefault="00464F93" w:rsidP="00411C2A">
            <w:pPr>
              <w:spacing w:before="120" w:line="360" w:lineRule="auto"/>
              <w:jc w:val="center"/>
              <w:rPr>
                <w:b/>
                <w:sz w:val="22"/>
                <w:szCs w:val="22"/>
              </w:rPr>
            </w:pPr>
            <w:r w:rsidRPr="000054AA">
              <w:rPr>
                <w:b/>
                <w:sz w:val="22"/>
                <w:szCs w:val="22"/>
              </w:rPr>
              <w:t>№</w:t>
            </w:r>
          </w:p>
        </w:tc>
        <w:tc>
          <w:tcPr>
            <w:tcW w:w="1738" w:type="pct"/>
            <w:vAlign w:val="center"/>
          </w:tcPr>
          <w:p w:rsidR="00464F93" w:rsidRPr="000054AA" w:rsidRDefault="00464F93" w:rsidP="00411C2A">
            <w:pPr>
              <w:jc w:val="center"/>
              <w:rPr>
                <w:sz w:val="22"/>
                <w:szCs w:val="22"/>
              </w:rPr>
            </w:pPr>
            <w:r w:rsidRPr="000054AA">
              <w:rPr>
                <w:b/>
                <w:sz w:val="22"/>
                <w:szCs w:val="22"/>
              </w:rPr>
              <w:t>Фамилия, имя, отчество студента</w:t>
            </w:r>
          </w:p>
        </w:tc>
        <w:tc>
          <w:tcPr>
            <w:tcW w:w="792" w:type="pct"/>
            <w:gridSpan w:val="5"/>
            <w:vAlign w:val="center"/>
          </w:tcPr>
          <w:p w:rsidR="00464F93" w:rsidRPr="000054AA" w:rsidRDefault="00464F93" w:rsidP="00411C2A">
            <w:pPr>
              <w:jc w:val="center"/>
              <w:rPr>
                <w:b/>
                <w:sz w:val="22"/>
                <w:szCs w:val="22"/>
              </w:rPr>
            </w:pPr>
            <w:r w:rsidRPr="000054AA">
              <w:rPr>
                <w:b/>
                <w:sz w:val="22"/>
                <w:szCs w:val="22"/>
                <w:lang w:val="en-US"/>
              </w:rPr>
              <w:t>I</w:t>
            </w:r>
            <w:r w:rsidRPr="000054AA">
              <w:rPr>
                <w:b/>
                <w:sz w:val="22"/>
                <w:szCs w:val="22"/>
              </w:rPr>
              <w:t xml:space="preserve"> модуль:</w:t>
            </w:r>
          </w:p>
          <w:p w:rsidR="00464F93" w:rsidRPr="000054AA" w:rsidRDefault="00464F93" w:rsidP="00411C2A">
            <w:pPr>
              <w:jc w:val="center"/>
              <w:rPr>
                <w:sz w:val="22"/>
                <w:szCs w:val="22"/>
              </w:rPr>
            </w:pPr>
            <w:r w:rsidRPr="000054AA">
              <w:rPr>
                <w:sz w:val="22"/>
                <w:szCs w:val="22"/>
              </w:rPr>
              <w:t>(по 1 баллу)</w:t>
            </w:r>
          </w:p>
        </w:tc>
        <w:tc>
          <w:tcPr>
            <w:tcW w:w="498" w:type="pct"/>
            <w:vAlign w:val="center"/>
          </w:tcPr>
          <w:p w:rsidR="00464F93" w:rsidRPr="000054AA" w:rsidRDefault="00464F93" w:rsidP="00411C2A">
            <w:pPr>
              <w:jc w:val="center"/>
              <w:rPr>
                <w:b/>
                <w:sz w:val="22"/>
                <w:szCs w:val="22"/>
              </w:rPr>
            </w:pPr>
            <w:r w:rsidRPr="000054AA">
              <w:rPr>
                <w:b/>
                <w:sz w:val="22"/>
                <w:szCs w:val="22"/>
              </w:rPr>
              <w:t>Всего:</w:t>
            </w:r>
          </w:p>
          <w:p w:rsidR="00464F93" w:rsidRPr="000054AA" w:rsidRDefault="00464F93" w:rsidP="00411C2A">
            <w:pPr>
              <w:jc w:val="center"/>
              <w:rPr>
                <w:sz w:val="22"/>
                <w:szCs w:val="22"/>
              </w:rPr>
            </w:pPr>
            <w:r>
              <w:rPr>
                <w:sz w:val="22"/>
                <w:szCs w:val="22"/>
              </w:rPr>
              <w:t>5</w:t>
            </w:r>
            <w:r w:rsidRPr="000054AA">
              <w:rPr>
                <w:sz w:val="22"/>
                <w:szCs w:val="22"/>
              </w:rPr>
              <w:t xml:space="preserve"> баллов</w:t>
            </w:r>
          </w:p>
        </w:tc>
        <w:tc>
          <w:tcPr>
            <w:tcW w:w="794" w:type="pct"/>
            <w:gridSpan w:val="4"/>
            <w:vAlign w:val="center"/>
          </w:tcPr>
          <w:p w:rsidR="00464F93" w:rsidRPr="000054AA" w:rsidRDefault="00464F93" w:rsidP="00411C2A">
            <w:pPr>
              <w:jc w:val="center"/>
              <w:rPr>
                <w:b/>
                <w:sz w:val="22"/>
                <w:szCs w:val="22"/>
              </w:rPr>
            </w:pPr>
            <w:r w:rsidRPr="000054AA">
              <w:rPr>
                <w:b/>
                <w:sz w:val="22"/>
                <w:szCs w:val="22"/>
                <w:lang w:val="en-US"/>
              </w:rPr>
              <w:t>II</w:t>
            </w:r>
            <w:r w:rsidRPr="000054AA">
              <w:rPr>
                <w:b/>
                <w:sz w:val="22"/>
                <w:szCs w:val="22"/>
              </w:rPr>
              <w:t xml:space="preserve"> модуль:</w:t>
            </w:r>
          </w:p>
          <w:p w:rsidR="00464F93" w:rsidRPr="000054AA" w:rsidRDefault="00464F93" w:rsidP="00411C2A">
            <w:pPr>
              <w:jc w:val="center"/>
              <w:rPr>
                <w:b/>
                <w:sz w:val="22"/>
                <w:szCs w:val="22"/>
              </w:rPr>
            </w:pPr>
            <w:r w:rsidRPr="000054AA">
              <w:rPr>
                <w:sz w:val="22"/>
                <w:szCs w:val="22"/>
              </w:rPr>
              <w:t>(по 1 баллу)</w:t>
            </w:r>
          </w:p>
        </w:tc>
        <w:tc>
          <w:tcPr>
            <w:tcW w:w="441" w:type="pct"/>
            <w:vAlign w:val="center"/>
          </w:tcPr>
          <w:p w:rsidR="00464F93" w:rsidRPr="000054AA" w:rsidRDefault="00464F93" w:rsidP="00411C2A">
            <w:pPr>
              <w:jc w:val="center"/>
              <w:rPr>
                <w:b/>
                <w:sz w:val="22"/>
                <w:szCs w:val="22"/>
              </w:rPr>
            </w:pPr>
            <w:r w:rsidRPr="000054AA">
              <w:rPr>
                <w:b/>
                <w:sz w:val="22"/>
                <w:szCs w:val="22"/>
              </w:rPr>
              <w:t>Всего:</w:t>
            </w:r>
          </w:p>
          <w:p w:rsidR="00464F93" w:rsidRPr="000054AA" w:rsidRDefault="00464F93" w:rsidP="00411C2A">
            <w:pPr>
              <w:jc w:val="center"/>
              <w:rPr>
                <w:sz w:val="22"/>
                <w:szCs w:val="22"/>
              </w:rPr>
            </w:pPr>
            <w:r>
              <w:rPr>
                <w:sz w:val="22"/>
                <w:szCs w:val="22"/>
              </w:rPr>
              <w:t>4</w:t>
            </w:r>
            <w:r w:rsidRPr="000054AA">
              <w:rPr>
                <w:sz w:val="22"/>
                <w:szCs w:val="22"/>
              </w:rPr>
              <w:t xml:space="preserve"> балла</w:t>
            </w:r>
          </w:p>
        </w:tc>
        <w:tc>
          <w:tcPr>
            <w:tcW w:w="498" w:type="pct"/>
            <w:vAlign w:val="center"/>
          </w:tcPr>
          <w:p w:rsidR="00464F93" w:rsidRPr="000054AA" w:rsidRDefault="00464F93" w:rsidP="00411C2A">
            <w:pPr>
              <w:jc w:val="center"/>
              <w:rPr>
                <w:b/>
                <w:sz w:val="22"/>
                <w:szCs w:val="22"/>
              </w:rPr>
            </w:pPr>
            <w:r w:rsidRPr="000054AA">
              <w:rPr>
                <w:b/>
                <w:sz w:val="22"/>
                <w:szCs w:val="22"/>
              </w:rPr>
              <w:t>Итого:</w:t>
            </w:r>
          </w:p>
          <w:p w:rsidR="00464F93" w:rsidRPr="000054AA" w:rsidRDefault="00464F93" w:rsidP="00411C2A">
            <w:pPr>
              <w:jc w:val="center"/>
              <w:rPr>
                <w:sz w:val="22"/>
                <w:szCs w:val="22"/>
              </w:rPr>
            </w:pPr>
            <w:r w:rsidRPr="000054AA">
              <w:rPr>
                <w:sz w:val="22"/>
                <w:szCs w:val="22"/>
              </w:rPr>
              <w:t>9 баллов</w:t>
            </w:r>
          </w:p>
        </w:tc>
      </w:tr>
      <w:tr w:rsidR="00464F93" w:rsidRPr="000054AA" w:rsidTr="00411C2A">
        <w:trPr>
          <w:jc w:val="center"/>
        </w:trPr>
        <w:tc>
          <w:tcPr>
            <w:tcW w:w="239" w:type="pct"/>
            <w:vMerge/>
            <w:vAlign w:val="center"/>
          </w:tcPr>
          <w:p w:rsidR="00464F93" w:rsidRPr="000054AA" w:rsidRDefault="00464F93" w:rsidP="00411C2A">
            <w:pPr>
              <w:jc w:val="center"/>
              <w:rPr>
                <w:sz w:val="22"/>
                <w:szCs w:val="22"/>
              </w:rPr>
            </w:pPr>
          </w:p>
        </w:tc>
        <w:tc>
          <w:tcPr>
            <w:tcW w:w="1738" w:type="pct"/>
            <w:vAlign w:val="center"/>
          </w:tcPr>
          <w:p w:rsidR="00464F93" w:rsidRPr="000054AA" w:rsidRDefault="00464F93" w:rsidP="00411C2A">
            <w:pPr>
              <w:jc w:val="center"/>
              <w:rPr>
                <w:sz w:val="22"/>
                <w:szCs w:val="22"/>
              </w:rPr>
            </w:pPr>
            <w:r w:rsidRPr="000054AA">
              <w:rPr>
                <w:b/>
                <w:sz w:val="22"/>
                <w:szCs w:val="22"/>
              </w:rPr>
              <w:t>Неделя обучения</w:t>
            </w:r>
          </w:p>
        </w:tc>
        <w:tc>
          <w:tcPr>
            <w:tcW w:w="158" w:type="pct"/>
            <w:vAlign w:val="center"/>
          </w:tcPr>
          <w:p w:rsidR="00464F93" w:rsidRPr="000054AA" w:rsidRDefault="00464F93" w:rsidP="00411C2A">
            <w:pPr>
              <w:jc w:val="center"/>
              <w:rPr>
                <w:b/>
                <w:sz w:val="22"/>
                <w:szCs w:val="22"/>
              </w:rPr>
            </w:pPr>
            <w:r w:rsidRPr="000054AA">
              <w:rPr>
                <w:b/>
                <w:sz w:val="22"/>
                <w:szCs w:val="22"/>
              </w:rPr>
              <w:t>1</w:t>
            </w:r>
          </w:p>
        </w:tc>
        <w:tc>
          <w:tcPr>
            <w:tcW w:w="158" w:type="pct"/>
            <w:vAlign w:val="center"/>
          </w:tcPr>
          <w:p w:rsidR="00464F93" w:rsidRPr="000054AA" w:rsidRDefault="00464F93" w:rsidP="00411C2A">
            <w:pPr>
              <w:jc w:val="center"/>
              <w:rPr>
                <w:b/>
                <w:sz w:val="22"/>
                <w:szCs w:val="22"/>
              </w:rPr>
            </w:pPr>
            <w:r w:rsidRPr="000054AA">
              <w:rPr>
                <w:b/>
                <w:sz w:val="22"/>
                <w:szCs w:val="22"/>
              </w:rPr>
              <w:t>2</w:t>
            </w:r>
          </w:p>
        </w:tc>
        <w:tc>
          <w:tcPr>
            <w:tcW w:w="158" w:type="pct"/>
            <w:vAlign w:val="center"/>
          </w:tcPr>
          <w:p w:rsidR="00464F93" w:rsidRPr="000054AA" w:rsidRDefault="00464F93" w:rsidP="00411C2A">
            <w:pPr>
              <w:jc w:val="center"/>
              <w:rPr>
                <w:b/>
                <w:sz w:val="22"/>
                <w:szCs w:val="22"/>
              </w:rPr>
            </w:pPr>
            <w:r w:rsidRPr="000054AA">
              <w:rPr>
                <w:b/>
                <w:sz w:val="22"/>
                <w:szCs w:val="22"/>
              </w:rPr>
              <w:t>3</w:t>
            </w:r>
          </w:p>
        </w:tc>
        <w:tc>
          <w:tcPr>
            <w:tcW w:w="158" w:type="pct"/>
            <w:vAlign w:val="center"/>
          </w:tcPr>
          <w:p w:rsidR="00464F93" w:rsidRPr="000054AA" w:rsidRDefault="00464F93" w:rsidP="00411C2A">
            <w:pPr>
              <w:jc w:val="center"/>
              <w:rPr>
                <w:b/>
                <w:sz w:val="22"/>
                <w:szCs w:val="22"/>
              </w:rPr>
            </w:pPr>
            <w:r w:rsidRPr="000054AA">
              <w:rPr>
                <w:b/>
                <w:sz w:val="22"/>
                <w:szCs w:val="22"/>
              </w:rPr>
              <w:t>4</w:t>
            </w:r>
          </w:p>
        </w:tc>
        <w:tc>
          <w:tcPr>
            <w:tcW w:w="158" w:type="pct"/>
            <w:vAlign w:val="center"/>
          </w:tcPr>
          <w:p w:rsidR="00464F93" w:rsidRPr="000054AA" w:rsidRDefault="00464F93" w:rsidP="00411C2A">
            <w:pPr>
              <w:jc w:val="center"/>
              <w:rPr>
                <w:b/>
                <w:sz w:val="22"/>
                <w:szCs w:val="22"/>
              </w:rPr>
            </w:pPr>
            <w:r w:rsidRPr="000054AA">
              <w:rPr>
                <w:b/>
                <w:sz w:val="22"/>
                <w:szCs w:val="22"/>
              </w:rPr>
              <w:t>5</w:t>
            </w:r>
          </w:p>
        </w:tc>
        <w:tc>
          <w:tcPr>
            <w:tcW w:w="498" w:type="pct"/>
            <w:vAlign w:val="center"/>
          </w:tcPr>
          <w:p w:rsidR="00464F93" w:rsidRPr="000054AA" w:rsidRDefault="00464F93" w:rsidP="00411C2A">
            <w:pPr>
              <w:jc w:val="center"/>
              <w:rPr>
                <w:b/>
                <w:sz w:val="22"/>
                <w:szCs w:val="22"/>
              </w:rPr>
            </w:pPr>
            <w:r w:rsidRPr="000054AA">
              <w:rPr>
                <w:b/>
                <w:sz w:val="22"/>
                <w:szCs w:val="22"/>
              </w:rPr>
              <w:t>8</w:t>
            </w:r>
          </w:p>
        </w:tc>
        <w:tc>
          <w:tcPr>
            <w:tcW w:w="158" w:type="pct"/>
            <w:vAlign w:val="center"/>
          </w:tcPr>
          <w:p w:rsidR="00464F93" w:rsidRPr="000054AA" w:rsidRDefault="00464F93" w:rsidP="00411C2A">
            <w:pPr>
              <w:jc w:val="center"/>
              <w:rPr>
                <w:b/>
                <w:sz w:val="22"/>
                <w:szCs w:val="22"/>
              </w:rPr>
            </w:pPr>
            <w:r w:rsidRPr="000054AA">
              <w:rPr>
                <w:b/>
                <w:sz w:val="22"/>
                <w:szCs w:val="22"/>
              </w:rPr>
              <w:t>9</w:t>
            </w:r>
          </w:p>
        </w:tc>
        <w:tc>
          <w:tcPr>
            <w:tcW w:w="212" w:type="pct"/>
            <w:vAlign w:val="center"/>
          </w:tcPr>
          <w:p w:rsidR="00464F93" w:rsidRPr="000054AA" w:rsidRDefault="00464F93" w:rsidP="00411C2A">
            <w:pPr>
              <w:jc w:val="center"/>
              <w:rPr>
                <w:b/>
                <w:sz w:val="22"/>
                <w:szCs w:val="22"/>
              </w:rPr>
            </w:pPr>
            <w:r w:rsidRPr="000054AA">
              <w:rPr>
                <w:b/>
                <w:sz w:val="22"/>
                <w:szCs w:val="22"/>
              </w:rPr>
              <w:t>10</w:t>
            </w:r>
          </w:p>
        </w:tc>
        <w:tc>
          <w:tcPr>
            <w:tcW w:w="212" w:type="pct"/>
            <w:vAlign w:val="center"/>
          </w:tcPr>
          <w:p w:rsidR="00464F93" w:rsidRPr="000054AA" w:rsidRDefault="00464F93" w:rsidP="00411C2A">
            <w:pPr>
              <w:jc w:val="center"/>
              <w:rPr>
                <w:b/>
                <w:sz w:val="22"/>
                <w:szCs w:val="22"/>
              </w:rPr>
            </w:pPr>
            <w:r w:rsidRPr="000054AA">
              <w:rPr>
                <w:b/>
                <w:sz w:val="22"/>
                <w:szCs w:val="22"/>
              </w:rPr>
              <w:t>11</w:t>
            </w:r>
          </w:p>
        </w:tc>
        <w:tc>
          <w:tcPr>
            <w:tcW w:w="212" w:type="pct"/>
            <w:vAlign w:val="center"/>
          </w:tcPr>
          <w:p w:rsidR="00464F93" w:rsidRPr="000054AA" w:rsidRDefault="00464F93" w:rsidP="00411C2A">
            <w:pPr>
              <w:jc w:val="center"/>
              <w:rPr>
                <w:b/>
                <w:sz w:val="22"/>
                <w:szCs w:val="22"/>
              </w:rPr>
            </w:pPr>
            <w:r>
              <w:rPr>
                <w:b/>
                <w:sz w:val="22"/>
                <w:szCs w:val="22"/>
              </w:rPr>
              <w:t>12</w:t>
            </w:r>
          </w:p>
        </w:tc>
        <w:tc>
          <w:tcPr>
            <w:tcW w:w="441" w:type="pct"/>
            <w:vAlign w:val="center"/>
          </w:tcPr>
          <w:p w:rsidR="00464F93" w:rsidRPr="000054AA" w:rsidRDefault="00464F93" w:rsidP="00411C2A">
            <w:pPr>
              <w:jc w:val="center"/>
              <w:rPr>
                <w:b/>
                <w:sz w:val="22"/>
                <w:szCs w:val="22"/>
              </w:rPr>
            </w:pPr>
          </w:p>
        </w:tc>
        <w:tc>
          <w:tcPr>
            <w:tcW w:w="498" w:type="pct"/>
            <w:vAlign w:val="center"/>
          </w:tcPr>
          <w:p w:rsidR="00464F93" w:rsidRPr="000054AA" w:rsidRDefault="00464F93" w:rsidP="00411C2A">
            <w:pPr>
              <w:jc w:val="center"/>
              <w:rPr>
                <w:b/>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1.</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2.</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3.</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4.</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5.</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6.</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7.</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8.</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9.</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10.</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11.</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12.</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13.</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14.</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15.</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16.</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17.</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18.</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19.</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20.</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21.</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22.</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23.</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24.</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25.</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26.</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27.</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28.</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29.</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r w:rsidR="00464F93" w:rsidRPr="000054AA" w:rsidTr="00411C2A">
        <w:trPr>
          <w:jc w:val="center"/>
        </w:trPr>
        <w:tc>
          <w:tcPr>
            <w:tcW w:w="239" w:type="pct"/>
            <w:vAlign w:val="center"/>
          </w:tcPr>
          <w:p w:rsidR="00464F93" w:rsidRPr="000054AA" w:rsidRDefault="00464F93" w:rsidP="00411C2A">
            <w:pPr>
              <w:jc w:val="center"/>
              <w:rPr>
                <w:b/>
                <w:sz w:val="22"/>
                <w:szCs w:val="22"/>
              </w:rPr>
            </w:pPr>
            <w:r w:rsidRPr="000054AA">
              <w:rPr>
                <w:b/>
                <w:sz w:val="22"/>
                <w:szCs w:val="22"/>
              </w:rPr>
              <w:t>30.</w:t>
            </w:r>
          </w:p>
        </w:tc>
        <w:tc>
          <w:tcPr>
            <w:tcW w:w="173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c>
          <w:tcPr>
            <w:tcW w:w="158"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212" w:type="pct"/>
            <w:vAlign w:val="center"/>
          </w:tcPr>
          <w:p w:rsidR="00464F93" w:rsidRPr="000054AA" w:rsidRDefault="00464F93" w:rsidP="00411C2A">
            <w:pPr>
              <w:jc w:val="center"/>
              <w:rPr>
                <w:sz w:val="22"/>
                <w:szCs w:val="22"/>
              </w:rPr>
            </w:pPr>
          </w:p>
        </w:tc>
        <w:tc>
          <w:tcPr>
            <w:tcW w:w="441" w:type="pct"/>
            <w:vAlign w:val="center"/>
          </w:tcPr>
          <w:p w:rsidR="00464F93" w:rsidRPr="000054AA" w:rsidRDefault="00464F93" w:rsidP="00411C2A">
            <w:pPr>
              <w:jc w:val="center"/>
              <w:rPr>
                <w:sz w:val="22"/>
                <w:szCs w:val="22"/>
              </w:rPr>
            </w:pPr>
          </w:p>
        </w:tc>
        <w:tc>
          <w:tcPr>
            <w:tcW w:w="498" w:type="pct"/>
            <w:vAlign w:val="center"/>
          </w:tcPr>
          <w:p w:rsidR="00464F93" w:rsidRPr="000054AA" w:rsidRDefault="00464F93" w:rsidP="00411C2A">
            <w:pPr>
              <w:jc w:val="center"/>
              <w:rPr>
                <w:sz w:val="22"/>
                <w:szCs w:val="22"/>
              </w:rPr>
            </w:pPr>
          </w:p>
        </w:tc>
      </w:tr>
    </w:tbl>
    <w:p w:rsidR="00464F93" w:rsidRPr="000054AA" w:rsidRDefault="00464F93" w:rsidP="00464F93">
      <w:pPr>
        <w:jc w:val="both"/>
        <w:rPr>
          <w:sz w:val="22"/>
          <w:szCs w:val="22"/>
        </w:rPr>
      </w:pPr>
    </w:p>
    <w:p w:rsidR="00464F93" w:rsidRPr="000054AA" w:rsidRDefault="00464F93" w:rsidP="00464F93">
      <w:pPr>
        <w:ind w:firstLine="708"/>
        <w:jc w:val="both"/>
        <w:rPr>
          <w:b/>
          <w:sz w:val="22"/>
          <w:szCs w:val="22"/>
        </w:rPr>
      </w:pPr>
      <w:r w:rsidRPr="000054AA">
        <w:rPr>
          <w:b/>
          <w:sz w:val="22"/>
          <w:szCs w:val="22"/>
        </w:rPr>
        <w:t>Ф.И.О. и подпись лектора: _________________________________________________________________</w:t>
      </w:r>
    </w:p>
    <w:p w:rsidR="00464F93" w:rsidRDefault="00464F93" w:rsidP="00464F93">
      <w:pPr>
        <w:jc w:val="center"/>
        <w:rPr>
          <w:b/>
          <w:sz w:val="22"/>
          <w:szCs w:val="22"/>
        </w:rPr>
        <w:sectPr w:rsidR="00464F93" w:rsidSect="00CF72E5">
          <w:footerReference w:type="default" r:id="rId9"/>
          <w:headerReference w:type="first" r:id="rId10"/>
          <w:pgSz w:w="16838" w:h="11906" w:orient="landscape" w:code="9"/>
          <w:pgMar w:top="851" w:right="851" w:bottom="567" w:left="851" w:header="284" w:footer="284" w:gutter="0"/>
          <w:pgNumType w:start="1"/>
          <w:cols w:space="708"/>
          <w:docGrid w:linePitch="381"/>
        </w:sectPr>
      </w:pPr>
    </w:p>
    <w:p w:rsidR="00464F93" w:rsidRPr="000054AA" w:rsidRDefault="00464F93" w:rsidP="00464F93">
      <w:pPr>
        <w:jc w:val="center"/>
        <w:rPr>
          <w:b/>
          <w:sz w:val="22"/>
          <w:szCs w:val="22"/>
        </w:rPr>
      </w:pPr>
      <w:r w:rsidRPr="000054AA">
        <w:rPr>
          <w:b/>
          <w:sz w:val="22"/>
          <w:szCs w:val="22"/>
        </w:rPr>
        <w:lastRenderedPageBreak/>
        <w:t>ТЕХНОЛОГИЧЕСКАЯ КАРТА № 2</w:t>
      </w:r>
    </w:p>
    <w:p w:rsidR="00464F93" w:rsidRPr="000054AA" w:rsidRDefault="00464F93" w:rsidP="00464F93">
      <w:pPr>
        <w:jc w:val="center"/>
        <w:rPr>
          <w:sz w:val="22"/>
          <w:szCs w:val="22"/>
        </w:rPr>
      </w:pPr>
      <w:r w:rsidRPr="000054AA">
        <w:rPr>
          <w:sz w:val="22"/>
          <w:szCs w:val="22"/>
        </w:rPr>
        <w:t xml:space="preserve">накопления баллов по </w:t>
      </w:r>
      <w:r w:rsidRPr="000054AA">
        <w:rPr>
          <w:b/>
          <w:sz w:val="22"/>
          <w:szCs w:val="22"/>
        </w:rPr>
        <w:t>Практическим занятиям</w:t>
      </w:r>
      <w:r w:rsidRPr="000054AA">
        <w:rPr>
          <w:sz w:val="22"/>
          <w:szCs w:val="22"/>
        </w:rPr>
        <w:t xml:space="preserve"> (14 занятий = 27 часов; 21 балл за семестр)</w:t>
      </w:r>
    </w:p>
    <w:p w:rsidR="00464F93" w:rsidRPr="000054AA" w:rsidRDefault="00464F93" w:rsidP="00464F93">
      <w:pPr>
        <w:jc w:val="center"/>
        <w:rPr>
          <w:sz w:val="22"/>
          <w:szCs w:val="22"/>
        </w:rPr>
      </w:pPr>
      <w:r w:rsidRPr="000054AA">
        <w:rPr>
          <w:sz w:val="22"/>
          <w:szCs w:val="22"/>
        </w:rPr>
        <w:t xml:space="preserve">Направление: </w:t>
      </w:r>
      <w:r w:rsidRPr="000054AA">
        <w:rPr>
          <w:b/>
          <w:sz w:val="22"/>
          <w:szCs w:val="22"/>
        </w:rPr>
        <w:t>«560001 – ЛЕЧЕБНОЕ ДЕЛО»</w:t>
      </w:r>
      <w:r w:rsidRPr="000054AA">
        <w:rPr>
          <w:sz w:val="22"/>
          <w:szCs w:val="22"/>
        </w:rPr>
        <w:t>;</w:t>
      </w:r>
      <w:r w:rsidRPr="000054AA">
        <w:rPr>
          <w:sz w:val="22"/>
          <w:szCs w:val="22"/>
        </w:rPr>
        <w:tab/>
      </w:r>
      <w:r w:rsidRPr="000054AA">
        <w:rPr>
          <w:sz w:val="22"/>
          <w:szCs w:val="22"/>
        </w:rPr>
        <w:tab/>
      </w:r>
      <w:r w:rsidRPr="000054AA">
        <w:rPr>
          <w:sz w:val="22"/>
          <w:szCs w:val="22"/>
        </w:rPr>
        <w:tab/>
      </w:r>
      <w:r w:rsidRPr="000054AA">
        <w:rPr>
          <w:sz w:val="22"/>
          <w:szCs w:val="22"/>
        </w:rPr>
        <w:tab/>
      </w:r>
      <w:r w:rsidRPr="000054AA">
        <w:rPr>
          <w:sz w:val="22"/>
          <w:szCs w:val="22"/>
        </w:rPr>
        <w:tab/>
      </w:r>
      <w:r w:rsidRPr="000054AA">
        <w:rPr>
          <w:sz w:val="22"/>
          <w:szCs w:val="22"/>
        </w:rPr>
        <w:tab/>
      </w:r>
      <w:r w:rsidRPr="000054AA">
        <w:rPr>
          <w:sz w:val="22"/>
          <w:szCs w:val="22"/>
        </w:rPr>
        <w:tab/>
        <w:t xml:space="preserve">Клиническая дисциплина: </w:t>
      </w:r>
      <w:r w:rsidRPr="000054AA">
        <w:rPr>
          <w:b/>
          <w:sz w:val="22"/>
          <w:szCs w:val="22"/>
        </w:rPr>
        <w:t>«ОНКОЛОГИЯ»</w:t>
      </w:r>
    </w:p>
    <w:p w:rsidR="00464F93" w:rsidRPr="000054AA" w:rsidRDefault="00464F93" w:rsidP="00464F93">
      <w:pPr>
        <w:jc w:val="center"/>
        <w:rPr>
          <w:sz w:val="22"/>
          <w:szCs w:val="22"/>
        </w:rPr>
      </w:pPr>
      <w:r w:rsidRPr="000054AA">
        <w:rPr>
          <w:sz w:val="22"/>
          <w:szCs w:val="22"/>
        </w:rPr>
        <w:t xml:space="preserve">Курс: </w:t>
      </w:r>
      <w:r w:rsidRPr="000054AA">
        <w:rPr>
          <w:b/>
          <w:sz w:val="22"/>
          <w:szCs w:val="22"/>
        </w:rPr>
        <w:t>5</w:t>
      </w:r>
      <w:r w:rsidRPr="000054AA">
        <w:rPr>
          <w:sz w:val="22"/>
          <w:szCs w:val="22"/>
        </w:rPr>
        <w:t>;</w:t>
      </w:r>
      <w:r>
        <w:rPr>
          <w:sz w:val="22"/>
          <w:szCs w:val="22"/>
        </w:rPr>
        <w:tab/>
      </w:r>
      <w:r w:rsidRPr="000054AA">
        <w:rPr>
          <w:sz w:val="22"/>
          <w:szCs w:val="22"/>
        </w:rPr>
        <w:tab/>
      </w:r>
      <w:r>
        <w:rPr>
          <w:sz w:val="22"/>
          <w:szCs w:val="22"/>
        </w:rPr>
        <w:t xml:space="preserve">Семестр: </w:t>
      </w:r>
      <w:r w:rsidRPr="00CF72E5">
        <w:rPr>
          <w:b/>
          <w:sz w:val="22"/>
          <w:szCs w:val="22"/>
          <w:lang w:val="en-US"/>
        </w:rPr>
        <w:t>IX</w:t>
      </w:r>
      <w:r w:rsidRPr="000054AA">
        <w:rPr>
          <w:sz w:val="22"/>
          <w:szCs w:val="22"/>
        </w:rPr>
        <w:tab/>
      </w:r>
      <w:r>
        <w:rPr>
          <w:sz w:val="22"/>
          <w:szCs w:val="22"/>
        </w:rPr>
        <w:tab/>
      </w:r>
      <w:r>
        <w:rPr>
          <w:sz w:val="22"/>
          <w:szCs w:val="22"/>
        </w:rPr>
        <w:tab/>
      </w:r>
      <w:r w:rsidRPr="000054AA">
        <w:rPr>
          <w:sz w:val="22"/>
          <w:szCs w:val="22"/>
        </w:rPr>
        <w:t>Группа: _____________________</w:t>
      </w:r>
    </w:p>
    <w:p w:rsidR="00464F93" w:rsidRPr="000054AA" w:rsidRDefault="00464F93" w:rsidP="00464F93">
      <w:pPr>
        <w:jc w:val="both"/>
        <w:rPr>
          <w:sz w:val="6"/>
          <w:szCs w:val="6"/>
        </w:rPr>
      </w:pPr>
    </w:p>
    <w:tbl>
      <w:tblPr>
        <w:tblStyle w:val="a7"/>
        <w:tblW w:w="5000" w:type="pct"/>
        <w:jc w:val="center"/>
        <w:tblLook w:val="04A0" w:firstRow="1" w:lastRow="0" w:firstColumn="1" w:lastColumn="0" w:noHBand="0" w:noVBand="1"/>
      </w:tblPr>
      <w:tblGrid>
        <w:gridCol w:w="651"/>
        <w:gridCol w:w="4732"/>
        <w:gridCol w:w="466"/>
        <w:gridCol w:w="463"/>
        <w:gridCol w:w="462"/>
        <w:gridCol w:w="462"/>
        <w:gridCol w:w="462"/>
        <w:gridCol w:w="462"/>
        <w:gridCol w:w="468"/>
        <w:gridCol w:w="1114"/>
        <w:gridCol w:w="430"/>
        <w:gridCol w:w="576"/>
        <w:gridCol w:w="576"/>
        <w:gridCol w:w="576"/>
        <w:gridCol w:w="576"/>
        <w:gridCol w:w="576"/>
        <w:gridCol w:w="579"/>
        <w:gridCol w:w="1114"/>
        <w:gridCol w:w="1175"/>
      </w:tblGrid>
      <w:tr w:rsidR="00464F93" w:rsidRPr="000054AA" w:rsidTr="00411C2A">
        <w:trPr>
          <w:trHeight w:val="185"/>
          <w:jc w:val="center"/>
        </w:trPr>
        <w:tc>
          <w:tcPr>
            <w:tcW w:w="204" w:type="pct"/>
            <w:vMerge w:val="restart"/>
          </w:tcPr>
          <w:p w:rsidR="00464F93" w:rsidRPr="000054AA" w:rsidRDefault="00464F93" w:rsidP="00411C2A">
            <w:pPr>
              <w:spacing w:before="120" w:line="360" w:lineRule="auto"/>
              <w:jc w:val="center"/>
              <w:rPr>
                <w:b/>
                <w:sz w:val="22"/>
                <w:szCs w:val="22"/>
              </w:rPr>
            </w:pPr>
            <w:r w:rsidRPr="000054AA">
              <w:rPr>
                <w:b/>
                <w:sz w:val="22"/>
                <w:szCs w:val="22"/>
              </w:rPr>
              <w:t>№</w:t>
            </w:r>
          </w:p>
        </w:tc>
        <w:tc>
          <w:tcPr>
            <w:tcW w:w="1486" w:type="pct"/>
          </w:tcPr>
          <w:p w:rsidR="00464F93" w:rsidRPr="000054AA" w:rsidRDefault="00464F93" w:rsidP="00411C2A">
            <w:pPr>
              <w:jc w:val="center"/>
              <w:rPr>
                <w:sz w:val="22"/>
                <w:szCs w:val="22"/>
              </w:rPr>
            </w:pPr>
            <w:r w:rsidRPr="000054AA">
              <w:rPr>
                <w:b/>
                <w:sz w:val="22"/>
                <w:szCs w:val="22"/>
              </w:rPr>
              <w:t>Фамилия, имя, отчество студента</w:t>
            </w:r>
          </w:p>
        </w:tc>
        <w:tc>
          <w:tcPr>
            <w:tcW w:w="1018" w:type="pct"/>
            <w:gridSpan w:val="7"/>
          </w:tcPr>
          <w:p w:rsidR="00464F93" w:rsidRPr="000054AA" w:rsidRDefault="00464F93" w:rsidP="00411C2A">
            <w:pPr>
              <w:jc w:val="center"/>
              <w:rPr>
                <w:b/>
                <w:sz w:val="22"/>
                <w:szCs w:val="22"/>
              </w:rPr>
            </w:pPr>
            <w:r w:rsidRPr="000054AA">
              <w:rPr>
                <w:b/>
                <w:sz w:val="22"/>
                <w:szCs w:val="22"/>
                <w:lang w:val="en-US"/>
              </w:rPr>
              <w:t>I</w:t>
            </w:r>
            <w:r w:rsidRPr="000054AA">
              <w:rPr>
                <w:b/>
                <w:sz w:val="22"/>
                <w:szCs w:val="22"/>
              </w:rPr>
              <w:t xml:space="preserve"> модуль:</w:t>
            </w:r>
          </w:p>
          <w:p w:rsidR="00464F93" w:rsidRPr="000054AA" w:rsidRDefault="00464F93" w:rsidP="00411C2A">
            <w:pPr>
              <w:jc w:val="center"/>
              <w:rPr>
                <w:sz w:val="22"/>
                <w:szCs w:val="22"/>
              </w:rPr>
            </w:pPr>
            <w:r w:rsidRPr="000054AA">
              <w:rPr>
                <w:sz w:val="22"/>
                <w:szCs w:val="22"/>
              </w:rPr>
              <w:t>(по 1,4 балла)</w:t>
            </w:r>
          </w:p>
        </w:tc>
        <w:tc>
          <w:tcPr>
            <w:tcW w:w="350" w:type="pct"/>
          </w:tcPr>
          <w:p w:rsidR="00464F93" w:rsidRPr="000054AA" w:rsidRDefault="00464F93" w:rsidP="00411C2A">
            <w:pPr>
              <w:jc w:val="center"/>
              <w:rPr>
                <w:b/>
                <w:sz w:val="22"/>
                <w:szCs w:val="22"/>
              </w:rPr>
            </w:pPr>
            <w:r w:rsidRPr="000054AA">
              <w:rPr>
                <w:b/>
                <w:sz w:val="22"/>
                <w:szCs w:val="22"/>
              </w:rPr>
              <w:t>Всего:</w:t>
            </w:r>
          </w:p>
          <w:p w:rsidR="00464F93" w:rsidRPr="000054AA" w:rsidRDefault="00464F93" w:rsidP="00411C2A">
            <w:pPr>
              <w:jc w:val="center"/>
              <w:rPr>
                <w:sz w:val="22"/>
                <w:szCs w:val="22"/>
              </w:rPr>
            </w:pPr>
            <w:r w:rsidRPr="000054AA">
              <w:rPr>
                <w:sz w:val="22"/>
                <w:szCs w:val="22"/>
              </w:rPr>
              <w:t>10 б.</w:t>
            </w:r>
          </w:p>
        </w:tc>
        <w:tc>
          <w:tcPr>
            <w:tcW w:w="1222" w:type="pct"/>
            <w:gridSpan w:val="7"/>
          </w:tcPr>
          <w:p w:rsidR="00464F93" w:rsidRPr="000054AA" w:rsidRDefault="00464F93" w:rsidP="00411C2A">
            <w:pPr>
              <w:jc w:val="center"/>
              <w:rPr>
                <w:b/>
                <w:sz w:val="22"/>
                <w:szCs w:val="22"/>
              </w:rPr>
            </w:pPr>
            <w:r w:rsidRPr="000054AA">
              <w:rPr>
                <w:b/>
                <w:sz w:val="22"/>
                <w:szCs w:val="22"/>
                <w:lang w:val="en-US"/>
              </w:rPr>
              <w:t>II</w:t>
            </w:r>
            <w:r w:rsidRPr="000054AA">
              <w:rPr>
                <w:b/>
                <w:sz w:val="22"/>
                <w:szCs w:val="22"/>
              </w:rPr>
              <w:t xml:space="preserve"> модуль:</w:t>
            </w:r>
          </w:p>
          <w:p w:rsidR="00464F93" w:rsidRPr="000054AA" w:rsidRDefault="00464F93" w:rsidP="00411C2A">
            <w:pPr>
              <w:jc w:val="center"/>
              <w:rPr>
                <w:b/>
                <w:sz w:val="22"/>
                <w:szCs w:val="22"/>
              </w:rPr>
            </w:pPr>
            <w:r w:rsidRPr="000054AA">
              <w:rPr>
                <w:sz w:val="22"/>
                <w:szCs w:val="22"/>
              </w:rPr>
              <w:t>(по 1,6 балла)</w:t>
            </w:r>
          </w:p>
        </w:tc>
        <w:tc>
          <w:tcPr>
            <w:tcW w:w="350" w:type="pct"/>
          </w:tcPr>
          <w:p w:rsidR="00464F93" w:rsidRPr="000054AA" w:rsidRDefault="00464F93" w:rsidP="00411C2A">
            <w:pPr>
              <w:jc w:val="center"/>
              <w:rPr>
                <w:b/>
                <w:sz w:val="22"/>
                <w:szCs w:val="22"/>
              </w:rPr>
            </w:pPr>
            <w:r w:rsidRPr="000054AA">
              <w:rPr>
                <w:b/>
                <w:sz w:val="22"/>
                <w:szCs w:val="22"/>
              </w:rPr>
              <w:t>Всего:</w:t>
            </w:r>
          </w:p>
          <w:p w:rsidR="00464F93" w:rsidRPr="000054AA" w:rsidRDefault="00464F93" w:rsidP="00411C2A">
            <w:pPr>
              <w:jc w:val="center"/>
              <w:rPr>
                <w:sz w:val="22"/>
                <w:szCs w:val="22"/>
              </w:rPr>
            </w:pPr>
            <w:r w:rsidRPr="000054AA">
              <w:rPr>
                <w:sz w:val="22"/>
                <w:szCs w:val="22"/>
              </w:rPr>
              <w:t>11 б.</w:t>
            </w:r>
          </w:p>
        </w:tc>
        <w:tc>
          <w:tcPr>
            <w:tcW w:w="369" w:type="pct"/>
          </w:tcPr>
          <w:p w:rsidR="00464F93" w:rsidRPr="000054AA" w:rsidRDefault="00464F93" w:rsidP="00411C2A">
            <w:pPr>
              <w:jc w:val="center"/>
              <w:rPr>
                <w:b/>
                <w:sz w:val="22"/>
                <w:szCs w:val="22"/>
              </w:rPr>
            </w:pPr>
            <w:r w:rsidRPr="000054AA">
              <w:rPr>
                <w:b/>
                <w:sz w:val="22"/>
                <w:szCs w:val="22"/>
              </w:rPr>
              <w:t>Итого:</w:t>
            </w:r>
          </w:p>
          <w:p w:rsidR="00464F93" w:rsidRPr="000054AA" w:rsidRDefault="00464F93" w:rsidP="00411C2A">
            <w:pPr>
              <w:jc w:val="center"/>
              <w:rPr>
                <w:sz w:val="22"/>
                <w:szCs w:val="22"/>
              </w:rPr>
            </w:pPr>
            <w:r w:rsidRPr="000054AA">
              <w:rPr>
                <w:sz w:val="22"/>
                <w:szCs w:val="22"/>
              </w:rPr>
              <w:t>21 балл</w:t>
            </w:r>
          </w:p>
        </w:tc>
      </w:tr>
      <w:tr w:rsidR="00464F93" w:rsidRPr="000054AA" w:rsidTr="00411C2A">
        <w:trPr>
          <w:jc w:val="center"/>
        </w:trPr>
        <w:tc>
          <w:tcPr>
            <w:tcW w:w="204" w:type="pct"/>
            <w:vMerge/>
          </w:tcPr>
          <w:p w:rsidR="00464F93" w:rsidRPr="000054AA" w:rsidRDefault="00464F93" w:rsidP="00411C2A">
            <w:pPr>
              <w:jc w:val="center"/>
              <w:rPr>
                <w:sz w:val="22"/>
                <w:szCs w:val="22"/>
              </w:rPr>
            </w:pPr>
          </w:p>
        </w:tc>
        <w:tc>
          <w:tcPr>
            <w:tcW w:w="1486" w:type="pct"/>
          </w:tcPr>
          <w:p w:rsidR="00464F93" w:rsidRPr="000054AA" w:rsidRDefault="00464F93" w:rsidP="00411C2A">
            <w:pPr>
              <w:jc w:val="center"/>
              <w:rPr>
                <w:sz w:val="22"/>
                <w:szCs w:val="22"/>
              </w:rPr>
            </w:pPr>
            <w:r w:rsidRPr="000054AA">
              <w:rPr>
                <w:b/>
                <w:sz w:val="22"/>
                <w:szCs w:val="22"/>
              </w:rPr>
              <w:t>Неделя обучения</w:t>
            </w:r>
          </w:p>
        </w:tc>
        <w:tc>
          <w:tcPr>
            <w:tcW w:w="146" w:type="pct"/>
          </w:tcPr>
          <w:p w:rsidR="00464F93" w:rsidRPr="000054AA" w:rsidRDefault="00464F93" w:rsidP="00411C2A">
            <w:pPr>
              <w:jc w:val="center"/>
              <w:rPr>
                <w:b/>
                <w:sz w:val="22"/>
                <w:szCs w:val="22"/>
              </w:rPr>
            </w:pPr>
            <w:r w:rsidRPr="000054AA">
              <w:rPr>
                <w:b/>
                <w:sz w:val="22"/>
                <w:szCs w:val="22"/>
              </w:rPr>
              <w:t>1</w:t>
            </w:r>
          </w:p>
        </w:tc>
        <w:tc>
          <w:tcPr>
            <w:tcW w:w="145" w:type="pct"/>
          </w:tcPr>
          <w:p w:rsidR="00464F93" w:rsidRPr="000054AA" w:rsidRDefault="00464F93" w:rsidP="00411C2A">
            <w:pPr>
              <w:jc w:val="center"/>
              <w:rPr>
                <w:b/>
                <w:sz w:val="22"/>
                <w:szCs w:val="22"/>
              </w:rPr>
            </w:pPr>
            <w:r w:rsidRPr="000054AA">
              <w:rPr>
                <w:b/>
                <w:sz w:val="22"/>
                <w:szCs w:val="22"/>
              </w:rPr>
              <w:t>2</w:t>
            </w:r>
          </w:p>
        </w:tc>
        <w:tc>
          <w:tcPr>
            <w:tcW w:w="145" w:type="pct"/>
          </w:tcPr>
          <w:p w:rsidR="00464F93" w:rsidRPr="000054AA" w:rsidRDefault="00464F93" w:rsidP="00411C2A">
            <w:pPr>
              <w:jc w:val="center"/>
              <w:rPr>
                <w:b/>
                <w:sz w:val="22"/>
                <w:szCs w:val="22"/>
              </w:rPr>
            </w:pPr>
            <w:r w:rsidRPr="000054AA">
              <w:rPr>
                <w:b/>
                <w:sz w:val="22"/>
                <w:szCs w:val="22"/>
              </w:rPr>
              <w:t>3</w:t>
            </w:r>
          </w:p>
        </w:tc>
        <w:tc>
          <w:tcPr>
            <w:tcW w:w="145" w:type="pct"/>
          </w:tcPr>
          <w:p w:rsidR="00464F93" w:rsidRPr="000054AA" w:rsidRDefault="00464F93" w:rsidP="00411C2A">
            <w:pPr>
              <w:jc w:val="center"/>
              <w:rPr>
                <w:b/>
                <w:sz w:val="22"/>
                <w:szCs w:val="22"/>
              </w:rPr>
            </w:pPr>
            <w:r w:rsidRPr="000054AA">
              <w:rPr>
                <w:b/>
                <w:sz w:val="22"/>
                <w:szCs w:val="22"/>
              </w:rPr>
              <w:t>4</w:t>
            </w:r>
          </w:p>
        </w:tc>
        <w:tc>
          <w:tcPr>
            <w:tcW w:w="145" w:type="pct"/>
          </w:tcPr>
          <w:p w:rsidR="00464F93" w:rsidRPr="000054AA" w:rsidRDefault="00464F93" w:rsidP="00411C2A">
            <w:pPr>
              <w:jc w:val="center"/>
              <w:rPr>
                <w:b/>
                <w:sz w:val="22"/>
                <w:szCs w:val="22"/>
              </w:rPr>
            </w:pPr>
            <w:r w:rsidRPr="000054AA">
              <w:rPr>
                <w:b/>
                <w:sz w:val="22"/>
                <w:szCs w:val="22"/>
              </w:rPr>
              <w:t>5</w:t>
            </w:r>
          </w:p>
        </w:tc>
        <w:tc>
          <w:tcPr>
            <w:tcW w:w="145" w:type="pct"/>
          </w:tcPr>
          <w:p w:rsidR="00464F93" w:rsidRPr="000054AA" w:rsidRDefault="00464F93" w:rsidP="00411C2A">
            <w:pPr>
              <w:jc w:val="center"/>
              <w:rPr>
                <w:b/>
                <w:sz w:val="22"/>
                <w:szCs w:val="22"/>
              </w:rPr>
            </w:pPr>
            <w:r w:rsidRPr="000054AA">
              <w:rPr>
                <w:b/>
                <w:sz w:val="22"/>
                <w:szCs w:val="22"/>
              </w:rPr>
              <w:t>6</w:t>
            </w:r>
          </w:p>
        </w:tc>
        <w:tc>
          <w:tcPr>
            <w:tcW w:w="145" w:type="pct"/>
          </w:tcPr>
          <w:p w:rsidR="00464F93" w:rsidRPr="000054AA" w:rsidRDefault="00464F93" w:rsidP="00411C2A">
            <w:pPr>
              <w:jc w:val="center"/>
              <w:rPr>
                <w:b/>
                <w:sz w:val="22"/>
                <w:szCs w:val="22"/>
              </w:rPr>
            </w:pPr>
            <w:r w:rsidRPr="000054AA">
              <w:rPr>
                <w:b/>
                <w:sz w:val="22"/>
                <w:szCs w:val="22"/>
              </w:rPr>
              <w:t>7</w:t>
            </w:r>
          </w:p>
        </w:tc>
        <w:tc>
          <w:tcPr>
            <w:tcW w:w="350" w:type="pct"/>
          </w:tcPr>
          <w:p w:rsidR="00464F93" w:rsidRPr="000054AA" w:rsidRDefault="00464F93" w:rsidP="00411C2A">
            <w:pPr>
              <w:jc w:val="center"/>
              <w:rPr>
                <w:b/>
                <w:sz w:val="22"/>
                <w:szCs w:val="22"/>
              </w:rPr>
            </w:pPr>
            <w:r w:rsidRPr="000054AA">
              <w:rPr>
                <w:b/>
                <w:sz w:val="22"/>
                <w:szCs w:val="22"/>
              </w:rPr>
              <w:t>8</w:t>
            </w:r>
          </w:p>
        </w:tc>
        <w:tc>
          <w:tcPr>
            <w:tcW w:w="135" w:type="pct"/>
          </w:tcPr>
          <w:p w:rsidR="00464F93" w:rsidRPr="000054AA" w:rsidRDefault="00464F93" w:rsidP="00411C2A">
            <w:pPr>
              <w:jc w:val="center"/>
              <w:rPr>
                <w:b/>
                <w:sz w:val="22"/>
                <w:szCs w:val="22"/>
              </w:rPr>
            </w:pPr>
            <w:r w:rsidRPr="000054AA">
              <w:rPr>
                <w:b/>
                <w:sz w:val="22"/>
                <w:szCs w:val="22"/>
              </w:rPr>
              <w:t>9</w:t>
            </w:r>
          </w:p>
        </w:tc>
        <w:tc>
          <w:tcPr>
            <w:tcW w:w="181" w:type="pct"/>
          </w:tcPr>
          <w:p w:rsidR="00464F93" w:rsidRPr="000054AA" w:rsidRDefault="00464F93" w:rsidP="00411C2A">
            <w:pPr>
              <w:jc w:val="center"/>
              <w:rPr>
                <w:b/>
                <w:sz w:val="22"/>
                <w:szCs w:val="22"/>
              </w:rPr>
            </w:pPr>
            <w:r w:rsidRPr="000054AA">
              <w:rPr>
                <w:b/>
                <w:sz w:val="22"/>
                <w:szCs w:val="22"/>
              </w:rPr>
              <w:t>10</w:t>
            </w:r>
          </w:p>
        </w:tc>
        <w:tc>
          <w:tcPr>
            <w:tcW w:w="181" w:type="pct"/>
          </w:tcPr>
          <w:p w:rsidR="00464F93" w:rsidRPr="000054AA" w:rsidRDefault="00464F93" w:rsidP="00411C2A">
            <w:pPr>
              <w:jc w:val="center"/>
              <w:rPr>
                <w:b/>
                <w:sz w:val="22"/>
                <w:szCs w:val="22"/>
              </w:rPr>
            </w:pPr>
            <w:r w:rsidRPr="000054AA">
              <w:rPr>
                <w:b/>
                <w:sz w:val="22"/>
                <w:szCs w:val="22"/>
              </w:rPr>
              <w:t>11</w:t>
            </w:r>
          </w:p>
        </w:tc>
        <w:tc>
          <w:tcPr>
            <w:tcW w:w="181" w:type="pct"/>
          </w:tcPr>
          <w:p w:rsidR="00464F93" w:rsidRPr="000054AA" w:rsidRDefault="00464F93" w:rsidP="00411C2A">
            <w:pPr>
              <w:jc w:val="center"/>
              <w:rPr>
                <w:b/>
                <w:sz w:val="22"/>
                <w:szCs w:val="22"/>
              </w:rPr>
            </w:pPr>
            <w:r w:rsidRPr="000054AA">
              <w:rPr>
                <w:b/>
                <w:sz w:val="22"/>
                <w:szCs w:val="22"/>
              </w:rPr>
              <w:t>12</w:t>
            </w:r>
          </w:p>
        </w:tc>
        <w:tc>
          <w:tcPr>
            <w:tcW w:w="181" w:type="pct"/>
          </w:tcPr>
          <w:p w:rsidR="00464F93" w:rsidRPr="000054AA" w:rsidRDefault="00464F93" w:rsidP="00411C2A">
            <w:pPr>
              <w:jc w:val="center"/>
              <w:rPr>
                <w:b/>
                <w:sz w:val="22"/>
                <w:szCs w:val="22"/>
              </w:rPr>
            </w:pPr>
            <w:r w:rsidRPr="000054AA">
              <w:rPr>
                <w:b/>
                <w:sz w:val="22"/>
                <w:szCs w:val="22"/>
              </w:rPr>
              <w:t>13</w:t>
            </w:r>
          </w:p>
        </w:tc>
        <w:tc>
          <w:tcPr>
            <w:tcW w:w="181" w:type="pct"/>
          </w:tcPr>
          <w:p w:rsidR="00464F93" w:rsidRPr="000054AA" w:rsidRDefault="00464F93" w:rsidP="00411C2A">
            <w:pPr>
              <w:jc w:val="center"/>
              <w:rPr>
                <w:b/>
                <w:sz w:val="22"/>
                <w:szCs w:val="22"/>
              </w:rPr>
            </w:pPr>
            <w:r w:rsidRPr="000054AA">
              <w:rPr>
                <w:b/>
                <w:sz w:val="22"/>
                <w:szCs w:val="22"/>
              </w:rPr>
              <w:t>14</w:t>
            </w:r>
          </w:p>
        </w:tc>
        <w:tc>
          <w:tcPr>
            <w:tcW w:w="181" w:type="pct"/>
          </w:tcPr>
          <w:p w:rsidR="00464F93" w:rsidRPr="000054AA" w:rsidRDefault="00464F93" w:rsidP="00411C2A">
            <w:pPr>
              <w:jc w:val="center"/>
              <w:rPr>
                <w:b/>
                <w:sz w:val="22"/>
                <w:szCs w:val="22"/>
              </w:rPr>
            </w:pPr>
            <w:r w:rsidRPr="000054AA">
              <w:rPr>
                <w:b/>
                <w:sz w:val="22"/>
                <w:szCs w:val="22"/>
              </w:rPr>
              <w:t>15</w:t>
            </w:r>
          </w:p>
        </w:tc>
        <w:tc>
          <w:tcPr>
            <w:tcW w:w="350" w:type="pct"/>
          </w:tcPr>
          <w:p w:rsidR="00464F93" w:rsidRPr="000054AA" w:rsidRDefault="00464F93" w:rsidP="00411C2A">
            <w:pPr>
              <w:jc w:val="center"/>
              <w:rPr>
                <w:b/>
                <w:sz w:val="22"/>
                <w:szCs w:val="22"/>
              </w:rPr>
            </w:pPr>
          </w:p>
        </w:tc>
        <w:tc>
          <w:tcPr>
            <w:tcW w:w="369" w:type="pct"/>
          </w:tcPr>
          <w:p w:rsidR="00464F93" w:rsidRPr="000054AA" w:rsidRDefault="00464F93" w:rsidP="00411C2A">
            <w:pPr>
              <w:jc w:val="center"/>
              <w:rPr>
                <w:b/>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1.</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2.</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3.</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4.</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5.</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6.</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7.</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8.</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9.</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10.</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11.</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12.</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13.</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14.</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15.</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16.</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17.</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18.</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19.</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20.</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21.</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22.</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23.</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24.</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25.</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26.</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27.</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28.</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29.</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r w:rsidR="00464F93" w:rsidRPr="000054AA" w:rsidTr="00411C2A">
        <w:trPr>
          <w:jc w:val="center"/>
        </w:trPr>
        <w:tc>
          <w:tcPr>
            <w:tcW w:w="204" w:type="pct"/>
          </w:tcPr>
          <w:p w:rsidR="00464F93" w:rsidRPr="000054AA" w:rsidRDefault="00464F93" w:rsidP="00411C2A">
            <w:pPr>
              <w:jc w:val="center"/>
              <w:rPr>
                <w:b/>
                <w:sz w:val="22"/>
                <w:szCs w:val="22"/>
              </w:rPr>
            </w:pPr>
            <w:r w:rsidRPr="000054AA">
              <w:rPr>
                <w:b/>
                <w:sz w:val="22"/>
                <w:szCs w:val="22"/>
              </w:rPr>
              <w:t>30.</w:t>
            </w:r>
          </w:p>
        </w:tc>
        <w:tc>
          <w:tcPr>
            <w:tcW w:w="1486" w:type="pct"/>
          </w:tcPr>
          <w:p w:rsidR="00464F93" w:rsidRPr="000054AA" w:rsidRDefault="00464F93" w:rsidP="00411C2A">
            <w:pPr>
              <w:jc w:val="center"/>
              <w:rPr>
                <w:sz w:val="22"/>
                <w:szCs w:val="22"/>
              </w:rPr>
            </w:pPr>
          </w:p>
        </w:tc>
        <w:tc>
          <w:tcPr>
            <w:tcW w:w="146"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145"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135"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181" w:type="pct"/>
          </w:tcPr>
          <w:p w:rsidR="00464F93" w:rsidRPr="000054AA" w:rsidRDefault="00464F93" w:rsidP="00411C2A">
            <w:pPr>
              <w:jc w:val="center"/>
              <w:rPr>
                <w:sz w:val="22"/>
                <w:szCs w:val="22"/>
              </w:rPr>
            </w:pPr>
          </w:p>
        </w:tc>
        <w:tc>
          <w:tcPr>
            <w:tcW w:w="350" w:type="pct"/>
          </w:tcPr>
          <w:p w:rsidR="00464F93" w:rsidRPr="000054AA" w:rsidRDefault="00464F93" w:rsidP="00411C2A">
            <w:pPr>
              <w:jc w:val="center"/>
              <w:rPr>
                <w:sz w:val="22"/>
                <w:szCs w:val="22"/>
              </w:rPr>
            </w:pPr>
          </w:p>
        </w:tc>
        <w:tc>
          <w:tcPr>
            <w:tcW w:w="369" w:type="pct"/>
          </w:tcPr>
          <w:p w:rsidR="00464F93" w:rsidRPr="000054AA" w:rsidRDefault="00464F93" w:rsidP="00411C2A">
            <w:pPr>
              <w:jc w:val="center"/>
              <w:rPr>
                <w:sz w:val="22"/>
                <w:szCs w:val="22"/>
              </w:rPr>
            </w:pPr>
          </w:p>
        </w:tc>
      </w:tr>
    </w:tbl>
    <w:p w:rsidR="00464F93" w:rsidRPr="000054AA" w:rsidRDefault="00464F93" w:rsidP="00464F93">
      <w:pPr>
        <w:jc w:val="both"/>
        <w:rPr>
          <w:sz w:val="22"/>
          <w:szCs w:val="22"/>
        </w:rPr>
      </w:pPr>
    </w:p>
    <w:p w:rsidR="00464F93" w:rsidRDefault="00464F93" w:rsidP="00464F93">
      <w:pPr>
        <w:ind w:firstLine="708"/>
        <w:jc w:val="both"/>
        <w:rPr>
          <w:b/>
          <w:sz w:val="22"/>
          <w:szCs w:val="22"/>
        </w:rPr>
      </w:pPr>
      <w:r w:rsidRPr="000054AA">
        <w:rPr>
          <w:b/>
          <w:sz w:val="22"/>
          <w:szCs w:val="22"/>
        </w:rPr>
        <w:t>Ф.И.О. и подпись преподавателя: _____________________________________________________________</w:t>
      </w:r>
    </w:p>
    <w:p w:rsidR="00464F93" w:rsidRDefault="00464F93" w:rsidP="00464F93">
      <w:pPr>
        <w:jc w:val="center"/>
        <w:rPr>
          <w:b/>
          <w:sz w:val="22"/>
          <w:szCs w:val="22"/>
        </w:rPr>
        <w:sectPr w:rsidR="00464F93" w:rsidSect="007C3250">
          <w:pgSz w:w="16838" w:h="11906" w:orient="landscape" w:code="9"/>
          <w:pgMar w:top="851" w:right="567" w:bottom="567" w:left="567" w:header="284" w:footer="284" w:gutter="0"/>
          <w:pgNumType w:start="1"/>
          <w:cols w:space="708"/>
          <w:docGrid w:linePitch="381"/>
        </w:sectPr>
      </w:pPr>
    </w:p>
    <w:p w:rsidR="00464F93" w:rsidRPr="000054AA" w:rsidRDefault="00464F93" w:rsidP="00464F93">
      <w:pPr>
        <w:jc w:val="center"/>
        <w:rPr>
          <w:b/>
          <w:sz w:val="22"/>
          <w:szCs w:val="22"/>
        </w:rPr>
      </w:pPr>
      <w:r w:rsidRPr="000054AA">
        <w:rPr>
          <w:b/>
          <w:sz w:val="22"/>
          <w:szCs w:val="22"/>
        </w:rPr>
        <w:lastRenderedPageBreak/>
        <w:t>ТЕХНОЛОГИЧЕСКАЯ КАРТА</w:t>
      </w:r>
      <w:r>
        <w:rPr>
          <w:b/>
          <w:sz w:val="22"/>
          <w:szCs w:val="22"/>
        </w:rPr>
        <w:t xml:space="preserve"> </w:t>
      </w:r>
      <w:r w:rsidRPr="000054AA">
        <w:rPr>
          <w:b/>
          <w:sz w:val="22"/>
          <w:szCs w:val="22"/>
        </w:rPr>
        <w:t>№ 3</w:t>
      </w:r>
    </w:p>
    <w:p w:rsidR="00464F93" w:rsidRPr="000054AA" w:rsidRDefault="00464F93" w:rsidP="00464F93">
      <w:pPr>
        <w:jc w:val="center"/>
        <w:rPr>
          <w:sz w:val="22"/>
          <w:szCs w:val="22"/>
        </w:rPr>
      </w:pPr>
      <w:r w:rsidRPr="000054AA">
        <w:rPr>
          <w:sz w:val="22"/>
          <w:szCs w:val="22"/>
        </w:rPr>
        <w:t xml:space="preserve">накопления баллов за </w:t>
      </w:r>
      <w:r w:rsidRPr="000054AA">
        <w:rPr>
          <w:b/>
          <w:sz w:val="22"/>
          <w:szCs w:val="22"/>
        </w:rPr>
        <w:t xml:space="preserve">ОСЕННИЙ СЕМЕСТР </w:t>
      </w:r>
      <w:r w:rsidRPr="000054AA">
        <w:rPr>
          <w:sz w:val="22"/>
          <w:szCs w:val="22"/>
        </w:rPr>
        <w:t>(60 баллов за семестр)</w:t>
      </w:r>
    </w:p>
    <w:p w:rsidR="00464F93" w:rsidRPr="000054AA" w:rsidRDefault="00464F93" w:rsidP="00464F93">
      <w:pPr>
        <w:jc w:val="center"/>
        <w:rPr>
          <w:sz w:val="22"/>
          <w:szCs w:val="22"/>
        </w:rPr>
      </w:pPr>
      <w:r w:rsidRPr="000054AA">
        <w:rPr>
          <w:sz w:val="22"/>
          <w:szCs w:val="22"/>
        </w:rPr>
        <w:t>Направление:</w:t>
      </w:r>
      <w:r w:rsidRPr="000054AA">
        <w:rPr>
          <w:b/>
          <w:sz w:val="22"/>
          <w:szCs w:val="22"/>
        </w:rPr>
        <w:t>«560001 – ЛЕЧЕБНОЕ ДЕЛО»</w:t>
      </w:r>
      <w:r w:rsidRPr="000054AA">
        <w:rPr>
          <w:b/>
          <w:sz w:val="22"/>
          <w:szCs w:val="22"/>
        </w:rPr>
        <w:tab/>
      </w:r>
      <w:r w:rsidRPr="000054AA">
        <w:rPr>
          <w:b/>
          <w:sz w:val="22"/>
          <w:szCs w:val="22"/>
        </w:rPr>
        <w:tab/>
      </w:r>
      <w:r w:rsidRPr="000054AA">
        <w:rPr>
          <w:b/>
          <w:sz w:val="22"/>
          <w:szCs w:val="22"/>
        </w:rPr>
        <w:tab/>
      </w:r>
      <w:r w:rsidRPr="000054AA">
        <w:rPr>
          <w:b/>
          <w:sz w:val="22"/>
          <w:szCs w:val="22"/>
        </w:rPr>
        <w:tab/>
      </w:r>
      <w:r w:rsidRPr="000054AA">
        <w:rPr>
          <w:b/>
          <w:sz w:val="22"/>
          <w:szCs w:val="22"/>
        </w:rPr>
        <w:tab/>
      </w:r>
      <w:r w:rsidRPr="000054AA">
        <w:rPr>
          <w:b/>
          <w:sz w:val="22"/>
          <w:szCs w:val="22"/>
        </w:rPr>
        <w:tab/>
      </w:r>
      <w:r w:rsidRPr="000054AA">
        <w:rPr>
          <w:b/>
          <w:sz w:val="22"/>
          <w:szCs w:val="22"/>
        </w:rPr>
        <w:tab/>
      </w:r>
      <w:r w:rsidRPr="000054AA">
        <w:rPr>
          <w:b/>
          <w:sz w:val="22"/>
          <w:szCs w:val="22"/>
        </w:rPr>
        <w:tab/>
      </w:r>
      <w:r w:rsidRPr="000054AA">
        <w:rPr>
          <w:sz w:val="22"/>
          <w:szCs w:val="22"/>
        </w:rPr>
        <w:t xml:space="preserve">Клиническая дисциплина </w:t>
      </w:r>
      <w:r w:rsidRPr="000054AA">
        <w:rPr>
          <w:b/>
          <w:sz w:val="22"/>
          <w:szCs w:val="22"/>
        </w:rPr>
        <w:t>«ОНКОЛОГИЯ»</w:t>
      </w:r>
    </w:p>
    <w:p w:rsidR="00464F93" w:rsidRPr="000054AA" w:rsidRDefault="00464F93" w:rsidP="00464F93">
      <w:pPr>
        <w:jc w:val="center"/>
        <w:rPr>
          <w:sz w:val="22"/>
          <w:szCs w:val="22"/>
        </w:rPr>
      </w:pPr>
      <w:r w:rsidRPr="000054AA">
        <w:rPr>
          <w:sz w:val="22"/>
          <w:szCs w:val="22"/>
        </w:rPr>
        <w:t xml:space="preserve">Курс: </w:t>
      </w:r>
      <w:r w:rsidRPr="000054AA">
        <w:rPr>
          <w:b/>
          <w:sz w:val="22"/>
          <w:szCs w:val="22"/>
        </w:rPr>
        <w:t>5</w:t>
      </w:r>
      <w:r w:rsidRPr="000054AA">
        <w:rPr>
          <w:sz w:val="22"/>
          <w:szCs w:val="22"/>
        </w:rPr>
        <w:t>;</w:t>
      </w:r>
      <w:r w:rsidRPr="000054AA">
        <w:rPr>
          <w:sz w:val="22"/>
          <w:szCs w:val="22"/>
        </w:rPr>
        <w:tab/>
      </w:r>
      <w:r>
        <w:rPr>
          <w:sz w:val="22"/>
          <w:szCs w:val="22"/>
        </w:rPr>
        <w:tab/>
        <w:t xml:space="preserve">Семестр: </w:t>
      </w:r>
      <w:r w:rsidRPr="00CF72E5">
        <w:rPr>
          <w:b/>
          <w:sz w:val="22"/>
          <w:szCs w:val="22"/>
          <w:lang w:val="en-US"/>
        </w:rPr>
        <w:t>IX</w:t>
      </w:r>
      <w:r w:rsidRPr="000054AA">
        <w:rPr>
          <w:sz w:val="22"/>
          <w:szCs w:val="22"/>
        </w:rPr>
        <w:tab/>
      </w:r>
      <w:r>
        <w:rPr>
          <w:sz w:val="22"/>
          <w:szCs w:val="22"/>
        </w:rPr>
        <w:tab/>
      </w:r>
      <w:r w:rsidRPr="000054AA">
        <w:rPr>
          <w:sz w:val="22"/>
          <w:szCs w:val="22"/>
        </w:rPr>
        <w:t>Группа: ____________</w:t>
      </w:r>
    </w:p>
    <w:p w:rsidR="00464F93" w:rsidRPr="000054AA" w:rsidRDefault="00464F93" w:rsidP="00464F93">
      <w:pPr>
        <w:jc w:val="both"/>
        <w:rPr>
          <w:sz w:val="6"/>
          <w:szCs w:val="6"/>
        </w:rPr>
      </w:pPr>
    </w:p>
    <w:tbl>
      <w:tblPr>
        <w:tblStyle w:val="a7"/>
        <w:tblW w:w="0" w:type="auto"/>
        <w:jc w:val="center"/>
        <w:tblLook w:val="04A0" w:firstRow="1" w:lastRow="0" w:firstColumn="1" w:lastColumn="0" w:noHBand="0" w:noVBand="1"/>
      </w:tblPr>
      <w:tblGrid>
        <w:gridCol w:w="466"/>
        <w:gridCol w:w="2430"/>
        <w:gridCol w:w="1084"/>
        <w:gridCol w:w="1522"/>
        <w:gridCol w:w="1184"/>
        <w:gridCol w:w="1084"/>
        <w:gridCol w:w="785"/>
        <w:gridCol w:w="979"/>
        <w:gridCol w:w="1522"/>
        <w:gridCol w:w="1184"/>
        <w:gridCol w:w="1084"/>
        <w:gridCol w:w="785"/>
        <w:gridCol w:w="1099"/>
      </w:tblGrid>
      <w:tr w:rsidR="00464F93" w:rsidRPr="00CF72E5" w:rsidTr="00411C2A">
        <w:trPr>
          <w:jc w:val="center"/>
        </w:trPr>
        <w:tc>
          <w:tcPr>
            <w:tcW w:w="0" w:type="auto"/>
            <w:vMerge w:val="restart"/>
            <w:vAlign w:val="center"/>
          </w:tcPr>
          <w:p w:rsidR="00464F93" w:rsidRPr="00CF72E5" w:rsidRDefault="00464F93" w:rsidP="00411C2A">
            <w:pPr>
              <w:jc w:val="center"/>
              <w:rPr>
                <w:b/>
                <w:sz w:val="20"/>
                <w:szCs w:val="20"/>
              </w:rPr>
            </w:pPr>
            <w:r w:rsidRPr="00CF72E5">
              <w:rPr>
                <w:b/>
                <w:sz w:val="20"/>
                <w:szCs w:val="20"/>
              </w:rPr>
              <w:t>№</w:t>
            </w:r>
          </w:p>
        </w:tc>
        <w:tc>
          <w:tcPr>
            <w:tcW w:w="0" w:type="auto"/>
            <w:vMerge w:val="restart"/>
            <w:vAlign w:val="center"/>
          </w:tcPr>
          <w:p w:rsidR="00464F93" w:rsidRDefault="00464F93" w:rsidP="00411C2A">
            <w:pPr>
              <w:jc w:val="center"/>
              <w:rPr>
                <w:b/>
                <w:sz w:val="20"/>
                <w:szCs w:val="20"/>
              </w:rPr>
            </w:pPr>
            <w:r w:rsidRPr="00CF72E5">
              <w:rPr>
                <w:b/>
                <w:sz w:val="20"/>
                <w:szCs w:val="20"/>
              </w:rPr>
              <w:t>Фамилия, имя, отчество</w:t>
            </w:r>
          </w:p>
          <w:p w:rsidR="00464F93" w:rsidRPr="00CF72E5" w:rsidRDefault="00464F93" w:rsidP="00411C2A">
            <w:pPr>
              <w:jc w:val="center"/>
              <w:rPr>
                <w:b/>
                <w:sz w:val="20"/>
                <w:szCs w:val="20"/>
              </w:rPr>
            </w:pPr>
            <w:r w:rsidRPr="00CF72E5">
              <w:rPr>
                <w:b/>
                <w:sz w:val="20"/>
                <w:szCs w:val="20"/>
              </w:rPr>
              <w:t>студента</w:t>
            </w:r>
          </w:p>
        </w:tc>
        <w:tc>
          <w:tcPr>
            <w:tcW w:w="0" w:type="auto"/>
            <w:gridSpan w:val="5"/>
            <w:vAlign w:val="center"/>
          </w:tcPr>
          <w:p w:rsidR="00464F93" w:rsidRPr="00CF72E5" w:rsidRDefault="00464F93" w:rsidP="00411C2A">
            <w:pPr>
              <w:jc w:val="center"/>
              <w:rPr>
                <w:b/>
                <w:sz w:val="20"/>
                <w:szCs w:val="20"/>
              </w:rPr>
            </w:pPr>
            <w:r w:rsidRPr="00CF72E5">
              <w:rPr>
                <w:b/>
                <w:sz w:val="20"/>
                <w:szCs w:val="20"/>
                <w:lang w:val="en-US"/>
              </w:rPr>
              <w:t>I</w:t>
            </w:r>
            <w:r w:rsidRPr="00CF72E5">
              <w:rPr>
                <w:b/>
                <w:sz w:val="20"/>
                <w:szCs w:val="20"/>
              </w:rPr>
              <w:t xml:space="preserve"> модуль = 30 баллов</w:t>
            </w:r>
          </w:p>
        </w:tc>
        <w:tc>
          <w:tcPr>
            <w:tcW w:w="0" w:type="auto"/>
            <w:gridSpan w:val="5"/>
            <w:vAlign w:val="center"/>
          </w:tcPr>
          <w:p w:rsidR="00464F93" w:rsidRPr="00CF72E5" w:rsidRDefault="00464F93" w:rsidP="00411C2A">
            <w:pPr>
              <w:jc w:val="center"/>
              <w:rPr>
                <w:b/>
                <w:sz w:val="20"/>
                <w:szCs w:val="20"/>
              </w:rPr>
            </w:pPr>
            <w:r w:rsidRPr="00CF72E5">
              <w:rPr>
                <w:b/>
                <w:sz w:val="20"/>
                <w:szCs w:val="20"/>
                <w:lang w:val="en-US"/>
              </w:rPr>
              <w:t>II</w:t>
            </w:r>
            <w:r w:rsidRPr="00CF72E5">
              <w:rPr>
                <w:b/>
                <w:sz w:val="20"/>
                <w:szCs w:val="20"/>
              </w:rPr>
              <w:t xml:space="preserve"> модуль = 30 баллов</w:t>
            </w:r>
          </w:p>
        </w:tc>
        <w:tc>
          <w:tcPr>
            <w:tcW w:w="0" w:type="auto"/>
            <w:vMerge w:val="restart"/>
            <w:vAlign w:val="center"/>
          </w:tcPr>
          <w:p w:rsidR="00464F93" w:rsidRPr="00CF72E5" w:rsidRDefault="00464F93" w:rsidP="00411C2A">
            <w:pPr>
              <w:jc w:val="center"/>
              <w:rPr>
                <w:b/>
                <w:sz w:val="20"/>
                <w:szCs w:val="20"/>
              </w:rPr>
            </w:pPr>
            <w:r w:rsidRPr="00CF72E5">
              <w:rPr>
                <w:b/>
                <w:sz w:val="20"/>
                <w:szCs w:val="20"/>
              </w:rPr>
              <w:t>Итого:</w:t>
            </w:r>
          </w:p>
          <w:p w:rsidR="00464F93" w:rsidRPr="00CF72E5" w:rsidRDefault="00464F93" w:rsidP="00411C2A">
            <w:pPr>
              <w:jc w:val="center"/>
              <w:rPr>
                <w:b/>
                <w:sz w:val="20"/>
                <w:szCs w:val="20"/>
              </w:rPr>
            </w:pPr>
            <w:r w:rsidRPr="00CF72E5">
              <w:rPr>
                <w:b/>
                <w:sz w:val="20"/>
                <w:szCs w:val="20"/>
              </w:rPr>
              <w:t>60 б</w:t>
            </w:r>
            <w:r>
              <w:rPr>
                <w:b/>
                <w:sz w:val="20"/>
                <w:szCs w:val="20"/>
              </w:rPr>
              <w:t>аллов</w:t>
            </w:r>
          </w:p>
        </w:tc>
      </w:tr>
      <w:tr w:rsidR="00464F93" w:rsidRPr="00CF72E5" w:rsidTr="00411C2A">
        <w:trPr>
          <w:trHeight w:val="230"/>
          <w:jc w:val="center"/>
        </w:trPr>
        <w:tc>
          <w:tcPr>
            <w:tcW w:w="0" w:type="auto"/>
            <w:vMerge/>
            <w:vAlign w:val="center"/>
          </w:tcPr>
          <w:p w:rsidR="00464F93" w:rsidRPr="00CF72E5" w:rsidRDefault="00464F93" w:rsidP="00411C2A">
            <w:pPr>
              <w:jc w:val="center"/>
              <w:rPr>
                <w:b/>
                <w:sz w:val="20"/>
                <w:szCs w:val="20"/>
              </w:rPr>
            </w:pPr>
          </w:p>
        </w:tc>
        <w:tc>
          <w:tcPr>
            <w:tcW w:w="0" w:type="auto"/>
            <w:vMerge/>
            <w:vAlign w:val="center"/>
          </w:tcPr>
          <w:p w:rsidR="00464F93" w:rsidRPr="00CF72E5" w:rsidRDefault="00464F93" w:rsidP="00411C2A">
            <w:pPr>
              <w:jc w:val="center"/>
              <w:rPr>
                <w:b/>
                <w:sz w:val="20"/>
                <w:szCs w:val="20"/>
              </w:rPr>
            </w:pPr>
          </w:p>
        </w:tc>
        <w:tc>
          <w:tcPr>
            <w:tcW w:w="0" w:type="auto"/>
            <w:vMerge w:val="restart"/>
            <w:vAlign w:val="center"/>
          </w:tcPr>
          <w:p w:rsidR="00464F93" w:rsidRDefault="00464F93" w:rsidP="00411C2A">
            <w:pPr>
              <w:jc w:val="center"/>
              <w:rPr>
                <w:b/>
                <w:sz w:val="20"/>
                <w:szCs w:val="20"/>
              </w:rPr>
            </w:pPr>
            <w:r w:rsidRPr="00CF72E5">
              <w:rPr>
                <w:b/>
                <w:sz w:val="20"/>
                <w:szCs w:val="20"/>
              </w:rPr>
              <w:t>Л.</w:t>
            </w:r>
          </w:p>
          <w:p w:rsidR="00464F93" w:rsidRPr="00CF72E5" w:rsidRDefault="00464F93" w:rsidP="00411C2A">
            <w:pPr>
              <w:jc w:val="center"/>
              <w:rPr>
                <w:b/>
                <w:sz w:val="20"/>
                <w:szCs w:val="20"/>
              </w:rPr>
            </w:pPr>
            <w:r w:rsidRPr="00CF72E5">
              <w:rPr>
                <w:sz w:val="20"/>
                <w:szCs w:val="20"/>
              </w:rPr>
              <w:t>(</w:t>
            </w:r>
            <w:r>
              <w:rPr>
                <w:sz w:val="20"/>
                <w:szCs w:val="20"/>
              </w:rPr>
              <w:t>5</w:t>
            </w:r>
            <w:r w:rsidRPr="00CF72E5">
              <w:rPr>
                <w:sz w:val="20"/>
                <w:szCs w:val="20"/>
              </w:rPr>
              <w:t xml:space="preserve"> б</w:t>
            </w:r>
            <w:r>
              <w:rPr>
                <w:sz w:val="20"/>
                <w:szCs w:val="20"/>
              </w:rPr>
              <w:t>аллов</w:t>
            </w:r>
            <w:r w:rsidRPr="00CF72E5">
              <w:rPr>
                <w:sz w:val="20"/>
                <w:szCs w:val="20"/>
              </w:rPr>
              <w:t>)</w:t>
            </w:r>
          </w:p>
        </w:tc>
        <w:tc>
          <w:tcPr>
            <w:tcW w:w="0" w:type="auto"/>
            <w:vMerge w:val="restart"/>
            <w:vAlign w:val="center"/>
          </w:tcPr>
          <w:p w:rsidR="00464F93" w:rsidRDefault="00464F93" w:rsidP="00411C2A">
            <w:pPr>
              <w:jc w:val="center"/>
              <w:rPr>
                <w:b/>
                <w:sz w:val="20"/>
                <w:szCs w:val="20"/>
              </w:rPr>
            </w:pPr>
            <w:r w:rsidRPr="00CF72E5">
              <w:rPr>
                <w:b/>
                <w:sz w:val="20"/>
                <w:szCs w:val="20"/>
              </w:rPr>
              <w:t>Пр</w:t>
            </w:r>
            <w:r>
              <w:rPr>
                <w:b/>
                <w:sz w:val="20"/>
                <w:szCs w:val="20"/>
              </w:rPr>
              <w:t>актические</w:t>
            </w:r>
          </w:p>
          <w:p w:rsidR="00464F93" w:rsidRDefault="00464F93" w:rsidP="00411C2A">
            <w:pPr>
              <w:jc w:val="center"/>
              <w:rPr>
                <w:b/>
                <w:sz w:val="20"/>
                <w:szCs w:val="20"/>
              </w:rPr>
            </w:pPr>
            <w:r>
              <w:rPr>
                <w:b/>
                <w:sz w:val="20"/>
                <w:szCs w:val="20"/>
              </w:rPr>
              <w:t>занятия</w:t>
            </w:r>
          </w:p>
          <w:p w:rsidR="00464F93" w:rsidRPr="00CF72E5" w:rsidRDefault="00464F93" w:rsidP="00411C2A">
            <w:pPr>
              <w:jc w:val="center"/>
              <w:rPr>
                <w:b/>
                <w:sz w:val="20"/>
                <w:szCs w:val="20"/>
              </w:rPr>
            </w:pPr>
            <w:r w:rsidRPr="00CF72E5">
              <w:rPr>
                <w:sz w:val="20"/>
                <w:szCs w:val="20"/>
              </w:rPr>
              <w:t>(10 б</w:t>
            </w:r>
            <w:r>
              <w:rPr>
                <w:sz w:val="20"/>
                <w:szCs w:val="20"/>
              </w:rPr>
              <w:t>аллов</w:t>
            </w:r>
            <w:r w:rsidRPr="00CF72E5">
              <w:rPr>
                <w:sz w:val="20"/>
                <w:szCs w:val="20"/>
              </w:rPr>
              <w:t>)</w:t>
            </w:r>
          </w:p>
        </w:tc>
        <w:tc>
          <w:tcPr>
            <w:tcW w:w="0" w:type="auto"/>
            <w:vMerge w:val="restart"/>
            <w:vAlign w:val="center"/>
          </w:tcPr>
          <w:p w:rsidR="00464F93" w:rsidRDefault="00464F93" w:rsidP="00411C2A">
            <w:pPr>
              <w:jc w:val="center"/>
              <w:rPr>
                <w:b/>
                <w:sz w:val="20"/>
                <w:szCs w:val="20"/>
              </w:rPr>
            </w:pPr>
            <w:r w:rsidRPr="00CF72E5">
              <w:rPr>
                <w:b/>
                <w:sz w:val="20"/>
                <w:szCs w:val="20"/>
              </w:rPr>
              <w:t>СРС</w:t>
            </w:r>
          </w:p>
          <w:p w:rsidR="00464F93" w:rsidRPr="00CF72E5" w:rsidRDefault="00464F93" w:rsidP="00411C2A">
            <w:pPr>
              <w:jc w:val="center"/>
              <w:rPr>
                <w:b/>
                <w:sz w:val="20"/>
                <w:szCs w:val="20"/>
              </w:rPr>
            </w:pPr>
            <w:r w:rsidRPr="00CF72E5">
              <w:rPr>
                <w:sz w:val="20"/>
                <w:szCs w:val="20"/>
              </w:rPr>
              <w:t>(</w:t>
            </w:r>
            <w:r>
              <w:rPr>
                <w:sz w:val="20"/>
                <w:szCs w:val="20"/>
              </w:rPr>
              <w:t>10</w:t>
            </w:r>
            <w:r w:rsidRPr="00CF72E5">
              <w:rPr>
                <w:sz w:val="20"/>
                <w:szCs w:val="20"/>
              </w:rPr>
              <w:t xml:space="preserve"> б</w:t>
            </w:r>
            <w:r>
              <w:rPr>
                <w:sz w:val="20"/>
                <w:szCs w:val="20"/>
              </w:rPr>
              <w:t>аллов</w:t>
            </w:r>
            <w:r w:rsidRPr="00CF72E5">
              <w:rPr>
                <w:sz w:val="20"/>
                <w:szCs w:val="20"/>
              </w:rPr>
              <w:t>)</w:t>
            </w:r>
          </w:p>
        </w:tc>
        <w:tc>
          <w:tcPr>
            <w:tcW w:w="0" w:type="auto"/>
            <w:vMerge w:val="restart"/>
            <w:vAlign w:val="center"/>
          </w:tcPr>
          <w:p w:rsidR="00464F93" w:rsidRDefault="00464F93" w:rsidP="00411C2A">
            <w:pPr>
              <w:jc w:val="center"/>
              <w:rPr>
                <w:b/>
                <w:sz w:val="20"/>
                <w:szCs w:val="20"/>
              </w:rPr>
            </w:pPr>
            <w:r w:rsidRPr="00CF72E5">
              <w:rPr>
                <w:b/>
                <w:sz w:val="20"/>
                <w:szCs w:val="20"/>
              </w:rPr>
              <w:t>РК</w:t>
            </w:r>
          </w:p>
          <w:p w:rsidR="00464F93" w:rsidRPr="00CF72E5" w:rsidRDefault="00464F93" w:rsidP="00411C2A">
            <w:pPr>
              <w:jc w:val="center"/>
              <w:rPr>
                <w:b/>
                <w:sz w:val="20"/>
                <w:szCs w:val="20"/>
              </w:rPr>
            </w:pPr>
            <w:r w:rsidRPr="00CF72E5">
              <w:rPr>
                <w:sz w:val="20"/>
                <w:szCs w:val="20"/>
              </w:rPr>
              <w:t>(5 б</w:t>
            </w:r>
            <w:r>
              <w:rPr>
                <w:sz w:val="20"/>
                <w:szCs w:val="20"/>
              </w:rPr>
              <w:t>аллов</w:t>
            </w:r>
            <w:r w:rsidRPr="00CF72E5">
              <w:rPr>
                <w:sz w:val="20"/>
                <w:szCs w:val="20"/>
              </w:rPr>
              <w:t>)</w:t>
            </w:r>
          </w:p>
        </w:tc>
        <w:tc>
          <w:tcPr>
            <w:tcW w:w="0" w:type="auto"/>
            <w:vMerge w:val="restart"/>
            <w:vAlign w:val="center"/>
          </w:tcPr>
          <w:p w:rsidR="00464F93" w:rsidRPr="00CF72E5" w:rsidRDefault="00464F93" w:rsidP="00411C2A">
            <w:pPr>
              <w:jc w:val="center"/>
              <w:rPr>
                <w:b/>
                <w:sz w:val="20"/>
                <w:szCs w:val="20"/>
              </w:rPr>
            </w:pPr>
            <w:r w:rsidRPr="00CF72E5">
              <w:rPr>
                <w:b/>
                <w:sz w:val="20"/>
                <w:szCs w:val="20"/>
              </w:rPr>
              <w:t>Всего:</w:t>
            </w:r>
          </w:p>
        </w:tc>
        <w:tc>
          <w:tcPr>
            <w:tcW w:w="0" w:type="auto"/>
            <w:vMerge w:val="restart"/>
            <w:vAlign w:val="center"/>
          </w:tcPr>
          <w:p w:rsidR="00464F93" w:rsidRDefault="00464F93" w:rsidP="00411C2A">
            <w:pPr>
              <w:jc w:val="center"/>
              <w:rPr>
                <w:b/>
                <w:sz w:val="20"/>
                <w:szCs w:val="20"/>
              </w:rPr>
            </w:pPr>
            <w:r w:rsidRPr="00CF72E5">
              <w:rPr>
                <w:b/>
                <w:sz w:val="20"/>
                <w:szCs w:val="20"/>
              </w:rPr>
              <w:t>Л.</w:t>
            </w:r>
          </w:p>
          <w:p w:rsidR="00464F93" w:rsidRPr="00CF72E5" w:rsidRDefault="00464F93" w:rsidP="00411C2A">
            <w:pPr>
              <w:jc w:val="center"/>
              <w:rPr>
                <w:b/>
                <w:sz w:val="20"/>
                <w:szCs w:val="20"/>
              </w:rPr>
            </w:pPr>
            <w:r w:rsidRPr="00CF72E5">
              <w:rPr>
                <w:sz w:val="20"/>
                <w:szCs w:val="20"/>
              </w:rPr>
              <w:t>(</w:t>
            </w:r>
            <w:r>
              <w:rPr>
                <w:sz w:val="20"/>
                <w:szCs w:val="20"/>
              </w:rPr>
              <w:t>4</w:t>
            </w:r>
            <w:r w:rsidRPr="00CF72E5">
              <w:rPr>
                <w:sz w:val="20"/>
                <w:szCs w:val="20"/>
              </w:rPr>
              <w:t xml:space="preserve"> б</w:t>
            </w:r>
            <w:r>
              <w:rPr>
                <w:sz w:val="20"/>
                <w:szCs w:val="20"/>
              </w:rPr>
              <w:t>алла</w:t>
            </w:r>
            <w:r w:rsidRPr="00CF72E5">
              <w:rPr>
                <w:sz w:val="20"/>
                <w:szCs w:val="20"/>
              </w:rPr>
              <w:t>)</w:t>
            </w:r>
          </w:p>
        </w:tc>
        <w:tc>
          <w:tcPr>
            <w:tcW w:w="0" w:type="auto"/>
            <w:vMerge w:val="restart"/>
            <w:vAlign w:val="center"/>
          </w:tcPr>
          <w:p w:rsidR="00464F93" w:rsidRDefault="00464F93" w:rsidP="00411C2A">
            <w:pPr>
              <w:jc w:val="center"/>
              <w:rPr>
                <w:b/>
                <w:sz w:val="20"/>
                <w:szCs w:val="20"/>
              </w:rPr>
            </w:pPr>
            <w:r w:rsidRPr="00CF72E5">
              <w:rPr>
                <w:b/>
                <w:sz w:val="20"/>
                <w:szCs w:val="20"/>
              </w:rPr>
              <w:t>Пр</w:t>
            </w:r>
            <w:r>
              <w:rPr>
                <w:b/>
                <w:sz w:val="20"/>
                <w:szCs w:val="20"/>
              </w:rPr>
              <w:t>актические</w:t>
            </w:r>
          </w:p>
          <w:p w:rsidR="00464F93" w:rsidRDefault="00464F93" w:rsidP="00411C2A">
            <w:pPr>
              <w:jc w:val="center"/>
              <w:rPr>
                <w:b/>
                <w:sz w:val="20"/>
                <w:szCs w:val="20"/>
              </w:rPr>
            </w:pPr>
            <w:r>
              <w:rPr>
                <w:b/>
                <w:sz w:val="20"/>
                <w:szCs w:val="20"/>
              </w:rPr>
              <w:t>занятия</w:t>
            </w:r>
          </w:p>
          <w:p w:rsidR="00464F93" w:rsidRPr="00CF72E5" w:rsidRDefault="00464F93" w:rsidP="00411C2A">
            <w:pPr>
              <w:jc w:val="center"/>
              <w:rPr>
                <w:b/>
                <w:sz w:val="20"/>
                <w:szCs w:val="20"/>
              </w:rPr>
            </w:pPr>
            <w:r w:rsidRPr="00CF72E5">
              <w:rPr>
                <w:sz w:val="20"/>
                <w:szCs w:val="20"/>
              </w:rPr>
              <w:t xml:space="preserve"> (1</w:t>
            </w:r>
            <w:r>
              <w:rPr>
                <w:sz w:val="20"/>
                <w:szCs w:val="20"/>
              </w:rPr>
              <w:t>0 баллов</w:t>
            </w:r>
            <w:r w:rsidRPr="00CF72E5">
              <w:rPr>
                <w:sz w:val="20"/>
                <w:szCs w:val="20"/>
              </w:rPr>
              <w:t>)</w:t>
            </w:r>
          </w:p>
        </w:tc>
        <w:tc>
          <w:tcPr>
            <w:tcW w:w="0" w:type="auto"/>
            <w:vMerge w:val="restart"/>
            <w:vAlign w:val="center"/>
          </w:tcPr>
          <w:p w:rsidR="00464F93" w:rsidRDefault="00464F93" w:rsidP="00411C2A">
            <w:pPr>
              <w:jc w:val="center"/>
              <w:rPr>
                <w:b/>
                <w:sz w:val="20"/>
                <w:szCs w:val="20"/>
              </w:rPr>
            </w:pPr>
            <w:r w:rsidRPr="00CF72E5">
              <w:rPr>
                <w:b/>
                <w:sz w:val="20"/>
                <w:szCs w:val="20"/>
              </w:rPr>
              <w:t>СРС</w:t>
            </w:r>
          </w:p>
          <w:p w:rsidR="00464F93" w:rsidRPr="00CF72E5" w:rsidRDefault="00464F93" w:rsidP="00411C2A">
            <w:pPr>
              <w:jc w:val="center"/>
              <w:rPr>
                <w:b/>
                <w:sz w:val="20"/>
                <w:szCs w:val="20"/>
              </w:rPr>
            </w:pPr>
            <w:r w:rsidRPr="00CF72E5">
              <w:rPr>
                <w:sz w:val="20"/>
                <w:szCs w:val="20"/>
              </w:rPr>
              <w:t>(11 б</w:t>
            </w:r>
            <w:r>
              <w:rPr>
                <w:sz w:val="20"/>
                <w:szCs w:val="20"/>
              </w:rPr>
              <w:t>аллов</w:t>
            </w:r>
            <w:r w:rsidRPr="00CF72E5">
              <w:rPr>
                <w:sz w:val="20"/>
                <w:szCs w:val="20"/>
              </w:rPr>
              <w:t>)</w:t>
            </w:r>
          </w:p>
        </w:tc>
        <w:tc>
          <w:tcPr>
            <w:tcW w:w="0" w:type="auto"/>
            <w:vMerge w:val="restart"/>
            <w:vAlign w:val="center"/>
          </w:tcPr>
          <w:p w:rsidR="00464F93" w:rsidRDefault="00464F93" w:rsidP="00411C2A">
            <w:pPr>
              <w:jc w:val="center"/>
              <w:rPr>
                <w:b/>
                <w:sz w:val="20"/>
                <w:szCs w:val="20"/>
              </w:rPr>
            </w:pPr>
            <w:r w:rsidRPr="00CF72E5">
              <w:rPr>
                <w:b/>
                <w:sz w:val="20"/>
                <w:szCs w:val="20"/>
              </w:rPr>
              <w:t>РК</w:t>
            </w:r>
          </w:p>
          <w:p w:rsidR="00464F93" w:rsidRPr="00CF72E5" w:rsidRDefault="00464F93" w:rsidP="00411C2A">
            <w:pPr>
              <w:jc w:val="center"/>
              <w:rPr>
                <w:b/>
                <w:sz w:val="20"/>
                <w:szCs w:val="20"/>
              </w:rPr>
            </w:pPr>
            <w:r w:rsidRPr="00CF72E5">
              <w:rPr>
                <w:sz w:val="20"/>
                <w:szCs w:val="20"/>
              </w:rPr>
              <w:t>(5 б</w:t>
            </w:r>
            <w:r>
              <w:rPr>
                <w:sz w:val="20"/>
                <w:szCs w:val="20"/>
              </w:rPr>
              <w:t>аллов</w:t>
            </w:r>
            <w:r w:rsidRPr="00CF72E5">
              <w:rPr>
                <w:sz w:val="20"/>
                <w:szCs w:val="20"/>
              </w:rPr>
              <w:t>)</w:t>
            </w:r>
          </w:p>
        </w:tc>
        <w:tc>
          <w:tcPr>
            <w:tcW w:w="0" w:type="auto"/>
            <w:vMerge w:val="restart"/>
            <w:vAlign w:val="center"/>
          </w:tcPr>
          <w:p w:rsidR="00464F93" w:rsidRPr="00CF72E5" w:rsidRDefault="00464F93" w:rsidP="00411C2A">
            <w:pPr>
              <w:jc w:val="center"/>
              <w:rPr>
                <w:b/>
                <w:sz w:val="20"/>
                <w:szCs w:val="20"/>
              </w:rPr>
            </w:pPr>
            <w:r w:rsidRPr="00CF72E5">
              <w:rPr>
                <w:b/>
                <w:sz w:val="20"/>
                <w:szCs w:val="20"/>
              </w:rPr>
              <w:t>Всего:</w:t>
            </w:r>
          </w:p>
        </w:tc>
        <w:tc>
          <w:tcPr>
            <w:tcW w:w="0" w:type="auto"/>
            <w:vMerge/>
            <w:vAlign w:val="center"/>
          </w:tcPr>
          <w:p w:rsidR="00464F93" w:rsidRPr="00CF72E5" w:rsidRDefault="00464F93" w:rsidP="00411C2A">
            <w:pPr>
              <w:jc w:val="center"/>
              <w:rPr>
                <w:b/>
                <w:sz w:val="20"/>
                <w:szCs w:val="20"/>
              </w:rPr>
            </w:pPr>
          </w:p>
        </w:tc>
      </w:tr>
      <w:tr w:rsidR="00464F93" w:rsidRPr="00CF72E5" w:rsidTr="00411C2A">
        <w:trPr>
          <w:jc w:val="center"/>
        </w:trPr>
        <w:tc>
          <w:tcPr>
            <w:tcW w:w="0" w:type="auto"/>
            <w:gridSpan w:val="2"/>
            <w:vAlign w:val="center"/>
          </w:tcPr>
          <w:p w:rsidR="00464F93" w:rsidRPr="00F440C9" w:rsidRDefault="00464F93" w:rsidP="00411C2A">
            <w:pPr>
              <w:jc w:val="center"/>
              <w:rPr>
                <w:b/>
                <w:sz w:val="20"/>
                <w:szCs w:val="20"/>
              </w:rPr>
            </w:pPr>
            <w:r w:rsidRPr="00F440C9">
              <w:rPr>
                <w:b/>
                <w:sz w:val="20"/>
                <w:szCs w:val="20"/>
              </w:rPr>
              <w:t xml:space="preserve">Подгруппа </w:t>
            </w:r>
            <w:r>
              <w:rPr>
                <w:b/>
                <w:sz w:val="20"/>
                <w:szCs w:val="20"/>
              </w:rPr>
              <w:t>«</w:t>
            </w:r>
            <w:r w:rsidRPr="00F440C9">
              <w:rPr>
                <w:b/>
                <w:sz w:val="20"/>
                <w:szCs w:val="20"/>
              </w:rPr>
              <w:t>А</w:t>
            </w:r>
            <w:r>
              <w:rPr>
                <w:b/>
                <w:sz w:val="20"/>
                <w:szCs w:val="20"/>
              </w:rPr>
              <w:t>»</w:t>
            </w:r>
          </w:p>
        </w:tc>
        <w:tc>
          <w:tcPr>
            <w:tcW w:w="0" w:type="auto"/>
            <w:vMerge/>
            <w:vAlign w:val="center"/>
          </w:tcPr>
          <w:p w:rsidR="00464F93" w:rsidRPr="00CF72E5" w:rsidRDefault="00464F93" w:rsidP="00411C2A">
            <w:pPr>
              <w:jc w:val="center"/>
              <w:rPr>
                <w:sz w:val="20"/>
                <w:szCs w:val="20"/>
              </w:rPr>
            </w:pPr>
          </w:p>
        </w:tc>
        <w:tc>
          <w:tcPr>
            <w:tcW w:w="0" w:type="auto"/>
            <w:vMerge/>
            <w:vAlign w:val="center"/>
          </w:tcPr>
          <w:p w:rsidR="00464F93" w:rsidRPr="00F440C9" w:rsidRDefault="00464F93" w:rsidP="00411C2A">
            <w:pPr>
              <w:jc w:val="center"/>
              <w:rPr>
                <w:sz w:val="20"/>
                <w:szCs w:val="20"/>
              </w:rPr>
            </w:pPr>
          </w:p>
        </w:tc>
        <w:tc>
          <w:tcPr>
            <w:tcW w:w="0" w:type="auto"/>
            <w:vMerge/>
            <w:vAlign w:val="center"/>
          </w:tcPr>
          <w:p w:rsidR="00464F93" w:rsidRPr="00CF72E5" w:rsidRDefault="00464F93" w:rsidP="00411C2A">
            <w:pPr>
              <w:jc w:val="center"/>
              <w:rPr>
                <w:sz w:val="20"/>
                <w:szCs w:val="20"/>
              </w:rPr>
            </w:pPr>
          </w:p>
        </w:tc>
        <w:tc>
          <w:tcPr>
            <w:tcW w:w="0" w:type="auto"/>
            <w:vMerge/>
            <w:vAlign w:val="center"/>
          </w:tcPr>
          <w:p w:rsidR="00464F93" w:rsidRPr="00CF72E5" w:rsidRDefault="00464F93" w:rsidP="00411C2A">
            <w:pPr>
              <w:jc w:val="center"/>
              <w:rPr>
                <w:sz w:val="20"/>
                <w:szCs w:val="20"/>
              </w:rPr>
            </w:pPr>
          </w:p>
        </w:tc>
        <w:tc>
          <w:tcPr>
            <w:tcW w:w="0" w:type="auto"/>
            <w:vMerge/>
            <w:vAlign w:val="center"/>
          </w:tcPr>
          <w:p w:rsidR="00464F93" w:rsidRPr="00CF72E5" w:rsidRDefault="00464F93" w:rsidP="00411C2A">
            <w:pPr>
              <w:jc w:val="center"/>
              <w:rPr>
                <w:sz w:val="20"/>
                <w:szCs w:val="20"/>
              </w:rPr>
            </w:pPr>
          </w:p>
        </w:tc>
        <w:tc>
          <w:tcPr>
            <w:tcW w:w="0" w:type="auto"/>
            <w:vMerge/>
            <w:vAlign w:val="center"/>
          </w:tcPr>
          <w:p w:rsidR="00464F93" w:rsidRPr="00CF72E5" w:rsidRDefault="00464F93" w:rsidP="00411C2A">
            <w:pPr>
              <w:jc w:val="center"/>
              <w:rPr>
                <w:sz w:val="20"/>
                <w:szCs w:val="20"/>
              </w:rPr>
            </w:pPr>
          </w:p>
        </w:tc>
        <w:tc>
          <w:tcPr>
            <w:tcW w:w="0" w:type="auto"/>
            <w:vMerge/>
            <w:vAlign w:val="center"/>
          </w:tcPr>
          <w:p w:rsidR="00464F93" w:rsidRPr="00CF72E5" w:rsidRDefault="00464F93" w:rsidP="00411C2A">
            <w:pPr>
              <w:jc w:val="center"/>
              <w:rPr>
                <w:sz w:val="20"/>
                <w:szCs w:val="20"/>
              </w:rPr>
            </w:pPr>
          </w:p>
        </w:tc>
        <w:tc>
          <w:tcPr>
            <w:tcW w:w="0" w:type="auto"/>
            <w:vMerge/>
            <w:vAlign w:val="center"/>
          </w:tcPr>
          <w:p w:rsidR="00464F93" w:rsidRPr="00CF72E5" w:rsidRDefault="00464F93" w:rsidP="00411C2A">
            <w:pPr>
              <w:jc w:val="center"/>
              <w:rPr>
                <w:sz w:val="20"/>
                <w:szCs w:val="20"/>
              </w:rPr>
            </w:pPr>
          </w:p>
        </w:tc>
        <w:tc>
          <w:tcPr>
            <w:tcW w:w="0" w:type="auto"/>
            <w:vMerge/>
            <w:vAlign w:val="center"/>
          </w:tcPr>
          <w:p w:rsidR="00464F93" w:rsidRPr="00CF72E5" w:rsidRDefault="00464F93" w:rsidP="00411C2A">
            <w:pPr>
              <w:jc w:val="center"/>
              <w:rPr>
                <w:sz w:val="20"/>
                <w:szCs w:val="20"/>
              </w:rPr>
            </w:pPr>
          </w:p>
        </w:tc>
        <w:tc>
          <w:tcPr>
            <w:tcW w:w="0" w:type="auto"/>
            <w:vMerge/>
            <w:vAlign w:val="center"/>
          </w:tcPr>
          <w:p w:rsidR="00464F93" w:rsidRPr="00CF72E5" w:rsidRDefault="00464F93" w:rsidP="00411C2A">
            <w:pPr>
              <w:jc w:val="center"/>
              <w:rPr>
                <w:sz w:val="20"/>
                <w:szCs w:val="20"/>
              </w:rPr>
            </w:pPr>
          </w:p>
        </w:tc>
        <w:tc>
          <w:tcPr>
            <w:tcW w:w="0" w:type="auto"/>
            <w:vMerge/>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1.</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F440C9"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2.</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3.</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4.</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5.</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6.</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7.</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8.</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9.</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10.</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11.</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12.</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13.</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14.</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15.</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gridSpan w:val="2"/>
            <w:vAlign w:val="center"/>
          </w:tcPr>
          <w:p w:rsidR="00464F93" w:rsidRPr="00CF72E5" w:rsidRDefault="00464F93" w:rsidP="00411C2A">
            <w:pPr>
              <w:jc w:val="center"/>
              <w:rPr>
                <w:sz w:val="20"/>
                <w:szCs w:val="20"/>
              </w:rPr>
            </w:pPr>
            <w:r>
              <w:rPr>
                <w:b/>
                <w:sz w:val="20"/>
                <w:szCs w:val="20"/>
              </w:rPr>
              <w:t>Подгруппа «Б»</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16.</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17.</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18.</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19.</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20.</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21.</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22.</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23.</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24.</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25.</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26.</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27.</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28.</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29.</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r w:rsidR="00464F93" w:rsidRPr="00CF72E5" w:rsidTr="00411C2A">
        <w:trPr>
          <w:jc w:val="center"/>
        </w:trPr>
        <w:tc>
          <w:tcPr>
            <w:tcW w:w="0" w:type="auto"/>
            <w:vAlign w:val="center"/>
          </w:tcPr>
          <w:p w:rsidR="00464F93" w:rsidRPr="00CF72E5" w:rsidRDefault="00464F93" w:rsidP="00411C2A">
            <w:pPr>
              <w:jc w:val="center"/>
              <w:rPr>
                <w:b/>
                <w:sz w:val="20"/>
                <w:szCs w:val="20"/>
              </w:rPr>
            </w:pPr>
            <w:r w:rsidRPr="00CF72E5">
              <w:rPr>
                <w:b/>
                <w:sz w:val="20"/>
                <w:szCs w:val="20"/>
              </w:rPr>
              <w:t>30.</w:t>
            </w: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c>
          <w:tcPr>
            <w:tcW w:w="0" w:type="auto"/>
            <w:vAlign w:val="center"/>
          </w:tcPr>
          <w:p w:rsidR="00464F93" w:rsidRPr="00CF72E5" w:rsidRDefault="00464F93" w:rsidP="00411C2A">
            <w:pPr>
              <w:jc w:val="center"/>
              <w:rPr>
                <w:sz w:val="20"/>
                <w:szCs w:val="20"/>
              </w:rPr>
            </w:pPr>
          </w:p>
        </w:tc>
      </w:tr>
    </w:tbl>
    <w:p w:rsidR="00464F93" w:rsidRPr="000054AA" w:rsidRDefault="00464F93" w:rsidP="00464F93">
      <w:pPr>
        <w:jc w:val="both"/>
        <w:rPr>
          <w:sz w:val="12"/>
          <w:szCs w:val="12"/>
        </w:rPr>
      </w:pPr>
    </w:p>
    <w:p w:rsidR="00464F93" w:rsidRPr="00F440C9" w:rsidRDefault="00464F93" w:rsidP="00464F93">
      <w:pPr>
        <w:ind w:firstLine="708"/>
        <w:jc w:val="both"/>
        <w:rPr>
          <w:b/>
          <w:sz w:val="20"/>
          <w:szCs w:val="20"/>
        </w:rPr>
      </w:pPr>
      <w:r w:rsidRPr="00F440C9">
        <w:rPr>
          <w:b/>
          <w:sz w:val="20"/>
          <w:szCs w:val="20"/>
        </w:rPr>
        <w:t>Ф.И.О. и подпись лектора</w:t>
      </w:r>
      <w:proofErr w:type="gramStart"/>
      <w:r w:rsidRPr="00F440C9">
        <w:rPr>
          <w:b/>
          <w:sz w:val="20"/>
          <w:szCs w:val="20"/>
        </w:rPr>
        <w:t xml:space="preserve">: __________________________________; </w:t>
      </w:r>
      <w:r w:rsidRPr="00F440C9">
        <w:rPr>
          <w:b/>
          <w:sz w:val="20"/>
          <w:szCs w:val="20"/>
        </w:rPr>
        <w:tab/>
      </w:r>
      <w:r w:rsidRPr="00F440C9">
        <w:rPr>
          <w:b/>
          <w:sz w:val="20"/>
          <w:szCs w:val="20"/>
        </w:rPr>
        <w:tab/>
      </w:r>
      <w:proofErr w:type="gramEnd"/>
      <w:r w:rsidRPr="00F440C9">
        <w:rPr>
          <w:b/>
          <w:sz w:val="20"/>
          <w:szCs w:val="20"/>
        </w:rPr>
        <w:t>Ф.И.О. и подпись преподавателя: __________________________________</w:t>
      </w:r>
    </w:p>
    <w:p w:rsidR="00464F93" w:rsidRPr="00195F23" w:rsidRDefault="00464F93" w:rsidP="00464F93">
      <w:pPr>
        <w:jc w:val="both"/>
        <w:rPr>
          <w:sz w:val="6"/>
          <w:szCs w:val="6"/>
        </w:rPr>
      </w:pPr>
    </w:p>
    <w:p w:rsidR="00464F93" w:rsidRPr="00F440C9" w:rsidRDefault="00464F93" w:rsidP="00464F93">
      <w:pPr>
        <w:jc w:val="center"/>
        <w:rPr>
          <w:b/>
          <w:sz w:val="20"/>
          <w:szCs w:val="20"/>
        </w:rPr>
      </w:pPr>
      <w:r w:rsidRPr="00F440C9">
        <w:rPr>
          <w:b/>
          <w:sz w:val="20"/>
          <w:szCs w:val="20"/>
        </w:rPr>
        <w:t>Заведующий кафедрой, подпись: _______________________</w:t>
      </w:r>
    </w:p>
    <w:p w:rsidR="00464F93" w:rsidRPr="00F440C9" w:rsidRDefault="00464F93" w:rsidP="00464F93">
      <w:pPr>
        <w:jc w:val="both"/>
        <w:rPr>
          <w:rFonts w:ascii="2003_Oktom_TimesXP" w:hAnsi="2003_Oktom_TimesXP" w:cs="2003_Oktom_TimesXP"/>
          <w:bCs/>
          <w:color w:val="000000"/>
          <w:sz w:val="20"/>
          <w:szCs w:val="20"/>
        </w:rPr>
        <w:sectPr w:rsidR="00464F93" w:rsidRPr="00F440C9" w:rsidSect="00F440C9">
          <w:pgSz w:w="16838" w:h="11906" w:orient="landscape" w:code="9"/>
          <w:pgMar w:top="851" w:right="567" w:bottom="851" w:left="567" w:header="284" w:footer="284" w:gutter="0"/>
          <w:pgNumType w:start="1"/>
          <w:cols w:space="708"/>
          <w:docGrid w:linePitch="381"/>
        </w:sectPr>
      </w:pPr>
    </w:p>
    <w:p w:rsidR="00464F93" w:rsidRPr="005F33DD" w:rsidRDefault="00464F93" w:rsidP="00464F93">
      <w:pPr>
        <w:jc w:val="center"/>
        <w:rPr>
          <w:rFonts w:ascii="2003_Oktom_TimesXP" w:hAnsi="2003_Oktom_TimesXP" w:cs="2003_Oktom_TimesXP"/>
          <w:b/>
          <w:bCs/>
          <w:color w:val="000000"/>
          <w:sz w:val="20"/>
          <w:szCs w:val="20"/>
        </w:rPr>
      </w:pPr>
      <w:r w:rsidRPr="000054AA">
        <w:rPr>
          <w:rFonts w:ascii="2003_Oktom_TimesXP" w:hAnsi="2003_Oktom_TimesXP" w:cs="2003_Oktom_TimesXP"/>
          <w:b/>
          <w:bCs/>
          <w:color w:val="000000"/>
          <w:sz w:val="20"/>
          <w:szCs w:val="20"/>
        </w:rPr>
        <w:lastRenderedPageBreak/>
        <w:t>ОшМУ, Медицина факультети</w:t>
      </w:r>
      <w:r>
        <w:rPr>
          <w:rFonts w:ascii="2003_Oktom_TimesXP" w:hAnsi="2003_Oktom_TimesXP" w:cs="2003_Oktom_TimesXP"/>
          <w:b/>
          <w:bCs/>
          <w:color w:val="000000"/>
          <w:sz w:val="20"/>
          <w:szCs w:val="20"/>
        </w:rPr>
        <w:t>нин</w:t>
      </w:r>
      <w:r w:rsidRPr="000054AA">
        <w:rPr>
          <w:rFonts w:ascii="2003_Oktom_TimesXP" w:hAnsi="2003_Oktom_TimesXP" w:cs="2003_Oktom_TimesXP"/>
          <w:b/>
          <w:bCs/>
          <w:color w:val="000000"/>
          <w:sz w:val="20"/>
          <w:szCs w:val="20"/>
        </w:rPr>
        <w:t xml:space="preserve">, </w:t>
      </w:r>
      <w:r w:rsidRPr="005F33DD">
        <w:rPr>
          <w:rFonts w:ascii="2003_Oktom_TimesXP" w:hAnsi="2003_Oktom_TimesXP" w:cs="2003_Oktom_TimesXP"/>
          <w:b/>
          <w:bCs/>
          <w:color w:val="000000"/>
          <w:sz w:val="20"/>
          <w:szCs w:val="20"/>
        </w:rPr>
        <w:t>___________________________________________________________</w:t>
      </w:r>
    </w:p>
    <w:p w:rsidR="00464F93" w:rsidRPr="000054AA" w:rsidRDefault="00464F93" w:rsidP="00464F93">
      <w:pPr>
        <w:jc w:val="center"/>
        <w:rPr>
          <w:rFonts w:ascii="2003_Oktom_TimesXP" w:hAnsi="2003_Oktom_TimesXP" w:cs="2003_Oktom_TimesXP"/>
          <w:b/>
          <w:bCs/>
          <w:color w:val="000000"/>
          <w:sz w:val="20"/>
          <w:szCs w:val="20"/>
        </w:rPr>
      </w:pPr>
      <w:r w:rsidRPr="000054AA">
        <w:rPr>
          <w:rFonts w:ascii="2003_Oktom_TimesXP" w:hAnsi="2003_Oktom_TimesXP" w:cs="2003_Oktom_TimesXP"/>
          <w:b/>
          <w:bCs/>
          <w:color w:val="000000"/>
          <w:sz w:val="20"/>
          <w:szCs w:val="20"/>
        </w:rPr>
        <w:t xml:space="preserve">ТЕСТ </w:t>
      </w:r>
      <w:proofErr w:type="spellStart"/>
      <w:r w:rsidRPr="000054AA">
        <w:rPr>
          <w:rFonts w:ascii="2003_Oktom_TimesXP" w:hAnsi="2003_Oktom_TimesXP" w:cs="2003_Oktom_TimesXP"/>
          <w:b/>
          <w:bCs/>
          <w:color w:val="000000"/>
          <w:sz w:val="20"/>
          <w:szCs w:val="20"/>
        </w:rPr>
        <w:t>тапшырманын</w:t>
      </w:r>
      <w:proofErr w:type="spellEnd"/>
      <w:r w:rsidRPr="000054AA">
        <w:rPr>
          <w:rFonts w:ascii="2003_Oktom_TimesXP" w:hAnsi="2003_Oktom_TimesXP" w:cs="2003_Oktom_TimesXP"/>
          <w:b/>
          <w:bCs/>
          <w:color w:val="000000"/>
          <w:sz w:val="20"/>
          <w:szCs w:val="20"/>
        </w:rPr>
        <w:t xml:space="preserve"> № 4 </w:t>
      </w:r>
      <w:proofErr w:type="spellStart"/>
      <w:r w:rsidRPr="000054AA">
        <w:rPr>
          <w:rFonts w:ascii="2003_Oktom_TimesXP" w:hAnsi="2003_Oktom_TimesXP" w:cs="2003_Oktom_TimesXP"/>
          <w:b/>
          <w:bCs/>
          <w:color w:val="000000"/>
          <w:sz w:val="20"/>
          <w:szCs w:val="20"/>
        </w:rPr>
        <w:t>катталуу</w:t>
      </w:r>
      <w:proofErr w:type="spellEnd"/>
      <w:r w:rsidRPr="000054AA">
        <w:rPr>
          <w:rFonts w:ascii="2003_Oktom_TimesXP" w:hAnsi="2003_Oktom_TimesXP" w:cs="2003_Oktom_TimesXP"/>
          <w:b/>
          <w:bCs/>
          <w:color w:val="000000"/>
          <w:sz w:val="20"/>
          <w:szCs w:val="20"/>
        </w:rPr>
        <w:t xml:space="preserve"> </w:t>
      </w:r>
      <w:proofErr w:type="spellStart"/>
      <w:r w:rsidRPr="000054AA">
        <w:rPr>
          <w:rFonts w:ascii="2003_Oktom_TimesXP" w:hAnsi="2003_Oktom_TimesXP" w:cs="2003_Oktom_TimesXP"/>
          <w:b/>
          <w:bCs/>
          <w:color w:val="000000"/>
          <w:sz w:val="20"/>
          <w:szCs w:val="20"/>
        </w:rPr>
        <w:t>КАРТАсы</w:t>
      </w:r>
      <w:proofErr w:type="spellEnd"/>
    </w:p>
    <w:p w:rsidR="00464F93" w:rsidRPr="000054AA" w:rsidRDefault="00464F93" w:rsidP="00464F93">
      <w:pPr>
        <w:jc w:val="center"/>
        <w:rPr>
          <w:rFonts w:ascii="2003_Oktom_TimesXP" w:hAnsi="2003_Oktom_TimesXP" w:cs="2003_Oktom_TimesXP"/>
          <w:color w:val="000000"/>
          <w:sz w:val="20"/>
          <w:szCs w:val="20"/>
        </w:rPr>
      </w:pPr>
      <w:r w:rsidRPr="000054AA">
        <w:rPr>
          <w:rFonts w:ascii="2003_Oktom_TimesXP" w:hAnsi="2003_Oktom_TimesXP" w:cs="2003_Oktom_TimesXP"/>
          <w:color w:val="000000"/>
          <w:sz w:val="20"/>
          <w:szCs w:val="20"/>
        </w:rPr>
        <w:t>(Утверждено на заседании кафедры, протокол № 2 от 02.09.2017 г.)</w:t>
      </w:r>
    </w:p>
    <w:p w:rsidR="00464F93" w:rsidRPr="000054AA" w:rsidRDefault="00464F93" w:rsidP="00464F93">
      <w:pPr>
        <w:jc w:val="both"/>
        <w:rPr>
          <w:rFonts w:ascii="2003_Oktom_TimesXP" w:hAnsi="2003_Oktom_TimesXP" w:cs="2003_Oktom_TimesXP"/>
          <w:color w:val="000000"/>
          <w:sz w:val="6"/>
          <w:szCs w:val="6"/>
        </w:rPr>
      </w:pPr>
    </w:p>
    <w:p w:rsidR="00464F93" w:rsidRPr="000054AA" w:rsidRDefault="00464F93" w:rsidP="00464F93">
      <w:pPr>
        <w:jc w:val="center"/>
        <w:rPr>
          <w:rFonts w:ascii="2003_Oktom_TimesXP" w:hAnsi="2003_Oktom_TimesXP" w:cs="2003_Oktom_TimesXP"/>
          <w:b/>
          <w:bCs/>
          <w:color w:val="000000"/>
          <w:sz w:val="20"/>
          <w:szCs w:val="20"/>
          <w:lang w:val="ky-KG"/>
        </w:rPr>
      </w:pPr>
      <w:proofErr w:type="spellStart"/>
      <w:r w:rsidRPr="000054AA">
        <w:rPr>
          <w:rFonts w:ascii="2003_Oktom_TimesXP" w:hAnsi="2003_Oktom_TimesXP" w:cs="2003_Oktom_TimesXP"/>
          <w:b/>
          <w:bCs/>
          <w:color w:val="000000"/>
          <w:sz w:val="20"/>
          <w:szCs w:val="20"/>
        </w:rPr>
        <w:t>Адистиги</w:t>
      </w:r>
      <w:proofErr w:type="spellEnd"/>
      <w:r w:rsidRPr="000054AA">
        <w:rPr>
          <w:rFonts w:ascii="2003_Oktom_TimesXP" w:hAnsi="2003_Oktom_TimesXP" w:cs="2003_Oktom_TimesXP"/>
          <w:b/>
          <w:bCs/>
          <w:color w:val="000000"/>
          <w:sz w:val="20"/>
          <w:szCs w:val="20"/>
        </w:rPr>
        <w:t>:</w:t>
      </w:r>
      <w:r w:rsidRPr="000054AA">
        <w:rPr>
          <w:rFonts w:ascii="2003_Oktom_TimesXP" w:hAnsi="2003_Oktom_TimesXP" w:cs="2003_Oktom_TimesXP"/>
          <w:b/>
          <w:bCs/>
          <w:color w:val="000000"/>
          <w:sz w:val="20"/>
          <w:szCs w:val="20"/>
          <w:lang w:val="ky-KG"/>
        </w:rPr>
        <w:t xml:space="preserve"> _________________________________ </w:t>
      </w:r>
      <w:r w:rsidRPr="000054AA">
        <w:rPr>
          <w:rFonts w:ascii="2003_Oktom_TimesXP" w:hAnsi="2003_Oktom_TimesXP" w:cs="2003_Oktom_TimesXP"/>
          <w:b/>
          <w:bCs/>
          <w:color w:val="000000"/>
          <w:sz w:val="20"/>
          <w:szCs w:val="20"/>
        </w:rPr>
        <w:t>О</w:t>
      </w:r>
      <w:r w:rsidRPr="000054AA">
        <w:rPr>
          <w:rFonts w:ascii="2003_Oktom_TimesXP" w:hAnsi="2003_Oktom_TimesXP" w:cs="2003_Oktom_TimesXP"/>
          <w:b/>
          <w:bCs/>
          <w:color w:val="000000"/>
          <w:sz w:val="20"/>
          <w:szCs w:val="20"/>
          <w:lang w:val="ky-KG"/>
        </w:rPr>
        <w:t>кутуучу, кызматы, илимий наамы: ___________________________________________________________________</w:t>
      </w:r>
    </w:p>
    <w:p w:rsidR="00464F93" w:rsidRPr="000054AA" w:rsidRDefault="00464F93" w:rsidP="00464F93">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Клиникалык дисциплина: ___________________________ Курс: ______ Тайпа/ Тайпача: _____________</w:t>
      </w:r>
      <w:r w:rsidRPr="000054AA">
        <w:rPr>
          <w:rFonts w:ascii="2003_Oktom_TimesXP" w:hAnsi="2003_Oktom_TimesXP" w:cs="2003_Oktom_TimesXP"/>
          <w:b/>
          <w:bCs/>
          <w:color w:val="000000"/>
          <w:sz w:val="20"/>
          <w:szCs w:val="20"/>
          <w:lang w:val="ky-KG"/>
        </w:rPr>
        <w:tab/>
      </w:r>
      <w:r w:rsidRPr="000054AA">
        <w:rPr>
          <w:rFonts w:ascii="2003_Oktom_TimesXP" w:hAnsi="2003_Oktom_TimesXP" w:cs="2003_Oktom_TimesXP"/>
          <w:b/>
          <w:bCs/>
          <w:color w:val="000000"/>
          <w:sz w:val="20"/>
          <w:szCs w:val="20"/>
          <w:lang w:val="ky-KG"/>
        </w:rPr>
        <w:tab/>
      </w:r>
      <w:r w:rsidRPr="000054AA">
        <w:rPr>
          <w:rFonts w:ascii="2003_Oktom_TimesXP" w:hAnsi="2003_Oktom_TimesXP" w:cs="2003_Oktom_TimesXP"/>
          <w:b/>
          <w:bCs/>
          <w:color w:val="000000"/>
          <w:sz w:val="20"/>
          <w:szCs w:val="20"/>
          <w:lang w:val="ky-KG"/>
        </w:rPr>
        <w:tab/>
        <w:t>____. ____________________ 20 ____ ж.</w:t>
      </w:r>
    </w:p>
    <w:p w:rsidR="00464F93" w:rsidRPr="000054AA" w:rsidRDefault="00464F93" w:rsidP="00464F93">
      <w:pPr>
        <w:jc w:val="both"/>
        <w:rPr>
          <w:rFonts w:ascii="2003_Oktom_TimesXP" w:hAnsi="2003_Oktom_TimesXP" w:cs="2003_Oktom_TimesXP"/>
          <w:bCs/>
          <w:color w:val="000000"/>
          <w:sz w:val="6"/>
          <w:szCs w:val="6"/>
          <w:lang w:val="ky-KG"/>
        </w:rPr>
      </w:pPr>
    </w:p>
    <w:tbl>
      <w:tblPr>
        <w:tblStyle w:val="a7"/>
        <w:tblW w:w="5000" w:type="pct"/>
        <w:jc w:val="center"/>
        <w:tblLook w:val="04A0" w:firstRow="1" w:lastRow="0" w:firstColumn="1" w:lastColumn="0" w:noHBand="0" w:noVBand="1"/>
      </w:tblPr>
      <w:tblGrid>
        <w:gridCol w:w="655"/>
        <w:gridCol w:w="4935"/>
        <w:gridCol w:w="1277"/>
        <w:gridCol w:w="2124"/>
        <w:gridCol w:w="882"/>
        <w:gridCol w:w="1984"/>
        <w:gridCol w:w="2149"/>
        <w:gridCol w:w="1914"/>
      </w:tblGrid>
      <w:tr w:rsidR="00464F93" w:rsidRPr="000054AA" w:rsidTr="00411C2A">
        <w:trPr>
          <w:jc w:val="center"/>
        </w:trPr>
        <w:tc>
          <w:tcPr>
            <w:tcW w:w="206" w:type="pct"/>
            <w:vMerge w:val="restar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w:t>
            </w:r>
          </w:p>
        </w:tc>
        <w:tc>
          <w:tcPr>
            <w:tcW w:w="1550" w:type="pct"/>
            <w:vMerge w:val="restar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Студенттин фамилиясы, аты - жъну</w:t>
            </w:r>
          </w:p>
        </w:tc>
        <w:tc>
          <w:tcPr>
            <w:tcW w:w="1345" w:type="pct"/>
            <w:gridSpan w:val="3"/>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Текущий контроль</w:t>
            </w:r>
          </w:p>
        </w:tc>
        <w:tc>
          <w:tcPr>
            <w:tcW w:w="623" w:type="pct"/>
            <w:vMerge w:val="restar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РК № 1</w:t>
            </w:r>
          </w:p>
        </w:tc>
        <w:tc>
          <w:tcPr>
            <w:tcW w:w="675" w:type="pct"/>
            <w:vMerge w:val="restar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Жалпы баллы</w:t>
            </w:r>
          </w:p>
        </w:tc>
        <w:tc>
          <w:tcPr>
            <w:tcW w:w="602" w:type="pct"/>
            <w:vMerge w:val="restar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 xml:space="preserve">Студенттин </w:t>
            </w:r>
          </w:p>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кол тамгасы</w:t>
            </w:r>
          </w:p>
        </w:tc>
      </w:tr>
      <w:tr w:rsidR="00464F93" w:rsidRPr="000054AA" w:rsidTr="00411C2A">
        <w:trPr>
          <w:jc w:val="center"/>
        </w:trPr>
        <w:tc>
          <w:tcPr>
            <w:tcW w:w="206"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1550"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 1</w:t>
            </w:r>
          </w:p>
        </w:tc>
        <w:tc>
          <w:tcPr>
            <w:tcW w:w="667" w:type="pc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 2</w:t>
            </w:r>
          </w:p>
        </w:tc>
        <w:tc>
          <w:tcPr>
            <w:tcW w:w="277" w:type="pc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 3</w:t>
            </w:r>
          </w:p>
        </w:tc>
        <w:tc>
          <w:tcPr>
            <w:tcW w:w="623"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1550"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Лекция</w:t>
            </w:r>
          </w:p>
        </w:tc>
        <w:tc>
          <w:tcPr>
            <w:tcW w:w="667" w:type="pc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Практикалык</w:t>
            </w:r>
          </w:p>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сабак</w:t>
            </w:r>
          </w:p>
        </w:tc>
        <w:tc>
          <w:tcPr>
            <w:tcW w:w="277" w:type="pc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СРС</w:t>
            </w:r>
          </w:p>
        </w:tc>
        <w:tc>
          <w:tcPr>
            <w:tcW w:w="623" w:type="pc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Алган баллы</w:t>
            </w:r>
          </w:p>
        </w:tc>
        <w:tc>
          <w:tcPr>
            <w:tcW w:w="675"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3.</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4.</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5.</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6.</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7.</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8.</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9.</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10.</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11.</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12.</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13.</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14.</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15.</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16.</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17.</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18.</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19.</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20.</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21.</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22.</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23.</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24.</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25.</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26.</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27.</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28.</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29.</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30.</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bl>
    <w:p w:rsidR="00464F93" w:rsidRPr="000054AA" w:rsidRDefault="00464F93" w:rsidP="00464F93">
      <w:pPr>
        <w:jc w:val="both"/>
        <w:rPr>
          <w:rFonts w:ascii="2003_Oktom_TimesXP" w:hAnsi="2003_Oktom_TimesXP" w:cs="2003_Oktom_TimesXP"/>
          <w:bCs/>
          <w:color w:val="000000"/>
          <w:sz w:val="12"/>
          <w:szCs w:val="12"/>
          <w:lang w:val="ky-KG"/>
        </w:rPr>
      </w:pPr>
    </w:p>
    <w:p w:rsidR="00464F93" w:rsidRPr="000054AA" w:rsidRDefault="00464F93" w:rsidP="00464F93">
      <w:pPr>
        <w:jc w:val="both"/>
        <w:rPr>
          <w:rFonts w:ascii="2003_Oktom_TimesXP" w:hAnsi="2003_Oktom_TimesXP" w:cs="2003_Oktom_TimesXP"/>
          <w:b/>
          <w:sz w:val="20"/>
          <w:szCs w:val="20"/>
          <w:lang w:val="ky-KG"/>
        </w:rPr>
      </w:pPr>
      <w:r w:rsidRPr="000054AA">
        <w:rPr>
          <w:rFonts w:ascii="2003_Oktom_TimesXP" w:hAnsi="2003_Oktom_TimesXP" w:cs="2003_Oktom_TimesXP"/>
          <w:b/>
          <w:sz w:val="20"/>
          <w:szCs w:val="20"/>
          <w:lang w:val="ky-KG"/>
        </w:rPr>
        <w:t>Окутуучунун Ф.А.А. ______________________________</w:t>
      </w:r>
      <w:r w:rsidRPr="000054AA">
        <w:rPr>
          <w:rFonts w:ascii="2003_Oktom_TimesXP" w:hAnsi="2003_Oktom_TimesXP" w:cs="2003_Oktom_TimesXP"/>
          <w:b/>
          <w:sz w:val="20"/>
          <w:szCs w:val="20"/>
          <w:lang w:val="ky-KG"/>
        </w:rPr>
        <w:tab/>
      </w:r>
      <w:r w:rsidRPr="000054AA">
        <w:rPr>
          <w:rFonts w:ascii="2003_Oktom_TimesXP" w:hAnsi="2003_Oktom_TimesXP" w:cs="2003_Oktom_TimesXP"/>
          <w:b/>
          <w:sz w:val="20"/>
          <w:szCs w:val="20"/>
          <w:lang w:val="ky-KG"/>
        </w:rPr>
        <w:tab/>
      </w:r>
      <w:r w:rsidRPr="000054AA">
        <w:rPr>
          <w:rFonts w:ascii="2003_Oktom_TimesXP" w:hAnsi="2003_Oktom_TimesXP" w:cs="2003_Oktom_TimesXP"/>
          <w:b/>
          <w:sz w:val="20"/>
          <w:szCs w:val="20"/>
          <w:lang w:val="ky-KG"/>
        </w:rPr>
        <w:tab/>
      </w:r>
      <w:r w:rsidRPr="000054AA">
        <w:rPr>
          <w:rFonts w:ascii="2003_Oktom_TimesXP" w:hAnsi="2003_Oktom_TimesXP" w:cs="2003_Oktom_TimesXP"/>
          <w:b/>
          <w:sz w:val="20"/>
          <w:szCs w:val="20"/>
          <w:lang w:val="ky-KG"/>
        </w:rPr>
        <w:tab/>
      </w:r>
      <w:r w:rsidRPr="000054AA">
        <w:rPr>
          <w:rFonts w:ascii="2003_Oktom_TimesXP" w:hAnsi="2003_Oktom_TimesXP" w:cs="2003_Oktom_TimesXP"/>
          <w:b/>
          <w:sz w:val="20"/>
          <w:szCs w:val="20"/>
          <w:lang w:val="ky-KG"/>
        </w:rPr>
        <w:tab/>
      </w:r>
      <w:r w:rsidRPr="000054AA">
        <w:rPr>
          <w:rFonts w:ascii="2003_Oktom_TimesXP" w:hAnsi="2003_Oktom_TimesXP" w:cs="2003_Oktom_TimesXP"/>
          <w:b/>
          <w:sz w:val="20"/>
          <w:szCs w:val="20"/>
          <w:lang w:val="ky-KG"/>
        </w:rPr>
        <w:tab/>
      </w:r>
      <w:r w:rsidRPr="000054AA">
        <w:rPr>
          <w:rFonts w:ascii="2003_Oktom_TimesXP" w:hAnsi="2003_Oktom_TimesXP" w:cs="2003_Oktom_TimesXP"/>
          <w:b/>
          <w:sz w:val="20"/>
          <w:szCs w:val="20"/>
          <w:lang w:val="ky-KG"/>
        </w:rPr>
        <w:tab/>
        <w:t>Кафедра башчысы, доцент, м. и. к. _________________________</w:t>
      </w:r>
      <w:bookmarkStart w:id="4" w:name="RANGE!A1:H42"/>
      <w:bookmarkEnd w:id="4"/>
    </w:p>
    <w:p w:rsidR="00464F93" w:rsidRPr="000054AA" w:rsidRDefault="00464F93" w:rsidP="00464F93">
      <w:pPr>
        <w:jc w:val="both"/>
        <w:rPr>
          <w:rFonts w:ascii="2003_Oktom_TimesXP" w:hAnsi="2003_Oktom_TimesXP" w:cs="2003_Oktom_TimesXP"/>
          <w:b/>
          <w:sz w:val="20"/>
          <w:szCs w:val="20"/>
          <w:lang w:val="ky-KG"/>
        </w:rPr>
      </w:pPr>
    </w:p>
    <w:p w:rsidR="00464F93" w:rsidRPr="000054AA" w:rsidRDefault="00464F93" w:rsidP="00464F93">
      <w:pPr>
        <w:jc w:val="both"/>
        <w:rPr>
          <w:rFonts w:ascii="2003_Oktom_TimesXP" w:hAnsi="2003_Oktom_TimesXP" w:cs="2003_Oktom_TimesXP"/>
          <w:b/>
          <w:sz w:val="20"/>
          <w:szCs w:val="20"/>
          <w:lang w:val="ky-KG"/>
        </w:rPr>
      </w:pPr>
    </w:p>
    <w:p w:rsidR="00464F93" w:rsidRPr="000054AA" w:rsidRDefault="00464F93" w:rsidP="00464F93">
      <w:pPr>
        <w:jc w:val="center"/>
        <w:rPr>
          <w:rFonts w:ascii="2003_Oktom_TimesXP" w:hAnsi="2003_Oktom_TimesXP" w:cs="2003_Oktom_TimesXP"/>
          <w:b/>
          <w:bCs/>
          <w:color w:val="000000"/>
          <w:sz w:val="20"/>
          <w:szCs w:val="20"/>
        </w:rPr>
      </w:pPr>
      <w:r w:rsidRPr="000054AA">
        <w:rPr>
          <w:rFonts w:ascii="2003_Oktom_TimesXP" w:hAnsi="2003_Oktom_TimesXP" w:cs="2003_Oktom_TimesXP"/>
          <w:b/>
          <w:bCs/>
          <w:color w:val="000000"/>
          <w:sz w:val="20"/>
          <w:szCs w:val="20"/>
        </w:rPr>
        <w:lastRenderedPageBreak/>
        <w:t xml:space="preserve">ОшМУ, Медицина факультети, Онкология, </w:t>
      </w:r>
      <w:r>
        <w:rPr>
          <w:rFonts w:ascii="2003_Oktom_TimesXP" w:hAnsi="2003_Oktom_TimesXP" w:cs="2003_Oktom_TimesXP"/>
          <w:b/>
          <w:bCs/>
          <w:color w:val="000000"/>
          <w:sz w:val="20"/>
          <w:szCs w:val="20"/>
        </w:rPr>
        <w:t>О</w:t>
      </w:r>
      <w:r w:rsidRPr="000054AA">
        <w:rPr>
          <w:rFonts w:ascii="2003_Oktom_TimesXP" w:hAnsi="2003_Oktom_TimesXP" w:cs="2003_Oktom_TimesXP"/>
          <w:b/>
          <w:bCs/>
          <w:color w:val="000000"/>
          <w:sz w:val="20"/>
          <w:szCs w:val="20"/>
        </w:rPr>
        <w:t xml:space="preserve">фтальмология жана </w:t>
      </w:r>
      <w:r>
        <w:rPr>
          <w:rFonts w:ascii="2003_Oktom_TimesXP" w:hAnsi="2003_Oktom_TimesXP" w:cs="2003_Oktom_TimesXP"/>
          <w:b/>
          <w:bCs/>
          <w:color w:val="000000"/>
          <w:sz w:val="20"/>
          <w:szCs w:val="20"/>
        </w:rPr>
        <w:t>О</w:t>
      </w:r>
      <w:r w:rsidRPr="000054AA">
        <w:rPr>
          <w:rFonts w:ascii="2003_Oktom_TimesXP" w:hAnsi="2003_Oktom_TimesXP" w:cs="2003_Oktom_TimesXP"/>
          <w:b/>
          <w:bCs/>
          <w:color w:val="000000"/>
          <w:sz w:val="20"/>
          <w:szCs w:val="20"/>
        </w:rPr>
        <w:t>ториноларингология кафедрасы</w:t>
      </w:r>
    </w:p>
    <w:p w:rsidR="00464F93" w:rsidRPr="000054AA" w:rsidRDefault="00464F93" w:rsidP="00464F93">
      <w:pPr>
        <w:jc w:val="center"/>
        <w:rPr>
          <w:rFonts w:ascii="2003_Oktom_TimesXP" w:hAnsi="2003_Oktom_TimesXP" w:cs="2003_Oktom_TimesXP"/>
          <w:b/>
          <w:bCs/>
          <w:color w:val="000000"/>
          <w:sz w:val="20"/>
          <w:szCs w:val="20"/>
        </w:rPr>
      </w:pPr>
      <w:r w:rsidRPr="000054AA">
        <w:rPr>
          <w:rFonts w:ascii="2003_Oktom_TimesXP" w:hAnsi="2003_Oktom_TimesXP" w:cs="2003_Oktom_TimesXP"/>
          <w:b/>
          <w:bCs/>
          <w:color w:val="000000"/>
          <w:sz w:val="20"/>
          <w:szCs w:val="20"/>
        </w:rPr>
        <w:t xml:space="preserve">ТЕСТ </w:t>
      </w:r>
      <w:proofErr w:type="spellStart"/>
      <w:r w:rsidRPr="000054AA">
        <w:rPr>
          <w:rFonts w:ascii="2003_Oktom_TimesXP" w:hAnsi="2003_Oktom_TimesXP" w:cs="2003_Oktom_TimesXP"/>
          <w:b/>
          <w:bCs/>
          <w:color w:val="000000"/>
          <w:sz w:val="20"/>
          <w:szCs w:val="20"/>
        </w:rPr>
        <w:t>тапшырманын</w:t>
      </w:r>
      <w:proofErr w:type="spellEnd"/>
      <w:r w:rsidRPr="000054AA">
        <w:rPr>
          <w:rFonts w:ascii="2003_Oktom_TimesXP" w:hAnsi="2003_Oktom_TimesXP" w:cs="2003_Oktom_TimesXP"/>
          <w:b/>
          <w:bCs/>
          <w:color w:val="000000"/>
          <w:sz w:val="20"/>
          <w:szCs w:val="20"/>
        </w:rPr>
        <w:t xml:space="preserve"> № 4 </w:t>
      </w:r>
      <w:proofErr w:type="spellStart"/>
      <w:r w:rsidRPr="000054AA">
        <w:rPr>
          <w:rFonts w:ascii="2003_Oktom_TimesXP" w:hAnsi="2003_Oktom_TimesXP" w:cs="2003_Oktom_TimesXP"/>
          <w:b/>
          <w:bCs/>
          <w:color w:val="000000"/>
          <w:sz w:val="20"/>
          <w:szCs w:val="20"/>
        </w:rPr>
        <w:t>катталуу</w:t>
      </w:r>
      <w:proofErr w:type="spellEnd"/>
      <w:r w:rsidRPr="000054AA">
        <w:rPr>
          <w:rFonts w:ascii="2003_Oktom_TimesXP" w:hAnsi="2003_Oktom_TimesXP" w:cs="2003_Oktom_TimesXP"/>
          <w:b/>
          <w:bCs/>
          <w:color w:val="000000"/>
          <w:sz w:val="20"/>
          <w:szCs w:val="20"/>
        </w:rPr>
        <w:t xml:space="preserve"> </w:t>
      </w:r>
      <w:proofErr w:type="spellStart"/>
      <w:r w:rsidRPr="000054AA">
        <w:rPr>
          <w:rFonts w:ascii="2003_Oktom_TimesXP" w:hAnsi="2003_Oktom_TimesXP" w:cs="2003_Oktom_TimesXP"/>
          <w:b/>
          <w:bCs/>
          <w:color w:val="000000"/>
          <w:sz w:val="20"/>
          <w:szCs w:val="20"/>
        </w:rPr>
        <w:t>КАРТАсы</w:t>
      </w:r>
      <w:proofErr w:type="spellEnd"/>
    </w:p>
    <w:p w:rsidR="00464F93" w:rsidRPr="000054AA" w:rsidRDefault="00464F93" w:rsidP="00464F93">
      <w:pPr>
        <w:jc w:val="center"/>
        <w:rPr>
          <w:rFonts w:ascii="2003_Oktom_TimesXP" w:hAnsi="2003_Oktom_TimesXP" w:cs="2003_Oktom_TimesXP"/>
          <w:color w:val="000000"/>
          <w:sz w:val="20"/>
          <w:szCs w:val="20"/>
        </w:rPr>
      </w:pPr>
      <w:r w:rsidRPr="000054AA">
        <w:rPr>
          <w:rFonts w:ascii="2003_Oktom_TimesXP" w:hAnsi="2003_Oktom_TimesXP" w:cs="2003_Oktom_TimesXP"/>
          <w:color w:val="000000"/>
          <w:sz w:val="20"/>
          <w:szCs w:val="20"/>
        </w:rPr>
        <w:t>(Утверждено на заседании кафедры, протокол № 2 от 02.09.2017 г.)</w:t>
      </w:r>
    </w:p>
    <w:p w:rsidR="00464F93" w:rsidRPr="000054AA" w:rsidRDefault="00464F93" w:rsidP="00464F93">
      <w:pPr>
        <w:jc w:val="both"/>
        <w:rPr>
          <w:rFonts w:ascii="2003_Oktom_TimesXP" w:hAnsi="2003_Oktom_TimesXP" w:cs="2003_Oktom_TimesXP"/>
          <w:color w:val="000000"/>
          <w:sz w:val="6"/>
          <w:szCs w:val="6"/>
        </w:rPr>
      </w:pPr>
    </w:p>
    <w:p w:rsidR="00464F93" w:rsidRPr="000054AA" w:rsidRDefault="00464F93" w:rsidP="00464F93">
      <w:pPr>
        <w:jc w:val="center"/>
        <w:rPr>
          <w:rFonts w:ascii="2003_Oktom_TimesXP" w:hAnsi="2003_Oktom_TimesXP" w:cs="2003_Oktom_TimesXP"/>
          <w:b/>
          <w:bCs/>
          <w:color w:val="000000"/>
          <w:sz w:val="20"/>
          <w:szCs w:val="20"/>
          <w:lang w:val="ky-KG"/>
        </w:rPr>
      </w:pPr>
      <w:proofErr w:type="spellStart"/>
      <w:r w:rsidRPr="000054AA">
        <w:rPr>
          <w:rFonts w:ascii="2003_Oktom_TimesXP" w:hAnsi="2003_Oktom_TimesXP" w:cs="2003_Oktom_TimesXP"/>
          <w:b/>
          <w:bCs/>
          <w:color w:val="000000"/>
          <w:sz w:val="20"/>
          <w:szCs w:val="20"/>
        </w:rPr>
        <w:t>Адистиги</w:t>
      </w:r>
      <w:proofErr w:type="spellEnd"/>
      <w:r w:rsidRPr="000054AA">
        <w:rPr>
          <w:rFonts w:ascii="2003_Oktom_TimesXP" w:hAnsi="2003_Oktom_TimesXP" w:cs="2003_Oktom_TimesXP"/>
          <w:b/>
          <w:bCs/>
          <w:color w:val="000000"/>
          <w:sz w:val="20"/>
          <w:szCs w:val="20"/>
        </w:rPr>
        <w:t>:</w:t>
      </w:r>
      <w:r w:rsidRPr="000054AA">
        <w:rPr>
          <w:rFonts w:ascii="2003_Oktom_TimesXP" w:hAnsi="2003_Oktom_TimesXP" w:cs="2003_Oktom_TimesXP"/>
          <w:b/>
          <w:bCs/>
          <w:color w:val="000000"/>
          <w:sz w:val="20"/>
          <w:szCs w:val="20"/>
          <w:lang w:val="ky-KG"/>
        </w:rPr>
        <w:t xml:space="preserve"> _________________________________ </w:t>
      </w:r>
      <w:r w:rsidRPr="000054AA">
        <w:rPr>
          <w:rFonts w:ascii="2003_Oktom_TimesXP" w:hAnsi="2003_Oktom_TimesXP" w:cs="2003_Oktom_TimesXP"/>
          <w:b/>
          <w:bCs/>
          <w:color w:val="000000"/>
          <w:sz w:val="20"/>
          <w:szCs w:val="20"/>
        </w:rPr>
        <w:t>О</w:t>
      </w:r>
      <w:r w:rsidRPr="000054AA">
        <w:rPr>
          <w:rFonts w:ascii="2003_Oktom_TimesXP" w:hAnsi="2003_Oktom_TimesXP" w:cs="2003_Oktom_TimesXP"/>
          <w:b/>
          <w:bCs/>
          <w:color w:val="000000"/>
          <w:sz w:val="20"/>
          <w:szCs w:val="20"/>
          <w:lang w:val="ky-KG"/>
        </w:rPr>
        <w:t>кутуучу, кызматы, илимий наамы: ___________________________________________________________________</w:t>
      </w:r>
    </w:p>
    <w:p w:rsidR="00464F93" w:rsidRPr="000054AA" w:rsidRDefault="00464F93" w:rsidP="00464F93">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Клиникалык дисциплина: ___________________________ Курс: ______ Тайпа/ Тайпача: _____________</w:t>
      </w:r>
      <w:r w:rsidRPr="000054AA">
        <w:rPr>
          <w:rFonts w:ascii="2003_Oktom_TimesXP" w:hAnsi="2003_Oktom_TimesXP" w:cs="2003_Oktom_TimesXP"/>
          <w:b/>
          <w:bCs/>
          <w:color w:val="000000"/>
          <w:sz w:val="20"/>
          <w:szCs w:val="20"/>
          <w:lang w:val="ky-KG"/>
        </w:rPr>
        <w:tab/>
      </w:r>
      <w:r w:rsidRPr="000054AA">
        <w:rPr>
          <w:rFonts w:ascii="2003_Oktom_TimesXP" w:hAnsi="2003_Oktom_TimesXP" w:cs="2003_Oktom_TimesXP"/>
          <w:b/>
          <w:bCs/>
          <w:color w:val="000000"/>
          <w:sz w:val="20"/>
          <w:szCs w:val="20"/>
          <w:lang w:val="ky-KG"/>
        </w:rPr>
        <w:tab/>
      </w:r>
      <w:r w:rsidRPr="000054AA">
        <w:rPr>
          <w:rFonts w:ascii="2003_Oktom_TimesXP" w:hAnsi="2003_Oktom_TimesXP" w:cs="2003_Oktom_TimesXP"/>
          <w:b/>
          <w:bCs/>
          <w:color w:val="000000"/>
          <w:sz w:val="20"/>
          <w:szCs w:val="20"/>
          <w:lang w:val="ky-KG"/>
        </w:rPr>
        <w:tab/>
        <w:t>____. ____________________ 20 ____ ж.</w:t>
      </w:r>
    </w:p>
    <w:p w:rsidR="00464F93" w:rsidRPr="000054AA" w:rsidRDefault="00464F93" w:rsidP="00464F93">
      <w:pPr>
        <w:jc w:val="both"/>
        <w:rPr>
          <w:rFonts w:ascii="2003_Oktom_TimesXP" w:hAnsi="2003_Oktom_TimesXP" w:cs="2003_Oktom_TimesXP"/>
          <w:bCs/>
          <w:color w:val="000000"/>
          <w:sz w:val="6"/>
          <w:szCs w:val="6"/>
          <w:lang w:val="ky-KG"/>
        </w:rPr>
      </w:pPr>
    </w:p>
    <w:tbl>
      <w:tblPr>
        <w:tblStyle w:val="a7"/>
        <w:tblW w:w="5000" w:type="pct"/>
        <w:jc w:val="center"/>
        <w:tblLook w:val="04A0" w:firstRow="1" w:lastRow="0" w:firstColumn="1" w:lastColumn="0" w:noHBand="0" w:noVBand="1"/>
      </w:tblPr>
      <w:tblGrid>
        <w:gridCol w:w="655"/>
        <w:gridCol w:w="4935"/>
        <w:gridCol w:w="1277"/>
        <w:gridCol w:w="2124"/>
        <w:gridCol w:w="882"/>
        <w:gridCol w:w="1984"/>
        <w:gridCol w:w="2149"/>
        <w:gridCol w:w="1914"/>
      </w:tblGrid>
      <w:tr w:rsidR="00464F93" w:rsidRPr="000054AA" w:rsidTr="00411C2A">
        <w:trPr>
          <w:jc w:val="center"/>
        </w:trPr>
        <w:tc>
          <w:tcPr>
            <w:tcW w:w="206" w:type="pct"/>
            <w:vMerge w:val="restar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w:t>
            </w:r>
          </w:p>
        </w:tc>
        <w:tc>
          <w:tcPr>
            <w:tcW w:w="1550" w:type="pct"/>
            <w:vMerge w:val="restar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Студенттин фамилиясы, аты - жъну</w:t>
            </w:r>
          </w:p>
        </w:tc>
        <w:tc>
          <w:tcPr>
            <w:tcW w:w="1345" w:type="pct"/>
            <w:gridSpan w:val="3"/>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Текущий контроль</w:t>
            </w:r>
          </w:p>
        </w:tc>
        <w:tc>
          <w:tcPr>
            <w:tcW w:w="623" w:type="pct"/>
            <w:vMerge w:val="restar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РК № 2</w:t>
            </w:r>
          </w:p>
        </w:tc>
        <w:tc>
          <w:tcPr>
            <w:tcW w:w="675" w:type="pct"/>
            <w:vMerge w:val="restar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Жалпы баллы</w:t>
            </w:r>
          </w:p>
        </w:tc>
        <w:tc>
          <w:tcPr>
            <w:tcW w:w="602" w:type="pct"/>
            <w:vMerge w:val="restar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Студенттин</w:t>
            </w:r>
          </w:p>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кол тамгасы</w:t>
            </w:r>
          </w:p>
        </w:tc>
      </w:tr>
      <w:tr w:rsidR="00464F93" w:rsidRPr="000054AA" w:rsidTr="00411C2A">
        <w:trPr>
          <w:jc w:val="center"/>
        </w:trPr>
        <w:tc>
          <w:tcPr>
            <w:tcW w:w="206"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1550"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 1</w:t>
            </w:r>
          </w:p>
        </w:tc>
        <w:tc>
          <w:tcPr>
            <w:tcW w:w="667" w:type="pc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 2</w:t>
            </w:r>
          </w:p>
        </w:tc>
        <w:tc>
          <w:tcPr>
            <w:tcW w:w="277" w:type="pc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 3</w:t>
            </w:r>
          </w:p>
        </w:tc>
        <w:tc>
          <w:tcPr>
            <w:tcW w:w="623"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1550"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Лекция</w:t>
            </w:r>
          </w:p>
        </w:tc>
        <w:tc>
          <w:tcPr>
            <w:tcW w:w="667" w:type="pc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Практикалык</w:t>
            </w:r>
          </w:p>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сабак</w:t>
            </w:r>
          </w:p>
        </w:tc>
        <w:tc>
          <w:tcPr>
            <w:tcW w:w="277" w:type="pc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СРС</w:t>
            </w:r>
          </w:p>
        </w:tc>
        <w:tc>
          <w:tcPr>
            <w:tcW w:w="623" w:type="pct"/>
            <w:vAlign w:val="center"/>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Алган баллы</w:t>
            </w:r>
          </w:p>
        </w:tc>
        <w:tc>
          <w:tcPr>
            <w:tcW w:w="675"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vMerge/>
            <w:vAlign w:val="center"/>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3.</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4.</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5.</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6.</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7.</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8.</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9.</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10.</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11.</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12.</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13.</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14.</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15.</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16.</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17.</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18.</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19.</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20.</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21.</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22.</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23.</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24.</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25.</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26.</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27.</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28.</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29.</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r w:rsidR="00464F93" w:rsidRPr="000054AA" w:rsidTr="00411C2A">
        <w:trPr>
          <w:jc w:val="center"/>
        </w:trPr>
        <w:tc>
          <w:tcPr>
            <w:tcW w:w="206" w:type="pct"/>
          </w:tcPr>
          <w:p w:rsidR="00464F93" w:rsidRPr="000054AA" w:rsidRDefault="00464F93" w:rsidP="00411C2A">
            <w:pPr>
              <w:jc w:val="center"/>
              <w:rPr>
                <w:rFonts w:ascii="2003_Oktom_TimesXP" w:hAnsi="2003_Oktom_TimesXP" w:cs="2003_Oktom_TimesXP"/>
                <w:b/>
                <w:bCs/>
                <w:color w:val="000000"/>
                <w:sz w:val="20"/>
                <w:szCs w:val="20"/>
                <w:lang w:val="ky-KG"/>
              </w:rPr>
            </w:pPr>
            <w:r w:rsidRPr="000054AA">
              <w:rPr>
                <w:rFonts w:ascii="2003_Oktom_TimesXP" w:hAnsi="2003_Oktom_TimesXP" w:cs="2003_Oktom_TimesXP"/>
                <w:b/>
                <w:bCs/>
                <w:color w:val="000000"/>
                <w:sz w:val="20"/>
                <w:szCs w:val="20"/>
                <w:lang w:val="ky-KG"/>
              </w:rPr>
              <w:t>30.</w:t>
            </w:r>
          </w:p>
        </w:tc>
        <w:tc>
          <w:tcPr>
            <w:tcW w:w="1550"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401"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6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277"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23"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75" w:type="pct"/>
          </w:tcPr>
          <w:p w:rsidR="00464F93" w:rsidRPr="000054AA" w:rsidRDefault="00464F93" w:rsidP="00411C2A">
            <w:pPr>
              <w:jc w:val="center"/>
              <w:rPr>
                <w:rFonts w:ascii="2003_Oktom_TimesXP" w:hAnsi="2003_Oktom_TimesXP" w:cs="2003_Oktom_TimesXP"/>
                <w:b/>
                <w:bCs/>
                <w:color w:val="000000"/>
                <w:sz w:val="20"/>
                <w:szCs w:val="20"/>
                <w:lang w:val="ky-KG"/>
              </w:rPr>
            </w:pPr>
          </w:p>
        </w:tc>
        <w:tc>
          <w:tcPr>
            <w:tcW w:w="602" w:type="pct"/>
          </w:tcPr>
          <w:p w:rsidR="00464F93" w:rsidRPr="000054AA" w:rsidRDefault="00464F93" w:rsidP="00411C2A">
            <w:pPr>
              <w:jc w:val="center"/>
              <w:rPr>
                <w:rFonts w:ascii="2003_Oktom_TimesXP" w:hAnsi="2003_Oktom_TimesXP" w:cs="2003_Oktom_TimesXP"/>
                <w:b/>
                <w:bCs/>
                <w:color w:val="000000"/>
                <w:sz w:val="20"/>
                <w:szCs w:val="20"/>
                <w:lang w:val="ky-KG"/>
              </w:rPr>
            </w:pPr>
          </w:p>
        </w:tc>
      </w:tr>
    </w:tbl>
    <w:p w:rsidR="00464F93" w:rsidRPr="000054AA" w:rsidRDefault="00464F93" w:rsidP="00464F93">
      <w:pPr>
        <w:jc w:val="both"/>
        <w:rPr>
          <w:rFonts w:ascii="2003_Oktom_TimesXP" w:hAnsi="2003_Oktom_TimesXP" w:cs="2003_Oktom_TimesXP"/>
          <w:bCs/>
          <w:color w:val="000000"/>
          <w:sz w:val="12"/>
          <w:szCs w:val="12"/>
          <w:lang w:val="ky-KG"/>
        </w:rPr>
      </w:pPr>
    </w:p>
    <w:p w:rsidR="00464F93" w:rsidRPr="000054AA" w:rsidRDefault="00464F93" w:rsidP="00464F93">
      <w:pPr>
        <w:jc w:val="both"/>
        <w:rPr>
          <w:sz w:val="22"/>
          <w:szCs w:val="22"/>
        </w:rPr>
      </w:pPr>
      <w:r w:rsidRPr="000054AA">
        <w:rPr>
          <w:rFonts w:ascii="2003_Oktom_TimesXP" w:hAnsi="2003_Oktom_TimesXP" w:cs="2003_Oktom_TimesXP"/>
          <w:b/>
          <w:sz w:val="20"/>
          <w:szCs w:val="20"/>
          <w:lang w:val="ky-KG"/>
        </w:rPr>
        <w:t>Окутуучунун Ф.А.А. ______________________________</w:t>
      </w:r>
      <w:r w:rsidRPr="000054AA">
        <w:rPr>
          <w:rFonts w:ascii="2003_Oktom_TimesXP" w:hAnsi="2003_Oktom_TimesXP" w:cs="2003_Oktom_TimesXP"/>
          <w:b/>
          <w:sz w:val="20"/>
          <w:szCs w:val="20"/>
          <w:lang w:val="ky-KG"/>
        </w:rPr>
        <w:tab/>
      </w:r>
      <w:r w:rsidRPr="000054AA">
        <w:rPr>
          <w:rFonts w:ascii="2003_Oktom_TimesXP" w:hAnsi="2003_Oktom_TimesXP" w:cs="2003_Oktom_TimesXP"/>
          <w:b/>
          <w:sz w:val="20"/>
          <w:szCs w:val="20"/>
          <w:lang w:val="ky-KG"/>
        </w:rPr>
        <w:tab/>
      </w:r>
      <w:r w:rsidRPr="000054AA">
        <w:rPr>
          <w:rFonts w:ascii="2003_Oktom_TimesXP" w:hAnsi="2003_Oktom_TimesXP" w:cs="2003_Oktom_TimesXP"/>
          <w:b/>
          <w:sz w:val="20"/>
          <w:szCs w:val="20"/>
          <w:lang w:val="ky-KG"/>
        </w:rPr>
        <w:tab/>
      </w:r>
      <w:r w:rsidRPr="000054AA">
        <w:rPr>
          <w:rFonts w:ascii="2003_Oktom_TimesXP" w:hAnsi="2003_Oktom_TimesXP" w:cs="2003_Oktom_TimesXP"/>
          <w:b/>
          <w:sz w:val="20"/>
          <w:szCs w:val="20"/>
          <w:lang w:val="ky-KG"/>
        </w:rPr>
        <w:tab/>
      </w:r>
      <w:r w:rsidRPr="000054AA">
        <w:rPr>
          <w:rFonts w:ascii="2003_Oktom_TimesXP" w:hAnsi="2003_Oktom_TimesXP" w:cs="2003_Oktom_TimesXP"/>
          <w:b/>
          <w:sz w:val="20"/>
          <w:szCs w:val="20"/>
          <w:lang w:val="ky-KG"/>
        </w:rPr>
        <w:tab/>
      </w:r>
      <w:r w:rsidRPr="000054AA">
        <w:rPr>
          <w:rFonts w:ascii="2003_Oktom_TimesXP" w:hAnsi="2003_Oktom_TimesXP" w:cs="2003_Oktom_TimesXP"/>
          <w:b/>
          <w:sz w:val="20"/>
          <w:szCs w:val="20"/>
          <w:lang w:val="ky-KG"/>
        </w:rPr>
        <w:tab/>
      </w:r>
      <w:r w:rsidRPr="000054AA">
        <w:rPr>
          <w:rFonts w:ascii="2003_Oktom_TimesXP" w:hAnsi="2003_Oktom_TimesXP" w:cs="2003_Oktom_TimesXP"/>
          <w:b/>
          <w:sz w:val="20"/>
          <w:szCs w:val="20"/>
          <w:lang w:val="ky-KG"/>
        </w:rPr>
        <w:tab/>
        <w:t>Кафедра башчысы, доцент, м. и. к. _________________________</w:t>
      </w:r>
    </w:p>
    <w:p w:rsidR="00464F93" w:rsidRDefault="00464F93" w:rsidP="00464F93"/>
    <w:p w:rsidR="009F4914" w:rsidRDefault="009F4914"/>
    <w:sectPr w:rsidR="009F4914" w:rsidSect="007C3250">
      <w:pgSz w:w="16838" w:h="11906" w:orient="landscape" w:code="9"/>
      <w:pgMar w:top="851" w:right="567" w:bottom="567" w:left="567" w:header="284" w:footer="284"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36" w:rsidRDefault="00406436">
      <w:r>
        <w:separator/>
      </w:r>
    </w:p>
  </w:endnote>
  <w:endnote w:type="continuationSeparator" w:id="0">
    <w:p w:rsidR="00406436" w:rsidRDefault="0040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97_Oktom_Arial">
    <w:altName w:val="Times New Roman"/>
    <w:charset w:val="00"/>
    <w:family w:val="roman"/>
    <w:pitch w:val="variable"/>
    <w:sig w:usb0="00000001" w:usb1="00000000" w:usb2="00000000" w:usb3="00000000" w:csb0="00000005" w:csb1="00000000"/>
  </w:font>
  <w:font w:name="A97_Oktom_Times">
    <w:altName w:val="Times New Roman"/>
    <w:panose1 w:val="02020500000000000000"/>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2003_Oktom_TimesXP">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DD" w:rsidRDefault="00406436">
    <w:pPr>
      <w:pStyle w:val="a9"/>
      <w:jc w:val="center"/>
    </w:pPr>
  </w:p>
  <w:p w:rsidR="005F33DD" w:rsidRDefault="0040643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DD" w:rsidRDefault="004064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36" w:rsidRDefault="00406436">
      <w:r>
        <w:separator/>
      </w:r>
    </w:p>
  </w:footnote>
  <w:footnote w:type="continuationSeparator" w:id="0">
    <w:p w:rsidR="00406436" w:rsidRDefault="00406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DD" w:rsidRDefault="0040643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32B"/>
    <w:multiLevelType w:val="hybridMultilevel"/>
    <w:tmpl w:val="B0AAF470"/>
    <w:lvl w:ilvl="0" w:tplc="FFC829A4">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419CC"/>
    <w:multiLevelType w:val="hybridMultilevel"/>
    <w:tmpl w:val="C776A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A53DA"/>
    <w:multiLevelType w:val="hybridMultilevel"/>
    <w:tmpl w:val="97647090"/>
    <w:lvl w:ilvl="0" w:tplc="B08C6CF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25F1D"/>
    <w:multiLevelType w:val="hybridMultilevel"/>
    <w:tmpl w:val="DF1E03FA"/>
    <w:lvl w:ilvl="0" w:tplc="10FA8C4E">
      <w:start w:val="1"/>
      <w:numFmt w:val="decimal"/>
      <w:lvlText w:val="%1."/>
      <w:lvlJc w:val="left"/>
      <w:pPr>
        <w:tabs>
          <w:tab w:val="num" w:pos="405"/>
        </w:tabs>
        <w:ind w:left="405" w:hanging="360"/>
      </w:pPr>
      <w:rPr>
        <w:rFonts w:ascii="Symbol" w:hAnsi="Symbol" w:hint="default"/>
        <w:b/>
        <w:sz w:val="18"/>
        <w:szCs w:val="18"/>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
    <w:nsid w:val="03F75CC5"/>
    <w:multiLevelType w:val="hybridMultilevel"/>
    <w:tmpl w:val="EC1A265C"/>
    <w:lvl w:ilvl="0" w:tplc="228013D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B27AA"/>
    <w:multiLevelType w:val="hybridMultilevel"/>
    <w:tmpl w:val="10503812"/>
    <w:lvl w:ilvl="0" w:tplc="80D6394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AB27CC"/>
    <w:multiLevelType w:val="hybridMultilevel"/>
    <w:tmpl w:val="303839C8"/>
    <w:lvl w:ilvl="0" w:tplc="3AD20180">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761761"/>
    <w:multiLevelType w:val="hybridMultilevel"/>
    <w:tmpl w:val="A0CADA70"/>
    <w:lvl w:ilvl="0" w:tplc="982C6D0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AB26CB"/>
    <w:multiLevelType w:val="hybridMultilevel"/>
    <w:tmpl w:val="D466D1E6"/>
    <w:lvl w:ilvl="0" w:tplc="0580414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5F7D5C"/>
    <w:multiLevelType w:val="hybridMultilevel"/>
    <w:tmpl w:val="F47A834A"/>
    <w:lvl w:ilvl="0" w:tplc="1BF62E4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1C6523"/>
    <w:multiLevelType w:val="hybridMultilevel"/>
    <w:tmpl w:val="0A303734"/>
    <w:lvl w:ilvl="0" w:tplc="2C38B02A">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FA2913"/>
    <w:multiLevelType w:val="hybridMultilevel"/>
    <w:tmpl w:val="EBF6D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0B263F"/>
    <w:multiLevelType w:val="hybridMultilevel"/>
    <w:tmpl w:val="094AAC0C"/>
    <w:lvl w:ilvl="0" w:tplc="70FCCB92">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181671"/>
    <w:multiLevelType w:val="hybridMultilevel"/>
    <w:tmpl w:val="CD748E80"/>
    <w:lvl w:ilvl="0" w:tplc="3D02E44A">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3670210"/>
    <w:multiLevelType w:val="hybridMultilevel"/>
    <w:tmpl w:val="7B46B5C2"/>
    <w:lvl w:ilvl="0" w:tplc="E26610A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3C5F5A"/>
    <w:multiLevelType w:val="hybridMultilevel"/>
    <w:tmpl w:val="A15CDEBC"/>
    <w:lvl w:ilvl="0" w:tplc="2A623EB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20003E"/>
    <w:multiLevelType w:val="hybridMultilevel"/>
    <w:tmpl w:val="28CA11B6"/>
    <w:lvl w:ilvl="0" w:tplc="D2BE6764">
      <w:start w:val="1"/>
      <w:numFmt w:val="bullet"/>
      <w:lvlText w:val=""/>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16E62E96"/>
    <w:multiLevelType w:val="hybridMultilevel"/>
    <w:tmpl w:val="9670BC00"/>
    <w:lvl w:ilvl="0" w:tplc="ED0A1F9A">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934013"/>
    <w:multiLevelType w:val="hybridMultilevel"/>
    <w:tmpl w:val="D0CEEFA2"/>
    <w:lvl w:ilvl="0" w:tplc="40D0E3C2">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EA1210"/>
    <w:multiLevelType w:val="hybridMultilevel"/>
    <w:tmpl w:val="2D3E0DBC"/>
    <w:lvl w:ilvl="0" w:tplc="56D80D04">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AC03F1"/>
    <w:multiLevelType w:val="hybridMultilevel"/>
    <w:tmpl w:val="D7EABE9E"/>
    <w:lvl w:ilvl="0" w:tplc="E26610A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670997"/>
    <w:multiLevelType w:val="hybridMultilevel"/>
    <w:tmpl w:val="3C78289C"/>
    <w:lvl w:ilvl="0" w:tplc="69BA8070">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EA10F4"/>
    <w:multiLevelType w:val="hybridMultilevel"/>
    <w:tmpl w:val="4C9443F8"/>
    <w:lvl w:ilvl="0" w:tplc="2A623EB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1B4A66"/>
    <w:multiLevelType w:val="hybridMultilevel"/>
    <w:tmpl w:val="7BE20CC6"/>
    <w:lvl w:ilvl="0" w:tplc="43CE81C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3942DA"/>
    <w:multiLevelType w:val="hybridMultilevel"/>
    <w:tmpl w:val="12ACC2E4"/>
    <w:lvl w:ilvl="0" w:tplc="443C40F8">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27">
    <w:nsid w:val="29EB4B49"/>
    <w:multiLevelType w:val="hybridMultilevel"/>
    <w:tmpl w:val="228CBFCC"/>
    <w:lvl w:ilvl="0" w:tplc="87E4DEBC">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B103FAC"/>
    <w:multiLevelType w:val="hybridMultilevel"/>
    <w:tmpl w:val="E62CC4A2"/>
    <w:lvl w:ilvl="0" w:tplc="3490F22A">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1A3DCD"/>
    <w:multiLevelType w:val="hybridMultilevel"/>
    <w:tmpl w:val="F5B84A96"/>
    <w:lvl w:ilvl="0" w:tplc="D26AC75A">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1A3EBB"/>
    <w:multiLevelType w:val="hybridMultilevel"/>
    <w:tmpl w:val="13646066"/>
    <w:lvl w:ilvl="0" w:tplc="966427A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D5D101F"/>
    <w:multiLevelType w:val="hybridMultilevel"/>
    <w:tmpl w:val="C6A8CC36"/>
    <w:lvl w:ilvl="0" w:tplc="E74E4140">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DAE1BC2"/>
    <w:multiLevelType w:val="hybridMultilevel"/>
    <w:tmpl w:val="0610F308"/>
    <w:lvl w:ilvl="0" w:tplc="F9A26856">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EBD3282"/>
    <w:multiLevelType w:val="hybridMultilevel"/>
    <w:tmpl w:val="506E2146"/>
    <w:lvl w:ilvl="0" w:tplc="D8D04CD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1195284"/>
    <w:multiLevelType w:val="hybridMultilevel"/>
    <w:tmpl w:val="AF62E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B52B2D"/>
    <w:multiLevelType w:val="hybridMultilevel"/>
    <w:tmpl w:val="506E2146"/>
    <w:lvl w:ilvl="0" w:tplc="D8D04CDE">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8C22D5A"/>
    <w:multiLevelType w:val="hybridMultilevel"/>
    <w:tmpl w:val="0B725782"/>
    <w:lvl w:ilvl="0" w:tplc="A964CC4A">
      <w:start w:val="1"/>
      <w:numFmt w:val="decimal"/>
      <w:lvlText w:val="%1."/>
      <w:lvlJc w:val="left"/>
      <w:pPr>
        <w:tabs>
          <w:tab w:val="num" w:pos="720"/>
        </w:tabs>
        <w:ind w:left="720" w:hanging="360"/>
      </w:pPr>
      <w:rPr>
        <w:b/>
        <w:sz w:val="20"/>
        <w:szCs w:val="20"/>
      </w:rPr>
    </w:lvl>
    <w:lvl w:ilvl="1" w:tplc="00724F0E">
      <w:start w:val="1"/>
      <w:numFmt w:val="decimal"/>
      <w:lvlText w:val="%2."/>
      <w:lvlJc w:val="left"/>
      <w:pPr>
        <w:tabs>
          <w:tab w:val="num" w:pos="1440"/>
        </w:tabs>
        <w:ind w:left="1440" w:hanging="360"/>
      </w:pPr>
      <w:rPr>
        <w:rFonts w:hint="default"/>
        <w:b/>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98279E5"/>
    <w:multiLevelType w:val="hybridMultilevel"/>
    <w:tmpl w:val="13808DBE"/>
    <w:lvl w:ilvl="0" w:tplc="204432C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3E101A"/>
    <w:multiLevelType w:val="hybridMultilevel"/>
    <w:tmpl w:val="8D2EC3D0"/>
    <w:lvl w:ilvl="0" w:tplc="93F232C2">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EED58F9"/>
    <w:multiLevelType w:val="hybridMultilevel"/>
    <w:tmpl w:val="DE6C56D8"/>
    <w:lvl w:ilvl="0" w:tplc="FA4AACDE">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1FB7919"/>
    <w:multiLevelType w:val="hybridMultilevel"/>
    <w:tmpl w:val="18EC54B4"/>
    <w:lvl w:ilvl="0" w:tplc="E16C9F4A">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EB1B8B"/>
    <w:multiLevelType w:val="hybridMultilevel"/>
    <w:tmpl w:val="227063A4"/>
    <w:lvl w:ilvl="0" w:tplc="1116F3D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F359C4"/>
    <w:multiLevelType w:val="hybridMultilevel"/>
    <w:tmpl w:val="7B98DA4A"/>
    <w:lvl w:ilvl="0" w:tplc="D6B20AE2">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CA2023"/>
    <w:multiLevelType w:val="hybridMultilevel"/>
    <w:tmpl w:val="EDAA512C"/>
    <w:lvl w:ilvl="0" w:tplc="7542FC00">
      <w:start w:val="1"/>
      <w:numFmt w:val="decimal"/>
      <w:lvlText w:val="%1."/>
      <w:lvlJc w:val="left"/>
      <w:pPr>
        <w:tabs>
          <w:tab w:val="num" w:pos="1080"/>
        </w:tabs>
        <w:ind w:left="1080" w:hanging="360"/>
      </w:pPr>
      <w:rPr>
        <w:rFonts w:ascii="Symbol" w:hAnsi="Symbol" w:hint="default"/>
        <w:b/>
        <w:sz w:val="18"/>
        <w:szCs w:val="1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46A4343E"/>
    <w:multiLevelType w:val="hybridMultilevel"/>
    <w:tmpl w:val="7F78A5DA"/>
    <w:lvl w:ilvl="0" w:tplc="A3A6BFDA">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AA0F04"/>
    <w:multiLevelType w:val="hybridMultilevel"/>
    <w:tmpl w:val="ADF2C6D6"/>
    <w:lvl w:ilvl="0" w:tplc="951023BC">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00E5F2F"/>
    <w:multiLevelType w:val="hybridMultilevel"/>
    <w:tmpl w:val="DF44C95E"/>
    <w:lvl w:ilvl="0" w:tplc="D3C4969A">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0A33501"/>
    <w:multiLevelType w:val="hybridMultilevel"/>
    <w:tmpl w:val="E020D608"/>
    <w:lvl w:ilvl="0" w:tplc="75A020A4">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1014BA1"/>
    <w:multiLevelType w:val="hybridMultilevel"/>
    <w:tmpl w:val="2C041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523657C"/>
    <w:multiLevelType w:val="hybridMultilevel"/>
    <w:tmpl w:val="CF905638"/>
    <w:lvl w:ilvl="0" w:tplc="FCFCE79E">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5915FCC"/>
    <w:multiLevelType w:val="hybridMultilevel"/>
    <w:tmpl w:val="C77ED94A"/>
    <w:lvl w:ilvl="0" w:tplc="896A50B0">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6CC2102"/>
    <w:multiLevelType w:val="hybridMultilevel"/>
    <w:tmpl w:val="F176BE52"/>
    <w:lvl w:ilvl="0" w:tplc="C8621146">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8310FC5"/>
    <w:multiLevelType w:val="hybridMultilevel"/>
    <w:tmpl w:val="5D2A8EDA"/>
    <w:lvl w:ilvl="0" w:tplc="E26610A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B5D580E"/>
    <w:multiLevelType w:val="hybridMultilevel"/>
    <w:tmpl w:val="12E8A1C2"/>
    <w:lvl w:ilvl="0" w:tplc="105267FC">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D6D5E98"/>
    <w:multiLevelType w:val="hybridMultilevel"/>
    <w:tmpl w:val="E2102EA6"/>
    <w:lvl w:ilvl="0" w:tplc="1AD81EE4">
      <w:start w:val="1"/>
      <w:numFmt w:val="decimal"/>
      <w:lvlText w:val="%1."/>
      <w:lvlJc w:val="left"/>
      <w:pPr>
        <w:tabs>
          <w:tab w:val="num" w:pos="720"/>
        </w:tabs>
        <w:ind w:left="720" w:hanging="360"/>
      </w:pPr>
      <w:rPr>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0405208"/>
    <w:multiLevelType w:val="hybridMultilevel"/>
    <w:tmpl w:val="442C9DBE"/>
    <w:lvl w:ilvl="0" w:tplc="10E2F4E6">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48272F"/>
    <w:multiLevelType w:val="hybridMultilevel"/>
    <w:tmpl w:val="E5F81BAE"/>
    <w:lvl w:ilvl="0" w:tplc="22E29EB6">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EF0A03"/>
    <w:multiLevelType w:val="hybridMultilevel"/>
    <w:tmpl w:val="7002595C"/>
    <w:lvl w:ilvl="0" w:tplc="8AD69C40">
      <w:start w:val="1"/>
      <w:numFmt w:val="decimal"/>
      <w:lvlText w:val="%1."/>
      <w:lvlJc w:val="left"/>
      <w:pPr>
        <w:ind w:left="1080" w:hanging="360"/>
      </w:pPr>
      <w:rPr>
        <w:rFonts w:ascii="Symbol" w:hAnsi="Symbol" w:hint="default"/>
        <w:b/>
        <w:sz w:val="18"/>
        <w:szCs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64113399"/>
    <w:multiLevelType w:val="hybridMultilevel"/>
    <w:tmpl w:val="DE503486"/>
    <w:lvl w:ilvl="0" w:tplc="849CCF48">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41546D7"/>
    <w:multiLevelType w:val="hybridMultilevel"/>
    <w:tmpl w:val="A426E722"/>
    <w:lvl w:ilvl="0" w:tplc="9238D0F4">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4B11532"/>
    <w:multiLevelType w:val="hybridMultilevel"/>
    <w:tmpl w:val="54DAC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5C922E6"/>
    <w:multiLevelType w:val="hybridMultilevel"/>
    <w:tmpl w:val="242CEFA2"/>
    <w:lvl w:ilvl="0" w:tplc="627E08AA">
      <w:start w:val="1"/>
      <w:numFmt w:val="bullet"/>
      <w:lvlText w:val=""/>
      <w:lvlJc w:val="left"/>
      <w:pPr>
        <w:tabs>
          <w:tab w:val="num" w:pos="720"/>
        </w:tabs>
        <w:ind w:left="720" w:hanging="360"/>
      </w:pPr>
      <w:rPr>
        <w:rFonts w:ascii="Symbol" w:hAnsi="Symbol" w:hint="default"/>
        <w:b/>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67173252"/>
    <w:multiLevelType w:val="hybridMultilevel"/>
    <w:tmpl w:val="3B827CAC"/>
    <w:lvl w:ilvl="0" w:tplc="22E29EB6">
      <w:start w:val="1"/>
      <w:numFmt w:val="bullet"/>
      <w:lvlText w:val=""/>
      <w:lvlJc w:val="left"/>
      <w:pPr>
        <w:ind w:left="720" w:hanging="360"/>
      </w:pPr>
      <w:rPr>
        <w:rFonts w:ascii="Symbol" w:hAnsi="Symbol" w:hint="default"/>
        <w:b/>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213020"/>
    <w:multiLevelType w:val="hybridMultilevel"/>
    <w:tmpl w:val="F95AB0F0"/>
    <w:lvl w:ilvl="0" w:tplc="75522818">
      <w:start w:val="1"/>
      <w:numFmt w:val="decimal"/>
      <w:lvlText w:val="%1."/>
      <w:lvlJc w:val="left"/>
      <w:pPr>
        <w:tabs>
          <w:tab w:val="num" w:pos="502"/>
        </w:tabs>
        <w:ind w:left="502" w:hanging="360"/>
      </w:pPr>
      <w:rPr>
        <w:rFonts w:ascii="Symbol" w:hAnsi="Symbol" w:hint="default"/>
        <w:b/>
        <w:sz w:val="18"/>
        <w:szCs w:val="18"/>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4">
    <w:nsid w:val="67865DC1"/>
    <w:multiLevelType w:val="hybridMultilevel"/>
    <w:tmpl w:val="8D9034D0"/>
    <w:lvl w:ilvl="0" w:tplc="5C0A661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82F329C"/>
    <w:multiLevelType w:val="hybridMultilevel"/>
    <w:tmpl w:val="2856BCA6"/>
    <w:lvl w:ilvl="0" w:tplc="B216764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87D49D4"/>
    <w:multiLevelType w:val="hybridMultilevel"/>
    <w:tmpl w:val="F51CCD08"/>
    <w:lvl w:ilvl="0" w:tplc="576882C0">
      <w:start w:val="1"/>
      <w:numFmt w:val="decimal"/>
      <w:lvlText w:val="%1."/>
      <w:lvlJc w:val="left"/>
      <w:pPr>
        <w:tabs>
          <w:tab w:val="num" w:pos="1080"/>
        </w:tabs>
        <w:ind w:left="1080" w:hanging="360"/>
      </w:pPr>
      <w:rPr>
        <w:rFonts w:ascii="Symbol" w:hAnsi="Symbol" w:hint="default"/>
        <w:b/>
        <w:sz w:val="18"/>
        <w:szCs w:val="1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69DB4D94"/>
    <w:multiLevelType w:val="hybridMultilevel"/>
    <w:tmpl w:val="F6E66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CB7768D"/>
    <w:multiLevelType w:val="hybridMultilevel"/>
    <w:tmpl w:val="307EAFC6"/>
    <w:lvl w:ilvl="0" w:tplc="CA1AF3C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BE0E22"/>
    <w:multiLevelType w:val="hybridMultilevel"/>
    <w:tmpl w:val="0E843F04"/>
    <w:lvl w:ilvl="0" w:tplc="D1CAD4CC">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F29539E"/>
    <w:multiLevelType w:val="hybridMultilevel"/>
    <w:tmpl w:val="131ECF00"/>
    <w:lvl w:ilvl="0" w:tplc="B27E37F8">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0163F50"/>
    <w:multiLevelType w:val="hybridMultilevel"/>
    <w:tmpl w:val="68BEC3F0"/>
    <w:lvl w:ilvl="0" w:tplc="E26610A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2AC06E7"/>
    <w:multiLevelType w:val="hybridMultilevel"/>
    <w:tmpl w:val="D5EC5A40"/>
    <w:lvl w:ilvl="0" w:tplc="B2A02BE4">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D53059"/>
    <w:multiLevelType w:val="hybridMultilevel"/>
    <w:tmpl w:val="4760C202"/>
    <w:lvl w:ilvl="0" w:tplc="828213AE">
      <w:start w:val="1"/>
      <w:numFmt w:val="decimal"/>
      <w:lvlText w:val="%1."/>
      <w:lvlJc w:val="left"/>
      <w:pPr>
        <w:ind w:left="720" w:hanging="360"/>
      </w:pPr>
      <w:rPr>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30013A2"/>
    <w:multiLevelType w:val="hybridMultilevel"/>
    <w:tmpl w:val="656C592A"/>
    <w:lvl w:ilvl="0" w:tplc="0A6AFFD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3B40EC1"/>
    <w:multiLevelType w:val="hybridMultilevel"/>
    <w:tmpl w:val="82903E7E"/>
    <w:lvl w:ilvl="0" w:tplc="E20A25AA">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7507A58"/>
    <w:multiLevelType w:val="hybridMultilevel"/>
    <w:tmpl w:val="530691B0"/>
    <w:lvl w:ilvl="0" w:tplc="9F622142">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78B52D9"/>
    <w:multiLevelType w:val="hybridMultilevel"/>
    <w:tmpl w:val="6148827A"/>
    <w:lvl w:ilvl="0" w:tplc="ECD0ACCA">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B203DA4"/>
    <w:multiLevelType w:val="hybridMultilevel"/>
    <w:tmpl w:val="3216E3A4"/>
    <w:lvl w:ilvl="0" w:tplc="A48AE4C2">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7DB1404C"/>
    <w:multiLevelType w:val="hybridMultilevel"/>
    <w:tmpl w:val="DD824F46"/>
    <w:lvl w:ilvl="0" w:tplc="CA14DA9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E4905FC"/>
    <w:multiLevelType w:val="hybridMultilevel"/>
    <w:tmpl w:val="F5EA97B8"/>
    <w:lvl w:ilvl="0" w:tplc="D4C2BF74">
      <w:start w:val="1"/>
      <w:numFmt w:val="decimal"/>
      <w:lvlText w:val="%1."/>
      <w:lvlJc w:val="left"/>
      <w:pPr>
        <w:tabs>
          <w:tab w:val="num" w:pos="720"/>
        </w:tabs>
        <w:ind w:left="720" w:hanging="360"/>
      </w:pPr>
      <w:rPr>
        <w:rFonts w:ascii="Symbol" w:hAnsi="Symbol" w:hint="default"/>
        <w:b/>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F3A37D6"/>
    <w:multiLevelType w:val="hybridMultilevel"/>
    <w:tmpl w:val="CA942F6C"/>
    <w:lvl w:ilvl="0" w:tplc="C07839FE">
      <w:start w:val="1"/>
      <w:numFmt w:val="decimal"/>
      <w:lvlText w:val="%1."/>
      <w:lvlJc w:val="left"/>
      <w:pPr>
        <w:ind w:left="720" w:hanging="360"/>
      </w:pPr>
      <w:rPr>
        <w:rFonts w:ascii="Symbol" w:hAnsi="Symbol"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6"/>
  </w:num>
  <w:num w:numId="3">
    <w:abstractNumId w:val="33"/>
  </w:num>
  <w:num w:numId="4">
    <w:abstractNumId w:val="54"/>
  </w:num>
  <w:num w:numId="5">
    <w:abstractNumId w:val="36"/>
  </w:num>
  <w:num w:numId="6">
    <w:abstractNumId w:val="31"/>
  </w:num>
  <w:num w:numId="7">
    <w:abstractNumId w:val="61"/>
  </w:num>
  <w:num w:numId="8">
    <w:abstractNumId w:val="49"/>
  </w:num>
  <w:num w:numId="9">
    <w:abstractNumId w:val="53"/>
  </w:num>
  <w:num w:numId="10">
    <w:abstractNumId w:val="16"/>
  </w:num>
  <w:num w:numId="11">
    <w:abstractNumId w:val="45"/>
  </w:num>
  <w:num w:numId="12">
    <w:abstractNumId w:val="38"/>
  </w:num>
  <w:num w:numId="13">
    <w:abstractNumId w:val="27"/>
  </w:num>
  <w:num w:numId="14">
    <w:abstractNumId w:val="78"/>
  </w:num>
  <w:num w:numId="15">
    <w:abstractNumId w:val="66"/>
  </w:num>
  <w:num w:numId="16">
    <w:abstractNumId w:val="3"/>
  </w:num>
  <w:num w:numId="17">
    <w:abstractNumId w:val="58"/>
  </w:num>
  <w:num w:numId="18">
    <w:abstractNumId w:val="63"/>
  </w:num>
  <w:num w:numId="19">
    <w:abstractNumId w:val="50"/>
  </w:num>
  <w:num w:numId="20">
    <w:abstractNumId w:val="39"/>
  </w:num>
  <w:num w:numId="21">
    <w:abstractNumId w:val="10"/>
  </w:num>
  <w:num w:numId="22">
    <w:abstractNumId w:val="75"/>
  </w:num>
  <w:num w:numId="23">
    <w:abstractNumId w:val="69"/>
  </w:num>
  <w:num w:numId="24">
    <w:abstractNumId w:val="80"/>
  </w:num>
  <w:num w:numId="25">
    <w:abstractNumId w:val="25"/>
  </w:num>
  <w:num w:numId="26">
    <w:abstractNumId w:val="43"/>
  </w:num>
  <w:num w:numId="27">
    <w:abstractNumId w:val="24"/>
  </w:num>
  <w:num w:numId="28">
    <w:abstractNumId w:val="13"/>
  </w:num>
  <w:num w:numId="29">
    <w:abstractNumId w:val="46"/>
  </w:num>
  <w:num w:numId="30">
    <w:abstractNumId w:val="57"/>
  </w:num>
  <w:num w:numId="31">
    <w:abstractNumId w:val="28"/>
  </w:num>
  <w:num w:numId="32">
    <w:abstractNumId w:val="20"/>
  </w:num>
  <w:num w:numId="33">
    <w:abstractNumId w:val="8"/>
  </w:num>
  <w:num w:numId="34">
    <w:abstractNumId w:val="72"/>
  </w:num>
  <w:num w:numId="35">
    <w:abstractNumId w:val="22"/>
  </w:num>
  <w:num w:numId="36">
    <w:abstractNumId w:val="73"/>
  </w:num>
  <w:num w:numId="37">
    <w:abstractNumId w:val="42"/>
  </w:num>
  <w:num w:numId="38">
    <w:abstractNumId w:val="35"/>
  </w:num>
  <w:num w:numId="39">
    <w:abstractNumId w:val="56"/>
  </w:num>
  <w:num w:numId="40">
    <w:abstractNumId w:val="30"/>
  </w:num>
  <w:num w:numId="41">
    <w:abstractNumId w:val="55"/>
  </w:num>
  <w:num w:numId="42">
    <w:abstractNumId w:val="48"/>
  </w:num>
  <w:num w:numId="43">
    <w:abstractNumId w:val="11"/>
  </w:num>
  <w:num w:numId="44">
    <w:abstractNumId w:val="34"/>
  </w:num>
  <w:num w:numId="45">
    <w:abstractNumId w:val="77"/>
  </w:num>
  <w:num w:numId="46">
    <w:abstractNumId w:val="9"/>
  </w:num>
  <w:num w:numId="47">
    <w:abstractNumId w:val="32"/>
  </w:num>
  <w:num w:numId="48">
    <w:abstractNumId w:val="29"/>
  </w:num>
  <w:num w:numId="49">
    <w:abstractNumId w:val="74"/>
  </w:num>
  <w:num w:numId="50">
    <w:abstractNumId w:val="6"/>
  </w:num>
  <w:num w:numId="51">
    <w:abstractNumId w:val="37"/>
  </w:num>
  <w:num w:numId="52">
    <w:abstractNumId w:val="0"/>
  </w:num>
  <w:num w:numId="53">
    <w:abstractNumId w:val="7"/>
  </w:num>
  <w:num w:numId="54">
    <w:abstractNumId w:val="68"/>
  </w:num>
  <w:num w:numId="55">
    <w:abstractNumId w:val="65"/>
  </w:num>
  <w:num w:numId="56">
    <w:abstractNumId w:val="4"/>
  </w:num>
  <w:num w:numId="57">
    <w:abstractNumId w:val="76"/>
  </w:num>
  <w:num w:numId="58">
    <w:abstractNumId w:val="79"/>
  </w:num>
  <w:num w:numId="59">
    <w:abstractNumId w:val="5"/>
  </w:num>
  <w:num w:numId="60">
    <w:abstractNumId w:val="59"/>
  </w:num>
  <w:num w:numId="61">
    <w:abstractNumId w:val="51"/>
  </w:num>
  <w:num w:numId="62">
    <w:abstractNumId w:val="41"/>
  </w:num>
  <w:num w:numId="63">
    <w:abstractNumId w:val="64"/>
  </w:num>
  <w:num w:numId="64">
    <w:abstractNumId w:val="2"/>
  </w:num>
  <w:num w:numId="65">
    <w:abstractNumId w:val="81"/>
  </w:num>
  <w:num w:numId="66">
    <w:abstractNumId w:val="47"/>
  </w:num>
  <w:num w:numId="67">
    <w:abstractNumId w:val="18"/>
  </w:num>
  <w:num w:numId="68">
    <w:abstractNumId w:val="70"/>
  </w:num>
  <w:num w:numId="69">
    <w:abstractNumId w:val="40"/>
  </w:num>
  <w:num w:numId="70">
    <w:abstractNumId w:val="23"/>
  </w:num>
  <w:num w:numId="71">
    <w:abstractNumId w:val="15"/>
  </w:num>
  <w:num w:numId="72">
    <w:abstractNumId w:val="62"/>
  </w:num>
  <w:num w:numId="73">
    <w:abstractNumId w:val="19"/>
  </w:num>
  <w:num w:numId="74">
    <w:abstractNumId w:val="12"/>
  </w:num>
  <w:num w:numId="75">
    <w:abstractNumId w:val="1"/>
  </w:num>
  <w:num w:numId="76">
    <w:abstractNumId w:val="67"/>
  </w:num>
  <w:num w:numId="77">
    <w:abstractNumId w:val="44"/>
  </w:num>
  <w:num w:numId="78">
    <w:abstractNumId w:val="14"/>
  </w:num>
  <w:num w:numId="79">
    <w:abstractNumId w:val="52"/>
  </w:num>
  <w:num w:numId="80">
    <w:abstractNumId w:val="71"/>
  </w:num>
  <w:num w:numId="81">
    <w:abstractNumId w:val="21"/>
  </w:num>
  <w:num w:numId="82">
    <w:abstractNumId w:val="6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93"/>
    <w:rsid w:val="00305E09"/>
    <w:rsid w:val="00406436"/>
    <w:rsid w:val="00464F93"/>
    <w:rsid w:val="009F4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9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64F9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4F93"/>
    <w:pPr>
      <w:keepNext/>
      <w:outlineLvl w:val="1"/>
    </w:pPr>
    <w:rPr>
      <w:rFonts w:ascii="A97_Oktom_Arial" w:hAnsi="A97_Oktom_Arial"/>
      <w:b/>
      <w:szCs w:val="20"/>
    </w:rPr>
  </w:style>
  <w:style w:type="paragraph" w:styleId="3">
    <w:name w:val="heading 3"/>
    <w:basedOn w:val="a"/>
    <w:next w:val="a"/>
    <w:link w:val="30"/>
    <w:qFormat/>
    <w:rsid w:val="00464F93"/>
    <w:pPr>
      <w:keepNext/>
      <w:outlineLvl w:val="2"/>
    </w:pPr>
    <w:rPr>
      <w:rFonts w:ascii="A97_Oktom_Arial" w:hAnsi="A97_Oktom_Arial"/>
      <w:sz w:val="32"/>
      <w:szCs w:val="20"/>
    </w:rPr>
  </w:style>
  <w:style w:type="paragraph" w:styleId="4">
    <w:name w:val="heading 4"/>
    <w:basedOn w:val="a"/>
    <w:next w:val="a"/>
    <w:link w:val="40"/>
    <w:qFormat/>
    <w:rsid w:val="00464F93"/>
    <w:pPr>
      <w:keepNext/>
      <w:overflowPunct w:val="0"/>
      <w:autoSpaceDE w:val="0"/>
      <w:autoSpaceDN w:val="0"/>
      <w:adjustRightInd w:val="0"/>
      <w:spacing w:before="240" w:after="60"/>
      <w:textAlignment w:val="baseline"/>
      <w:outlineLvl w:val="3"/>
    </w:pPr>
    <w:rPr>
      <w:b/>
      <w:bCs/>
    </w:rPr>
  </w:style>
  <w:style w:type="paragraph" w:styleId="5">
    <w:name w:val="heading 5"/>
    <w:basedOn w:val="a"/>
    <w:next w:val="a"/>
    <w:link w:val="50"/>
    <w:qFormat/>
    <w:rsid w:val="00464F93"/>
    <w:pPr>
      <w:spacing w:before="240" w:after="60"/>
      <w:outlineLvl w:val="4"/>
    </w:pPr>
    <w:rPr>
      <w:b/>
      <w:bCs/>
      <w:i/>
      <w:iCs/>
      <w:sz w:val="26"/>
      <w:szCs w:val="26"/>
    </w:rPr>
  </w:style>
  <w:style w:type="paragraph" w:styleId="6">
    <w:name w:val="heading 6"/>
    <w:basedOn w:val="a"/>
    <w:next w:val="a"/>
    <w:link w:val="60"/>
    <w:qFormat/>
    <w:rsid w:val="00464F93"/>
    <w:pPr>
      <w:keepNext/>
      <w:jc w:val="center"/>
      <w:outlineLvl w:val="5"/>
    </w:pPr>
    <w:rPr>
      <w:rFonts w:ascii="A97_Oktom_Times" w:hAnsi="A97_Oktom_Times"/>
      <w:szCs w:val="20"/>
    </w:rPr>
  </w:style>
  <w:style w:type="paragraph" w:styleId="9">
    <w:name w:val="heading 9"/>
    <w:basedOn w:val="a"/>
    <w:next w:val="a"/>
    <w:link w:val="90"/>
    <w:qFormat/>
    <w:rsid w:val="00464F9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4F93"/>
    <w:rPr>
      <w:rFonts w:ascii="Arial" w:eastAsia="Times New Roman" w:hAnsi="Arial" w:cs="Arial"/>
      <w:b/>
      <w:bCs/>
      <w:kern w:val="32"/>
      <w:sz w:val="32"/>
      <w:szCs w:val="32"/>
      <w:lang w:eastAsia="ru-RU"/>
    </w:rPr>
  </w:style>
  <w:style w:type="character" w:customStyle="1" w:styleId="20">
    <w:name w:val="Заголовок 2 Знак"/>
    <w:basedOn w:val="a0"/>
    <w:link w:val="2"/>
    <w:rsid w:val="00464F93"/>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464F93"/>
    <w:rPr>
      <w:rFonts w:ascii="A97_Oktom_Arial" w:eastAsia="Times New Roman" w:hAnsi="A97_Oktom_Arial" w:cs="Times New Roman"/>
      <w:sz w:val="32"/>
      <w:szCs w:val="20"/>
      <w:lang w:eastAsia="ru-RU"/>
    </w:rPr>
  </w:style>
  <w:style w:type="character" w:customStyle="1" w:styleId="40">
    <w:name w:val="Заголовок 4 Знак"/>
    <w:basedOn w:val="a0"/>
    <w:link w:val="4"/>
    <w:rsid w:val="00464F9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64F9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64F93"/>
    <w:rPr>
      <w:rFonts w:ascii="A97_Oktom_Times" w:eastAsia="Times New Roman" w:hAnsi="A97_Oktom_Times" w:cs="Times New Roman"/>
      <w:sz w:val="28"/>
      <w:szCs w:val="20"/>
      <w:lang w:eastAsia="ru-RU"/>
    </w:rPr>
  </w:style>
  <w:style w:type="character" w:customStyle="1" w:styleId="90">
    <w:name w:val="Заголовок 9 Знак"/>
    <w:basedOn w:val="a0"/>
    <w:link w:val="9"/>
    <w:rsid w:val="00464F93"/>
    <w:rPr>
      <w:rFonts w:ascii="Arial" w:eastAsia="Times New Roman" w:hAnsi="Arial" w:cs="Arial"/>
      <w:lang w:eastAsia="ru-RU"/>
    </w:rPr>
  </w:style>
  <w:style w:type="paragraph" w:styleId="a3">
    <w:name w:val="Body Text Indent"/>
    <w:basedOn w:val="a"/>
    <w:link w:val="a4"/>
    <w:rsid w:val="00464F93"/>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464F93"/>
    <w:rPr>
      <w:rFonts w:ascii="A97_Oktom_Times" w:eastAsia="Times New Roman" w:hAnsi="A97_Oktom_Times" w:cs="Times New Roman"/>
      <w:b/>
      <w:sz w:val="52"/>
      <w:szCs w:val="20"/>
      <w:lang w:eastAsia="ru-RU"/>
    </w:rPr>
  </w:style>
  <w:style w:type="paragraph" w:styleId="21">
    <w:name w:val="Body Text Indent 2"/>
    <w:basedOn w:val="a"/>
    <w:link w:val="22"/>
    <w:rsid w:val="00464F93"/>
    <w:pPr>
      <w:ind w:left="720"/>
    </w:pPr>
    <w:rPr>
      <w:rFonts w:ascii="A97_Oktom_Times" w:hAnsi="A97_Oktom_Times"/>
      <w:b/>
      <w:szCs w:val="20"/>
    </w:rPr>
  </w:style>
  <w:style w:type="character" w:customStyle="1" w:styleId="22">
    <w:name w:val="Основной текст с отступом 2 Знак"/>
    <w:basedOn w:val="a0"/>
    <w:link w:val="21"/>
    <w:rsid w:val="00464F93"/>
    <w:rPr>
      <w:rFonts w:ascii="A97_Oktom_Times" w:eastAsia="Times New Roman" w:hAnsi="A97_Oktom_Times" w:cs="Times New Roman"/>
      <w:b/>
      <w:sz w:val="28"/>
      <w:szCs w:val="20"/>
      <w:lang w:eastAsia="ru-RU"/>
    </w:rPr>
  </w:style>
  <w:style w:type="paragraph" w:styleId="a5">
    <w:name w:val="Body Text"/>
    <w:basedOn w:val="a"/>
    <w:link w:val="a6"/>
    <w:uiPriority w:val="99"/>
    <w:rsid w:val="00464F93"/>
    <w:pPr>
      <w:jc w:val="both"/>
    </w:pPr>
    <w:rPr>
      <w:rFonts w:ascii="A97_Oktom_Times" w:hAnsi="A97_Oktom_Times"/>
      <w:b/>
      <w:szCs w:val="20"/>
    </w:rPr>
  </w:style>
  <w:style w:type="character" w:customStyle="1" w:styleId="a6">
    <w:name w:val="Основной текст Знак"/>
    <w:basedOn w:val="a0"/>
    <w:link w:val="a5"/>
    <w:uiPriority w:val="99"/>
    <w:rsid w:val="00464F93"/>
    <w:rPr>
      <w:rFonts w:ascii="A97_Oktom_Times" w:eastAsia="Times New Roman" w:hAnsi="A97_Oktom_Times" w:cs="Times New Roman"/>
      <w:b/>
      <w:sz w:val="28"/>
      <w:szCs w:val="20"/>
      <w:lang w:eastAsia="ru-RU"/>
    </w:rPr>
  </w:style>
  <w:style w:type="paragraph" w:customStyle="1" w:styleId="11">
    <w:name w:val="Обычный1"/>
    <w:rsid w:val="00464F93"/>
    <w:pPr>
      <w:spacing w:before="100" w:after="100" w:line="240" w:lineRule="auto"/>
    </w:pPr>
    <w:rPr>
      <w:rFonts w:ascii="Times New Roman" w:eastAsia="Times New Roman" w:hAnsi="Times New Roman" w:cs="Times New Roman"/>
      <w:snapToGrid w:val="0"/>
      <w:sz w:val="24"/>
      <w:szCs w:val="20"/>
      <w:lang w:eastAsia="ru-RU"/>
    </w:rPr>
  </w:style>
  <w:style w:type="table" w:styleId="a7">
    <w:name w:val="Table Grid"/>
    <w:basedOn w:val="a1"/>
    <w:uiPriority w:val="59"/>
    <w:rsid w:val="00464F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464F93"/>
    <w:pPr>
      <w:spacing w:after="120"/>
      <w:ind w:left="283"/>
    </w:pPr>
    <w:rPr>
      <w:sz w:val="16"/>
      <w:szCs w:val="16"/>
    </w:rPr>
  </w:style>
  <w:style w:type="character" w:customStyle="1" w:styleId="32">
    <w:name w:val="Основной текст с отступом 3 Знак"/>
    <w:basedOn w:val="a0"/>
    <w:link w:val="31"/>
    <w:rsid w:val="00464F93"/>
    <w:rPr>
      <w:rFonts w:ascii="Times New Roman" w:eastAsia="Times New Roman" w:hAnsi="Times New Roman" w:cs="Times New Roman"/>
      <w:sz w:val="16"/>
      <w:szCs w:val="16"/>
      <w:lang w:eastAsia="ru-RU"/>
    </w:rPr>
  </w:style>
  <w:style w:type="paragraph" w:customStyle="1" w:styleId="12">
    <w:name w:val="заголовок 1"/>
    <w:basedOn w:val="a"/>
    <w:next w:val="a"/>
    <w:rsid w:val="00464F93"/>
    <w:pPr>
      <w:keepNext/>
      <w:autoSpaceDE w:val="0"/>
      <w:autoSpaceDN w:val="0"/>
      <w:jc w:val="center"/>
    </w:pPr>
    <w:rPr>
      <w:b/>
      <w:bCs/>
      <w:sz w:val="24"/>
      <w:szCs w:val="24"/>
    </w:rPr>
  </w:style>
  <w:style w:type="paragraph" w:customStyle="1" w:styleId="23">
    <w:name w:val="заголовок 2"/>
    <w:basedOn w:val="a"/>
    <w:next w:val="a"/>
    <w:rsid w:val="00464F93"/>
    <w:pPr>
      <w:keepNext/>
      <w:autoSpaceDE w:val="0"/>
      <w:autoSpaceDN w:val="0"/>
      <w:jc w:val="center"/>
    </w:pPr>
    <w:rPr>
      <w:sz w:val="24"/>
      <w:szCs w:val="24"/>
    </w:rPr>
  </w:style>
  <w:style w:type="paragraph" w:styleId="13">
    <w:name w:val="toc 1"/>
    <w:basedOn w:val="a"/>
    <w:next w:val="a"/>
    <w:autoRedefine/>
    <w:semiHidden/>
    <w:rsid w:val="00464F93"/>
    <w:pPr>
      <w:widowControl w:val="0"/>
      <w:tabs>
        <w:tab w:val="right" w:leader="dot" w:pos="9628"/>
      </w:tabs>
      <w:spacing w:line="480" w:lineRule="auto"/>
    </w:pPr>
  </w:style>
  <w:style w:type="character" w:styleId="a8">
    <w:name w:val="Hyperlink"/>
    <w:rsid w:val="00464F93"/>
    <w:rPr>
      <w:color w:val="0000FF"/>
      <w:u w:val="single"/>
    </w:rPr>
  </w:style>
  <w:style w:type="paragraph" w:styleId="a9">
    <w:name w:val="footer"/>
    <w:basedOn w:val="a"/>
    <w:link w:val="aa"/>
    <w:uiPriority w:val="99"/>
    <w:rsid w:val="00464F93"/>
    <w:pPr>
      <w:tabs>
        <w:tab w:val="center" w:pos="4677"/>
        <w:tab w:val="right" w:pos="9355"/>
      </w:tabs>
    </w:pPr>
  </w:style>
  <w:style w:type="character" w:customStyle="1" w:styleId="aa">
    <w:name w:val="Нижний колонтитул Знак"/>
    <w:basedOn w:val="a0"/>
    <w:link w:val="a9"/>
    <w:uiPriority w:val="99"/>
    <w:rsid w:val="00464F93"/>
    <w:rPr>
      <w:rFonts w:ascii="Times New Roman" w:eastAsia="Times New Roman" w:hAnsi="Times New Roman" w:cs="Times New Roman"/>
      <w:sz w:val="28"/>
      <w:szCs w:val="28"/>
      <w:lang w:eastAsia="ru-RU"/>
    </w:rPr>
  </w:style>
  <w:style w:type="character" w:styleId="ab">
    <w:name w:val="page number"/>
    <w:basedOn w:val="a0"/>
    <w:uiPriority w:val="99"/>
    <w:rsid w:val="00464F93"/>
  </w:style>
  <w:style w:type="paragraph" w:styleId="ac">
    <w:name w:val="Subtitle"/>
    <w:basedOn w:val="a"/>
    <w:link w:val="ad"/>
    <w:qFormat/>
    <w:rsid w:val="00464F93"/>
    <w:pPr>
      <w:ind w:left="360"/>
      <w:jc w:val="center"/>
    </w:pPr>
    <w:rPr>
      <w:rFonts w:ascii="Arial" w:hAnsi="Arial" w:cs="Arial"/>
      <w:b/>
      <w:bCs/>
      <w:color w:val="000000"/>
      <w:sz w:val="24"/>
      <w:szCs w:val="24"/>
    </w:rPr>
  </w:style>
  <w:style w:type="character" w:customStyle="1" w:styleId="ad">
    <w:name w:val="Подзаголовок Знак"/>
    <w:basedOn w:val="a0"/>
    <w:link w:val="ac"/>
    <w:rsid w:val="00464F93"/>
    <w:rPr>
      <w:rFonts w:ascii="Arial" w:eastAsia="Times New Roman" w:hAnsi="Arial" w:cs="Arial"/>
      <w:b/>
      <w:bCs/>
      <w:color w:val="000000"/>
      <w:sz w:val="24"/>
      <w:szCs w:val="24"/>
      <w:lang w:eastAsia="ru-RU"/>
    </w:rPr>
  </w:style>
  <w:style w:type="paragraph" w:styleId="33">
    <w:name w:val="Body Text 3"/>
    <w:basedOn w:val="a"/>
    <w:link w:val="34"/>
    <w:rsid w:val="00464F93"/>
    <w:pPr>
      <w:spacing w:after="120"/>
    </w:pPr>
    <w:rPr>
      <w:sz w:val="16"/>
      <w:szCs w:val="16"/>
    </w:rPr>
  </w:style>
  <w:style w:type="character" w:customStyle="1" w:styleId="34">
    <w:name w:val="Основной текст 3 Знак"/>
    <w:basedOn w:val="a0"/>
    <w:link w:val="33"/>
    <w:rsid w:val="00464F93"/>
    <w:rPr>
      <w:rFonts w:ascii="Times New Roman" w:eastAsia="Times New Roman" w:hAnsi="Times New Roman" w:cs="Times New Roman"/>
      <w:sz w:val="16"/>
      <w:szCs w:val="16"/>
      <w:lang w:eastAsia="ru-RU"/>
    </w:rPr>
  </w:style>
  <w:style w:type="numbering" w:customStyle="1" w:styleId="WW8Num5">
    <w:name w:val="WW8Num5"/>
    <w:basedOn w:val="a2"/>
    <w:rsid w:val="00464F93"/>
    <w:pPr>
      <w:numPr>
        <w:numId w:val="1"/>
      </w:numPr>
    </w:pPr>
  </w:style>
  <w:style w:type="numbering" w:customStyle="1" w:styleId="WW8Num8">
    <w:name w:val="WW8Num8"/>
    <w:basedOn w:val="a2"/>
    <w:rsid w:val="00464F93"/>
    <w:pPr>
      <w:numPr>
        <w:numId w:val="2"/>
      </w:numPr>
    </w:pPr>
  </w:style>
  <w:style w:type="paragraph" w:styleId="ae">
    <w:name w:val="Normal (Web)"/>
    <w:basedOn w:val="a"/>
    <w:uiPriority w:val="99"/>
    <w:rsid w:val="00464F93"/>
    <w:pPr>
      <w:spacing w:before="100" w:beforeAutospacing="1" w:after="100" w:afterAutospacing="1"/>
    </w:pPr>
    <w:rPr>
      <w:rFonts w:ascii="Arial Unicode MS" w:eastAsia="Arial Unicode MS" w:hAnsi="Arial Unicode MS" w:cs="Arial Unicode MS"/>
      <w:sz w:val="24"/>
      <w:szCs w:val="24"/>
    </w:rPr>
  </w:style>
  <w:style w:type="paragraph" w:styleId="af">
    <w:name w:val="footnote text"/>
    <w:basedOn w:val="a"/>
    <w:link w:val="af0"/>
    <w:rsid w:val="00464F93"/>
    <w:rPr>
      <w:sz w:val="20"/>
      <w:szCs w:val="20"/>
    </w:rPr>
  </w:style>
  <w:style w:type="character" w:customStyle="1" w:styleId="af0">
    <w:name w:val="Текст сноски Знак"/>
    <w:basedOn w:val="a0"/>
    <w:link w:val="af"/>
    <w:rsid w:val="00464F93"/>
    <w:rPr>
      <w:rFonts w:ascii="Times New Roman" w:eastAsia="Times New Roman" w:hAnsi="Times New Roman" w:cs="Times New Roman"/>
      <w:sz w:val="20"/>
      <w:szCs w:val="20"/>
      <w:lang w:eastAsia="ru-RU"/>
    </w:rPr>
  </w:style>
  <w:style w:type="character" w:styleId="af1">
    <w:name w:val="footnote reference"/>
    <w:rsid w:val="00464F93"/>
    <w:rPr>
      <w:vertAlign w:val="superscript"/>
    </w:rPr>
  </w:style>
  <w:style w:type="character" w:styleId="af2">
    <w:name w:val="Strong"/>
    <w:uiPriority w:val="22"/>
    <w:qFormat/>
    <w:rsid w:val="00464F93"/>
    <w:rPr>
      <w:b/>
      <w:bCs/>
    </w:rPr>
  </w:style>
  <w:style w:type="paragraph" w:styleId="24">
    <w:name w:val="Body Text 2"/>
    <w:basedOn w:val="a"/>
    <w:link w:val="25"/>
    <w:rsid w:val="00464F93"/>
    <w:pPr>
      <w:spacing w:after="120" w:line="480" w:lineRule="auto"/>
    </w:pPr>
  </w:style>
  <w:style w:type="character" w:customStyle="1" w:styleId="25">
    <w:name w:val="Основной текст 2 Знак"/>
    <w:basedOn w:val="a0"/>
    <w:link w:val="24"/>
    <w:rsid w:val="00464F93"/>
    <w:rPr>
      <w:rFonts w:ascii="Times New Roman" w:eastAsia="Times New Roman" w:hAnsi="Times New Roman" w:cs="Times New Roman"/>
      <w:sz w:val="28"/>
      <w:szCs w:val="28"/>
      <w:lang w:eastAsia="ru-RU"/>
    </w:rPr>
  </w:style>
  <w:style w:type="paragraph" w:styleId="af3">
    <w:name w:val="header"/>
    <w:basedOn w:val="a"/>
    <w:link w:val="af4"/>
    <w:uiPriority w:val="99"/>
    <w:rsid w:val="00464F93"/>
    <w:pPr>
      <w:tabs>
        <w:tab w:val="center" w:pos="4677"/>
        <w:tab w:val="right" w:pos="9355"/>
      </w:tabs>
    </w:pPr>
  </w:style>
  <w:style w:type="character" w:customStyle="1" w:styleId="af4">
    <w:name w:val="Верхний колонтитул Знак"/>
    <w:basedOn w:val="a0"/>
    <w:link w:val="af3"/>
    <w:uiPriority w:val="99"/>
    <w:rsid w:val="00464F93"/>
    <w:rPr>
      <w:rFonts w:ascii="Times New Roman" w:eastAsia="Times New Roman" w:hAnsi="Times New Roman" w:cs="Times New Roman"/>
      <w:sz w:val="28"/>
      <w:szCs w:val="28"/>
      <w:lang w:eastAsia="ru-RU"/>
    </w:rPr>
  </w:style>
  <w:style w:type="paragraph" w:styleId="af5">
    <w:name w:val="Balloon Text"/>
    <w:basedOn w:val="a"/>
    <w:link w:val="af6"/>
    <w:uiPriority w:val="99"/>
    <w:rsid w:val="00464F93"/>
    <w:rPr>
      <w:rFonts w:ascii="Tahoma" w:hAnsi="Tahoma" w:cs="Tahoma"/>
      <w:sz w:val="16"/>
      <w:szCs w:val="16"/>
    </w:rPr>
  </w:style>
  <w:style w:type="character" w:customStyle="1" w:styleId="af6">
    <w:name w:val="Текст выноски Знак"/>
    <w:basedOn w:val="a0"/>
    <w:link w:val="af5"/>
    <w:uiPriority w:val="99"/>
    <w:rsid w:val="00464F93"/>
    <w:rPr>
      <w:rFonts w:ascii="Tahoma" w:eastAsia="Times New Roman" w:hAnsi="Tahoma" w:cs="Tahoma"/>
      <w:sz w:val="16"/>
      <w:szCs w:val="16"/>
      <w:lang w:eastAsia="ru-RU"/>
    </w:rPr>
  </w:style>
  <w:style w:type="paragraph" w:styleId="af7">
    <w:name w:val="No Spacing"/>
    <w:uiPriority w:val="99"/>
    <w:qFormat/>
    <w:rsid w:val="00464F93"/>
    <w:pPr>
      <w:spacing w:after="0" w:line="240" w:lineRule="auto"/>
    </w:pPr>
    <w:rPr>
      <w:rFonts w:ascii="Calibri" w:eastAsia="Calibri" w:hAnsi="Calibri" w:cs="Times New Roman"/>
    </w:rPr>
  </w:style>
  <w:style w:type="paragraph" w:styleId="af8">
    <w:name w:val="List Paragraph"/>
    <w:basedOn w:val="a"/>
    <w:uiPriority w:val="34"/>
    <w:qFormat/>
    <w:rsid w:val="00464F93"/>
    <w:pPr>
      <w:spacing w:after="200" w:line="276" w:lineRule="auto"/>
      <w:ind w:left="720"/>
      <w:contextualSpacing/>
    </w:pPr>
    <w:rPr>
      <w:rFonts w:ascii="Calibri" w:eastAsia="Calibri" w:hAnsi="Calibri"/>
      <w:sz w:val="22"/>
      <w:szCs w:val="22"/>
      <w:lang w:eastAsia="en-US"/>
    </w:rPr>
  </w:style>
  <w:style w:type="character" w:customStyle="1" w:styleId="af9">
    <w:name w:val="Основной текст_"/>
    <w:link w:val="26"/>
    <w:rsid w:val="00464F93"/>
    <w:rPr>
      <w:shd w:val="clear" w:color="auto" w:fill="FFFFFF"/>
    </w:rPr>
  </w:style>
  <w:style w:type="paragraph" w:customStyle="1" w:styleId="26">
    <w:name w:val="Основной текст2"/>
    <w:basedOn w:val="a"/>
    <w:link w:val="af9"/>
    <w:rsid w:val="00464F93"/>
    <w:pPr>
      <w:widowControl w:val="0"/>
      <w:shd w:val="clear" w:color="auto" w:fill="FFFFFF"/>
      <w:spacing w:line="317" w:lineRule="exact"/>
      <w:ind w:hanging="540"/>
    </w:pPr>
    <w:rPr>
      <w:rFonts w:asciiTheme="minorHAnsi" w:eastAsiaTheme="minorHAnsi" w:hAnsiTheme="minorHAnsi" w:cstheme="minorBidi"/>
      <w:sz w:val="22"/>
      <w:szCs w:val="22"/>
      <w:lang w:eastAsia="en-US"/>
    </w:rPr>
  </w:style>
  <w:style w:type="character" w:customStyle="1" w:styleId="27">
    <w:name w:val="Основной текст (2)_"/>
    <w:link w:val="28"/>
    <w:rsid w:val="00464F93"/>
    <w:rPr>
      <w:b/>
      <w:bCs/>
      <w:i/>
      <w:iCs/>
      <w:shd w:val="clear" w:color="auto" w:fill="FFFFFF"/>
    </w:rPr>
  </w:style>
  <w:style w:type="character" w:customStyle="1" w:styleId="2105pt">
    <w:name w:val="Основной текст (2) + 10;5 pt;Не полужирный;Не курсив"/>
    <w:rsid w:val="00464F93"/>
    <w:rPr>
      <w:b/>
      <w:bCs/>
      <w:i/>
      <w:iCs/>
      <w:color w:val="000000"/>
      <w:spacing w:val="0"/>
      <w:w w:val="100"/>
      <w:position w:val="0"/>
      <w:sz w:val="21"/>
      <w:szCs w:val="21"/>
      <w:shd w:val="clear" w:color="auto" w:fill="FFFFFF"/>
      <w:lang w:val="ru-RU"/>
    </w:rPr>
  </w:style>
  <w:style w:type="paragraph" w:customStyle="1" w:styleId="28">
    <w:name w:val="Основной текст (2)"/>
    <w:basedOn w:val="a"/>
    <w:link w:val="27"/>
    <w:rsid w:val="00464F93"/>
    <w:pPr>
      <w:widowControl w:val="0"/>
      <w:shd w:val="clear" w:color="auto" w:fill="FFFFFF"/>
      <w:spacing w:before="60" w:line="317" w:lineRule="exact"/>
      <w:ind w:hanging="540"/>
    </w:pPr>
    <w:rPr>
      <w:rFonts w:asciiTheme="minorHAnsi" w:eastAsiaTheme="minorHAnsi" w:hAnsiTheme="minorHAnsi" w:cstheme="minorBidi"/>
      <w:b/>
      <w:bCs/>
      <w:i/>
      <w:iCs/>
      <w:sz w:val="22"/>
      <w:szCs w:val="22"/>
      <w:lang w:eastAsia="en-US"/>
    </w:rPr>
  </w:style>
  <w:style w:type="character" w:customStyle="1" w:styleId="2115pt">
    <w:name w:val="Основной текст (2) + 11;5 pt;Не полужирный"/>
    <w:rsid w:val="00464F93"/>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paragraph" w:styleId="afa">
    <w:name w:val="endnote text"/>
    <w:basedOn w:val="a"/>
    <w:link w:val="afb"/>
    <w:uiPriority w:val="99"/>
    <w:semiHidden/>
    <w:unhideWhenUsed/>
    <w:rsid w:val="00464F93"/>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semiHidden/>
    <w:rsid w:val="00464F93"/>
    <w:rPr>
      <w:sz w:val="20"/>
      <w:szCs w:val="20"/>
    </w:rPr>
  </w:style>
  <w:style w:type="character" w:styleId="afc">
    <w:name w:val="endnote reference"/>
    <w:basedOn w:val="a0"/>
    <w:uiPriority w:val="99"/>
    <w:semiHidden/>
    <w:unhideWhenUsed/>
    <w:rsid w:val="00464F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9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64F9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4F93"/>
    <w:pPr>
      <w:keepNext/>
      <w:outlineLvl w:val="1"/>
    </w:pPr>
    <w:rPr>
      <w:rFonts w:ascii="A97_Oktom_Arial" w:hAnsi="A97_Oktom_Arial"/>
      <w:b/>
      <w:szCs w:val="20"/>
    </w:rPr>
  </w:style>
  <w:style w:type="paragraph" w:styleId="3">
    <w:name w:val="heading 3"/>
    <w:basedOn w:val="a"/>
    <w:next w:val="a"/>
    <w:link w:val="30"/>
    <w:qFormat/>
    <w:rsid w:val="00464F93"/>
    <w:pPr>
      <w:keepNext/>
      <w:outlineLvl w:val="2"/>
    </w:pPr>
    <w:rPr>
      <w:rFonts w:ascii="A97_Oktom_Arial" w:hAnsi="A97_Oktom_Arial"/>
      <w:sz w:val="32"/>
      <w:szCs w:val="20"/>
    </w:rPr>
  </w:style>
  <w:style w:type="paragraph" w:styleId="4">
    <w:name w:val="heading 4"/>
    <w:basedOn w:val="a"/>
    <w:next w:val="a"/>
    <w:link w:val="40"/>
    <w:qFormat/>
    <w:rsid w:val="00464F93"/>
    <w:pPr>
      <w:keepNext/>
      <w:overflowPunct w:val="0"/>
      <w:autoSpaceDE w:val="0"/>
      <w:autoSpaceDN w:val="0"/>
      <w:adjustRightInd w:val="0"/>
      <w:spacing w:before="240" w:after="60"/>
      <w:textAlignment w:val="baseline"/>
      <w:outlineLvl w:val="3"/>
    </w:pPr>
    <w:rPr>
      <w:b/>
      <w:bCs/>
    </w:rPr>
  </w:style>
  <w:style w:type="paragraph" w:styleId="5">
    <w:name w:val="heading 5"/>
    <w:basedOn w:val="a"/>
    <w:next w:val="a"/>
    <w:link w:val="50"/>
    <w:qFormat/>
    <w:rsid w:val="00464F93"/>
    <w:pPr>
      <w:spacing w:before="240" w:after="60"/>
      <w:outlineLvl w:val="4"/>
    </w:pPr>
    <w:rPr>
      <w:b/>
      <w:bCs/>
      <w:i/>
      <w:iCs/>
      <w:sz w:val="26"/>
      <w:szCs w:val="26"/>
    </w:rPr>
  </w:style>
  <w:style w:type="paragraph" w:styleId="6">
    <w:name w:val="heading 6"/>
    <w:basedOn w:val="a"/>
    <w:next w:val="a"/>
    <w:link w:val="60"/>
    <w:qFormat/>
    <w:rsid w:val="00464F93"/>
    <w:pPr>
      <w:keepNext/>
      <w:jc w:val="center"/>
      <w:outlineLvl w:val="5"/>
    </w:pPr>
    <w:rPr>
      <w:rFonts w:ascii="A97_Oktom_Times" w:hAnsi="A97_Oktom_Times"/>
      <w:szCs w:val="20"/>
    </w:rPr>
  </w:style>
  <w:style w:type="paragraph" w:styleId="9">
    <w:name w:val="heading 9"/>
    <w:basedOn w:val="a"/>
    <w:next w:val="a"/>
    <w:link w:val="90"/>
    <w:qFormat/>
    <w:rsid w:val="00464F9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4F93"/>
    <w:rPr>
      <w:rFonts w:ascii="Arial" w:eastAsia="Times New Roman" w:hAnsi="Arial" w:cs="Arial"/>
      <w:b/>
      <w:bCs/>
      <w:kern w:val="32"/>
      <w:sz w:val="32"/>
      <w:szCs w:val="32"/>
      <w:lang w:eastAsia="ru-RU"/>
    </w:rPr>
  </w:style>
  <w:style w:type="character" w:customStyle="1" w:styleId="20">
    <w:name w:val="Заголовок 2 Знак"/>
    <w:basedOn w:val="a0"/>
    <w:link w:val="2"/>
    <w:rsid w:val="00464F93"/>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464F93"/>
    <w:rPr>
      <w:rFonts w:ascii="A97_Oktom_Arial" w:eastAsia="Times New Roman" w:hAnsi="A97_Oktom_Arial" w:cs="Times New Roman"/>
      <w:sz w:val="32"/>
      <w:szCs w:val="20"/>
      <w:lang w:eastAsia="ru-RU"/>
    </w:rPr>
  </w:style>
  <w:style w:type="character" w:customStyle="1" w:styleId="40">
    <w:name w:val="Заголовок 4 Знак"/>
    <w:basedOn w:val="a0"/>
    <w:link w:val="4"/>
    <w:rsid w:val="00464F9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64F9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64F93"/>
    <w:rPr>
      <w:rFonts w:ascii="A97_Oktom_Times" w:eastAsia="Times New Roman" w:hAnsi="A97_Oktom_Times" w:cs="Times New Roman"/>
      <w:sz w:val="28"/>
      <w:szCs w:val="20"/>
      <w:lang w:eastAsia="ru-RU"/>
    </w:rPr>
  </w:style>
  <w:style w:type="character" w:customStyle="1" w:styleId="90">
    <w:name w:val="Заголовок 9 Знак"/>
    <w:basedOn w:val="a0"/>
    <w:link w:val="9"/>
    <w:rsid w:val="00464F93"/>
    <w:rPr>
      <w:rFonts w:ascii="Arial" w:eastAsia="Times New Roman" w:hAnsi="Arial" w:cs="Arial"/>
      <w:lang w:eastAsia="ru-RU"/>
    </w:rPr>
  </w:style>
  <w:style w:type="paragraph" w:styleId="a3">
    <w:name w:val="Body Text Indent"/>
    <w:basedOn w:val="a"/>
    <w:link w:val="a4"/>
    <w:rsid w:val="00464F93"/>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464F93"/>
    <w:rPr>
      <w:rFonts w:ascii="A97_Oktom_Times" w:eastAsia="Times New Roman" w:hAnsi="A97_Oktom_Times" w:cs="Times New Roman"/>
      <w:b/>
      <w:sz w:val="52"/>
      <w:szCs w:val="20"/>
      <w:lang w:eastAsia="ru-RU"/>
    </w:rPr>
  </w:style>
  <w:style w:type="paragraph" w:styleId="21">
    <w:name w:val="Body Text Indent 2"/>
    <w:basedOn w:val="a"/>
    <w:link w:val="22"/>
    <w:rsid w:val="00464F93"/>
    <w:pPr>
      <w:ind w:left="720"/>
    </w:pPr>
    <w:rPr>
      <w:rFonts w:ascii="A97_Oktom_Times" w:hAnsi="A97_Oktom_Times"/>
      <w:b/>
      <w:szCs w:val="20"/>
    </w:rPr>
  </w:style>
  <w:style w:type="character" w:customStyle="1" w:styleId="22">
    <w:name w:val="Основной текст с отступом 2 Знак"/>
    <w:basedOn w:val="a0"/>
    <w:link w:val="21"/>
    <w:rsid w:val="00464F93"/>
    <w:rPr>
      <w:rFonts w:ascii="A97_Oktom_Times" w:eastAsia="Times New Roman" w:hAnsi="A97_Oktom_Times" w:cs="Times New Roman"/>
      <w:b/>
      <w:sz w:val="28"/>
      <w:szCs w:val="20"/>
      <w:lang w:eastAsia="ru-RU"/>
    </w:rPr>
  </w:style>
  <w:style w:type="paragraph" w:styleId="a5">
    <w:name w:val="Body Text"/>
    <w:basedOn w:val="a"/>
    <w:link w:val="a6"/>
    <w:uiPriority w:val="99"/>
    <w:rsid w:val="00464F93"/>
    <w:pPr>
      <w:jc w:val="both"/>
    </w:pPr>
    <w:rPr>
      <w:rFonts w:ascii="A97_Oktom_Times" w:hAnsi="A97_Oktom_Times"/>
      <w:b/>
      <w:szCs w:val="20"/>
    </w:rPr>
  </w:style>
  <w:style w:type="character" w:customStyle="1" w:styleId="a6">
    <w:name w:val="Основной текст Знак"/>
    <w:basedOn w:val="a0"/>
    <w:link w:val="a5"/>
    <w:uiPriority w:val="99"/>
    <w:rsid w:val="00464F93"/>
    <w:rPr>
      <w:rFonts w:ascii="A97_Oktom_Times" w:eastAsia="Times New Roman" w:hAnsi="A97_Oktom_Times" w:cs="Times New Roman"/>
      <w:b/>
      <w:sz w:val="28"/>
      <w:szCs w:val="20"/>
      <w:lang w:eastAsia="ru-RU"/>
    </w:rPr>
  </w:style>
  <w:style w:type="paragraph" w:customStyle="1" w:styleId="11">
    <w:name w:val="Обычный1"/>
    <w:rsid w:val="00464F93"/>
    <w:pPr>
      <w:spacing w:before="100" w:after="100" w:line="240" w:lineRule="auto"/>
    </w:pPr>
    <w:rPr>
      <w:rFonts w:ascii="Times New Roman" w:eastAsia="Times New Roman" w:hAnsi="Times New Roman" w:cs="Times New Roman"/>
      <w:snapToGrid w:val="0"/>
      <w:sz w:val="24"/>
      <w:szCs w:val="20"/>
      <w:lang w:eastAsia="ru-RU"/>
    </w:rPr>
  </w:style>
  <w:style w:type="table" w:styleId="a7">
    <w:name w:val="Table Grid"/>
    <w:basedOn w:val="a1"/>
    <w:uiPriority w:val="59"/>
    <w:rsid w:val="00464F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464F93"/>
    <w:pPr>
      <w:spacing w:after="120"/>
      <w:ind w:left="283"/>
    </w:pPr>
    <w:rPr>
      <w:sz w:val="16"/>
      <w:szCs w:val="16"/>
    </w:rPr>
  </w:style>
  <w:style w:type="character" w:customStyle="1" w:styleId="32">
    <w:name w:val="Основной текст с отступом 3 Знак"/>
    <w:basedOn w:val="a0"/>
    <w:link w:val="31"/>
    <w:rsid w:val="00464F93"/>
    <w:rPr>
      <w:rFonts w:ascii="Times New Roman" w:eastAsia="Times New Roman" w:hAnsi="Times New Roman" w:cs="Times New Roman"/>
      <w:sz w:val="16"/>
      <w:szCs w:val="16"/>
      <w:lang w:eastAsia="ru-RU"/>
    </w:rPr>
  </w:style>
  <w:style w:type="paragraph" w:customStyle="1" w:styleId="12">
    <w:name w:val="заголовок 1"/>
    <w:basedOn w:val="a"/>
    <w:next w:val="a"/>
    <w:rsid w:val="00464F93"/>
    <w:pPr>
      <w:keepNext/>
      <w:autoSpaceDE w:val="0"/>
      <w:autoSpaceDN w:val="0"/>
      <w:jc w:val="center"/>
    </w:pPr>
    <w:rPr>
      <w:b/>
      <w:bCs/>
      <w:sz w:val="24"/>
      <w:szCs w:val="24"/>
    </w:rPr>
  </w:style>
  <w:style w:type="paragraph" w:customStyle="1" w:styleId="23">
    <w:name w:val="заголовок 2"/>
    <w:basedOn w:val="a"/>
    <w:next w:val="a"/>
    <w:rsid w:val="00464F93"/>
    <w:pPr>
      <w:keepNext/>
      <w:autoSpaceDE w:val="0"/>
      <w:autoSpaceDN w:val="0"/>
      <w:jc w:val="center"/>
    </w:pPr>
    <w:rPr>
      <w:sz w:val="24"/>
      <w:szCs w:val="24"/>
    </w:rPr>
  </w:style>
  <w:style w:type="paragraph" w:styleId="13">
    <w:name w:val="toc 1"/>
    <w:basedOn w:val="a"/>
    <w:next w:val="a"/>
    <w:autoRedefine/>
    <w:semiHidden/>
    <w:rsid w:val="00464F93"/>
    <w:pPr>
      <w:widowControl w:val="0"/>
      <w:tabs>
        <w:tab w:val="right" w:leader="dot" w:pos="9628"/>
      </w:tabs>
      <w:spacing w:line="480" w:lineRule="auto"/>
    </w:pPr>
  </w:style>
  <w:style w:type="character" w:styleId="a8">
    <w:name w:val="Hyperlink"/>
    <w:rsid w:val="00464F93"/>
    <w:rPr>
      <w:color w:val="0000FF"/>
      <w:u w:val="single"/>
    </w:rPr>
  </w:style>
  <w:style w:type="paragraph" w:styleId="a9">
    <w:name w:val="footer"/>
    <w:basedOn w:val="a"/>
    <w:link w:val="aa"/>
    <w:uiPriority w:val="99"/>
    <w:rsid w:val="00464F93"/>
    <w:pPr>
      <w:tabs>
        <w:tab w:val="center" w:pos="4677"/>
        <w:tab w:val="right" w:pos="9355"/>
      </w:tabs>
    </w:pPr>
  </w:style>
  <w:style w:type="character" w:customStyle="1" w:styleId="aa">
    <w:name w:val="Нижний колонтитул Знак"/>
    <w:basedOn w:val="a0"/>
    <w:link w:val="a9"/>
    <w:uiPriority w:val="99"/>
    <w:rsid w:val="00464F93"/>
    <w:rPr>
      <w:rFonts w:ascii="Times New Roman" w:eastAsia="Times New Roman" w:hAnsi="Times New Roman" w:cs="Times New Roman"/>
      <w:sz w:val="28"/>
      <w:szCs w:val="28"/>
      <w:lang w:eastAsia="ru-RU"/>
    </w:rPr>
  </w:style>
  <w:style w:type="character" w:styleId="ab">
    <w:name w:val="page number"/>
    <w:basedOn w:val="a0"/>
    <w:uiPriority w:val="99"/>
    <w:rsid w:val="00464F93"/>
  </w:style>
  <w:style w:type="paragraph" w:styleId="ac">
    <w:name w:val="Subtitle"/>
    <w:basedOn w:val="a"/>
    <w:link w:val="ad"/>
    <w:qFormat/>
    <w:rsid w:val="00464F93"/>
    <w:pPr>
      <w:ind w:left="360"/>
      <w:jc w:val="center"/>
    </w:pPr>
    <w:rPr>
      <w:rFonts w:ascii="Arial" w:hAnsi="Arial" w:cs="Arial"/>
      <w:b/>
      <w:bCs/>
      <w:color w:val="000000"/>
      <w:sz w:val="24"/>
      <w:szCs w:val="24"/>
    </w:rPr>
  </w:style>
  <w:style w:type="character" w:customStyle="1" w:styleId="ad">
    <w:name w:val="Подзаголовок Знак"/>
    <w:basedOn w:val="a0"/>
    <w:link w:val="ac"/>
    <w:rsid w:val="00464F93"/>
    <w:rPr>
      <w:rFonts w:ascii="Arial" w:eastAsia="Times New Roman" w:hAnsi="Arial" w:cs="Arial"/>
      <w:b/>
      <w:bCs/>
      <w:color w:val="000000"/>
      <w:sz w:val="24"/>
      <w:szCs w:val="24"/>
      <w:lang w:eastAsia="ru-RU"/>
    </w:rPr>
  </w:style>
  <w:style w:type="paragraph" w:styleId="33">
    <w:name w:val="Body Text 3"/>
    <w:basedOn w:val="a"/>
    <w:link w:val="34"/>
    <w:rsid w:val="00464F93"/>
    <w:pPr>
      <w:spacing w:after="120"/>
    </w:pPr>
    <w:rPr>
      <w:sz w:val="16"/>
      <w:szCs w:val="16"/>
    </w:rPr>
  </w:style>
  <w:style w:type="character" w:customStyle="1" w:styleId="34">
    <w:name w:val="Основной текст 3 Знак"/>
    <w:basedOn w:val="a0"/>
    <w:link w:val="33"/>
    <w:rsid w:val="00464F93"/>
    <w:rPr>
      <w:rFonts w:ascii="Times New Roman" w:eastAsia="Times New Roman" w:hAnsi="Times New Roman" w:cs="Times New Roman"/>
      <w:sz w:val="16"/>
      <w:szCs w:val="16"/>
      <w:lang w:eastAsia="ru-RU"/>
    </w:rPr>
  </w:style>
  <w:style w:type="numbering" w:customStyle="1" w:styleId="WW8Num5">
    <w:name w:val="WW8Num5"/>
    <w:basedOn w:val="a2"/>
    <w:rsid w:val="00464F93"/>
    <w:pPr>
      <w:numPr>
        <w:numId w:val="1"/>
      </w:numPr>
    </w:pPr>
  </w:style>
  <w:style w:type="numbering" w:customStyle="1" w:styleId="WW8Num8">
    <w:name w:val="WW8Num8"/>
    <w:basedOn w:val="a2"/>
    <w:rsid w:val="00464F93"/>
    <w:pPr>
      <w:numPr>
        <w:numId w:val="2"/>
      </w:numPr>
    </w:pPr>
  </w:style>
  <w:style w:type="paragraph" w:styleId="ae">
    <w:name w:val="Normal (Web)"/>
    <w:basedOn w:val="a"/>
    <w:uiPriority w:val="99"/>
    <w:rsid w:val="00464F93"/>
    <w:pPr>
      <w:spacing w:before="100" w:beforeAutospacing="1" w:after="100" w:afterAutospacing="1"/>
    </w:pPr>
    <w:rPr>
      <w:rFonts w:ascii="Arial Unicode MS" w:eastAsia="Arial Unicode MS" w:hAnsi="Arial Unicode MS" w:cs="Arial Unicode MS"/>
      <w:sz w:val="24"/>
      <w:szCs w:val="24"/>
    </w:rPr>
  </w:style>
  <w:style w:type="paragraph" w:styleId="af">
    <w:name w:val="footnote text"/>
    <w:basedOn w:val="a"/>
    <w:link w:val="af0"/>
    <w:rsid w:val="00464F93"/>
    <w:rPr>
      <w:sz w:val="20"/>
      <w:szCs w:val="20"/>
    </w:rPr>
  </w:style>
  <w:style w:type="character" w:customStyle="1" w:styleId="af0">
    <w:name w:val="Текст сноски Знак"/>
    <w:basedOn w:val="a0"/>
    <w:link w:val="af"/>
    <w:rsid w:val="00464F93"/>
    <w:rPr>
      <w:rFonts w:ascii="Times New Roman" w:eastAsia="Times New Roman" w:hAnsi="Times New Roman" w:cs="Times New Roman"/>
      <w:sz w:val="20"/>
      <w:szCs w:val="20"/>
      <w:lang w:eastAsia="ru-RU"/>
    </w:rPr>
  </w:style>
  <w:style w:type="character" w:styleId="af1">
    <w:name w:val="footnote reference"/>
    <w:rsid w:val="00464F93"/>
    <w:rPr>
      <w:vertAlign w:val="superscript"/>
    </w:rPr>
  </w:style>
  <w:style w:type="character" w:styleId="af2">
    <w:name w:val="Strong"/>
    <w:uiPriority w:val="22"/>
    <w:qFormat/>
    <w:rsid w:val="00464F93"/>
    <w:rPr>
      <w:b/>
      <w:bCs/>
    </w:rPr>
  </w:style>
  <w:style w:type="paragraph" w:styleId="24">
    <w:name w:val="Body Text 2"/>
    <w:basedOn w:val="a"/>
    <w:link w:val="25"/>
    <w:rsid w:val="00464F93"/>
    <w:pPr>
      <w:spacing w:after="120" w:line="480" w:lineRule="auto"/>
    </w:pPr>
  </w:style>
  <w:style w:type="character" w:customStyle="1" w:styleId="25">
    <w:name w:val="Основной текст 2 Знак"/>
    <w:basedOn w:val="a0"/>
    <w:link w:val="24"/>
    <w:rsid w:val="00464F93"/>
    <w:rPr>
      <w:rFonts w:ascii="Times New Roman" w:eastAsia="Times New Roman" w:hAnsi="Times New Roman" w:cs="Times New Roman"/>
      <w:sz w:val="28"/>
      <w:szCs w:val="28"/>
      <w:lang w:eastAsia="ru-RU"/>
    </w:rPr>
  </w:style>
  <w:style w:type="paragraph" w:styleId="af3">
    <w:name w:val="header"/>
    <w:basedOn w:val="a"/>
    <w:link w:val="af4"/>
    <w:uiPriority w:val="99"/>
    <w:rsid w:val="00464F93"/>
    <w:pPr>
      <w:tabs>
        <w:tab w:val="center" w:pos="4677"/>
        <w:tab w:val="right" w:pos="9355"/>
      </w:tabs>
    </w:pPr>
  </w:style>
  <w:style w:type="character" w:customStyle="1" w:styleId="af4">
    <w:name w:val="Верхний колонтитул Знак"/>
    <w:basedOn w:val="a0"/>
    <w:link w:val="af3"/>
    <w:uiPriority w:val="99"/>
    <w:rsid w:val="00464F93"/>
    <w:rPr>
      <w:rFonts w:ascii="Times New Roman" w:eastAsia="Times New Roman" w:hAnsi="Times New Roman" w:cs="Times New Roman"/>
      <w:sz w:val="28"/>
      <w:szCs w:val="28"/>
      <w:lang w:eastAsia="ru-RU"/>
    </w:rPr>
  </w:style>
  <w:style w:type="paragraph" w:styleId="af5">
    <w:name w:val="Balloon Text"/>
    <w:basedOn w:val="a"/>
    <w:link w:val="af6"/>
    <w:uiPriority w:val="99"/>
    <w:rsid w:val="00464F93"/>
    <w:rPr>
      <w:rFonts w:ascii="Tahoma" w:hAnsi="Tahoma" w:cs="Tahoma"/>
      <w:sz w:val="16"/>
      <w:szCs w:val="16"/>
    </w:rPr>
  </w:style>
  <w:style w:type="character" w:customStyle="1" w:styleId="af6">
    <w:name w:val="Текст выноски Знак"/>
    <w:basedOn w:val="a0"/>
    <w:link w:val="af5"/>
    <w:uiPriority w:val="99"/>
    <w:rsid w:val="00464F93"/>
    <w:rPr>
      <w:rFonts w:ascii="Tahoma" w:eastAsia="Times New Roman" w:hAnsi="Tahoma" w:cs="Tahoma"/>
      <w:sz w:val="16"/>
      <w:szCs w:val="16"/>
      <w:lang w:eastAsia="ru-RU"/>
    </w:rPr>
  </w:style>
  <w:style w:type="paragraph" w:styleId="af7">
    <w:name w:val="No Spacing"/>
    <w:uiPriority w:val="99"/>
    <w:qFormat/>
    <w:rsid w:val="00464F93"/>
    <w:pPr>
      <w:spacing w:after="0" w:line="240" w:lineRule="auto"/>
    </w:pPr>
    <w:rPr>
      <w:rFonts w:ascii="Calibri" w:eastAsia="Calibri" w:hAnsi="Calibri" w:cs="Times New Roman"/>
    </w:rPr>
  </w:style>
  <w:style w:type="paragraph" w:styleId="af8">
    <w:name w:val="List Paragraph"/>
    <w:basedOn w:val="a"/>
    <w:uiPriority w:val="34"/>
    <w:qFormat/>
    <w:rsid w:val="00464F93"/>
    <w:pPr>
      <w:spacing w:after="200" w:line="276" w:lineRule="auto"/>
      <w:ind w:left="720"/>
      <w:contextualSpacing/>
    </w:pPr>
    <w:rPr>
      <w:rFonts w:ascii="Calibri" w:eastAsia="Calibri" w:hAnsi="Calibri"/>
      <w:sz w:val="22"/>
      <w:szCs w:val="22"/>
      <w:lang w:eastAsia="en-US"/>
    </w:rPr>
  </w:style>
  <w:style w:type="character" w:customStyle="1" w:styleId="af9">
    <w:name w:val="Основной текст_"/>
    <w:link w:val="26"/>
    <w:rsid w:val="00464F93"/>
    <w:rPr>
      <w:shd w:val="clear" w:color="auto" w:fill="FFFFFF"/>
    </w:rPr>
  </w:style>
  <w:style w:type="paragraph" w:customStyle="1" w:styleId="26">
    <w:name w:val="Основной текст2"/>
    <w:basedOn w:val="a"/>
    <w:link w:val="af9"/>
    <w:rsid w:val="00464F93"/>
    <w:pPr>
      <w:widowControl w:val="0"/>
      <w:shd w:val="clear" w:color="auto" w:fill="FFFFFF"/>
      <w:spacing w:line="317" w:lineRule="exact"/>
      <w:ind w:hanging="540"/>
    </w:pPr>
    <w:rPr>
      <w:rFonts w:asciiTheme="minorHAnsi" w:eastAsiaTheme="minorHAnsi" w:hAnsiTheme="minorHAnsi" w:cstheme="minorBidi"/>
      <w:sz w:val="22"/>
      <w:szCs w:val="22"/>
      <w:lang w:eastAsia="en-US"/>
    </w:rPr>
  </w:style>
  <w:style w:type="character" w:customStyle="1" w:styleId="27">
    <w:name w:val="Основной текст (2)_"/>
    <w:link w:val="28"/>
    <w:rsid w:val="00464F93"/>
    <w:rPr>
      <w:b/>
      <w:bCs/>
      <w:i/>
      <w:iCs/>
      <w:shd w:val="clear" w:color="auto" w:fill="FFFFFF"/>
    </w:rPr>
  </w:style>
  <w:style w:type="character" w:customStyle="1" w:styleId="2105pt">
    <w:name w:val="Основной текст (2) + 10;5 pt;Не полужирный;Не курсив"/>
    <w:rsid w:val="00464F93"/>
    <w:rPr>
      <w:b/>
      <w:bCs/>
      <w:i/>
      <w:iCs/>
      <w:color w:val="000000"/>
      <w:spacing w:val="0"/>
      <w:w w:val="100"/>
      <w:position w:val="0"/>
      <w:sz w:val="21"/>
      <w:szCs w:val="21"/>
      <w:shd w:val="clear" w:color="auto" w:fill="FFFFFF"/>
      <w:lang w:val="ru-RU"/>
    </w:rPr>
  </w:style>
  <w:style w:type="paragraph" w:customStyle="1" w:styleId="28">
    <w:name w:val="Основной текст (2)"/>
    <w:basedOn w:val="a"/>
    <w:link w:val="27"/>
    <w:rsid w:val="00464F93"/>
    <w:pPr>
      <w:widowControl w:val="0"/>
      <w:shd w:val="clear" w:color="auto" w:fill="FFFFFF"/>
      <w:spacing w:before="60" w:line="317" w:lineRule="exact"/>
      <w:ind w:hanging="540"/>
    </w:pPr>
    <w:rPr>
      <w:rFonts w:asciiTheme="minorHAnsi" w:eastAsiaTheme="minorHAnsi" w:hAnsiTheme="minorHAnsi" w:cstheme="minorBidi"/>
      <w:b/>
      <w:bCs/>
      <w:i/>
      <w:iCs/>
      <w:sz w:val="22"/>
      <w:szCs w:val="22"/>
      <w:lang w:eastAsia="en-US"/>
    </w:rPr>
  </w:style>
  <w:style w:type="character" w:customStyle="1" w:styleId="2115pt">
    <w:name w:val="Основной текст (2) + 11;5 pt;Не полужирный"/>
    <w:rsid w:val="00464F93"/>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paragraph" w:styleId="afa">
    <w:name w:val="endnote text"/>
    <w:basedOn w:val="a"/>
    <w:link w:val="afb"/>
    <w:uiPriority w:val="99"/>
    <w:semiHidden/>
    <w:unhideWhenUsed/>
    <w:rsid w:val="00464F93"/>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semiHidden/>
    <w:rsid w:val="00464F93"/>
    <w:rPr>
      <w:sz w:val="20"/>
      <w:szCs w:val="20"/>
    </w:rPr>
  </w:style>
  <w:style w:type="character" w:styleId="afc">
    <w:name w:val="endnote reference"/>
    <w:basedOn w:val="a0"/>
    <w:uiPriority w:val="99"/>
    <w:semiHidden/>
    <w:unhideWhenUsed/>
    <w:rsid w:val="00464F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14934</Words>
  <Characters>85125</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TL</cp:lastModifiedBy>
  <cp:revision>2</cp:revision>
  <dcterms:created xsi:type="dcterms:W3CDTF">2022-09-07T07:42:00Z</dcterms:created>
  <dcterms:modified xsi:type="dcterms:W3CDTF">2023-09-13T08:04:00Z</dcterms:modified>
</cp:coreProperties>
</file>