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AC" w:rsidRDefault="00925BAC" w:rsidP="00F15585">
      <w:pPr>
        <w:widowControl w:val="0"/>
        <w:jc w:val="center"/>
        <w:rPr>
          <w:b/>
          <w:sz w:val="24"/>
          <w:szCs w:val="24"/>
        </w:rPr>
      </w:pPr>
      <w:bookmarkStart w:id="0" w:name="_Toc296251091"/>
      <w:bookmarkStart w:id="1" w:name="_GoBack"/>
      <w:bookmarkEnd w:id="1"/>
    </w:p>
    <w:p w:rsidR="00F15585" w:rsidRPr="00C2753D" w:rsidRDefault="00F15585" w:rsidP="00F15585">
      <w:pPr>
        <w:widowControl w:val="0"/>
        <w:jc w:val="center"/>
        <w:rPr>
          <w:b/>
          <w:sz w:val="24"/>
          <w:szCs w:val="24"/>
        </w:rPr>
      </w:pPr>
      <w:r w:rsidRPr="00C2753D">
        <w:rPr>
          <w:b/>
          <w:sz w:val="24"/>
          <w:szCs w:val="24"/>
        </w:rPr>
        <w:t>МИНИСТЕРСТВО  ОБРАЗОВАНИЯ  И  НАУКИ</w:t>
      </w:r>
    </w:p>
    <w:p w:rsidR="00F15585" w:rsidRPr="00C2753D" w:rsidRDefault="00F15585" w:rsidP="00F15585">
      <w:pPr>
        <w:widowControl w:val="0"/>
        <w:jc w:val="center"/>
        <w:rPr>
          <w:b/>
          <w:sz w:val="24"/>
          <w:szCs w:val="24"/>
        </w:rPr>
      </w:pPr>
      <w:r w:rsidRPr="00C2753D">
        <w:rPr>
          <w:b/>
          <w:sz w:val="24"/>
          <w:szCs w:val="24"/>
        </w:rPr>
        <w:t>КЫРГЫЗСКОЙ  РЕСПУБЛИКИ</w:t>
      </w:r>
    </w:p>
    <w:p w:rsidR="00F15585" w:rsidRPr="00C2753D" w:rsidRDefault="00F15585" w:rsidP="00F15585">
      <w:pPr>
        <w:jc w:val="both"/>
        <w:rPr>
          <w:sz w:val="24"/>
          <w:szCs w:val="24"/>
        </w:rPr>
      </w:pPr>
    </w:p>
    <w:p w:rsidR="00F15585" w:rsidRPr="00C2753D" w:rsidRDefault="00F15585" w:rsidP="00F15585">
      <w:pPr>
        <w:jc w:val="center"/>
        <w:rPr>
          <w:b/>
          <w:caps/>
          <w:sz w:val="24"/>
          <w:szCs w:val="24"/>
        </w:rPr>
      </w:pPr>
      <w:r w:rsidRPr="00C2753D">
        <w:rPr>
          <w:b/>
          <w:caps/>
          <w:sz w:val="24"/>
          <w:szCs w:val="24"/>
        </w:rPr>
        <w:t>О</w:t>
      </w:r>
      <w:r w:rsidRPr="00C2753D">
        <w:rPr>
          <w:b/>
          <w:sz w:val="24"/>
          <w:szCs w:val="24"/>
        </w:rPr>
        <w:t xml:space="preserve">шский </w:t>
      </w:r>
      <w:r>
        <w:rPr>
          <w:b/>
          <w:sz w:val="24"/>
          <w:szCs w:val="24"/>
        </w:rPr>
        <w:t xml:space="preserve"> </w:t>
      </w:r>
      <w:r w:rsidRPr="00C2753D">
        <w:rPr>
          <w:b/>
          <w:sz w:val="24"/>
          <w:szCs w:val="24"/>
        </w:rPr>
        <w:t>государственный</w:t>
      </w:r>
      <w:r>
        <w:rPr>
          <w:b/>
          <w:sz w:val="24"/>
          <w:szCs w:val="24"/>
        </w:rPr>
        <w:t xml:space="preserve"> </w:t>
      </w:r>
      <w:r w:rsidRPr="00C2753D">
        <w:rPr>
          <w:b/>
          <w:sz w:val="24"/>
          <w:szCs w:val="24"/>
        </w:rPr>
        <w:t xml:space="preserve"> университет</w:t>
      </w:r>
    </w:p>
    <w:p w:rsidR="00F15585" w:rsidRPr="00C2753D" w:rsidRDefault="00F15585" w:rsidP="00F15585">
      <w:pPr>
        <w:jc w:val="center"/>
        <w:rPr>
          <w:b/>
          <w:caps/>
          <w:sz w:val="24"/>
          <w:szCs w:val="24"/>
          <w:lang w:val="ky-KG"/>
        </w:rPr>
      </w:pPr>
      <w:r w:rsidRPr="00C2753D">
        <w:rPr>
          <w:b/>
          <w:caps/>
          <w:sz w:val="24"/>
          <w:szCs w:val="24"/>
          <w:lang w:val="ky-KG"/>
        </w:rPr>
        <w:t>м</w:t>
      </w:r>
      <w:r w:rsidRPr="00C2753D">
        <w:rPr>
          <w:b/>
          <w:sz w:val="24"/>
          <w:szCs w:val="24"/>
          <w:lang w:val="ky-KG"/>
        </w:rPr>
        <w:t>едицинский</w:t>
      </w:r>
      <w:r>
        <w:rPr>
          <w:b/>
          <w:sz w:val="24"/>
          <w:szCs w:val="24"/>
          <w:lang w:val="ky-KG"/>
        </w:rPr>
        <w:t xml:space="preserve"> </w:t>
      </w:r>
      <w:r w:rsidRPr="00C2753D">
        <w:rPr>
          <w:b/>
          <w:sz w:val="24"/>
          <w:szCs w:val="24"/>
          <w:lang w:val="ky-KG"/>
        </w:rPr>
        <w:t xml:space="preserve"> факультет</w:t>
      </w:r>
    </w:p>
    <w:p w:rsidR="00F15585" w:rsidRPr="00C2753D" w:rsidRDefault="00F15585" w:rsidP="00F15585">
      <w:pPr>
        <w:jc w:val="both"/>
        <w:rPr>
          <w:sz w:val="24"/>
          <w:szCs w:val="24"/>
          <w:lang w:val="ky-KG"/>
        </w:rPr>
      </w:pPr>
    </w:p>
    <w:p w:rsidR="00F15585" w:rsidRPr="00C2753D" w:rsidRDefault="00F15585" w:rsidP="00F15585">
      <w:pPr>
        <w:ind w:firstLine="708"/>
        <w:jc w:val="both"/>
        <w:rPr>
          <w:b/>
          <w:sz w:val="24"/>
          <w:szCs w:val="24"/>
        </w:rPr>
      </w:pPr>
      <w:r w:rsidRPr="00C2753D">
        <w:rPr>
          <w:b/>
          <w:sz w:val="24"/>
          <w:szCs w:val="24"/>
        </w:rPr>
        <w:t>«</w:t>
      </w:r>
      <w:r w:rsidRPr="00C2753D">
        <w:rPr>
          <w:b/>
          <w:sz w:val="24"/>
          <w:szCs w:val="24"/>
          <w:lang w:val="ky-KG"/>
        </w:rPr>
        <w:t>УТВЕРЖДАЮ</w:t>
      </w:r>
      <w:r w:rsidRPr="00C2753D">
        <w:rPr>
          <w:b/>
          <w:sz w:val="24"/>
          <w:szCs w:val="24"/>
        </w:rPr>
        <w:t>»</w:t>
      </w:r>
      <w:r w:rsidRPr="00C2753D">
        <w:rPr>
          <w:b/>
          <w:sz w:val="24"/>
          <w:szCs w:val="24"/>
          <w:lang w:val="ky-KG"/>
        </w:rPr>
        <w:tab/>
      </w:r>
      <w:r w:rsidRPr="00C2753D">
        <w:rPr>
          <w:b/>
          <w:sz w:val="24"/>
          <w:szCs w:val="24"/>
          <w:lang w:val="ky-KG"/>
        </w:rPr>
        <w:tab/>
      </w:r>
      <w:r w:rsidRPr="00C2753D">
        <w:rPr>
          <w:b/>
          <w:sz w:val="24"/>
          <w:szCs w:val="24"/>
          <w:lang w:val="ky-KG"/>
        </w:rPr>
        <w:tab/>
      </w:r>
      <w:r w:rsidRPr="00C2753D">
        <w:rPr>
          <w:b/>
          <w:sz w:val="24"/>
          <w:szCs w:val="24"/>
          <w:lang w:val="ky-KG"/>
        </w:rPr>
        <w:tab/>
      </w:r>
      <w:r w:rsidRPr="00C2753D">
        <w:rPr>
          <w:b/>
          <w:sz w:val="24"/>
          <w:szCs w:val="24"/>
          <w:lang w:val="ky-KG"/>
        </w:rPr>
        <w:tab/>
      </w:r>
      <w:r w:rsidRPr="00C2753D">
        <w:rPr>
          <w:b/>
          <w:sz w:val="24"/>
          <w:szCs w:val="24"/>
          <w:lang w:val="ky-KG"/>
        </w:rPr>
        <w:tab/>
        <w:t xml:space="preserve"> </w:t>
      </w:r>
      <w:r w:rsidRPr="00C2753D">
        <w:rPr>
          <w:b/>
          <w:sz w:val="24"/>
          <w:szCs w:val="24"/>
        </w:rPr>
        <w:t>«</w:t>
      </w:r>
      <w:r w:rsidRPr="00C2753D">
        <w:rPr>
          <w:b/>
          <w:sz w:val="24"/>
          <w:szCs w:val="24"/>
          <w:lang w:val="ky-KG"/>
        </w:rPr>
        <w:t>СОГЛАСОВАНО</w:t>
      </w:r>
      <w:r w:rsidRPr="00C2753D">
        <w:rPr>
          <w:b/>
          <w:sz w:val="24"/>
          <w:szCs w:val="24"/>
        </w:rPr>
        <w:t>»</w:t>
      </w:r>
    </w:p>
    <w:p w:rsidR="00F15585" w:rsidRPr="00C2753D" w:rsidRDefault="00F15585" w:rsidP="00F15585">
      <w:pPr>
        <w:jc w:val="both"/>
        <w:rPr>
          <w:sz w:val="24"/>
          <w:szCs w:val="24"/>
          <w:lang w:val="ky-KG"/>
        </w:rPr>
      </w:pPr>
      <w:r w:rsidRPr="00C2753D">
        <w:rPr>
          <w:sz w:val="24"/>
          <w:szCs w:val="24"/>
          <w:lang w:val="ky-KG"/>
        </w:rPr>
        <w:t xml:space="preserve">   Декан медицинского факультета</w:t>
      </w:r>
      <w:r w:rsidRPr="00C2753D">
        <w:rPr>
          <w:sz w:val="24"/>
          <w:szCs w:val="24"/>
          <w:lang w:val="ky-KG"/>
        </w:rPr>
        <w:tab/>
      </w:r>
      <w:r w:rsidRPr="00C2753D">
        <w:rPr>
          <w:sz w:val="24"/>
          <w:szCs w:val="24"/>
          <w:lang w:val="ky-KG"/>
        </w:rPr>
        <w:tab/>
      </w:r>
      <w:r w:rsidRPr="00C2753D">
        <w:rPr>
          <w:sz w:val="24"/>
          <w:szCs w:val="24"/>
          <w:lang w:val="ky-KG"/>
        </w:rPr>
        <w:tab/>
      </w:r>
      <w:r w:rsidRPr="00C2753D">
        <w:rPr>
          <w:sz w:val="24"/>
          <w:szCs w:val="24"/>
          <w:lang w:val="ky-KG"/>
        </w:rPr>
        <w:tab/>
      </w:r>
      <w:r w:rsidRPr="00C2753D">
        <w:rPr>
          <w:sz w:val="24"/>
          <w:szCs w:val="24"/>
          <w:lang w:val="ky-KG"/>
        </w:rPr>
        <w:tab/>
        <w:t>Председатель УМС МФ</w:t>
      </w:r>
    </w:p>
    <w:p w:rsidR="00F15585" w:rsidRPr="00C2753D" w:rsidRDefault="00F15585" w:rsidP="00F15585">
      <w:pPr>
        <w:jc w:val="both"/>
        <w:rPr>
          <w:sz w:val="24"/>
          <w:szCs w:val="24"/>
          <w:lang w:val="ky-KG"/>
        </w:rPr>
      </w:pPr>
      <w:r>
        <w:rPr>
          <w:sz w:val="24"/>
          <w:szCs w:val="24"/>
          <w:lang w:val="ky-KG"/>
        </w:rPr>
        <w:t xml:space="preserve">              </w:t>
      </w:r>
      <w:r>
        <w:rPr>
          <w:sz w:val="24"/>
          <w:szCs w:val="24"/>
        </w:rPr>
        <w:t>д</w:t>
      </w:r>
      <w:r w:rsidRPr="00C2753D">
        <w:rPr>
          <w:sz w:val="24"/>
          <w:szCs w:val="24"/>
          <w:lang w:val="ky-KG"/>
        </w:rPr>
        <w:t>.м.н.</w:t>
      </w:r>
      <w:r w:rsidR="00C31F54">
        <w:rPr>
          <w:sz w:val="24"/>
          <w:szCs w:val="24"/>
          <w:lang w:val="ky-KG"/>
        </w:rPr>
        <w:t xml:space="preserve"> Ыдырысов И. Т</w:t>
      </w:r>
      <w:r w:rsidR="00C31F54" w:rsidRPr="00C2753D">
        <w:rPr>
          <w:sz w:val="24"/>
          <w:szCs w:val="24"/>
          <w:lang w:val="ky-KG"/>
        </w:rPr>
        <w:t>.</w:t>
      </w:r>
      <w:r w:rsidRPr="00C2753D">
        <w:rPr>
          <w:sz w:val="24"/>
          <w:szCs w:val="24"/>
          <w:lang w:val="ky-KG"/>
        </w:rPr>
        <w:tab/>
      </w:r>
      <w:r w:rsidRPr="00C2753D">
        <w:rPr>
          <w:sz w:val="24"/>
          <w:szCs w:val="24"/>
          <w:lang w:val="ky-KG"/>
        </w:rPr>
        <w:tab/>
      </w:r>
      <w:r w:rsidRPr="00C2753D">
        <w:rPr>
          <w:sz w:val="24"/>
          <w:szCs w:val="24"/>
          <w:lang w:val="ky-KG"/>
        </w:rPr>
        <w:tab/>
      </w:r>
      <w:r w:rsidRPr="00C2753D">
        <w:rPr>
          <w:sz w:val="24"/>
          <w:szCs w:val="24"/>
          <w:lang w:val="ky-KG"/>
        </w:rPr>
        <w:tab/>
      </w:r>
      <w:r>
        <w:rPr>
          <w:sz w:val="24"/>
          <w:szCs w:val="24"/>
          <w:lang w:val="ky-KG"/>
        </w:rPr>
        <w:t xml:space="preserve">          </w:t>
      </w:r>
      <w:r w:rsidR="00C31F54">
        <w:rPr>
          <w:sz w:val="24"/>
          <w:szCs w:val="24"/>
          <w:lang w:val="ky-KG"/>
        </w:rPr>
        <w:t xml:space="preserve">  </w:t>
      </w:r>
      <w:r w:rsidRPr="00C2753D">
        <w:rPr>
          <w:sz w:val="24"/>
          <w:szCs w:val="24"/>
          <w:lang w:val="ky-KG"/>
        </w:rPr>
        <w:t>Старший преподаватель</w:t>
      </w:r>
    </w:p>
    <w:p w:rsidR="00F15585" w:rsidRPr="00C2753D" w:rsidRDefault="00F15585" w:rsidP="00F15585">
      <w:pPr>
        <w:ind w:firstLine="708"/>
        <w:jc w:val="both"/>
        <w:rPr>
          <w:sz w:val="24"/>
          <w:szCs w:val="24"/>
          <w:lang w:val="ky-KG"/>
        </w:rPr>
      </w:pPr>
      <w:r w:rsidRPr="00C2753D">
        <w:rPr>
          <w:sz w:val="24"/>
          <w:szCs w:val="24"/>
          <w:lang w:val="ky-KG"/>
        </w:rPr>
        <w:tab/>
      </w:r>
      <w:r w:rsidRPr="00C2753D">
        <w:rPr>
          <w:sz w:val="24"/>
          <w:szCs w:val="24"/>
          <w:lang w:val="ky-KG"/>
        </w:rPr>
        <w:tab/>
      </w:r>
      <w:r w:rsidRPr="00C2753D">
        <w:rPr>
          <w:sz w:val="24"/>
          <w:szCs w:val="24"/>
          <w:lang w:val="ky-KG"/>
        </w:rPr>
        <w:tab/>
      </w:r>
      <w:r w:rsidRPr="00C2753D">
        <w:rPr>
          <w:sz w:val="24"/>
          <w:szCs w:val="24"/>
          <w:lang w:val="ky-KG"/>
        </w:rPr>
        <w:tab/>
      </w:r>
      <w:r w:rsidRPr="00C2753D">
        <w:rPr>
          <w:sz w:val="24"/>
          <w:szCs w:val="24"/>
          <w:lang w:val="ky-KG"/>
        </w:rPr>
        <w:tab/>
      </w:r>
      <w:r w:rsidRPr="00C2753D">
        <w:rPr>
          <w:sz w:val="24"/>
          <w:szCs w:val="24"/>
          <w:lang w:val="ky-KG"/>
        </w:rPr>
        <w:tab/>
        <w:t xml:space="preserve">   </w:t>
      </w:r>
      <w:r w:rsidR="00C31F54">
        <w:rPr>
          <w:sz w:val="24"/>
          <w:szCs w:val="24"/>
          <w:lang w:val="ky-KG"/>
        </w:rPr>
        <w:t xml:space="preserve">                          </w:t>
      </w:r>
      <w:r w:rsidRPr="00C2753D">
        <w:rPr>
          <w:sz w:val="24"/>
          <w:szCs w:val="24"/>
          <w:lang w:val="ky-KG"/>
        </w:rPr>
        <w:t>Турсунбаева А.Т.</w:t>
      </w:r>
    </w:p>
    <w:p w:rsidR="00F15585" w:rsidRPr="00C2753D" w:rsidRDefault="00F15585" w:rsidP="00F15585">
      <w:pPr>
        <w:jc w:val="both"/>
        <w:rPr>
          <w:sz w:val="24"/>
          <w:szCs w:val="24"/>
          <w:lang w:val="ky-KG"/>
        </w:rPr>
      </w:pPr>
      <w:r w:rsidRPr="00C2753D">
        <w:rPr>
          <w:sz w:val="24"/>
          <w:szCs w:val="24"/>
          <w:lang w:val="ky-KG"/>
        </w:rPr>
        <w:t xml:space="preserve">   ___________________________  </w:t>
      </w:r>
      <w:r w:rsidRPr="00C2753D">
        <w:rPr>
          <w:sz w:val="24"/>
          <w:szCs w:val="24"/>
          <w:lang w:val="ky-KG"/>
        </w:rPr>
        <w:tab/>
      </w:r>
      <w:r w:rsidRPr="00C2753D">
        <w:rPr>
          <w:sz w:val="24"/>
          <w:szCs w:val="24"/>
          <w:lang w:val="ky-KG"/>
        </w:rPr>
        <w:tab/>
      </w:r>
      <w:r w:rsidRPr="00C2753D">
        <w:rPr>
          <w:sz w:val="24"/>
          <w:szCs w:val="24"/>
          <w:lang w:val="ky-KG"/>
        </w:rPr>
        <w:tab/>
        <w:t xml:space="preserve">      __________________________</w:t>
      </w:r>
    </w:p>
    <w:p w:rsidR="00F15585" w:rsidRPr="00C2753D" w:rsidRDefault="00F15585" w:rsidP="00F15585">
      <w:pPr>
        <w:jc w:val="both"/>
        <w:rPr>
          <w:sz w:val="24"/>
          <w:szCs w:val="24"/>
          <w:lang w:val="ky-KG"/>
        </w:rPr>
      </w:pPr>
      <w:r w:rsidRPr="00C2753D">
        <w:rPr>
          <w:sz w:val="24"/>
          <w:szCs w:val="24"/>
          <w:lang w:val="ky-KG"/>
        </w:rPr>
        <w:t xml:space="preserve">   “ ___ ” ______________ 20___ г.</w:t>
      </w:r>
      <w:r w:rsidRPr="00C2753D">
        <w:rPr>
          <w:sz w:val="24"/>
          <w:szCs w:val="24"/>
          <w:lang w:val="ky-KG"/>
        </w:rPr>
        <w:tab/>
      </w:r>
      <w:r w:rsidRPr="00C2753D">
        <w:rPr>
          <w:sz w:val="24"/>
          <w:szCs w:val="24"/>
          <w:lang w:val="ky-KG"/>
        </w:rPr>
        <w:tab/>
      </w:r>
      <w:r w:rsidRPr="00C2753D">
        <w:rPr>
          <w:sz w:val="24"/>
          <w:szCs w:val="24"/>
          <w:lang w:val="ky-KG"/>
        </w:rPr>
        <w:tab/>
      </w:r>
      <w:r w:rsidRPr="00C2753D">
        <w:rPr>
          <w:sz w:val="24"/>
          <w:szCs w:val="24"/>
          <w:lang w:val="ky-KG"/>
        </w:rPr>
        <w:tab/>
        <w:t xml:space="preserve">       “ ___ ” _____________ 20 __ г.</w:t>
      </w:r>
    </w:p>
    <w:p w:rsidR="00F15585" w:rsidRPr="00C2753D" w:rsidRDefault="00F15585" w:rsidP="00F15585">
      <w:pPr>
        <w:jc w:val="both"/>
        <w:rPr>
          <w:sz w:val="24"/>
          <w:szCs w:val="24"/>
          <w:lang w:val="ky-KG"/>
        </w:rPr>
      </w:pPr>
    </w:p>
    <w:p w:rsidR="00F15585" w:rsidRPr="00C2753D" w:rsidRDefault="00F15585" w:rsidP="00F15585">
      <w:pPr>
        <w:jc w:val="both"/>
        <w:rPr>
          <w:sz w:val="24"/>
          <w:szCs w:val="24"/>
        </w:rPr>
      </w:pPr>
    </w:p>
    <w:p w:rsidR="00F15585" w:rsidRPr="00C2753D" w:rsidRDefault="00F15585" w:rsidP="00F15585">
      <w:pPr>
        <w:jc w:val="both"/>
        <w:rPr>
          <w:sz w:val="24"/>
          <w:szCs w:val="24"/>
        </w:rPr>
      </w:pPr>
    </w:p>
    <w:p w:rsidR="00F15585" w:rsidRPr="00C2753D" w:rsidRDefault="00F15585" w:rsidP="00F15585">
      <w:pPr>
        <w:jc w:val="both"/>
        <w:rPr>
          <w:sz w:val="24"/>
          <w:szCs w:val="24"/>
        </w:rPr>
      </w:pPr>
    </w:p>
    <w:p w:rsidR="00F15585" w:rsidRPr="00C2753D" w:rsidRDefault="00F15585" w:rsidP="00F15585">
      <w:pPr>
        <w:jc w:val="both"/>
        <w:rPr>
          <w:sz w:val="24"/>
          <w:szCs w:val="24"/>
        </w:rPr>
      </w:pPr>
    </w:p>
    <w:p w:rsidR="00F15585" w:rsidRPr="00C2753D" w:rsidRDefault="00F15585" w:rsidP="00F15585">
      <w:pPr>
        <w:jc w:val="both"/>
        <w:rPr>
          <w:sz w:val="24"/>
          <w:szCs w:val="24"/>
        </w:rPr>
      </w:pPr>
    </w:p>
    <w:p w:rsidR="00F15585" w:rsidRPr="00C2753D" w:rsidRDefault="00F15585" w:rsidP="00F15585">
      <w:pPr>
        <w:jc w:val="both"/>
        <w:rPr>
          <w:sz w:val="24"/>
          <w:szCs w:val="24"/>
        </w:rPr>
      </w:pPr>
    </w:p>
    <w:p w:rsidR="00F15585" w:rsidRPr="00C2753D" w:rsidRDefault="00F15585" w:rsidP="00F15585">
      <w:pPr>
        <w:ind w:left="540"/>
        <w:jc w:val="center"/>
        <w:rPr>
          <w:b/>
        </w:rPr>
      </w:pPr>
      <w:r w:rsidRPr="00C2753D">
        <w:rPr>
          <w:b/>
        </w:rPr>
        <w:t>РАБОЧАЯ ПРОГРАММА</w:t>
      </w:r>
    </w:p>
    <w:p w:rsidR="00F15585" w:rsidRPr="00C2753D" w:rsidRDefault="00F15585" w:rsidP="00F15585">
      <w:pPr>
        <w:ind w:left="540"/>
        <w:jc w:val="both"/>
        <w:rPr>
          <w:sz w:val="12"/>
          <w:szCs w:val="12"/>
        </w:rPr>
      </w:pPr>
    </w:p>
    <w:p w:rsidR="00F15585" w:rsidRPr="00C2753D" w:rsidRDefault="00F15585" w:rsidP="00F15585">
      <w:pPr>
        <w:ind w:left="540"/>
        <w:jc w:val="center"/>
        <w:rPr>
          <w:sz w:val="24"/>
          <w:szCs w:val="24"/>
        </w:rPr>
      </w:pPr>
      <w:r w:rsidRPr="00C2753D">
        <w:rPr>
          <w:sz w:val="24"/>
          <w:szCs w:val="24"/>
        </w:rPr>
        <w:t>по клинической дисциплине: «</w:t>
      </w:r>
      <w:r w:rsidRPr="00C2753D">
        <w:rPr>
          <w:b/>
          <w:sz w:val="24"/>
          <w:szCs w:val="24"/>
        </w:rPr>
        <w:t>Онкология»</w:t>
      </w:r>
    </w:p>
    <w:p w:rsidR="00F15585" w:rsidRPr="00C2753D" w:rsidRDefault="00F15585" w:rsidP="00F15585">
      <w:pPr>
        <w:pBdr>
          <w:bottom w:val="single" w:sz="12" w:space="1" w:color="auto"/>
        </w:pBdr>
        <w:ind w:left="539"/>
        <w:jc w:val="center"/>
        <w:rPr>
          <w:sz w:val="24"/>
          <w:szCs w:val="24"/>
        </w:rPr>
      </w:pPr>
      <w:r>
        <w:rPr>
          <w:sz w:val="24"/>
          <w:szCs w:val="24"/>
        </w:rPr>
        <w:t>на 202</w:t>
      </w:r>
      <w:r w:rsidR="00C31F54">
        <w:rPr>
          <w:sz w:val="24"/>
          <w:szCs w:val="24"/>
        </w:rPr>
        <w:t>3</w:t>
      </w:r>
      <w:r w:rsidRPr="00C2753D">
        <w:rPr>
          <w:sz w:val="24"/>
          <w:szCs w:val="24"/>
        </w:rPr>
        <w:t xml:space="preserve"> - 202</w:t>
      </w:r>
      <w:r w:rsidR="00C31F54">
        <w:rPr>
          <w:sz w:val="24"/>
          <w:szCs w:val="24"/>
        </w:rPr>
        <w:t>4</w:t>
      </w:r>
      <w:r w:rsidRPr="00C2753D">
        <w:rPr>
          <w:sz w:val="24"/>
          <w:szCs w:val="24"/>
        </w:rPr>
        <w:t xml:space="preserve"> учебный год</w:t>
      </w:r>
    </w:p>
    <w:p w:rsidR="00F15585" w:rsidRPr="00C2753D" w:rsidRDefault="00F15585" w:rsidP="00F15585">
      <w:pPr>
        <w:pBdr>
          <w:bottom w:val="single" w:sz="12" w:space="1" w:color="auto"/>
        </w:pBdr>
        <w:ind w:left="539"/>
        <w:jc w:val="center"/>
        <w:rPr>
          <w:b/>
          <w:sz w:val="24"/>
          <w:szCs w:val="24"/>
        </w:rPr>
      </w:pPr>
      <w:r w:rsidRPr="00C2753D">
        <w:rPr>
          <w:sz w:val="24"/>
          <w:szCs w:val="24"/>
        </w:rPr>
        <w:t>по специальности</w:t>
      </w:r>
      <w:r w:rsidRPr="00C2753D">
        <w:rPr>
          <w:b/>
          <w:sz w:val="24"/>
          <w:szCs w:val="24"/>
        </w:rPr>
        <w:t xml:space="preserve"> «560002</w:t>
      </w:r>
      <w:r w:rsidRPr="00C2753D">
        <w:rPr>
          <w:sz w:val="24"/>
          <w:szCs w:val="24"/>
        </w:rPr>
        <w:t xml:space="preserve"> – </w:t>
      </w:r>
      <w:r w:rsidRPr="00C2753D">
        <w:rPr>
          <w:b/>
          <w:sz w:val="24"/>
          <w:szCs w:val="24"/>
        </w:rPr>
        <w:t>ПЕДИАТРИЯ»</w:t>
      </w:r>
    </w:p>
    <w:p w:rsidR="00F15585" w:rsidRPr="00C2753D" w:rsidRDefault="00F15585" w:rsidP="00F15585">
      <w:pPr>
        <w:jc w:val="center"/>
        <w:rPr>
          <w:sz w:val="24"/>
          <w:szCs w:val="24"/>
          <w:lang w:val="ky-KG"/>
        </w:rPr>
      </w:pPr>
      <w:r w:rsidRPr="00C2753D">
        <w:rPr>
          <w:sz w:val="24"/>
          <w:szCs w:val="24"/>
          <w:lang w:val="ky-KG"/>
        </w:rPr>
        <w:t xml:space="preserve">(шифр и </w:t>
      </w:r>
      <w:r w:rsidRPr="00C2753D">
        <w:rPr>
          <w:sz w:val="24"/>
          <w:szCs w:val="24"/>
        </w:rPr>
        <w:t>наименование специальности</w:t>
      </w:r>
      <w:r w:rsidRPr="00C2753D">
        <w:rPr>
          <w:sz w:val="24"/>
          <w:szCs w:val="24"/>
          <w:lang w:val="ky-KG"/>
        </w:rPr>
        <w:t>)</w:t>
      </w:r>
    </w:p>
    <w:p w:rsidR="00F15585" w:rsidRPr="00C2753D" w:rsidRDefault="00F15585" w:rsidP="00F15585">
      <w:pPr>
        <w:jc w:val="both"/>
        <w:rPr>
          <w:sz w:val="24"/>
          <w:szCs w:val="24"/>
        </w:rPr>
      </w:pPr>
    </w:p>
    <w:p w:rsidR="00F15585" w:rsidRPr="00C2753D" w:rsidRDefault="00F15585" w:rsidP="00F15585">
      <w:pPr>
        <w:pStyle w:val="a3"/>
        <w:ind w:firstLine="567"/>
        <w:jc w:val="left"/>
        <w:rPr>
          <w:rFonts w:ascii="Times New Roman" w:hAnsi="Times New Roman"/>
          <w:sz w:val="24"/>
          <w:szCs w:val="24"/>
        </w:rPr>
      </w:pPr>
      <w:r w:rsidRPr="00C2753D">
        <w:rPr>
          <w:rFonts w:ascii="Times New Roman" w:hAnsi="Times New Roman"/>
          <w:sz w:val="24"/>
          <w:szCs w:val="24"/>
        </w:rPr>
        <w:t xml:space="preserve">Сетка часов по учебному плану </w:t>
      </w:r>
    </w:p>
    <w:p w:rsidR="00F15585" w:rsidRPr="00C2753D" w:rsidRDefault="00F15585" w:rsidP="00F15585">
      <w:pPr>
        <w:jc w:val="both"/>
        <w:rPr>
          <w:sz w:val="12"/>
          <w:szCs w:val="12"/>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064"/>
        <w:gridCol w:w="1366"/>
        <w:gridCol w:w="1929"/>
        <w:gridCol w:w="918"/>
        <w:gridCol w:w="1954"/>
      </w:tblGrid>
      <w:tr w:rsidR="00F15585" w:rsidRPr="00C2753D" w:rsidTr="00C31F54">
        <w:trPr>
          <w:jc w:val="center"/>
        </w:trPr>
        <w:tc>
          <w:tcPr>
            <w:tcW w:w="1146" w:type="pct"/>
            <w:vMerge w:val="restart"/>
            <w:shd w:val="clear" w:color="auto" w:fill="auto"/>
            <w:vAlign w:val="center"/>
          </w:tcPr>
          <w:p w:rsidR="00F15585" w:rsidRPr="00C2753D" w:rsidRDefault="00F15585" w:rsidP="00C31F54">
            <w:pPr>
              <w:jc w:val="center"/>
              <w:rPr>
                <w:b/>
                <w:sz w:val="24"/>
                <w:szCs w:val="24"/>
              </w:rPr>
            </w:pPr>
            <w:r w:rsidRPr="00C2753D">
              <w:rPr>
                <w:b/>
                <w:sz w:val="24"/>
                <w:szCs w:val="24"/>
              </w:rPr>
              <w:t>Наименование</w:t>
            </w:r>
          </w:p>
          <w:p w:rsidR="00F15585" w:rsidRPr="00C2753D" w:rsidRDefault="00F15585" w:rsidP="00C31F54">
            <w:pPr>
              <w:jc w:val="center"/>
              <w:rPr>
                <w:b/>
                <w:sz w:val="24"/>
                <w:szCs w:val="24"/>
              </w:rPr>
            </w:pPr>
            <w:r w:rsidRPr="00C2753D">
              <w:rPr>
                <w:b/>
                <w:sz w:val="24"/>
                <w:szCs w:val="24"/>
              </w:rPr>
              <w:t>дисциплины</w:t>
            </w:r>
          </w:p>
        </w:tc>
        <w:tc>
          <w:tcPr>
            <w:tcW w:w="2323" w:type="pct"/>
            <w:gridSpan w:val="3"/>
            <w:shd w:val="clear" w:color="auto" w:fill="auto"/>
            <w:vAlign w:val="center"/>
          </w:tcPr>
          <w:p w:rsidR="00F15585" w:rsidRPr="00C2753D" w:rsidRDefault="00F15585" w:rsidP="00C31F54">
            <w:pPr>
              <w:jc w:val="center"/>
              <w:rPr>
                <w:b/>
                <w:sz w:val="24"/>
                <w:szCs w:val="24"/>
              </w:rPr>
            </w:pPr>
            <w:r w:rsidRPr="00C2753D">
              <w:rPr>
                <w:b/>
                <w:sz w:val="24"/>
                <w:szCs w:val="24"/>
              </w:rPr>
              <w:t>Количество часов</w:t>
            </w:r>
          </w:p>
        </w:tc>
        <w:tc>
          <w:tcPr>
            <w:tcW w:w="489" w:type="pct"/>
            <w:vMerge w:val="restart"/>
            <w:shd w:val="clear" w:color="auto" w:fill="auto"/>
            <w:vAlign w:val="center"/>
          </w:tcPr>
          <w:p w:rsidR="00F15585" w:rsidRPr="00C2753D" w:rsidRDefault="00F15585" w:rsidP="00C31F54">
            <w:pPr>
              <w:jc w:val="center"/>
              <w:rPr>
                <w:b/>
                <w:sz w:val="24"/>
                <w:szCs w:val="24"/>
              </w:rPr>
            </w:pPr>
            <w:r w:rsidRPr="00C2753D">
              <w:rPr>
                <w:b/>
                <w:sz w:val="24"/>
                <w:szCs w:val="24"/>
              </w:rPr>
              <w:t>СРС</w:t>
            </w:r>
          </w:p>
        </w:tc>
        <w:tc>
          <w:tcPr>
            <w:tcW w:w="1041" w:type="pct"/>
            <w:vMerge w:val="restart"/>
            <w:shd w:val="clear" w:color="auto" w:fill="auto"/>
            <w:vAlign w:val="center"/>
          </w:tcPr>
          <w:p w:rsidR="00F15585" w:rsidRPr="00C2753D" w:rsidRDefault="00F15585" w:rsidP="00C31F54">
            <w:pPr>
              <w:jc w:val="center"/>
              <w:rPr>
                <w:b/>
                <w:sz w:val="24"/>
                <w:szCs w:val="24"/>
              </w:rPr>
            </w:pPr>
            <w:r w:rsidRPr="00C2753D">
              <w:rPr>
                <w:b/>
                <w:sz w:val="24"/>
                <w:szCs w:val="24"/>
              </w:rPr>
              <w:t>Отчётность</w:t>
            </w:r>
          </w:p>
        </w:tc>
      </w:tr>
      <w:tr w:rsidR="00F15585" w:rsidRPr="00C2753D" w:rsidTr="00C31F54">
        <w:trPr>
          <w:jc w:val="center"/>
        </w:trPr>
        <w:tc>
          <w:tcPr>
            <w:tcW w:w="1146" w:type="pct"/>
            <w:vMerge/>
            <w:shd w:val="clear" w:color="auto" w:fill="auto"/>
            <w:vAlign w:val="center"/>
          </w:tcPr>
          <w:p w:rsidR="00F15585" w:rsidRPr="00C2753D" w:rsidRDefault="00F15585" w:rsidP="00C31F54">
            <w:pPr>
              <w:jc w:val="center"/>
              <w:rPr>
                <w:b/>
                <w:sz w:val="24"/>
                <w:szCs w:val="24"/>
              </w:rPr>
            </w:pPr>
          </w:p>
        </w:tc>
        <w:tc>
          <w:tcPr>
            <w:tcW w:w="567" w:type="pct"/>
            <w:vMerge w:val="restart"/>
            <w:shd w:val="clear" w:color="auto" w:fill="auto"/>
            <w:vAlign w:val="center"/>
          </w:tcPr>
          <w:p w:rsidR="00F15585" w:rsidRPr="00C2753D" w:rsidRDefault="00F15585" w:rsidP="00C31F54">
            <w:pPr>
              <w:jc w:val="center"/>
              <w:rPr>
                <w:b/>
                <w:sz w:val="24"/>
                <w:szCs w:val="24"/>
              </w:rPr>
            </w:pPr>
            <w:r w:rsidRPr="00C2753D">
              <w:rPr>
                <w:b/>
                <w:sz w:val="24"/>
                <w:szCs w:val="24"/>
              </w:rPr>
              <w:t>Всего</w:t>
            </w:r>
          </w:p>
        </w:tc>
        <w:tc>
          <w:tcPr>
            <w:tcW w:w="1756" w:type="pct"/>
            <w:gridSpan w:val="2"/>
            <w:shd w:val="clear" w:color="auto" w:fill="auto"/>
            <w:vAlign w:val="center"/>
          </w:tcPr>
          <w:p w:rsidR="00F15585" w:rsidRPr="00C2753D" w:rsidRDefault="00F15585" w:rsidP="00C31F54">
            <w:pPr>
              <w:jc w:val="center"/>
              <w:rPr>
                <w:b/>
                <w:sz w:val="24"/>
                <w:szCs w:val="24"/>
              </w:rPr>
            </w:pPr>
            <w:r w:rsidRPr="00C2753D">
              <w:rPr>
                <w:b/>
                <w:sz w:val="24"/>
                <w:szCs w:val="24"/>
              </w:rPr>
              <w:t>Аудиторные занятия</w:t>
            </w:r>
          </w:p>
        </w:tc>
        <w:tc>
          <w:tcPr>
            <w:tcW w:w="489" w:type="pct"/>
            <w:vMerge/>
            <w:shd w:val="clear" w:color="auto" w:fill="auto"/>
            <w:vAlign w:val="center"/>
          </w:tcPr>
          <w:p w:rsidR="00F15585" w:rsidRPr="00C2753D" w:rsidRDefault="00F15585" w:rsidP="00C31F54">
            <w:pPr>
              <w:jc w:val="center"/>
              <w:rPr>
                <w:b/>
                <w:sz w:val="24"/>
                <w:szCs w:val="24"/>
              </w:rPr>
            </w:pPr>
          </w:p>
        </w:tc>
        <w:tc>
          <w:tcPr>
            <w:tcW w:w="1041" w:type="pct"/>
            <w:vMerge/>
            <w:shd w:val="clear" w:color="auto" w:fill="auto"/>
            <w:vAlign w:val="center"/>
          </w:tcPr>
          <w:p w:rsidR="00F15585" w:rsidRPr="00C2753D" w:rsidRDefault="00F15585" w:rsidP="00C31F54">
            <w:pPr>
              <w:jc w:val="center"/>
              <w:rPr>
                <w:b/>
                <w:sz w:val="24"/>
                <w:szCs w:val="24"/>
              </w:rPr>
            </w:pPr>
          </w:p>
        </w:tc>
      </w:tr>
      <w:tr w:rsidR="00F15585" w:rsidRPr="00C2753D" w:rsidTr="00C31F54">
        <w:trPr>
          <w:trHeight w:val="832"/>
          <w:jc w:val="center"/>
        </w:trPr>
        <w:tc>
          <w:tcPr>
            <w:tcW w:w="1146" w:type="pct"/>
            <w:vMerge/>
            <w:tcBorders>
              <w:bottom w:val="single" w:sz="4" w:space="0" w:color="auto"/>
            </w:tcBorders>
            <w:shd w:val="clear" w:color="auto" w:fill="auto"/>
            <w:vAlign w:val="center"/>
          </w:tcPr>
          <w:p w:rsidR="00F15585" w:rsidRPr="00C2753D" w:rsidRDefault="00F15585" w:rsidP="00C31F54">
            <w:pPr>
              <w:jc w:val="center"/>
              <w:rPr>
                <w:b/>
                <w:sz w:val="24"/>
                <w:szCs w:val="24"/>
              </w:rPr>
            </w:pPr>
          </w:p>
        </w:tc>
        <w:tc>
          <w:tcPr>
            <w:tcW w:w="567" w:type="pct"/>
            <w:vMerge/>
            <w:tcBorders>
              <w:bottom w:val="single" w:sz="4" w:space="0" w:color="auto"/>
            </w:tcBorders>
            <w:shd w:val="clear" w:color="auto" w:fill="auto"/>
            <w:vAlign w:val="center"/>
          </w:tcPr>
          <w:p w:rsidR="00F15585" w:rsidRPr="00C2753D" w:rsidRDefault="00F15585" w:rsidP="00C31F54">
            <w:pPr>
              <w:jc w:val="center"/>
              <w:rPr>
                <w:b/>
                <w:sz w:val="24"/>
                <w:szCs w:val="24"/>
              </w:rPr>
            </w:pPr>
          </w:p>
        </w:tc>
        <w:tc>
          <w:tcPr>
            <w:tcW w:w="728" w:type="pct"/>
            <w:tcBorders>
              <w:bottom w:val="single" w:sz="4" w:space="0" w:color="auto"/>
            </w:tcBorders>
            <w:shd w:val="clear" w:color="auto" w:fill="auto"/>
            <w:vAlign w:val="center"/>
          </w:tcPr>
          <w:p w:rsidR="00F15585" w:rsidRPr="00C2753D" w:rsidRDefault="00F15585" w:rsidP="00C31F54">
            <w:pPr>
              <w:jc w:val="center"/>
              <w:rPr>
                <w:b/>
                <w:sz w:val="24"/>
                <w:szCs w:val="24"/>
              </w:rPr>
            </w:pPr>
            <w:r w:rsidRPr="00C2753D">
              <w:rPr>
                <w:b/>
                <w:sz w:val="24"/>
                <w:szCs w:val="24"/>
              </w:rPr>
              <w:t>Лекция</w:t>
            </w:r>
          </w:p>
        </w:tc>
        <w:tc>
          <w:tcPr>
            <w:tcW w:w="1027" w:type="pct"/>
            <w:tcBorders>
              <w:bottom w:val="single" w:sz="4" w:space="0" w:color="auto"/>
            </w:tcBorders>
            <w:shd w:val="clear" w:color="auto" w:fill="auto"/>
            <w:vAlign w:val="center"/>
          </w:tcPr>
          <w:p w:rsidR="00F15585" w:rsidRPr="00C2753D" w:rsidRDefault="00F15585" w:rsidP="00C31F54">
            <w:pPr>
              <w:jc w:val="center"/>
              <w:rPr>
                <w:b/>
                <w:sz w:val="24"/>
                <w:szCs w:val="24"/>
              </w:rPr>
            </w:pPr>
            <w:r w:rsidRPr="00C2753D">
              <w:rPr>
                <w:b/>
                <w:sz w:val="24"/>
                <w:szCs w:val="24"/>
              </w:rPr>
              <w:t>Практика</w:t>
            </w:r>
          </w:p>
          <w:p w:rsidR="00F15585" w:rsidRPr="00C2753D" w:rsidRDefault="00F15585" w:rsidP="00C31F54">
            <w:pPr>
              <w:jc w:val="center"/>
              <w:rPr>
                <w:b/>
                <w:sz w:val="24"/>
                <w:szCs w:val="24"/>
              </w:rPr>
            </w:pPr>
            <w:r w:rsidRPr="00C2753D">
              <w:rPr>
                <w:b/>
                <w:sz w:val="24"/>
                <w:szCs w:val="24"/>
              </w:rPr>
              <w:t>(семинары)</w:t>
            </w:r>
          </w:p>
        </w:tc>
        <w:tc>
          <w:tcPr>
            <w:tcW w:w="489" w:type="pct"/>
            <w:vMerge/>
            <w:tcBorders>
              <w:bottom w:val="single" w:sz="4" w:space="0" w:color="auto"/>
            </w:tcBorders>
            <w:shd w:val="clear" w:color="auto" w:fill="auto"/>
            <w:vAlign w:val="center"/>
          </w:tcPr>
          <w:p w:rsidR="00F15585" w:rsidRPr="00C2753D" w:rsidRDefault="00F15585" w:rsidP="00C31F54">
            <w:pPr>
              <w:jc w:val="center"/>
              <w:rPr>
                <w:b/>
                <w:sz w:val="24"/>
                <w:szCs w:val="24"/>
              </w:rPr>
            </w:pPr>
          </w:p>
        </w:tc>
        <w:tc>
          <w:tcPr>
            <w:tcW w:w="1041" w:type="pct"/>
            <w:vMerge/>
            <w:shd w:val="clear" w:color="auto" w:fill="auto"/>
            <w:vAlign w:val="center"/>
          </w:tcPr>
          <w:p w:rsidR="00F15585" w:rsidRPr="00C2753D" w:rsidRDefault="00F15585" w:rsidP="00C31F54">
            <w:pPr>
              <w:jc w:val="center"/>
              <w:rPr>
                <w:b/>
                <w:sz w:val="24"/>
                <w:szCs w:val="24"/>
              </w:rPr>
            </w:pPr>
          </w:p>
        </w:tc>
      </w:tr>
      <w:tr w:rsidR="00F15585" w:rsidRPr="00C2753D" w:rsidTr="00C31F54">
        <w:trPr>
          <w:jc w:val="center"/>
        </w:trPr>
        <w:tc>
          <w:tcPr>
            <w:tcW w:w="1146" w:type="pct"/>
            <w:shd w:val="clear" w:color="auto" w:fill="auto"/>
          </w:tcPr>
          <w:p w:rsidR="00F15585" w:rsidRPr="00C2753D" w:rsidRDefault="00F15585" w:rsidP="00C31F54">
            <w:pPr>
              <w:jc w:val="center"/>
              <w:rPr>
                <w:b/>
                <w:sz w:val="24"/>
                <w:szCs w:val="24"/>
              </w:rPr>
            </w:pPr>
            <w:r w:rsidRPr="00C2753D">
              <w:rPr>
                <w:b/>
                <w:sz w:val="24"/>
                <w:szCs w:val="24"/>
              </w:rPr>
              <w:t>Онкология</w:t>
            </w:r>
          </w:p>
        </w:tc>
        <w:tc>
          <w:tcPr>
            <w:tcW w:w="567" w:type="pct"/>
            <w:shd w:val="clear" w:color="auto" w:fill="auto"/>
          </w:tcPr>
          <w:p w:rsidR="00F15585" w:rsidRPr="00C2753D" w:rsidRDefault="00F15585" w:rsidP="00C31F54">
            <w:pPr>
              <w:jc w:val="center"/>
              <w:rPr>
                <w:b/>
                <w:sz w:val="24"/>
                <w:szCs w:val="24"/>
              </w:rPr>
            </w:pPr>
            <w:r w:rsidRPr="00C2753D">
              <w:rPr>
                <w:b/>
                <w:sz w:val="24"/>
                <w:szCs w:val="24"/>
              </w:rPr>
              <w:t>60</w:t>
            </w:r>
          </w:p>
        </w:tc>
        <w:tc>
          <w:tcPr>
            <w:tcW w:w="728" w:type="pct"/>
            <w:shd w:val="clear" w:color="auto" w:fill="auto"/>
          </w:tcPr>
          <w:p w:rsidR="00F15585" w:rsidRPr="00C2753D" w:rsidRDefault="00F15585" w:rsidP="00C31F54">
            <w:pPr>
              <w:jc w:val="center"/>
              <w:rPr>
                <w:b/>
                <w:sz w:val="24"/>
                <w:szCs w:val="24"/>
              </w:rPr>
            </w:pPr>
            <w:r w:rsidRPr="00C2753D">
              <w:rPr>
                <w:b/>
                <w:sz w:val="24"/>
                <w:szCs w:val="24"/>
              </w:rPr>
              <w:t>12</w:t>
            </w:r>
          </w:p>
        </w:tc>
        <w:tc>
          <w:tcPr>
            <w:tcW w:w="1027" w:type="pct"/>
            <w:shd w:val="clear" w:color="auto" w:fill="auto"/>
          </w:tcPr>
          <w:p w:rsidR="00F15585" w:rsidRPr="00C2753D" w:rsidRDefault="00F15585" w:rsidP="00C31F54">
            <w:pPr>
              <w:jc w:val="center"/>
              <w:rPr>
                <w:b/>
                <w:sz w:val="24"/>
                <w:szCs w:val="24"/>
              </w:rPr>
            </w:pPr>
            <w:r w:rsidRPr="00C2753D">
              <w:rPr>
                <w:b/>
                <w:sz w:val="24"/>
                <w:szCs w:val="24"/>
              </w:rPr>
              <w:t>18</w:t>
            </w:r>
          </w:p>
        </w:tc>
        <w:tc>
          <w:tcPr>
            <w:tcW w:w="489" w:type="pct"/>
            <w:shd w:val="clear" w:color="auto" w:fill="auto"/>
          </w:tcPr>
          <w:p w:rsidR="00F15585" w:rsidRPr="00C2753D" w:rsidRDefault="00F15585" w:rsidP="00C31F54">
            <w:pPr>
              <w:jc w:val="center"/>
              <w:rPr>
                <w:b/>
                <w:sz w:val="24"/>
                <w:szCs w:val="24"/>
              </w:rPr>
            </w:pPr>
            <w:r w:rsidRPr="00C2753D">
              <w:rPr>
                <w:b/>
                <w:sz w:val="24"/>
                <w:szCs w:val="24"/>
              </w:rPr>
              <w:t>30</w:t>
            </w:r>
          </w:p>
        </w:tc>
        <w:tc>
          <w:tcPr>
            <w:tcW w:w="1041" w:type="pct"/>
            <w:vMerge/>
            <w:shd w:val="clear" w:color="auto" w:fill="auto"/>
          </w:tcPr>
          <w:p w:rsidR="00F15585" w:rsidRPr="00C2753D" w:rsidRDefault="00F15585" w:rsidP="00C31F54">
            <w:pPr>
              <w:jc w:val="center"/>
              <w:rPr>
                <w:b/>
                <w:sz w:val="24"/>
                <w:szCs w:val="24"/>
              </w:rPr>
            </w:pPr>
          </w:p>
        </w:tc>
      </w:tr>
      <w:tr w:rsidR="00F15585" w:rsidRPr="00C2753D" w:rsidTr="00C31F54">
        <w:trPr>
          <w:jc w:val="center"/>
        </w:trPr>
        <w:tc>
          <w:tcPr>
            <w:tcW w:w="1146" w:type="pct"/>
            <w:shd w:val="clear" w:color="auto" w:fill="auto"/>
          </w:tcPr>
          <w:p w:rsidR="00F15585" w:rsidRPr="00C2753D" w:rsidRDefault="00F15585" w:rsidP="00C31F54">
            <w:pPr>
              <w:jc w:val="center"/>
              <w:rPr>
                <w:b/>
                <w:sz w:val="24"/>
                <w:szCs w:val="24"/>
              </w:rPr>
            </w:pPr>
            <w:r w:rsidRPr="00C2753D">
              <w:rPr>
                <w:b/>
                <w:bCs/>
                <w:sz w:val="24"/>
                <w:szCs w:val="24"/>
                <w:lang w:val="en-US"/>
              </w:rPr>
              <w:t>X</w:t>
            </w:r>
            <w:r w:rsidRPr="00C2753D">
              <w:rPr>
                <w:b/>
                <w:bCs/>
                <w:sz w:val="24"/>
                <w:szCs w:val="24"/>
              </w:rPr>
              <w:t xml:space="preserve"> семестр</w:t>
            </w:r>
          </w:p>
        </w:tc>
        <w:tc>
          <w:tcPr>
            <w:tcW w:w="567" w:type="pct"/>
            <w:shd w:val="clear" w:color="auto" w:fill="auto"/>
          </w:tcPr>
          <w:p w:rsidR="00F15585" w:rsidRPr="00C2753D" w:rsidRDefault="00F15585" w:rsidP="00C31F54">
            <w:pPr>
              <w:jc w:val="center"/>
              <w:rPr>
                <w:b/>
                <w:sz w:val="24"/>
                <w:szCs w:val="24"/>
              </w:rPr>
            </w:pPr>
            <w:r w:rsidRPr="00C2753D">
              <w:rPr>
                <w:b/>
                <w:sz w:val="24"/>
                <w:szCs w:val="24"/>
              </w:rPr>
              <w:t>60</w:t>
            </w:r>
          </w:p>
        </w:tc>
        <w:tc>
          <w:tcPr>
            <w:tcW w:w="728" w:type="pct"/>
            <w:shd w:val="clear" w:color="auto" w:fill="auto"/>
          </w:tcPr>
          <w:p w:rsidR="00F15585" w:rsidRPr="00C2753D" w:rsidRDefault="00F15585" w:rsidP="00C31F54">
            <w:pPr>
              <w:jc w:val="center"/>
              <w:rPr>
                <w:b/>
                <w:sz w:val="24"/>
                <w:szCs w:val="24"/>
              </w:rPr>
            </w:pPr>
            <w:r w:rsidRPr="00C2753D">
              <w:rPr>
                <w:b/>
                <w:sz w:val="24"/>
                <w:szCs w:val="24"/>
              </w:rPr>
              <w:t>12</w:t>
            </w:r>
          </w:p>
        </w:tc>
        <w:tc>
          <w:tcPr>
            <w:tcW w:w="1027" w:type="pct"/>
            <w:shd w:val="clear" w:color="auto" w:fill="auto"/>
          </w:tcPr>
          <w:p w:rsidR="00F15585" w:rsidRPr="00C2753D" w:rsidRDefault="00F15585" w:rsidP="00C31F54">
            <w:pPr>
              <w:jc w:val="center"/>
              <w:rPr>
                <w:b/>
                <w:sz w:val="24"/>
                <w:szCs w:val="24"/>
              </w:rPr>
            </w:pPr>
            <w:r w:rsidRPr="00C2753D">
              <w:rPr>
                <w:b/>
                <w:sz w:val="24"/>
                <w:szCs w:val="24"/>
              </w:rPr>
              <w:t>18</w:t>
            </w:r>
          </w:p>
        </w:tc>
        <w:tc>
          <w:tcPr>
            <w:tcW w:w="489" w:type="pct"/>
            <w:shd w:val="clear" w:color="auto" w:fill="auto"/>
          </w:tcPr>
          <w:p w:rsidR="00F15585" w:rsidRPr="00C2753D" w:rsidRDefault="00F15585" w:rsidP="00C31F54">
            <w:pPr>
              <w:jc w:val="center"/>
              <w:rPr>
                <w:b/>
                <w:sz w:val="24"/>
                <w:szCs w:val="24"/>
              </w:rPr>
            </w:pPr>
            <w:r w:rsidRPr="00C2753D">
              <w:rPr>
                <w:b/>
                <w:sz w:val="24"/>
                <w:szCs w:val="24"/>
              </w:rPr>
              <w:t>30</w:t>
            </w:r>
          </w:p>
        </w:tc>
        <w:tc>
          <w:tcPr>
            <w:tcW w:w="1041" w:type="pct"/>
            <w:shd w:val="clear" w:color="auto" w:fill="auto"/>
          </w:tcPr>
          <w:p w:rsidR="00F15585" w:rsidRPr="00C2753D" w:rsidRDefault="00F15585" w:rsidP="00C31F54">
            <w:pPr>
              <w:jc w:val="center"/>
              <w:rPr>
                <w:b/>
                <w:sz w:val="24"/>
                <w:szCs w:val="24"/>
              </w:rPr>
            </w:pPr>
            <w:r w:rsidRPr="00C2753D">
              <w:rPr>
                <w:b/>
                <w:sz w:val="24"/>
                <w:szCs w:val="24"/>
              </w:rPr>
              <w:t>Экзамен</w:t>
            </w:r>
          </w:p>
        </w:tc>
      </w:tr>
    </w:tbl>
    <w:p w:rsidR="00F15585" w:rsidRPr="00C2753D" w:rsidRDefault="00F15585" w:rsidP="00F15585">
      <w:pPr>
        <w:jc w:val="both"/>
        <w:rPr>
          <w:sz w:val="16"/>
          <w:szCs w:val="16"/>
        </w:rPr>
      </w:pPr>
    </w:p>
    <w:p w:rsidR="00F15585" w:rsidRPr="00C2753D" w:rsidRDefault="00F15585" w:rsidP="00F15585">
      <w:pPr>
        <w:jc w:val="both"/>
        <w:rPr>
          <w:sz w:val="16"/>
          <w:szCs w:val="16"/>
        </w:rPr>
      </w:pPr>
    </w:p>
    <w:p w:rsidR="00F15585" w:rsidRPr="00C2753D" w:rsidRDefault="00F15585" w:rsidP="00F15585">
      <w:pPr>
        <w:ind w:left="180"/>
        <w:jc w:val="center"/>
        <w:rPr>
          <w:sz w:val="24"/>
          <w:szCs w:val="24"/>
        </w:rPr>
      </w:pPr>
      <w:r w:rsidRPr="00C2753D">
        <w:rPr>
          <w:sz w:val="24"/>
          <w:szCs w:val="24"/>
        </w:rPr>
        <w:t>Рабочая программа разработана на основе</w:t>
      </w:r>
    </w:p>
    <w:p w:rsidR="00F15585" w:rsidRPr="00C2753D" w:rsidRDefault="00F15585" w:rsidP="00F15585">
      <w:pPr>
        <w:ind w:left="180"/>
        <w:jc w:val="center"/>
        <w:rPr>
          <w:sz w:val="24"/>
          <w:szCs w:val="24"/>
        </w:rPr>
      </w:pPr>
      <w:r w:rsidRPr="00C2753D">
        <w:rPr>
          <w:sz w:val="24"/>
          <w:szCs w:val="24"/>
        </w:rPr>
        <w:t>Государственного Образовательного Стандарта (3; 2015)</w:t>
      </w:r>
    </w:p>
    <w:p w:rsidR="00F15585" w:rsidRPr="00C2753D" w:rsidRDefault="00F15585" w:rsidP="00F15585">
      <w:pPr>
        <w:ind w:left="180"/>
        <w:jc w:val="center"/>
        <w:rPr>
          <w:sz w:val="24"/>
          <w:szCs w:val="24"/>
        </w:rPr>
      </w:pPr>
      <w:r w:rsidRPr="00C2753D">
        <w:rPr>
          <w:sz w:val="24"/>
          <w:szCs w:val="24"/>
        </w:rPr>
        <w:t>Министерства образования и науки Кыргызской Республики.</w:t>
      </w:r>
    </w:p>
    <w:p w:rsidR="00F15585" w:rsidRPr="00C2753D" w:rsidRDefault="00F15585" w:rsidP="00F15585">
      <w:pPr>
        <w:jc w:val="both"/>
        <w:rPr>
          <w:sz w:val="24"/>
          <w:szCs w:val="24"/>
        </w:rPr>
      </w:pPr>
    </w:p>
    <w:p w:rsidR="00F15585" w:rsidRPr="00C2753D" w:rsidRDefault="00F15585" w:rsidP="00F15585">
      <w:pPr>
        <w:jc w:val="center"/>
        <w:rPr>
          <w:sz w:val="24"/>
          <w:szCs w:val="24"/>
        </w:rPr>
      </w:pPr>
      <w:r w:rsidRPr="00C2753D">
        <w:rPr>
          <w:sz w:val="24"/>
          <w:szCs w:val="24"/>
        </w:rPr>
        <w:t>Рассмотрено и обсуждено на заседании кафедры « ___ » _______________ 20 ____ г.</w:t>
      </w:r>
    </w:p>
    <w:p w:rsidR="00F15585" w:rsidRPr="00C2753D" w:rsidRDefault="00F15585" w:rsidP="00F15585">
      <w:pPr>
        <w:jc w:val="center"/>
        <w:rPr>
          <w:sz w:val="24"/>
          <w:szCs w:val="24"/>
        </w:rPr>
      </w:pPr>
      <w:r w:rsidRPr="00C2753D">
        <w:rPr>
          <w:sz w:val="24"/>
          <w:szCs w:val="24"/>
        </w:rPr>
        <w:t>протокол № ___ Зав. кафедрой, к.м.н., доц. __</w:t>
      </w:r>
      <w:r>
        <w:rPr>
          <w:sz w:val="24"/>
          <w:szCs w:val="24"/>
        </w:rPr>
        <w:t>_________________ Матазов Б. А</w:t>
      </w:r>
      <w:r w:rsidRPr="00C2753D">
        <w:rPr>
          <w:sz w:val="24"/>
          <w:szCs w:val="24"/>
        </w:rPr>
        <w:t>.</w:t>
      </w:r>
    </w:p>
    <w:p w:rsidR="00F15585" w:rsidRPr="00C2753D" w:rsidRDefault="00F15585" w:rsidP="00F15585">
      <w:pPr>
        <w:jc w:val="both"/>
        <w:rPr>
          <w:sz w:val="24"/>
          <w:szCs w:val="24"/>
        </w:rPr>
      </w:pPr>
    </w:p>
    <w:p w:rsidR="00F15585" w:rsidRPr="00C2753D" w:rsidRDefault="00F15585" w:rsidP="00F15585">
      <w:pPr>
        <w:jc w:val="both"/>
        <w:rPr>
          <w:sz w:val="24"/>
          <w:szCs w:val="24"/>
        </w:rPr>
      </w:pPr>
    </w:p>
    <w:p w:rsidR="00F15585" w:rsidRPr="00C2753D" w:rsidRDefault="00F15585" w:rsidP="00F15585">
      <w:pPr>
        <w:jc w:val="both"/>
        <w:rPr>
          <w:sz w:val="24"/>
          <w:szCs w:val="24"/>
        </w:rPr>
      </w:pPr>
    </w:p>
    <w:p w:rsidR="00F15585" w:rsidRPr="00C2753D" w:rsidRDefault="00F15585" w:rsidP="00F15585">
      <w:pPr>
        <w:ind w:left="708"/>
        <w:jc w:val="both"/>
        <w:rPr>
          <w:sz w:val="24"/>
          <w:szCs w:val="24"/>
        </w:rPr>
      </w:pPr>
      <w:r w:rsidRPr="00C2753D">
        <w:rPr>
          <w:b/>
          <w:sz w:val="24"/>
          <w:szCs w:val="24"/>
        </w:rPr>
        <w:t>Составители</w:t>
      </w:r>
      <w:r>
        <w:rPr>
          <w:sz w:val="24"/>
          <w:szCs w:val="24"/>
        </w:rPr>
        <w:t>:</w:t>
      </w:r>
      <w:r>
        <w:rPr>
          <w:sz w:val="24"/>
          <w:szCs w:val="24"/>
        </w:rPr>
        <w:tab/>
        <w:t>к.м.н., доцент Мамашов Н. М.</w:t>
      </w:r>
    </w:p>
    <w:p w:rsidR="00F15585" w:rsidRPr="00C2753D" w:rsidRDefault="00F15585" w:rsidP="00F15585">
      <w:pPr>
        <w:ind w:left="2664" w:firstLine="168"/>
        <w:jc w:val="both"/>
        <w:rPr>
          <w:sz w:val="24"/>
          <w:szCs w:val="24"/>
        </w:rPr>
      </w:pPr>
      <w:r w:rsidRPr="00C2753D">
        <w:rPr>
          <w:sz w:val="24"/>
          <w:szCs w:val="24"/>
        </w:rPr>
        <w:t>к.м.н., преподаватель Гапырова Г.М.</w:t>
      </w:r>
    </w:p>
    <w:p w:rsidR="00F15585" w:rsidRPr="00C2753D" w:rsidRDefault="00F15585" w:rsidP="00F15585">
      <w:pPr>
        <w:ind w:left="2328" w:firstLine="504"/>
        <w:jc w:val="both"/>
        <w:rPr>
          <w:sz w:val="24"/>
          <w:szCs w:val="24"/>
        </w:rPr>
      </w:pPr>
      <w:r w:rsidRPr="00C2753D">
        <w:rPr>
          <w:sz w:val="24"/>
          <w:szCs w:val="24"/>
        </w:rPr>
        <w:t>преподаватель Бургоева М.Н.</w:t>
      </w:r>
    </w:p>
    <w:p w:rsidR="00F15585" w:rsidRPr="00C2753D" w:rsidRDefault="00F15585" w:rsidP="00F15585">
      <w:pPr>
        <w:jc w:val="both"/>
        <w:rPr>
          <w:sz w:val="16"/>
          <w:szCs w:val="16"/>
        </w:rPr>
      </w:pPr>
    </w:p>
    <w:p w:rsidR="00F15585" w:rsidRPr="00C2753D" w:rsidRDefault="00F15585" w:rsidP="00F15585">
      <w:pPr>
        <w:jc w:val="both"/>
        <w:rPr>
          <w:sz w:val="16"/>
          <w:szCs w:val="16"/>
        </w:rPr>
      </w:pPr>
    </w:p>
    <w:p w:rsidR="00F15585" w:rsidRPr="00C2753D" w:rsidRDefault="00F15585" w:rsidP="00F15585">
      <w:pPr>
        <w:jc w:val="both"/>
        <w:rPr>
          <w:sz w:val="16"/>
          <w:szCs w:val="16"/>
        </w:rPr>
      </w:pPr>
    </w:p>
    <w:p w:rsidR="00F15585" w:rsidRPr="00C2753D" w:rsidRDefault="00F15585" w:rsidP="00F15585">
      <w:pPr>
        <w:jc w:val="both"/>
        <w:rPr>
          <w:sz w:val="16"/>
          <w:szCs w:val="16"/>
        </w:rPr>
      </w:pPr>
    </w:p>
    <w:p w:rsidR="00F15585" w:rsidRPr="00C2753D" w:rsidRDefault="00F15585" w:rsidP="00F15585">
      <w:pPr>
        <w:jc w:val="both"/>
        <w:rPr>
          <w:sz w:val="12"/>
          <w:szCs w:val="12"/>
        </w:rPr>
      </w:pPr>
    </w:p>
    <w:p w:rsidR="00F15585" w:rsidRPr="00C2753D" w:rsidRDefault="00F15585" w:rsidP="00F15585">
      <w:pPr>
        <w:pStyle w:val="9"/>
        <w:widowControl w:val="0"/>
        <w:spacing w:before="0"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Ош – 202</w:t>
      </w:r>
      <w:r w:rsidR="00C31F54">
        <w:rPr>
          <w:rFonts w:ascii="Times New Roman" w:hAnsi="Times New Roman" w:cs="Times New Roman"/>
          <w:b/>
          <w:bCs/>
          <w:sz w:val="24"/>
          <w:szCs w:val="24"/>
        </w:rPr>
        <w:t>3</w:t>
      </w:r>
    </w:p>
    <w:p w:rsidR="00F15585" w:rsidRPr="00EA05F5" w:rsidRDefault="00F15585" w:rsidP="00F15585">
      <w:pPr>
        <w:jc w:val="center"/>
        <w:rPr>
          <w:b/>
          <w:sz w:val="22"/>
          <w:szCs w:val="22"/>
        </w:rPr>
      </w:pPr>
      <w:r w:rsidRPr="00EA05F5">
        <w:rPr>
          <w:b/>
          <w:sz w:val="22"/>
          <w:szCs w:val="22"/>
        </w:rPr>
        <w:t>Выписка</w:t>
      </w:r>
    </w:p>
    <w:p w:rsidR="00F15585" w:rsidRPr="00EA05F5" w:rsidRDefault="00F15585" w:rsidP="00F15585">
      <w:pPr>
        <w:jc w:val="center"/>
        <w:rPr>
          <w:b/>
          <w:sz w:val="22"/>
          <w:szCs w:val="22"/>
        </w:rPr>
      </w:pPr>
      <w:r w:rsidRPr="00EA05F5">
        <w:rPr>
          <w:b/>
          <w:sz w:val="22"/>
          <w:szCs w:val="22"/>
        </w:rPr>
        <w:t>из протокола заседания кафедры № 10 от « 17 » марта 2018 г.</w:t>
      </w:r>
    </w:p>
    <w:p w:rsidR="00F15585" w:rsidRPr="00C2753D" w:rsidRDefault="00F15585" w:rsidP="00F15585">
      <w:pPr>
        <w:jc w:val="both"/>
        <w:rPr>
          <w:sz w:val="6"/>
          <w:szCs w:val="6"/>
        </w:rPr>
      </w:pPr>
    </w:p>
    <w:p w:rsidR="00F15585" w:rsidRPr="00C2753D" w:rsidRDefault="00F15585" w:rsidP="00F15585">
      <w:pPr>
        <w:ind w:firstLine="567"/>
        <w:jc w:val="both"/>
        <w:rPr>
          <w:sz w:val="21"/>
          <w:szCs w:val="21"/>
        </w:rPr>
      </w:pPr>
      <w:r w:rsidRPr="00C2753D">
        <w:rPr>
          <w:sz w:val="21"/>
          <w:szCs w:val="21"/>
        </w:rPr>
        <w:t>Согласно матрице компетенций ООП ВПО по направлению «56000</w:t>
      </w:r>
      <w:r>
        <w:rPr>
          <w:sz w:val="21"/>
          <w:szCs w:val="21"/>
        </w:rPr>
        <w:t>2</w:t>
      </w:r>
      <w:r w:rsidRPr="00C2753D">
        <w:rPr>
          <w:sz w:val="21"/>
          <w:szCs w:val="21"/>
        </w:rPr>
        <w:t xml:space="preserve"> – </w:t>
      </w:r>
      <w:r>
        <w:rPr>
          <w:sz w:val="21"/>
          <w:szCs w:val="21"/>
        </w:rPr>
        <w:t>Педиатрия</w:t>
      </w:r>
      <w:r w:rsidRPr="00C2753D">
        <w:rPr>
          <w:sz w:val="21"/>
          <w:szCs w:val="21"/>
        </w:rPr>
        <w:t xml:space="preserve">» клиническая дисциплина «Онкология» формирует следующие </w:t>
      </w:r>
      <w:r w:rsidRPr="00C2753D">
        <w:rPr>
          <w:b/>
          <w:sz w:val="21"/>
          <w:szCs w:val="21"/>
        </w:rPr>
        <w:t>компетенции</w:t>
      </w:r>
      <w:r w:rsidRPr="00C2753D">
        <w:rPr>
          <w:sz w:val="21"/>
          <w:szCs w:val="21"/>
        </w:rPr>
        <w:t>:</w:t>
      </w:r>
    </w:p>
    <w:p w:rsidR="00F15585" w:rsidRPr="00C2753D" w:rsidRDefault="00F15585" w:rsidP="00F15585">
      <w:pPr>
        <w:jc w:val="both"/>
        <w:rPr>
          <w:sz w:val="6"/>
          <w:szCs w:val="6"/>
        </w:rPr>
      </w:pPr>
    </w:p>
    <w:p w:rsidR="00F15585" w:rsidRPr="00C2753D" w:rsidRDefault="00F15585" w:rsidP="00F15585">
      <w:pPr>
        <w:jc w:val="both"/>
        <w:rPr>
          <w:color w:val="000000"/>
          <w:sz w:val="21"/>
          <w:szCs w:val="21"/>
        </w:rPr>
      </w:pPr>
      <w:r w:rsidRPr="00C2753D">
        <w:rPr>
          <w:b/>
          <w:color w:val="000000"/>
          <w:sz w:val="21"/>
          <w:szCs w:val="21"/>
          <w:lang w:val="ky-KG"/>
        </w:rPr>
        <w:t xml:space="preserve">ПК </w:t>
      </w:r>
      <w:r>
        <w:rPr>
          <w:b/>
          <w:color w:val="000000"/>
          <w:sz w:val="21"/>
          <w:szCs w:val="21"/>
          <w:lang w:val="ky-KG"/>
        </w:rPr>
        <w:t>–</w:t>
      </w:r>
      <w:r w:rsidRPr="00C2753D">
        <w:rPr>
          <w:b/>
          <w:color w:val="000000"/>
          <w:sz w:val="21"/>
          <w:szCs w:val="21"/>
          <w:lang w:val="ky-KG"/>
        </w:rPr>
        <w:t xml:space="preserve"> 1</w:t>
      </w:r>
      <w:r w:rsidRPr="00767B9B">
        <w:rPr>
          <w:color w:val="000000"/>
          <w:sz w:val="21"/>
          <w:szCs w:val="21"/>
          <w:lang w:val="ky-KG"/>
        </w:rPr>
        <w:t xml:space="preserve">  </w:t>
      </w:r>
      <w:r w:rsidRPr="00C2753D">
        <w:rPr>
          <w:color w:val="000000"/>
          <w:sz w:val="21"/>
          <w:szCs w:val="21"/>
          <w:lang w:val="ky-KG"/>
        </w:rPr>
        <w:t>С</w:t>
      </w:r>
      <w:r w:rsidRPr="00C2753D">
        <w:rPr>
          <w:color w:val="000000"/>
          <w:sz w:val="21"/>
          <w:szCs w:val="21"/>
        </w:rPr>
        <w:t>пособен анализировать результаты собственной деятельности для предотвращения врачебных</w:t>
      </w:r>
    </w:p>
    <w:p w:rsidR="00F15585" w:rsidRPr="00C2753D" w:rsidRDefault="00F15585" w:rsidP="00F15585">
      <w:pPr>
        <w:jc w:val="both"/>
        <w:rPr>
          <w:color w:val="000000"/>
          <w:sz w:val="21"/>
          <w:szCs w:val="21"/>
        </w:rPr>
      </w:pPr>
      <w:r w:rsidRPr="00C2753D">
        <w:rPr>
          <w:color w:val="000000"/>
          <w:sz w:val="21"/>
          <w:szCs w:val="21"/>
        </w:rPr>
        <w:t xml:space="preserve">              ошибок, осознавая при этом дисциплинарную, административную, гражданско-правовую,</w:t>
      </w:r>
    </w:p>
    <w:p w:rsidR="00F15585" w:rsidRPr="00C2753D" w:rsidRDefault="00F15585" w:rsidP="00F15585">
      <w:pPr>
        <w:jc w:val="both"/>
        <w:rPr>
          <w:color w:val="000000"/>
          <w:sz w:val="21"/>
          <w:szCs w:val="21"/>
        </w:rPr>
      </w:pPr>
      <w:r w:rsidRPr="00C2753D">
        <w:rPr>
          <w:color w:val="000000"/>
          <w:sz w:val="21"/>
          <w:szCs w:val="21"/>
        </w:rPr>
        <w:t xml:space="preserve">              уголовную ответственность;</w:t>
      </w:r>
    </w:p>
    <w:p w:rsidR="00F15585" w:rsidRPr="00C2753D" w:rsidRDefault="00F15585" w:rsidP="00F15585">
      <w:pPr>
        <w:jc w:val="both"/>
        <w:rPr>
          <w:color w:val="000000"/>
          <w:sz w:val="6"/>
          <w:szCs w:val="6"/>
        </w:rPr>
      </w:pPr>
    </w:p>
    <w:p w:rsidR="00F15585" w:rsidRPr="00C2753D" w:rsidRDefault="00F15585" w:rsidP="00F15585">
      <w:pPr>
        <w:jc w:val="both"/>
        <w:rPr>
          <w:color w:val="000000"/>
          <w:sz w:val="21"/>
          <w:szCs w:val="21"/>
        </w:rPr>
      </w:pPr>
      <w:r w:rsidRPr="00C2753D">
        <w:rPr>
          <w:b/>
          <w:color w:val="000000"/>
          <w:sz w:val="21"/>
          <w:szCs w:val="21"/>
        </w:rPr>
        <w:t>П</w:t>
      </w:r>
      <w:r w:rsidRPr="00C2753D">
        <w:rPr>
          <w:b/>
          <w:color w:val="000000"/>
          <w:sz w:val="21"/>
          <w:szCs w:val="21"/>
          <w:lang w:val="ky-KG"/>
        </w:rPr>
        <w:t xml:space="preserve">К </w:t>
      </w:r>
      <w:r>
        <w:rPr>
          <w:b/>
          <w:color w:val="000000"/>
          <w:sz w:val="21"/>
          <w:szCs w:val="21"/>
          <w:lang w:val="ky-KG"/>
        </w:rPr>
        <w:t>–</w:t>
      </w:r>
      <w:r w:rsidRPr="00C2753D">
        <w:rPr>
          <w:b/>
          <w:color w:val="000000"/>
          <w:sz w:val="21"/>
          <w:szCs w:val="21"/>
          <w:lang w:val="ky-KG"/>
        </w:rPr>
        <w:t xml:space="preserve"> 2</w:t>
      </w:r>
      <w:r w:rsidRPr="00767B9B">
        <w:rPr>
          <w:color w:val="000000"/>
          <w:sz w:val="21"/>
          <w:szCs w:val="21"/>
          <w:lang w:val="ky-KG"/>
        </w:rPr>
        <w:t xml:space="preserve">  </w:t>
      </w:r>
      <w:r w:rsidRPr="00C2753D">
        <w:rPr>
          <w:color w:val="000000"/>
          <w:sz w:val="21"/>
          <w:szCs w:val="21"/>
          <w:lang w:val="ky-KG"/>
        </w:rPr>
        <w:t>С</w:t>
      </w:r>
      <w:r w:rsidRPr="00C2753D">
        <w:rPr>
          <w:color w:val="000000"/>
          <w:sz w:val="21"/>
          <w:szCs w:val="21"/>
        </w:rPr>
        <w:t>пособен проводить и интерпретировать опрос, физикальный осмотр, клиническое обследование,</w:t>
      </w:r>
    </w:p>
    <w:p w:rsidR="00F15585" w:rsidRPr="00C2753D" w:rsidRDefault="00F15585" w:rsidP="00F15585">
      <w:pPr>
        <w:jc w:val="both"/>
        <w:rPr>
          <w:color w:val="000000"/>
          <w:sz w:val="21"/>
          <w:szCs w:val="21"/>
        </w:rPr>
      </w:pPr>
      <w:r w:rsidRPr="00C2753D">
        <w:rPr>
          <w:color w:val="000000"/>
          <w:sz w:val="21"/>
          <w:szCs w:val="21"/>
        </w:rPr>
        <w:t xml:space="preserve">             результаты современных лабораторно-инструментальных исследований морфологического</w:t>
      </w:r>
    </w:p>
    <w:p w:rsidR="00F15585" w:rsidRPr="00C2753D" w:rsidRDefault="00F15585" w:rsidP="00F15585">
      <w:pPr>
        <w:jc w:val="both"/>
        <w:rPr>
          <w:color w:val="000000"/>
          <w:sz w:val="21"/>
          <w:szCs w:val="21"/>
        </w:rPr>
      </w:pPr>
      <w:r w:rsidRPr="00C2753D">
        <w:rPr>
          <w:color w:val="000000"/>
          <w:sz w:val="21"/>
          <w:szCs w:val="21"/>
        </w:rPr>
        <w:t xml:space="preserve">              анализа биопсийного, операционного и секционного материала больных, оформить медицинскую</w:t>
      </w:r>
    </w:p>
    <w:p w:rsidR="00F15585" w:rsidRPr="00CC6146" w:rsidRDefault="00F15585" w:rsidP="00F15585">
      <w:pPr>
        <w:jc w:val="both"/>
        <w:rPr>
          <w:color w:val="000000"/>
          <w:sz w:val="21"/>
          <w:szCs w:val="21"/>
        </w:rPr>
      </w:pPr>
      <w:r w:rsidRPr="00C2753D">
        <w:rPr>
          <w:color w:val="000000"/>
          <w:sz w:val="21"/>
          <w:szCs w:val="21"/>
        </w:rPr>
        <w:t xml:space="preserve">             карту амбулаторного и стационарного больного </w:t>
      </w:r>
      <w:r w:rsidRPr="00C2753D">
        <w:rPr>
          <w:color w:val="000000"/>
          <w:sz w:val="21"/>
          <w:szCs w:val="21"/>
          <w:lang w:val="ky-KG"/>
        </w:rPr>
        <w:t>ребенка</w:t>
      </w:r>
      <w:r w:rsidRPr="00C2753D">
        <w:rPr>
          <w:color w:val="000000"/>
          <w:sz w:val="21"/>
          <w:szCs w:val="21"/>
        </w:rPr>
        <w:t>;</w:t>
      </w:r>
    </w:p>
    <w:p w:rsidR="00F15585" w:rsidRPr="00CC6146" w:rsidRDefault="00F15585" w:rsidP="00F15585">
      <w:pPr>
        <w:jc w:val="both"/>
        <w:rPr>
          <w:color w:val="000000"/>
          <w:sz w:val="6"/>
          <w:szCs w:val="6"/>
        </w:rPr>
      </w:pPr>
    </w:p>
    <w:p w:rsidR="00F15585" w:rsidRDefault="00F15585" w:rsidP="00F15585">
      <w:pPr>
        <w:jc w:val="both"/>
        <w:rPr>
          <w:color w:val="000000"/>
          <w:sz w:val="21"/>
          <w:szCs w:val="21"/>
        </w:rPr>
      </w:pPr>
      <w:r w:rsidRPr="008C27D2">
        <w:rPr>
          <w:b/>
          <w:color w:val="000000"/>
          <w:sz w:val="21"/>
          <w:szCs w:val="21"/>
        </w:rPr>
        <w:t>ПК – 17</w:t>
      </w:r>
      <w:r>
        <w:rPr>
          <w:color w:val="000000"/>
          <w:sz w:val="21"/>
          <w:szCs w:val="21"/>
        </w:rPr>
        <w:t xml:space="preserve">  Способен осуществлять детям и подросткам первую врачебную помощь в случае возникновения</w:t>
      </w:r>
    </w:p>
    <w:p w:rsidR="00F15585" w:rsidRDefault="00F15585" w:rsidP="00F15585">
      <w:pPr>
        <w:jc w:val="both"/>
        <w:rPr>
          <w:color w:val="000000"/>
          <w:sz w:val="21"/>
          <w:szCs w:val="21"/>
        </w:rPr>
      </w:pPr>
      <w:r>
        <w:rPr>
          <w:color w:val="000000"/>
          <w:sz w:val="21"/>
          <w:szCs w:val="21"/>
        </w:rPr>
        <w:t xml:space="preserve">              неотложных и угрожающих жизни состояниях, направить на госпитализацию больных в</w:t>
      </w:r>
    </w:p>
    <w:p w:rsidR="00F15585" w:rsidRPr="008C27D2" w:rsidRDefault="00F15585" w:rsidP="00F15585">
      <w:pPr>
        <w:jc w:val="both"/>
        <w:rPr>
          <w:color w:val="000000"/>
          <w:sz w:val="21"/>
          <w:szCs w:val="21"/>
        </w:rPr>
      </w:pPr>
      <w:r>
        <w:rPr>
          <w:color w:val="000000"/>
          <w:sz w:val="21"/>
          <w:szCs w:val="21"/>
        </w:rPr>
        <w:t xml:space="preserve">              плановом и экстренном порядке.</w:t>
      </w:r>
    </w:p>
    <w:p w:rsidR="00F15585" w:rsidRPr="00C2753D" w:rsidRDefault="00F15585" w:rsidP="00F15585">
      <w:pPr>
        <w:jc w:val="both"/>
        <w:rPr>
          <w:color w:val="000000"/>
          <w:sz w:val="6"/>
          <w:szCs w:val="6"/>
        </w:rPr>
      </w:pPr>
    </w:p>
    <w:p w:rsidR="00F15585" w:rsidRPr="00C2753D" w:rsidRDefault="00F15585" w:rsidP="00F15585">
      <w:pPr>
        <w:jc w:val="both"/>
        <w:rPr>
          <w:sz w:val="21"/>
          <w:szCs w:val="21"/>
        </w:rPr>
      </w:pPr>
      <w:r w:rsidRPr="00C2753D">
        <w:rPr>
          <w:sz w:val="21"/>
          <w:szCs w:val="21"/>
        </w:rPr>
        <w:t xml:space="preserve">и </w:t>
      </w:r>
      <w:r w:rsidRPr="00C2753D">
        <w:rPr>
          <w:b/>
          <w:sz w:val="21"/>
          <w:szCs w:val="21"/>
        </w:rPr>
        <w:t>результаты обучения</w:t>
      </w:r>
      <w:r w:rsidRPr="00C2753D">
        <w:rPr>
          <w:sz w:val="21"/>
          <w:szCs w:val="21"/>
        </w:rPr>
        <w:t xml:space="preserve"> (РО):</w:t>
      </w:r>
    </w:p>
    <w:p w:rsidR="00F15585" w:rsidRDefault="00F15585" w:rsidP="00F15585">
      <w:pPr>
        <w:jc w:val="both"/>
        <w:rPr>
          <w:color w:val="000000"/>
          <w:sz w:val="6"/>
          <w:szCs w:val="6"/>
        </w:rPr>
      </w:pPr>
    </w:p>
    <w:p w:rsidR="00F15585" w:rsidRDefault="00F15585" w:rsidP="00F15585">
      <w:pPr>
        <w:jc w:val="both"/>
        <w:rPr>
          <w:color w:val="000000"/>
          <w:sz w:val="21"/>
          <w:szCs w:val="21"/>
        </w:rPr>
      </w:pPr>
      <w:r w:rsidRPr="00CC6146">
        <w:rPr>
          <w:b/>
          <w:i/>
          <w:color w:val="000000"/>
          <w:sz w:val="21"/>
          <w:szCs w:val="21"/>
        </w:rPr>
        <w:t xml:space="preserve">РО </w:t>
      </w:r>
      <w:r>
        <w:rPr>
          <w:b/>
          <w:i/>
          <w:color w:val="000000"/>
          <w:sz w:val="21"/>
          <w:szCs w:val="21"/>
        </w:rPr>
        <w:t xml:space="preserve">– </w:t>
      </w:r>
      <w:r w:rsidR="00C31F54" w:rsidRPr="00CC6146">
        <w:rPr>
          <w:b/>
          <w:i/>
          <w:color w:val="000000"/>
          <w:sz w:val="21"/>
          <w:szCs w:val="21"/>
        </w:rPr>
        <w:t>2</w:t>
      </w:r>
      <w:r w:rsidR="00C31F54">
        <w:rPr>
          <w:color w:val="000000"/>
          <w:sz w:val="21"/>
          <w:szCs w:val="21"/>
        </w:rPr>
        <w:t xml:space="preserve"> Способен</w:t>
      </w:r>
      <w:r>
        <w:rPr>
          <w:color w:val="000000"/>
          <w:sz w:val="21"/>
          <w:szCs w:val="21"/>
        </w:rPr>
        <w:t xml:space="preserve"> реализовывать этико-деонтологические принципы, анализировать результаты</w:t>
      </w:r>
    </w:p>
    <w:p w:rsidR="00F15585" w:rsidRPr="00CC6146" w:rsidRDefault="00F15585" w:rsidP="00F15585">
      <w:pPr>
        <w:jc w:val="both"/>
        <w:rPr>
          <w:color w:val="000000"/>
          <w:sz w:val="21"/>
          <w:szCs w:val="21"/>
        </w:rPr>
      </w:pPr>
      <w:r>
        <w:rPr>
          <w:color w:val="000000"/>
          <w:sz w:val="21"/>
          <w:szCs w:val="21"/>
        </w:rPr>
        <w:t xml:space="preserve">          собственной деятельности и применять полученные знания в профессиональной деятельности.</w:t>
      </w:r>
    </w:p>
    <w:p w:rsidR="00F15585" w:rsidRPr="00C2753D" w:rsidRDefault="00F15585" w:rsidP="00F15585">
      <w:pPr>
        <w:jc w:val="both"/>
        <w:rPr>
          <w:color w:val="000000"/>
          <w:sz w:val="6"/>
          <w:szCs w:val="6"/>
        </w:rPr>
      </w:pPr>
    </w:p>
    <w:p w:rsidR="00F15585" w:rsidRPr="00C2753D" w:rsidRDefault="00F15585" w:rsidP="00F15585">
      <w:pPr>
        <w:jc w:val="both"/>
        <w:rPr>
          <w:color w:val="000000"/>
          <w:sz w:val="21"/>
          <w:szCs w:val="21"/>
        </w:rPr>
      </w:pPr>
      <w:r w:rsidRPr="00C2753D">
        <w:rPr>
          <w:b/>
          <w:i/>
          <w:color w:val="000000"/>
          <w:sz w:val="21"/>
          <w:szCs w:val="21"/>
        </w:rPr>
        <w:t xml:space="preserve">РО </w:t>
      </w:r>
      <w:r>
        <w:rPr>
          <w:b/>
          <w:i/>
          <w:color w:val="000000"/>
          <w:sz w:val="21"/>
          <w:szCs w:val="21"/>
        </w:rPr>
        <w:t xml:space="preserve">– </w:t>
      </w:r>
      <w:r w:rsidR="00C31F54" w:rsidRPr="00C2753D">
        <w:rPr>
          <w:b/>
          <w:i/>
          <w:color w:val="000000"/>
          <w:sz w:val="21"/>
          <w:szCs w:val="21"/>
        </w:rPr>
        <w:t>4</w:t>
      </w:r>
      <w:r w:rsidR="00C31F54" w:rsidRPr="00C2753D">
        <w:rPr>
          <w:i/>
          <w:color w:val="000000"/>
          <w:sz w:val="21"/>
          <w:szCs w:val="21"/>
        </w:rPr>
        <w:t xml:space="preserve"> Владеет</w:t>
      </w:r>
      <w:r w:rsidRPr="00C2753D">
        <w:rPr>
          <w:color w:val="000000"/>
          <w:sz w:val="21"/>
          <w:szCs w:val="21"/>
        </w:rPr>
        <w:t xml:space="preserve"> теоретическими и практическими знаниями по анатомо-физиологическим особенностям</w:t>
      </w:r>
    </w:p>
    <w:p w:rsidR="00F15585" w:rsidRPr="00C2753D" w:rsidRDefault="00F15585" w:rsidP="00F15585">
      <w:pPr>
        <w:jc w:val="both"/>
        <w:rPr>
          <w:color w:val="000000"/>
          <w:sz w:val="21"/>
          <w:szCs w:val="21"/>
        </w:rPr>
      </w:pPr>
      <w:r w:rsidRPr="00C2753D">
        <w:rPr>
          <w:color w:val="000000"/>
          <w:sz w:val="21"/>
          <w:szCs w:val="21"/>
        </w:rPr>
        <w:t xml:space="preserve">          детского организма, семиотики их поражения, клинического, лабораторного функционального</w:t>
      </w:r>
    </w:p>
    <w:p w:rsidR="00F15585" w:rsidRDefault="00F15585" w:rsidP="00F15585">
      <w:pPr>
        <w:jc w:val="both"/>
        <w:rPr>
          <w:color w:val="000000"/>
          <w:sz w:val="21"/>
          <w:szCs w:val="21"/>
        </w:rPr>
      </w:pPr>
      <w:r w:rsidRPr="00C2753D">
        <w:rPr>
          <w:color w:val="000000"/>
          <w:sz w:val="21"/>
          <w:szCs w:val="21"/>
        </w:rPr>
        <w:t xml:space="preserve">          методов исследования.</w:t>
      </w:r>
    </w:p>
    <w:p w:rsidR="00F15585" w:rsidRPr="008C27D2" w:rsidRDefault="00F15585" w:rsidP="00F15585">
      <w:pPr>
        <w:jc w:val="both"/>
        <w:rPr>
          <w:color w:val="000000"/>
          <w:sz w:val="6"/>
          <w:szCs w:val="6"/>
        </w:rPr>
      </w:pPr>
    </w:p>
    <w:p w:rsidR="00F15585" w:rsidRDefault="00F15585" w:rsidP="00F15585">
      <w:pPr>
        <w:jc w:val="both"/>
        <w:rPr>
          <w:color w:val="000000"/>
          <w:sz w:val="21"/>
          <w:szCs w:val="21"/>
        </w:rPr>
      </w:pPr>
      <w:r w:rsidRPr="00767B9B">
        <w:rPr>
          <w:b/>
          <w:i/>
          <w:color w:val="000000"/>
          <w:sz w:val="21"/>
          <w:szCs w:val="21"/>
        </w:rPr>
        <w:t xml:space="preserve">РО – </w:t>
      </w:r>
      <w:r w:rsidR="00C31F54" w:rsidRPr="00767B9B">
        <w:rPr>
          <w:b/>
          <w:i/>
          <w:color w:val="000000"/>
          <w:sz w:val="21"/>
          <w:szCs w:val="21"/>
        </w:rPr>
        <w:t>6</w:t>
      </w:r>
      <w:r w:rsidR="00C31F54">
        <w:rPr>
          <w:color w:val="000000"/>
          <w:sz w:val="21"/>
          <w:szCs w:val="21"/>
        </w:rPr>
        <w:t xml:space="preserve"> Умеет</w:t>
      </w:r>
      <w:r>
        <w:rPr>
          <w:color w:val="000000"/>
          <w:sz w:val="21"/>
          <w:szCs w:val="21"/>
        </w:rPr>
        <w:t xml:space="preserve"> выполнять лечебные мероприятия наиболее часто встречающихся заболеваний и оказывать</w:t>
      </w:r>
    </w:p>
    <w:p w:rsidR="00F15585" w:rsidRPr="00C2753D" w:rsidRDefault="00F15585" w:rsidP="00F15585">
      <w:pPr>
        <w:jc w:val="both"/>
        <w:rPr>
          <w:color w:val="000000"/>
          <w:sz w:val="21"/>
          <w:szCs w:val="21"/>
        </w:rPr>
      </w:pPr>
      <w:r>
        <w:rPr>
          <w:color w:val="000000"/>
          <w:sz w:val="21"/>
          <w:szCs w:val="21"/>
        </w:rPr>
        <w:t xml:space="preserve">            первую медицинскую помощь при неотложных состояниях у детей и подростков.</w:t>
      </w:r>
    </w:p>
    <w:p w:rsidR="00F15585" w:rsidRPr="00C2753D" w:rsidRDefault="00F15585" w:rsidP="00F15585">
      <w:pPr>
        <w:jc w:val="both"/>
        <w:rPr>
          <w:bCs/>
          <w:sz w:val="12"/>
          <w:szCs w:val="12"/>
        </w:rPr>
      </w:pPr>
    </w:p>
    <w:p w:rsidR="00C31F54" w:rsidRDefault="00C31F54" w:rsidP="00F15585">
      <w:pPr>
        <w:ind w:firstLine="708"/>
        <w:jc w:val="both"/>
        <w:rPr>
          <w:b/>
          <w:bCs/>
          <w:sz w:val="22"/>
          <w:szCs w:val="22"/>
        </w:rPr>
      </w:pPr>
    </w:p>
    <w:p w:rsidR="00C31F54" w:rsidRDefault="00C31F54" w:rsidP="00F15585">
      <w:pPr>
        <w:ind w:firstLine="708"/>
        <w:jc w:val="both"/>
        <w:rPr>
          <w:b/>
          <w:bCs/>
          <w:sz w:val="22"/>
          <w:szCs w:val="22"/>
        </w:rPr>
      </w:pPr>
    </w:p>
    <w:p w:rsidR="00F15585" w:rsidRPr="00EA05F5" w:rsidRDefault="00F15585" w:rsidP="00F15585">
      <w:pPr>
        <w:ind w:firstLine="708"/>
        <w:jc w:val="both"/>
        <w:rPr>
          <w:b/>
          <w:bCs/>
          <w:sz w:val="22"/>
          <w:szCs w:val="22"/>
        </w:rPr>
      </w:pPr>
      <w:r w:rsidRPr="00EA05F5">
        <w:rPr>
          <w:b/>
          <w:bCs/>
          <w:sz w:val="22"/>
          <w:szCs w:val="22"/>
        </w:rPr>
        <w:t xml:space="preserve">Зав. кафедрой, к.м.н., доцент:                  </w:t>
      </w:r>
      <w:r>
        <w:rPr>
          <w:b/>
          <w:bCs/>
          <w:sz w:val="22"/>
          <w:szCs w:val="22"/>
        </w:rPr>
        <w:t xml:space="preserve">                </w:t>
      </w:r>
      <w:r w:rsidR="00C31F54">
        <w:rPr>
          <w:b/>
          <w:bCs/>
          <w:sz w:val="22"/>
          <w:szCs w:val="22"/>
        </w:rPr>
        <w:t xml:space="preserve">                   </w:t>
      </w:r>
      <w:r>
        <w:rPr>
          <w:b/>
          <w:bCs/>
          <w:sz w:val="22"/>
          <w:szCs w:val="22"/>
        </w:rPr>
        <w:t xml:space="preserve"> Матазов Б. А.</w:t>
      </w:r>
    </w:p>
    <w:p w:rsidR="00F15585" w:rsidRPr="00C2753D" w:rsidRDefault="00F15585" w:rsidP="00F15585">
      <w:pPr>
        <w:jc w:val="both"/>
        <w:rPr>
          <w:sz w:val="21"/>
          <w:szCs w:val="21"/>
        </w:rPr>
      </w:pPr>
    </w:p>
    <w:p w:rsidR="00C31F54" w:rsidRDefault="00C31F54" w:rsidP="00F15585">
      <w:pPr>
        <w:jc w:val="center"/>
        <w:rPr>
          <w:b/>
          <w:sz w:val="22"/>
          <w:szCs w:val="22"/>
        </w:rPr>
      </w:pPr>
    </w:p>
    <w:p w:rsidR="00F15585" w:rsidRPr="00EA05F5" w:rsidRDefault="00F15585" w:rsidP="00F15585">
      <w:pPr>
        <w:jc w:val="center"/>
        <w:rPr>
          <w:b/>
          <w:sz w:val="22"/>
          <w:szCs w:val="22"/>
        </w:rPr>
      </w:pPr>
      <w:r w:rsidRPr="00EA05F5">
        <w:rPr>
          <w:b/>
          <w:sz w:val="22"/>
          <w:szCs w:val="22"/>
        </w:rPr>
        <w:t>1.</w:t>
      </w:r>
      <w:r w:rsidRPr="00EA05F5">
        <w:rPr>
          <w:b/>
          <w:sz w:val="22"/>
          <w:szCs w:val="22"/>
        </w:rPr>
        <w:tab/>
        <w:t>Цель и задачи (компетенции) дисциплины</w:t>
      </w:r>
    </w:p>
    <w:p w:rsidR="00F15585" w:rsidRPr="00EA05F5" w:rsidRDefault="00F15585" w:rsidP="00F15585">
      <w:pPr>
        <w:jc w:val="both"/>
        <w:rPr>
          <w:sz w:val="22"/>
          <w:szCs w:val="22"/>
        </w:rPr>
      </w:pPr>
      <w:r w:rsidRPr="00EA05F5">
        <w:rPr>
          <w:b/>
          <w:sz w:val="22"/>
          <w:szCs w:val="22"/>
        </w:rPr>
        <w:t xml:space="preserve">Цель: </w:t>
      </w:r>
      <w:r w:rsidRPr="00EA05F5">
        <w:rPr>
          <w:sz w:val="22"/>
          <w:szCs w:val="22"/>
          <w:lang w:val="ky-KG"/>
        </w:rPr>
        <w:t>Сформировать</w:t>
      </w:r>
      <w:r w:rsidRPr="00EA05F5">
        <w:rPr>
          <w:sz w:val="22"/>
          <w:szCs w:val="22"/>
        </w:rPr>
        <w:t xml:space="preserve"> у будущего специалиста тактику ведения детей с предраковыми заболеваниями,</w:t>
      </w:r>
    </w:p>
    <w:p w:rsidR="00F15585" w:rsidRPr="00EA05F5" w:rsidRDefault="00F15585" w:rsidP="00F15585">
      <w:pPr>
        <w:jc w:val="both"/>
        <w:rPr>
          <w:sz w:val="22"/>
          <w:szCs w:val="22"/>
          <w:lang w:val="ky-KG"/>
        </w:rPr>
      </w:pPr>
      <w:r w:rsidRPr="00EA05F5">
        <w:rPr>
          <w:sz w:val="22"/>
          <w:szCs w:val="22"/>
        </w:rPr>
        <w:t xml:space="preserve">           доброкачественными опухолями и злокачественными новообразованиями.</w:t>
      </w:r>
    </w:p>
    <w:p w:rsidR="00F15585" w:rsidRPr="00EA05F5" w:rsidRDefault="00F15585" w:rsidP="00F15585">
      <w:pPr>
        <w:jc w:val="both"/>
        <w:rPr>
          <w:sz w:val="6"/>
          <w:szCs w:val="6"/>
        </w:rPr>
      </w:pPr>
    </w:p>
    <w:p w:rsidR="00F15585" w:rsidRPr="00EA05F5" w:rsidRDefault="00F15585" w:rsidP="00F15585">
      <w:pPr>
        <w:jc w:val="both"/>
        <w:rPr>
          <w:b/>
          <w:sz w:val="22"/>
          <w:szCs w:val="22"/>
        </w:rPr>
      </w:pPr>
      <w:r w:rsidRPr="00EA05F5">
        <w:rPr>
          <w:b/>
          <w:sz w:val="22"/>
          <w:szCs w:val="22"/>
        </w:rPr>
        <w:t>Задачи:</w:t>
      </w:r>
    </w:p>
    <w:p w:rsidR="00F15585" w:rsidRPr="00EA05F5" w:rsidRDefault="00F15585" w:rsidP="00F15585">
      <w:pPr>
        <w:pStyle w:val="af7"/>
        <w:numPr>
          <w:ilvl w:val="0"/>
          <w:numId w:val="22"/>
        </w:numPr>
        <w:ind w:left="227" w:hanging="227"/>
        <w:jc w:val="both"/>
        <w:rPr>
          <w:sz w:val="22"/>
          <w:szCs w:val="22"/>
        </w:rPr>
      </w:pPr>
      <w:r w:rsidRPr="00EA05F5">
        <w:rPr>
          <w:sz w:val="22"/>
          <w:szCs w:val="22"/>
        </w:rPr>
        <w:t>сформировать основы и принципы онкологической настороженности;</w:t>
      </w:r>
    </w:p>
    <w:p w:rsidR="00F15585" w:rsidRPr="00EA05F5" w:rsidRDefault="00F15585" w:rsidP="00F15585">
      <w:pPr>
        <w:pStyle w:val="af7"/>
        <w:numPr>
          <w:ilvl w:val="0"/>
          <w:numId w:val="22"/>
        </w:numPr>
        <w:ind w:left="227" w:hanging="227"/>
        <w:jc w:val="both"/>
        <w:rPr>
          <w:sz w:val="22"/>
          <w:szCs w:val="22"/>
        </w:rPr>
      </w:pPr>
      <w:r w:rsidRPr="00EA05F5">
        <w:rPr>
          <w:sz w:val="22"/>
          <w:szCs w:val="22"/>
        </w:rPr>
        <w:t>обучить особенностям течения онкологической патологии по органам и системам;</w:t>
      </w:r>
    </w:p>
    <w:p w:rsidR="00F15585" w:rsidRPr="00EA05F5" w:rsidRDefault="00F15585" w:rsidP="00F15585">
      <w:pPr>
        <w:pStyle w:val="af7"/>
        <w:numPr>
          <w:ilvl w:val="0"/>
          <w:numId w:val="22"/>
        </w:numPr>
        <w:ind w:left="227" w:hanging="227"/>
        <w:jc w:val="both"/>
        <w:rPr>
          <w:sz w:val="22"/>
          <w:szCs w:val="22"/>
        </w:rPr>
      </w:pPr>
      <w:r w:rsidRPr="00EA05F5">
        <w:rPr>
          <w:sz w:val="22"/>
          <w:szCs w:val="22"/>
        </w:rPr>
        <w:t>обучить основам и принципам дифференциальной диагностики патологических состояний;</w:t>
      </w:r>
    </w:p>
    <w:p w:rsidR="00F15585" w:rsidRPr="00EA05F5" w:rsidRDefault="00F15585" w:rsidP="00F15585">
      <w:pPr>
        <w:pStyle w:val="af7"/>
        <w:numPr>
          <w:ilvl w:val="0"/>
          <w:numId w:val="22"/>
        </w:numPr>
        <w:ind w:left="227" w:hanging="227"/>
        <w:jc w:val="both"/>
        <w:rPr>
          <w:sz w:val="22"/>
          <w:szCs w:val="22"/>
        </w:rPr>
      </w:pPr>
      <w:r w:rsidRPr="00EA05F5">
        <w:rPr>
          <w:sz w:val="22"/>
          <w:szCs w:val="22"/>
        </w:rPr>
        <w:t>распознавать элементы осложнений после проведенного лечения;</w:t>
      </w:r>
    </w:p>
    <w:p w:rsidR="00F15585" w:rsidRPr="00EA05F5" w:rsidRDefault="00F15585" w:rsidP="00F15585">
      <w:pPr>
        <w:pStyle w:val="af7"/>
        <w:numPr>
          <w:ilvl w:val="0"/>
          <w:numId w:val="22"/>
        </w:numPr>
        <w:ind w:left="227" w:hanging="227"/>
        <w:jc w:val="both"/>
        <w:rPr>
          <w:sz w:val="22"/>
          <w:szCs w:val="22"/>
        </w:rPr>
      </w:pPr>
      <w:r w:rsidRPr="00EA05F5">
        <w:rPr>
          <w:sz w:val="22"/>
          <w:szCs w:val="22"/>
        </w:rPr>
        <w:t>обучить основам техники взятия биологического материала для морфологических исследований;</w:t>
      </w:r>
    </w:p>
    <w:p w:rsidR="00F15585" w:rsidRPr="00EA05F5" w:rsidRDefault="00F15585" w:rsidP="00F15585">
      <w:pPr>
        <w:pStyle w:val="af7"/>
        <w:numPr>
          <w:ilvl w:val="0"/>
          <w:numId w:val="22"/>
        </w:numPr>
        <w:ind w:left="227" w:hanging="227"/>
        <w:jc w:val="both"/>
        <w:rPr>
          <w:sz w:val="22"/>
          <w:szCs w:val="22"/>
        </w:rPr>
      </w:pPr>
      <w:r w:rsidRPr="00EA05F5">
        <w:rPr>
          <w:sz w:val="22"/>
          <w:szCs w:val="22"/>
        </w:rPr>
        <w:t>повысить способность к самообразованию;</w:t>
      </w:r>
    </w:p>
    <w:p w:rsidR="00F15585" w:rsidRPr="00EA05F5" w:rsidRDefault="00F15585" w:rsidP="00F15585">
      <w:pPr>
        <w:pStyle w:val="af7"/>
        <w:numPr>
          <w:ilvl w:val="0"/>
          <w:numId w:val="22"/>
        </w:numPr>
        <w:ind w:left="227" w:hanging="227"/>
        <w:jc w:val="both"/>
        <w:rPr>
          <w:sz w:val="22"/>
          <w:szCs w:val="22"/>
        </w:rPr>
      </w:pPr>
      <w:r w:rsidRPr="00EA05F5">
        <w:rPr>
          <w:sz w:val="22"/>
          <w:szCs w:val="22"/>
        </w:rPr>
        <w:t>развить когнитивные и исследовательские умения;</w:t>
      </w:r>
    </w:p>
    <w:p w:rsidR="00F15585" w:rsidRPr="00EA05F5" w:rsidRDefault="00F15585" w:rsidP="00F15585">
      <w:pPr>
        <w:numPr>
          <w:ilvl w:val="0"/>
          <w:numId w:val="22"/>
        </w:numPr>
        <w:ind w:left="227" w:hanging="227"/>
        <w:jc w:val="both"/>
        <w:rPr>
          <w:sz w:val="22"/>
          <w:szCs w:val="22"/>
        </w:rPr>
      </w:pPr>
      <w:r w:rsidRPr="00EA05F5">
        <w:rPr>
          <w:sz w:val="22"/>
          <w:szCs w:val="22"/>
        </w:rPr>
        <w:t>развить информационную культуру.</w:t>
      </w: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Default="00F15585" w:rsidP="00F15585">
      <w:pPr>
        <w:jc w:val="both"/>
        <w:rPr>
          <w:sz w:val="22"/>
          <w:szCs w:val="22"/>
        </w:rPr>
      </w:pPr>
    </w:p>
    <w:p w:rsidR="00F15585" w:rsidRPr="00EA05F5" w:rsidRDefault="00F15585" w:rsidP="00F15585">
      <w:pPr>
        <w:jc w:val="center"/>
        <w:rPr>
          <w:sz w:val="22"/>
          <w:szCs w:val="22"/>
        </w:rPr>
      </w:pPr>
      <w:r w:rsidRPr="00EA05F5">
        <w:rPr>
          <w:b/>
          <w:sz w:val="22"/>
          <w:szCs w:val="22"/>
        </w:rPr>
        <w:t>2</w:t>
      </w:r>
      <w:r w:rsidRPr="00EA05F5">
        <w:rPr>
          <w:sz w:val="22"/>
          <w:szCs w:val="22"/>
        </w:rPr>
        <w:t>.</w:t>
      </w:r>
      <w:r w:rsidRPr="00EA05F5">
        <w:rPr>
          <w:sz w:val="22"/>
          <w:szCs w:val="22"/>
        </w:rPr>
        <w:tab/>
      </w:r>
      <w:r w:rsidRPr="00EA05F5">
        <w:rPr>
          <w:b/>
          <w:sz w:val="22"/>
          <w:szCs w:val="22"/>
        </w:rPr>
        <w:t>Результаты обучения (РО) и компетенции студента,</w:t>
      </w:r>
    </w:p>
    <w:p w:rsidR="00F15585" w:rsidRPr="00EA05F5" w:rsidRDefault="00F15585" w:rsidP="00F15585">
      <w:pPr>
        <w:jc w:val="center"/>
        <w:rPr>
          <w:b/>
          <w:sz w:val="22"/>
          <w:szCs w:val="22"/>
        </w:rPr>
      </w:pPr>
      <w:r w:rsidRPr="00EA05F5">
        <w:rPr>
          <w:b/>
          <w:sz w:val="22"/>
          <w:szCs w:val="22"/>
        </w:rPr>
        <w:t>формируемые в процессе изучения клинической дисциплины «Онкология»</w:t>
      </w:r>
    </w:p>
    <w:p w:rsidR="00F15585" w:rsidRPr="00C2753D" w:rsidRDefault="00F15585" w:rsidP="00F15585">
      <w:pPr>
        <w:jc w:val="both"/>
        <w:rPr>
          <w:sz w:val="6"/>
          <w:szCs w:val="6"/>
        </w:rPr>
      </w:pPr>
    </w:p>
    <w:tbl>
      <w:tblPr>
        <w:tblStyle w:val="a7"/>
        <w:tblW w:w="5000" w:type="pct"/>
        <w:tblLook w:val="04A0" w:firstRow="1" w:lastRow="0" w:firstColumn="1" w:lastColumn="0" w:noHBand="0" w:noVBand="1"/>
      </w:tblPr>
      <w:tblGrid>
        <w:gridCol w:w="3510"/>
        <w:gridCol w:w="3543"/>
        <w:gridCol w:w="2801"/>
      </w:tblGrid>
      <w:tr w:rsidR="00F15585" w:rsidRPr="00361D17" w:rsidTr="00C31F54">
        <w:tc>
          <w:tcPr>
            <w:tcW w:w="1781" w:type="pct"/>
            <w:vAlign w:val="center"/>
          </w:tcPr>
          <w:p w:rsidR="00F15585" w:rsidRPr="00361D17" w:rsidRDefault="00F15585" w:rsidP="00C31F54">
            <w:pPr>
              <w:jc w:val="center"/>
              <w:rPr>
                <w:b/>
                <w:sz w:val="20"/>
                <w:szCs w:val="20"/>
              </w:rPr>
            </w:pPr>
            <w:r w:rsidRPr="00361D17">
              <w:rPr>
                <w:b/>
                <w:sz w:val="20"/>
                <w:szCs w:val="20"/>
              </w:rPr>
              <w:t>Код РО и его формулировка</w:t>
            </w:r>
          </w:p>
        </w:tc>
        <w:tc>
          <w:tcPr>
            <w:tcW w:w="1798" w:type="pct"/>
            <w:vAlign w:val="center"/>
          </w:tcPr>
          <w:p w:rsidR="00F15585" w:rsidRPr="00361D17" w:rsidRDefault="00F15585" w:rsidP="00C31F54">
            <w:pPr>
              <w:jc w:val="center"/>
              <w:rPr>
                <w:b/>
                <w:sz w:val="20"/>
                <w:szCs w:val="20"/>
              </w:rPr>
            </w:pPr>
            <w:r w:rsidRPr="00361D17">
              <w:rPr>
                <w:b/>
                <w:sz w:val="20"/>
                <w:szCs w:val="20"/>
              </w:rPr>
              <w:t>Компетенции</w:t>
            </w:r>
          </w:p>
        </w:tc>
        <w:tc>
          <w:tcPr>
            <w:tcW w:w="1421" w:type="pct"/>
            <w:vAlign w:val="center"/>
          </w:tcPr>
          <w:p w:rsidR="00F15585" w:rsidRPr="00361D17" w:rsidRDefault="00F15585" w:rsidP="00C31F54">
            <w:pPr>
              <w:jc w:val="center"/>
              <w:rPr>
                <w:b/>
                <w:sz w:val="20"/>
                <w:szCs w:val="20"/>
              </w:rPr>
            </w:pPr>
            <w:r w:rsidRPr="00361D17">
              <w:rPr>
                <w:b/>
                <w:sz w:val="20"/>
                <w:szCs w:val="20"/>
              </w:rPr>
              <w:t>РО клинической</w:t>
            </w:r>
          </w:p>
          <w:p w:rsidR="00F15585" w:rsidRPr="00361D17" w:rsidRDefault="00F15585" w:rsidP="00C31F54">
            <w:pPr>
              <w:jc w:val="center"/>
              <w:rPr>
                <w:b/>
                <w:sz w:val="20"/>
                <w:szCs w:val="20"/>
              </w:rPr>
            </w:pPr>
            <w:r w:rsidRPr="00361D17">
              <w:rPr>
                <w:b/>
                <w:sz w:val="20"/>
                <w:szCs w:val="20"/>
              </w:rPr>
              <w:t>дисциплины и его</w:t>
            </w:r>
          </w:p>
          <w:p w:rsidR="00F15585" w:rsidRPr="00361D17" w:rsidRDefault="00F15585" w:rsidP="00C31F54">
            <w:pPr>
              <w:jc w:val="center"/>
              <w:rPr>
                <w:b/>
                <w:sz w:val="20"/>
                <w:szCs w:val="20"/>
              </w:rPr>
            </w:pPr>
            <w:r w:rsidRPr="00361D17">
              <w:rPr>
                <w:b/>
                <w:sz w:val="20"/>
                <w:szCs w:val="20"/>
              </w:rPr>
              <w:t>формулировка</w:t>
            </w:r>
          </w:p>
        </w:tc>
      </w:tr>
      <w:tr w:rsidR="00F15585" w:rsidRPr="00361D17" w:rsidTr="00C31F54">
        <w:tc>
          <w:tcPr>
            <w:tcW w:w="1781" w:type="pct"/>
          </w:tcPr>
          <w:p w:rsidR="00F15585" w:rsidRDefault="00F15585" w:rsidP="00C31F54">
            <w:pPr>
              <w:pStyle w:val="29"/>
              <w:shd w:val="clear" w:color="auto" w:fill="auto"/>
              <w:spacing w:before="0" w:line="240" w:lineRule="auto"/>
              <w:ind w:firstLine="0"/>
              <w:jc w:val="both"/>
              <w:rPr>
                <w:rFonts w:ascii="Times New Roman" w:hAnsi="Times New Roman" w:cs="Times New Roman"/>
                <w:b w:val="0"/>
                <w:i w:val="0"/>
                <w:color w:val="000000"/>
                <w:sz w:val="20"/>
                <w:szCs w:val="20"/>
                <w:lang w:val="ky-KG"/>
              </w:rPr>
            </w:pPr>
            <w:r w:rsidRPr="00361D17">
              <w:rPr>
                <w:rFonts w:ascii="Times New Roman" w:hAnsi="Times New Roman" w:cs="Times New Roman"/>
                <w:color w:val="000000"/>
                <w:sz w:val="20"/>
                <w:szCs w:val="20"/>
                <w:lang w:val="ky-KG"/>
              </w:rPr>
              <w:t>РО</w:t>
            </w:r>
            <w:r>
              <w:rPr>
                <w:rFonts w:ascii="Times New Roman" w:hAnsi="Times New Roman" w:cs="Times New Roman"/>
                <w:color w:val="000000"/>
                <w:sz w:val="20"/>
                <w:szCs w:val="20"/>
                <w:lang w:val="ky-KG"/>
              </w:rPr>
              <w:t xml:space="preserve"> – </w:t>
            </w:r>
            <w:r w:rsidRPr="00361D17">
              <w:rPr>
                <w:rFonts w:ascii="Times New Roman" w:hAnsi="Times New Roman" w:cs="Times New Roman"/>
                <w:color w:val="000000"/>
                <w:sz w:val="20"/>
                <w:szCs w:val="20"/>
                <w:lang w:val="ky-KG"/>
              </w:rPr>
              <w:t>2</w:t>
            </w:r>
          </w:p>
          <w:p w:rsidR="00F15585" w:rsidRDefault="00F15585" w:rsidP="00C31F54">
            <w:pPr>
              <w:jc w:val="both"/>
              <w:rPr>
                <w:color w:val="000000"/>
                <w:sz w:val="21"/>
                <w:szCs w:val="21"/>
              </w:rPr>
            </w:pPr>
            <w:r>
              <w:rPr>
                <w:color w:val="000000"/>
                <w:sz w:val="21"/>
                <w:szCs w:val="21"/>
              </w:rPr>
              <w:t>Способен реализовывать</w:t>
            </w:r>
          </w:p>
          <w:p w:rsidR="00F15585" w:rsidRDefault="00F15585" w:rsidP="00C31F54">
            <w:pPr>
              <w:jc w:val="both"/>
              <w:rPr>
                <w:color w:val="000000"/>
                <w:sz w:val="21"/>
                <w:szCs w:val="21"/>
              </w:rPr>
            </w:pPr>
            <w:r>
              <w:rPr>
                <w:color w:val="000000"/>
                <w:sz w:val="21"/>
                <w:szCs w:val="21"/>
              </w:rPr>
              <w:t>этико-деонтологические принципы, анализировать результаты</w:t>
            </w:r>
          </w:p>
          <w:p w:rsidR="00F15585" w:rsidRDefault="00F15585" w:rsidP="00C31F54">
            <w:pPr>
              <w:jc w:val="both"/>
              <w:rPr>
                <w:color w:val="000000"/>
                <w:sz w:val="21"/>
                <w:szCs w:val="21"/>
              </w:rPr>
            </w:pPr>
            <w:r>
              <w:rPr>
                <w:color w:val="000000"/>
                <w:sz w:val="21"/>
                <w:szCs w:val="21"/>
              </w:rPr>
              <w:t>собственной деятельности и</w:t>
            </w:r>
          </w:p>
          <w:p w:rsidR="00F15585" w:rsidRDefault="00F15585" w:rsidP="00C31F54">
            <w:pPr>
              <w:jc w:val="both"/>
              <w:rPr>
                <w:color w:val="000000"/>
                <w:sz w:val="21"/>
                <w:szCs w:val="21"/>
              </w:rPr>
            </w:pPr>
            <w:r>
              <w:rPr>
                <w:color w:val="000000"/>
                <w:sz w:val="21"/>
                <w:szCs w:val="21"/>
              </w:rPr>
              <w:t>применять полученные знания в</w:t>
            </w:r>
          </w:p>
          <w:p w:rsidR="00F15585" w:rsidRPr="00361D17" w:rsidRDefault="00F15585" w:rsidP="00C31F54">
            <w:pPr>
              <w:jc w:val="both"/>
              <w:rPr>
                <w:color w:val="000000"/>
                <w:sz w:val="20"/>
                <w:szCs w:val="20"/>
                <w:lang w:val="ky-KG"/>
              </w:rPr>
            </w:pPr>
            <w:r>
              <w:rPr>
                <w:color w:val="000000"/>
                <w:sz w:val="21"/>
                <w:szCs w:val="21"/>
              </w:rPr>
              <w:t>профессиональной деятельности.</w:t>
            </w:r>
          </w:p>
        </w:tc>
        <w:tc>
          <w:tcPr>
            <w:tcW w:w="1798" w:type="pct"/>
            <w:shd w:val="clear" w:color="auto" w:fill="auto"/>
          </w:tcPr>
          <w:p w:rsidR="00F15585" w:rsidRDefault="00F15585" w:rsidP="00C31F54">
            <w:pPr>
              <w:jc w:val="both"/>
              <w:rPr>
                <w:b/>
                <w:color w:val="000000"/>
                <w:sz w:val="21"/>
                <w:szCs w:val="21"/>
                <w:lang w:val="ky-KG"/>
              </w:rPr>
            </w:pPr>
            <w:r w:rsidRPr="00C2753D">
              <w:rPr>
                <w:b/>
                <w:color w:val="000000"/>
                <w:sz w:val="21"/>
                <w:szCs w:val="21"/>
                <w:lang w:val="ky-KG"/>
              </w:rPr>
              <w:t xml:space="preserve">ПК </w:t>
            </w:r>
            <w:r>
              <w:rPr>
                <w:b/>
                <w:color w:val="000000"/>
                <w:sz w:val="21"/>
                <w:szCs w:val="21"/>
                <w:lang w:val="ky-KG"/>
              </w:rPr>
              <w:t>–</w:t>
            </w:r>
            <w:r w:rsidRPr="00C2753D">
              <w:rPr>
                <w:b/>
                <w:color w:val="000000"/>
                <w:sz w:val="21"/>
                <w:szCs w:val="21"/>
                <w:lang w:val="ky-KG"/>
              </w:rPr>
              <w:t xml:space="preserve"> 1</w:t>
            </w:r>
          </w:p>
          <w:p w:rsidR="00F15585" w:rsidRDefault="00F15585" w:rsidP="00C31F54">
            <w:pPr>
              <w:jc w:val="both"/>
              <w:rPr>
                <w:color w:val="000000"/>
                <w:sz w:val="21"/>
                <w:szCs w:val="21"/>
              </w:rPr>
            </w:pPr>
            <w:r w:rsidRPr="00C2753D">
              <w:rPr>
                <w:color w:val="000000"/>
                <w:sz w:val="21"/>
                <w:szCs w:val="21"/>
                <w:lang w:val="ky-KG"/>
              </w:rPr>
              <w:t>С</w:t>
            </w:r>
            <w:r w:rsidRPr="00C2753D">
              <w:rPr>
                <w:color w:val="000000"/>
                <w:sz w:val="21"/>
                <w:szCs w:val="21"/>
              </w:rPr>
              <w:t>пособен анализировать результаты собственной деятельности для</w:t>
            </w:r>
          </w:p>
          <w:p w:rsidR="00F15585" w:rsidRDefault="00F15585" w:rsidP="00C31F54">
            <w:pPr>
              <w:jc w:val="both"/>
              <w:rPr>
                <w:color w:val="000000"/>
                <w:sz w:val="21"/>
                <w:szCs w:val="21"/>
              </w:rPr>
            </w:pPr>
            <w:r w:rsidRPr="00C2753D">
              <w:rPr>
                <w:color w:val="000000"/>
                <w:sz w:val="21"/>
                <w:szCs w:val="21"/>
              </w:rPr>
              <w:t>предотвращения врачебных ошибок, осознавая при этом</w:t>
            </w:r>
          </w:p>
          <w:p w:rsidR="00F15585" w:rsidRDefault="00F15585" w:rsidP="00C31F54">
            <w:pPr>
              <w:jc w:val="both"/>
              <w:rPr>
                <w:color w:val="000000"/>
                <w:sz w:val="21"/>
                <w:szCs w:val="21"/>
              </w:rPr>
            </w:pPr>
            <w:r w:rsidRPr="00C2753D">
              <w:rPr>
                <w:color w:val="000000"/>
                <w:sz w:val="21"/>
                <w:szCs w:val="21"/>
              </w:rPr>
              <w:t>дисциплинарную,</w:t>
            </w:r>
          </w:p>
          <w:p w:rsidR="00F15585" w:rsidRDefault="00F15585" w:rsidP="00C31F54">
            <w:pPr>
              <w:jc w:val="both"/>
              <w:rPr>
                <w:color w:val="000000"/>
                <w:sz w:val="21"/>
                <w:szCs w:val="21"/>
              </w:rPr>
            </w:pPr>
            <w:r w:rsidRPr="00C2753D">
              <w:rPr>
                <w:color w:val="000000"/>
                <w:sz w:val="21"/>
                <w:szCs w:val="21"/>
              </w:rPr>
              <w:t>административную,</w:t>
            </w:r>
          </w:p>
          <w:p w:rsidR="00F15585" w:rsidRPr="00361D17" w:rsidRDefault="00F15585" w:rsidP="00C31F54">
            <w:pPr>
              <w:jc w:val="both"/>
              <w:rPr>
                <w:sz w:val="20"/>
                <w:szCs w:val="20"/>
              </w:rPr>
            </w:pPr>
            <w:r w:rsidRPr="00C2753D">
              <w:rPr>
                <w:color w:val="000000"/>
                <w:sz w:val="21"/>
                <w:szCs w:val="21"/>
              </w:rPr>
              <w:t>гражданско-правовую,</w:t>
            </w:r>
            <w:r>
              <w:rPr>
                <w:color w:val="000000"/>
                <w:sz w:val="21"/>
                <w:szCs w:val="21"/>
              </w:rPr>
              <w:t xml:space="preserve"> </w:t>
            </w:r>
            <w:r w:rsidRPr="00C2753D">
              <w:rPr>
                <w:color w:val="000000"/>
                <w:sz w:val="21"/>
                <w:szCs w:val="21"/>
              </w:rPr>
              <w:t>уголовную ответственность;</w:t>
            </w:r>
          </w:p>
        </w:tc>
        <w:tc>
          <w:tcPr>
            <w:tcW w:w="1421" w:type="pct"/>
          </w:tcPr>
          <w:p w:rsidR="00F15585" w:rsidRDefault="00F15585" w:rsidP="00C31F54">
            <w:pPr>
              <w:jc w:val="both"/>
              <w:rPr>
                <w:b/>
                <w:sz w:val="20"/>
                <w:szCs w:val="20"/>
              </w:rPr>
            </w:pPr>
            <w:r w:rsidRPr="00361D17">
              <w:rPr>
                <w:b/>
                <w:sz w:val="20"/>
                <w:szCs w:val="20"/>
              </w:rPr>
              <w:t>РОд-1</w:t>
            </w:r>
          </w:p>
          <w:p w:rsidR="00F15585" w:rsidRDefault="00F15585" w:rsidP="00C31F54">
            <w:pPr>
              <w:jc w:val="both"/>
              <w:rPr>
                <w:sz w:val="20"/>
                <w:szCs w:val="20"/>
              </w:rPr>
            </w:pPr>
            <w:r w:rsidRPr="00871C50">
              <w:rPr>
                <w:b/>
                <w:sz w:val="20"/>
                <w:szCs w:val="20"/>
              </w:rPr>
              <w:t>Знает</w:t>
            </w:r>
            <w:r>
              <w:rPr>
                <w:sz w:val="20"/>
                <w:szCs w:val="20"/>
              </w:rPr>
              <w:t>:</w:t>
            </w:r>
          </w:p>
          <w:p w:rsidR="00F15585" w:rsidRDefault="00F15585" w:rsidP="00C31F54">
            <w:pPr>
              <w:jc w:val="both"/>
              <w:rPr>
                <w:sz w:val="20"/>
                <w:szCs w:val="20"/>
              </w:rPr>
            </w:pPr>
            <w:r>
              <w:rPr>
                <w:sz w:val="20"/>
                <w:szCs w:val="20"/>
              </w:rPr>
              <w:t>М</w:t>
            </w:r>
            <w:r w:rsidRPr="00361D17">
              <w:rPr>
                <w:sz w:val="20"/>
                <w:szCs w:val="20"/>
              </w:rPr>
              <w:t>оральные и</w:t>
            </w:r>
            <w:r>
              <w:rPr>
                <w:sz w:val="20"/>
                <w:szCs w:val="20"/>
              </w:rPr>
              <w:t xml:space="preserve"> </w:t>
            </w:r>
            <w:r w:rsidRPr="00361D17">
              <w:rPr>
                <w:sz w:val="20"/>
                <w:szCs w:val="20"/>
              </w:rPr>
              <w:t>правовые</w:t>
            </w:r>
          </w:p>
          <w:p w:rsidR="00F15585" w:rsidRDefault="00F15585" w:rsidP="00C31F54">
            <w:pPr>
              <w:jc w:val="both"/>
              <w:rPr>
                <w:sz w:val="20"/>
                <w:szCs w:val="20"/>
              </w:rPr>
            </w:pPr>
            <w:r w:rsidRPr="00361D17">
              <w:rPr>
                <w:sz w:val="20"/>
                <w:szCs w:val="20"/>
              </w:rPr>
              <w:t>нормы;</w:t>
            </w:r>
          </w:p>
          <w:p w:rsidR="00F15585" w:rsidRPr="00482586" w:rsidRDefault="00F15585" w:rsidP="00C31F54">
            <w:pPr>
              <w:jc w:val="both"/>
              <w:rPr>
                <w:sz w:val="6"/>
                <w:szCs w:val="6"/>
              </w:rPr>
            </w:pPr>
          </w:p>
          <w:p w:rsidR="00F15585" w:rsidRDefault="00F15585" w:rsidP="00C31F54">
            <w:pPr>
              <w:jc w:val="both"/>
              <w:rPr>
                <w:sz w:val="20"/>
                <w:szCs w:val="20"/>
              </w:rPr>
            </w:pPr>
            <w:r w:rsidRPr="00871C50">
              <w:rPr>
                <w:b/>
                <w:sz w:val="20"/>
                <w:szCs w:val="20"/>
              </w:rPr>
              <w:t>Умеет</w:t>
            </w:r>
            <w:r>
              <w:rPr>
                <w:sz w:val="20"/>
                <w:szCs w:val="20"/>
              </w:rPr>
              <w:t>:</w:t>
            </w:r>
          </w:p>
          <w:p w:rsidR="00F15585" w:rsidRPr="00361D17" w:rsidRDefault="00F15585" w:rsidP="00C31F54">
            <w:pPr>
              <w:jc w:val="both"/>
              <w:rPr>
                <w:sz w:val="20"/>
                <w:szCs w:val="20"/>
              </w:rPr>
            </w:pPr>
            <w:r>
              <w:rPr>
                <w:sz w:val="20"/>
                <w:szCs w:val="20"/>
              </w:rPr>
              <w:t>Х</w:t>
            </w:r>
            <w:r w:rsidRPr="00361D17">
              <w:rPr>
                <w:sz w:val="20"/>
                <w:szCs w:val="20"/>
              </w:rPr>
              <w:t>ранить врачебную</w:t>
            </w:r>
            <w:r>
              <w:rPr>
                <w:sz w:val="20"/>
                <w:szCs w:val="20"/>
              </w:rPr>
              <w:t xml:space="preserve"> </w:t>
            </w:r>
            <w:r w:rsidRPr="00361D17">
              <w:rPr>
                <w:sz w:val="20"/>
                <w:szCs w:val="20"/>
              </w:rPr>
              <w:t>тайну.</w:t>
            </w:r>
          </w:p>
        </w:tc>
      </w:tr>
      <w:tr w:rsidR="00F15585" w:rsidRPr="00361D17" w:rsidTr="00C31F54">
        <w:tc>
          <w:tcPr>
            <w:tcW w:w="1781" w:type="pct"/>
          </w:tcPr>
          <w:p w:rsidR="00F15585" w:rsidRDefault="00F15585" w:rsidP="00C31F54">
            <w:pPr>
              <w:jc w:val="both"/>
              <w:rPr>
                <w:b/>
                <w:i/>
                <w:color w:val="000000"/>
                <w:sz w:val="21"/>
                <w:szCs w:val="21"/>
              </w:rPr>
            </w:pPr>
            <w:r w:rsidRPr="00C2753D">
              <w:rPr>
                <w:b/>
                <w:i/>
                <w:color w:val="000000"/>
                <w:sz w:val="21"/>
                <w:szCs w:val="21"/>
              </w:rPr>
              <w:t xml:space="preserve">РО </w:t>
            </w:r>
            <w:r>
              <w:rPr>
                <w:b/>
                <w:i/>
                <w:color w:val="000000"/>
                <w:sz w:val="21"/>
                <w:szCs w:val="21"/>
              </w:rPr>
              <w:t xml:space="preserve">– </w:t>
            </w:r>
            <w:r w:rsidRPr="00C2753D">
              <w:rPr>
                <w:b/>
                <w:i/>
                <w:color w:val="000000"/>
                <w:sz w:val="21"/>
                <w:szCs w:val="21"/>
              </w:rPr>
              <w:t>4</w:t>
            </w:r>
          </w:p>
          <w:p w:rsidR="00F15585" w:rsidRDefault="00F15585" w:rsidP="00C31F54">
            <w:pPr>
              <w:jc w:val="both"/>
              <w:rPr>
                <w:color w:val="000000"/>
                <w:sz w:val="21"/>
                <w:szCs w:val="21"/>
              </w:rPr>
            </w:pPr>
            <w:r w:rsidRPr="00C2753D">
              <w:rPr>
                <w:color w:val="000000"/>
                <w:sz w:val="21"/>
                <w:szCs w:val="21"/>
              </w:rPr>
              <w:t>Владеет теоретическими и</w:t>
            </w:r>
          </w:p>
          <w:p w:rsidR="00F15585" w:rsidRDefault="00F15585" w:rsidP="00C31F54">
            <w:pPr>
              <w:jc w:val="both"/>
              <w:rPr>
                <w:color w:val="000000"/>
                <w:sz w:val="21"/>
                <w:szCs w:val="21"/>
              </w:rPr>
            </w:pPr>
            <w:r w:rsidRPr="00C2753D">
              <w:rPr>
                <w:color w:val="000000"/>
                <w:sz w:val="21"/>
                <w:szCs w:val="21"/>
              </w:rPr>
              <w:t>практическими знаниями по</w:t>
            </w:r>
          </w:p>
          <w:p w:rsidR="00F15585" w:rsidRDefault="00F15585" w:rsidP="00C31F54">
            <w:pPr>
              <w:jc w:val="both"/>
              <w:rPr>
                <w:color w:val="000000"/>
                <w:sz w:val="21"/>
                <w:szCs w:val="21"/>
              </w:rPr>
            </w:pPr>
            <w:r w:rsidRPr="00C2753D">
              <w:rPr>
                <w:color w:val="000000"/>
                <w:sz w:val="21"/>
                <w:szCs w:val="21"/>
              </w:rPr>
              <w:t>анатомо-физиологическим</w:t>
            </w:r>
          </w:p>
          <w:p w:rsidR="00F15585" w:rsidRDefault="00F15585" w:rsidP="00C31F54">
            <w:pPr>
              <w:jc w:val="both"/>
              <w:rPr>
                <w:color w:val="000000"/>
                <w:sz w:val="21"/>
                <w:szCs w:val="21"/>
              </w:rPr>
            </w:pPr>
            <w:r w:rsidRPr="00C2753D">
              <w:rPr>
                <w:color w:val="000000"/>
                <w:sz w:val="21"/>
                <w:szCs w:val="21"/>
              </w:rPr>
              <w:t>особенностям</w:t>
            </w:r>
            <w:r>
              <w:rPr>
                <w:color w:val="000000"/>
                <w:sz w:val="21"/>
                <w:szCs w:val="21"/>
              </w:rPr>
              <w:t xml:space="preserve"> </w:t>
            </w:r>
            <w:r w:rsidRPr="00C2753D">
              <w:rPr>
                <w:color w:val="000000"/>
                <w:sz w:val="21"/>
                <w:szCs w:val="21"/>
              </w:rPr>
              <w:t>детского организма,</w:t>
            </w:r>
          </w:p>
          <w:p w:rsidR="00F15585" w:rsidRDefault="00F15585" w:rsidP="00C31F54">
            <w:pPr>
              <w:jc w:val="both"/>
              <w:rPr>
                <w:color w:val="000000"/>
                <w:sz w:val="21"/>
                <w:szCs w:val="21"/>
              </w:rPr>
            </w:pPr>
            <w:r w:rsidRPr="00C2753D">
              <w:rPr>
                <w:color w:val="000000"/>
                <w:sz w:val="21"/>
                <w:szCs w:val="21"/>
              </w:rPr>
              <w:t>семиотики их поражения,</w:t>
            </w:r>
          </w:p>
          <w:p w:rsidR="00F15585" w:rsidRDefault="00F15585" w:rsidP="00C31F54">
            <w:pPr>
              <w:jc w:val="both"/>
              <w:rPr>
                <w:color w:val="000000"/>
                <w:sz w:val="21"/>
                <w:szCs w:val="21"/>
              </w:rPr>
            </w:pPr>
            <w:r w:rsidRPr="00C2753D">
              <w:rPr>
                <w:color w:val="000000"/>
                <w:sz w:val="21"/>
                <w:szCs w:val="21"/>
              </w:rPr>
              <w:t>клинического, лабораторного</w:t>
            </w:r>
            <w:r>
              <w:rPr>
                <w:color w:val="000000"/>
                <w:sz w:val="21"/>
                <w:szCs w:val="21"/>
              </w:rPr>
              <w:t xml:space="preserve"> и</w:t>
            </w:r>
          </w:p>
          <w:p w:rsidR="00F15585" w:rsidRDefault="00F15585" w:rsidP="00C31F54">
            <w:pPr>
              <w:jc w:val="both"/>
              <w:rPr>
                <w:color w:val="000000"/>
                <w:sz w:val="21"/>
                <w:szCs w:val="21"/>
              </w:rPr>
            </w:pPr>
            <w:r w:rsidRPr="00C2753D">
              <w:rPr>
                <w:color w:val="000000"/>
                <w:sz w:val="21"/>
                <w:szCs w:val="21"/>
              </w:rPr>
              <w:t>функционального</w:t>
            </w:r>
            <w:r>
              <w:rPr>
                <w:color w:val="000000"/>
                <w:sz w:val="21"/>
                <w:szCs w:val="21"/>
              </w:rPr>
              <w:t xml:space="preserve"> </w:t>
            </w:r>
            <w:r w:rsidRPr="00C2753D">
              <w:rPr>
                <w:color w:val="000000"/>
                <w:sz w:val="21"/>
                <w:szCs w:val="21"/>
              </w:rPr>
              <w:t>методов</w:t>
            </w:r>
          </w:p>
          <w:p w:rsidR="00F15585" w:rsidRPr="00361D17" w:rsidRDefault="00F15585" w:rsidP="00C31F54">
            <w:pPr>
              <w:jc w:val="both"/>
              <w:rPr>
                <w:b/>
                <w:i/>
                <w:color w:val="000000"/>
                <w:sz w:val="20"/>
                <w:szCs w:val="20"/>
              </w:rPr>
            </w:pPr>
            <w:r w:rsidRPr="00C2753D">
              <w:rPr>
                <w:color w:val="000000"/>
                <w:sz w:val="21"/>
                <w:szCs w:val="21"/>
              </w:rPr>
              <w:t>исследования.</w:t>
            </w:r>
          </w:p>
        </w:tc>
        <w:tc>
          <w:tcPr>
            <w:tcW w:w="1798" w:type="pct"/>
          </w:tcPr>
          <w:p w:rsidR="00F15585" w:rsidRDefault="00F15585" w:rsidP="00C31F54">
            <w:pPr>
              <w:jc w:val="both"/>
              <w:rPr>
                <w:b/>
                <w:color w:val="000000"/>
                <w:sz w:val="21"/>
                <w:szCs w:val="21"/>
                <w:lang w:val="ky-KG"/>
              </w:rPr>
            </w:pPr>
            <w:r w:rsidRPr="00C2753D">
              <w:rPr>
                <w:b/>
                <w:color w:val="000000"/>
                <w:sz w:val="21"/>
                <w:szCs w:val="21"/>
              </w:rPr>
              <w:t>П</w:t>
            </w:r>
            <w:r w:rsidRPr="00C2753D">
              <w:rPr>
                <w:b/>
                <w:color w:val="000000"/>
                <w:sz w:val="21"/>
                <w:szCs w:val="21"/>
                <w:lang w:val="ky-KG"/>
              </w:rPr>
              <w:t xml:space="preserve">К </w:t>
            </w:r>
            <w:r>
              <w:rPr>
                <w:b/>
                <w:color w:val="000000"/>
                <w:sz w:val="21"/>
                <w:szCs w:val="21"/>
                <w:lang w:val="ky-KG"/>
              </w:rPr>
              <w:t>–</w:t>
            </w:r>
            <w:r w:rsidRPr="00C2753D">
              <w:rPr>
                <w:b/>
                <w:color w:val="000000"/>
                <w:sz w:val="21"/>
                <w:szCs w:val="21"/>
                <w:lang w:val="ky-KG"/>
              </w:rPr>
              <w:t xml:space="preserve"> 2</w:t>
            </w:r>
          </w:p>
          <w:p w:rsidR="00F15585" w:rsidRDefault="00F15585" w:rsidP="00C31F54">
            <w:pPr>
              <w:jc w:val="both"/>
              <w:rPr>
                <w:color w:val="000000"/>
                <w:sz w:val="21"/>
                <w:szCs w:val="21"/>
              </w:rPr>
            </w:pPr>
            <w:r w:rsidRPr="00C2753D">
              <w:rPr>
                <w:color w:val="000000"/>
                <w:sz w:val="21"/>
                <w:szCs w:val="21"/>
                <w:lang w:val="ky-KG"/>
              </w:rPr>
              <w:t>С</w:t>
            </w:r>
            <w:r w:rsidRPr="00C2753D">
              <w:rPr>
                <w:color w:val="000000"/>
                <w:sz w:val="21"/>
                <w:szCs w:val="21"/>
              </w:rPr>
              <w:t>пособен проводить и</w:t>
            </w:r>
          </w:p>
          <w:p w:rsidR="00F15585" w:rsidRDefault="00F15585" w:rsidP="00C31F54">
            <w:pPr>
              <w:jc w:val="both"/>
              <w:rPr>
                <w:color w:val="000000"/>
                <w:sz w:val="21"/>
                <w:szCs w:val="21"/>
              </w:rPr>
            </w:pPr>
            <w:r w:rsidRPr="00C2753D">
              <w:rPr>
                <w:color w:val="000000"/>
                <w:sz w:val="21"/>
                <w:szCs w:val="21"/>
              </w:rPr>
              <w:t>интерпретировать опрос,</w:t>
            </w:r>
          </w:p>
          <w:p w:rsidR="00F15585" w:rsidRDefault="00F15585" w:rsidP="00C31F54">
            <w:pPr>
              <w:jc w:val="both"/>
              <w:rPr>
                <w:color w:val="000000"/>
                <w:sz w:val="21"/>
                <w:szCs w:val="21"/>
              </w:rPr>
            </w:pPr>
            <w:r w:rsidRPr="00C2753D">
              <w:rPr>
                <w:color w:val="000000"/>
                <w:sz w:val="21"/>
                <w:szCs w:val="21"/>
              </w:rPr>
              <w:t>физикальный осмотр, клиническое</w:t>
            </w:r>
          </w:p>
          <w:p w:rsidR="00F15585" w:rsidRDefault="00F15585" w:rsidP="00C31F54">
            <w:pPr>
              <w:jc w:val="both"/>
              <w:rPr>
                <w:color w:val="000000"/>
                <w:sz w:val="21"/>
                <w:szCs w:val="21"/>
              </w:rPr>
            </w:pPr>
            <w:r w:rsidRPr="00C2753D">
              <w:rPr>
                <w:color w:val="000000"/>
                <w:sz w:val="21"/>
                <w:szCs w:val="21"/>
              </w:rPr>
              <w:t>обследование,</w:t>
            </w:r>
            <w:r>
              <w:rPr>
                <w:color w:val="000000"/>
                <w:sz w:val="21"/>
                <w:szCs w:val="21"/>
              </w:rPr>
              <w:t xml:space="preserve"> </w:t>
            </w:r>
            <w:r w:rsidRPr="00C2753D">
              <w:rPr>
                <w:color w:val="000000"/>
                <w:sz w:val="21"/>
                <w:szCs w:val="21"/>
              </w:rPr>
              <w:t>результаты</w:t>
            </w:r>
          </w:p>
          <w:p w:rsidR="00F15585" w:rsidRDefault="00F15585" w:rsidP="00C31F54">
            <w:pPr>
              <w:jc w:val="both"/>
              <w:rPr>
                <w:color w:val="000000"/>
                <w:sz w:val="21"/>
                <w:szCs w:val="21"/>
              </w:rPr>
            </w:pPr>
            <w:r w:rsidRPr="00C2753D">
              <w:rPr>
                <w:color w:val="000000"/>
                <w:sz w:val="21"/>
                <w:szCs w:val="21"/>
              </w:rPr>
              <w:t>современных лабораторно-</w:t>
            </w:r>
          </w:p>
          <w:p w:rsidR="00F15585" w:rsidRDefault="00F15585" w:rsidP="00C31F54">
            <w:pPr>
              <w:jc w:val="both"/>
              <w:rPr>
                <w:color w:val="000000"/>
                <w:sz w:val="21"/>
                <w:szCs w:val="21"/>
              </w:rPr>
            </w:pPr>
            <w:r w:rsidRPr="00C2753D">
              <w:rPr>
                <w:color w:val="000000"/>
                <w:sz w:val="21"/>
                <w:szCs w:val="21"/>
              </w:rPr>
              <w:t>инструментальных исследований</w:t>
            </w:r>
          </w:p>
          <w:p w:rsidR="00F15585" w:rsidRDefault="00F15585" w:rsidP="00C31F54">
            <w:pPr>
              <w:jc w:val="both"/>
              <w:rPr>
                <w:color w:val="000000"/>
                <w:sz w:val="21"/>
                <w:szCs w:val="21"/>
              </w:rPr>
            </w:pPr>
            <w:r w:rsidRPr="00C2753D">
              <w:rPr>
                <w:color w:val="000000"/>
                <w:sz w:val="21"/>
                <w:szCs w:val="21"/>
              </w:rPr>
              <w:t>морфологического</w:t>
            </w:r>
            <w:r>
              <w:rPr>
                <w:color w:val="000000"/>
                <w:sz w:val="21"/>
                <w:szCs w:val="21"/>
              </w:rPr>
              <w:t xml:space="preserve"> </w:t>
            </w:r>
            <w:r w:rsidRPr="00C2753D">
              <w:rPr>
                <w:color w:val="000000"/>
                <w:sz w:val="21"/>
                <w:szCs w:val="21"/>
              </w:rPr>
              <w:t>анализа</w:t>
            </w:r>
          </w:p>
          <w:p w:rsidR="00F15585" w:rsidRDefault="00F15585" w:rsidP="00C31F54">
            <w:pPr>
              <w:jc w:val="both"/>
              <w:rPr>
                <w:color w:val="000000"/>
                <w:sz w:val="21"/>
                <w:szCs w:val="21"/>
              </w:rPr>
            </w:pPr>
            <w:r w:rsidRPr="00C2753D">
              <w:rPr>
                <w:color w:val="000000"/>
                <w:sz w:val="21"/>
                <w:szCs w:val="21"/>
              </w:rPr>
              <w:t>биопсийного, операционного и</w:t>
            </w:r>
          </w:p>
          <w:p w:rsidR="00F15585" w:rsidRDefault="00F15585" w:rsidP="00C31F54">
            <w:pPr>
              <w:jc w:val="both"/>
              <w:rPr>
                <w:color w:val="000000"/>
                <w:sz w:val="21"/>
                <w:szCs w:val="21"/>
              </w:rPr>
            </w:pPr>
            <w:r w:rsidRPr="00C2753D">
              <w:rPr>
                <w:color w:val="000000"/>
                <w:sz w:val="21"/>
                <w:szCs w:val="21"/>
              </w:rPr>
              <w:t>секционного материала больных,</w:t>
            </w:r>
          </w:p>
          <w:p w:rsidR="00F15585" w:rsidRDefault="00F15585" w:rsidP="00C31F54">
            <w:pPr>
              <w:jc w:val="both"/>
              <w:rPr>
                <w:color w:val="000000"/>
                <w:sz w:val="21"/>
                <w:szCs w:val="21"/>
              </w:rPr>
            </w:pPr>
            <w:r w:rsidRPr="00C2753D">
              <w:rPr>
                <w:color w:val="000000"/>
                <w:sz w:val="21"/>
                <w:szCs w:val="21"/>
              </w:rPr>
              <w:t>оформить медицинскую</w:t>
            </w:r>
            <w:r>
              <w:rPr>
                <w:color w:val="000000"/>
                <w:sz w:val="21"/>
                <w:szCs w:val="21"/>
              </w:rPr>
              <w:t xml:space="preserve"> </w:t>
            </w:r>
            <w:r w:rsidRPr="00C2753D">
              <w:rPr>
                <w:color w:val="000000"/>
                <w:sz w:val="21"/>
                <w:szCs w:val="21"/>
              </w:rPr>
              <w:t>карту</w:t>
            </w:r>
          </w:p>
          <w:p w:rsidR="00F15585" w:rsidRDefault="00F15585" w:rsidP="00C31F54">
            <w:pPr>
              <w:jc w:val="both"/>
              <w:rPr>
                <w:color w:val="000000"/>
                <w:sz w:val="21"/>
                <w:szCs w:val="21"/>
              </w:rPr>
            </w:pPr>
            <w:r w:rsidRPr="00C2753D">
              <w:rPr>
                <w:color w:val="000000"/>
                <w:sz w:val="21"/>
                <w:szCs w:val="21"/>
              </w:rPr>
              <w:t>амбулаторного и стационарного</w:t>
            </w:r>
          </w:p>
          <w:p w:rsidR="00F15585" w:rsidRPr="00361D17" w:rsidRDefault="00F15585" w:rsidP="00C31F54">
            <w:pPr>
              <w:jc w:val="both"/>
              <w:rPr>
                <w:b/>
                <w:color w:val="000000"/>
                <w:sz w:val="20"/>
                <w:szCs w:val="20"/>
              </w:rPr>
            </w:pPr>
            <w:r w:rsidRPr="00C2753D">
              <w:rPr>
                <w:color w:val="000000"/>
                <w:sz w:val="21"/>
                <w:szCs w:val="21"/>
              </w:rPr>
              <w:t xml:space="preserve">больного </w:t>
            </w:r>
            <w:r w:rsidRPr="00C2753D">
              <w:rPr>
                <w:color w:val="000000"/>
                <w:sz w:val="21"/>
                <w:szCs w:val="21"/>
                <w:lang w:val="ky-KG"/>
              </w:rPr>
              <w:t>ребенка</w:t>
            </w:r>
            <w:r w:rsidRPr="00C2753D">
              <w:rPr>
                <w:color w:val="000000"/>
                <w:sz w:val="21"/>
                <w:szCs w:val="21"/>
              </w:rPr>
              <w:t>;</w:t>
            </w:r>
          </w:p>
        </w:tc>
        <w:tc>
          <w:tcPr>
            <w:tcW w:w="1421" w:type="pct"/>
          </w:tcPr>
          <w:p w:rsidR="00F15585" w:rsidRDefault="00F15585" w:rsidP="00C31F54">
            <w:pPr>
              <w:jc w:val="both"/>
              <w:rPr>
                <w:b/>
                <w:sz w:val="20"/>
                <w:szCs w:val="20"/>
              </w:rPr>
            </w:pPr>
            <w:r w:rsidRPr="00361D17">
              <w:rPr>
                <w:b/>
                <w:sz w:val="20"/>
                <w:szCs w:val="20"/>
              </w:rPr>
              <w:t>РОд–2</w:t>
            </w:r>
          </w:p>
          <w:p w:rsidR="00F15585" w:rsidRDefault="00F15585" w:rsidP="00C31F54">
            <w:pPr>
              <w:jc w:val="both"/>
              <w:rPr>
                <w:sz w:val="20"/>
                <w:szCs w:val="20"/>
              </w:rPr>
            </w:pPr>
            <w:r>
              <w:rPr>
                <w:b/>
                <w:sz w:val="20"/>
                <w:szCs w:val="20"/>
              </w:rPr>
              <w:t>Знает</w:t>
            </w:r>
            <w:r>
              <w:rPr>
                <w:sz w:val="20"/>
                <w:szCs w:val="20"/>
              </w:rPr>
              <w:t>:</w:t>
            </w:r>
          </w:p>
          <w:p w:rsidR="00F15585" w:rsidRDefault="00F15585" w:rsidP="00C31F54">
            <w:pPr>
              <w:jc w:val="both"/>
              <w:rPr>
                <w:sz w:val="20"/>
                <w:szCs w:val="20"/>
              </w:rPr>
            </w:pPr>
            <w:r>
              <w:rPr>
                <w:sz w:val="20"/>
                <w:szCs w:val="20"/>
              </w:rPr>
              <w:t>Основы п</w:t>
            </w:r>
            <w:r w:rsidRPr="00361D17">
              <w:rPr>
                <w:sz w:val="20"/>
                <w:szCs w:val="20"/>
              </w:rPr>
              <w:t>ров</w:t>
            </w:r>
            <w:r>
              <w:rPr>
                <w:sz w:val="20"/>
                <w:szCs w:val="20"/>
              </w:rPr>
              <w:t>едения</w:t>
            </w:r>
            <w:r w:rsidRPr="00361D17">
              <w:rPr>
                <w:sz w:val="20"/>
                <w:szCs w:val="20"/>
              </w:rPr>
              <w:t xml:space="preserve"> опрос</w:t>
            </w:r>
            <w:r>
              <w:rPr>
                <w:sz w:val="20"/>
                <w:szCs w:val="20"/>
              </w:rPr>
              <w:t xml:space="preserve">а и </w:t>
            </w:r>
            <w:r w:rsidRPr="00361D17">
              <w:rPr>
                <w:sz w:val="20"/>
                <w:szCs w:val="20"/>
              </w:rPr>
              <w:t>физикальн</w:t>
            </w:r>
            <w:r>
              <w:rPr>
                <w:sz w:val="20"/>
                <w:szCs w:val="20"/>
              </w:rPr>
              <w:t xml:space="preserve">ого </w:t>
            </w:r>
            <w:r w:rsidRPr="00361D17">
              <w:rPr>
                <w:sz w:val="20"/>
                <w:szCs w:val="20"/>
              </w:rPr>
              <w:t>осмотр</w:t>
            </w:r>
            <w:r>
              <w:rPr>
                <w:sz w:val="20"/>
                <w:szCs w:val="20"/>
              </w:rPr>
              <w:t>а</w:t>
            </w:r>
            <w:r w:rsidRPr="00361D17">
              <w:rPr>
                <w:sz w:val="20"/>
                <w:szCs w:val="20"/>
              </w:rPr>
              <w:t>,</w:t>
            </w:r>
          </w:p>
          <w:p w:rsidR="00F15585" w:rsidRDefault="00F15585" w:rsidP="00C31F54">
            <w:pPr>
              <w:jc w:val="both"/>
              <w:rPr>
                <w:sz w:val="20"/>
                <w:szCs w:val="20"/>
              </w:rPr>
            </w:pPr>
            <w:r w:rsidRPr="00361D17">
              <w:rPr>
                <w:sz w:val="20"/>
                <w:szCs w:val="20"/>
              </w:rPr>
              <w:t>клиническо</w:t>
            </w:r>
            <w:r>
              <w:rPr>
                <w:sz w:val="20"/>
                <w:szCs w:val="20"/>
              </w:rPr>
              <w:t xml:space="preserve">го </w:t>
            </w:r>
            <w:r w:rsidRPr="00361D17">
              <w:rPr>
                <w:sz w:val="20"/>
                <w:szCs w:val="20"/>
              </w:rPr>
              <w:t>обследовани</w:t>
            </w:r>
            <w:r>
              <w:rPr>
                <w:sz w:val="20"/>
                <w:szCs w:val="20"/>
              </w:rPr>
              <w:t>я</w:t>
            </w:r>
            <w:r w:rsidRPr="00361D17">
              <w:rPr>
                <w:sz w:val="20"/>
                <w:szCs w:val="20"/>
              </w:rPr>
              <w:t>;</w:t>
            </w:r>
          </w:p>
          <w:p w:rsidR="00F15585" w:rsidRPr="00482586" w:rsidRDefault="00F15585" w:rsidP="00C31F54">
            <w:pPr>
              <w:jc w:val="both"/>
              <w:rPr>
                <w:b/>
                <w:sz w:val="6"/>
                <w:szCs w:val="6"/>
              </w:rPr>
            </w:pPr>
          </w:p>
          <w:p w:rsidR="00F15585" w:rsidRDefault="00F15585" w:rsidP="00C31F54">
            <w:pPr>
              <w:jc w:val="both"/>
              <w:rPr>
                <w:sz w:val="20"/>
                <w:szCs w:val="20"/>
              </w:rPr>
            </w:pPr>
            <w:r w:rsidRPr="00871C50">
              <w:rPr>
                <w:b/>
                <w:sz w:val="20"/>
                <w:szCs w:val="20"/>
              </w:rPr>
              <w:t>Умеет</w:t>
            </w:r>
            <w:r>
              <w:rPr>
                <w:sz w:val="20"/>
                <w:szCs w:val="20"/>
              </w:rPr>
              <w:t>:</w:t>
            </w:r>
          </w:p>
          <w:p w:rsidR="00F15585" w:rsidRPr="00361D17" w:rsidRDefault="00F15585" w:rsidP="00C31F54">
            <w:pPr>
              <w:jc w:val="both"/>
              <w:rPr>
                <w:sz w:val="20"/>
                <w:szCs w:val="20"/>
              </w:rPr>
            </w:pPr>
            <w:r>
              <w:rPr>
                <w:sz w:val="20"/>
                <w:szCs w:val="20"/>
              </w:rPr>
              <w:t>И</w:t>
            </w:r>
            <w:r w:rsidRPr="00361D17">
              <w:rPr>
                <w:sz w:val="20"/>
                <w:szCs w:val="20"/>
              </w:rPr>
              <w:t>нтерпретировать</w:t>
            </w:r>
          </w:p>
          <w:p w:rsidR="00F15585" w:rsidRPr="00361D17" w:rsidRDefault="00F15585" w:rsidP="00C31F54">
            <w:pPr>
              <w:jc w:val="both"/>
              <w:rPr>
                <w:color w:val="000000"/>
                <w:sz w:val="20"/>
                <w:szCs w:val="20"/>
              </w:rPr>
            </w:pPr>
            <w:r w:rsidRPr="00361D17">
              <w:rPr>
                <w:sz w:val="20"/>
                <w:szCs w:val="20"/>
              </w:rPr>
              <w:t>резуль</w:t>
            </w:r>
            <w:r w:rsidRPr="00361D17">
              <w:rPr>
                <w:color w:val="000000"/>
                <w:sz w:val="20"/>
                <w:szCs w:val="20"/>
              </w:rPr>
              <w:t>таты современных</w:t>
            </w:r>
          </w:p>
          <w:p w:rsidR="00F15585" w:rsidRPr="00361D17" w:rsidRDefault="00F15585" w:rsidP="00C31F54">
            <w:pPr>
              <w:jc w:val="both"/>
              <w:rPr>
                <w:color w:val="000000"/>
                <w:sz w:val="20"/>
                <w:szCs w:val="20"/>
              </w:rPr>
            </w:pPr>
            <w:r w:rsidRPr="00361D17">
              <w:rPr>
                <w:color w:val="000000"/>
                <w:sz w:val="20"/>
                <w:szCs w:val="20"/>
              </w:rPr>
              <w:t>лабораторно-</w:t>
            </w:r>
            <w:r>
              <w:rPr>
                <w:color w:val="000000"/>
                <w:sz w:val="20"/>
                <w:szCs w:val="20"/>
              </w:rPr>
              <w:t>и</w:t>
            </w:r>
            <w:r w:rsidRPr="00361D17">
              <w:rPr>
                <w:color w:val="000000"/>
                <w:sz w:val="20"/>
                <w:szCs w:val="20"/>
              </w:rPr>
              <w:t>нструментальных</w:t>
            </w:r>
          </w:p>
          <w:p w:rsidR="00F15585" w:rsidRDefault="00F15585" w:rsidP="00C31F54">
            <w:pPr>
              <w:jc w:val="both"/>
              <w:rPr>
                <w:color w:val="000000"/>
                <w:sz w:val="20"/>
                <w:szCs w:val="20"/>
              </w:rPr>
            </w:pPr>
            <w:r w:rsidRPr="00361D17">
              <w:rPr>
                <w:color w:val="000000"/>
                <w:sz w:val="20"/>
                <w:szCs w:val="20"/>
              </w:rPr>
              <w:t>исследований;</w:t>
            </w:r>
          </w:p>
          <w:p w:rsidR="00F15585" w:rsidRPr="00482586" w:rsidRDefault="00F15585" w:rsidP="00C31F54">
            <w:pPr>
              <w:jc w:val="both"/>
              <w:rPr>
                <w:color w:val="000000"/>
                <w:sz w:val="6"/>
                <w:szCs w:val="6"/>
              </w:rPr>
            </w:pPr>
          </w:p>
          <w:p w:rsidR="00F15585" w:rsidRDefault="00F15585" w:rsidP="00C31F54">
            <w:pPr>
              <w:tabs>
                <w:tab w:val="center" w:pos="1292"/>
              </w:tabs>
              <w:jc w:val="both"/>
              <w:rPr>
                <w:color w:val="000000"/>
                <w:sz w:val="20"/>
                <w:szCs w:val="20"/>
              </w:rPr>
            </w:pPr>
            <w:r w:rsidRPr="00871C50">
              <w:rPr>
                <w:b/>
                <w:color w:val="000000"/>
                <w:sz w:val="20"/>
                <w:szCs w:val="20"/>
              </w:rPr>
              <w:t>Владеет</w:t>
            </w:r>
            <w:r>
              <w:rPr>
                <w:color w:val="000000"/>
                <w:sz w:val="20"/>
                <w:szCs w:val="20"/>
              </w:rPr>
              <w:t xml:space="preserve"> навыками:</w:t>
            </w:r>
          </w:p>
          <w:p w:rsidR="00F15585" w:rsidRPr="00361D17" w:rsidRDefault="00F15585" w:rsidP="00C31F54">
            <w:pPr>
              <w:tabs>
                <w:tab w:val="center" w:pos="1292"/>
              </w:tabs>
              <w:jc w:val="both"/>
              <w:rPr>
                <w:color w:val="000000"/>
                <w:sz w:val="20"/>
                <w:szCs w:val="20"/>
              </w:rPr>
            </w:pPr>
            <w:r>
              <w:rPr>
                <w:color w:val="000000"/>
                <w:sz w:val="20"/>
                <w:szCs w:val="20"/>
              </w:rPr>
              <w:t>У</w:t>
            </w:r>
            <w:r w:rsidRPr="00361D17">
              <w:rPr>
                <w:color w:val="000000"/>
                <w:sz w:val="20"/>
                <w:szCs w:val="20"/>
              </w:rPr>
              <w:t>хода за</w:t>
            </w:r>
            <w:r>
              <w:rPr>
                <w:color w:val="000000"/>
                <w:sz w:val="20"/>
                <w:szCs w:val="20"/>
              </w:rPr>
              <w:t xml:space="preserve"> </w:t>
            </w:r>
            <w:r w:rsidRPr="00361D17">
              <w:rPr>
                <w:color w:val="000000"/>
                <w:sz w:val="20"/>
                <w:szCs w:val="20"/>
              </w:rPr>
              <w:t>больными;</w:t>
            </w:r>
          </w:p>
          <w:p w:rsidR="00F15585" w:rsidRPr="00361D17" w:rsidRDefault="00F15585" w:rsidP="00C31F54">
            <w:pPr>
              <w:jc w:val="both"/>
              <w:rPr>
                <w:color w:val="000000"/>
                <w:sz w:val="20"/>
                <w:szCs w:val="20"/>
              </w:rPr>
            </w:pPr>
            <w:r>
              <w:rPr>
                <w:color w:val="000000"/>
                <w:sz w:val="20"/>
                <w:szCs w:val="20"/>
              </w:rPr>
              <w:t>Н</w:t>
            </w:r>
            <w:r w:rsidRPr="00361D17">
              <w:rPr>
                <w:color w:val="000000"/>
                <w:sz w:val="20"/>
                <w:szCs w:val="20"/>
              </w:rPr>
              <w:t>аписать</w:t>
            </w:r>
            <w:r>
              <w:rPr>
                <w:color w:val="000000"/>
                <w:sz w:val="20"/>
                <w:szCs w:val="20"/>
              </w:rPr>
              <w:t xml:space="preserve"> </w:t>
            </w:r>
            <w:r w:rsidRPr="00361D17">
              <w:rPr>
                <w:color w:val="000000"/>
                <w:sz w:val="20"/>
                <w:szCs w:val="20"/>
              </w:rPr>
              <w:t>медицинскую карту</w:t>
            </w:r>
          </w:p>
          <w:p w:rsidR="00F15585" w:rsidRPr="00361D17" w:rsidRDefault="00F15585" w:rsidP="00C31F54">
            <w:pPr>
              <w:jc w:val="both"/>
              <w:rPr>
                <w:sz w:val="20"/>
                <w:szCs w:val="20"/>
              </w:rPr>
            </w:pPr>
            <w:r w:rsidRPr="00361D17">
              <w:rPr>
                <w:color w:val="000000"/>
                <w:sz w:val="20"/>
                <w:szCs w:val="20"/>
              </w:rPr>
              <w:t xml:space="preserve">амбулаторного </w:t>
            </w:r>
            <w:r w:rsidRPr="00361D17">
              <w:rPr>
                <w:sz w:val="20"/>
                <w:szCs w:val="20"/>
              </w:rPr>
              <w:t>больного</w:t>
            </w:r>
          </w:p>
          <w:p w:rsidR="00F15585" w:rsidRPr="00361D17" w:rsidRDefault="00F15585" w:rsidP="00C31F54">
            <w:pPr>
              <w:jc w:val="both"/>
              <w:rPr>
                <w:b/>
                <w:sz w:val="20"/>
                <w:szCs w:val="20"/>
              </w:rPr>
            </w:pPr>
            <w:r w:rsidRPr="00361D17">
              <w:rPr>
                <w:sz w:val="20"/>
                <w:szCs w:val="20"/>
              </w:rPr>
              <w:t>ребёнка</w:t>
            </w:r>
            <w:r w:rsidRPr="00361D17">
              <w:rPr>
                <w:b/>
                <w:sz w:val="20"/>
                <w:szCs w:val="20"/>
              </w:rPr>
              <w:t xml:space="preserve">. </w:t>
            </w:r>
          </w:p>
        </w:tc>
      </w:tr>
      <w:tr w:rsidR="00F15585" w:rsidRPr="00361D17" w:rsidTr="00C31F54">
        <w:tc>
          <w:tcPr>
            <w:tcW w:w="1781" w:type="pct"/>
          </w:tcPr>
          <w:p w:rsidR="00F15585" w:rsidRPr="00482586" w:rsidRDefault="00F15585" w:rsidP="00C31F54">
            <w:pPr>
              <w:jc w:val="both"/>
              <w:rPr>
                <w:b/>
                <w:i/>
                <w:color w:val="000000"/>
                <w:sz w:val="21"/>
                <w:szCs w:val="21"/>
              </w:rPr>
            </w:pPr>
            <w:r w:rsidRPr="00482586">
              <w:rPr>
                <w:b/>
                <w:i/>
                <w:color w:val="000000"/>
                <w:sz w:val="21"/>
                <w:szCs w:val="21"/>
              </w:rPr>
              <w:t>РО – 6</w:t>
            </w:r>
          </w:p>
          <w:p w:rsidR="00F15585" w:rsidRDefault="00F15585" w:rsidP="00C31F54">
            <w:pPr>
              <w:jc w:val="both"/>
              <w:rPr>
                <w:color w:val="000000"/>
                <w:sz w:val="21"/>
                <w:szCs w:val="21"/>
              </w:rPr>
            </w:pPr>
            <w:r>
              <w:rPr>
                <w:color w:val="000000"/>
                <w:sz w:val="21"/>
                <w:szCs w:val="21"/>
              </w:rPr>
              <w:t>Умеет выполнять лечебные</w:t>
            </w:r>
          </w:p>
          <w:p w:rsidR="00F15585" w:rsidRDefault="00F15585" w:rsidP="00C31F54">
            <w:pPr>
              <w:jc w:val="both"/>
              <w:rPr>
                <w:color w:val="000000"/>
                <w:sz w:val="21"/>
                <w:szCs w:val="21"/>
              </w:rPr>
            </w:pPr>
            <w:r>
              <w:rPr>
                <w:color w:val="000000"/>
                <w:sz w:val="21"/>
                <w:szCs w:val="21"/>
              </w:rPr>
              <w:t>мероприятия наиболее часто</w:t>
            </w:r>
          </w:p>
          <w:p w:rsidR="00F15585" w:rsidRDefault="00F15585" w:rsidP="00C31F54">
            <w:pPr>
              <w:jc w:val="both"/>
              <w:rPr>
                <w:color w:val="000000"/>
                <w:sz w:val="21"/>
                <w:szCs w:val="21"/>
              </w:rPr>
            </w:pPr>
            <w:r>
              <w:rPr>
                <w:color w:val="000000"/>
                <w:sz w:val="21"/>
                <w:szCs w:val="21"/>
              </w:rPr>
              <w:t>встречающихся заболеваний и</w:t>
            </w:r>
          </w:p>
          <w:p w:rsidR="00F15585" w:rsidRDefault="00F15585" w:rsidP="00C31F54">
            <w:pPr>
              <w:jc w:val="both"/>
              <w:rPr>
                <w:color w:val="000000"/>
                <w:sz w:val="21"/>
                <w:szCs w:val="21"/>
              </w:rPr>
            </w:pPr>
            <w:r>
              <w:rPr>
                <w:color w:val="000000"/>
                <w:sz w:val="21"/>
                <w:szCs w:val="21"/>
              </w:rPr>
              <w:t>оказывать первую медицинскую</w:t>
            </w:r>
          </w:p>
          <w:p w:rsidR="00F15585" w:rsidRDefault="00F15585" w:rsidP="00C31F54">
            <w:pPr>
              <w:jc w:val="both"/>
              <w:rPr>
                <w:color w:val="000000"/>
                <w:sz w:val="21"/>
                <w:szCs w:val="21"/>
              </w:rPr>
            </w:pPr>
            <w:r>
              <w:rPr>
                <w:color w:val="000000"/>
                <w:sz w:val="21"/>
                <w:szCs w:val="21"/>
              </w:rPr>
              <w:t>помощь при неотложных</w:t>
            </w:r>
          </w:p>
          <w:p w:rsidR="00F15585" w:rsidRPr="00361D17" w:rsidRDefault="00F15585" w:rsidP="00C31F54">
            <w:pPr>
              <w:jc w:val="both"/>
              <w:rPr>
                <w:color w:val="000000"/>
                <w:sz w:val="20"/>
                <w:szCs w:val="20"/>
              </w:rPr>
            </w:pPr>
            <w:r>
              <w:rPr>
                <w:color w:val="000000"/>
                <w:sz w:val="21"/>
                <w:szCs w:val="21"/>
              </w:rPr>
              <w:t>состояниях у детей и подростков.</w:t>
            </w:r>
          </w:p>
        </w:tc>
        <w:tc>
          <w:tcPr>
            <w:tcW w:w="1798" w:type="pct"/>
          </w:tcPr>
          <w:p w:rsidR="00F15585" w:rsidRDefault="00F15585" w:rsidP="00C31F54">
            <w:pPr>
              <w:jc w:val="both"/>
              <w:rPr>
                <w:b/>
                <w:color w:val="000000"/>
                <w:sz w:val="21"/>
                <w:szCs w:val="21"/>
              </w:rPr>
            </w:pPr>
            <w:r w:rsidRPr="008C27D2">
              <w:rPr>
                <w:b/>
                <w:color w:val="000000"/>
                <w:sz w:val="21"/>
                <w:szCs w:val="21"/>
              </w:rPr>
              <w:t>ПК – 17</w:t>
            </w:r>
          </w:p>
          <w:p w:rsidR="00F15585" w:rsidRDefault="00F15585" w:rsidP="00C31F54">
            <w:pPr>
              <w:jc w:val="both"/>
              <w:rPr>
                <w:color w:val="000000"/>
                <w:sz w:val="21"/>
                <w:szCs w:val="21"/>
              </w:rPr>
            </w:pPr>
            <w:r>
              <w:rPr>
                <w:color w:val="000000"/>
                <w:sz w:val="21"/>
                <w:szCs w:val="21"/>
              </w:rPr>
              <w:t>Способен осуществлять детям и</w:t>
            </w:r>
          </w:p>
          <w:p w:rsidR="00F15585" w:rsidRDefault="00F15585" w:rsidP="00C31F54">
            <w:pPr>
              <w:jc w:val="both"/>
              <w:rPr>
                <w:color w:val="000000"/>
                <w:sz w:val="21"/>
                <w:szCs w:val="21"/>
              </w:rPr>
            </w:pPr>
            <w:r>
              <w:rPr>
                <w:color w:val="000000"/>
                <w:sz w:val="21"/>
                <w:szCs w:val="21"/>
              </w:rPr>
              <w:t>подросткам первую врачебную</w:t>
            </w:r>
          </w:p>
          <w:p w:rsidR="00F15585" w:rsidRDefault="00F15585" w:rsidP="00C31F54">
            <w:pPr>
              <w:jc w:val="both"/>
              <w:rPr>
                <w:color w:val="000000"/>
                <w:sz w:val="21"/>
                <w:szCs w:val="21"/>
              </w:rPr>
            </w:pPr>
            <w:r>
              <w:rPr>
                <w:color w:val="000000"/>
                <w:sz w:val="21"/>
                <w:szCs w:val="21"/>
              </w:rPr>
              <w:t>помощь в случае возникновения</w:t>
            </w:r>
          </w:p>
          <w:p w:rsidR="00F15585" w:rsidRDefault="00F15585" w:rsidP="00C31F54">
            <w:pPr>
              <w:jc w:val="both"/>
              <w:rPr>
                <w:color w:val="000000"/>
                <w:sz w:val="21"/>
                <w:szCs w:val="21"/>
              </w:rPr>
            </w:pPr>
            <w:r>
              <w:rPr>
                <w:color w:val="000000"/>
                <w:sz w:val="21"/>
                <w:szCs w:val="21"/>
              </w:rPr>
              <w:t>неотложных и угрожающих жизни</w:t>
            </w:r>
          </w:p>
          <w:p w:rsidR="00F15585" w:rsidRDefault="00F15585" w:rsidP="00C31F54">
            <w:pPr>
              <w:jc w:val="both"/>
              <w:rPr>
                <w:color w:val="000000"/>
                <w:sz w:val="21"/>
                <w:szCs w:val="21"/>
              </w:rPr>
            </w:pPr>
            <w:r>
              <w:rPr>
                <w:color w:val="000000"/>
                <w:sz w:val="21"/>
                <w:szCs w:val="21"/>
              </w:rPr>
              <w:t>состояниях, направить на</w:t>
            </w:r>
          </w:p>
          <w:p w:rsidR="00F15585" w:rsidRDefault="00F15585" w:rsidP="00C31F54">
            <w:pPr>
              <w:jc w:val="both"/>
              <w:rPr>
                <w:color w:val="000000"/>
                <w:sz w:val="21"/>
                <w:szCs w:val="21"/>
              </w:rPr>
            </w:pPr>
            <w:r>
              <w:rPr>
                <w:color w:val="000000"/>
                <w:sz w:val="21"/>
                <w:szCs w:val="21"/>
              </w:rPr>
              <w:t>госпитализацию больных в</w:t>
            </w:r>
          </w:p>
          <w:p w:rsidR="00F15585" w:rsidRPr="00361D17" w:rsidRDefault="00F15585" w:rsidP="00C31F54">
            <w:pPr>
              <w:jc w:val="both"/>
              <w:rPr>
                <w:b/>
                <w:color w:val="000000"/>
                <w:sz w:val="20"/>
                <w:szCs w:val="20"/>
              </w:rPr>
            </w:pPr>
            <w:r>
              <w:rPr>
                <w:color w:val="000000"/>
                <w:sz w:val="21"/>
                <w:szCs w:val="21"/>
              </w:rPr>
              <w:t>плановом и экстренном порядке.</w:t>
            </w:r>
          </w:p>
        </w:tc>
        <w:tc>
          <w:tcPr>
            <w:tcW w:w="1421" w:type="pct"/>
          </w:tcPr>
          <w:p w:rsidR="00F15585" w:rsidRDefault="00F15585" w:rsidP="00C31F54">
            <w:pPr>
              <w:jc w:val="both"/>
              <w:rPr>
                <w:b/>
                <w:sz w:val="20"/>
                <w:szCs w:val="20"/>
              </w:rPr>
            </w:pPr>
            <w:r>
              <w:rPr>
                <w:b/>
                <w:sz w:val="20"/>
                <w:szCs w:val="20"/>
              </w:rPr>
              <w:t>РОд-3</w:t>
            </w:r>
          </w:p>
          <w:p w:rsidR="00F15585" w:rsidRDefault="00F15585" w:rsidP="00C31F54">
            <w:pPr>
              <w:jc w:val="both"/>
              <w:rPr>
                <w:sz w:val="20"/>
                <w:szCs w:val="20"/>
              </w:rPr>
            </w:pPr>
            <w:r>
              <w:rPr>
                <w:b/>
                <w:sz w:val="20"/>
                <w:szCs w:val="20"/>
              </w:rPr>
              <w:t>Знает</w:t>
            </w:r>
            <w:r w:rsidRPr="007D25A3">
              <w:rPr>
                <w:sz w:val="20"/>
                <w:szCs w:val="20"/>
              </w:rPr>
              <w:t>:</w:t>
            </w:r>
          </w:p>
          <w:p w:rsidR="00F15585" w:rsidRDefault="00F15585" w:rsidP="00C31F54">
            <w:pPr>
              <w:jc w:val="both"/>
              <w:rPr>
                <w:sz w:val="20"/>
                <w:szCs w:val="20"/>
              </w:rPr>
            </w:pPr>
            <w:r>
              <w:rPr>
                <w:sz w:val="20"/>
                <w:szCs w:val="20"/>
              </w:rPr>
              <w:t>Основы оказания первой</w:t>
            </w:r>
          </w:p>
          <w:p w:rsidR="00F15585" w:rsidRDefault="00F15585" w:rsidP="00C31F54">
            <w:pPr>
              <w:jc w:val="both"/>
              <w:rPr>
                <w:sz w:val="20"/>
                <w:szCs w:val="20"/>
              </w:rPr>
            </w:pPr>
            <w:r>
              <w:rPr>
                <w:sz w:val="20"/>
                <w:szCs w:val="20"/>
              </w:rPr>
              <w:t>врачебной помощи;</w:t>
            </w:r>
          </w:p>
          <w:p w:rsidR="00F15585" w:rsidRPr="00482586" w:rsidRDefault="00F15585" w:rsidP="00C31F54">
            <w:pPr>
              <w:jc w:val="both"/>
              <w:rPr>
                <w:sz w:val="6"/>
                <w:szCs w:val="6"/>
              </w:rPr>
            </w:pPr>
          </w:p>
          <w:p w:rsidR="00F15585" w:rsidRDefault="00F15585" w:rsidP="00C31F54">
            <w:pPr>
              <w:jc w:val="both"/>
              <w:rPr>
                <w:sz w:val="20"/>
                <w:szCs w:val="20"/>
              </w:rPr>
            </w:pPr>
            <w:r w:rsidRPr="007D25A3">
              <w:rPr>
                <w:b/>
                <w:sz w:val="20"/>
                <w:szCs w:val="20"/>
              </w:rPr>
              <w:t>Умеет</w:t>
            </w:r>
            <w:r>
              <w:rPr>
                <w:sz w:val="20"/>
                <w:szCs w:val="20"/>
              </w:rPr>
              <w:t>:</w:t>
            </w:r>
          </w:p>
          <w:p w:rsidR="00F15585" w:rsidRDefault="00F15585" w:rsidP="00C31F54">
            <w:pPr>
              <w:jc w:val="both"/>
              <w:rPr>
                <w:sz w:val="20"/>
                <w:szCs w:val="20"/>
              </w:rPr>
            </w:pPr>
            <w:r>
              <w:rPr>
                <w:sz w:val="20"/>
                <w:szCs w:val="20"/>
              </w:rPr>
              <w:t>Оказать первую врачебную</w:t>
            </w:r>
          </w:p>
          <w:p w:rsidR="00F15585" w:rsidRDefault="00F15585" w:rsidP="00C31F54">
            <w:pPr>
              <w:jc w:val="both"/>
              <w:rPr>
                <w:sz w:val="20"/>
                <w:szCs w:val="20"/>
              </w:rPr>
            </w:pPr>
            <w:r>
              <w:rPr>
                <w:sz w:val="20"/>
                <w:szCs w:val="20"/>
              </w:rPr>
              <w:t>помощь при неотложных и</w:t>
            </w:r>
          </w:p>
          <w:p w:rsidR="00F15585" w:rsidRDefault="00F15585" w:rsidP="00C31F54">
            <w:pPr>
              <w:jc w:val="both"/>
              <w:rPr>
                <w:sz w:val="20"/>
                <w:szCs w:val="20"/>
              </w:rPr>
            </w:pPr>
            <w:r>
              <w:rPr>
                <w:sz w:val="20"/>
                <w:szCs w:val="20"/>
              </w:rPr>
              <w:t>угрожающих жизни</w:t>
            </w:r>
          </w:p>
          <w:p w:rsidR="00F15585" w:rsidRDefault="00F15585" w:rsidP="00C31F54">
            <w:pPr>
              <w:jc w:val="both"/>
              <w:rPr>
                <w:sz w:val="20"/>
                <w:szCs w:val="20"/>
              </w:rPr>
            </w:pPr>
            <w:r>
              <w:rPr>
                <w:sz w:val="20"/>
                <w:szCs w:val="20"/>
              </w:rPr>
              <w:t>состояниях;</w:t>
            </w:r>
          </w:p>
          <w:p w:rsidR="00F15585" w:rsidRPr="00482586" w:rsidRDefault="00F15585" w:rsidP="00C31F54">
            <w:pPr>
              <w:jc w:val="both"/>
              <w:rPr>
                <w:sz w:val="6"/>
                <w:szCs w:val="6"/>
              </w:rPr>
            </w:pPr>
          </w:p>
          <w:p w:rsidR="00F15585" w:rsidRDefault="00F15585" w:rsidP="00C31F54">
            <w:pPr>
              <w:jc w:val="both"/>
              <w:rPr>
                <w:sz w:val="20"/>
                <w:szCs w:val="20"/>
              </w:rPr>
            </w:pPr>
            <w:r w:rsidRPr="007D25A3">
              <w:rPr>
                <w:b/>
                <w:sz w:val="20"/>
                <w:szCs w:val="20"/>
              </w:rPr>
              <w:t>Владеет</w:t>
            </w:r>
            <w:r>
              <w:rPr>
                <w:sz w:val="20"/>
                <w:szCs w:val="20"/>
              </w:rPr>
              <w:t xml:space="preserve"> навыками:</w:t>
            </w:r>
          </w:p>
          <w:p w:rsidR="00F15585" w:rsidRPr="00871C50" w:rsidRDefault="00F15585" w:rsidP="00C31F54">
            <w:pPr>
              <w:jc w:val="both"/>
              <w:rPr>
                <w:sz w:val="20"/>
                <w:szCs w:val="20"/>
              </w:rPr>
            </w:pPr>
            <w:r>
              <w:rPr>
                <w:sz w:val="20"/>
                <w:szCs w:val="20"/>
              </w:rPr>
              <w:t>Оформления направления на госпитализацию в плановом и экстренном порядке.</w:t>
            </w:r>
          </w:p>
        </w:tc>
      </w:tr>
    </w:tbl>
    <w:p w:rsidR="00F15585" w:rsidRPr="00C2753D" w:rsidRDefault="00F15585" w:rsidP="00F15585">
      <w:pPr>
        <w:jc w:val="both"/>
        <w:rPr>
          <w:sz w:val="21"/>
          <w:szCs w:val="21"/>
        </w:rPr>
      </w:pPr>
    </w:p>
    <w:p w:rsidR="00F15585" w:rsidRPr="00AB0938" w:rsidRDefault="00F15585" w:rsidP="00F15585">
      <w:pPr>
        <w:pStyle w:val="1"/>
        <w:keepNext w:val="0"/>
        <w:widowControl w:val="0"/>
        <w:spacing w:before="0" w:after="0"/>
        <w:jc w:val="center"/>
        <w:rPr>
          <w:rFonts w:ascii="Times New Roman" w:hAnsi="Times New Roman" w:cs="Times New Roman"/>
          <w:sz w:val="22"/>
          <w:szCs w:val="22"/>
        </w:rPr>
      </w:pPr>
      <w:bookmarkStart w:id="2" w:name="_Toc296251093"/>
      <w:bookmarkEnd w:id="0"/>
      <w:r w:rsidRPr="00AB0938">
        <w:rPr>
          <w:rFonts w:ascii="Times New Roman" w:hAnsi="Times New Roman" w:cs="Times New Roman"/>
          <w:sz w:val="22"/>
          <w:szCs w:val="22"/>
        </w:rPr>
        <w:t>3.</w:t>
      </w:r>
      <w:r w:rsidRPr="00AB0938">
        <w:rPr>
          <w:rFonts w:ascii="Times New Roman" w:hAnsi="Times New Roman" w:cs="Times New Roman"/>
          <w:sz w:val="22"/>
          <w:szCs w:val="22"/>
        </w:rPr>
        <w:tab/>
        <w:t xml:space="preserve">Место клинической дисциплины в структуре </w:t>
      </w:r>
    </w:p>
    <w:p w:rsidR="00F15585" w:rsidRPr="00AB0938" w:rsidRDefault="00F15585" w:rsidP="00F15585">
      <w:pPr>
        <w:pStyle w:val="1"/>
        <w:keepNext w:val="0"/>
        <w:widowControl w:val="0"/>
        <w:spacing w:before="0" w:after="0"/>
        <w:jc w:val="center"/>
        <w:rPr>
          <w:rFonts w:ascii="Times New Roman" w:hAnsi="Times New Roman" w:cs="Times New Roman"/>
          <w:sz w:val="22"/>
          <w:szCs w:val="22"/>
        </w:rPr>
      </w:pPr>
      <w:r w:rsidRPr="00AB0938">
        <w:rPr>
          <w:rFonts w:ascii="Times New Roman" w:hAnsi="Times New Roman" w:cs="Times New Roman"/>
          <w:sz w:val="22"/>
          <w:szCs w:val="22"/>
        </w:rPr>
        <w:t>Основной образовательной программы Высшего профессионального образования</w:t>
      </w:r>
    </w:p>
    <w:p w:rsidR="00F15585" w:rsidRPr="00AB0938" w:rsidRDefault="00F15585" w:rsidP="00F15585">
      <w:pPr>
        <w:pStyle w:val="1"/>
        <w:keepNext w:val="0"/>
        <w:widowControl w:val="0"/>
        <w:spacing w:before="0" w:after="0"/>
        <w:jc w:val="center"/>
        <w:rPr>
          <w:rFonts w:ascii="Times New Roman" w:hAnsi="Times New Roman" w:cs="Times New Roman"/>
          <w:sz w:val="22"/>
          <w:szCs w:val="22"/>
        </w:rPr>
      </w:pPr>
      <w:r w:rsidRPr="00AB0938">
        <w:rPr>
          <w:rFonts w:ascii="Times New Roman" w:hAnsi="Times New Roman" w:cs="Times New Roman"/>
          <w:sz w:val="22"/>
          <w:szCs w:val="22"/>
        </w:rPr>
        <w:t>Медицинского факультета ОшГУ</w:t>
      </w:r>
    </w:p>
    <w:p w:rsidR="00F15585" w:rsidRPr="00AB0938" w:rsidRDefault="00F15585" w:rsidP="00F15585">
      <w:pPr>
        <w:ind w:firstLine="567"/>
        <w:jc w:val="both"/>
        <w:rPr>
          <w:sz w:val="22"/>
          <w:szCs w:val="22"/>
        </w:rPr>
      </w:pPr>
      <w:r w:rsidRPr="00AB0938">
        <w:rPr>
          <w:bCs/>
          <w:sz w:val="22"/>
          <w:szCs w:val="22"/>
        </w:rPr>
        <w:t xml:space="preserve">Клиническая дисциплина </w:t>
      </w:r>
      <w:r w:rsidRPr="00AB0938">
        <w:rPr>
          <w:b/>
          <w:bCs/>
          <w:sz w:val="22"/>
          <w:szCs w:val="22"/>
        </w:rPr>
        <w:t>«Онкология»</w:t>
      </w:r>
      <w:r w:rsidRPr="00AB0938">
        <w:rPr>
          <w:bCs/>
          <w:sz w:val="22"/>
          <w:szCs w:val="22"/>
        </w:rPr>
        <w:t xml:space="preserve"> относится к дисциплинам базовой части цикла профессиональных дисциплин Государственного образовательного стандарта Кыргызской Республики (ГОС – 3; 2015), при додипломной подготовки врачей по специальности </w:t>
      </w:r>
      <w:r w:rsidRPr="00AB0938">
        <w:rPr>
          <w:b/>
          <w:bCs/>
          <w:sz w:val="22"/>
          <w:szCs w:val="22"/>
        </w:rPr>
        <w:t>«560002 – Педиатрия»</w:t>
      </w:r>
      <w:r w:rsidRPr="00AB0938">
        <w:rPr>
          <w:bCs/>
          <w:sz w:val="22"/>
          <w:szCs w:val="22"/>
        </w:rPr>
        <w:t>.</w:t>
      </w:r>
    </w:p>
    <w:p w:rsidR="00F15585" w:rsidRPr="00C2753D" w:rsidRDefault="00F15585" w:rsidP="00F15585">
      <w:pPr>
        <w:jc w:val="both"/>
        <w:rPr>
          <w:sz w:val="21"/>
          <w:szCs w:val="21"/>
        </w:rPr>
      </w:pPr>
    </w:p>
    <w:p w:rsidR="00F15585" w:rsidRPr="00C2753D" w:rsidRDefault="00F15585" w:rsidP="00F15585">
      <w:pPr>
        <w:jc w:val="both"/>
        <w:rPr>
          <w:sz w:val="21"/>
          <w:szCs w:val="21"/>
        </w:rPr>
      </w:pPr>
    </w:p>
    <w:p w:rsidR="00F15585" w:rsidRPr="00C2753D" w:rsidRDefault="00F15585" w:rsidP="00F15585">
      <w:pPr>
        <w:jc w:val="both"/>
        <w:rPr>
          <w:sz w:val="21"/>
          <w:szCs w:val="21"/>
        </w:rPr>
      </w:pPr>
    </w:p>
    <w:p w:rsidR="00F15585" w:rsidRPr="00C2753D" w:rsidRDefault="00F15585" w:rsidP="00F15585">
      <w:pPr>
        <w:jc w:val="both"/>
        <w:rPr>
          <w:sz w:val="21"/>
          <w:szCs w:val="21"/>
        </w:rPr>
      </w:pPr>
    </w:p>
    <w:p w:rsidR="00F15585" w:rsidRPr="00C2753D" w:rsidRDefault="00F15585" w:rsidP="00F15585">
      <w:pPr>
        <w:jc w:val="both"/>
        <w:rPr>
          <w:sz w:val="21"/>
          <w:szCs w:val="21"/>
        </w:rPr>
      </w:pPr>
    </w:p>
    <w:p w:rsidR="00F15585" w:rsidRPr="00C2753D" w:rsidRDefault="00F15585" w:rsidP="00F15585">
      <w:pPr>
        <w:jc w:val="both"/>
        <w:rPr>
          <w:sz w:val="21"/>
          <w:szCs w:val="21"/>
        </w:rPr>
      </w:pPr>
    </w:p>
    <w:p w:rsidR="00F15585" w:rsidRPr="00C2753D" w:rsidRDefault="00F15585" w:rsidP="00F15585">
      <w:pPr>
        <w:jc w:val="both"/>
        <w:rPr>
          <w:sz w:val="21"/>
          <w:szCs w:val="21"/>
        </w:rPr>
      </w:pPr>
    </w:p>
    <w:p w:rsidR="00F15585" w:rsidRPr="00C2753D" w:rsidRDefault="00F15585" w:rsidP="00F15585">
      <w:pPr>
        <w:jc w:val="both"/>
        <w:rPr>
          <w:sz w:val="21"/>
          <w:szCs w:val="21"/>
        </w:rPr>
      </w:pPr>
    </w:p>
    <w:p w:rsidR="00F15585" w:rsidRPr="00AB0938" w:rsidRDefault="00F15585" w:rsidP="00F15585">
      <w:pPr>
        <w:jc w:val="center"/>
        <w:rPr>
          <w:b/>
          <w:sz w:val="22"/>
          <w:szCs w:val="22"/>
        </w:rPr>
      </w:pPr>
      <w:r w:rsidRPr="00AB0938">
        <w:rPr>
          <w:b/>
          <w:sz w:val="22"/>
          <w:szCs w:val="22"/>
        </w:rPr>
        <w:t>4.</w:t>
      </w:r>
      <w:r w:rsidRPr="00AB0938">
        <w:rPr>
          <w:b/>
          <w:sz w:val="22"/>
          <w:szCs w:val="22"/>
        </w:rPr>
        <w:tab/>
        <w:t>Карта компетенций клинической дисциплины</w:t>
      </w:r>
    </w:p>
    <w:p w:rsidR="00F15585" w:rsidRPr="00C2753D" w:rsidRDefault="00F15585" w:rsidP="00F15585">
      <w:pPr>
        <w:pStyle w:val="a5"/>
        <w:rPr>
          <w:rFonts w:ascii="Times New Roman" w:hAnsi="Times New Roman"/>
          <w:b w:val="0"/>
          <w:sz w:val="6"/>
          <w:szCs w:val="6"/>
          <w:lang w:val="ky-KG"/>
        </w:rPr>
      </w:pPr>
    </w:p>
    <w:tbl>
      <w:tblPr>
        <w:tblStyle w:val="a7"/>
        <w:tblW w:w="0" w:type="auto"/>
        <w:jc w:val="center"/>
        <w:tblLook w:val="04A0" w:firstRow="1" w:lastRow="0" w:firstColumn="1" w:lastColumn="0" w:noHBand="0" w:noVBand="1"/>
      </w:tblPr>
      <w:tblGrid>
        <w:gridCol w:w="466"/>
        <w:gridCol w:w="6832"/>
        <w:gridCol w:w="452"/>
        <w:gridCol w:w="452"/>
        <w:gridCol w:w="452"/>
        <w:gridCol w:w="682"/>
      </w:tblGrid>
      <w:tr w:rsidR="00F15585" w:rsidRPr="00C2753D" w:rsidTr="00C31F54">
        <w:trPr>
          <w:cantSplit/>
          <w:trHeight w:val="1524"/>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Borders>
              <w:tl2br w:val="single" w:sz="4" w:space="0" w:color="auto"/>
            </w:tcBorders>
            <w:vAlign w:val="center"/>
          </w:tcPr>
          <w:p w:rsidR="00F15585" w:rsidRPr="00C2753D" w:rsidRDefault="00F15585" w:rsidP="00C31F54">
            <w:pPr>
              <w:pStyle w:val="a5"/>
              <w:rPr>
                <w:rFonts w:ascii="Times New Roman" w:hAnsi="Times New Roman"/>
                <w:sz w:val="20"/>
                <w:lang w:val="ky-KG"/>
              </w:rPr>
            </w:pPr>
            <w:r w:rsidRPr="00C2753D">
              <w:rPr>
                <w:rFonts w:ascii="Times New Roman" w:hAnsi="Times New Roman"/>
                <w:sz w:val="20"/>
                <w:lang w:val="ky-KG"/>
              </w:rPr>
              <w:t xml:space="preserve">                                                                        Компетенции</w:t>
            </w:r>
          </w:p>
          <w:p w:rsidR="00F15585" w:rsidRPr="00C2753D" w:rsidRDefault="00F15585" w:rsidP="00C31F54">
            <w:pPr>
              <w:pStyle w:val="a5"/>
              <w:jc w:val="center"/>
              <w:rPr>
                <w:rFonts w:ascii="Times New Roman" w:hAnsi="Times New Roman"/>
                <w:sz w:val="20"/>
                <w:lang w:val="ky-KG"/>
              </w:rPr>
            </w:pPr>
          </w:p>
          <w:p w:rsidR="00F15585" w:rsidRPr="00C2753D" w:rsidRDefault="00F15585" w:rsidP="00C31F54">
            <w:pPr>
              <w:pStyle w:val="a5"/>
              <w:rPr>
                <w:rFonts w:ascii="Times New Roman" w:hAnsi="Times New Roman"/>
                <w:sz w:val="20"/>
                <w:lang w:val="ky-KG"/>
              </w:rPr>
            </w:pPr>
            <w:r w:rsidRPr="00C2753D">
              <w:rPr>
                <w:rFonts w:ascii="Times New Roman" w:hAnsi="Times New Roman"/>
                <w:sz w:val="20"/>
                <w:lang w:val="ky-KG"/>
              </w:rPr>
              <w:t xml:space="preserve">                     Темы</w:t>
            </w:r>
          </w:p>
        </w:tc>
        <w:tc>
          <w:tcPr>
            <w:tcW w:w="0" w:type="auto"/>
            <w:textDirection w:val="btLr"/>
            <w:vAlign w:val="center"/>
          </w:tcPr>
          <w:p w:rsidR="00F15585" w:rsidRPr="00C2753D" w:rsidRDefault="00F15585" w:rsidP="00C31F54">
            <w:pPr>
              <w:pStyle w:val="a5"/>
              <w:ind w:left="113" w:right="113"/>
              <w:jc w:val="center"/>
              <w:rPr>
                <w:rFonts w:ascii="Times New Roman" w:hAnsi="Times New Roman"/>
                <w:sz w:val="20"/>
                <w:lang w:val="ky-KG"/>
              </w:rPr>
            </w:pPr>
            <w:r w:rsidRPr="00C2753D">
              <w:rPr>
                <w:rFonts w:ascii="Times New Roman" w:hAnsi="Times New Roman"/>
                <w:sz w:val="20"/>
                <w:lang w:val="ky-KG"/>
              </w:rPr>
              <w:t>ПК</w:t>
            </w:r>
            <w:r>
              <w:rPr>
                <w:rFonts w:ascii="Times New Roman" w:hAnsi="Times New Roman"/>
                <w:sz w:val="20"/>
                <w:lang w:val="ky-KG"/>
              </w:rPr>
              <w:t xml:space="preserve"> – </w:t>
            </w:r>
            <w:r w:rsidRPr="00C2753D">
              <w:rPr>
                <w:rFonts w:ascii="Times New Roman" w:hAnsi="Times New Roman"/>
                <w:sz w:val="20"/>
                <w:lang w:val="ky-KG"/>
              </w:rPr>
              <w:t>1</w:t>
            </w:r>
          </w:p>
        </w:tc>
        <w:tc>
          <w:tcPr>
            <w:tcW w:w="0" w:type="auto"/>
            <w:textDirection w:val="btLr"/>
            <w:vAlign w:val="center"/>
          </w:tcPr>
          <w:p w:rsidR="00F15585" w:rsidRPr="00C2753D" w:rsidRDefault="00F15585" w:rsidP="00C31F54">
            <w:pPr>
              <w:pStyle w:val="a5"/>
              <w:ind w:left="113" w:right="113"/>
              <w:jc w:val="center"/>
              <w:rPr>
                <w:rFonts w:ascii="Times New Roman" w:hAnsi="Times New Roman"/>
                <w:sz w:val="20"/>
                <w:lang w:val="ky-KG"/>
              </w:rPr>
            </w:pPr>
            <w:r w:rsidRPr="00C2753D">
              <w:rPr>
                <w:rFonts w:ascii="Times New Roman" w:hAnsi="Times New Roman"/>
                <w:sz w:val="20"/>
                <w:lang w:val="ky-KG"/>
              </w:rPr>
              <w:t>ПК</w:t>
            </w:r>
            <w:r>
              <w:rPr>
                <w:rFonts w:ascii="Times New Roman" w:hAnsi="Times New Roman"/>
                <w:sz w:val="20"/>
                <w:lang w:val="ky-KG"/>
              </w:rPr>
              <w:t xml:space="preserve"> – </w:t>
            </w:r>
            <w:r w:rsidRPr="00C2753D">
              <w:rPr>
                <w:rFonts w:ascii="Times New Roman" w:hAnsi="Times New Roman"/>
                <w:sz w:val="20"/>
                <w:lang w:val="ky-KG"/>
              </w:rPr>
              <w:t>2</w:t>
            </w:r>
          </w:p>
        </w:tc>
        <w:tc>
          <w:tcPr>
            <w:tcW w:w="0" w:type="auto"/>
            <w:textDirection w:val="btLr"/>
          </w:tcPr>
          <w:p w:rsidR="00F15585" w:rsidRPr="00C2753D" w:rsidRDefault="00F15585" w:rsidP="00C31F54">
            <w:pPr>
              <w:pStyle w:val="a5"/>
              <w:ind w:left="113" w:right="113"/>
              <w:jc w:val="center"/>
              <w:rPr>
                <w:rFonts w:ascii="Times New Roman" w:hAnsi="Times New Roman"/>
                <w:sz w:val="20"/>
                <w:lang w:val="ky-KG"/>
              </w:rPr>
            </w:pPr>
            <w:r>
              <w:rPr>
                <w:rFonts w:ascii="Times New Roman" w:hAnsi="Times New Roman"/>
                <w:sz w:val="20"/>
                <w:lang w:val="ky-KG"/>
              </w:rPr>
              <w:t>ПК – 17</w:t>
            </w:r>
          </w:p>
        </w:tc>
        <w:tc>
          <w:tcPr>
            <w:tcW w:w="0" w:type="auto"/>
            <w:textDirection w:val="btLr"/>
            <w:vAlign w:val="center"/>
          </w:tcPr>
          <w:p w:rsidR="00F15585" w:rsidRPr="00C2753D" w:rsidRDefault="00F15585" w:rsidP="00C31F54">
            <w:pPr>
              <w:pStyle w:val="a5"/>
              <w:ind w:left="113" w:right="113"/>
              <w:jc w:val="center"/>
              <w:rPr>
                <w:rFonts w:ascii="Times New Roman" w:hAnsi="Times New Roman"/>
                <w:sz w:val="20"/>
                <w:lang w:val="ky-KG"/>
              </w:rPr>
            </w:pPr>
            <w:r w:rsidRPr="00C2753D">
              <w:rPr>
                <w:rFonts w:ascii="Times New Roman" w:hAnsi="Times New Roman"/>
                <w:sz w:val="20"/>
                <w:lang w:val="ky-KG"/>
              </w:rPr>
              <w:t>Количество</w:t>
            </w:r>
          </w:p>
          <w:p w:rsidR="00F15585" w:rsidRPr="00C2753D" w:rsidRDefault="00F15585" w:rsidP="00C31F54">
            <w:pPr>
              <w:pStyle w:val="a5"/>
              <w:ind w:left="113" w:right="113"/>
              <w:jc w:val="center"/>
              <w:rPr>
                <w:rFonts w:ascii="Times New Roman" w:hAnsi="Times New Roman"/>
                <w:sz w:val="20"/>
                <w:lang w:val="ky-KG"/>
              </w:rPr>
            </w:pPr>
            <w:r w:rsidRPr="00C2753D">
              <w:rPr>
                <w:rFonts w:ascii="Times New Roman" w:hAnsi="Times New Roman"/>
                <w:sz w:val="20"/>
                <w:lang w:val="ky-KG"/>
              </w:rPr>
              <w:t>компетенций</w:t>
            </w:r>
          </w:p>
        </w:tc>
      </w:tr>
      <w:tr w:rsidR="00F15585" w:rsidRPr="00C2753D" w:rsidTr="00C31F54">
        <w:trPr>
          <w:jc w:val="center"/>
        </w:trPr>
        <w:tc>
          <w:tcPr>
            <w:tcW w:w="0" w:type="auto"/>
            <w:gridSpan w:val="6"/>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Лекции (теоретический материал):</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w:t>
            </w:r>
          </w:p>
        </w:tc>
        <w:tc>
          <w:tcPr>
            <w:tcW w:w="0" w:type="auto"/>
            <w:vAlign w:val="center"/>
          </w:tcPr>
          <w:p w:rsidR="00F15585" w:rsidRPr="00C2753D" w:rsidRDefault="00F15585" w:rsidP="00C31F54">
            <w:pPr>
              <w:jc w:val="both"/>
              <w:rPr>
                <w:sz w:val="20"/>
                <w:szCs w:val="20"/>
              </w:rPr>
            </w:pPr>
            <w:r w:rsidRPr="00C2753D">
              <w:rPr>
                <w:sz w:val="20"/>
                <w:szCs w:val="20"/>
              </w:rPr>
              <w:t>Место и роль онкологии в системе детского здравоохранения.</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c>
          <w:tcPr>
            <w:tcW w:w="0" w:type="auto"/>
            <w:vAlign w:val="center"/>
          </w:tcPr>
          <w:p w:rsidR="00F15585" w:rsidRPr="00C2753D" w:rsidRDefault="00F15585" w:rsidP="00C31F54">
            <w:pPr>
              <w:jc w:val="both"/>
              <w:rPr>
                <w:sz w:val="20"/>
                <w:szCs w:val="20"/>
              </w:rPr>
            </w:pPr>
            <w:r w:rsidRPr="00C2753D">
              <w:rPr>
                <w:sz w:val="20"/>
                <w:szCs w:val="20"/>
              </w:rPr>
              <w:t>Организация детской онкологической службы.</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3.</w:t>
            </w:r>
          </w:p>
        </w:tc>
        <w:tc>
          <w:tcPr>
            <w:tcW w:w="0" w:type="auto"/>
            <w:vAlign w:val="center"/>
          </w:tcPr>
          <w:p w:rsidR="00F15585" w:rsidRPr="00C2753D" w:rsidRDefault="00F15585" w:rsidP="00C31F54">
            <w:pPr>
              <w:jc w:val="both"/>
              <w:rPr>
                <w:sz w:val="20"/>
                <w:szCs w:val="20"/>
              </w:rPr>
            </w:pPr>
            <w:r w:rsidRPr="00C2753D">
              <w:rPr>
                <w:sz w:val="20"/>
                <w:szCs w:val="20"/>
              </w:rPr>
              <w:t xml:space="preserve">Эпидемиология злокачественных новообразований </w:t>
            </w:r>
            <w:r>
              <w:rPr>
                <w:sz w:val="20"/>
                <w:szCs w:val="20"/>
              </w:rPr>
              <w:t xml:space="preserve">среди </w:t>
            </w:r>
            <w:r w:rsidRPr="00C2753D">
              <w:rPr>
                <w:sz w:val="20"/>
                <w:szCs w:val="20"/>
              </w:rPr>
              <w:t>детей.</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4.</w:t>
            </w:r>
          </w:p>
        </w:tc>
        <w:tc>
          <w:tcPr>
            <w:tcW w:w="0" w:type="auto"/>
            <w:vAlign w:val="center"/>
          </w:tcPr>
          <w:p w:rsidR="00F15585" w:rsidRPr="00C2753D" w:rsidRDefault="00F15585" w:rsidP="00C31F54">
            <w:pPr>
              <w:jc w:val="both"/>
              <w:rPr>
                <w:sz w:val="20"/>
                <w:szCs w:val="20"/>
              </w:rPr>
            </w:pPr>
            <w:r w:rsidRPr="00C2753D">
              <w:rPr>
                <w:sz w:val="20"/>
                <w:szCs w:val="20"/>
              </w:rPr>
              <w:t>Профилактика злокачественных новообразований</w:t>
            </w:r>
            <w:r>
              <w:rPr>
                <w:sz w:val="20"/>
                <w:szCs w:val="20"/>
              </w:rPr>
              <w:t xml:space="preserve">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5.</w:t>
            </w:r>
          </w:p>
        </w:tc>
        <w:tc>
          <w:tcPr>
            <w:tcW w:w="0" w:type="auto"/>
            <w:vAlign w:val="center"/>
          </w:tcPr>
          <w:p w:rsidR="00F15585" w:rsidRPr="00C2753D" w:rsidRDefault="00F15585" w:rsidP="00C31F54">
            <w:pPr>
              <w:jc w:val="both"/>
              <w:rPr>
                <w:sz w:val="20"/>
                <w:szCs w:val="20"/>
              </w:rPr>
            </w:pPr>
            <w:r w:rsidRPr="00C2753D">
              <w:rPr>
                <w:sz w:val="20"/>
                <w:szCs w:val="20"/>
              </w:rPr>
              <w:t>Общие принципы диагностики злокачественных новообразований у детей.</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6.</w:t>
            </w:r>
          </w:p>
        </w:tc>
        <w:tc>
          <w:tcPr>
            <w:tcW w:w="0" w:type="auto"/>
            <w:vAlign w:val="center"/>
          </w:tcPr>
          <w:p w:rsidR="00F15585" w:rsidRDefault="00F15585" w:rsidP="00C31F54">
            <w:pPr>
              <w:jc w:val="both"/>
              <w:rPr>
                <w:sz w:val="20"/>
                <w:szCs w:val="20"/>
              </w:rPr>
            </w:pPr>
            <w:r w:rsidRPr="00C2753D">
              <w:rPr>
                <w:sz w:val="20"/>
                <w:szCs w:val="20"/>
              </w:rPr>
              <w:t>Ос</w:t>
            </w:r>
            <w:r>
              <w:rPr>
                <w:sz w:val="20"/>
                <w:szCs w:val="20"/>
              </w:rPr>
              <w:t>новы и принципы ос</w:t>
            </w:r>
            <w:r w:rsidRPr="00C2753D">
              <w:rPr>
                <w:sz w:val="20"/>
                <w:szCs w:val="20"/>
              </w:rPr>
              <w:t>мотр</w:t>
            </w:r>
            <w:r>
              <w:rPr>
                <w:sz w:val="20"/>
                <w:szCs w:val="20"/>
              </w:rPr>
              <w:t>а</w:t>
            </w:r>
            <w:r w:rsidRPr="00C2753D">
              <w:rPr>
                <w:sz w:val="20"/>
                <w:szCs w:val="20"/>
              </w:rPr>
              <w:t xml:space="preserve"> и обследовани</w:t>
            </w:r>
            <w:r>
              <w:rPr>
                <w:sz w:val="20"/>
                <w:szCs w:val="20"/>
              </w:rPr>
              <w:t>я</w:t>
            </w:r>
            <w:r w:rsidRPr="00C2753D">
              <w:rPr>
                <w:sz w:val="20"/>
                <w:szCs w:val="20"/>
              </w:rPr>
              <w:t xml:space="preserve"> детей с подозрением на</w:t>
            </w:r>
          </w:p>
          <w:p w:rsidR="00F15585" w:rsidRPr="00C2753D" w:rsidRDefault="00F15585" w:rsidP="00C31F54">
            <w:pPr>
              <w:jc w:val="both"/>
              <w:rPr>
                <w:sz w:val="20"/>
                <w:szCs w:val="20"/>
              </w:rPr>
            </w:pPr>
            <w:r w:rsidRPr="00C2753D">
              <w:rPr>
                <w:sz w:val="20"/>
                <w:szCs w:val="20"/>
              </w:rPr>
              <w:t>онкологическую патологию.</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7.</w:t>
            </w:r>
          </w:p>
        </w:tc>
        <w:tc>
          <w:tcPr>
            <w:tcW w:w="0" w:type="auto"/>
            <w:vAlign w:val="center"/>
          </w:tcPr>
          <w:p w:rsidR="00F15585" w:rsidRPr="00C2753D" w:rsidRDefault="00F15585" w:rsidP="00C31F54">
            <w:pPr>
              <w:jc w:val="both"/>
              <w:rPr>
                <w:sz w:val="20"/>
                <w:szCs w:val="20"/>
              </w:rPr>
            </w:pPr>
            <w:r w:rsidRPr="00C2753D">
              <w:rPr>
                <w:sz w:val="20"/>
                <w:szCs w:val="20"/>
              </w:rPr>
              <w:t>Деонтология и биоэтика в детской онкологии.</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8.</w:t>
            </w:r>
          </w:p>
        </w:tc>
        <w:tc>
          <w:tcPr>
            <w:tcW w:w="0" w:type="auto"/>
            <w:vAlign w:val="center"/>
          </w:tcPr>
          <w:p w:rsidR="00F15585" w:rsidRDefault="00F15585" w:rsidP="00C31F54">
            <w:pPr>
              <w:jc w:val="both"/>
              <w:rPr>
                <w:sz w:val="20"/>
                <w:szCs w:val="20"/>
              </w:rPr>
            </w:pPr>
            <w:r w:rsidRPr="00C2753D">
              <w:rPr>
                <w:sz w:val="20"/>
                <w:szCs w:val="20"/>
              </w:rPr>
              <w:t>Психологические и психиатрические аспекты в онкологии</w:t>
            </w:r>
          </w:p>
          <w:p w:rsidR="00F15585" w:rsidRPr="00C2753D" w:rsidRDefault="00F15585" w:rsidP="00C31F54">
            <w:pPr>
              <w:jc w:val="both"/>
              <w:rPr>
                <w:sz w:val="20"/>
                <w:szCs w:val="20"/>
              </w:rPr>
            </w:pPr>
            <w:r w:rsidRPr="00C2753D">
              <w:rPr>
                <w:sz w:val="20"/>
                <w:szCs w:val="20"/>
              </w:rPr>
              <w:t>детского возраста.</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9.</w:t>
            </w:r>
          </w:p>
        </w:tc>
        <w:tc>
          <w:tcPr>
            <w:tcW w:w="0" w:type="auto"/>
            <w:vAlign w:val="center"/>
          </w:tcPr>
          <w:p w:rsidR="00F15585" w:rsidRPr="00C2753D" w:rsidRDefault="00F15585" w:rsidP="00C31F54">
            <w:pPr>
              <w:jc w:val="both"/>
              <w:rPr>
                <w:sz w:val="20"/>
                <w:szCs w:val="20"/>
              </w:rPr>
            </w:pPr>
            <w:r w:rsidRPr="00C2753D">
              <w:rPr>
                <w:sz w:val="20"/>
                <w:szCs w:val="20"/>
              </w:rPr>
              <w:t>Принципы и методы лечения злокачественных новообразований у детей.</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10.</w:t>
            </w:r>
          </w:p>
        </w:tc>
        <w:tc>
          <w:tcPr>
            <w:tcW w:w="0" w:type="auto"/>
            <w:vAlign w:val="center"/>
          </w:tcPr>
          <w:p w:rsidR="00F15585" w:rsidRPr="00C2753D" w:rsidRDefault="00F15585" w:rsidP="00C31F54">
            <w:pPr>
              <w:jc w:val="both"/>
              <w:rPr>
                <w:sz w:val="20"/>
                <w:szCs w:val="20"/>
              </w:rPr>
            </w:pPr>
            <w:r>
              <w:rPr>
                <w:sz w:val="20"/>
                <w:szCs w:val="20"/>
              </w:rPr>
              <w:t>Лекарственная терапия злокачественных новообразований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11.</w:t>
            </w:r>
          </w:p>
        </w:tc>
        <w:tc>
          <w:tcPr>
            <w:tcW w:w="0" w:type="auto"/>
            <w:vAlign w:val="center"/>
          </w:tcPr>
          <w:p w:rsidR="00F15585" w:rsidRPr="00C2753D" w:rsidRDefault="00F15585" w:rsidP="00C31F54">
            <w:pPr>
              <w:jc w:val="both"/>
              <w:rPr>
                <w:sz w:val="20"/>
                <w:szCs w:val="20"/>
              </w:rPr>
            </w:pPr>
            <w:r w:rsidRPr="00C2753D">
              <w:rPr>
                <w:sz w:val="20"/>
                <w:szCs w:val="20"/>
              </w:rPr>
              <w:t>Реабилитация детей со злокачественными новообразованиями.</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trHeight w:val="54"/>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12.</w:t>
            </w:r>
          </w:p>
        </w:tc>
        <w:tc>
          <w:tcPr>
            <w:tcW w:w="0" w:type="auto"/>
            <w:vAlign w:val="center"/>
          </w:tcPr>
          <w:p w:rsidR="00F15585" w:rsidRPr="00C2753D" w:rsidRDefault="00F15585" w:rsidP="00C31F54">
            <w:pPr>
              <w:jc w:val="both"/>
              <w:rPr>
                <w:sz w:val="20"/>
                <w:szCs w:val="20"/>
              </w:rPr>
            </w:pPr>
            <w:r w:rsidRPr="00C2753D">
              <w:rPr>
                <w:sz w:val="20"/>
                <w:szCs w:val="20"/>
              </w:rPr>
              <w:t>Роль МСЭК в реабилитации детей со злокачественными новообразованиями.</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gridSpan w:val="6"/>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Практические занятия (семинары):</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w:t>
            </w:r>
          </w:p>
        </w:tc>
        <w:tc>
          <w:tcPr>
            <w:tcW w:w="0" w:type="auto"/>
          </w:tcPr>
          <w:p w:rsidR="00F15585" w:rsidRPr="00C2753D" w:rsidRDefault="00F15585" w:rsidP="00C31F54">
            <w:pPr>
              <w:jc w:val="both"/>
              <w:rPr>
                <w:sz w:val="20"/>
                <w:szCs w:val="20"/>
              </w:rPr>
            </w:pPr>
            <w:r w:rsidRPr="00C2753D">
              <w:rPr>
                <w:sz w:val="20"/>
                <w:szCs w:val="20"/>
              </w:rPr>
              <w:t>Гепатобластома.</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c>
          <w:tcPr>
            <w:tcW w:w="0" w:type="auto"/>
          </w:tcPr>
          <w:p w:rsidR="00F15585" w:rsidRPr="00C2753D" w:rsidRDefault="00F15585" w:rsidP="00C31F54">
            <w:pPr>
              <w:jc w:val="both"/>
              <w:rPr>
                <w:sz w:val="20"/>
                <w:szCs w:val="20"/>
              </w:rPr>
            </w:pPr>
            <w:r w:rsidRPr="00C2753D">
              <w:rPr>
                <w:sz w:val="20"/>
                <w:szCs w:val="20"/>
              </w:rPr>
              <w:t>Основные методы лечения опухол</w:t>
            </w:r>
            <w:r>
              <w:rPr>
                <w:sz w:val="20"/>
                <w:szCs w:val="20"/>
              </w:rPr>
              <w:t>ей</w:t>
            </w:r>
            <w:r w:rsidRPr="00C2753D">
              <w:rPr>
                <w:sz w:val="20"/>
                <w:szCs w:val="20"/>
              </w:rPr>
              <w:t xml:space="preserve"> печени</w:t>
            </w:r>
            <w:r>
              <w:rPr>
                <w:sz w:val="20"/>
                <w:szCs w:val="20"/>
              </w:rPr>
              <w:t xml:space="preserve">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3.</w:t>
            </w:r>
          </w:p>
        </w:tc>
        <w:tc>
          <w:tcPr>
            <w:tcW w:w="0" w:type="auto"/>
          </w:tcPr>
          <w:p w:rsidR="00F15585" w:rsidRPr="00C2753D" w:rsidRDefault="00F15585" w:rsidP="00C31F54">
            <w:pPr>
              <w:jc w:val="both"/>
              <w:rPr>
                <w:sz w:val="20"/>
                <w:szCs w:val="20"/>
              </w:rPr>
            </w:pPr>
            <w:r w:rsidRPr="00C2753D">
              <w:rPr>
                <w:sz w:val="20"/>
                <w:szCs w:val="20"/>
              </w:rPr>
              <w:t>Нефробластома.</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4.</w:t>
            </w:r>
          </w:p>
        </w:tc>
        <w:tc>
          <w:tcPr>
            <w:tcW w:w="0" w:type="auto"/>
          </w:tcPr>
          <w:p w:rsidR="00F15585" w:rsidRPr="00C2753D" w:rsidRDefault="00F15585" w:rsidP="00C31F54">
            <w:pPr>
              <w:jc w:val="both"/>
              <w:rPr>
                <w:sz w:val="20"/>
                <w:szCs w:val="20"/>
              </w:rPr>
            </w:pPr>
            <w:r w:rsidRPr="00C2753D">
              <w:rPr>
                <w:sz w:val="20"/>
                <w:szCs w:val="20"/>
              </w:rPr>
              <w:t>Основные методы лечения опухол</w:t>
            </w:r>
            <w:r>
              <w:rPr>
                <w:sz w:val="20"/>
                <w:szCs w:val="20"/>
              </w:rPr>
              <w:t xml:space="preserve">ей </w:t>
            </w:r>
            <w:r w:rsidRPr="00C2753D">
              <w:rPr>
                <w:sz w:val="20"/>
                <w:szCs w:val="20"/>
              </w:rPr>
              <w:t>почки</w:t>
            </w:r>
            <w:r>
              <w:rPr>
                <w:sz w:val="20"/>
                <w:szCs w:val="20"/>
              </w:rPr>
              <w:t xml:space="preserve">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5.</w:t>
            </w:r>
          </w:p>
        </w:tc>
        <w:tc>
          <w:tcPr>
            <w:tcW w:w="0" w:type="auto"/>
          </w:tcPr>
          <w:p w:rsidR="00F15585" w:rsidRPr="00C2753D" w:rsidRDefault="00F15585" w:rsidP="00C31F54">
            <w:pPr>
              <w:jc w:val="both"/>
              <w:rPr>
                <w:sz w:val="20"/>
                <w:szCs w:val="20"/>
              </w:rPr>
            </w:pPr>
            <w:r w:rsidRPr="00C2753D">
              <w:rPr>
                <w:sz w:val="20"/>
                <w:szCs w:val="20"/>
              </w:rPr>
              <w:t>Новообразования кишечника.</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6.</w:t>
            </w:r>
          </w:p>
        </w:tc>
        <w:tc>
          <w:tcPr>
            <w:tcW w:w="0" w:type="auto"/>
          </w:tcPr>
          <w:p w:rsidR="00F15585" w:rsidRPr="00C2753D" w:rsidRDefault="00F15585" w:rsidP="00C31F54">
            <w:pPr>
              <w:jc w:val="both"/>
              <w:rPr>
                <w:sz w:val="20"/>
                <w:szCs w:val="20"/>
              </w:rPr>
            </w:pPr>
            <w:r w:rsidRPr="00C2753D">
              <w:rPr>
                <w:sz w:val="20"/>
                <w:szCs w:val="20"/>
              </w:rPr>
              <w:t>Основные методы лечения опухол</w:t>
            </w:r>
            <w:r>
              <w:rPr>
                <w:sz w:val="20"/>
                <w:szCs w:val="20"/>
              </w:rPr>
              <w:t>ей</w:t>
            </w:r>
            <w:r w:rsidRPr="00C2753D">
              <w:rPr>
                <w:sz w:val="20"/>
                <w:szCs w:val="20"/>
              </w:rPr>
              <w:t xml:space="preserve"> кишечника</w:t>
            </w:r>
            <w:r>
              <w:rPr>
                <w:sz w:val="20"/>
                <w:szCs w:val="20"/>
              </w:rPr>
              <w:t xml:space="preserve">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7.</w:t>
            </w:r>
          </w:p>
        </w:tc>
        <w:tc>
          <w:tcPr>
            <w:tcW w:w="0" w:type="auto"/>
          </w:tcPr>
          <w:p w:rsidR="00F15585" w:rsidRPr="00C2753D" w:rsidRDefault="00F15585" w:rsidP="00C31F54">
            <w:pPr>
              <w:jc w:val="both"/>
              <w:rPr>
                <w:sz w:val="20"/>
                <w:szCs w:val="20"/>
              </w:rPr>
            </w:pPr>
            <w:r w:rsidRPr="00C2753D">
              <w:rPr>
                <w:sz w:val="20"/>
                <w:szCs w:val="20"/>
              </w:rPr>
              <w:t>Новообразования костей.</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8.</w:t>
            </w:r>
          </w:p>
        </w:tc>
        <w:tc>
          <w:tcPr>
            <w:tcW w:w="0" w:type="auto"/>
          </w:tcPr>
          <w:p w:rsidR="00F15585" w:rsidRPr="00C2753D" w:rsidRDefault="00F15585" w:rsidP="00C31F54">
            <w:pPr>
              <w:jc w:val="both"/>
              <w:rPr>
                <w:sz w:val="20"/>
                <w:szCs w:val="20"/>
              </w:rPr>
            </w:pPr>
            <w:r w:rsidRPr="00C2753D">
              <w:rPr>
                <w:sz w:val="20"/>
                <w:szCs w:val="20"/>
              </w:rPr>
              <w:t>Новообразования мягких тканей.</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9.</w:t>
            </w:r>
          </w:p>
        </w:tc>
        <w:tc>
          <w:tcPr>
            <w:tcW w:w="0" w:type="auto"/>
          </w:tcPr>
          <w:p w:rsidR="00F15585" w:rsidRPr="00C2753D" w:rsidRDefault="00F15585" w:rsidP="00C31F54">
            <w:pPr>
              <w:jc w:val="both"/>
              <w:rPr>
                <w:sz w:val="20"/>
                <w:szCs w:val="20"/>
              </w:rPr>
            </w:pPr>
            <w:r w:rsidRPr="00C2753D">
              <w:rPr>
                <w:sz w:val="20"/>
                <w:szCs w:val="20"/>
              </w:rPr>
              <w:t>Нейробластома.</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10.</w:t>
            </w:r>
          </w:p>
        </w:tc>
        <w:tc>
          <w:tcPr>
            <w:tcW w:w="0" w:type="auto"/>
          </w:tcPr>
          <w:p w:rsidR="00F15585" w:rsidRPr="00C2753D" w:rsidRDefault="00F15585" w:rsidP="00C31F54">
            <w:pPr>
              <w:jc w:val="both"/>
              <w:rPr>
                <w:sz w:val="20"/>
                <w:szCs w:val="20"/>
              </w:rPr>
            </w:pPr>
            <w:r w:rsidRPr="00C2753D">
              <w:rPr>
                <w:sz w:val="20"/>
                <w:szCs w:val="20"/>
              </w:rPr>
              <w:t>Основные методы лечения нейробластом</w:t>
            </w:r>
            <w:r>
              <w:rPr>
                <w:sz w:val="20"/>
                <w:szCs w:val="20"/>
              </w:rPr>
              <w:t xml:space="preserve">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11.</w:t>
            </w:r>
          </w:p>
        </w:tc>
        <w:tc>
          <w:tcPr>
            <w:tcW w:w="0" w:type="auto"/>
          </w:tcPr>
          <w:p w:rsidR="00F15585" w:rsidRPr="00C2753D" w:rsidRDefault="00F15585" w:rsidP="00C31F54">
            <w:pPr>
              <w:jc w:val="both"/>
              <w:rPr>
                <w:sz w:val="20"/>
                <w:szCs w:val="20"/>
              </w:rPr>
            </w:pPr>
            <w:r w:rsidRPr="00C2753D">
              <w:rPr>
                <w:sz w:val="20"/>
                <w:szCs w:val="20"/>
              </w:rPr>
              <w:t>Новообразования органа зрения.</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12.</w:t>
            </w:r>
          </w:p>
        </w:tc>
        <w:tc>
          <w:tcPr>
            <w:tcW w:w="0" w:type="auto"/>
          </w:tcPr>
          <w:p w:rsidR="00F15585" w:rsidRPr="00C2753D" w:rsidRDefault="00F15585" w:rsidP="00C31F54">
            <w:pPr>
              <w:jc w:val="both"/>
              <w:rPr>
                <w:sz w:val="20"/>
                <w:szCs w:val="20"/>
              </w:rPr>
            </w:pPr>
            <w:r w:rsidRPr="00C2753D">
              <w:rPr>
                <w:sz w:val="20"/>
                <w:szCs w:val="20"/>
              </w:rPr>
              <w:t>Основные методы лечения ретинобластом</w:t>
            </w:r>
            <w:r>
              <w:rPr>
                <w:sz w:val="20"/>
                <w:szCs w:val="20"/>
              </w:rPr>
              <w:t>ы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13.</w:t>
            </w:r>
          </w:p>
        </w:tc>
        <w:tc>
          <w:tcPr>
            <w:tcW w:w="0" w:type="auto"/>
          </w:tcPr>
          <w:p w:rsidR="00F15585" w:rsidRPr="00C2753D" w:rsidRDefault="00F15585" w:rsidP="00C31F54">
            <w:pPr>
              <w:jc w:val="both"/>
              <w:rPr>
                <w:sz w:val="20"/>
                <w:szCs w:val="20"/>
              </w:rPr>
            </w:pPr>
            <w:r w:rsidRPr="00C2753D">
              <w:rPr>
                <w:sz w:val="20"/>
                <w:szCs w:val="20"/>
              </w:rPr>
              <w:t>Лейкозы.</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14.</w:t>
            </w:r>
          </w:p>
        </w:tc>
        <w:tc>
          <w:tcPr>
            <w:tcW w:w="0" w:type="auto"/>
          </w:tcPr>
          <w:p w:rsidR="00F15585" w:rsidRPr="00C2753D" w:rsidRDefault="00F15585" w:rsidP="00C31F54">
            <w:pPr>
              <w:jc w:val="both"/>
              <w:rPr>
                <w:sz w:val="20"/>
                <w:szCs w:val="20"/>
              </w:rPr>
            </w:pPr>
            <w:r w:rsidRPr="00C2753D">
              <w:rPr>
                <w:sz w:val="20"/>
                <w:szCs w:val="20"/>
              </w:rPr>
              <w:t>Основные методы лечения лейкоз</w:t>
            </w:r>
            <w:r>
              <w:rPr>
                <w:sz w:val="20"/>
                <w:szCs w:val="20"/>
              </w:rPr>
              <w:t>ов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15.</w:t>
            </w:r>
          </w:p>
        </w:tc>
        <w:tc>
          <w:tcPr>
            <w:tcW w:w="0" w:type="auto"/>
          </w:tcPr>
          <w:p w:rsidR="00F15585" w:rsidRPr="00C2753D" w:rsidRDefault="00F15585" w:rsidP="00C31F54">
            <w:pPr>
              <w:jc w:val="both"/>
              <w:rPr>
                <w:sz w:val="20"/>
                <w:szCs w:val="20"/>
              </w:rPr>
            </w:pPr>
            <w:r w:rsidRPr="00C2753D">
              <w:rPr>
                <w:sz w:val="20"/>
                <w:szCs w:val="20"/>
              </w:rPr>
              <w:t>Лимфомы.</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16.</w:t>
            </w:r>
          </w:p>
        </w:tc>
        <w:tc>
          <w:tcPr>
            <w:tcW w:w="0" w:type="auto"/>
          </w:tcPr>
          <w:p w:rsidR="00F15585" w:rsidRPr="00C2753D" w:rsidRDefault="00F15585" w:rsidP="00C31F54">
            <w:pPr>
              <w:jc w:val="both"/>
              <w:rPr>
                <w:sz w:val="20"/>
                <w:szCs w:val="20"/>
              </w:rPr>
            </w:pPr>
            <w:r w:rsidRPr="00C2753D">
              <w:rPr>
                <w:sz w:val="20"/>
                <w:szCs w:val="20"/>
              </w:rPr>
              <w:t>Основные методы лечения лимфом</w:t>
            </w:r>
            <w:r>
              <w:rPr>
                <w:sz w:val="20"/>
                <w:szCs w:val="20"/>
              </w:rPr>
              <w:t xml:space="preserve">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17.</w:t>
            </w:r>
          </w:p>
        </w:tc>
        <w:tc>
          <w:tcPr>
            <w:tcW w:w="0" w:type="auto"/>
          </w:tcPr>
          <w:p w:rsidR="00F15585" w:rsidRPr="00C2753D" w:rsidRDefault="00F15585" w:rsidP="00C31F54">
            <w:pPr>
              <w:jc w:val="both"/>
              <w:rPr>
                <w:sz w:val="20"/>
                <w:szCs w:val="20"/>
              </w:rPr>
            </w:pPr>
            <w:r w:rsidRPr="00C2753D">
              <w:rPr>
                <w:sz w:val="20"/>
                <w:szCs w:val="20"/>
              </w:rPr>
              <w:t>Неходжкинские лимфомы.</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tcPr>
          <w:p w:rsidR="00F15585" w:rsidRPr="00C2753D" w:rsidRDefault="00F15585" w:rsidP="00C31F54">
            <w:pPr>
              <w:pStyle w:val="a5"/>
              <w:jc w:val="center"/>
              <w:rPr>
                <w:rFonts w:ascii="Times New Roman" w:hAnsi="Times New Roman"/>
                <w:sz w:val="20"/>
                <w:lang w:val="ky-KG"/>
              </w:rPr>
            </w:pP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2</w:t>
            </w:r>
          </w:p>
        </w:tc>
      </w:tr>
      <w:tr w:rsidR="00F15585" w:rsidRPr="00C2753D" w:rsidTr="00C31F54">
        <w:trPr>
          <w:jc w:val="center"/>
        </w:trPr>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18.</w:t>
            </w:r>
          </w:p>
        </w:tc>
        <w:tc>
          <w:tcPr>
            <w:tcW w:w="0" w:type="auto"/>
          </w:tcPr>
          <w:p w:rsidR="00F15585" w:rsidRPr="00C2753D" w:rsidRDefault="00F15585" w:rsidP="00C31F54">
            <w:pPr>
              <w:jc w:val="both"/>
              <w:rPr>
                <w:sz w:val="20"/>
                <w:szCs w:val="20"/>
              </w:rPr>
            </w:pPr>
            <w:r>
              <w:rPr>
                <w:sz w:val="20"/>
                <w:szCs w:val="20"/>
              </w:rPr>
              <w:t xml:space="preserve">Основные методы лечения </w:t>
            </w:r>
            <w:r w:rsidRPr="00C2753D">
              <w:rPr>
                <w:sz w:val="20"/>
                <w:szCs w:val="20"/>
              </w:rPr>
              <w:t>Неходжкински</w:t>
            </w:r>
            <w:r>
              <w:rPr>
                <w:sz w:val="20"/>
                <w:szCs w:val="20"/>
              </w:rPr>
              <w:t>х</w:t>
            </w:r>
            <w:r w:rsidRPr="00C2753D">
              <w:rPr>
                <w:sz w:val="20"/>
                <w:szCs w:val="20"/>
              </w:rPr>
              <w:t xml:space="preserve"> лимфом</w:t>
            </w:r>
            <w:r>
              <w:rPr>
                <w:sz w:val="20"/>
                <w:szCs w:val="20"/>
              </w:rPr>
              <w:t xml:space="preserve"> у детей</w:t>
            </w:r>
            <w:r w:rsidRPr="00C2753D">
              <w:rPr>
                <w:sz w:val="20"/>
                <w:szCs w:val="20"/>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sidRPr="00C2753D">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w:t>
            </w:r>
          </w:p>
        </w:tc>
        <w:tc>
          <w:tcPr>
            <w:tcW w:w="0" w:type="auto"/>
            <w:vAlign w:val="center"/>
          </w:tcPr>
          <w:p w:rsidR="00F15585" w:rsidRPr="00C2753D" w:rsidRDefault="00F15585" w:rsidP="00C31F54">
            <w:pPr>
              <w:pStyle w:val="a5"/>
              <w:jc w:val="center"/>
              <w:rPr>
                <w:rFonts w:ascii="Times New Roman" w:hAnsi="Times New Roman"/>
                <w:sz w:val="20"/>
                <w:lang w:val="ky-KG"/>
              </w:rPr>
            </w:pPr>
            <w:r>
              <w:rPr>
                <w:rFonts w:ascii="Times New Roman" w:hAnsi="Times New Roman"/>
                <w:sz w:val="20"/>
                <w:lang w:val="ky-KG"/>
              </w:rPr>
              <w:t>3</w:t>
            </w:r>
          </w:p>
        </w:tc>
      </w:tr>
    </w:tbl>
    <w:p w:rsidR="00F15585" w:rsidRPr="00C2753D" w:rsidRDefault="00F15585" w:rsidP="00F15585">
      <w:pPr>
        <w:jc w:val="both"/>
        <w:rPr>
          <w:sz w:val="6"/>
          <w:szCs w:val="6"/>
        </w:rPr>
      </w:pPr>
    </w:p>
    <w:p w:rsidR="00F15585" w:rsidRPr="00C2753D" w:rsidRDefault="00F15585" w:rsidP="00F15585">
      <w:pPr>
        <w:pStyle w:val="a5"/>
        <w:ind w:firstLine="567"/>
        <w:rPr>
          <w:rFonts w:ascii="Times New Roman" w:hAnsi="Times New Roman"/>
          <w:b w:val="0"/>
          <w:sz w:val="20"/>
          <w:lang w:val="ky-KG"/>
        </w:rPr>
      </w:pPr>
      <w:r w:rsidRPr="00C2753D">
        <w:rPr>
          <w:rFonts w:ascii="Times New Roman" w:hAnsi="Times New Roman"/>
          <w:sz w:val="20"/>
          <w:lang w:val="ky-KG"/>
        </w:rPr>
        <w:t>Условные обозначения:</w:t>
      </w:r>
      <w:r w:rsidRPr="00C2753D">
        <w:rPr>
          <w:rFonts w:ascii="Times New Roman" w:hAnsi="Times New Roman"/>
          <w:b w:val="0"/>
          <w:sz w:val="20"/>
          <w:lang w:val="ky-KG"/>
        </w:rPr>
        <w:t xml:space="preserve"> МСЭК – медико-социальная экспертная комиссия;</w:t>
      </w:r>
    </w:p>
    <w:p w:rsidR="00F15585" w:rsidRPr="00C2753D" w:rsidRDefault="00F15585" w:rsidP="00F15585">
      <w:pPr>
        <w:jc w:val="both"/>
        <w:rPr>
          <w:sz w:val="21"/>
          <w:szCs w:val="21"/>
          <w:lang w:val="ky-KG"/>
        </w:rPr>
      </w:pPr>
    </w:p>
    <w:p w:rsidR="00F15585" w:rsidRPr="00C2753D" w:rsidRDefault="00F15585" w:rsidP="00F15585">
      <w:pPr>
        <w:pStyle w:val="1"/>
        <w:keepNext w:val="0"/>
        <w:widowControl w:val="0"/>
        <w:spacing w:before="0" w:after="0"/>
        <w:jc w:val="center"/>
        <w:rPr>
          <w:rFonts w:ascii="Times New Roman" w:hAnsi="Times New Roman" w:cs="Times New Roman"/>
          <w:sz w:val="22"/>
          <w:szCs w:val="22"/>
        </w:rPr>
      </w:pPr>
      <w:r w:rsidRPr="00C2753D">
        <w:rPr>
          <w:rFonts w:ascii="Times New Roman" w:hAnsi="Times New Roman" w:cs="Times New Roman"/>
          <w:sz w:val="22"/>
          <w:szCs w:val="22"/>
        </w:rPr>
        <w:t>5.</w:t>
      </w:r>
      <w:r w:rsidRPr="00C2753D">
        <w:rPr>
          <w:rFonts w:ascii="Times New Roman" w:hAnsi="Times New Roman" w:cs="Times New Roman"/>
          <w:sz w:val="22"/>
          <w:szCs w:val="22"/>
        </w:rPr>
        <w:tab/>
        <w:t>Технологическая карта клинической дисциплины</w:t>
      </w:r>
    </w:p>
    <w:p w:rsidR="00F15585" w:rsidRPr="00C2753D" w:rsidRDefault="00F15585" w:rsidP="00F15585">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452"/>
        <w:gridCol w:w="452"/>
        <w:gridCol w:w="452"/>
        <w:gridCol w:w="452"/>
        <w:gridCol w:w="452"/>
        <w:gridCol w:w="516"/>
        <w:gridCol w:w="616"/>
        <w:gridCol w:w="616"/>
        <w:gridCol w:w="516"/>
        <w:gridCol w:w="516"/>
        <w:gridCol w:w="616"/>
        <w:gridCol w:w="616"/>
        <w:gridCol w:w="516"/>
        <w:gridCol w:w="1232"/>
      </w:tblGrid>
      <w:tr w:rsidR="00F15585" w:rsidRPr="00482586" w:rsidTr="00C31F54">
        <w:trPr>
          <w:trHeight w:val="699"/>
          <w:jc w:val="center"/>
        </w:trPr>
        <w:tc>
          <w:tcPr>
            <w:tcW w:w="0" w:type="auto"/>
            <w:vMerge w:val="restart"/>
            <w:textDirection w:val="btLr"/>
            <w:vAlign w:val="center"/>
          </w:tcPr>
          <w:p w:rsidR="00F15585" w:rsidRPr="00482586" w:rsidRDefault="00F15585" w:rsidP="00C31F54">
            <w:pPr>
              <w:jc w:val="center"/>
              <w:rPr>
                <w:b/>
                <w:sz w:val="20"/>
                <w:szCs w:val="20"/>
                <w:lang w:val="ky-KG"/>
              </w:rPr>
            </w:pPr>
            <w:r w:rsidRPr="00482586">
              <w:rPr>
                <w:b/>
                <w:sz w:val="20"/>
                <w:szCs w:val="20"/>
                <w:lang w:val="ky-KG"/>
              </w:rPr>
              <w:t>Семестр</w:t>
            </w:r>
          </w:p>
        </w:tc>
        <w:tc>
          <w:tcPr>
            <w:tcW w:w="0" w:type="auto"/>
            <w:vMerge w:val="restart"/>
            <w:shd w:val="clear" w:color="auto" w:fill="auto"/>
            <w:textDirection w:val="btLr"/>
            <w:vAlign w:val="center"/>
          </w:tcPr>
          <w:p w:rsidR="00F15585" w:rsidRPr="00482586" w:rsidRDefault="00F15585" w:rsidP="00C31F54">
            <w:pPr>
              <w:jc w:val="center"/>
              <w:rPr>
                <w:b/>
                <w:sz w:val="20"/>
                <w:szCs w:val="20"/>
              </w:rPr>
            </w:pPr>
            <w:r w:rsidRPr="00482586">
              <w:rPr>
                <w:b/>
                <w:sz w:val="20"/>
                <w:szCs w:val="20"/>
                <w:lang w:val="ky-KG"/>
              </w:rPr>
              <w:t>Всего часов</w:t>
            </w:r>
          </w:p>
        </w:tc>
        <w:tc>
          <w:tcPr>
            <w:tcW w:w="0" w:type="auto"/>
            <w:vMerge w:val="restart"/>
            <w:shd w:val="clear" w:color="auto" w:fill="auto"/>
            <w:textDirection w:val="btLr"/>
            <w:vAlign w:val="center"/>
          </w:tcPr>
          <w:p w:rsidR="00F15585" w:rsidRPr="00482586" w:rsidRDefault="00F15585" w:rsidP="00C31F54">
            <w:pPr>
              <w:jc w:val="center"/>
              <w:rPr>
                <w:b/>
                <w:sz w:val="20"/>
                <w:szCs w:val="20"/>
              </w:rPr>
            </w:pPr>
            <w:r w:rsidRPr="00482586">
              <w:rPr>
                <w:b/>
                <w:sz w:val="20"/>
                <w:szCs w:val="20"/>
                <w:lang w:val="ky-KG"/>
              </w:rPr>
              <w:t>Аудиторные занятия</w:t>
            </w:r>
          </w:p>
        </w:tc>
        <w:tc>
          <w:tcPr>
            <w:tcW w:w="0" w:type="auto"/>
            <w:vMerge w:val="restart"/>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lang w:val="ky-KG"/>
              </w:rPr>
              <w:t>Лекция</w:t>
            </w:r>
          </w:p>
        </w:tc>
        <w:tc>
          <w:tcPr>
            <w:tcW w:w="0" w:type="auto"/>
            <w:vMerge w:val="restart"/>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rPr>
              <w:t>Практика (семинары)</w:t>
            </w:r>
          </w:p>
        </w:tc>
        <w:tc>
          <w:tcPr>
            <w:tcW w:w="0" w:type="auto"/>
            <w:vMerge w:val="restart"/>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lang w:val="ky-KG"/>
              </w:rPr>
              <w:t>СРС</w:t>
            </w:r>
          </w:p>
        </w:tc>
        <w:tc>
          <w:tcPr>
            <w:tcW w:w="0" w:type="auto"/>
            <w:gridSpan w:val="4"/>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Модуль № 1</w:t>
            </w:r>
          </w:p>
          <w:p w:rsidR="00F15585" w:rsidRPr="00482586" w:rsidRDefault="00F15585" w:rsidP="00C31F54">
            <w:pPr>
              <w:jc w:val="center"/>
              <w:rPr>
                <w:b/>
                <w:sz w:val="20"/>
                <w:szCs w:val="20"/>
                <w:lang w:val="ky-KG"/>
              </w:rPr>
            </w:pPr>
            <w:r w:rsidRPr="00482586">
              <w:rPr>
                <w:b/>
                <w:sz w:val="20"/>
                <w:szCs w:val="20"/>
                <w:lang w:val="ky-KG"/>
              </w:rPr>
              <w:t>(30 баллов)</w:t>
            </w:r>
          </w:p>
        </w:tc>
        <w:tc>
          <w:tcPr>
            <w:tcW w:w="0" w:type="auto"/>
            <w:gridSpan w:val="4"/>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Модуль № 2</w:t>
            </w:r>
          </w:p>
          <w:p w:rsidR="00F15585" w:rsidRPr="00482586" w:rsidRDefault="00F15585" w:rsidP="00C31F54">
            <w:pPr>
              <w:jc w:val="center"/>
              <w:rPr>
                <w:b/>
                <w:sz w:val="20"/>
                <w:szCs w:val="20"/>
                <w:lang w:val="ky-KG"/>
              </w:rPr>
            </w:pPr>
            <w:r w:rsidRPr="00482586">
              <w:rPr>
                <w:b/>
                <w:sz w:val="20"/>
                <w:szCs w:val="20"/>
                <w:lang w:val="ky-KG"/>
              </w:rPr>
              <w:t>(30 баллов)</w:t>
            </w:r>
          </w:p>
        </w:tc>
        <w:tc>
          <w:tcPr>
            <w:tcW w:w="0" w:type="auto"/>
            <w:vAlign w:val="center"/>
          </w:tcPr>
          <w:p w:rsidR="00F15585" w:rsidRPr="00482586" w:rsidRDefault="00F15585" w:rsidP="00C31F54">
            <w:pPr>
              <w:jc w:val="center"/>
              <w:rPr>
                <w:b/>
                <w:sz w:val="20"/>
                <w:szCs w:val="20"/>
                <w:lang w:val="ky-KG"/>
              </w:rPr>
            </w:pPr>
            <w:r w:rsidRPr="00482586">
              <w:rPr>
                <w:b/>
                <w:sz w:val="20"/>
                <w:szCs w:val="20"/>
                <w:lang w:val="ky-KG"/>
              </w:rPr>
              <w:t>Итоговый</w:t>
            </w:r>
          </w:p>
          <w:p w:rsidR="00F15585" w:rsidRPr="00482586" w:rsidRDefault="00F15585" w:rsidP="00C31F54">
            <w:pPr>
              <w:jc w:val="center"/>
              <w:rPr>
                <w:b/>
                <w:sz w:val="20"/>
                <w:szCs w:val="20"/>
                <w:lang w:val="ky-KG"/>
              </w:rPr>
            </w:pPr>
            <w:r w:rsidRPr="00482586">
              <w:rPr>
                <w:b/>
                <w:sz w:val="20"/>
                <w:szCs w:val="20"/>
                <w:lang w:val="ky-KG"/>
              </w:rPr>
              <w:t>контроль</w:t>
            </w:r>
          </w:p>
          <w:p w:rsidR="00F15585" w:rsidRPr="00482586" w:rsidRDefault="00F15585" w:rsidP="00C31F54">
            <w:pPr>
              <w:jc w:val="center"/>
              <w:rPr>
                <w:b/>
                <w:sz w:val="20"/>
                <w:szCs w:val="20"/>
                <w:lang w:val="ky-KG"/>
              </w:rPr>
            </w:pPr>
            <w:r w:rsidRPr="00482586">
              <w:rPr>
                <w:b/>
                <w:sz w:val="20"/>
                <w:szCs w:val="20"/>
                <w:lang w:val="ky-KG"/>
              </w:rPr>
              <w:t>(40 баллов)</w:t>
            </w:r>
          </w:p>
        </w:tc>
      </w:tr>
      <w:tr w:rsidR="00F15585" w:rsidRPr="00482586" w:rsidTr="00C31F54">
        <w:trPr>
          <w:cantSplit/>
          <w:trHeight w:val="1761"/>
          <w:jc w:val="center"/>
        </w:trPr>
        <w:tc>
          <w:tcPr>
            <w:tcW w:w="0" w:type="auto"/>
            <w:vMerge/>
            <w:vAlign w:val="center"/>
          </w:tcPr>
          <w:p w:rsidR="00F15585" w:rsidRPr="00482586" w:rsidRDefault="00F15585" w:rsidP="00C31F54">
            <w:pPr>
              <w:jc w:val="center"/>
              <w:rPr>
                <w:b/>
                <w:sz w:val="20"/>
                <w:szCs w:val="20"/>
                <w:lang w:val="ky-KG"/>
              </w:rPr>
            </w:pPr>
          </w:p>
        </w:tc>
        <w:tc>
          <w:tcPr>
            <w:tcW w:w="0" w:type="auto"/>
            <w:vMerge/>
            <w:shd w:val="clear" w:color="auto" w:fill="auto"/>
            <w:vAlign w:val="center"/>
          </w:tcPr>
          <w:p w:rsidR="00F15585" w:rsidRPr="00482586" w:rsidRDefault="00F15585" w:rsidP="00C31F54">
            <w:pPr>
              <w:jc w:val="center"/>
              <w:rPr>
                <w:b/>
                <w:sz w:val="20"/>
                <w:szCs w:val="20"/>
                <w:lang w:val="ky-KG"/>
              </w:rPr>
            </w:pPr>
          </w:p>
        </w:tc>
        <w:tc>
          <w:tcPr>
            <w:tcW w:w="0" w:type="auto"/>
            <w:vMerge/>
            <w:shd w:val="clear" w:color="auto" w:fill="auto"/>
            <w:vAlign w:val="center"/>
          </w:tcPr>
          <w:p w:rsidR="00F15585" w:rsidRPr="00482586" w:rsidRDefault="00F15585" w:rsidP="00C31F54">
            <w:pPr>
              <w:jc w:val="center"/>
              <w:rPr>
                <w:b/>
                <w:sz w:val="20"/>
                <w:szCs w:val="20"/>
                <w:lang w:val="ky-KG"/>
              </w:rPr>
            </w:pPr>
          </w:p>
        </w:tc>
        <w:tc>
          <w:tcPr>
            <w:tcW w:w="0" w:type="auto"/>
            <w:vMerge/>
            <w:shd w:val="clear" w:color="auto" w:fill="auto"/>
            <w:vAlign w:val="center"/>
          </w:tcPr>
          <w:p w:rsidR="00F15585" w:rsidRPr="00482586" w:rsidRDefault="00F15585" w:rsidP="00C31F54">
            <w:pPr>
              <w:jc w:val="center"/>
              <w:rPr>
                <w:b/>
                <w:sz w:val="20"/>
                <w:szCs w:val="20"/>
                <w:lang w:val="ky-KG"/>
              </w:rPr>
            </w:pPr>
          </w:p>
        </w:tc>
        <w:tc>
          <w:tcPr>
            <w:tcW w:w="0" w:type="auto"/>
            <w:vMerge/>
            <w:shd w:val="clear" w:color="auto" w:fill="auto"/>
            <w:vAlign w:val="center"/>
          </w:tcPr>
          <w:p w:rsidR="00F15585" w:rsidRPr="00482586" w:rsidRDefault="00F15585" w:rsidP="00C31F54">
            <w:pPr>
              <w:jc w:val="center"/>
              <w:rPr>
                <w:b/>
                <w:sz w:val="20"/>
                <w:szCs w:val="20"/>
                <w:lang w:val="ky-KG"/>
              </w:rPr>
            </w:pPr>
          </w:p>
        </w:tc>
        <w:tc>
          <w:tcPr>
            <w:tcW w:w="0" w:type="auto"/>
            <w:vMerge/>
            <w:shd w:val="clear" w:color="auto" w:fill="auto"/>
            <w:vAlign w:val="center"/>
          </w:tcPr>
          <w:p w:rsidR="00F15585" w:rsidRPr="00482586" w:rsidRDefault="00F15585" w:rsidP="00C31F54">
            <w:pPr>
              <w:jc w:val="center"/>
              <w:rPr>
                <w:b/>
                <w:sz w:val="20"/>
                <w:szCs w:val="20"/>
                <w:lang w:val="ky-KG"/>
              </w:rPr>
            </w:pPr>
          </w:p>
        </w:tc>
        <w:tc>
          <w:tcPr>
            <w:tcW w:w="0" w:type="auto"/>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lang w:val="ky-KG"/>
              </w:rPr>
              <w:t>Лекция</w:t>
            </w:r>
          </w:p>
        </w:tc>
        <w:tc>
          <w:tcPr>
            <w:tcW w:w="0" w:type="auto"/>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lang w:val="ky-KG"/>
              </w:rPr>
              <w:t>Практика</w:t>
            </w:r>
          </w:p>
        </w:tc>
        <w:tc>
          <w:tcPr>
            <w:tcW w:w="0" w:type="auto"/>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lang w:val="ky-KG"/>
              </w:rPr>
              <w:t>СРС</w:t>
            </w:r>
          </w:p>
        </w:tc>
        <w:tc>
          <w:tcPr>
            <w:tcW w:w="0" w:type="auto"/>
            <w:vMerge w:val="restart"/>
            <w:textDirection w:val="btLr"/>
            <w:vAlign w:val="center"/>
          </w:tcPr>
          <w:p w:rsidR="00F15585" w:rsidRPr="00482586" w:rsidRDefault="00F15585" w:rsidP="00C31F54">
            <w:pPr>
              <w:jc w:val="center"/>
              <w:rPr>
                <w:b/>
                <w:sz w:val="20"/>
                <w:szCs w:val="20"/>
                <w:lang w:val="ky-KG"/>
              </w:rPr>
            </w:pPr>
            <w:r w:rsidRPr="00482586">
              <w:rPr>
                <w:b/>
                <w:sz w:val="20"/>
                <w:szCs w:val="20"/>
                <w:lang w:val="ky-KG"/>
              </w:rPr>
              <w:t>Рубежный контроль</w:t>
            </w:r>
          </w:p>
        </w:tc>
        <w:tc>
          <w:tcPr>
            <w:tcW w:w="0" w:type="auto"/>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lang w:val="ky-KG"/>
              </w:rPr>
              <w:t>Лекция</w:t>
            </w:r>
          </w:p>
        </w:tc>
        <w:tc>
          <w:tcPr>
            <w:tcW w:w="0" w:type="auto"/>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lang w:val="ky-KG"/>
              </w:rPr>
              <w:t>Практика</w:t>
            </w:r>
          </w:p>
        </w:tc>
        <w:tc>
          <w:tcPr>
            <w:tcW w:w="0" w:type="auto"/>
            <w:shd w:val="clear" w:color="auto" w:fill="auto"/>
            <w:textDirection w:val="btLr"/>
            <w:vAlign w:val="center"/>
          </w:tcPr>
          <w:p w:rsidR="00F15585" w:rsidRPr="00482586" w:rsidRDefault="00F15585" w:rsidP="00C31F54">
            <w:pPr>
              <w:jc w:val="center"/>
              <w:rPr>
                <w:b/>
                <w:sz w:val="20"/>
                <w:szCs w:val="20"/>
                <w:lang w:val="ky-KG"/>
              </w:rPr>
            </w:pPr>
            <w:r w:rsidRPr="00482586">
              <w:rPr>
                <w:b/>
                <w:sz w:val="20"/>
                <w:szCs w:val="20"/>
                <w:lang w:val="ky-KG"/>
              </w:rPr>
              <w:t>СРС</w:t>
            </w:r>
          </w:p>
        </w:tc>
        <w:tc>
          <w:tcPr>
            <w:tcW w:w="0" w:type="auto"/>
            <w:vMerge w:val="restart"/>
            <w:textDirection w:val="btLr"/>
            <w:vAlign w:val="center"/>
          </w:tcPr>
          <w:p w:rsidR="00F15585" w:rsidRPr="00482586" w:rsidRDefault="00F15585" w:rsidP="00C31F54">
            <w:pPr>
              <w:jc w:val="center"/>
              <w:rPr>
                <w:b/>
                <w:sz w:val="20"/>
                <w:szCs w:val="20"/>
                <w:lang w:val="ky-KG"/>
              </w:rPr>
            </w:pPr>
            <w:r w:rsidRPr="00482586">
              <w:rPr>
                <w:b/>
                <w:sz w:val="20"/>
                <w:szCs w:val="20"/>
                <w:lang w:val="ky-KG"/>
              </w:rPr>
              <w:t>Рубежный контроль</w:t>
            </w:r>
          </w:p>
        </w:tc>
        <w:tc>
          <w:tcPr>
            <w:tcW w:w="0" w:type="auto"/>
            <w:vMerge w:val="restart"/>
            <w:textDirection w:val="btLr"/>
            <w:vAlign w:val="center"/>
          </w:tcPr>
          <w:p w:rsidR="00F15585" w:rsidRPr="00482586" w:rsidRDefault="00F15585" w:rsidP="00C31F54">
            <w:pPr>
              <w:jc w:val="center"/>
              <w:rPr>
                <w:b/>
                <w:sz w:val="20"/>
                <w:szCs w:val="20"/>
                <w:lang w:val="ky-KG"/>
              </w:rPr>
            </w:pPr>
            <w:r w:rsidRPr="00482586">
              <w:rPr>
                <w:b/>
                <w:sz w:val="20"/>
                <w:szCs w:val="20"/>
                <w:lang w:val="ky-KG"/>
              </w:rPr>
              <w:t>Компьютерное</w:t>
            </w:r>
          </w:p>
          <w:p w:rsidR="00F15585" w:rsidRPr="00482586" w:rsidRDefault="00F15585" w:rsidP="00C31F54">
            <w:pPr>
              <w:jc w:val="center"/>
              <w:rPr>
                <w:b/>
                <w:sz w:val="20"/>
                <w:szCs w:val="20"/>
                <w:lang w:val="ky-KG"/>
              </w:rPr>
            </w:pPr>
            <w:r w:rsidRPr="00482586">
              <w:rPr>
                <w:b/>
                <w:sz w:val="20"/>
                <w:szCs w:val="20"/>
                <w:lang w:val="ky-KG"/>
              </w:rPr>
              <w:t>тестирование</w:t>
            </w:r>
          </w:p>
        </w:tc>
      </w:tr>
      <w:tr w:rsidR="00F15585" w:rsidRPr="00482586" w:rsidTr="00C31F54">
        <w:trPr>
          <w:trHeight w:val="303"/>
          <w:jc w:val="center"/>
        </w:trPr>
        <w:tc>
          <w:tcPr>
            <w:tcW w:w="0" w:type="auto"/>
            <w:vAlign w:val="center"/>
          </w:tcPr>
          <w:p w:rsidR="00F15585" w:rsidRPr="00482586" w:rsidRDefault="00F15585" w:rsidP="00C31F54">
            <w:pPr>
              <w:spacing w:before="120" w:line="360" w:lineRule="auto"/>
              <w:jc w:val="center"/>
              <w:rPr>
                <w:b/>
                <w:sz w:val="20"/>
                <w:szCs w:val="20"/>
                <w:lang w:val="en-US"/>
              </w:rPr>
            </w:pPr>
            <w:r w:rsidRPr="00482586">
              <w:rPr>
                <w:b/>
                <w:sz w:val="20"/>
                <w:szCs w:val="20"/>
                <w:lang w:val="en-US"/>
              </w:rPr>
              <w:t>X</w:t>
            </w:r>
          </w:p>
        </w:tc>
        <w:tc>
          <w:tcPr>
            <w:tcW w:w="0" w:type="auto"/>
            <w:shd w:val="clear" w:color="auto" w:fill="auto"/>
            <w:vAlign w:val="center"/>
          </w:tcPr>
          <w:p w:rsidR="00F15585" w:rsidRPr="00482586" w:rsidRDefault="00F15585" w:rsidP="00C31F54">
            <w:pPr>
              <w:spacing w:before="120" w:line="360" w:lineRule="auto"/>
              <w:jc w:val="center"/>
              <w:rPr>
                <w:b/>
                <w:sz w:val="20"/>
                <w:szCs w:val="20"/>
              </w:rPr>
            </w:pPr>
            <w:r w:rsidRPr="00482586">
              <w:rPr>
                <w:b/>
                <w:sz w:val="20"/>
                <w:szCs w:val="20"/>
              </w:rPr>
              <w:t>60</w:t>
            </w:r>
          </w:p>
        </w:tc>
        <w:tc>
          <w:tcPr>
            <w:tcW w:w="0" w:type="auto"/>
            <w:shd w:val="clear" w:color="auto" w:fill="auto"/>
            <w:vAlign w:val="center"/>
          </w:tcPr>
          <w:p w:rsidR="00F15585" w:rsidRPr="00482586" w:rsidRDefault="00F15585" w:rsidP="00C31F54">
            <w:pPr>
              <w:spacing w:before="120" w:line="360" w:lineRule="auto"/>
              <w:jc w:val="center"/>
              <w:rPr>
                <w:b/>
                <w:sz w:val="20"/>
                <w:szCs w:val="20"/>
              </w:rPr>
            </w:pPr>
            <w:r w:rsidRPr="00482586">
              <w:rPr>
                <w:b/>
                <w:sz w:val="20"/>
                <w:szCs w:val="20"/>
              </w:rPr>
              <w:t>30</w:t>
            </w:r>
          </w:p>
        </w:tc>
        <w:tc>
          <w:tcPr>
            <w:tcW w:w="0" w:type="auto"/>
            <w:shd w:val="clear" w:color="auto" w:fill="auto"/>
            <w:vAlign w:val="center"/>
          </w:tcPr>
          <w:p w:rsidR="00F15585" w:rsidRPr="00482586" w:rsidRDefault="00F15585" w:rsidP="00C31F54">
            <w:pPr>
              <w:spacing w:before="120" w:line="360" w:lineRule="auto"/>
              <w:jc w:val="center"/>
              <w:rPr>
                <w:b/>
                <w:sz w:val="20"/>
                <w:szCs w:val="20"/>
              </w:rPr>
            </w:pPr>
            <w:r w:rsidRPr="00482586">
              <w:rPr>
                <w:b/>
                <w:sz w:val="20"/>
                <w:szCs w:val="20"/>
              </w:rPr>
              <w:t>12</w:t>
            </w:r>
          </w:p>
        </w:tc>
        <w:tc>
          <w:tcPr>
            <w:tcW w:w="0" w:type="auto"/>
            <w:shd w:val="clear" w:color="auto" w:fill="auto"/>
            <w:vAlign w:val="center"/>
          </w:tcPr>
          <w:p w:rsidR="00F15585" w:rsidRPr="00482586" w:rsidRDefault="00F15585" w:rsidP="00C31F54">
            <w:pPr>
              <w:spacing w:before="120" w:line="360" w:lineRule="auto"/>
              <w:jc w:val="center"/>
              <w:rPr>
                <w:b/>
                <w:sz w:val="20"/>
                <w:szCs w:val="20"/>
              </w:rPr>
            </w:pPr>
            <w:r w:rsidRPr="00482586">
              <w:rPr>
                <w:b/>
                <w:sz w:val="20"/>
                <w:szCs w:val="20"/>
              </w:rPr>
              <w:t>18</w:t>
            </w:r>
          </w:p>
        </w:tc>
        <w:tc>
          <w:tcPr>
            <w:tcW w:w="0" w:type="auto"/>
            <w:shd w:val="clear" w:color="auto" w:fill="auto"/>
            <w:vAlign w:val="center"/>
          </w:tcPr>
          <w:p w:rsidR="00F15585" w:rsidRPr="00482586" w:rsidRDefault="00F15585" w:rsidP="00C31F54">
            <w:pPr>
              <w:spacing w:before="120" w:line="360" w:lineRule="auto"/>
              <w:jc w:val="center"/>
              <w:rPr>
                <w:b/>
                <w:sz w:val="20"/>
                <w:szCs w:val="20"/>
              </w:rPr>
            </w:pPr>
            <w:r w:rsidRPr="00482586">
              <w:rPr>
                <w:b/>
                <w:sz w:val="20"/>
                <w:szCs w:val="20"/>
              </w:rPr>
              <w:t>30</w:t>
            </w:r>
          </w:p>
        </w:tc>
        <w:tc>
          <w:tcPr>
            <w:tcW w:w="0" w:type="auto"/>
            <w:shd w:val="clear" w:color="auto" w:fill="auto"/>
            <w:vAlign w:val="center"/>
          </w:tcPr>
          <w:p w:rsidR="00F15585" w:rsidRPr="00482586" w:rsidRDefault="00F15585" w:rsidP="00C31F54">
            <w:pPr>
              <w:spacing w:before="120" w:line="360" w:lineRule="auto"/>
              <w:jc w:val="center"/>
              <w:rPr>
                <w:b/>
                <w:sz w:val="20"/>
                <w:szCs w:val="20"/>
              </w:rPr>
            </w:pPr>
            <w:r w:rsidRPr="00482586">
              <w:rPr>
                <w:b/>
                <w:sz w:val="20"/>
                <w:szCs w:val="20"/>
              </w:rPr>
              <w:t>6</w:t>
            </w:r>
          </w:p>
        </w:tc>
        <w:tc>
          <w:tcPr>
            <w:tcW w:w="0" w:type="auto"/>
            <w:shd w:val="clear" w:color="auto" w:fill="auto"/>
            <w:vAlign w:val="center"/>
          </w:tcPr>
          <w:p w:rsidR="00F15585" w:rsidRPr="00482586" w:rsidRDefault="00F15585" w:rsidP="00C31F54">
            <w:pPr>
              <w:spacing w:before="120" w:line="360" w:lineRule="auto"/>
              <w:jc w:val="center"/>
              <w:rPr>
                <w:b/>
                <w:sz w:val="20"/>
                <w:szCs w:val="20"/>
                <w:lang w:val="ky-KG"/>
              </w:rPr>
            </w:pPr>
            <w:r w:rsidRPr="00482586">
              <w:rPr>
                <w:b/>
                <w:sz w:val="20"/>
                <w:szCs w:val="20"/>
              </w:rPr>
              <w:t>10</w:t>
            </w:r>
          </w:p>
        </w:tc>
        <w:tc>
          <w:tcPr>
            <w:tcW w:w="0" w:type="auto"/>
            <w:shd w:val="clear" w:color="auto" w:fill="auto"/>
            <w:vAlign w:val="center"/>
          </w:tcPr>
          <w:p w:rsidR="00F15585" w:rsidRPr="00482586" w:rsidRDefault="00F15585" w:rsidP="00C31F54">
            <w:pPr>
              <w:spacing w:before="120" w:line="360" w:lineRule="auto"/>
              <w:jc w:val="center"/>
              <w:rPr>
                <w:b/>
                <w:sz w:val="20"/>
                <w:szCs w:val="20"/>
                <w:lang w:val="ky-KG"/>
              </w:rPr>
            </w:pPr>
            <w:r w:rsidRPr="00482586">
              <w:rPr>
                <w:b/>
                <w:sz w:val="20"/>
                <w:szCs w:val="20"/>
                <w:lang w:val="ky-KG"/>
              </w:rPr>
              <w:t>15</w:t>
            </w:r>
          </w:p>
        </w:tc>
        <w:tc>
          <w:tcPr>
            <w:tcW w:w="0" w:type="auto"/>
            <w:vMerge/>
            <w:vAlign w:val="center"/>
          </w:tcPr>
          <w:p w:rsidR="00F15585" w:rsidRPr="00482586" w:rsidRDefault="00F15585" w:rsidP="00C31F54">
            <w:pPr>
              <w:spacing w:before="120" w:line="360" w:lineRule="auto"/>
              <w:jc w:val="center"/>
              <w:rPr>
                <w:b/>
                <w:sz w:val="20"/>
                <w:szCs w:val="20"/>
                <w:lang w:val="ky-KG"/>
              </w:rPr>
            </w:pPr>
          </w:p>
        </w:tc>
        <w:tc>
          <w:tcPr>
            <w:tcW w:w="0" w:type="auto"/>
            <w:shd w:val="clear" w:color="auto" w:fill="auto"/>
            <w:vAlign w:val="center"/>
          </w:tcPr>
          <w:p w:rsidR="00F15585" w:rsidRPr="00482586" w:rsidRDefault="00F15585" w:rsidP="00C31F54">
            <w:pPr>
              <w:spacing w:before="120" w:line="360" w:lineRule="auto"/>
              <w:jc w:val="center"/>
              <w:rPr>
                <w:b/>
                <w:sz w:val="20"/>
                <w:szCs w:val="20"/>
                <w:lang w:val="ky-KG"/>
              </w:rPr>
            </w:pPr>
            <w:r w:rsidRPr="00482586">
              <w:rPr>
                <w:b/>
                <w:sz w:val="20"/>
                <w:szCs w:val="20"/>
                <w:lang w:val="ky-KG"/>
              </w:rPr>
              <w:t>6</w:t>
            </w:r>
          </w:p>
        </w:tc>
        <w:tc>
          <w:tcPr>
            <w:tcW w:w="0" w:type="auto"/>
            <w:shd w:val="clear" w:color="auto" w:fill="auto"/>
            <w:vAlign w:val="center"/>
          </w:tcPr>
          <w:p w:rsidR="00F15585" w:rsidRPr="00482586" w:rsidRDefault="00F15585" w:rsidP="00C31F54">
            <w:pPr>
              <w:spacing w:before="120" w:line="360" w:lineRule="auto"/>
              <w:jc w:val="center"/>
              <w:rPr>
                <w:b/>
                <w:sz w:val="20"/>
                <w:szCs w:val="20"/>
                <w:lang w:val="ky-KG"/>
              </w:rPr>
            </w:pPr>
            <w:r w:rsidRPr="00482586">
              <w:rPr>
                <w:b/>
                <w:sz w:val="20"/>
                <w:szCs w:val="20"/>
                <w:lang w:val="ky-KG"/>
              </w:rPr>
              <w:t>8</w:t>
            </w:r>
          </w:p>
        </w:tc>
        <w:tc>
          <w:tcPr>
            <w:tcW w:w="0" w:type="auto"/>
            <w:shd w:val="clear" w:color="auto" w:fill="auto"/>
            <w:vAlign w:val="center"/>
          </w:tcPr>
          <w:p w:rsidR="00F15585" w:rsidRPr="00482586" w:rsidRDefault="00F15585" w:rsidP="00C31F54">
            <w:pPr>
              <w:spacing w:before="120" w:line="360" w:lineRule="auto"/>
              <w:jc w:val="center"/>
              <w:rPr>
                <w:b/>
                <w:sz w:val="20"/>
                <w:szCs w:val="20"/>
                <w:lang w:val="ky-KG"/>
              </w:rPr>
            </w:pPr>
            <w:r w:rsidRPr="00482586">
              <w:rPr>
                <w:b/>
                <w:sz w:val="20"/>
                <w:szCs w:val="20"/>
                <w:lang w:val="ky-KG"/>
              </w:rPr>
              <w:t>15</w:t>
            </w:r>
          </w:p>
        </w:tc>
        <w:tc>
          <w:tcPr>
            <w:tcW w:w="0" w:type="auto"/>
            <w:vMerge/>
            <w:vAlign w:val="center"/>
          </w:tcPr>
          <w:p w:rsidR="00F15585" w:rsidRPr="00482586" w:rsidRDefault="00F15585" w:rsidP="00C31F54">
            <w:pPr>
              <w:spacing w:before="120" w:line="360" w:lineRule="auto"/>
              <w:jc w:val="center"/>
              <w:rPr>
                <w:b/>
                <w:sz w:val="20"/>
                <w:szCs w:val="20"/>
                <w:lang w:val="ky-KG"/>
              </w:rPr>
            </w:pPr>
          </w:p>
        </w:tc>
        <w:tc>
          <w:tcPr>
            <w:tcW w:w="0" w:type="auto"/>
            <w:vMerge/>
            <w:vAlign w:val="center"/>
          </w:tcPr>
          <w:p w:rsidR="00F15585" w:rsidRPr="00482586" w:rsidRDefault="00F15585" w:rsidP="00C31F54">
            <w:pPr>
              <w:spacing w:before="120" w:line="360" w:lineRule="auto"/>
              <w:jc w:val="center"/>
              <w:rPr>
                <w:b/>
                <w:sz w:val="20"/>
                <w:szCs w:val="20"/>
                <w:lang w:val="ky-KG"/>
              </w:rPr>
            </w:pPr>
          </w:p>
        </w:tc>
      </w:tr>
      <w:tr w:rsidR="00F15585" w:rsidRPr="00482586" w:rsidTr="00C31F54">
        <w:trPr>
          <w:jc w:val="center"/>
        </w:trPr>
        <w:tc>
          <w:tcPr>
            <w:tcW w:w="0" w:type="auto"/>
            <w:gridSpan w:val="6"/>
            <w:vAlign w:val="center"/>
          </w:tcPr>
          <w:p w:rsidR="00F15585" w:rsidRPr="00482586" w:rsidRDefault="00F15585" w:rsidP="00C31F54">
            <w:pPr>
              <w:jc w:val="center"/>
              <w:rPr>
                <w:b/>
                <w:sz w:val="20"/>
                <w:szCs w:val="20"/>
                <w:lang w:val="ky-KG"/>
              </w:rPr>
            </w:pPr>
            <w:r w:rsidRPr="00482586">
              <w:rPr>
                <w:b/>
                <w:sz w:val="20"/>
                <w:szCs w:val="20"/>
                <w:lang w:val="ky-KG"/>
              </w:rPr>
              <w:t>Баллы</w:t>
            </w:r>
          </w:p>
        </w:tc>
        <w:tc>
          <w:tcPr>
            <w:tcW w:w="0" w:type="auto"/>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3 б.</w:t>
            </w:r>
          </w:p>
        </w:tc>
        <w:tc>
          <w:tcPr>
            <w:tcW w:w="0" w:type="auto"/>
            <w:shd w:val="clear" w:color="auto" w:fill="auto"/>
            <w:vAlign w:val="center"/>
          </w:tcPr>
          <w:p w:rsidR="00F15585" w:rsidRPr="00482586" w:rsidRDefault="00F15585" w:rsidP="00C31F54">
            <w:pPr>
              <w:jc w:val="center"/>
              <w:rPr>
                <w:b/>
                <w:sz w:val="20"/>
                <w:szCs w:val="20"/>
                <w:lang w:val="ky-KG"/>
              </w:rPr>
            </w:pPr>
            <w:r w:rsidRPr="00482586">
              <w:rPr>
                <w:b/>
                <w:sz w:val="20"/>
                <w:szCs w:val="20"/>
              </w:rPr>
              <w:t>11</w:t>
            </w:r>
            <w:r w:rsidRPr="00482586">
              <w:rPr>
                <w:b/>
                <w:sz w:val="20"/>
                <w:szCs w:val="20"/>
                <w:lang w:val="ky-KG"/>
              </w:rPr>
              <w:t xml:space="preserve"> б.</w:t>
            </w:r>
          </w:p>
        </w:tc>
        <w:tc>
          <w:tcPr>
            <w:tcW w:w="0" w:type="auto"/>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11 б.</w:t>
            </w:r>
          </w:p>
        </w:tc>
        <w:tc>
          <w:tcPr>
            <w:tcW w:w="0" w:type="auto"/>
            <w:vAlign w:val="center"/>
          </w:tcPr>
          <w:p w:rsidR="00F15585" w:rsidRPr="00482586" w:rsidRDefault="00F15585" w:rsidP="00C31F54">
            <w:pPr>
              <w:jc w:val="center"/>
              <w:rPr>
                <w:b/>
                <w:sz w:val="20"/>
                <w:szCs w:val="20"/>
                <w:lang w:val="ky-KG"/>
              </w:rPr>
            </w:pPr>
            <w:r w:rsidRPr="00482586">
              <w:rPr>
                <w:b/>
                <w:sz w:val="20"/>
                <w:szCs w:val="20"/>
                <w:lang w:val="ky-KG"/>
              </w:rPr>
              <w:t>5 б.</w:t>
            </w:r>
          </w:p>
        </w:tc>
        <w:tc>
          <w:tcPr>
            <w:tcW w:w="0" w:type="auto"/>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3 б.</w:t>
            </w:r>
          </w:p>
        </w:tc>
        <w:tc>
          <w:tcPr>
            <w:tcW w:w="0" w:type="auto"/>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11 б.</w:t>
            </w:r>
          </w:p>
        </w:tc>
        <w:tc>
          <w:tcPr>
            <w:tcW w:w="0" w:type="auto"/>
            <w:shd w:val="clear" w:color="auto" w:fill="auto"/>
            <w:vAlign w:val="center"/>
          </w:tcPr>
          <w:p w:rsidR="00F15585" w:rsidRPr="00482586" w:rsidRDefault="00F15585" w:rsidP="00C31F54">
            <w:pPr>
              <w:jc w:val="center"/>
              <w:rPr>
                <w:b/>
                <w:sz w:val="20"/>
                <w:szCs w:val="20"/>
                <w:lang w:val="ky-KG"/>
              </w:rPr>
            </w:pPr>
            <w:r w:rsidRPr="00482586">
              <w:rPr>
                <w:b/>
                <w:sz w:val="20"/>
                <w:szCs w:val="20"/>
                <w:lang w:val="en-US"/>
              </w:rPr>
              <w:t>1</w:t>
            </w:r>
            <w:r w:rsidRPr="00482586">
              <w:rPr>
                <w:b/>
                <w:sz w:val="20"/>
                <w:szCs w:val="20"/>
              </w:rPr>
              <w:t>1</w:t>
            </w:r>
            <w:r w:rsidRPr="00482586">
              <w:rPr>
                <w:b/>
                <w:sz w:val="20"/>
                <w:szCs w:val="20"/>
                <w:lang w:val="ky-KG"/>
              </w:rPr>
              <w:t xml:space="preserve"> б.</w:t>
            </w:r>
          </w:p>
        </w:tc>
        <w:tc>
          <w:tcPr>
            <w:tcW w:w="0" w:type="auto"/>
            <w:vAlign w:val="center"/>
          </w:tcPr>
          <w:p w:rsidR="00F15585" w:rsidRPr="00482586" w:rsidRDefault="00F15585" w:rsidP="00C31F54">
            <w:pPr>
              <w:jc w:val="center"/>
              <w:rPr>
                <w:b/>
                <w:sz w:val="20"/>
                <w:szCs w:val="20"/>
                <w:lang w:val="ky-KG"/>
              </w:rPr>
            </w:pPr>
            <w:r w:rsidRPr="00482586">
              <w:rPr>
                <w:b/>
                <w:sz w:val="20"/>
                <w:szCs w:val="20"/>
                <w:lang w:val="ky-KG"/>
              </w:rPr>
              <w:t>5 б.</w:t>
            </w:r>
          </w:p>
        </w:tc>
        <w:tc>
          <w:tcPr>
            <w:tcW w:w="0" w:type="auto"/>
            <w:vMerge/>
            <w:vAlign w:val="center"/>
          </w:tcPr>
          <w:p w:rsidR="00F15585" w:rsidRPr="00482586" w:rsidRDefault="00F15585" w:rsidP="00C31F54">
            <w:pPr>
              <w:jc w:val="center"/>
              <w:rPr>
                <w:b/>
                <w:sz w:val="20"/>
                <w:szCs w:val="20"/>
                <w:lang w:val="ky-KG"/>
              </w:rPr>
            </w:pPr>
          </w:p>
        </w:tc>
      </w:tr>
      <w:tr w:rsidR="00F15585" w:rsidRPr="00482586" w:rsidTr="00C31F54">
        <w:trPr>
          <w:jc w:val="center"/>
        </w:trPr>
        <w:tc>
          <w:tcPr>
            <w:tcW w:w="0" w:type="auto"/>
            <w:gridSpan w:val="6"/>
            <w:vAlign w:val="center"/>
          </w:tcPr>
          <w:p w:rsidR="00F15585" w:rsidRPr="00482586" w:rsidRDefault="00F15585" w:rsidP="00C31F54">
            <w:pPr>
              <w:jc w:val="center"/>
              <w:rPr>
                <w:b/>
                <w:sz w:val="20"/>
                <w:szCs w:val="20"/>
                <w:lang w:val="ky-KG"/>
              </w:rPr>
            </w:pPr>
            <w:r w:rsidRPr="00482586">
              <w:rPr>
                <w:b/>
                <w:sz w:val="20"/>
                <w:szCs w:val="20"/>
                <w:lang w:val="ky-KG"/>
              </w:rPr>
              <w:t>Итого модулей</w:t>
            </w:r>
          </w:p>
        </w:tc>
        <w:tc>
          <w:tcPr>
            <w:tcW w:w="0" w:type="auto"/>
            <w:gridSpan w:val="4"/>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М1=3+11+11+5=30 б.</w:t>
            </w:r>
          </w:p>
        </w:tc>
        <w:tc>
          <w:tcPr>
            <w:tcW w:w="0" w:type="auto"/>
            <w:gridSpan w:val="4"/>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М2=3+11+11+5=30 б.</w:t>
            </w:r>
          </w:p>
        </w:tc>
        <w:tc>
          <w:tcPr>
            <w:tcW w:w="0" w:type="auto"/>
            <w:vAlign w:val="center"/>
          </w:tcPr>
          <w:p w:rsidR="00F15585" w:rsidRPr="00482586" w:rsidRDefault="00F15585" w:rsidP="00C31F54">
            <w:pPr>
              <w:jc w:val="center"/>
              <w:rPr>
                <w:b/>
                <w:sz w:val="20"/>
                <w:szCs w:val="20"/>
                <w:lang w:val="en-US"/>
              </w:rPr>
            </w:pPr>
            <w:r w:rsidRPr="00482586">
              <w:rPr>
                <w:b/>
                <w:sz w:val="20"/>
                <w:szCs w:val="20"/>
                <w:lang w:val="ky-KG"/>
              </w:rPr>
              <w:t>ИК=40 б</w:t>
            </w:r>
            <w:r w:rsidRPr="00482586">
              <w:rPr>
                <w:b/>
                <w:sz w:val="20"/>
                <w:szCs w:val="20"/>
                <w:lang w:val="en-US"/>
              </w:rPr>
              <w:t>.</w:t>
            </w:r>
          </w:p>
        </w:tc>
      </w:tr>
      <w:tr w:rsidR="00F15585" w:rsidRPr="00482586" w:rsidTr="00C31F54">
        <w:trPr>
          <w:jc w:val="center"/>
        </w:trPr>
        <w:tc>
          <w:tcPr>
            <w:tcW w:w="0" w:type="auto"/>
            <w:gridSpan w:val="6"/>
            <w:vAlign w:val="center"/>
          </w:tcPr>
          <w:p w:rsidR="00F15585" w:rsidRPr="00482586" w:rsidRDefault="00F15585" w:rsidP="00C31F54">
            <w:pPr>
              <w:jc w:val="center"/>
              <w:rPr>
                <w:b/>
                <w:sz w:val="20"/>
                <w:szCs w:val="20"/>
                <w:lang w:val="ky-KG"/>
              </w:rPr>
            </w:pPr>
            <w:r w:rsidRPr="00482586">
              <w:rPr>
                <w:b/>
                <w:sz w:val="20"/>
                <w:szCs w:val="20"/>
                <w:lang w:val="ky-KG"/>
              </w:rPr>
              <w:lastRenderedPageBreak/>
              <w:t>Общий балл</w:t>
            </w:r>
          </w:p>
        </w:tc>
        <w:tc>
          <w:tcPr>
            <w:tcW w:w="0" w:type="auto"/>
            <w:gridSpan w:val="9"/>
            <w:shd w:val="clear" w:color="auto" w:fill="auto"/>
            <w:vAlign w:val="center"/>
          </w:tcPr>
          <w:p w:rsidR="00F15585" w:rsidRPr="00482586" w:rsidRDefault="00F15585" w:rsidP="00C31F54">
            <w:pPr>
              <w:jc w:val="center"/>
              <w:rPr>
                <w:b/>
                <w:sz w:val="20"/>
                <w:szCs w:val="20"/>
                <w:lang w:val="ky-KG"/>
              </w:rPr>
            </w:pPr>
            <w:r w:rsidRPr="00482586">
              <w:rPr>
                <w:b/>
                <w:sz w:val="20"/>
                <w:szCs w:val="20"/>
                <w:lang w:val="ky-KG"/>
              </w:rPr>
              <w:t>М1 + М2 + ИК = 30</w:t>
            </w:r>
            <w:r w:rsidRPr="00482586">
              <w:rPr>
                <w:b/>
                <w:sz w:val="20"/>
                <w:szCs w:val="20"/>
              </w:rPr>
              <w:t xml:space="preserve"> б.</w:t>
            </w:r>
            <w:r w:rsidRPr="00482586">
              <w:rPr>
                <w:b/>
                <w:sz w:val="20"/>
                <w:szCs w:val="20"/>
                <w:lang w:val="ky-KG"/>
              </w:rPr>
              <w:t xml:space="preserve"> + 30 б. + 40 б. = 100 баллов</w:t>
            </w:r>
          </w:p>
        </w:tc>
      </w:tr>
    </w:tbl>
    <w:p w:rsidR="00F15585" w:rsidRPr="00EA05F5" w:rsidRDefault="00F15585" w:rsidP="00F15585">
      <w:pPr>
        <w:jc w:val="center"/>
        <w:rPr>
          <w:sz w:val="22"/>
          <w:szCs w:val="22"/>
        </w:rPr>
      </w:pPr>
      <w:r w:rsidRPr="00EA05F5">
        <w:rPr>
          <w:b/>
          <w:sz w:val="22"/>
          <w:szCs w:val="22"/>
        </w:rPr>
        <w:t>6.</w:t>
      </w:r>
      <w:r w:rsidRPr="00EA05F5">
        <w:rPr>
          <w:b/>
          <w:sz w:val="22"/>
          <w:szCs w:val="22"/>
        </w:rPr>
        <w:tab/>
        <w:t>Карта накопления баллов</w:t>
      </w:r>
      <w:r w:rsidRPr="00EA05F5">
        <w:rPr>
          <w:sz w:val="22"/>
          <w:szCs w:val="22"/>
        </w:rPr>
        <w:t xml:space="preserve"> (за модули)</w:t>
      </w:r>
    </w:p>
    <w:p w:rsidR="00F15585" w:rsidRPr="00C2753D" w:rsidRDefault="00F15585" w:rsidP="00F15585">
      <w:pPr>
        <w:jc w:val="both"/>
        <w:rPr>
          <w:sz w:val="6"/>
          <w:szCs w:val="6"/>
        </w:rPr>
      </w:pPr>
    </w:p>
    <w:tbl>
      <w:tblPr>
        <w:tblStyle w:val="a7"/>
        <w:tblW w:w="4594" w:type="pct"/>
        <w:jc w:val="center"/>
        <w:tblLook w:val="04A0" w:firstRow="1" w:lastRow="0" w:firstColumn="1" w:lastColumn="0" w:noHBand="0" w:noVBand="1"/>
      </w:tblPr>
      <w:tblGrid>
        <w:gridCol w:w="3866"/>
        <w:gridCol w:w="1090"/>
        <w:gridCol w:w="1273"/>
        <w:gridCol w:w="1112"/>
        <w:gridCol w:w="846"/>
        <w:gridCol w:w="867"/>
      </w:tblGrid>
      <w:tr w:rsidR="00F15585" w:rsidRPr="00EA05F5" w:rsidTr="00C31F54">
        <w:trPr>
          <w:trHeight w:val="516"/>
          <w:jc w:val="center"/>
        </w:trPr>
        <w:tc>
          <w:tcPr>
            <w:tcW w:w="2135" w:type="pct"/>
            <w:tcBorders>
              <w:tl2br w:val="single" w:sz="4" w:space="0" w:color="auto"/>
            </w:tcBorders>
          </w:tcPr>
          <w:p w:rsidR="00F15585" w:rsidRPr="00EA05F5" w:rsidRDefault="00F15585" w:rsidP="00C31F54">
            <w:pPr>
              <w:jc w:val="right"/>
              <w:rPr>
                <w:b/>
                <w:sz w:val="20"/>
                <w:szCs w:val="20"/>
              </w:rPr>
            </w:pPr>
            <w:r w:rsidRPr="00EA05F5">
              <w:rPr>
                <w:b/>
                <w:sz w:val="20"/>
                <w:szCs w:val="20"/>
              </w:rPr>
              <w:t>Темы</w:t>
            </w:r>
          </w:p>
          <w:p w:rsidR="00F15585" w:rsidRPr="00EA05F5" w:rsidRDefault="00F15585" w:rsidP="00C31F54">
            <w:pPr>
              <w:jc w:val="both"/>
              <w:rPr>
                <w:b/>
                <w:sz w:val="20"/>
                <w:szCs w:val="20"/>
              </w:rPr>
            </w:pPr>
            <w:r w:rsidRPr="00EA05F5">
              <w:rPr>
                <w:b/>
                <w:sz w:val="20"/>
                <w:szCs w:val="20"/>
              </w:rPr>
              <w:t>Формы контроля</w:t>
            </w:r>
          </w:p>
        </w:tc>
        <w:tc>
          <w:tcPr>
            <w:tcW w:w="602" w:type="pct"/>
            <w:vAlign w:val="center"/>
          </w:tcPr>
          <w:p w:rsidR="00F15585" w:rsidRPr="00EA05F5" w:rsidRDefault="00F15585" w:rsidP="00C31F54">
            <w:pPr>
              <w:jc w:val="center"/>
              <w:rPr>
                <w:b/>
                <w:sz w:val="20"/>
                <w:szCs w:val="20"/>
              </w:rPr>
            </w:pPr>
            <w:r w:rsidRPr="00EA05F5">
              <w:rPr>
                <w:b/>
                <w:sz w:val="20"/>
                <w:szCs w:val="20"/>
              </w:rPr>
              <w:t>Тк1</w:t>
            </w:r>
          </w:p>
        </w:tc>
        <w:tc>
          <w:tcPr>
            <w:tcW w:w="703" w:type="pct"/>
            <w:vAlign w:val="center"/>
          </w:tcPr>
          <w:p w:rsidR="00F15585" w:rsidRPr="00EA05F5" w:rsidRDefault="00F15585" w:rsidP="00C31F54">
            <w:pPr>
              <w:jc w:val="center"/>
              <w:rPr>
                <w:b/>
                <w:sz w:val="20"/>
                <w:szCs w:val="20"/>
              </w:rPr>
            </w:pPr>
            <w:r w:rsidRPr="00EA05F5">
              <w:rPr>
                <w:b/>
                <w:sz w:val="20"/>
                <w:szCs w:val="20"/>
              </w:rPr>
              <w:t>Тк2</w:t>
            </w:r>
          </w:p>
        </w:tc>
        <w:tc>
          <w:tcPr>
            <w:tcW w:w="614" w:type="pct"/>
            <w:vAlign w:val="center"/>
          </w:tcPr>
          <w:p w:rsidR="00F15585" w:rsidRPr="00EA05F5" w:rsidRDefault="00F15585" w:rsidP="00C31F54">
            <w:pPr>
              <w:jc w:val="center"/>
              <w:rPr>
                <w:b/>
                <w:sz w:val="20"/>
                <w:szCs w:val="20"/>
              </w:rPr>
            </w:pPr>
            <w:r w:rsidRPr="00EA05F5">
              <w:rPr>
                <w:b/>
                <w:sz w:val="20"/>
                <w:szCs w:val="20"/>
              </w:rPr>
              <w:t>СРС</w:t>
            </w:r>
          </w:p>
        </w:tc>
        <w:tc>
          <w:tcPr>
            <w:tcW w:w="467" w:type="pct"/>
            <w:vAlign w:val="center"/>
          </w:tcPr>
          <w:p w:rsidR="00F15585" w:rsidRPr="00EA05F5" w:rsidRDefault="00F15585" w:rsidP="00C31F54">
            <w:pPr>
              <w:jc w:val="center"/>
              <w:rPr>
                <w:b/>
                <w:sz w:val="20"/>
                <w:szCs w:val="20"/>
              </w:rPr>
            </w:pPr>
            <w:r w:rsidRPr="00EA05F5">
              <w:rPr>
                <w:b/>
                <w:sz w:val="20"/>
                <w:szCs w:val="20"/>
              </w:rPr>
              <w:t>РК</w:t>
            </w:r>
          </w:p>
        </w:tc>
        <w:tc>
          <w:tcPr>
            <w:tcW w:w="479" w:type="pct"/>
            <w:vAlign w:val="center"/>
          </w:tcPr>
          <w:p w:rsidR="00F15585" w:rsidRPr="00EA05F5" w:rsidRDefault="00F15585" w:rsidP="00C31F54">
            <w:pPr>
              <w:jc w:val="center"/>
              <w:rPr>
                <w:b/>
                <w:sz w:val="20"/>
                <w:szCs w:val="20"/>
              </w:rPr>
            </w:pPr>
            <w:r w:rsidRPr="00EA05F5">
              <w:rPr>
                <w:b/>
                <w:sz w:val="20"/>
                <w:szCs w:val="20"/>
              </w:rPr>
              <w:t>Всего:</w:t>
            </w:r>
          </w:p>
        </w:tc>
      </w:tr>
      <w:tr w:rsidR="00F15585" w:rsidRPr="00EA05F5" w:rsidTr="00C31F54">
        <w:trPr>
          <w:jc w:val="center"/>
        </w:trPr>
        <w:tc>
          <w:tcPr>
            <w:tcW w:w="2135" w:type="pct"/>
          </w:tcPr>
          <w:p w:rsidR="00F15585" w:rsidRPr="00EA05F5" w:rsidRDefault="00F15585" w:rsidP="00C31F54">
            <w:pPr>
              <w:jc w:val="both"/>
              <w:rPr>
                <w:b/>
                <w:sz w:val="20"/>
                <w:szCs w:val="20"/>
              </w:rPr>
            </w:pPr>
            <w:r w:rsidRPr="00EA05F5">
              <w:rPr>
                <w:b/>
                <w:sz w:val="20"/>
                <w:szCs w:val="20"/>
              </w:rPr>
              <w:t>Тестовые задания:</w:t>
            </w:r>
          </w:p>
          <w:p w:rsidR="00F15585" w:rsidRPr="00EA05F5" w:rsidRDefault="00F15585" w:rsidP="00F15585">
            <w:pPr>
              <w:pStyle w:val="af7"/>
              <w:numPr>
                <w:ilvl w:val="0"/>
                <w:numId w:val="56"/>
              </w:numPr>
              <w:ind w:left="227" w:hanging="227"/>
              <w:jc w:val="both"/>
              <w:rPr>
                <w:b/>
                <w:sz w:val="20"/>
                <w:szCs w:val="20"/>
              </w:rPr>
            </w:pPr>
            <w:r w:rsidRPr="00EA05F5">
              <w:rPr>
                <w:sz w:val="20"/>
                <w:szCs w:val="20"/>
              </w:rPr>
              <w:t>теоретический материал;</w:t>
            </w:r>
          </w:p>
          <w:p w:rsidR="00F15585" w:rsidRPr="00EA05F5" w:rsidRDefault="00F15585" w:rsidP="00F15585">
            <w:pPr>
              <w:pStyle w:val="af7"/>
              <w:numPr>
                <w:ilvl w:val="0"/>
                <w:numId w:val="56"/>
              </w:numPr>
              <w:ind w:left="227" w:hanging="227"/>
              <w:jc w:val="both"/>
              <w:rPr>
                <w:b/>
                <w:sz w:val="20"/>
                <w:szCs w:val="20"/>
              </w:rPr>
            </w:pPr>
            <w:r w:rsidRPr="00EA05F5">
              <w:rPr>
                <w:sz w:val="20"/>
                <w:szCs w:val="20"/>
              </w:rPr>
              <w:t>практические занятия</w:t>
            </w:r>
          </w:p>
        </w:tc>
        <w:tc>
          <w:tcPr>
            <w:tcW w:w="602" w:type="pct"/>
          </w:tcPr>
          <w:p w:rsidR="00F15585" w:rsidRPr="00482586" w:rsidRDefault="00F15585" w:rsidP="00C31F54">
            <w:pPr>
              <w:jc w:val="center"/>
              <w:rPr>
                <w:b/>
                <w:sz w:val="20"/>
                <w:szCs w:val="20"/>
              </w:rPr>
            </w:pPr>
            <w:r w:rsidRPr="00482586">
              <w:rPr>
                <w:b/>
                <w:sz w:val="20"/>
                <w:szCs w:val="20"/>
              </w:rPr>
              <w:t>1</w:t>
            </w:r>
          </w:p>
          <w:p w:rsidR="00F15585" w:rsidRPr="00EA05F5" w:rsidRDefault="00F15585" w:rsidP="00C31F54">
            <w:pPr>
              <w:jc w:val="center"/>
              <w:rPr>
                <w:sz w:val="20"/>
                <w:szCs w:val="20"/>
              </w:rPr>
            </w:pPr>
            <w:r w:rsidRPr="00EA05F5">
              <w:rPr>
                <w:sz w:val="20"/>
                <w:szCs w:val="20"/>
              </w:rPr>
              <w:t>1</w:t>
            </w:r>
          </w:p>
          <w:p w:rsidR="00F15585" w:rsidRPr="00EA05F5" w:rsidRDefault="00F15585" w:rsidP="00C31F54">
            <w:pPr>
              <w:jc w:val="center"/>
              <w:rPr>
                <w:sz w:val="20"/>
                <w:szCs w:val="20"/>
              </w:rPr>
            </w:pPr>
            <w:r w:rsidRPr="00EA05F5">
              <w:rPr>
                <w:sz w:val="20"/>
                <w:szCs w:val="20"/>
              </w:rPr>
              <w:t>-</w:t>
            </w:r>
          </w:p>
        </w:tc>
        <w:tc>
          <w:tcPr>
            <w:tcW w:w="703" w:type="pct"/>
          </w:tcPr>
          <w:p w:rsidR="00F15585" w:rsidRPr="00482586" w:rsidRDefault="00F15585" w:rsidP="00C31F54">
            <w:pPr>
              <w:jc w:val="center"/>
              <w:rPr>
                <w:b/>
                <w:sz w:val="20"/>
                <w:szCs w:val="20"/>
              </w:rPr>
            </w:pPr>
            <w:r w:rsidRPr="00482586">
              <w:rPr>
                <w:b/>
                <w:sz w:val="20"/>
                <w:szCs w:val="20"/>
              </w:rPr>
              <w:t>5</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5</w:t>
            </w:r>
          </w:p>
        </w:tc>
        <w:tc>
          <w:tcPr>
            <w:tcW w:w="614" w:type="pct"/>
          </w:tcPr>
          <w:p w:rsidR="00F15585" w:rsidRPr="00482586" w:rsidRDefault="00F15585" w:rsidP="00C31F54">
            <w:pPr>
              <w:jc w:val="center"/>
              <w:rPr>
                <w:b/>
                <w:sz w:val="20"/>
                <w:szCs w:val="20"/>
              </w:rPr>
            </w:pPr>
            <w:r w:rsidRPr="00482586">
              <w:rPr>
                <w:b/>
                <w:sz w:val="20"/>
                <w:szCs w:val="20"/>
              </w:rPr>
              <w:t>4</w:t>
            </w:r>
          </w:p>
          <w:p w:rsidR="00F15585" w:rsidRPr="00EA05F5" w:rsidRDefault="00F15585" w:rsidP="00C31F54">
            <w:pPr>
              <w:jc w:val="center"/>
              <w:rPr>
                <w:sz w:val="20"/>
                <w:szCs w:val="20"/>
              </w:rPr>
            </w:pPr>
            <w:r w:rsidRPr="00EA05F5">
              <w:rPr>
                <w:sz w:val="20"/>
                <w:szCs w:val="20"/>
              </w:rPr>
              <w:t>2</w:t>
            </w:r>
          </w:p>
          <w:p w:rsidR="00F15585" w:rsidRPr="00EA05F5" w:rsidRDefault="00F15585" w:rsidP="00C31F54">
            <w:pPr>
              <w:jc w:val="center"/>
              <w:rPr>
                <w:sz w:val="20"/>
                <w:szCs w:val="20"/>
              </w:rPr>
            </w:pPr>
            <w:r w:rsidRPr="00EA05F5">
              <w:rPr>
                <w:sz w:val="20"/>
                <w:szCs w:val="20"/>
              </w:rPr>
              <w:t>2</w:t>
            </w:r>
          </w:p>
        </w:tc>
        <w:tc>
          <w:tcPr>
            <w:tcW w:w="467" w:type="pct"/>
          </w:tcPr>
          <w:p w:rsidR="00F15585" w:rsidRPr="00482586" w:rsidRDefault="00F15585" w:rsidP="00C31F54">
            <w:pPr>
              <w:jc w:val="center"/>
              <w:rPr>
                <w:b/>
                <w:sz w:val="20"/>
                <w:szCs w:val="20"/>
              </w:rPr>
            </w:pPr>
            <w:r w:rsidRPr="00482586">
              <w:rPr>
                <w:b/>
                <w:sz w:val="20"/>
                <w:szCs w:val="20"/>
              </w:rPr>
              <w:t>10</w:t>
            </w:r>
          </w:p>
          <w:p w:rsidR="00F15585" w:rsidRPr="00EA05F5" w:rsidRDefault="00F15585" w:rsidP="00C31F54">
            <w:pPr>
              <w:jc w:val="center"/>
              <w:rPr>
                <w:sz w:val="20"/>
                <w:szCs w:val="20"/>
              </w:rPr>
            </w:pPr>
            <w:r w:rsidRPr="00EA05F5">
              <w:rPr>
                <w:sz w:val="20"/>
                <w:szCs w:val="20"/>
              </w:rPr>
              <w:t>5</w:t>
            </w:r>
          </w:p>
          <w:p w:rsidR="00F15585" w:rsidRPr="00EA05F5" w:rsidRDefault="00F15585" w:rsidP="00C31F54">
            <w:pPr>
              <w:jc w:val="center"/>
              <w:rPr>
                <w:sz w:val="20"/>
                <w:szCs w:val="20"/>
              </w:rPr>
            </w:pPr>
            <w:r w:rsidRPr="00EA05F5">
              <w:rPr>
                <w:sz w:val="20"/>
                <w:szCs w:val="20"/>
              </w:rPr>
              <w:t>5</w:t>
            </w:r>
          </w:p>
        </w:tc>
        <w:tc>
          <w:tcPr>
            <w:tcW w:w="479" w:type="pct"/>
          </w:tcPr>
          <w:p w:rsidR="00F15585" w:rsidRPr="00EA05F5" w:rsidRDefault="00F15585" w:rsidP="00C31F54">
            <w:pPr>
              <w:jc w:val="center"/>
              <w:rPr>
                <w:b/>
                <w:sz w:val="20"/>
                <w:szCs w:val="20"/>
              </w:rPr>
            </w:pPr>
            <w:r w:rsidRPr="00EA05F5">
              <w:rPr>
                <w:b/>
                <w:sz w:val="20"/>
                <w:szCs w:val="20"/>
              </w:rPr>
              <w:t>20</w:t>
            </w:r>
          </w:p>
          <w:p w:rsidR="00F15585" w:rsidRPr="00EA05F5" w:rsidRDefault="00F15585" w:rsidP="00C31F54">
            <w:pPr>
              <w:jc w:val="center"/>
              <w:rPr>
                <w:sz w:val="20"/>
                <w:szCs w:val="20"/>
              </w:rPr>
            </w:pPr>
            <w:r w:rsidRPr="00EA05F5">
              <w:rPr>
                <w:sz w:val="20"/>
                <w:szCs w:val="20"/>
              </w:rPr>
              <w:t>8</w:t>
            </w:r>
          </w:p>
          <w:p w:rsidR="00F15585" w:rsidRPr="00EA05F5" w:rsidRDefault="00F15585" w:rsidP="00C31F54">
            <w:pPr>
              <w:jc w:val="center"/>
              <w:rPr>
                <w:sz w:val="20"/>
                <w:szCs w:val="20"/>
              </w:rPr>
            </w:pPr>
            <w:r w:rsidRPr="00EA05F5">
              <w:rPr>
                <w:sz w:val="20"/>
                <w:szCs w:val="20"/>
              </w:rPr>
              <w:t>12</w:t>
            </w:r>
          </w:p>
        </w:tc>
      </w:tr>
      <w:tr w:rsidR="00F15585" w:rsidRPr="00EA05F5" w:rsidTr="00C31F54">
        <w:trPr>
          <w:jc w:val="center"/>
        </w:trPr>
        <w:tc>
          <w:tcPr>
            <w:tcW w:w="2135" w:type="pct"/>
          </w:tcPr>
          <w:p w:rsidR="00F15585" w:rsidRPr="00EA05F5" w:rsidRDefault="00F15585" w:rsidP="00C31F54">
            <w:pPr>
              <w:jc w:val="both"/>
              <w:rPr>
                <w:b/>
                <w:sz w:val="20"/>
                <w:szCs w:val="20"/>
              </w:rPr>
            </w:pPr>
            <w:r w:rsidRPr="00EA05F5">
              <w:rPr>
                <w:b/>
                <w:sz w:val="20"/>
                <w:szCs w:val="20"/>
              </w:rPr>
              <w:t>Устный опрос:</w:t>
            </w:r>
          </w:p>
          <w:p w:rsidR="00F15585" w:rsidRPr="00EA05F5" w:rsidRDefault="00F15585" w:rsidP="00C31F54">
            <w:pPr>
              <w:pStyle w:val="af7"/>
              <w:numPr>
                <w:ilvl w:val="0"/>
                <w:numId w:val="23"/>
              </w:numPr>
              <w:ind w:left="227" w:hanging="227"/>
              <w:jc w:val="both"/>
              <w:rPr>
                <w:sz w:val="20"/>
                <w:szCs w:val="20"/>
              </w:rPr>
            </w:pPr>
            <w:r w:rsidRPr="00EA05F5">
              <w:rPr>
                <w:sz w:val="20"/>
                <w:szCs w:val="20"/>
              </w:rPr>
              <w:t>оперативный опрос;</w:t>
            </w:r>
          </w:p>
          <w:p w:rsidR="00F15585" w:rsidRPr="00EA05F5" w:rsidRDefault="00F15585" w:rsidP="00C31F54">
            <w:pPr>
              <w:pStyle w:val="af7"/>
              <w:numPr>
                <w:ilvl w:val="0"/>
                <w:numId w:val="23"/>
              </w:numPr>
              <w:ind w:left="227" w:hanging="227"/>
              <w:jc w:val="both"/>
              <w:rPr>
                <w:b/>
                <w:sz w:val="20"/>
                <w:szCs w:val="20"/>
              </w:rPr>
            </w:pPr>
            <w:r w:rsidRPr="00EA05F5">
              <w:rPr>
                <w:sz w:val="20"/>
                <w:szCs w:val="20"/>
              </w:rPr>
              <w:t>«мозговой штурм»</w:t>
            </w:r>
          </w:p>
        </w:tc>
        <w:tc>
          <w:tcPr>
            <w:tcW w:w="602" w:type="pct"/>
          </w:tcPr>
          <w:p w:rsidR="00F15585" w:rsidRPr="00482586" w:rsidRDefault="00F15585" w:rsidP="00C31F54">
            <w:pPr>
              <w:jc w:val="center"/>
              <w:rPr>
                <w:b/>
                <w:sz w:val="20"/>
                <w:szCs w:val="20"/>
              </w:rPr>
            </w:pPr>
            <w:r w:rsidRPr="00482586">
              <w:rPr>
                <w:b/>
                <w:sz w:val="20"/>
                <w:szCs w:val="20"/>
              </w:rPr>
              <w:t>2</w:t>
            </w:r>
          </w:p>
          <w:p w:rsidR="00F15585" w:rsidRPr="00EA05F5" w:rsidRDefault="00F15585" w:rsidP="00C31F54">
            <w:pPr>
              <w:jc w:val="center"/>
              <w:rPr>
                <w:sz w:val="20"/>
                <w:szCs w:val="20"/>
              </w:rPr>
            </w:pPr>
            <w:r w:rsidRPr="00EA05F5">
              <w:rPr>
                <w:sz w:val="20"/>
                <w:szCs w:val="20"/>
              </w:rPr>
              <w:t>1</w:t>
            </w:r>
          </w:p>
          <w:p w:rsidR="00F15585" w:rsidRPr="00EA05F5" w:rsidRDefault="00F15585" w:rsidP="00C31F54">
            <w:pPr>
              <w:jc w:val="center"/>
              <w:rPr>
                <w:sz w:val="20"/>
                <w:szCs w:val="20"/>
              </w:rPr>
            </w:pPr>
            <w:r w:rsidRPr="00EA05F5">
              <w:rPr>
                <w:sz w:val="20"/>
                <w:szCs w:val="20"/>
              </w:rPr>
              <w:t>1</w:t>
            </w:r>
          </w:p>
        </w:tc>
        <w:tc>
          <w:tcPr>
            <w:tcW w:w="703" w:type="pct"/>
          </w:tcPr>
          <w:p w:rsidR="00F15585" w:rsidRPr="00482586" w:rsidRDefault="00F15585" w:rsidP="00C31F54">
            <w:pPr>
              <w:jc w:val="center"/>
              <w:rPr>
                <w:b/>
                <w:sz w:val="20"/>
                <w:szCs w:val="20"/>
              </w:rPr>
            </w:pPr>
            <w:r w:rsidRPr="00482586">
              <w:rPr>
                <w:b/>
                <w:sz w:val="20"/>
                <w:szCs w:val="20"/>
              </w:rPr>
              <w:t>4</w:t>
            </w:r>
          </w:p>
          <w:p w:rsidR="00F15585" w:rsidRPr="00EA05F5" w:rsidRDefault="00F15585" w:rsidP="00C31F54">
            <w:pPr>
              <w:jc w:val="center"/>
              <w:rPr>
                <w:sz w:val="20"/>
                <w:szCs w:val="20"/>
              </w:rPr>
            </w:pPr>
            <w:r w:rsidRPr="00EA05F5">
              <w:rPr>
                <w:sz w:val="20"/>
                <w:szCs w:val="20"/>
              </w:rPr>
              <w:t>2</w:t>
            </w:r>
          </w:p>
          <w:p w:rsidR="00F15585" w:rsidRPr="00EA05F5" w:rsidRDefault="00F15585" w:rsidP="00C31F54">
            <w:pPr>
              <w:jc w:val="center"/>
              <w:rPr>
                <w:sz w:val="20"/>
                <w:szCs w:val="20"/>
              </w:rPr>
            </w:pPr>
            <w:r w:rsidRPr="00EA05F5">
              <w:rPr>
                <w:sz w:val="20"/>
                <w:szCs w:val="20"/>
              </w:rPr>
              <w:t>2</w:t>
            </w:r>
          </w:p>
        </w:tc>
        <w:tc>
          <w:tcPr>
            <w:tcW w:w="614" w:type="pct"/>
          </w:tcPr>
          <w:p w:rsidR="00F15585" w:rsidRPr="00482586" w:rsidRDefault="00F15585" w:rsidP="00C31F54">
            <w:pPr>
              <w:jc w:val="center"/>
              <w:rPr>
                <w:b/>
                <w:sz w:val="20"/>
                <w:szCs w:val="20"/>
              </w:rPr>
            </w:pPr>
            <w:r w:rsidRPr="00482586">
              <w:rPr>
                <w:b/>
                <w:sz w:val="20"/>
                <w:szCs w:val="20"/>
              </w:rPr>
              <w:t>2</w:t>
            </w:r>
          </w:p>
          <w:p w:rsidR="00F15585" w:rsidRPr="00EA05F5" w:rsidRDefault="00F15585" w:rsidP="00C31F54">
            <w:pPr>
              <w:jc w:val="center"/>
              <w:rPr>
                <w:sz w:val="20"/>
                <w:szCs w:val="20"/>
              </w:rPr>
            </w:pPr>
            <w:r w:rsidRPr="00EA05F5">
              <w:rPr>
                <w:sz w:val="20"/>
                <w:szCs w:val="20"/>
              </w:rPr>
              <w:t>1</w:t>
            </w:r>
          </w:p>
          <w:p w:rsidR="00F15585" w:rsidRPr="00EA05F5" w:rsidRDefault="00F15585" w:rsidP="00C31F54">
            <w:pPr>
              <w:jc w:val="center"/>
              <w:rPr>
                <w:sz w:val="20"/>
                <w:szCs w:val="20"/>
              </w:rPr>
            </w:pPr>
            <w:r w:rsidRPr="00EA05F5">
              <w:rPr>
                <w:sz w:val="20"/>
                <w:szCs w:val="20"/>
              </w:rPr>
              <w:t>1</w:t>
            </w:r>
          </w:p>
        </w:tc>
        <w:tc>
          <w:tcPr>
            <w:tcW w:w="467" w:type="pct"/>
          </w:tcPr>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tc>
        <w:tc>
          <w:tcPr>
            <w:tcW w:w="479" w:type="pct"/>
          </w:tcPr>
          <w:p w:rsidR="00F15585" w:rsidRPr="00EA05F5" w:rsidRDefault="00F15585" w:rsidP="00C31F54">
            <w:pPr>
              <w:jc w:val="center"/>
              <w:rPr>
                <w:b/>
                <w:sz w:val="20"/>
                <w:szCs w:val="20"/>
              </w:rPr>
            </w:pPr>
            <w:r w:rsidRPr="00EA05F5">
              <w:rPr>
                <w:b/>
                <w:sz w:val="20"/>
                <w:szCs w:val="20"/>
              </w:rPr>
              <w:t>8</w:t>
            </w:r>
          </w:p>
          <w:p w:rsidR="00F15585" w:rsidRPr="00EA05F5" w:rsidRDefault="00F15585" w:rsidP="00C31F54">
            <w:pPr>
              <w:jc w:val="center"/>
              <w:rPr>
                <w:sz w:val="20"/>
                <w:szCs w:val="20"/>
              </w:rPr>
            </w:pPr>
            <w:r w:rsidRPr="00EA05F5">
              <w:rPr>
                <w:sz w:val="20"/>
                <w:szCs w:val="20"/>
              </w:rPr>
              <w:t>4</w:t>
            </w:r>
          </w:p>
          <w:p w:rsidR="00F15585" w:rsidRPr="00EA05F5" w:rsidRDefault="00F15585" w:rsidP="00C31F54">
            <w:pPr>
              <w:jc w:val="center"/>
              <w:rPr>
                <w:b/>
                <w:sz w:val="20"/>
                <w:szCs w:val="20"/>
              </w:rPr>
            </w:pPr>
            <w:r w:rsidRPr="00EA05F5">
              <w:rPr>
                <w:sz w:val="20"/>
                <w:szCs w:val="20"/>
              </w:rPr>
              <w:t>4</w:t>
            </w:r>
          </w:p>
        </w:tc>
      </w:tr>
      <w:tr w:rsidR="00F15585" w:rsidRPr="00EA05F5" w:rsidTr="00C31F54">
        <w:trPr>
          <w:jc w:val="center"/>
        </w:trPr>
        <w:tc>
          <w:tcPr>
            <w:tcW w:w="2135" w:type="pct"/>
          </w:tcPr>
          <w:p w:rsidR="00F15585" w:rsidRPr="00EA05F5" w:rsidRDefault="00F15585" w:rsidP="00C31F54">
            <w:pPr>
              <w:jc w:val="both"/>
              <w:rPr>
                <w:b/>
                <w:sz w:val="20"/>
                <w:szCs w:val="20"/>
              </w:rPr>
            </w:pPr>
            <w:r w:rsidRPr="00EA05F5">
              <w:rPr>
                <w:b/>
                <w:sz w:val="20"/>
                <w:szCs w:val="20"/>
              </w:rPr>
              <w:t>Проверка конспекта:</w:t>
            </w:r>
          </w:p>
          <w:p w:rsidR="00F15585" w:rsidRPr="00EA05F5" w:rsidRDefault="00F15585" w:rsidP="00F15585">
            <w:pPr>
              <w:pStyle w:val="af7"/>
              <w:numPr>
                <w:ilvl w:val="0"/>
                <w:numId w:val="56"/>
              </w:numPr>
              <w:ind w:left="227" w:hanging="227"/>
              <w:jc w:val="both"/>
              <w:rPr>
                <w:sz w:val="20"/>
                <w:szCs w:val="20"/>
              </w:rPr>
            </w:pPr>
            <w:r w:rsidRPr="00EA05F5">
              <w:rPr>
                <w:sz w:val="20"/>
                <w:szCs w:val="20"/>
              </w:rPr>
              <w:t>теоретический материал;</w:t>
            </w:r>
          </w:p>
          <w:p w:rsidR="00F15585" w:rsidRPr="00EA05F5" w:rsidRDefault="00F15585" w:rsidP="00F15585">
            <w:pPr>
              <w:pStyle w:val="af7"/>
              <w:numPr>
                <w:ilvl w:val="0"/>
                <w:numId w:val="56"/>
              </w:numPr>
              <w:ind w:left="227" w:hanging="227"/>
              <w:jc w:val="both"/>
              <w:rPr>
                <w:sz w:val="20"/>
                <w:szCs w:val="20"/>
              </w:rPr>
            </w:pPr>
            <w:r w:rsidRPr="00EA05F5">
              <w:rPr>
                <w:sz w:val="20"/>
                <w:szCs w:val="20"/>
              </w:rPr>
              <w:t>практические занятия</w:t>
            </w:r>
          </w:p>
        </w:tc>
        <w:tc>
          <w:tcPr>
            <w:tcW w:w="602" w:type="pct"/>
          </w:tcPr>
          <w:p w:rsidR="00F15585" w:rsidRPr="00482586" w:rsidRDefault="00F15585" w:rsidP="00C31F54">
            <w:pPr>
              <w:jc w:val="center"/>
              <w:rPr>
                <w:b/>
                <w:sz w:val="20"/>
                <w:szCs w:val="20"/>
              </w:rPr>
            </w:pPr>
            <w:r w:rsidRPr="00482586">
              <w:rPr>
                <w:b/>
                <w:sz w:val="20"/>
                <w:szCs w:val="20"/>
              </w:rPr>
              <w:t>2</w:t>
            </w:r>
          </w:p>
          <w:p w:rsidR="00F15585" w:rsidRPr="00EA05F5" w:rsidRDefault="00F15585" w:rsidP="00C31F54">
            <w:pPr>
              <w:jc w:val="center"/>
              <w:rPr>
                <w:sz w:val="20"/>
                <w:szCs w:val="20"/>
              </w:rPr>
            </w:pPr>
            <w:r w:rsidRPr="00EA05F5">
              <w:rPr>
                <w:sz w:val="20"/>
                <w:szCs w:val="20"/>
              </w:rPr>
              <w:t>2</w:t>
            </w:r>
          </w:p>
          <w:p w:rsidR="00F15585" w:rsidRPr="00EA05F5" w:rsidRDefault="00F15585" w:rsidP="00C31F54">
            <w:pPr>
              <w:jc w:val="center"/>
              <w:rPr>
                <w:sz w:val="20"/>
                <w:szCs w:val="20"/>
              </w:rPr>
            </w:pPr>
            <w:r w:rsidRPr="00EA05F5">
              <w:rPr>
                <w:sz w:val="20"/>
                <w:szCs w:val="20"/>
              </w:rPr>
              <w:t>-</w:t>
            </w:r>
          </w:p>
        </w:tc>
        <w:tc>
          <w:tcPr>
            <w:tcW w:w="703" w:type="pct"/>
          </w:tcPr>
          <w:p w:rsidR="00F15585" w:rsidRPr="00482586" w:rsidRDefault="00F15585" w:rsidP="00C31F54">
            <w:pPr>
              <w:jc w:val="center"/>
              <w:rPr>
                <w:b/>
                <w:sz w:val="20"/>
                <w:szCs w:val="20"/>
              </w:rPr>
            </w:pPr>
            <w:r w:rsidRPr="00482586">
              <w:rPr>
                <w:b/>
                <w:sz w:val="20"/>
                <w:szCs w:val="20"/>
              </w:rPr>
              <w:t>5</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5</w:t>
            </w:r>
          </w:p>
        </w:tc>
        <w:tc>
          <w:tcPr>
            <w:tcW w:w="614" w:type="pct"/>
          </w:tcPr>
          <w:p w:rsidR="00F15585" w:rsidRPr="00482586" w:rsidRDefault="00F15585" w:rsidP="00C31F54">
            <w:pPr>
              <w:jc w:val="center"/>
              <w:rPr>
                <w:b/>
                <w:sz w:val="20"/>
                <w:szCs w:val="20"/>
              </w:rPr>
            </w:pPr>
            <w:r w:rsidRPr="00482586">
              <w:rPr>
                <w:b/>
                <w:sz w:val="20"/>
                <w:szCs w:val="20"/>
              </w:rPr>
              <w:t>6</w:t>
            </w:r>
          </w:p>
          <w:p w:rsidR="00F15585" w:rsidRPr="00EA05F5" w:rsidRDefault="00F15585" w:rsidP="00C31F54">
            <w:pPr>
              <w:jc w:val="center"/>
              <w:rPr>
                <w:sz w:val="20"/>
                <w:szCs w:val="20"/>
              </w:rPr>
            </w:pPr>
            <w:r w:rsidRPr="00EA05F5">
              <w:rPr>
                <w:sz w:val="20"/>
                <w:szCs w:val="20"/>
              </w:rPr>
              <w:t>3</w:t>
            </w:r>
          </w:p>
          <w:p w:rsidR="00F15585" w:rsidRPr="00EA05F5" w:rsidRDefault="00F15585" w:rsidP="00C31F54">
            <w:pPr>
              <w:jc w:val="center"/>
              <w:rPr>
                <w:sz w:val="20"/>
                <w:szCs w:val="20"/>
              </w:rPr>
            </w:pPr>
            <w:r w:rsidRPr="00EA05F5">
              <w:rPr>
                <w:sz w:val="20"/>
                <w:szCs w:val="20"/>
              </w:rPr>
              <w:t>3</w:t>
            </w:r>
          </w:p>
        </w:tc>
        <w:tc>
          <w:tcPr>
            <w:tcW w:w="467" w:type="pct"/>
          </w:tcPr>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tc>
        <w:tc>
          <w:tcPr>
            <w:tcW w:w="479" w:type="pct"/>
          </w:tcPr>
          <w:p w:rsidR="00F15585" w:rsidRPr="00EA05F5" w:rsidRDefault="00F15585" w:rsidP="00C31F54">
            <w:pPr>
              <w:jc w:val="center"/>
              <w:rPr>
                <w:b/>
                <w:sz w:val="20"/>
                <w:szCs w:val="20"/>
              </w:rPr>
            </w:pPr>
            <w:r w:rsidRPr="00EA05F5">
              <w:rPr>
                <w:b/>
                <w:sz w:val="20"/>
                <w:szCs w:val="20"/>
              </w:rPr>
              <w:t>13</w:t>
            </w:r>
          </w:p>
          <w:p w:rsidR="00F15585" w:rsidRPr="00EA05F5" w:rsidRDefault="00F15585" w:rsidP="00C31F54">
            <w:pPr>
              <w:jc w:val="center"/>
              <w:rPr>
                <w:sz w:val="20"/>
                <w:szCs w:val="20"/>
              </w:rPr>
            </w:pPr>
            <w:r w:rsidRPr="00EA05F5">
              <w:rPr>
                <w:sz w:val="20"/>
                <w:szCs w:val="20"/>
              </w:rPr>
              <w:t>5</w:t>
            </w:r>
          </w:p>
          <w:p w:rsidR="00F15585" w:rsidRPr="00EA05F5" w:rsidRDefault="00F15585" w:rsidP="00C31F54">
            <w:pPr>
              <w:jc w:val="center"/>
              <w:rPr>
                <w:b/>
                <w:sz w:val="20"/>
                <w:szCs w:val="20"/>
              </w:rPr>
            </w:pPr>
            <w:r w:rsidRPr="00EA05F5">
              <w:rPr>
                <w:sz w:val="20"/>
                <w:szCs w:val="20"/>
              </w:rPr>
              <w:t>8</w:t>
            </w:r>
          </w:p>
        </w:tc>
      </w:tr>
      <w:tr w:rsidR="00F15585" w:rsidRPr="00EA05F5" w:rsidTr="00C31F54">
        <w:trPr>
          <w:jc w:val="center"/>
        </w:trPr>
        <w:tc>
          <w:tcPr>
            <w:tcW w:w="2135" w:type="pct"/>
          </w:tcPr>
          <w:p w:rsidR="00F15585" w:rsidRPr="00EA05F5" w:rsidRDefault="00F15585" w:rsidP="00C31F54">
            <w:pPr>
              <w:jc w:val="both"/>
              <w:rPr>
                <w:b/>
                <w:sz w:val="20"/>
                <w:szCs w:val="20"/>
              </w:rPr>
            </w:pPr>
            <w:r w:rsidRPr="00EA05F5">
              <w:rPr>
                <w:b/>
                <w:sz w:val="20"/>
                <w:szCs w:val="20"/>
              </w:rPr>
              <w:t>Ситуационные задачи:</w:t>
            </w:r>
          </w:p>
          <w:p w:rsidR="00F15585" w:rsidRPr="00EA05F5" w:rsidRDefault="00F15585" w:rsidP="00F15585">
            <w:pPr>
              <w:pStyle w:val="af7"/>
              <w:numPr>
                <w:ilvl w:val="0"/>
                <w:numId w:val="56"/>
              </w:numPr>
              <w:ind w:left="227" w:hanging="227"/>
              <w:jc w:val="both"/>
              <w:rPr>
                <w:sz w:val="20"/>
                <w:szCs w:val="20"/>
              </w:rPr>
            </w:pPr>
            <w:r w:rsidRPr="00EA05F5">
              <w:rPr>
                <w:sz w:val="20"/>
                <w:szCs w:val="20"/>
              </w:rPr>
              <w:t>теоретический материал;</w:t>
            </w:r>
          </w:p>
          <w:p w:rsidR="00F15585" w:rsidRPr="00EA05F5" w:rsidRDefault="00F15585" w:rsidP="00F15585">
            <w:pPr>
              <w:pStyle w:val="af7"/>
              <w:numPr>
                <w:ilvl w:val="0"/>
                <w:numId w:val="56"/>
              </w:numPr>
              <w:ind w:left="227" w:hanging="227"/>
              <w:jc w:val="both"/>
              <w:rPr>
                <w:sz w:val="20"/>
                <w:szCs w:val="20"/>
              </w:rPr>
            </w:pPr>
            <w:r w:rsidRPr="00EA05F5">
              <w:rPr>
                <w:sz w:val="20"/>
                <w:szCs w:val="20"/>
              </w:rPr>
              <w:t>практические занятия</w:t>
            </w:r>
          </w:p>
        </w:tc>
        <w:tc>
          <w:tcPr>
            <w:tcW w:w="602" w:type="pct"/>
          </w:tcPr>
          <w:p w:rsidR="00F15585" w:rsidRPr="00482586" w:rsidRDefault="00F15585" w:rsidP="00C31F54">
            <w:pPr>
              <w:jc w:val="center"/>
              <w:rPr>
                <w:b/>
                <w:sz w:val="20"/>
                <w:szCs w:val="20"/>
              </w:rPr>
            </w:pPr>
            <w:r w:rsidRPr="00482586">
              <w:rPr>
                <w:b/>
                <w:sz w:val="20"/>
                <w:szCs w:val="20"/>
              </w:rPr>
              <w:t>1</w:t>
            </w:r>
          </w:p>
          <w:p w:rsidR="00F15585" w:rsidRPr="00EA05F5" w:rsidRDefault="00F15585" w:rsidP="00C31F54">
            <w:pPr>
              <w:jc w:val="center"/>
              <w:rPr>
                <w:sz w:val="20"/>
                <w:szCs w:val="20"/>
              </w:rPr>
            </w:pPr>
            <w:r w:rsidRPr="00EA05F5">
              <w:rPr>
                <w:sz w:val="20"/>
                <w:szCs w:val="20"/>
              </w:rPr>
              <w:t>1</w:t>
            </w:r>
          </w:p>
          <w:p w:rsidR="00F15585" w:rsidRPr="00EA05F5" w:rsidRDefault="00F15585" w:rsidP="00C31F54">
            <w:pPr>
              <w:jc w:val="center"/>
              <w:rPr>
                <w:sz w:val="20"/>
                <w:szCs w:val="20"/>
              </w:rPr>
            </w:pPr>
            <w:r w:rsidRPr="00EA05F5">
              <w:rPr>
                <w:sz w:val="20"/>
                <w:szCs w:val="20"/>
              </w:rPr>
              <w:t>-</w:t>
            </w:r>
          </w:p>
        </w:tc>
        <w:tc>
          <w:tcPr>
            <w:tcW w:w="703" w:type="pct"/>
          </w:tcPr>
          <w:p w:rsidR="00F15585" w:rsidRPr="00482586" w:rsidRDefault="00F15585" w:rsidP="00C31F54">
            <w:pPr>
              <w:jc w:val="center"/>
              <w:rPr>
                <w:b/>
                <w:sz w:val="20"/>
                <w:szCs w:val="20"/>
              </w:rPr>
            </w:pPr>
            <w:r w:rsidRPr="00482586">
              <w:rPr>
                <w:b/>
                <w:sz w:val="20"/>
                <w:szCs w:val="20"/>
              </w:rPr>
              <w:t>4</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4</w:t>
            </w:r>
          </w:p>
        </w:tc>
        <w:tc>
          <w:tcPr>
            <w:tcW w:w="614" w:type="pct"/>
          </w:tcPr>
          <w:p w:rsidR="00F15585" w:rsidRPr="00482586" w:rsidRDefault="00F15585" w:rsidP="00C31F54">
            <w:pPr>
              <w:jc w:val="center"/>
              <w:rPr>
                <w:b/>
                <w:sz w:val="20"/>
                <w:szCs w:val="20"/>
              </w:rPr>
            </w:pPr>
            <w:r w:rsidRPr="00482586">
              <w:rPr>
                <w:b/>
                <w:sz w:val="20"/>
                <w:szCs w:val="20"/>
              </w:rPr>
              <w:t>6</w:t>
            </w:r>
          </w:p>
          <w:p w:rsidR="00F15585" w:rsidRPr="00EA05F5" w:rsidRDefault="00F15585" w:rsidP="00C31F54">
            <w:pPr>
              <w:jc w:val="center"/>
              <w:rPr>
                <w:sz w:val="20"/>
                <w:szCs w:val="20"/>
              </w:rPr>
            </w:pPr>
            <w:r w:rsidRPr="00EA05F5">
              <w:rPr>
                <w:sz w:val="20"/>
                <w:szCs w:val="20"/>
              </w:rPr>
              <w:t>3</w:t>
            </w:r>
          </w:p>
          <w:p w:rsidR="00F15585" w:rsidRPr="00EA05F5" w:rsidRDefault="00F15585" w:rsidP="00C31F54">
            <w:pPr>
              <w:jc w:val="center"/>
              <w:rPr>
                <w:sz w:val="20"/>
                <w:szCs w:val="20"/>
              </w:rPr>
            </w:pPr>
            <w:r w:rsidRPr="00EA05F5">
              <w:rPr>
                <w:sz w:val="20"/>
                <w:szCs w:val="20"/>
              </w:rPr>
              <w:t>3</w:t>
            </w:r>
          </w:p>
        </w:tc>
        <w:tc>
          <w:tcPr>
            <w:tcW w:w="467" w:type="pct"/>
          </w:tcPr>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tc>
        <w:tc>
          <w:tcPr>
            <w:tcW w:w="479" w:type="pct"/>
          </w:tcPr>
          <w:p w:rsidR="00F15585" w:rsidRPr="00EA05F5" w:rsidRDefault="00F15585" w:rsidP="00C31F54">
            <w:pPr>
              <w:jc w:val="center"/>
              <w:rPr>
                <w:b/>
                <w:sz w:val="20"/>
                <w:szCs w:val="20"/>
              </w:rPr>
            </w:pPr>
            <w:r w:rsidRPr="00EA05F5">
              <w:rPr>
                <w:b/>
                <w:sz w:val="20"/>
                <w:szCs w:val="20"/>
              </w:rPr>
              <w:t>11</w:t>
            </w:r>
          </w:p>
          <w:p w:rsidR="00F15585" w:rsidRPr="00EA05F5" w:rsidRDefault="00F15585" w:rsidP="00C31F54">
            <w:pPr>
              <w:jc w:val="center"/>
              <w:rPr>
                <w:sz w:val="20"/>
                <w:szCs w:val="20"/>
              </w:rPr>
            </w:pPr>
            <w:r w:rsidRPr="00EA05F5">
              <w:rPr>
                <w:sz w:val="20"/>
                <w:szCs w:val="20"/>
              </w:rPr>
              <w:t>4</w:t>
            </w:r>
          </w:p>
          <w:p w:rsidR="00F15585" w:rsidRPr="00EA05F5" w:rsidRDefault="00F15585" w:rsidP="00C31F54">
            <w:pPr>
              <w:jc w:val="center"/>
              <w:rPr>
                <w:sz w:val="20"/>
                <w:szCs w:val="20"/>
              </w:rPr>
            </w:pPr>
            <w:r w:rsidRPr="00EA05F5">
              <w:rPr>
                <w:sz w:val="20"/>
                <w:szCs w:val="20"/>
              </w:rPr>
              <w:t>7</w:t>
            </w:r>
          </w:p>
        </w:tc>
      </w:tr>
      <w:tr w:rsidR="00F15585" w:rsidRPr="00EA05F5" w:rsidTr="00C31F54">
        <w:trPr>
          <w:jc w:val="center"/>
        </w:trPr>
        <w:tc>
          <w:tcPr>
            <w:tcW w:w="2135" w:type="pct"/>
          </w:tcPr>
          <w:p w:rsidR="00F15585" w:rsidRPr="00EA05F5" w:rsidRDefault="00F15585" w:rsidP="00C31F54">
            <w:pPr>
              <w:jc w:val="both"/>
              <w:rPr>
                <w:b/>
                <w:sz w:val="20"/>
                <w:szCs w:val="20"/>
              </w:rPr>
            </w:pPr>
            <w:r w:rsidRPr="00EA05F5">
              <w:rPr>
                <w:b/>
                <w:sz w:val="20"/>
                <w:szCs w:val="20"/>
              </w:rPr>
              <w:t>Практические навыки:</w:t>
            </w:r>
          </w:p>
          <w:p w:rsidR="00F15585" w:rsidRPr="00EA05F5" w:rsidRDefault="00F15585" w:rsidP="00F15585">
            <w:pPr>
              <w:pStyle w:val="af7"/>
              <w:numPr>
                <w:ilvl w:val="0"/>
                <w:numId w:val="56"/>
              </w:numPr>
              <w:ind w:left="227" w:hanging="227"/>
              <w:jc w:val="both"/>
              <w:rPr>
                <w:sz w:val="20"/>
                <w:szCs w:val="20"/>
              </w:rPr>
            </w:pPr>
            <w:r w:rsidRPr="00EA05F5">
              <w:rPr>
                <w:sz w:val="20"/>
                <w:szCs w:val="20"/>
              </w:rPr>
              <w:t>теоретический материал;</w:t>
            </w:r>
          </w:p>
          <w:p w:rsidR="00F15585" w:rsidRPr="00EA05F5" w:rsidRDefault="00F15585" w:rsidP="00F15585">
            <w:pPr>
              <w:pStyle w:val="af7"/>
              <w:numPr>
                <w:ilvl w:val="0"/>
                <w:numId w:val="56"/>
              </w:numPr>
              <w:ind w:left="227" w:hanging="227"/>
              <w:jc w:val="both"/>
              <w:rPr>
                <w:sz w:val="20"/>
                <w:szCs w:val="20"/>
              </w:rPr>
            </w:pPr>
            <w:r w:rsidRPr="00EA05F5">
              <w:rPr>
                <w:sz w:val="20"/>
                <w:szCs w:val="20"/>
              </w:rPr>
              <w:t>практические занятия</w:t>
            </w:r>
          </w:p>
        </w:tc>
        <w:tc>
          <w:tcPr>
            <w:tcW w:w="602" w:type="pct"/>
          </w:tcPr>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tc>
        <w:tc>
          <w:tcPr>
            <w:tcW w:w="703" w:type="pct"/>
          </w:tcPr>
          <w:p w:rsidR="00F15585" w:rsidRPr="00C7138C" w:rsidRDefault="00F15585" w:rsidP="00C31F54">
            <w:pPr>
              <w:jc w:val="center"/>
              <w:rPr>
                <w:b/>
                <w:sz w:val="20"/>
                <w:szCs w:val="20"/>
              </w:rPr>
            </w:pPr>
            <w:r w:rsidRPr="00C7138C">
              <w:rPr>
                <w:b/>
                <w:sz w:val="20"/>
                <w:szCs w:val="20"/>
              </w:rPr>
              <w:t>4</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4</w:t>
            </w:r>
          </w:p>
        </w:tc>
        <w:tc>
          <w:tcPr>
            <w:tcW w:w="614" w:type="pct"/>
          </w:tcPr>
          <w:p w:rsidR="00F15585" w:rsidRPr="00C7138C" w:rsidRDefault="00F15585" w:rsidP="00C31F54">
            <w:pPr>
              <w:jc w:val="center"/>
              <w:rPr>
                <w:b/>
                <w:sz w:val="20"/>
                <w:szCs w:val="20"/>
              </w:rPr>
            </w:pPr>
            <w:r w:rsidRPr="00C7138C">
              <w:rPr>
                <w:b/>
                <w:sz w:val="20"/>
                <w:szCs w:val="20"/>
              </w:rPr>
              <w:t>4</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4</w:t>
            </w:r>
          </w:p>
        </w:tc>
        <w:tc>
          <w:tcPr>
            <w:tcW w:w="467" w:type="pct"/>
          </w:tcPr>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w:t>
            </w:r>
          </w:p>
        </w:tc>
        <w:tc>
          <w:tcPr>
            <w:tcW w:w="479" w:type="pct"/>
          </w:tcPr>
          <w:p w:rsidR="00F15585" w:rsidRPr="00EA05F5" w:rsidRDefault="00F15585" w:rsidP="00C31F54">
            <w:pPr>
              <w:jc w:val="center"/>
              <w:rPr>
                <w:b/>
                <w:sz w:val="20"/>
                <w:szCs w:val="20"/>
              </w:rPr>
            </w:pPr>
            <w:r w:rsidRPr="00EA05F5">
              <w:rPr>
                <w:b/>
                <w:sz w:val="20"/>
                <w:szCs w:val="20"/>
              </w:rPr>
              <w:t>8</w:t>
            </w:r>
          </w:p>
          <w:p w:rsidR="00F15585" w:rsidRPr="00EA05F5" w:rsidRDefault="00F15585" w:rsidP="00C31F54">
            <w:pPr>
              <w:jc w:val="center"/>
              <w:rPr>
                <w:sz w:val="20"/>
                <w:szCs w:val="20"/>
              </w:rPr>
            </w:pPr>
            <w:r w:rsidRPr="00EA05F5">
              <w:rPr>
                <w:sz w:val="20"/>
                <w:szCs w:val="20"/>
              </w:rPr>
              <w:t>-</w:t>
            </w:r>
          </w:p>
          <w:p w:rsidR="00F15585" w:rsidRPr="00EA05F5" w:rsidRDefault="00F15585" w:rsidP="00C31F54">
            <w:pPr>
              <w:jc w:val="center"/>
              <w:rPr>
                <w:sz w:val="20"/>
                <w:szCs w:val="20"/>
              </w:rPr>
            </w:pPr>
            <w:r w:rsidRPr="00EA05F5">
              <w:rPr>
                <w:sz w:val="20"/>
                <w:szCs w:val="20"/>
              </w:rPr>
              <w:t>8</w:t>
            </w:r>
          </w:p>
        </w:tc>
      </w:tr>
      <w:tr w:rsidR="00F15585" w:rsidRPr="00EA05F5" w:rsidTr="00C31F54">
        <w:trPr>
          <w:jc w:val="center"/>
        </w:trPr>
        <w:tc>
          <w:tcPr>
            <w:tcW w:w="2135" w:type="pct"/>
          </w:tcPr>
          <w:p w:rsidR="00F15585" w:rsidRPr="00EA05F5" w:rsidRDefault="00F15585" w:rsidP="00C31F54">
            <w:pPr>
              <w:jc w:val="center"/>
              <w:rPr>
                <w:b/>
                <w:sz w:val="20"/>
                <w:szCs w:val="20"/>
              </w:rPr>
            </w:pPr>
            <w:r w:rsidRPr="00EA05F5">
              <w:rPr>
                <w:b/>
                <w:sz w:val="20"/>
                <w:szCs w:val="20"/>
              </w:rPr>
              <w:t>Итого:</w:t>
            </w:r>
          </w:p>
        </w:tc>
        <w:tc>
          <w:tcPr>
            <w:tcW w:w="602" w:type="pct"/>
          </w:tcPr>
          <w:p w:rsidR="00F15585" w:rsidRPr="00EA05F5" w:rsidRDefault="00F15585" w:rsidP="00C31F54">
            <w:pPr>
              <w:jc w:val="center"/>
              <w:rPr>
                <w:b/>
                <w:sz w:val="20"/>
                <w:szCs w:val="20"/>
              </w:rPr>
            </w:pPr>
            <w:r w:rsidRPr="00EA05F5">
              <w:rPr>
                <w:b/>
                <w:sz w:val="20"/>
                <w:szCs w:val="20"/>
              </w:rPr>
              <w:t>6</w:t>
            </w:r>
          </w:p>
        </w:tc>
        <w:tc>
          <w:tcPr>
            <w:tcW w:w="703" w:type="pct"/>
          </w:tcPr>
          <w:p w:rsidR="00F15585" w:rsidRPr="00EA05F5" w:rsidRDefault="00F15585" w:rsidP="00C31F54">
            <w:pPr>
              <w:jc w:val="center"/>
              <w:rPr>
                <w:b/>
                <w:sz w:val="20"/>
                <w:szCs w:val="20"/>
              </w:rPr>
            </w:pPr>
            <w:r w:rsidRPr="00EA05F5">
              <w:rPr>
                <w:b/>
                <w:sz w:val="20"/>
                <w:szCs w:val="20"/>
              </w:rPr>
              <w:t>22</w:t>
            </w:r>
          </w:p>
        </w:tc>
        <w:tc>
          <w:tcPr>
            <w:tcW w:w="614" w:type="pct"/>
          </w:tcPr>
          <w:p w:rsidR="00F15585" w:rsidRPr="00EA05F5" w:rsidRDefault="00F15585" w:rsidP="00C31F54">
            <w:pPr>
              <w:jc w:val="center"/>
              <w:rPr>
                <w:b/>
                <w:sz w:val="20"/>
                <w:szCs w:val="20"/>
              </w:rPr>
            </w:pPr>
            <w:r w:rsidRPr="00EA05F5">
              <w:rPr>
                <w:b/>
                <w:sz w:val="20"/>
                <w:szCs w:val="20"/>
              </w:rPr>
              <w:t>22</w:t>
            </w:r>
          </w:p>
        </w:tc>
        <w:tc>
          <w:tcPr>
            <w:tcW w:w="467" w:type="pct"/>
          </w:tcPr>
          <w:p w:rsidR="00F15585" w:rsidRPr="00EA05F5" w:rsidRDefault="00F15585" w:rsidP="00C31F54">
            <w:pPr>
              <w:jc w:val="center"/>
              <w:rPr>
                <w:b/>
                <w:sz w:val="20"/>
                <w:szCs w:val="20"/>
              </w:rPr>
            </w:pPr>
            <w:r w:rsidRPr="00EA05F5">
              <w:rPr>
                <w:b/>
                <w:sz w:val="20"/>
                <w:szCs w:val="20"/>
              </w:rPr>
              <w:t>10</w:t>
            </w:r>
          </w:p>
        </w:tc>
        <w:tc>
          <w:tcPr>
            <w:tcW w:w="479" w:type="pct"/>
          </w:tcPr>
          <w:p w:rsidR="00F15585" w:rsidRPr="00EA05F5" w:rsidRDefault="00F15585" w:rsidP="00C31F54">
            <w:pPr>
              <w:jc w:val="center"/>
              <w:rPr>
                <w:b/>
                <w:sz w:val="20"/>
                <w:szCs w:val="20"/>
              </w:rPr>
            </w:pPr>
            <w:r w:rsidRPr="00EA05F5">
              <w:rPr>
                <w:b/>
                <w:sz w:val="20"/>
                <w:szCs w:val="20"/>
              </w:rPr>
              <w:t>60</w:t>
            </w:r>
          </w:p>
        </w:tc>
      </w:tr>
    </w:tbl>
    <w:p w:rsidR="00F15585" w:rsidRPr="00C2753D" w:rsidRDefault="00F15585" w:rsidP="00F15585">
      <w:pPr>
        <w:jc w:val="both"/>
        <w:rPr>
          <w:sz w:val="21"/>
          <w:szCs w:val="21"/>
          <w:lang w:val="ky-KG"/>
        </w:rPr>
      </w:pPr>
    </w:p>
    <w:p w:rsidR="00F15585" w:rsidRPr="00EA05F5" w:rsidRDefault="00F15585" w:rsidP="00F15585">
      <w:pPr>
        <w:jc w:val="center"/>
        <w:rPr>
          <w:b/>
          <w:bCs/>
          <w:sz w:val="22"/>
          <w:szCs w:val="22"/>
        </w:rPr>
      </w:pPr>
      <w:r w:rsidRPr="00EA05F5">
        <w:rPr>
          <w:b/>
          <w:sz w:val="22"/>
          <w:szCs w:val="22"/>
        </w:rPr>
        <w:t>7.</w:t>
      </w:r>
      <w:r w:rsidRPr="00EA05F5">
        <w:rPr>
          <w:b/>
          <w:sz w:val="22"/>
          <w:szCs w:val="22"/>
        </w:rPr>
        <w:tab/>
        <w:t xml:space="preserve">Тематический план дисциплины (в академических часах), </w:t>
      </w:r>
      <w:r w:rsidRPr="00EA05F5">
        <w:rPr>
          <w:b/>
          <w:bCs/>
          <w:sz w:val="22"/>
          <w:szCs w:val="22"/>
          <w:lang w:val="en-US"/>
        </w:rPr>
        <w:t>X</w:t>
      </w:r>
      <w:r w:rsidRPr="00EA05F5">
        <w:rPr>
          <w:b/>
          <w:bCs/>
          <w:sz w:val="22"/>
          <w:szCs w:val="22"/>
        </w:rPr>
        <w:t xml:space="preserve"> семестр</w:t>
      </w:r>
    </w:p>
    <w:p w:rsidR="00F15585" w:rsidRPr="00C2753D" w:rsidRDefault="00F15585" w:rsidP="00F15585">
      <w:pPr>
        <w:jc w:val="both"/>
        <w:rPr>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118"/>
        <w:gridCol w:w="583"/>
        <w:gridCol w:w="885"/>
        <w:gridCol w:w="501"/>
        <w:gridCol w:w="1401"/>
        <w:gridCol w:w="857"/>
      </w:tblGrid>
      <w:tr w:rsidR="00F15585" w:rsidRPr="00C2753D" w:rsidTr="00C31F54">
        <w:trPr>
          <w:jc w:val="center"/>
        </w:trPr>
        <w:tc>
          <w:tcPr>
            <w:tcW w:w="258" w:type="pct"/>
            <w:vMerge w:val="restart"/>
            <w:shd w:val="clear" w:color="auto" w:fill="auto"/>
            <w:vAlign w:val="center"/>
          </w:tcPr>
          <w:p w:rsidR="00F15585" w:rsidRPr="00C2753D" w:rsidRDefault="00F15585" w:rsidP="00C31F54">
            <w:pPr>
              <w:jc w:val="center"/>
              <w:rPr>
                <w:b/>
                <w:bCs/>
                <w:sz w:val="20"/>
                <w:szCs w:val="20"/>
              </w:rPr>
            </w:pPr>
            <w:r w:rsidRPr="00C2753D">
              <w:rPr>
                <w:b/>
                <w:bCs/>
                <w:sz w:val="20"/>
                <w:szCs w:val="20"/>
              </w:rPr>
              <w:t>№</w:t>
            </w:r>
          </w:p>
        </w:tc>
        <w:tc>
          <w:tcPr>
            <w:tcW w:w="2597" w:type="pct"/>
            <w:vMerge w:val="restart"/>
            <w:shd w:val="clear" w:color="auto" w:fill="auto"/>
            <w:vAlign w:val="center"/>
          </w:tcPr>
          <w:p w:rsidR="00F15585" w:rsidRPr="00C2753D" w:rsidRDefault="00F15585" w:rsidP="00C31F54">
            <w:pPr>
              <w:jc w:val="center"/>
              <w:rPr>
                <w:b/>
                <w:bCs/>
                <w:sz w:val="20"/>
                <w:szCs w:val="20"/>
              </w:rPr>
            </w:pPr>
            <w:r w:rsidRPr="00C2753D">
              <w:rPr>
                <w:b/>
                <w:bCs/>
                <w:sz w:val="20"/>
                <w:szCs w:val="20"/>
              </w:rPr>
              <w:t>Наименование разделов дисциплины</w:t>
            </w:r>
          </w:p>
          <w:p w:rsidR="00F15585" w:rsidRPr="00C2753D" w:rsidRDefault="00F15585" w:rsidP="00C31F54">
            <w:pPr>
              <w:jc w:val="center"/>
              <w:rPr>
                <w:b/>
                <w:bCs/>
                <w:sz w:val="20"/>
                <w:szCs w:val="20"/>
              </w:rPr>
            </w:pPr>
            <w:r w:rsidRPr="00C2753D">
              <w:rPr>
                <w:b/>
                <w:bCs/>
                <w:sz w:val="20"/>
                <w:szCs w:val="20"/>
              </w:rPr>
              <w:t>(модулей) и тем</w:t>
            </w:r>
          </w:p>
        </w:tc>
        <w:tc>
          <w:tcPr>
            <w:tcW w:w="745" w:type="pct"/>
            <w:gridSpan w:val="2"/>
            <w:shd w:val="clear" w:color="auto" w:fill="auto"/>
            <w:vAlign w:val="center"/>
          </w:tcPr>
          <w:p w:rsidR="00F15585" w:rsidRPr="00C2753D" w:rsidRDefault="00F15585" w:rsidP="00C31F54">
            <w:pPr>
              <w:jc w:val="center"/>
              <w:rPr>
                <w:b/>
                <w:bCs/>
                <w:sz w:val="20"/>
                <w:szCs w:val="20"/>
              </w:rPr>
            </w:pPr>
            <w:r w:rsidRPr="00C2753D">
              <w:rPr>
                <w:b/>
                <w:bCs/>
                <w:sz w:val="20"/>
                <w:szCs w:val="20"/>
              </w:rPr>
              <w:t>Аудиторные</w:t>
            </w:r>
          </w:p>
          <w:p w:rsidR="00F15585" w:rsidRPr="00C2753D" w:rsidRDefault="00F15585" w:rsidP="00C31F54">
            <w:pPr>
              <w:jc w:val="center"/>
              <w:rPr>
                <w:b/>
                <w:bCs/>
                <w:sz w:val="20"/>
                <w:szCs w:val="20"/>
              </w:rPr>
            </w:pPr>
            <w:r w:rsidRPr="00C2753D">
              <w:rPr>
                <w:b/>
                <w:bCs/>
                <w:sz w:val="20"/>
                <w:szCs w:val="20"/>
              </w:rPr>
              <w:t>занятия</w:t>
            </w:r>
          </w:p>
        </w:tc>
        <w:tc>
          <w:tcPr>
            <w:tcW w:w="254" w:type="pct"/>
            <w:vMerge w:val="restart"/>
            <w:shd w:val="clear" w:color="auto" w:fill="auto"/>
            <w:textDirection w:val="btLr"/>
            <w:vAlign w:val="center"/>
          </w:tcPr>
          <w:p w:rsidR="00F15585" w:rsidRPr="00C2753D" w:rsidRDefault="00F15585" w:rsidP="00C31F54">
            <w:pPr>
              <w:jc w:val="center"/>
              <w:rPr>
                <w:b/>
                <w:bCs/>
                <w:sz w:val="20"/>
                <w:szCs w:val="20"/>
              </w:rPr>
            </w:pPr>
            <w:r w:rsidRPr="00C2753D">
              <w:rPr>
                <w:b/>
                <w:bCs/>
                <w:sz w:val="20"/>
                <w:szCs w:val="20"/>
              </w:rPr>
              <w:t>СРС</w:t>
            </w:r>
          </w:p>
        </w:tc>
        <w:tc>
          <w:tcPr>
            <w:tcW w:w="711" w:type="pct"/>
            <w:vMerge w:val="restart"/>
            <w:shd w:val="clear" w:color="auto" w:fill="auto"/>
            <w:textDirection w:val="btLr"/>
            <w:vAlign w:val="center"/>
          </w:tcPr>
          <w:p w:rsidR="00F15585" w:rsidRPr="00C2753D" w:rsidRDefault="00F15585" w:rsidP="00C31F54">
            <w:pPr>
              <w:jc w:val="center"/>
              <w:rPr>
                <w:b/>
                <w:bCs/>
                <w:sz w:val="20"/>
                <w:szCs w:val="20"/>
              </w:rPr>
            </w:pPr>
            <w:r w:rsidRPr="00C2753D">
              <w:rPr>
                <w:b/>
                <w:bCs/>
                <w:sz w:val="20"/>
                <w:szCs w:val="20"/>
              </w:rPr>
              <w:t>Используемые</w:t>
            </w:r>
          </w:p>
          <w:p w:rsidR="00F15585" w:rsidRPr="00C2753D" w:rsidRDefault="00F15585" w:rsidP="00C31F54">
            <w:pPr>
              <w:jc w:val="center"/>
              <w:rPr>
                <w:b/>
                <w:bCs/>
                <w:sz w:val="20"/>
                <w:szCs w:val="20"/>
              </w:rPr>
            </w:pPr>
            <w:r w:rsidRPr="00C2753D">
              <w:rPr>
                <w:b/>
                <w:bCs/>
                <w:sz w:val="20"/>
                <w:szCs w:val="20"/>
              </w:rPr>
              <w:t>образовательные</w:t>
            </w:r>
          </w:p>
          <w:p w:rsidR="00F15585" w:rsidRPr="00C2753D" w:rsidRDefault="00F15585" w:rsidP="00C31F54">
            <w:pPr>
              <w:jc w:val="center"/>
              <w:rPr>
                <w:b/>
                <w:bCs/>
                <w:sz w:val="20"/>
                <w:szCs w:val="20"/>
              </w:rPr>
            </w:pPr>
            <w:r w:rsidRPr="00C2753D">
              <w:rPr>
                <w:b/>
                <w:bCs/>
                <w:sz w:val="20"/>
                <w:szCs w:val="20"/>
              </w:rPr>
              <w:t>технологии</w:t>
            </w:r>
          </w:p>
        </w:tc>
        <w:tc>
          <w:tcPr>
            <w:tcW w:w="435" w:type="pct"/>
            <w:vMerge w:val="restart"/>
            <w:shd w:val="clear" w:color="auto" w:fill="auto"/>
            <w:textDirection w:val="btLr"/>
            <w:vAlign w:val="center"/>
          </w:tcPr>
          <w:p w:rsidR="00F15585" w:rsidRPr="00C2753D" w:rsidRDefault="00F15585" w:rsidP="00C31F54">
            <w:pPr>
              <w:jc w:val="center"/>
              <w:rPr>
                <w:b/>
                <w:sz w:val="20"/>
                <w:szCs w:val="20"/>
              </w:rPr>
            </w:pPr>
            <w:r w:rsidRPr="00C2753D">
              <w:rPr>
                <w:b/>
                <w:sz w:val="20"/>
                <w:szCs w:val="20"/>
              </w:rPr>
              <w:t>Формы</w:t>
            </w:r>
          </w:p>
          <w:p w:rsidR="00F15585" w:rsidRPr="00C2753D" w:rsidRDefault="00F15585" w:rsidP="00C31F54">
            <w:pPr>
              <w:jc w:val="center"/>
              <w:rPr>
                <w:b/>
                <w:bCs/>
                <w:sz w:val="20"/>
                <w:szCs w:val="20"/>
              </w:rPr>
            </w:pPr>
            <w:r w:rsidRPr="00C2753D">
              <w:rPr>
                <w:b/>
                <w:sz w:val="20"/>
                <w:szCs w:val="20"/>
              </w:rPr>
              <w:t>контроля</w:t>
            </w:r>
          </w:p>
        </w:tc>
      </w:tr>
      <w:tr w:rsidR="00F15585" w:rsidRPr="00C2753D" w:rsidTr="00C31F54">
        <w:trPr>
          <w:trHeight w:val="1479"/>
          <w:jc w:val="center"/>
        </w:trPr>
        <w:tc>
          <w:tcPr>
            <w:tcW w:w="258" w:type="pct"/>
            <w:vMerge/>
            <w:shd w:val="clear" w:color="auto" w:fill="auto"/>
            <w:vAlign w:val="center"/>
          </w:tcPr>
          <w:p w:rsidR="00F15585" w:rsidRPr="00C2753D" w:rsidRDefault="00F15585" w:rsidP="00C31F54">
            <w:pPr>
              <w:jc w:val="center"/>
              <w:rPr>
                <w:sz w:val="20"/>
                <w:szCs w:val="20"/>
              </w:rPr>
            </w:pPr>
          </w:p>
        </w:tc>
        <w:tc>
          <w:tcPr>
            <w:tcW w:w="2597" w:type="pct"/>
            <w:vMerge/>
            <w:shd w:val="clear" w:color="auto" w:fill="auto"/>
          </w:tcPr>
          <w:p w:rsidR="00F15585" w:rsidRPr="00C2753D" w:rsidRDefault="00F15585" w:rsidP="00C31F54">
            <w:pPr>
              <w:jc w:val="center"/>
              <w:rPr>
                <w:sz w:val="20"/>
                <w:szCs w:val="20"/>
              </w:rPr>
            </w:pPr>
          </w:p>
        </w:tc>
        <w:tc>
          <w:tcPr>
            <w:tcW w:w="296" w:type="pct"/>
            <w:shd w:val="clear" w:color="auto" w:fill="auto"/>
            <w:textDirection w:val="btLr"/>
            <w:vAlign w:val="center"/>
          </w:tcPr>
          <w:p w:rsidR="00F15585" w:rsidRPr="00C2753D" w:rsidRDefault="00F15585" w:rsidP="00C31F54">
            <w:pPr>
              <w:jc w:val="center"/>
              <w:rPr>
                <w:b/>
                <w:sz w:val="20"/>
                <w:szCs w:val="20"/>
              </w:rPr>
            </w:pPr>
            <w:r w:rsidRPr="00C2753D">
              <w:rPr>
                <w:b/>
                <w:bCs/>
                <w:sz w:val="20"/>
                <w:szCs w:val="20"/>
              </w:rPr>
              <w:t>Лекции</w:t>
            </w:r>
          </w:p>
        </w:tc>
        <w:tc>
          <w:tcPr>
            <w:tcW w:w="449" w:type="pct"/>
            <w:shd w:val="clear" w:color="auto" w:fill="auto"/>
            <w:textDirection w:val="btLr"/>
            <w:vAlign w:val="center"/>
          </w:tcPr>
          <w:p w:rsidR="00F15585" w:rsidRPr="00C2753D" w:rsidRDefault="00F15585" w:rsidP="00C31F54">
            <w:pPr>
              <w:jc w:val="center"/>
              <w:rPr>
                <w:b/>
                <w:bCs/>
                <w:sz w:val="20"/>
                <w:szCs w:val="20"/>
              </w:rPr>
            </w:pPr>
            <w:r w:rsidRPr="00C2753D">
              <w:rPr>
                <w:b/>
                <w:bCs/>
                <w:sz w:val="20"/>
                <w:szCs w:val="20"/>
              </w:rPr>
              <w:t>Практические</w:t>
            </w:r>
          </w:p>
          <w:p w:rsidR="00F15585" w:rsidRPr="00C2753D" w:rsidRDefault="00F15585" w:rsidP="00C31F54">
            <w:pPr>
              <w:jc w:val="center"/>
              <w:rPr>
                <w:b/>
                <w:sz w:val="20"/>
                <w:szCs w:val="20"/>
              </w:rPr>
            </w:pPr>
            <w:r w:rsidRPr="00C2753D">
              <w:rPr>
                <w:b/>
                <w:bCs/>
                <w:sz w:val="20"/>
                <w:szCs w:val="20"/>
              </w:rPr>
              <w:t>занятия</w:t>
            </w:r>
          </w:p>
        </w:tc>
        <w:tc>
          <w:tcPr>
            <w:tcW w:w="254" w:type="pct"/>
            <w:vMerge/>
            <w:shd w:val="clear" w:color="auto" w:fill="auto"/>
            <w:vAlign w:val="center"/>
          </w:tcPr>
          <w:p w:rsidR="00F15585" w:rsidRPr="00C2753D" w:rsidRDefault="00F15585" w:rsidP="00C31F54">
            <w:pPr>
              <w:jc w:val="center"/>
              <w:rPr>
                <w:b/>
                <w:sz w:val="20"/>
                <w:szCs w:val="20"/>
              </w:rPr>
            </w:pPr>
          </w:p>
        </w:tc>
        <w:tc>
          <w:tcPr>
            <w:tcW w:w="711" w:type="pct"/>
            <w:vMerge/>
            <w:shd w:val="clear" w:color="auto" w:fill="auto"/>
            <w:vAlign w:val="center"/>
          </w:tcPr>
          <w:p w:rsidR="00F15585" w:rsidRPr="00C2753D" w:rsidRDefault="00F15585" w:rsidP="00C31F54">
            <w:pPr>
              <w:jc w:val="center"/>
              <w:rPr>
                <w:b/>
                <w:sz w:val="20"/>
                <w:szCs w:val="20"/>
              </w:rPr>
            </w:pPr>
          </w:p>
        </w:tc>
        <w:tc>
          <w:tcPr>
            <w:tcW w:w="435" w:type="pct"/>
            <w:vMerge/>
            <w:shd w:val="clear" w:color="auto" w:fill="auto"/>
            <w:vAlign w:val="center"/>
          </w:tcPr>
          <w:p w:rsidR="00F15585" w:rsidRPr="00C2753D" w:rsidRDefault="00F15585" w:rsidP="00C31F54">
            <w:pPr>
              <w:jc w:val="center"/>
              <w:rPr>
                <w:b/>
                <w:sz w:val="20"/>
                <w:szCs w:val="20"/>
              </w:rPr>
            </w:pP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Место и роль онкологии в системе детского</w:t>
            </w:r>
          </w:p>
          <w:p w:rsidR="00F15585" w:rsidRPr="00C2753D" w:rsidRDefault="00F15585" w:rsidP="00C31F54">
            <w:pPr>
              <w:jc w:val="both"/>
              <w:rPr>
                <w:sz w:val="20"/>
                <w:szCs w:val="20"/>
              </w:rPr>
            </w:pPr>
            <w:r w:rsidRPr="00C2753D">
              <w:rPr>
                <w:sz w:val="20"/>
                <w:szCs w:val="20"/>
              </w:rPr>
              <w:t xml:space="preserve">здравоохранения. </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r>
              <w:rPr>
                <w:sz w:val="20"/>
                <w:szCs w:val="20"/>
              </w:rPr>
              <w:t>,</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Организация детской онкологической службы.</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Общие принципы диагностики ЗН у детей.</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w:t>
            </w:r>
          </w:p>
        </w:tc>
        <w:tc>
          <w:tcPr>
            <w:tcW w:w="2597" w:type="pct"/>
            <w:shd w:val="clear" w:color="auto" w:fill="auto"/>
            <w:vAlign w:val="center"/>
          </w:tcPr>
          <w:p w:rsidR="00F15585" w:rsidRDefault="00F15585" w:rsidP="00C31F54">
            <w:pPr>
              <w:jc w:val="both"/>
              <w:rPr>
                <w:sz w:val="20"/>
                <w:szCs w:val="20"/>
              </w:rPr>
            </w:pPr>
            <w:r w:rsidRPr="00C2753D">
              <w:rPr>
                <w:sz w:val="20"/>
                <w:szCs w:val="20"/>
              </w:rPr>
              <w:t>Основы и принципы осмотра и обследования детей</w:t>
            </w:r>
          </w:p>
          <w:p w:rsidR="00F15585" w:rsidRPr="00C2753D" w:rsidRDefault="00F15585" w:rsidP="00C31F54">
            <w:pPr>
              <w:jc w:val="both"/>
              <w:rPr>
                <w:sz w:val="20"/>
                <w:szCs w:val="20"/>
              </w:rPr>
            </w:pPr>
            <w:r w:rsidRPr="00C2753D">
              <w:rPr>
                <w:sz w:val="20"/>
                <w:szCs w:val="20"/>
              </w:rPr>
              <w:t>с</w:t>
            </w:r>
            <w:r>
              <w:rPr>
                <w:sz w:val="20"/>
                <w:szCs w:val="20"/>
              </w:rPr>
              <w:t xml:space="preserve"> </w:t>
            </w:r>
            <w:r w:rsidRPr="00C2753D">
              <w:rPr>
                <w:sz w:val="20"/>
                <w:szCs w:val="20"/>
              </w:rPr>
              <w:t>подозрением на онкологическую патологию.</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 xml:space="preserve">Эпидемиология ЗН </w:t>
            </w:r>
            <w:r>
              <w:rPr>
                <w:sz w:val="20"/>
                <w:szCs w:val="20"/>
              </w:rPr>
              <w:t xml:space="preserve">среди </w:t>
            </w:r>
            <w:r w:rsidRPr="00C2753D">
              <w:rPr>
                <w:sz w:val="20"/>
                <w:szCs w:val="20"/>
              </w:rPr>
              <w:t>детей.</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6.</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Профилактика ЗН</w:t>
            </w:r>
            <w:r>
              <w:rPr>
                <w:sz w:val="20"/>
                <w:szCs w:val="20"/>
              </w:rPr>
              <w:t xml:space="preserve"> у детей</w:t>
            </w:r>
            <w:r w:rsidRPr="00C2753D">
              <w:rPr>
                <w:sz w:val="20"/>
                <w:szCs w:val="20"/>
              </w:rPr>
              <w:t>.</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7.</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Гепатобластома.</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8.</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Основные методы лечения</w:t>
            </w:r>
            <w:r>
              <w:rPr>
                <w:sz w:val="20"/>
                <w:szCs w:val="20"/>
              </w:rPr>
              <w:t xml:space="preserve"> </w:t>
            </w:r>
            <w:r w:rsidRPr="00C2753D">
              <w:rPr>
                <w:sz w:val="20"/>
                <w:szCs w:val="20"/>
              </w:rPr>
              <w:t>опухолей</w:t>
            </w:r>
            <w:r>
              <w:rPr>
                <w:sz w:val="20"/>
                <w:szCs w:val="20"/>
              </w:rPr>
              <w:t xml:space="preserve"> </w:t>
            </w:r>
            <w:r w:rsidRPr="00C2753D">
              <w:rPr>
                <w:sz w:val="20"/>
                <w:szCs w:val="20"/>
              </w:rPr>
              <w:t>печени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9.</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Нефробластома.</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10.</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Основные методы лечения</w:t>
            </w:r>
            <w:r>
              <w:rPr>
                <w:sz w:val="20"/>
                <w:szCs w:val="20"/>
              </w:rPr>
              <w:t xml:space="preserve"> </w:t>
            </w:r>
            <w:r w:rsidRPr="00C2753D">
              <w:rPr>
                <w:sz w:val="20"/>
                <w:szCs w:val="20"/>
              </w:rPr>
              <w:t>опухолей почки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11.</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 xml:space="preserve">Новообразования кишечника. </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12.</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Основные методы лечения</w:t>
            </w:r>
            <w:r>
              <w:rPr>
                <w:sz w:val="20"/>
                <w:szCs w:val="20"/>
              </w:rPr>
              <w:t xml:space="preserve"> </w:t>
            </w:r>
            <w:r w:rsidRPr="00C2753D">
              <w:rPr>
                <w:sz w:val="20"/>
                <w:szCs w:val="20"/>
              </w:rPr>
              <w:t>опухолей кишечника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13.</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Новообразования костей.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14.</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Новообразования мягких тканей.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15.</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Нейробластома.</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16.</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Основные методы лечения</w:t>
            </w:r>
            <w:r>
              <w:rPr>
                <w:sz w:val="20"/>
                <w:szCs w:val="20"/>
              </w:rPr>
              <w:t xml:space="preserve"> </w:t>
            </w:r>
            <w:r w:rsidRPr="00C2753D">
              <w:rPr>
                <w:sz w:val="20"/>
                <w:szCs w:val="20"/>
              </w:rPr>
              <w:t>нейробластом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17.</w:t>
            </w:r>
          </w:p>
        </w:tc>
        <w:tc>
          <w:tcPr>
            <w:tcW w:w="2597" w:type="pct"/>
            <w:shd w:val="clear" w:color="auto" w:fill="auto"/>
            <w:vAlign w:val="center"/>
          </w:tcPr>
          <w:p w:rsidR="00F15585" w:rsidRDefault="00F15585" w:rsidP="00C31F54">
            <w:pPr>
              <w:pStyle w:val="20"/>
              <w:jc w:val="both"/>
              <w:rPr>
                <w:rFonts w:ascii="Times New Roman" w:hAnsi="Times New Roman"/>
                <w:b w:val="0"/>
                <w:sz w:val="20"/>
              </w:rPr>
            </w:pPr>
            <w:r w:rsidRPr="00C2753D">
              <w:rPr>
                <w:rFonts w:ascii="Times New Roman" w:hAnsi="Times New Roman"/>
                <w:b w:val="0"/>
                <w:sz w:val="20"/>
              </w:rPr>
              <w:t>Диспансеризация, принципы и основы патронажа</w:t>
            </w:r>
          </w:p>
          <w:p w:rsidR="00F15585" w:rsidRPr="00C2753D" w:rsidRDefault="00F15585" w:rsidP="00C31F54">
            <w:pPr>
              <w:pStyle w:val="20"/>
              <w:jc w:val="both"/>
              <w:rPr>
                <w:rFonts w:ascii="Times New Roman" w:hAnsi="Times New Roman"/>
                <w:b w:val="0"/>
                <w:sz w:val="20"/>
              </w:rPr>
            </w:pPr>
            <w:r w:rsidRPr="00C2753D">
              <w:rPr>
                <w:rFonts w:ascii="Times New Roman" w:hAnsi="Times New Roman"/>
                <w:b w:val="0"/>
                <w:sz w:val="20"/>
              </w:rPr>
              <w:t>детей</w:t>
            </w:r>
            <w:r>
              <w:rPr>
                <w:rFonts w:ascii="Times New Roman" w:hAnsi="Times New Roman"/>
                <w:b w:val="0"/>
                <w:sz w:val="20"/>
              </w:rPr>
              <w:t xml:space="preserve"> </w:t>
            </w:r>
            <w:r w:rsidRPr="00C2753D">
              <w:rPr>
                <w:rFonts w:ascii="Times New Roman" w:hAnsi="Times New Roman"/>
                <w:b w:val="0"/>
                <w:sz w:val="20"/>
              </w:rPr>
              <w:t>со злокачественными новообразованиями.</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Д; МП</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18.</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Кожные паранеопластические синдромы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19.</w:t>
            </w:r>
          </w:p>
        </w:tc>
        <w:tc>
          <w:tcPr>
            <w:tcW w:w="2597" w:type="pct"/>
            <w:shd w:val="clear" w:color="auto" w:fill="auto"/>
            <w:vAlign w:val="center"/>
          </w:tcPr>
          <w:p w:rsidR="00F15585" w:rsidRDefault="00F15585" w:rsidP="00C31F54">
            <w:pPr>
              <w:jc w:val="both"/>
              <w:rPr>
                <w:sz w:val="20"/>
                <w:szCs w:val="20"/>
              </w:rPr>
            </w:pPr>
            <w:r w:rsidRPr="00C2753D">
              <w:rPr>
                <w:sz w:val="20"/>
                <w:szCs w:val="20"/>
              </w:rPr>
              <w:t>Нейромышечные паранеопластические</w:t>
            </w:r>
            <w:r>
              <w:rPr>
                <w:sz w:val="20"/>
                <w:szCs w:val="20"/>
              </w:rPr>
              <w:t xml:space="preserve"> </w:t>
            </w:r>
            <w:r w:rsidRPr="00C2753D">
              <w:rPr>
                <w:sz w:val="20"/>
                <w:szCs w:val="20"/>
              </w:rPr>
              <w:t>синдромы</w:t>
            </w:r>
          </w:p>
          <w:p w:rsidR="00F15585" w:rsidRPr="00C2753D" w:rsidRDefault="00F15585" w:rsidP="00C31F54">
            <w:pPr>
              <w:jc w:val="both"/>
              <w:rPr>
                <w:sz w:val="20"/>
                <w:szCs w:val="20"/>
              </w:rPr>
            </w:pPr>
            <w:r w:rsidRPr="00C2753D">
              <w:rPr>
                <w:sz w:val="20"/>
                <w:szCs w:val="20"/>
              </w:rPr>
              <w:t>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20.</w:t>
            </w:r>
          </w:p>
        </w:tc>
        <w:tc>
          <w:tcPr>
            <w:tcW w:w="2597" w:type="pct"/>
            <w:shd w:val="clear" w:color="auto" w:fill="auto"/>
            <w:vAlign w:val="center"/>
          </w:tcPr>
          <w:p w:rsidR="00F15585" w:rsidRDefault="00F15585" w:rsidP="00C31F54">
            <w:pPr>
              <w:jc w:val="both"/>
              <w:rPr>
                <w:sz w:val="20"/>
                <w:szCs w:val="20"/>
              </w:rPr>
            </w:pPr>
            <w:r w:rsidRPr="00C2753D">
              <w:rPr>
                <w:sz w:val="20"/>
                <w:szCs w:val="20"/>
              </w:rPr>
              <w:t>Гематологические паранеопластические</w:t>
            </w:r>
            <w:r>
              <w:rPr>
                <w:sz w:val="20"/>
                <w:szCs w:val="20"/>
              </w:rPr>
              <w:t xml:space="preserve"> </w:t>
            </w:r>
            <w:r w:rsidRPr="00C2753D">
              <w:rPr>
                <w:sz w:val="20"/>
                <w:szCs w:val="20"/>
              </w:rPr>
              <w:t>синдромы у</w:t>
            </w:r>
          </w:p>
          <w:p w:rsidR="00F15585" w:rsidRPr="00C2753D" w:rsidRDefault="00F15585" w:rsidP="00C31F54">
            <w:pPr>
              <w:jc w:val="both"/>
              <w:rPr>
                <w:sz w:val="20"/>
                <w:szCs w:val="20"/>
              </w:rPr>
            </w:pPr>
            <w:r w:rsidRPr="00C2753D">
              <w:rPr>
                <w:sz w:val="20"/>
                <w:szCs w:val="20"/>
              </w:rPr>
              <w:t xml:space="preserve">детей. </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6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21.</w:t>
            </w:r>
          </w:p>
        </w:tc>
        <w:tc>
          <w:tcPr>
            <w:tcW w:w="2597" w:type="pct"/>
            <w:shd w:val="clear" w:color="auto" w:fill="auto"/>
            <w:vAlign w:val="center"/>
          </w:tcPr>
          <w:p w:rsidR="00F15585" w:rsidRDefault="00F15585" w:rsidP="00C31F54">
            <w:pPr>
              <w:jc w:val="both"/>
              <w:rPr>
                <w:sz w:val="20"/>
                <w:szCs w:val="20"/>
              </w:rPr>
            </w:pPr>
            <w:r w:rsidRPr="00C2753D">
              <w:rPr>
                <w:sz w:val="20"/>
                <w:szCs w:val="20"/>
              </w:rPr>
              <w:t>Эндокринологические паранеопластические</w:t>
            </w:r>
            <w:r>
              <w:rPr>
                <w:sz w:val="20"/>
                <w:szCs w:val="20"/>
              </w:rPr>
              <w:t xml:space="preserve"> </w:t>
            </w:r>
            <w:r w:rsidRPr="00C2753D">
              <w:rPr>
                <w:sz w:val="20"/>
                <w:szCs w:val="20"/>
              </w:rPr>
              <w:t>синдромы</w:t>
            </w:r>
          </w:p>
          <w:p w:rsidR="00F15585" w:rsidRPr="00C2753D" w:rsidRDefault="00F15585" w:rsidP="00C31F54">
            <w:pPr>
              <w:jc w:val="both"/>
              <w:rPr>
                <w:sz w:val="20"/>
                <w:szCs w:val="20"/>
              </w:rPr>
            </w:pPr>
            <w:r w:rsidRPr="00C2753D">
              <w:rPr>
                <w:sz w:val="20"/>
                <w:szCs w:val="20"/>
              </w:rPr>
              <w:t>у</w:t>
            </w:r>
            <w:r>
              <w:rPr>
                <w:sz w:val="20"/>
                <w:szCs w:val="20"/>
              </w:rPr>
              <w:t xml:space="preserve"> </w:t>
            </w:r>
            <w:r w:rsidRPr="00C2753D">
              <w:rPr>
                <w:sz w:val="20"/>
                <w:szCs w:val="20"/>
              </w:rPr>
              <w:t>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4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22.</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 xml:space="preserve">Предраковые заболевания у детей. </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4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23.</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Канцерогенез.</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Д; МП</w:t>
            </w:r>
          </w:p>
        </w:tc>
      </w:tr>
      <w:tr w:rsidR="00F15585" w:rsidRPr="00C2753D" w:rsidTr="00C31F54">
        <w:trPr>
          <w:trHeight w:val="14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24.</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Фоновые заболевания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4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lastRenderedPageBreak/>
              <w:t>25.</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кожи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4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26.</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пигментных новообразований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18"/>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27.</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печени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3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28.</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почки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67"/>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29.</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костей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71"/>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30.</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мягких тканей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59"/>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31.</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Наследственный полипоз кишечника.</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85"/>
          <w:jc w:val="center"/>
        </w:trPr>
        <w:tc>
          <w:tcPr>
            <w:tcW w:w="2855" w:type="pct"/>
            <w:gridSpan w:val="2"/>
            <w:shd w:val="clear" w:color="auto" w:fill="auto"/>
            <w:vAlign w:val="center"/>
          </w:tcPr>
          <w:p w:rsidR="00F15585" w:rsidRPr="00C2753D" w:rsidRDefault="00F15585" w:rsidP="00C31F54">
            <w:pPr>
              <w:jc w:val="center"/>
              <w:rPr>
                <w:b/>
                <w:sz w:val="20"/>
                <w:szCs w:val="20"/>
              </w:rPr>
            </w:pPr>
            <w:r w:rsidRPr="00C2753D">
              <w:rPr>
                <w:b/>
                <w:sz w:val="20"/>
                <w:szCs w:val="20"/>
              </w:rPr>
              <w:t>МОДУЛЬ № 1</w:t>
            </w:r>
          </w:p>
        </w:tc>
        <w:tc>
          <w:tcPr>
            <w:tcW w:w="296" w:type="pct"/>
            <w:shd w:val="clear" w:color="auto" w:fill="auto"/>
            <w:vAlign w:val="center"/>
          </w:tcPr>
          <w:p w:rsidR="00F15585" w:rsidRPr="00C2753D" w:rsidRDefault="00F15585" w:rsidP="00C31F54">
            <w:pPr>
              <w:jc w:val="center"/>
              <w:rPr>
                <w:b/>
                <w:sz w:val="20"/>
                <w:szCs w:val="20"/>
              </w:rPr>
            </w:pPr>
            <w:r w:rsidRPr="00C2753D">
              <w:rPr>
                <w:b/>
                <w:sz w:val="20"/>
                <w:szCs w:val="20"/>
              </w:rPr>
              <w:t>6</w:t>
            </w:r>
          </w:p>
        </w:tc>
        <w:tc>
          <w:tcPr>
            <w:tcW w:w="449" w:type="pct"/>
            <w:shd w:val="clear" w:color="auto" w:fill="auto"/>
            <w:vAlign w:val="center"/>
          </w:tcPr>
          <w:p w:rsidR="00F15585" w:rsidRPr="00C2753D" w:rsidRDefault="00F15585" w:rsidP="00C31F54">
            <w:pPr>
              <w:jc w:val="center"/>
              <w:rPr>
                <w:b/>
                <w:sz w:val="20"/>
                <w:szCs w:val="20"/>
              </w:rPr>
            </w:pPr>
            <w:r w:rsidRPr="00C2753D">
              <w:rPr>
                <w:b/>
                <w:sz w:val="20"/>
                <w:szCs w:val="20"/>
              </w:rPr>
              <w:t>10</w:t>
            </w:r>
          </w:p>
        </w:tc>
        <w:tc>
          <w:tcPr>
            <w:tcW w:w="254" w:type="pct"/>
            <w:shd w:val="clear" w:color="auto" w:fill="auto"/>
            <w:vAlign w:val="center"/>
          </w:tcPr>
          <w:p w:rsidR="00F15585" w:rsidRPr="00C2753D" w:rsidRDefault="00F15585" w:rsidP="00C31F54">
            <w:pPr>
              <w:jc w:val="center"/>
              <w:rPr>
                <w:b/>
                <w:sz w:val="20"/>
                <w:szCs w:val="20"/>
              </w:rPr>
            </w:pPr>
            <w:r w:rsidRPr="00C2753D">
              <w:rPr>
                <w:b/>
                <w:sz w:val="20"/>
                <w:szCs w:val="20"/>
              </w:rPr>
              <w:t>15</w:t>
            </w:r>
          </w:p>
        </w:tc>
        <w:tc>
          <w:tcPr>
            <w:tcW w:w="711" w:type="pct"/>
            <w:shd w:val="clear" w:color="auto" w:fill="auto"/>
            <w:vAlign w:val="center"/>
          </w:tcPr>
          <w:p w:rsidR="00F15585" w:rsidRPr="00C2753D" w:rsidRDefault="00F15585" w:rsidP="00C31F54">
            <w:pPr>
              <w:jc w:val="center"/>
              <w:rPr>
                <w:b/>
                <w:sz w:val="20"/>
                <w:szCs w:val="20"/>
              </w:rPr>
            </w:pPr>
          </w:p>
        </w:tc>
        <w:tc>
          <w:tcPr>
            <w:tcW w:w="435" w:type="pct"/>
            <w:shd w:val="clear" w:color="auto" w:fill="auto"/>
            <w:vAlign w:val="center"/>
          </w:tcPr>
          <w:p w:rsidR="00F15585" w:rsidRPr="00C2753D" w:rsidRDefault="00F15585" w:rsidP="00C31F54">
            <w:pPr>
              <w:jc w:val="center"/>
              <w:rPr>
                <w:b/>
                <w:sz w:val="20"/>
                <w:szCs w:val="20"/>
              </w:rPr>
            </w:pPr>
            <w:r w:rsidRPr="00C2753D">
              <w:rPr>
                <w:b/>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32.</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Деонтология и биоэтика в детской онкологии.</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33.</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 xml:space="preserve">Психологические и психиатрические аспекты </w:t>
            </w:r>
          </w:p>
          <w:p w:rsidR="00F15585" w:rsidRPr="00C2753D" w:rsidRDefault="00F15585" w:rsidP="00C31F54">
            <w:pPr>
              <w:jc w:val="both"/>
              <w:rPr>
                <w:sz w:val="20"/>
                <w:szCs w:val="20"/>
              </w:rPr>
            </w:pPr>
            <w:r w:rsidRPr="00C2753D">
              <w:rPr>
                <w:sz w:val="20"/>
                <w:szCs w:val="20"/>
              </w:rPr>
              <w:t>в онкологии детского возраста.</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34.</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Принципы и методы лечения ЗН у детей.</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35.</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Лекарственная терапия</w:t>
            </w:r>
            <w:r>
              <w:rPr>
                <w:sz w:val="20"/>
                <w:szCs w:val="20"/>
              </w:rPr>
              <w:t xml:space="preserve"> ЗН у детей</w:t>
            </w:r>
            <w:r w:rsidRPr="00C2753D">
              <w:rPr>
                <w:sz w:val="20"/>
                <w:szCs w:val="20"/>
              </w:rPr>
              <w:t>.</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36.</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Реабилитация детей со ЗН.</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37.</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Роль МСЭК в реабилитации детей со ЗН.</w:t>
            </w:r>
          </w:p>
        </w:tc>
        <w:tc>
          <w:tcPr>
            <w:tcW w:w="296"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МП</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r>
              <w:rPr>
                <w:sz w:val="20"/>
                <w:szCs w:val="20"/>
              </w:rPr>
              <w:t>, СЗ</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38.</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Новообразования органа зрения.</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39.</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Основные методы лечения ретинобластомы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40.</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Лейкозы.</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41.</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Основные методы лечения лейкозов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42.</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Лимфомы.</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43.</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Основные методы лечения лимфом у детей с.</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44.</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Неходжкинские лимфомы.</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45.</w:t>
            </w:r>
          </w:p>
        </w:tc>
        <w:tc>
          <w:tcPr>
            <w:tcW w:w="2597" w:type="pct"/>
            <w:shd w:val="clear" w:color="auto" w:fill="auto"/>
            <w:vAlign w:val="center"/>
          </w:tcPr>
          <w:p w:rsidR="00F15585" w:rsidRDefault="00F15585" w:rsidP="00C31F54">
            <w:pPr>
              <w:jc w:val="both"/>
              <w:rPr>
                <w:sz w:val="20"/>
                <w:szCs w:val="20"/>
              </w:rPr>
            </w:pPr>
            <w:r w:rsidRPr="00C2753D">
              <w:rPr>
                <w:sz w:val="20"/>
                <w:szCs w:val="20"/>
              </w:rPr>
              <w:t>Основные методы лечения Неходжкинских лимфом</w:t>
            </w:r>
          </w:p>
          <w:p w:rsidR="00F15585" w:rsidRPr="00C2753D" w:rsidRDefault="00F15585" w:rsidP="00C31F54">
            <w:pPr>
              <w:jc w:val="both"/>
              <w:rPr>
                <w:sz w:val="20"/>
                <w:szCs w:val="20"/>
              </w:rPr>
            </w:pPr>
            <w:r w:rsidRPr="00C2753D">
              <w:rPr>
                <w:sz w:val="20"/>
                <w:szCs w:val="20"/>
              </w:rPr>
              <w:t>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254" w:type="pct"/>
            <w:shd w:val="clear" w:color="auto" w:fill="auto"/>
            <w:vAlign w:val="center"/>
          </w:tcPr>
          <w:p w:rsidR="00F15585" w:rsidRPr="00C2753D" w:rsidRDefault="00F15585" w:rsidP="00C31F54">
            <w:pPr>
              <w:jc w:val="center"/>
              <w:rPr>
                <w:sz w:val="20"/>
                <w:szCs w:val="20"/>
              </w:rPr>
            </w:pPr>
          </w:p>
        </w:tc>
        <w:tc>
          <w:tcPr>
            <w:tcW w:w="711" w:type="pct"/>
            <w:shd w:val="clear" w:color="auto" w:fill="auto"/>
            <w:vAlign w:val="center"/>
          </w:tcPr>
          <w:p w:rsidR="00F15585" w:rsidRPr="00C2753D" w:rsidRDefault="00F15585" w:rsidP="00C31F54">
            <w:pPr>
              <w:jc w:val="center"/>
              <w:rPr>
                <w:sz w:val="20"/>
                <w:szCs w:val="20"/>
              </w:rPr>
            </w:pPr>
            <w:r w:rsidRPr="00C2753D">
              <w:rPr>
                <w:sz w:val="20"/>
                <w:szCs w:val="20"/>
              </w:rPr>
              <w:t>МШ</w:t>
            </w:r>
            <w:r>
              <w:rPr>
                <w:sz w:val="20"/>
                <w:szCs w:val="20"/>
              </w:rPr>
              <w:t>, СЗ, РИ</w:t>
            </w:r>
          </w:p>
        </w:tc>
        <w:tc>
          <w:tcPr>
            <w:tcW w:w="435" w:type="pct"/>
            <w:shd w:val="clear" w:color="auto" w:fill="auto"/>
            <w:vAlign w:val="center"/>
          </w:tcPr>
          <w:p w:rsidR="00F15585" w:rsidRPr="00C2753D" w:rsidRDefault="00F15585" w:rsidP="00C31F54">
            <w:pPr>
              <w:jc w:val="center"/>
              <w:rPr>
                <w:sz w:val="20"/>
                <w:szCs w:val="20"/>
              </w:rPr>
            </w:pPr>
            <w:r w:rsidRPr="00C2753D">
              <w:rPr>
                <w:sz w:val="20"/>
                <w:szCs w:val="20"/>
              </w:rPr>
              <w:t>БТ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46.</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органа зрения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7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47.</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щитовидной железы.</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47"/>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48.</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органов средостения.</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30"/>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49.</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носоглотки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30"/>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50.</w:t>
            </w:r>
          </w:p>
        </w:tc>
        <w:tc>
          <w:tcPr>
            <w:tcW w:w="2597" w:type="pct"/>
            <w:shd w:val="clear" w:color="auto" w:fill="auto"/>
            <w:vAlign w:val="center"/>
          </w:tcPr>
          <w:p w:rsidR="00F15585" w:rsidRPr="00C2753D" w:rsidRDefault="00F15585" w:rsidP="00C31F54">
            <w:pPr>
              <w:jc w:val="both"/>
              <w:rPr>
                <w:sz w:val="20"/>
                <w:szCs w:val="20"/>
                <w:highlight w:val="yellow"/>
              </w:rPr>
            </w:pPr>
            <w:r w:rsidRPr="00C2753D">
              <w:rPr>
                <w:sz w:val="20"/>
                <w:szCs w:val="20"/>
              </w:rPr>
              <w:t>ДД новообразований яичников у девочек.</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30"/>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51.</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яичка у мальчиков</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30"/>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52.</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забрюшинных опухолей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30"/>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53.</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w:t>
            </w:r>
            <w:r>
              <w:rPr>
                <w:sz w:val="20"/>
                <w:szCs w:val="20"/>
              </w:rPr>
              <w:t xml:space="preserve"> </w:t>
            </w:r>
            <w:r w:rsidRPr="00C2753D">
              <w:rPr>
                <w:sz w:val="20"/>
                <w:szCs w:val="20"/>
              </w:rPr>
              <w:t xml:space="preserve">периферической нервной системы. </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30"/>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54.</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спинного мозга.</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55"/>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55.</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головного мозга.</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59"/>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56.</w:t>
            </w:r>
          </w:p>
        </w:tc>
        <w:tc>
          <w:tcPr>
            <w:tcW w:w="2597" w:type="pct"/>
            <w:shd w:val="clear" w:color="auto" w:fill="auto"/>
            <w:vAlign w:val="center"/>
          </w:tcPr>
          <w:p w:rsidR="00F15585" w:rsidRPr="00C2753D" w:rsidRDefault="00F15585" w:rsidP="00C31F54">
            <w:pPr>
              <w:jc w:val="both"/>
              <w:rPr>
                <w:sz w:val="20"/>
                <w:szCs w:val="20"/>
              </w:rPr>
            </w:pPr>
            <w:r w:rsidRPr="00C2753D">
              <w:rPr>
                <w:sz w:val="20"/>
                <w:szCs w:val="20"/>
              </w:rPr>
              <w:t>ДД новообразований лимфоузлов шеи.</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82"/>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57.</w:t>
            </w:r>
          </w:p>
        </w:tc>
        <w:tc>
          <w:tcPr>
            <w:tcW w:w="2597" w:type="pct"/>
            <w:shd w:val="clear" w:color="auto" w:fill="auto"/>
            <w:vAlign w:val="center"/>
          </w:tcPr>
          <w:p w:rsidR="00F15585" w:rsidRPr="00C2753D" w:rsidRDefault="00F15585" w:rsidP="00C31F54">
            <w:pPr>
              <w:pStyle w:val="20"/>
              <w:jc w:val="both"/>
              <w:rPr>
                <w:rFonts w:ascii="Times New Roman" w:hAnsi="Times New Roman"/>
                <w:b w:val="0"/>
                <w:sz w:val="20"/>
              </w:rPr>
            </w:pPr>
            <w:r w:rsidRPr="00C2753D">
              <w:rPr>
                <w:rFonts w:ascii="Times New Roman" w:hAnsi="Times New Roman"/>
                <w:b w:val="0"/>
                <w:sz w:val="20"/>
              </w:rPr>
              <w:t>ДД новообразований</w:t>
            </w:r>
            <w:r>
              <w:rPr>
                <w:rFonts w:ascii="Times New Roman" w:hAnsi="Times New Roman"/>
                <w:b w:val="0"/>
                <w:sz w:val="20"/>
              </w:rPr>
              <w:t xml:space="preserve"> </w:t>
            </w:r>
            <w:r w:rsidRPr="00C2753D">
              <w:rPr>
                <w:rFonts w:ascii="Times New Roman" w:hAnsi="Times New Roman"/>
                <w:b w:val="0"/>
                <w:sz w:val="20"/>
              </w:rPr>
              <w:t>подмышечных лимфоузлов.</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182"/>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58.</w:t>
            </w:r>
          </w:p>
        </w:tc>
        <w:tc>
          <w:tcPr>
            <w:tcW w:w="2597" w:type="pct"/>
            <w:shd w:val="clear" w:color="auto" w:fill="auto"/>
            <w:vAlign w:val="center"/>
          </w:tcPr>
          <w:p w:rsidR="00F15585" w:rsidRPr="00C2753D" w:rsidRDefault="00F15585" w:rsidP="00C31F54">
            <w:pPr>
              <w:pStyle w:val="20"/>
              <w:jc w:val="both"/>
              <w:rPr>
                <w:rFonts w:ascii="Times New Roman" w:hAnsi="Times New Roman"/>
                <w:b w:val="0"/>
                <w:sz w:val="20"/>
              </w:rPr>
            </w:pPr>
            <w:r w:rsidRPr="00C2753D">
              <w:rPr>
                <w:rFonts w:ascii="Times New Roman" w:hAnsi="Times New Roman"/>
                <w:b w:val="0"/>
                <w:sz w:val="20"/>
              </w:rPr>
              <w:t>ДД новообразований паховых лимфоузлов.</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ССТ</w:t>
            </w:r>
          </w:p>
        </w:tc>
      </w:tr>
      <w:tr w:rsidR="00F15585" w:rsidRPr="00C2753D" w:rsidTr="00C31F54">
        <w:trPr>
          <w:trHeight w:val="262"/>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59.</w:t>
            </w:r>
          </w:p>
        </w:tc>
        <w:tc>
          <w:tcPr>
            <w:tcW w:w="2597" w:type="pct"/>
            <w:shd w:val="clear" w:color="auto" w:fill="auto"/>
            <w:vAlign w:val="center"/>
          </w:tcPr>
          <w:p w:rsidR="00F15585" w:rsidRPr="00C2753D" w:rsidRDefault="00F15585" w:rsidP="00C31F54">
            <w:pPr>
              <w:pStyle w:val="20"/>
              <w:jc w:val="both"/>
              <w:rPr>
                <w:rFonts w:ascii="Times New Roman" w:hAnsi="Times New Roman"/>
                <w:b w:val="0"/>
                <w:sz w:val="20"/>
              </w:rPr>
            </w:pPr>
            <w:r w:rsidRPr="00C2753D">
              <w:rPr>
                <w:rFonts w:ascii="Times New Roman" w:hAnsi="Times New Roman"/>
                <w:b w:val="0"/>
                <w:sz w:val="20"/>
              </w:rPr>
              <w:t>Паллиативная помощь (детский хоспис).</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Д; МП</w:t>
            </w:r>
          </w:p>
        </w:tc>
      </w:tr>
      <w:tr w:rsidR="00F15585" w:rsidRPr="00C2753D" w:rsidTr="00C31F54">
        <w:trPr>
          <w:trHeight w:val="134"/>
          <w:jc w:val="center"/>
        </w:trPr>
        <w:tc>
          <w:tcPr>
            <w:tcW w:w="258" w:type="pct"/>
            <w:shd w:val="clear" w:color="auto" w:fill="auto"/>
            <w:vAlign w:val="center"/>
          </w:tcPr>
          <w:p w:rsidR="00F15585" w:rsidRPr="00C2753D" w:rsidRDefault="00F15585" w:rsidP="00C31F54">
            <w:pPr>
              <w:jc w:val="center"/>
              <w:rPr>
                <w:b/>
                <w:sz w:val="20"/>
                <w:szCs w:val="20"/>
              </w:rPr>
            </w:pPr>
            <w:r w:rsidRPr="00C2753D">
              <w:rPr>
                <w:b/>
                <w:sz w:val="20"/>
                <w:szCs w:val="20"/>
              </w:rPr>
              <w:t>60.</w:t>
            </w:r>
          </w:p>
        </w:tc>
        <w:tc>
          <w:tcPr>
            <w:tcW w:w="2597" w:type="pct"/>
            <w:shd w:val="clear" w:color="auto" w:fill="auto"/>
            <w:vAlign w:val="center"/>
          </w:tcPr>
          <w:p w:rsidR="00F15585" w:rsidRPr="00C2753D" w:rsidRDefault="00F15585" w:rsidP="00C31F54">
            <w:pPr>
              <w:pStyle w:val="20"/>
              <w:jc w:val="both"/>
              <w:rPr>
                <w:rFonts w:ascii="Times New Roman" w:hAnsi="Times New Roman"/>
                <w:b w:val="0"/>
                <w:sz w:val="20"/>
              </w:rPr>
            </w:pPr>
            <w:r w:rsidRPr="00C2753D">
              <w:rPr>
                <w:rFonts w:ascii="Times New Roman" w:hAnsi="Times New Roman"/>
                <w:b w:val="0"/>
                <w:sz w:val="20"/>
              </w:rPr>
              <w:t>Эвтаназия у детей.</w:t>
            </w:r>
          </w:p>
        </w:tc>
        <w:tc>
          <w:tcPr>
            <w:tcW w:w="296" w:type="pct"/>
            <w:shd w:val="clear" w:color="auto" w:fill="auto"/>
            <w:vAlign w:val="center"/>
          </w:tcPr>
          <w:p w:rsidR="00F15585" w:rsidRPr="00C2753D" w:rsidRDefault="00F15585" w:rsidP="00C31F54">
            <w:pPr>
              <w:jc w:val="center"/>
              <w:rPr>
                <w:sz w:val="20"/>
                <w:szCs w:val="20"/>
              </w:rPr>
            </w:pPr>
          </w:p>
        </w:tc>
        <w:tc>
          <w:tcPr>
            <w:tcW w:w="449" w:type="pct"/>
            <w:shd w:val="clear" w:color="auto" w:fill="auto"/>
            <w:vAlign w:val="center"/>
          </w:tcPr>
          <w:p w:rsidR="00F15585" w:rsidRPr="00C2753D" w:rsidRDefault="00F15585" w:rsidP="00C31F54">
            <w:pPr>
              <w:jc w:val="center"/>
              <w:rPr>
                <w:sz w:val="20"/>
                <w:szCs w:val="20"/>
              </w:rPr>
            </w:pPr>
          </w:p>
        </w:tc>
        <w:tc>
          <w:tcPr>
            <w:tcW w:w="254" w:type="pct"/>
            <w:shd w:val="clear" w:color="auto" w:fill="auto"/>
            <w:vAlign w:val="center"/>
          </w:tcPr>
          <w:p w:rsidR="00F15585" w:rsidRPr="00C2753D" w:rsidRDefault="00F15585" w:rsidP="00C31F54">
            <w:pPr>
              <w:jc w:val="center"/>
              <w:rPr>
                <w:sz w:val="20"/>
                <w:szCs w:val="20"/>
              </w:rPr>
            </w:pPr>
            <w:r w:rsidRPr="00C2753D">
              <w:rPr>
                <w:sz w:val="20"/>
                <w:szCs w:val="20"/>
              </w:rPr>
              <w:t>1</w:t>
            </w:r>
          </w:p>
        </w:tc>
        <w:tc>
          <w:tcPr>
            <w:tcW w:w="711" w:type="pct"/>
            <w:shd w:val="clear" w:color="auto" w:fill="auto"/>
            <w:vAlign w:val="center"/>
          </w:tcPr>
          <w:p w:rsidR="00F15585" w:rsidRPr="00C2753D" w:rsidRDefault="00F15585" w:rsidP="00C31F54">
            <w:pPr>
              <w:jc w:val="center"/>
              <w:rPr>
                <w:sz w:val="20"/>
                <w:szCs w:val="20"/>
              </w:rPr>
            </w:pPr>
          </w:p>
        </w:tc>
        <w:tc>
          <w:tcPr>
            <w:tcW w:w="435" w:type="pct"/>
            <w:shd w:val="clear" w:color="auto" w:fill="auto"/>
            <w:vAlign w:val="center"/>
          </w:tcPr>
          <w:p w:rsidR="00F15585" w:rsidRPr="00C2753D" w:rsidRDefault="00F15585" w:rsidP="00C31F54">
            <w:pPr>
              <w:jc w:val="center"/>
              <w:rPr>
                <w:sz w:val="20"/>
                <w:szCs w:val="20"/>
              </w:rPr>
            </w:pPr>
            <w:r>
              <w:rPr>
                <w:sz w:val="20"/>
                <w:szCs w:val="20"/>
              </w:rPr>
              <w:t>Д; МП</w:t>
            </w:r>
          </w:p>
        </w:tc>
      </w:tr>
      <w:tr w:rsidR="00F15585" w:rsidRPr="00C2753D" w:rsidTr="00C31F54">
        <w:trPr>
          <w:trHeight w:val="315"/>
          <w:jc w:val="center"/>
        </w:trPr>
        <w:tc>
          <w:tcPr>
            <w:tcW w:w="2855" w:type="pct"/>
            <w:gridSpan w:val="2"/>
            <w:shd w:val="clear" w:color="auto" w:fill="auto"/>
            <w:vAlign w:val="center"/>
          </w:tcPr>
          <w:p w:rsidR="00F15585" w:rsidRPr="00C2753D" w:rsidRDefault="00F15585" w:rsidP="00C31F54">
            <w:pPr>
              <w:jc w:val="center"/>
              <w:rPr>
                <w:b/>
                <w:sz w:val="20"/>
                <w:szCs w:val="20"/>
              </w:rPr>
            </w:pPr>
            <w:r w:rsidRPr="00C2753D">
              <w:rPr>
                <w:b/>
                <w:sz w:val="20"/>
                <w:szCs w:val="20"/>
              </w:rPr>
              <w:t>МОДУЛЬ № 2</w:t>
            </w:r>
          </w:p>
        </w:tc>
        <w:tc>
          <w:tcPr>
            <w:tcW w:w="296" w:type="pct"/>
            <w:shd w:val="clear" w:color="auto" w:fill="auto"/>
            <w:vAlign w:val="center"/>
          </w:tcPr>
          <w:p w:rsidR="00F15585" w:rsidRPr="00C2753D" w:rsidRDefault="00F15585" w:rsidP="00C31F54">
            <w:pPr>
              <w:jc w:val="center"/>
              <w:rPr>
                <w:b/>
                <w:sz w:val="20"/>
                <w:szCs w:val="20"/>
              </w:rPr>
            </w:pPr>
            <w:r w:rsidRPr="00C2753D">
              <w:rPr>
                <w:b/>
                <w:sz w:val="20"/>
                <w:szCs w:val="20"/>
              </w:rPr>
              <w:t>6</w:t>
            </w:r>
          </w:p>
        </w:tc>
        <w:tc>
          <w:tcPr>
            <w:tcW w:w="449" w:type="pct"/>
            <w:shd w:val="clear" w:color="auto" w:fill="auto"/>
            <w:vAlign w:val="center"/>
          </w:tcPr>
          <w:p w:rsidR="00F15585" w:rsidRPr="00C2753D" w:rsidRDefault="00F15585" w:rsidP="00C31F54">
            <w:pPr>
              <w:jc w:val="center"/>
              <w:rPr>
                <w:b/>
                <w:sz w:val="20"/>
                <w:szCs w:val="20"/>
              </w:rPr>
            </w:pPr>
            <w:r w:rsidRPr="00C2753D">
              <w:rPr>
                <w:b/>
                <w:sz w:val="20"/>
                <w:szCs w:val="20"/>
              </w:rPr>
              <w:t>8</w:t>
            </w:r>
          </w:p>
        </w:tc>
        <w:tc>
          <w:tcPr>
            <w:tcW w:w="254" w:type="pct"/>
            <w:shd w:val="clear" w:color="auto" w:fill="auto"/>
            <w:vAlign w:val="center"/>
          </w:tcPr>
          <w:p w:rsidR="00F15585" w:rsidRPr="00C2753D" w:rsidRDefault="00F15585" w:rsidP="00C31F54">
            <w:pPr>
              <w:jc w:val="center"/>
              <w:rPr>
                <w:b/>
                <w:sz w:val="20"/>
                <w:szCs w:val="20"/>
              </w:rPr>
            </w:pPr>
            <w:r w:rsidRPr="00C2753D">
              <w:rPr>
                <w:b/>
                <w:sz w:val="20"/>
                <w:szCs w:val="20"/>
              </w:rPr>
              <w:t>15</w:t>
            </w:r>
          </w:p>
        </w:tc>
        <w:tc>
          <w:tcPr>
            <w:tcW w:w="711" w:type="pct"/>
            <w:shd w:val="clear" w:color="auto" w:fill="auto"/>
            <w:vAlign w:val="center"/>
          </w:tcPr>
          <w:p w:rsidR="00F15585" w:rsidRPr="00C2753D" w:rsidRDefault="00F15585" w:rsidP="00C31F54">
            <w:pPr>
              <w:jc w:val="center"/>
              <w:rPr>
                <w:b/>
                <w:sz w:val="20"/>
                <w:szCs w:val="20"/>
              </w:rPr>
            </w:pPr>
          </w:p>
        </w:tc>
        <w:tc>
          <w:tcPr>
            <w:tcW w:w="435" w:type="pct"/>
            <w:shd w:val="clear" w:color="auto" w:fill="auto"/>
            <w:vAlign w:val="center"/>
          </w:tcPr>
          <w:p w:rsidR="00F15585" w:rsidRPr="00C2753D" w:rsidRDefault="00F15585" w:rsidP="00C31F54">
            <w:pPr>
              <w:jc w:val="center"/>
              <w:rPr>
                <w:b/>
                <w:sz w:val="20"/>
                <w:szCs w:val="20"/>
              </w:rPr>
            </w:pPr>
            <w:r w:rsidRPr="00C2753D">
              <w:rPr>
                <w:b/>
                <w:sz w:val="20"/>
                <w:szCs w:val="20"/>
              </w:rPr>
              <w:t>БТ</w:t>
            </w:r>
          </w:p>
        </w:tc>
      </w:tr>
      <w:tr w:rsidR="00F15585" w:rsidRPr="00C2753D" w:rsidTr="00C31F54">
        <w:trPr>
          <w:jc w:val="center"/>
        </w:trPr>
        <w:tc>
          <w:tcPr>
            <w:tcW w:w="2855" w:type="pct"/>
            <w:gridSpan w:val="2"/>
            <w:shd w:val="clear" w:color="auto" w:fill="auto"/>
            <w:vAlign w:val="center"/>
          </w:tcPr>
          <w:p w:rsidR="00F15585" w:rsidRPr="00C2753D" w:rsidRDefault="00F15585" w:rsidP="00C31F54">
            <w:pPr>
              <w:jc w:val="center"/>
              <w:rPr>
                <w:b/>
                <w:sz w:val="20"/>
                <w:szCs w:val="20"/>
              </w:rPr>
            </w:pPr>
            <w:r w:rsidRPr="00C2753D">
              <w:rPr>
                <w:b/>
                <w:sz w:val="20"/>
                <w:szCs w:val="20"/>
              </w:rPr>
              <w:t>Итого:</w:t>
            </w:r>
          </w:p>
        </w:tc>
        <w:tc>
          <w:tcPr>
            <w:tcW w:w="296" w:type="pct"/>
            <w:shd w:val="clear" w:color="auto" w:fill="auto"/>
            <w:vAlign w:val="center"/>
          </w:tcPr>
          <w:p w:rsidR="00F15585" w:rsidRPr="00C2753D" w:rsidRDefault="00F15585" w:rsidP="00C31F54">
            <w:pPr>
              <w:jc w:val="center"/>
              <w:rPr>
                <w:b/>
                <w:sz w:val="20"/>
                <w:szCs w:val="20"/>
              </w:rPr>
            </w:pPr>
            <w:r w:rsidRPr="00C2753D">
              <w:rPr>
                <w:b/>
                <w:sz w:val="20"/>
                <w:szCs w:val="20"/>
              </w:rPr>
              <w:t>12</w:t>
            </w:r>
          </w:p>
        </w:tc>
        <w:tc>
          <w:tcPr>
            <w:tcW w:w="449" w:type="pct"/>
            <w:shd w:val="clear" w:color="auto" w:fill="auto"/>
            <w:vAlign w:val="center"/>
          </w:tcPr>
          <w:p w:rsidR="00F15585" w:rsidRPr="00C2753D" w:rsidRDefault="00F15585" w:rsidP="00C31F54">
            <w:pPr>
              <w:jc w:val="center"/>
              <w:rPr>
                <w:b/>
                <w:sz w:val="20"/>
                <w:szCs w:val="20"/>
              </w:rPr>
            </w:pPr>
            <w:r w:rsidRPr="00C2753D">
              <w:rPr>
                <w:b/>
                <w:sz w:val="20"/>
                <w:szCs w:val="20"/>
              </w:rPr>
              <w:t>18</w:t>
            </w:r>
          </w:p>
        </w:tc>
        <w:tc>
          <w:tcPr>
            <w:tcW w:w="254" w:type="pct"/>
            <w:shd w:val="clear" w:color="auto" w:fill="auto"/>
            <w:vAlign w:val="center"/>
          </w:tcPr>
          <w:p w:rsidR="00F15585" w:rsidRPr="00C2753D" w:rsidRDefault="00F15585" w:rsidP="00C31F54">
            <w:pPr>
              <w:jc w:val="center"/>
              <w:rPr>
                <w:b/>
                <w:sz w:val="20"/>
                <w:szCs w:val="20"/>
              </w:rPr>
            </w:pPr>
            <w:r w:rsidRPr="00C2753D">
              <w:rPr>
                <w:b/>
                <w:sz w:val="20"/>
                <w:szCs w:val="20"/>
              </w:rPr>
              <w:t>30</w:t>
            </w:r>
          </w:p>
        </w:tc>
        <w:tc>
          <w:tcPr>
            <w:tcW w:w="711" w:type="pct"/>
            <w:shd w:val="clear" w:color="auto" w:fill="auto"/>
            <w:vAlign w:val="center"/>
          </w:tcPr>
          <w:p w:rsidR="00F15585" w:rsidRPr="00C2753D" w:rsidRDefault="00F15585" w:rsidP="00C31F54">
            <w:pPr>
              <w:jc w:val="center"/>
              <w:rPr>
                <w:b/>
                <w:sz w:val="20"/>
                <w:szCs w:val="20"/>
              </w:rPr>
            </w:pPr>
          </w:p>
        </w:tc>
        <w:tc>
          <w:tcPr>
            <w:tcW w:w="435" w:type="pct"/>
            <w:shd w:val="clear" w:color="auto" w:fill="auto"/>
            <w:vAlign w:val="center"/>
          </w:tcPr>
          <w:p w:rsidR="00F15585" w:rsidRPr="00C2753D" w:rsidRDefault="00F15585" w:rsidP="00C31F54">
            <w:pPr>
              <w:jc w:val="center"/>
              <w:rPr>
                <w:b/>
                <w:sz w:val="20"/>
                <w:szCs w:val="20"/>
              </w:rPr>
            </w:pPr>
          </w:p>
        </w:tc>
      </w:tr>
      <w:tr w:rsidR="00F15585" w:rsidRPr="00C2753D" w:rsidTr="00C31F54">
        <w:trPr>
          <w:jc w:val="center"/>
        </w:trPr>
        <w:tc>
          <w:tcPr>
            <w:tcW w:w="4565" w:type="pct"/>
            <w:gridSpan w:val="6"/>
            <w:shd w:val="clear" w:color="auto" w:fill="auto"/>
            <w:vAlign w:val="center"/>
          </w:tcPr>
          <w:p w:rsidR="00F15585" w:rsidRPr="00C2753D" w:rsidRDefault="00F15585" w:rsidP="00C31F54">
            <w:pPr>
              <w:jc w:val="center"/>
              <w:rPr>
                <w:b/>
                <w:sz w:val="20"/>
                <w:szCs w:val="20"/>
              </w:rPr>
            </w:pPr>
            <w:r w:rsidRPr="00C2753D">
              <w:rPr>
                <w:b/>
                <w:sz w:val="20"/>
                <w:szCs w:val="20"/>
              </w:rPr>
              <w:t>Итоговый контроль: Экзамен</w:t>
            </w:r>
          </w:p>
        </w:tc>
        <w:tc>
          <w:tcPr>
            <w:tcW w:w="435" w:type="pct"/>
            <w:shd w:val="clear" w:color="auto" w:fill="auto"/>
            <w:vAlign w:val="center"/>
          </w:tcPr>
          <w:p w:rsidR="00F15585" w:rsidRPr="00C2753D" w:rsidRDefault="00F15585" w:rsidP="00C31F54">
            <w:pPr>
              <w:jc w:val="center"/>
              <w:rPr>
                <w:b/>
                <w:sz w:val="20"/>
                <w:szCs w:val="20"/>
              </w:rPr>
            </w:pPr>
            <w:r w:rsidRPr="00C2753D">
              <w:rPr>
                <w:b/>
                <w:sz w:val="20"/>
                <w:szCs w:val="20"/>
              </w:rPr>
              <w:t>КТ</w:t>
            </w:r>
          </w:p>
        </w:tc>
      </w:tr>
    </w:tbl>
    <w:p w:rsidR="00F15585" w:rsidRPr="00C2753D" w:rsidRDefault="00F15585" w:rsidP="00F15585">
      <w:pPr>
        <w:pStyle w:val="1"/>
        <w:keepNext w:val="0"/>
        <w:widowControl w:val="0"/>
        <w:spacing w:before="0"/>
        <w:jc w:val="both"/>
        <w:rPr>
          <w:rFonts w:ascii="Times New Roman" w:hAnsi="Times New Roman" w:cs="Times New Roman"/>
          <w:b w:val="0"/>
          <w:sz w:val="6"/>
          <w:szCs w:val="6"/>
        </w:rPr>
      </w:pPr>
    </w:p>
    <w:p w:rsidR="00F15585" w:rsidRPr="00855BAA" w:rsidRDefault="00F15585" w:rsidP="00F15585">
      <w:pPr>
        <w:jc w:val="both"/>
        <w:rPr>
          <w:sz w:val="18"/>
          <w:szCs w:val="18"/>
        </w:rPr>
      </w:pPr>
      <w:r w:rsidRPr="00855BAA">
        <w:rPr>
          <w:b/>
          <w:i/>
          <w:sz w:val="18"/>
          <w:szCs w:val="18"/>
        </w:rPr>
        <w:t xml:space="preserve">Условные обозначения: </w:t>
      </w:r>
      <w:r w:rsidRPr="00855BAA">
        <w:rPr>
          <w:b/>
          <w:sz w:val="18"/>
          <w:szCs w:val="18"/>
        </w:rPr>
        <w:t>ЗН</w:t>
      </w:r>
      <w:r w:rsidRPr="00855BAA">
        <w:rPr>
          <w:sz w:val="18"/>
          <w:szCs w:val="18"/>
        </w:rPr>
        <w:t xml:space="preserve"> – злокачественные новообразования; </w:t>
      </w:r>
      <w:r w:rsidRPr="00855BAA">
        <w:rPr>
          <w:b/>
          <w:sz w:val="18"/>
          <w:szCs w:val="18"/>
        </w:rPr>
        <w:t>МШ</w:t>
      </w:r>
      <w:r w:rsidRPr="00855BAA">
        <w:rPr>
          <w:sz w:val="18"/>
          <w:szCs w:val="18"/>
        </w:rPr>
        <w:t xml:space="preserve"> – мозговой штурм; </w:t>
      </w:r>
      <w:r w:rsidRPr="00855BAA">
        <w:rPr>
          <w:b/>
          <w:sz w:val="18"/>
          <w:szCs w:val="18"/>
        </w:rPr>
        <w:t>Р</w:t>
      </w:r>
      <w:r w:rsidRPr="00855BAA">
        <w:rPr>
          <w:sz w:val="18"/>
          <w:szCs w:val="18"/>
        </w:rPr>
        <w:t xml:space="preserve"> – реферат;</w:t>
      </w:r>
    </w:p>
    <w:p w:rsidR="00F15585" w:rsidRPr="00855BAA" w:rsidRDefault="00F15585" w:rsidP="00F15585">
      <w:pPr>
        <w:jc w:val="both"/>
        <w:rPr>
          <w:sz w:val="18"/>
          <w:szCs w:val="18"/>
        </w:rPr>
      </w:pPr>
      <w:r w:rsidRPr="00855BAA">
        <w:rPr>
          <w:b/>
          <w:sz w:val="18"/>
          <w:szCs w:val="18"/>
        </w:rPr>
        <w:t>ДД</w:t>
      </w:r>
      <w:r w:rsidRPr="00855BAA">
        <w:rPr>
          <w:sz w:val="18"/>
          <w:szCs w:val="18"/>
        </w:rPr>
        <w:t xml:space="preserve"> – дифференциальная диагностика; </w:t>
      </w:r>
      <w:r w:rsidRPr="00855BAA">
        <w:rPr>
          <w:b/>
          <w:sz w:val="18"/>
          <w:szCs w:val="18"/>
        </w:rPr>
        <w:t>БТ</w:t>
      </w:r>
      <w:r w:rsidRPr="00855BAA">
        <w:rPr>
          <w:sz w:val="18"/>
          <w:szCs w:val="18"/>
        </w:rPr>
        <w:t xml:space="preserve"> – бланочное тестирование; </w:t>
      </w:r>
      <w:r w:rsidRPr="00855BAA">
        <w:rPr>
          <w:b/>
          <w:sz w:val="18"/>
          <w:szCs w:val="18"/>
        </w:rPr>
        <w:t>КТ</w:t>
      </w:r>
      <w:r w:rsidRPr="00855BAA">
        <w:rPr>
          <w:sz w:val="18"/>
          <w:szCs w:val="18"/>
        </w:rPr>
        <w:t xml:space="preserve"> – компьютерное тестирование.</w:t>
      </w:r>
    </w:p>
    <w:p w:rsidR="00F15585" w:rsidRPr="00855BAA" w:rsidRDefault="00F15585" w:rsidP="00F15585">
      <w:pPr>
        <w:pStyle w:val="1"/>
        <w:keepNext w:val="0"/>
        <w:widowControl w:val="0"/>
        <w:spacing w:before="0"/>
        <w:jc w:val="both"/>
        <w:rPr>
          <w:rFonts w:ascii="Times New Roman" w:hAnsi="Times New Roman" w:cs="Times New Roman"/>
          <w:b w:val="0"/>
          <w:sz w:val="22"/>
          <w:szCs w:val="22"/>
        </w:rPr>
      </w:pPr>
    </w:p>
    <w:p w:rsidR="00F15585" w:rsidRPr="00C2753D" w:rsidRDefault="00F15585" w:rsidP="00F15585">
      <w:pPr>
        <w:jc w:val="center"/>
        <w:rPr>
          <w:b/>
          <w:sz w:val="22"/>
          <w:szCs w:val="22"/>
        </w:rPr>
      </w:pPr>
      <w:r w:rsidRPr="00C2753D">
        <w:rPr>
          <w:b/>
          <w:sz w:val="22"/>
          <w:szCs w:val="22"/>
        </w:rPr>
        <w:t>8.</w:t>
      </w:r>
      <w:r w:rsidRPr="00C2753D">
        <w:rPr>
          <w:b/>
          <w:sz w:val="22"/>
          <w:szCs w:val="22"/>
        </w:rPr>
        <w:tab/>
        <w:t>Программа клинической дисциплины</w:t>
      </w:r>
    </w:p>
    <w:p w:rsidR="00F15585" w:rsidRPr="00C2753D" w:rsidRDefault="00F15585" w:rsidP="00F15585">
      <w:pPr>
        <w:pStyle w:val="1"/>
        <w:keepNext w:val="0"/>
        <w:widowControl w:val="0"/>
        <w:spacing w:before="0" w:after="0"/>
        <w:jc w:val="both"/>
        <w:rPr>
          <w:rFonts w:ascii="Times New Roman" w:hAnsi="Times New Roman" w:cs="Times New Roman"/>
          <w:b w:val="0"/>
          <w:sz w:val="6"/>
          <w:szCs w:val="6"/>
        </w:rPr>
      </w:pPr>
    </w:p>
    <w:p w:rsidR="00F15585" w:rsidRPr="00C2753D" w:rsidRDefault="00F15585" w:rsidP="00F15585">
      <w:pPr>
        <w:jc w:val="both"/>
        <w:rPr>
          <w:b/>
          <w:sz w:val="22"/>
          <w:szCs w:val="22"/>
        </w:rPr>
      </w:pPr>
      <w:r w:rsidRPr="00C2753D">
        <w:rPr>
          <w:b/>
          <w:sz w:val="22"/>
          <w:szCs w:val="22"/>
        </w:rPr>
        <w:t>8.1</w:t>
      </w:r>
      <w:r w:rsidRPr="00C2753D">
        <w:rPr>
          <w:b/>
          <w:sz w:val="22"/>
          <w:szCs w:val="22"/>
        </w:rPr>
        <w:tab/>
        <w:t xml:space="preserve">Лекции </w:t>
      </w:r>
      <w:r w:rsidRPr="00C2753D">
        <w:rPr>
          <w:sz w:val="22"/>
          <w:szCs w:val="22"/>
        </w:rPr>
        <w:t>(теоретический материал)</w:t>
      </w:r>
      <w:r w:rsidRPr="00C2753D">
        <w:rPr>
          <w:b/>
          <w:sz w:val="22"/>
          <w:szCs w:val="22"/>
        </w:rPr>
        <w:t>:</w:t>
      </w:r>
    </w:p>
    <w:p w:rsidR="00F15585" w:rsidRPr="00C2753D" w:rsidRDefault="00F15585" w:rsidP="00F15585">
      <w:pPr>
        <w:jc w:val="both"/>
        <w:rPr>
          <w:b/>
          <w:sz w:val="22"/>
          <w:szCs w:val="22"/>
        </w:rPr>
      </w:pPr>
      <w:r w:rsidRPr="00C2753D">
        <w:rPr>
          <w:b/>
          <w:sz w:val="22"/>
          <w:szCs w:val="22"/>
        </w:rPr>
        <w:t>Тема № 1</w:t>
      </w:r>
      <w:r w:rsidRPr="00C2753D">
        <w:rPr>
          <w:b/>
          <w:sz w:val="22"/>
          <w:szCs w:val="22"/>
        </w:rPr>
        <w:tab/>
        <w:t>Место и роль онкологии в системе детского здравоохранения.</w:t>
      </w:r>
    </w:p>
    <w:p w:rsidR="00F15585" w:rsidRPr="00C2753D" w:rsidRDefault="00F15585" w:rsidP="00F15585">
      <w:pPr>
        <w:jc w:val="both"/>
        <w:rPr>
          <w:sz w:val="22"/>
          <w:szCs w:val="22"/>
        </w:rPr>
      </w:pPr>
      <w:r w:rsidRPr="00C2753D">
        <w:rPr>
          <w:sz w:val="22"/>
          <w:szCs w:val="22"/>
        </w:rPr>
        <w:t>Исторические аспекты развития детской онкологии. Предмет и задачи детской онкологии.</w:t>
      </w:r>
    </w:p>
    <w:p w:rsidR="00F15585" w:rsidRPr="00C2753D" w:rsidRDefault="00F15585" w:rsidP="00F15585">
      <w:pPr>
        <w:jc w:val="both"/>
        <w:rPr>
          <w:b/>
          <w:sz w:val="22"/>
          <w:szCs w:val="22"/>
        </w:rPr>
      </w:pPr>
      <w:r w:rsidRPr="00C2753D">
        <w:rPr>
          <w:b/>
          <w:sz w:val="22"/>
          <w:szCs w:val="22"/>
        </w:rPr>
        <w:tab/>
      </w:r>
      <w:r w:rsidRPr="00C2753D">
        <w:rPr>
          <w:b/>
          <w:sz w:val="22"/>
          <w:szCs w:val="22"/>
        </w:rPr>
        <w:tab/>
        <w:t>Организация детской онкологической службы.</w:t>
      </w:r>
    </w:p>
    <w:p w:rsidR="00F15585" w:rsidRDefault="00F15585" w:rsidP="00F15585">
      <w:pPr>
        <w:jc w:val="both"/>
        <w:rPr>
          <w:sz w:val="22"/>
          <w:szCs w:val="22"/>
        </w:rPr>
      </w:pPr>
      <w:r w:rsidRPr="00C2753D">
        <w:rPr>
          <w:sz w:val="22"/>
          <w:szCs w:val="22"/>
        </w:rPr>
        <w:t>Организация детской противораковой службы. Организация детской онкологической службы в</w:t>
      </w:r>
    </w:p>
    <w:p w:rsidR="00F15585" w:rsidRDefault="00F15585" w:rsidP="00F15585">
      <w:pPr>
        <w:jc w:val="both"/>
        <w:rPr>
          <w:sz w:val="22"/>
          <w:szCs w:val="22"/>
        </w:rPr>
      </w:pPr>
      <w:r w:rsidRPr="00C2753D">
        <w:rPr>
          <w:sz w:val="22"/>
          <w:szCs w:val="22"/>
        </w:rPr>
        <w:t>Кыргызской Республике. Структура детской онкологической службы. Организация отделения</w:t>
      </w:r>
    </w:p>
    <w:p w:rsidR="00F15585" w:rsidRDefault="00F15585" w:rsidP="00F15585">
      <w:pPr>
        <w:jc w:val="both"/>
        <w:rPr>
          <w:sz w:val="22"/>
          <w:szCs w:val="22"/>
        </w:rPr>
      </w:pPr>
      <w:r w:rsidRPr="00C2753D">
        <w:rPr>
          <w:sz w:val="22"/>
          <w:szCs w:val="22"/>
        </w:rPr>
        <w:t>детской онкологии в Ошской межобластной детской клинической больнице. Основная учётная</w:t>
      </w:r>
    </w:p>
    <w:p w:rsidR="00F15585" w:rsidRPr="00C2753D" w:rsidRDefault="00F15585" w:rsidP="00F15585">
      <w:pPr>
        <w:jc w:val="both"/>
        <w:rPr>
          <w:sz w:val="22"/>
          <w:szCs w:val="22"/>
        </w:rPr>
      </w:pPr>
      <w:r w:rsidRPr="00C2753D">
        <w:rPr>
          <w:sz w:val="22"/>
          <w:szCs w:val="22"/>
        </w:rPr>
        <w:t>документация.</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Тема № </w:t>
      </w:r>
      <w:r>
        <w:rPr>
          <w:b/>
          <w:sz w:val="22"/>
          <w:szCs w:val="22"/>
        </w:rPr>
        <w:t>2</w:t>
      </w:r>
      <w:r w:rsidRPr="00C2753D">
        <w:rPr>
          <w:b/>
          <w:sz w:val="22"/>
          <w:szCs w:val="22"/>
        </w:rPr>
        <w:tab/>
        <w:t xml:space="preserve">Эпидемиология злокачественных новообразований </w:t>
      </w:r>
      <w:r>
        <w:rPr>
          <w:b/>
          <w:sz w:val="22"/>
          <w:szCs w:val="22"/>
        </w:rPr>
        <w:t>среди</w:t>
      </w:r>
      <w:r w:rsidRPr="00C2753D">
        <w:rPr>
          <w:b/>
          <w:sz w:val="22"/>
          <w:szCs w:val="22"/>
        </w:rPr>
        <w:t xml:space="preserve"> детей.</w:t>
      </w:r>
    </w:p>
    <w:p w:rsidR="00F15585" w:rsidRDefault="00F15585" w:rsidP="00F15585">
      <w:pPr>
        <w:jc w:val="both"/>
        <w:rPr>
          <w:sz w:val="22"/>
          <w:szCs w:val="22"/>
        </w:rPr>
      </w:pPr>
      <w:r w:rsidRPr="00C2753D">
        <w:rPr>
          <w:sz w:val="22"/>
          <w:szCs w:val="22"/>
        </w:rPr>
        <w:t>Этиология и патогенез злокачественных новообразований у детей. Понятие о канцерогене.</w:t>
      </w:r>
    </w:p>
    <w:p w:rsidR="00F15585" w:rsidRDefault="00F15585" w:rsidP="00F15585">
      <w:pPr>
        <w:jc w:val="both"/>
        <w:rPr>
          <w:sz w:val="22"/>
          <w:szCs w:val="22"/>
        </w:rPr>
      </w:pPr>
      <w:r w:rsidRPr="00C2753D">
        <w:rPr>
          <w:sz w:val="22"/>
          <w:szCs w:val="22"/>
        </w:rPr>
        <w:t>Канцерогенные факторы злокачественных опухолей у детей. Эпидемиология злокачественных</w:t>
      </w:r>
    </w:p>
    <w:p w:rsidR="00F15585" w:rsidRPr="00C2753D" w:rsidRDefault="00F15585" w:rsidP="00F15585">
      <w:pPr>
        <w:jc w:val="both"/>
        <w:rPr>
          <w:sz w:val="22"/>
          <w:szCs w:val="22"/>
        </w:rPr>
      </w:pPr>
      <w:r w:rsidRPr="00C2753D">
        <w:rPr>
          <w:sz w:val="22"/>
          <w:szCs w:val="22"/>
        </w:rPr>
        <w:lastRenderedPageBreak/>
        <w:t>новообразований у детей. Эпидемиологические факторы злокачест</w:t>
      </w:r>
      <w:r>
        <w:rPr>
          <w:sz w:val="22"/>
          <w:szCs w:val="22"/>
        </w:rPr>
        <w:t xml:space="preserve">венных новообразований у детей. </w:t>
      </w:r>
      <w:r w:rsidRPr="00C2753D">
        <w:rPr>
          <w:sz w:val="22"/>
          <w:szCs w:val="22"/>
        </w:rPr>
        <w:t xml:space="preserve">Международная классификация опухолей по системе </w:t>
      </w:r>
      <w:r w:rsidRPr="00C2753D">
        <w:rPr>
          <w:sz w:val="22"/>
          <w:szCs w:val="22"/>
          <w:lang w:val="en-US"/>
        </w:rPr>
        <w:t>TNM</w:t>
      </w:r>
      <w:r w:rsidRPr="00C2753D">
        <w:rPr>
          <w:sz w:val="22"/>
          <w:szCs w:val="22"/>
        </w:rPr>
        <w:t xml:space="preserve"> и по стадиям ЗН у детей. </w:t>
      </w:r>
    </w:p>
    <w:p w:rsidR="00F15585" w:rsidRPr="00C2753D" w:rsidRDefault="00F15585" w:rsidP="00F15585">
      <w:pPr>
        <w:jc w:val="both"/>
        <w:rPr>
          <w:sz w:val="22"/>
          <w:szCs w:val="22"/>
        </w:rPr>
      </w:pPr>
      <w:r w:rsidRPr="00C2753D">
        <w:rPr>
          <w:sz w:val="22"/>
          <w:szCs w:val="22"/>
        </w:rPr>
        <w:tab/>
      </w:r>
      <w:r w:rsidRPr="00C2753D">
        <w:rPr>
          <w:sz w:val="22"/>
          <w:szCs w:val="22"/>
        </w:rPr>
        <w:tab/>
      </w:r>
      <w:r w:rsidRPr="00C2753D">
        <w:rPr>
          <w:b/>
          <w:sz w:val="22"/>
          <w:szCs w:val="22"/>
        </w:rPr>
        <w:t>Профилактика ЗН</w:t>
      </w:r>
      <w:r>
        <w:rPr>
          <w:b/>
          <w:sz w:val="22"/>
          <w:szCs w:val="22"/>
        </w:rPr>
        <w:t xml:space="preserve"> </w:t>
      </w:r>
      <w:r w:rsidRPr="00C2753D">
        <w:rPr>
          <w:b/>
          <w:sz w:val="22"/>
          <w:szCs w:val="22"/>
        </w:rPr>
        <w:t>у детей</w:t>
      </w:r>
      <w:r>
        <w:rPr>
          <w:b/>
          <w:sz w:val="22"/>
          <w:szCs w:val="22"/>
        </w:rPr>
        <w:t>.</w:t>
      </w:r>
    </w:p>
    <w:p w:rsidR="00F15585" w:rsidRDefault="00F15585" w:rsidP="00F15585">
      <w:pPr>
        <w:jc w:val="both"/>
        <w:rPr>
          <w:sz w:val="22"/>
          <w:szCs w:val="22"/>
        </w:rPr>
      </w:pPr>
      <w:r w:rsidRPr="00C2753D">
        <w:rPr>
          <w:sz w:val="22"/>
          <w:szCs w:val="22"/>
        </w:rPr>
        <w:t>Понятия «профилактика», «онкологическая настороженность». Формы и виды профилактики.</w:t>
      </w:r>
    </w:p>
    <w:p w:rsidR="00F15585" w:rsidRDefault="00F15585" w:rsidP="00F15585">
      <w:pPr>
        <w:jc w:val="both"/>
        <w:rPr>
          <w:sz w:val="22"/>
          <w:szCs w:val="22"/>
        </w:rPr>
      </w:pPr>
      <w:r w:rsidRPr="00C2753D">
        <w:rPr>
          <w:sz w:val="22"/>
          <w:szCs w:val="22"/>
        </w:rPr>
        <w:t>Диспансеризация онкологических больных детского возраста. Понятие о группах повышенного</w:t>
      </w:r>
    </w:p>
    <w:p w:rsidR="00F15585" w:rsidRDefault="00F15585" w:rsidP="00F15585">
      <w:pPr>
        <w:jc w:val="both"/>
        <w:rPr>
          <w:sz w:val="22"/>
          <w:szCs w:val="22"/>
        </w:rPr>
      </w:pPr>
      <w:r>
        <w:rPr>
          <w:sz w:val="22"/>
          <w:szCs w:val="22"/>
        </w:rPr>
        <w:t>онколо</w:t>
      </w:r>
      <w:r w:rsidRPr="00C2753D">
        <w:rPr>
          <w:sz w:val="22"/>
          <w:szCs w:val="22"/>
        </w:rPr>
        <w:t>гического риска. Организация целевых профилактических осмотров с использованием</w:t>
      </w:r>
    </w:p>
    <w:p w:rsidR="00F15585" w:rsidRPr="00C2753D" w:rsidRDefault="00F15585" w:rsidP="00F15585">
      <w:pPr>
        <w:jc w:val="both"/>
        <w:rPr>
          <w:sz w:val="22"/>
          <w:szCs w:val="22"/>
        </w:rPr>
      </w:pPr>
      <w:r w:rsidRPr="00C2753D">
        <w:rPr>
          <w:sz w:val="22"/>
          <w:szCs w:val="22"/>
        </w:rPr>
        <w:t>специальных методов исследования. Правила заполнения учетной документации.</w:t>
      </w:r>
    </w:p>
    <w:p w:rsidR="00F15585" w:rsidRPr="00EA05F5"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Тема № </w:t>
      </w:r>
      <w:r>
        <w:rPr>
          <w:b/>
          <w:sz w:val="22"/>
          <w:szCs w:val="22"/>
        </w:rPr>
        <w:t>3</w:t>
      </w:r>
      <w:r w:rsidRPr="00C2753D">
        <w:rPr>
          <w:b/>
          <w:sz w:val="22"/>
          <w:szCs w:val="22"/>
        </w:rPr>
        <w:tab/>
        <w:t>Общие принципы диагностики злокачественных новообразований у детей.</w:t>
      </w:r>
    </w:p>
    <w:p w:rsidR="00F15585" w:rsidRDefault="00F15585" w:rsidP="00F15585">
      <w:pPr>
        <w:tabs>
          <w:tab w:val="num" w:pos="-22"/>
        </w:tabs>
        <w:jc w:val="both"/>
        <w:rPr>
          <w:sz w:val="22"/>
          <w:szCs w:val="22"/>
        </w:rPr>
      </w:pPr>
      <w:r w:rsidRPr="00C2753D">
        <w:rPr>
          <w:sz w:val="22"/>
          <w:szCs w:val="22"/>
        </w:rPr>
        <w:t>Система обследования онкологических больных детского возраста. Основные методы диагностики больных с онкологической патологией. Физикальный осмотр онкологических больных детского</w:t>
      </w:r>
    </w:p>
    <w:p w:rsidR="00F15585" w:rsidRPr="00C2753D" w:rsidRDefault="00F15585" w:rsidP="00F15585">
      <w:pPr>
        <w:tabs>
          <w:tab w:val="num" w:pos="-22"/>
        </w:tabs>
        <w:jc w:val="both"/>
        <w:rPr>
          <w:sz w:val="22"/>
          <w:szCs w:val="22"/>
        </w:rPr>
      </w:pPr>
      <w:r w:rsidRPr="00C2753D">
        <w:rPr>
          <w:sz w:val="22"/>
          <w:szCs w:val="22"/>
        </w:rPr>
        <w:t>возраста. Уровни диагностики. Периоды развития опухоли.</w:t>
      </w:r>
    </w:p>
    <w:p w:rsidR="00F15585" w:rsidRPr="00C2753D" w:rsidRDefault="00F15585" w:rsidP="00F15585">
      <w:pPr>
        <w:jc w:val="both"/>
        <w:rPr>
          <w:b/>
          <w:sz w:val="22"/>
          <w:szCs w:val="22"/>
        </w:rPr>
      </w:pPr>
      <w:r w:rsidRPr="00C2753D">
        <w:rPr>
          <w:b/>
          <w:sz w:val="22"/>
          <w:szCs w:val="22"/>
        </w:rPr>
        <w:tab/>
      </w:r>
      <w:r w:rsidRPr="00C2753D">
        <w:rPr>
          <w:b/>
          <w:sz w:val="22"/>
          <w:szCs w:val="22"/>
        </w:rPr>
        <w:tab/>
        <w:t>Основы и принципы осмотра и обследования детей с подозрением на</w:t>
      </w:r>
    </w:p>
    <w:p w:rsidR="00F15585" w:rsidRPr="00C2753D" w:rsidRDefault="00F15585" w:rsidP="00F15585">
      <w:pPr>
        <w:jc w:val="both"/>
        <w:rPr>
          <w:b/>
          <w:sz w:val="22"/>
          <w:szCs w:val="22"/>
        </w:rPr>
      </w:pPr>
      <w:r w:rsidRPr="00C2753D">
        <w:rPr>
          <w:b/>
          <w:sz w:val="22"/>
          <w:szCs w:val="22"/>
        </w:rPr>
        <w:tab/>
      </w:r>
      <w:r w:rsidRPr="00C2753D">
        <w:rPr>
          <w:b/>
          <w:sz w:val="22"/>
          <w:szCs w:val="22"/>
        </w:rPr>
        <w:tab/>
        <w:t>онкологическую патологию.</w:t>
      </w:r>
    </w:p>
    <w:p w:rsidR="00F15585" w:rsidRDefault="00F15585" w:rsidP="00F15585">
      <w:pPr>
        <w:tabs>
          <w:tab w:val="num" w:pos="-22"/>
        </w:tabs>
        <w:jc w:val="both"/>
        <w:rPr>
          <w:sz w:val="22"/>
          <w:szCs w:val="22"/>
        </w:rPr>
      </w:pPr>
      <w:r w:rsidRPr="00C2753D">
        <w:rPr>
          <w:sz w:val="22"/>
          <w:szCs w:val="22"/>
        </w:rPr>
        <w:t>Осмотр и обследование больных детей с подозрением на онкологическую патологию. Порядок направления детей с подозрением на ЗН в специализированное онкологическое учреждение. Понятие о клинических группах, о клинических феноменах, о дисплазии. Правила заполнения учетной</w:t>
      </w:r>
    </w:p>
    <w:p w:rsidR="00F15585" w:rsidRPr="00C2753D" w:rsidRDefault="00F15585" w:rsidP="00F15585">
      <w:pPr>
        <w:tabs>
          <w:tab w:val="num" w:pos="-22"/>
        </w:tabs>
        <w:jc w:val="both"/>
        <w:rPr>
          <w:b/>
          <w:sz w:val="22"/>
          <w:szCs w:val="22"/>
        </w:rPr>
      </w:pPr>
      <w:r w:rsidRPr="00C2753D">
        <w:rPr>
          <w:sz w:val="22"/>
          <w:szCs w:val="22"/>
        </w:rPr>
        <w:t>документации.</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Тема № </w:t>
      </w:r>
      <w:r>
        <w:rPr>
          <w:b/>
          <w:sz w:val="22"/>
          <w:szCs w:val="22"/>
        </w:rPr>
        <w:t>4</w:t>
      </w:r>
      <w:r w:rsidRPr="00C2753D">
        <w:rPr>
          <w:b/>
          <w:sz w:val="22"/>
          <w:szCs w:val="22"/>
        </w:rPr>
        <w:tab/>
        <w:t>Деонтология и биоэтика в онкологии детского возраста.</w:t>
      </w:r>
    </w:p>
    <w:p w:rsidR="00F15585" w:rsidRDefault="00F15585" w:rsidP="00F15585">
      <w:pPr>
        <w:jc w:val="both"/>
        <w:rPr>
          <w:sz w:val="22"/>
          <w:szCs w:val="22"/>
        </w:rPr>
      </w:pPr>
      <w:r w:rsidRPr="00C2753D">
        <w:rPr>
          <w:sz w:val="22"/>
          <w:szCs w:val="22"/>
        </w:rPr>
        <w:t>Деонтология и биоэтика в медицине. Деонтология и биоэтика в деятельности врача (ГСВ, ЦСМ, ЦОВП, ТБ, ООБ). Деонтология и биоэтика в деятельности медицинской сестры. Определение</w:t>
      </w:r>
    </w:p>
    <w:p w:rsidR="00F15585" w:rsidRDefault="00F15585" w:rsidP="00F15585">
      <w:pPr>
        <w:jc w:val="both"/>
        <w:rPr>
          <w:sz w:val="22"/>
          <w:szCs w:val="22"/>
        </w:rPr>
      </w:pPr>
      <w:r w:rsidRPr="00C2753D">
        <w:rPr>
          <w:sz w:val="22"/>
          <w:szCs w:val="22"/>
        </w:rPr>
        <w:t>понятие «Деонтология»</w:t>
      </w:r>
      <w:r w:rsidRPr="00C2753D">
        <w:rPr>
          <w:sz w:val="22"/>
          <w:szCs w:val="22"/>
          <w:lang w:val="ky-KG"/>
        </w:rPr>
        <w:t xml:space="preserve"> и </w:t>
      </w:r>
      <w:r w:rsidRPr="00C2753D">
        <w:rPr>
          <w:sz w:val="22"/>
          <w:szCs w:val="22"/>
        </w:rPr>
        <w:t>«Биоэтика». Черты врача, положительно характеризующие его как</w:t>
      </w:r>
    </w:p>
    <w:p w:rsidR="00F15585" w:rsidRPr="00C2753D" w:rsidRDefault="00F15585" w:rsidP="00F15585">
      <w:pPr>
        <w:jc w:val="both"/>
        <w:rPr>
          <w:sz w:val="22"/>
          <w:szCs w:val="22"/>
        </w:rPr>
      </w:pPr>
      <w:r w:rsidRPr="00C2753D">
        <w:rPr>
          <w:sz w:val="22"/>
          <w:szCs w:val="22"/>
        </w:rPr>
        <w:t>профессионала.</w:t>
      </w:r>
    </w:p>
    <w:p w:rsidR="00F15585" w:rsidRPr="00C2753D" w:rsidRDefault="00F15585" w:rsidP="00F15585">
      <w:pPr>
        <w:jc w:val="both"/>
        <w:rPr>
          <w:b/>
          <w:sz w:val="22"/>
          <w:szCs w:val="22"/>
        </w:rPr>
      </w:pPr>
      <w:r w:rsidRPr="00C2753D">
        <w:rPr>
          <w:b/>
          <w:sz w:val="22"/>
          <w:szCs w:val="22"/>
        </w:rPr>
        <w:tab/>
      </w:r>
      <w:r w:rsidRPr="00C2753D">
        <w:rPr>
          <w:b/>
          <w:sz w:val="22"/>
          <w:szCs w:val="22"/>
        </w:rPr>
        <w:tab/>
        <w:t>Психологические и психиатрические аспекты в онкологии детского возраста.</w:t>
      </w:r>
    </w:p>
    <w:p w:rsidR="00F15585" w:rsidRDefault="00F15585" w:rsidP="00F15585">
      <w:pPr>
        <w:jc w:val="both"/>
        <w:rPr>
          <w:sz w:val="22"/>
          <w:szCs w:val="22"/>
        </w:rPr>
      </w:pPr>
      <w:r w:rsidRPr="00C2753D">
        <w:rPr>
          <w:sz w:val="22"/>
          <w:szCs w:val="22"/>
        </w:rPr>
        <w:t>Типы высшей нервной деятельности и реакции ребёнка на ЗН. Тактика врача по отношению к</w:t>
      </w:r>
    </w:p>
    <w:p w:rsidR="00F15585" w:rsidRPr="00C2753D" w:rsidRDefault="00F15585" w:rsidP="00F15585">
      <w:pPr>
        <w:jc w:val="both"/>
        <w:rPr>
          <w:sz w:val="22"/>
          <w:szCs w:val="22"/>
        </w:rPr>
      </w:pPr>
      <w:r w:rsidRPr="00C2753D">
        <w:rPr>
          <w:sz w:val="22"/>
          <w:szCs w:val="22"/>
        </w:rPr>
        <w:t xml:space="preserve">больному ребёнку с подозрением на наличие ЗН. Отношение к больным детям с распространенными формами ЗН. Принципы ведения беседы с онкологическим больным и его родителями, «активное слушание». Понятие «паллиативная помощь онкологическим больным детского возраста». </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Тема № </w:t>
      </w:r>
      <w:r>
        <w:rPr>
          <w:b/>
          <w:sz w:val="22"/>
          <w:szCs w:val="22"/>
        </w:rPr>
        <w:t>5</w:t>
      </w:r>
      <w:r w:rsidRPr="00C2753D">
        <w:rPr>
          <w:b/>
          <w:sz w:val="22"/>
          <w:szCs w:val="22"/>
        </w:rPr>
        <w:tab/>
        <w:t>Принципы и методы лечения злокачественных новообразований у детей.</w:t>
      </w:r>
    </w:p>
    <w:p w:rsidR="00F15585" w:rsidRDefault="00F15585" w:rsidP="00F15585">
      <w:pPr>
        <w:jc w:val="both"/>
        <w:rPr>
          <w:sz w:val="22"/>
          <w:szCs w:val="22"/>
        </w:rPr>
      </w:pPr>
      <w:r w:rsidRPr="00C2753D">
        <w:rPr>
          <w:sz w:val="22"/>
          <w:szCs w:val="22"/>
        </w:rPr>
        <w:t>Принципы и правила лечения ЗН у детей. Основные методы лечения ЗН детского возраста.</w:t>
      </w:r>
    </w:p>
    <w:p w:rsidR="00F15585" w:rsidRDefault="00F15585" w:rsidP="00F15585">
      <w:pPr>
        <w:jc w:val="both"/>
        <w:rPr>
          <w:sz w:val="22"/>
          <w:szCs w:val="22"/>
        </w:rPr>
      </w:pPr>
      <w:r w:rsidRPr="00C2753D">
        <w:rPr>
          <w:sz w:val="22"/>
          <w:szCs w:val="22"/>
        </w:rPr>
        <w:t>Радикальные и паллиативные методы лечения. Понятие об операбельности и инкурабельности</w:t>
      </w:r>
    </w:p>
    <w:p w:rsidR="00F15585" w:rsidRPr="00C2753D" w:rsidRDefault="00F15585" w:rsidP="00F15585">
      <w:pPr>
        <w:jc w:val="both"/>
        <w:rPr>
          <w:sz w:val="22"/>
          <w:szCs w:val="22"/>
        </w:rPr>
      </w:pPr>
      <w:r w:rsidRPr="00C2753D">
        <w:rPr>
          <w:sz w:val="22"/>
          <w:szCs w:val="22"/>
        </w:rPr>
        <w:t>больного ребёнка. Лучевой метод лечения. Осложнения лучевой терапии. Лучевые реакции.</w:t>
      </w:r>
    </w:p>
    <w:p w:rsidR="00F15585" w:rsidRPr="00C2753D" w:rsidRDefault="00F15585" w:rsidP="00F15585">
      <w:pPr>
        <w:jc w:val="both"/>
        <w:rPr>
          <w:b/>
          <w:sz w:val="22"/>
          <w:szCs w:val="22"/>
        </w:rPr>
      </w:pPr>
      <w:r w:rsidRPr="00C2753D">
        <w:rPr>
          <w:b/>
          <w:sz w:val="22"/>
          <w:szCs w:val="22"/>
        </w:rPr>
        <w:tab/>
      </w:r>
      <w:r w:rsidRPr="00C2753D">
        <w:rPr>
          <w:b/>
          <w:sz w:val="22"/>
          <w:szCs w:val="22"/>
        </w:rPr>
        <w:tab/>
        <w:t>Лекарственная терапия злокачественных новообразований у детей.</w:t>
      </w:r>
    </w:p>
    <w:p w:rsidR="00F15585" w:rsidRDefault="00F15585" w:rsidP="00F15585">
      <w:pPr>
        <w:jc w:val="both"/>
        <w:rPr>
          <w:sz w:val="22"/>
          <w:szCs w:val="22"/>
        </w:rPr>
      </w:pPr>
      <w:r w:rsidRPr="00C2753D">
        <w:rPr>
          <w:sz w:val="22"/>
          <w:szCs w:val="22"/>
        </w:rPr>
        <w:t xml:space="preserve">Классификация противоопухолевых препаратов. </w:t>
      </w:r>
      <w:r>
        <w:rPr>
          <w:sz w:val="22"/>
          <w:szCs w:val="22"/>
        </w:rPr>
        <w:t>Понятие о комбинированном и ком</w:t>
      </w:r>
      <w:r w:rsidRPr="00C2753D">
        <w:rPr>
          <w:sz w:val="22"/>
          <w:szCs w:val="22"/>
        </w:rPr>
        <w:t>плексном</w:t>
      </w:r>
    </w:p>
    <w:p w:rsidR="00F15585" w:rsidRPr="00C2753D" w:rsidRDefault="00F15585" w:rsidP="00F15585">
      <w:pPr>
        <w:jc w:val="both"/>
        <w:rPr>
          <w:sz w:val="22"/>
          <w:szCs w:val="22"/>
        </w:rPr>
      </w:pPr>
      <w:r w:rsidRPr="00C2753D">
        <w:rPr>
          <w:sz w:val="22"/>
          <w:szCs w:val="22"/>
        </w:rPr>
        <w:t>методах лечения Понятие об адьювантной и неоадьювантной химиотерапии. Осложнения и побочные эффекты химиопрепаратов.</w:t>
      </w:r>
    </w:p>
    <w:p w:rsidR="00F15585" w:rsidRPr="00E17BAA"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Тема № 6</w:t>
      </w:r>
      <w:r w:rsidRPr="00C2753D">
        <w:rPr>
          <w:b/>
          <w:sz w:val="22"/>
          <w:szCs w:val="22"/>
        </w:rPr>
        <w:tab/>
        <w:t>Реабилитация детей со злокачественными новообразованиями.</w:t>
      </w:r>
    </w:p>
    <w:p w:rsidR="00F15585" w:rsidRDefault="00F15585" w:rsidP="00F15585">
      <w:pPr>
        <w:jc w:val="both"/>
        <w:rPr>
          <w:sz w:val="22"/>
          <w:szCs w:val="22"/>
        </w:rPr>
      </w:pPr>
      <w:r w:rsidRPr="00C2753D">
        <w:rPr>
          <w:sz w:val="22"/>
          <w:szCs w:val="22"/>
          <w:lang w:val="ky-KG"/>
        </w:rPr>
        <w:t>Понятие</w:t>
      </w:r>
      <w:r w:rsidRPr="00C2753D">
        <w:rPr>
          <w:sz w:val="22"/>
          <w:szCs w:val="22"/>
        </w:rPr>
        <w:t xml:space="preserve"> «Р</w:t>
      </w:r>
      <w:r w:rsidRPr="00C2753D">
        <w:rPr>
          <w:sz w:val="22"/>
          <w:szCs w:val="22"/>
          <w:lang w:val="ky-KG"/>
        </w:rPr>
        <w:t>еабилитация</w:t>
      </w:r>
      <w:r w:rsidRPr="00C2753D">
        <w:rPr>
          <w:sz w:val="22"/>
          <w:szCs w:val="22"/>
        </w:rPr>
        <w:t>». Современные представления о реабилитации детей с онкологической</w:t>
      </w:r>
    </w:p>
    <w:p w:rsidR="00F15585" w:rsidRPr="00C2753D" w:rsidRDefault="00F15585" w:rsidP="00F15585">
      <w:pPr>
        <w:jc w:val="both"/>
        <w:rPr>
          <w:sz w:val="22"/>
          <w:szCs w:val="22"/>
        </w:rPr>
      </w:pPr>
      <w:r w:rsidRPr="00C2753D">
        <w:rPr>
          <w:sz w:val="22"/>
          <w:szCs w:val="22"/>
        </w:rPr>
        <w:t>патологией. Этапы реабилитации.</w:t>
      </w:r>
    </w:p>
    <w:p w:rsidR="00F15585" w:rsidRPr="00C2753D" w:rsidRDefault="00F15585" w:rsidP="00F15585">
      <w:pPr>
        <w:jc w:val="both"/>
        <w:rPr>
          <w:b/>
          <w:sz w:val="22"/>
          <w:szCs w:val="22"/>
        </w:rPr>
      </w:pPr>
      <w:r w:rsidRPr="00C2753D">
        <w:rPr>
          <w:b/>
          <w:sz w:val="22"/>
          <w:szCs w:val="22"/>
        </w:rPr>
        <w:tab/>
      </w:r>
      <w:r w:rsidRPr="00C2753D">
        <w:rPr>
          <w:b/>
          <w:sz w:val="22"/>
          <w:szCs w:val="22"/>
        </w:rPr>
        <w:tab/>
        <w:t>Роль МСЭК в реабилитации детей со злокачественными новообразованиями.</w:t>
      </w:r>
    </w:p>
    <w:p w:rsidR="00F15585" w:rsidRDefault="00F15585" w:rsidP="00F15585">
      <w:pPr>
        <w:jc w:val="both"/>
        <w:rPr>
          <w:sz w:val="22"/>
          <w:szCs w:val="22"/>
        </w:rPr>
      </w:pPr>
      <w:r w:rsidRPr="00C2753D">
        <w:rPr>
          <w:sz w:val="22"/>
          <w:szCs w:val="22"/>
        </w:rPr>
        <w:t>Медицинская реабилитация. Социальные, психологические и экономические аспекты реабилитации детей с онкологическими заболеваниями. Реабилитация детей со злокачественными опухолями</w:t>
      </w:r>
    </w:p>
    <w:p w:rsidR="00F15585" w:rsidRPr="00C2753D" w:rsidRDefault="00F15585" w:rsidP="00F15585">
      <w:pPr>
        <w:jc w:val="both"/>
        <w:rPr>
          <w:b/>
          <w:sz w:val="22"/>
          <w:szCs w:val="22"/>
        </w:rPr>
      </w:pPr>
      <w:r w:rsidRPr="00C2753D">
        <w:rPr>
          <w:sz w:val="22"/>
          <w:szCs w:val="22"/>
        </w:rPr>
        <w:t>органов головы и шеи. Реабилитация детей со злокачественными опухолями печени. Реабилитация детей со злокачественными опухолями почки. Реабилитация детей со злокачественными опухолями половых органов и др.</w:t>
      </w:r>
    </w:p>
    <w:p w:rsidR="00F15585" w:rsidRPr="00C2753D" w:rsidRDefault="00F15585" w:rsidP="00F15585">
      <w:pPr>
        <w:jc w:val="both"/>
        <w:rPr>
          <w:sz w:val="12"/>
          <w:szCs w:val="12"/>
        </w:rPr>
      </w:pPr>
    </w:p>
    <w:bookmarkEnd w:id="2"/>
    <w:p w:rsidR="00F15585" w:rsidRPr="00C2753D" w:rsidRDefault="00F15585" w:rsidP="00F15585">
      <w:pPr>
        <w:jc w:val="both"/>
        <w:rPr>
          <w:b/>
          <w:sz w:val="22"/>
          <w:szCs w:val="22"/>
        </w:rPr>
      </w:pPr>
      <w:r w:rsidRPr="00C2753D">
        <w:rPr>
          <w:b/>
          <w:sz w:val="22"/>
          <w:szCs w:val="22"/>
        </w:rPr>
        <w:t>8.2</w:t>
      </w:r>
      <w:r w:rsidRPr="00C2753D">
        <w:rPr>
          <w:b/>
          <w:sz w:val="22"/>
          <w:szCs w:val="22"/>
        </w:rPr>
        <w:tab/>
        <w:t>Практические занятия</w:t>
      </w:r>
      <w:r w:rsidRPr="00C2753D">
        <w:rPr>
          <w:sz w:val="22"/>
          <w:szCs w:val="22"/>
        </w:rPr>
        <w:t xml:space="preserve"> (семинары)</w:t>
      </w:r>
      <w:r w:rsidRPr="00C2753D">
        <w:rPr>
          <w:b/>
          <w:sz w:val="22"/>
          <w:szCs w:val="22"/>
        </w:rPr>
        <w:t>:</w:t>
      </w:r>
    </w:p>
    <w:p w:rsidR="00F15585" w:rsidRPr="00C2753D" w:rsidRDefault="00F15585" w:rsidP="00F15585">
      <w:pPr>
        <w:pStyle w:val="1"/>
        <w:keepNext w:val="0"/>
        <w:widowControl w:val="0"/>
        <w:spacing w:before="0" w:after="0"/>
        <w:jc w:val="both"/>
        <w:rPr>
          <w:rFonts w:ascii="Times New Roman" w:hAnsi="Times New Roman" w:cs="Times New Roman"/>
          <w:sz w:val="22"/>
          <w:szCs w:val="22"/>
        </w:rPr>
      </w:pPr>
      <w:r w:rsidRPr="00C2753D">
        <w:rPr>
          <w:rFonts w:ascii="Times New Roman" w:hAnsi="Times New Roman" w:cs="Times New Roman"/>
          <w:sz w:val="22"/>
          <w:szCs w:val="22"/>
        </w:rPr>
        <w:t>Тема № 1</w:t>
      </w:r>
      <w:r w:rsidRPr="00C2753D">
        <w:rPr>
          <w:rFonts w:ascii="Times New Roman" w:hAnsi="Times New Roman" w:cs="Times New Roman"/>
          <w:sz w:val="22"/>
          <w:szCs w:val="22"/>
        </w:rPr>
        <w:tab/>
        <w:t>Гепатобластома.</w:t>
      </w:r>
    </w:p>
    <w:p w:rsidR="00F15585" w:rsidRDefault="00F15585" w:rsidP="00F15585">
      <w:pPr>
        <w:tabs>
          <w:tab w:val="num" w:pos="-22"/>
        </w:tabs>
        <w:jc w:val="both"/>
        <w:rPr>
          <w:sz w:val="22"/>
          <w:szCs w:val="22"/>
        </w:rPr>
      </w:pPr>
      <w:r w:rsidRPr="00C2753D">
        <w:rPr>
          <w:sz w:val="22"/>
          <w:szCs w:val="22"/>
        </w:rPr>
        <w:t>Краткая анатомо-физиологическая характеристика печени. Этиологические и эпидемиологические аспекты. Статистические данные. Предрасполагающие факторы Предраковые и доброкачественные опухоли печени. Методика сбора анамнеза (осмотр, пальпация)</w:t>
      </w:r>
      <w:r w:rsidRPr="00C2753D">
        <w:rPr>
          <w:bCs/>
          <w:sz w:val="22"/>
          <w:szCs w:val="22"/>
        </w:rPr>
        <w:t>.</w:t>
      </w:r>
      <w:r w:rsidRPr="00C2753D">
        <w:rPr>
          <w:sz w:val="22"/>
          <w:szCs w:val="22"/>
        </w:rPr>
        <w:t xml:space="preserve"> Современные принципы и правила ранней диагностики. Гистологические и клинические формы рака печени. Методы диагностики</w:t>
      </w:r>
    </w:p>
    <w:p w:rsidR="00F15585" w:rsidRDefault="00F15585" w:rsidP="00F15585">
      <w:pPr>
        <w:tabs>
          <w:tab w:val="num" w:pos="-22"/>
        </w:tabs>
        <w:jc w:val="both"/>
        <w:rPr>
          <w:sz w:val="22"/>
          <w:szCs w:val="22"/>
        </w:rPr>
      </w:pPr>
      <w:r w:rsidRPr="00C2753D">
        <w:rPr>
          <w:sz w:val="22"/>
          <w:szCs w:val="22"/>
        </w:rPr>
        <w:t>злокачественных опухолей печени. Дифференциальная диагностика. Причины ошибок.</w:t>
      </w:r>
    </w:p>
    <w:p w:rsidR="00F15585" w:rsidRPr="00C2753D" w:rsidRDefault="00F15585" w:rsidP="00F15585">
      <w:pPr>
        <w:tabs>
          <w:tab w:val="num" w:pos="-22"/>
        </w:tabs>
        <w:jc w:val="both"/>
        <w:rPr>
          <w:sz w:val="22"/>
          <w:szCs w:val="22"/>
        </w:rPr>
      </w:pPr>
      <w:r w:rsidRPr="00C2753D">
        <w:rPr>
          <w:sz w:val="22"/>
          <w:szCs w:val="22"/>
        </w:rPr>
        <w:t xml:space="preserve">Классификация по </w:t>
      </w:r>
      <w:r w:rsidRPr="00C2753D">
        <w:rPr>
          <w:sz w:val="22"/>
          <w:szCs w:val="22"/>
          <w:lang w:val="en-US"/>
        </w:rPr>
        <w:t>TNM</w:t>
      </w:r>
      <w:r w:rsidRPr="00C2753D">
        <w:rPr>
          <w:sz w:val="22"/>
          <w:szCs w:val="22"/>
        </w:rPr>
        <w:t xml:space="preserve"> и стадиям развития опухоли. </w:t>
      </w:r>
    </w:p>
    <w:p w:rsidR="00F15585" w:rsidRPr="00C2753D" w:rsidRDefault="00F15585" w:rsidP="00F15585">
      <w:pPr>
        <w:tabs>
          <w:tab w:val="num" w:pos="-22"/>
        </w:tabs>
        <w:jc w:val="both"/>
        <w:rPr>
          <w:b/>
          <w:sz w:val="22"/>
          <w:szCs w:val="22"/>
        </w:rPr>
      </w:pPr>
      <w:r w:rsidRPr="00C2753D">
        <w:rPr>
          <w:b/>
          <w:sz w:val="22"/>
          <w:szCs w:val="22"/>
        </w:rPr>
        <w:tab/>
      </w:r>
      <w:r w:rsidRPr="00C2753D">
        <w:rPr>
          <w:b/>
          <w:sz w:val="22"/>
          <w:szCs w:val="22"/>
        </w:rPr>
        <w:tab/>
        <w:t>Основные методы лечения опухолей печени у детей.</w:t>
      </w:r>
    </w:p>
    <w:p w:rsidR="00F15585" w:rsidRDefault="00F15585" w:rsidP="00F15585">
      <w:pPr>
        <w:tabs>
          <w:tab w:val="num" w:pos="-22"/>
        </w:tabs>
        <w:jc w:val="both"/>
        <w:rPr>
          <w:sz w:val="22"/>
          <w:szCs w:val="22"/>
        </w:rPr>
      </w:pPr>
      <w:r w:rsidRPr="00C2753D">
        <w:rPr>
          <w:sz w:val="22"/>
          <w:szCs w:val="22"/>
        </w:rPr>
        <w:t>Методы лечения (хирургические, лучевые, лекарственные, паллиативные). Хирургические методы лечение в зависимости от стадии и локализации опухоли. Комбинированные методы лечения.</w:t>
      </w:r>
    </w:p>
    <w:p w:rsidR="00F15585" w:rsidRPr="00C2753D" w:rsidRDefault="00F15585" w:rsidP="00F15585">
      <w:pPr>
        <w:tabs>
          <w:tab w:val="num" w:pos="-22"/>
        </w:tabs>
        <w:jc w:val="both"/>
        <w:rPr>
          <w:sz w:val="22"/>
          <w:szCs w:val="22"/>
        </w:rPr>
      </w:pPr>
      <w:r w:rsidRPr="00C2753D">
        <w:rPr>
          <w:sz w:val="22"/>
          <w:szCs w:val="22"/>
        </w:rPr>
        <w:lastRenderedPageBreak/>
        <w:t>Отдаленные результаты лечения. Прогноз и мероприятиями по реабилитации. Пути профилактики.</w:t>
      </w:r>
    </w:p>
    <w:p w:rsidR="00F15585" w:rsidRPr="00C2753D" w:rsidRDefault="00F15585" w:rsidP="00F15585">
      <w:pPr>
        <w:rPr>
          <w:sz w:val="6"/>
          <w:szCs w:val="6"/>
          <w:highlight w:val="yellow"/>
        </w:rPr>
      </w:pPr>
    </w:p>
    <w:p w:rsidR="00F15585" w:rsidRPr="00452746" w:rsidRDefault="00F15585" w:rsidP="00F15585">
      <w:pPr>
        <w:rPr>
          <w:b/>
          <w:sz w:val="22"/>
          <w:szCs w:val="22"/>
        </w:rPr>
      </w:pPr>
    </w:p>
    <w:p w:rsidR="00F15585" w:rsidRPr="00C2753D" w:rsidRDefault="00F15585" w:rsidP="00F15585">
      <w:pPr>
        <w:rPr>
          <w:b/>
          <w:sz w:val="22"/>
          <w:szCs w:val="22"/>
        </w:rPr>
      </w:pPr>
      <w:r w:rsidRPr="00C2753D">
        <w:rPr>
          <w:b/>
          <w:sz w:val="22"/>
          <w:szCs w:val="22"/>
        </w:rPr>
        <w:t>Тема № 2</w:t>
      </w:r>
      <w:r w:rsidRPr="00C2753D">
        <w:rPr>
          <w:b/>
          <w:sz w:val="22"/>
          <w:szCs w:val="22"/>
        </w:rPr>
        <w:tab/>
        <w:t>Нефробластома.</w:t>
      </w:r>
    </w:p>
    <w:p w:rsidR="00F15585" w:rsidRDefault="00F15585" w:rsidP="00F15585">
      <w:pPr>
        <w:jc w:val="both"/>
        <w:rPr>
          <w:sz w:val="22"/>
          <w:szCs w:val="22"/>
        </w:rPr>
      </w:pPr>
      <w:r w:rsidRPr="00C2753D">
        <w:rPr>
          <w:sz w:val="22"/>
          <w:szCs w:val="22"/>
        </w:rPr>
        <w:t>Краткая анатомо-физиологическая характеристика почки. Статистика и эпидемиология.</w:t>
      </w:r>
    </w:p>
    <w:p w:rsidR="00F15585" w:rsidRDefault="00F15585" w:rsidP="00F15585">
      <w:pPr>
        <w:jc w:val="both"/>
        <w:rPr>
          <w:sz w:val="22"/>
          <w:szCs w:val="22"/>
        </w:rPr>
      </w:pPr>
      <w:r w:rsidRPr="00C2753D">
        <w:rPr>
          <w:sz w:val="22"/>
          <w:szCs w:val="22"/>
        </w:rPr>
        <w:t>Предрасполагающие факторы. Доброкачественные опухоли почек. Методика сбора анамнеза (осмотр, пальпация)</w:t>
      </w:r>
      <w:r w:rsidRPr="00C2753D">
        <w:rPr>
          <w:bCs/>
          <w:sz w:val="22"/>
          <w:szCs w:val="22"/>
        </w:rPr>
        <w:t>.</w:t>
      </w:r>
      <w:r w:rsidRPr="00C2753D">
        <w:rPr>
          <w:sz w:val="22"/>
          <w:szCs w:val="22"/>
        </w:rPr>
        <w:t xml:space="preserve"> Классификация. Клиническая картина в зависимости от локализации и от стадии рака почек. Пути метастазирование при злокачественных опухолях почек. Современные методы</w:t>
      </w:r>
    </w:p>
    <w:p w:rsidR="00F15585" w:rsidRPr="00C2753D" w:rsidRDefault="00F15585" w:rsidP="00F15585">
      <w:pPr>
        <w:jc w:val="both"/>
        <w:rPr>
          <w:sz w:val="22"/>
          <w:szCs w:val="22"/>
        </w:rPr>
      </w:pPr>
      <w:r w:rsidRPr="00C2753D">
        <w:rPr>
          <w:sz w:val="22"/>
          <w:szCs w:val="22"/>
        </w:rPr>
        <w:t>диагностики. Дифференциальная диагностика.</w:t>
      </w:r>
    </w:p>
    <w:p w:rsidR="00F15585" w:rsidRPr="00C2753D" w:rsidRDefault="00F15585" w:rsidP="00F15585">
      <w:pPr>
        <w:tabs>
          <w:tab w:val="num" w:pos="-22"/>
        </w:tabs>
        <w:jc w:val="both"/>
        <w:rPr>
          <w:b/>
          <w:sz w:val="22"/>
          <w:szCs w:val="22"/>
        </w:rPr>
      </w:pPr>
      <w:r w:rsidRPr="00C2753D">
        <w:rPr>
          <w:b/>
          <w:sz w:val="22"/>
          <w:szCs w:val="22"/>
        </w:rPr>
        <w:tab/>
      </w:r>
      <w:r w:rsidRPr="00C2753D">
        <w:rPr>
          <w:b/>
          <w:sz w:val="22"/>
          <w:szCs w:val="22"/>
        </w:rPr>
        <w:tab/>
        <w:t>Основные методы лечения опухолей почки у детей.</w:t>
      </w:r>
    </w:p>
    <w:p w:rsidR="00F15585" w:rsidRDefault="00F15585" w:rsidP="00F15585">
      <w:pPr>
        <w:jc w:val="both"/>
        <w:rPr>
          <w:sz w:val="22"/>
          <w:szCs w:val="22"/>
        </w:rPr>
      </w:pPr>
      <w:r w:rsidRPr="00C2753D">
        <w:rPr>
          <w:sz w:val="22"/>
          <w:szCs w:val="22"/>
        </w:rPr>
        <w:t>Методы лечения (хирургические, лучевые, лекарственные, паллиативные). Комбинированное и</w:t>
      </w:r>
    </w:p>
    <w:p w:rsidR="00F15585" w:rsidRPr="00C2753D" w:rsidRDefault="00F15585" w:rsidP="00F15585">
      <w:pPr>
        <w:jc w:val="both"/>
        <w:rPr>
          <w:sz w:val="22"/>
          <w:szCs w:val="22"/>
        </w:rPr>
      </w:pPr>
      <w:r w:rsidRPr="00C2753D">
        <w:rPr>
          <w:sz w:val="22"/>
          <w:szCs w:val="22"/>
        </w:rPr>
        <w:t>комплексное лечение. Показания и противопоказания к хирургическому лечению. Прогноз и</w:t>
      </w:r>
    </w:p>
    <w:p w:rsidR="00F15585" w:rsidRPr="00C2753D" w:rsidRDefault="00F15585" w:rsidP="00F15585">
      <w:pPr>
        <w:jc w:val="both"/>
        <w:rPr>
          <w:sz w:val="22"/>
          <w:szCs w:val="22"/>
        </w:rPr>
      </w:pPr>
      <w:r w:rsidRPr="00C2753D">
        <w:rPr>
          <w:sz w:val="22"/>
          <w:szCs w:val="22"/>
        </w:rPr>
        <w:t>мероприятия по реабилитации Пути профилактики.</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Тема № 3</w:t>
      </w:r>
      <w:r w:rsidRPr="00C2753D">
        <w:rPr>
          <w:b/>
          <w:sz w:val="22"/>
          <w:szCs w:val="22"/>
        </w:rPr>
        <w:tab/>
        <w:t>Новообразования кишечника.</w:t>
      </w:r>
    </w:p>
    <w:p w:rsidR="00F15585" w:rsidRDefault="00F15585" w:rsidP="00F15585">
      <w:pPr>
        <w:jc w:val="both"/>
        <w:rPr>
          <w:sz w:val="22"/>
          <w:szCs w:val="22"/>
        </w:rPr>
      </w:pPr>
      <w:r w:rsidRPr="00C2753D">
        <w:rPr>
          <w:sz w:val="22"/>
          <w:szCs w:val="22"/>
        </w:rPr>
        <w:t>Краткая анатомо-физиологическая характеристика кишечника. Этиология и эпидемиология.</w:t>
      </w:r>
    </w:p>
    <w:p w:rsidR="00F15585" w:rsidRDefault="00F15585" w:rsidP="00F15585">
      <w:pPr>
        <w:jc w:val="both"/>
        <w:rPr>
          <w:sz w:val="22"/>
          <w:szCs w:val="22"/>
        </w:rPr>
      </w:pPr>
      <w:r w:rsidRPr="00C2753D">
        <w:rPr>
          <w:sz w:val="22"/>
          <w:szCs w:val="22"/>
        </w:rPr>
        <w:t>Статистические данные. Предрасполагающие факторы. Современные принципы и правила ранней диагностики. Методика сбора анамнеза (осмотр, пальпация)</w:t>
      </w:r>
      <w:r w:rsidRPr="00C2753D">
        <w:rPr>
          <w:bCs/>
          <w:sz w:val="22"/>
          <w:szCs w:val="22"/>
        </w:rPr>
        <w:t>.</w:t>
      </w:r>
      <w:r w:rsidRPr="00C2753D">
        <w:rPr>
          <w:sz w:val="22"/>
          <w:szCs w:val="22"/>
        </w:rPr>
        <w:t xml:space="preserve"> Современные методы диагностики. Предраковые и доброкачественные опухоли. Патологоанатомические характеристики.</w:t>
      </w:r>
    </w:p>
    <w:p w:rsidR="00F15585" w:rsidRPr="00C2753D" w:rsidRDefault="00F15585" w:rsidP="00F15585">
      <w:pPr>
        <w:jc w:val="both"/>
        <w:rPr>
          <w:sz w:val="22"/>
          <w:szCs w:val="22"/>
        </w:rPr>
      </w:pPr>
      <w:r w:rsidRPr="00C2753D">
        <w:rPr>
          <w:sz w:val="22"/>
          <w:szCs w:val="22"/>
        </w:rPr>
        <w:t xml:space="preserve">Классификация. Клиническая картина. Дифференциальная диагностика. </w:t>
      </w:r>
    </w:p>
    <w:p w:rsidR="00F15585" w:rsidRPr="00C2753D" w:rsidRDefault="00F15585" w:rsidP="00F15585">
      <w:pPr>
        <w:tabs>
          <w:tab w:val="num" w:pos="-22"/>
        </w:tabs>
        <w:jc w:val="both"/>
        <w:rPr>
          <w:b/>
          <w:sz w:val="22"/>
          <w:szCs w:val="22"/>
        </w:rPr>
      </w:pPr>
      <w:r w:rsidRPr="00C2753D">
        <w:rPr>
          <w:b/>
          <w:sz w:val="22"/>
          <w:szCs w:val="22"/>
        </w:rPr>
        <w:tab/>
      </w:r>
      <w:r w:rsidRPr="00C2753D">
        <w:rPr>
          <w:b/>
          <w:sz w:val="22"/>
          <w:szCs w:val="22"/>
        </w:rPr>
        <w:tab/>
        <w:t>Основные методы лечения опухолей кишечника у детей.</w:t>
      </w:r>
    </w:p>
    <w:p w:rsidR="00F15585" w:rsidRDefault="00F15585" w:rsidP="00F15585">
      <w:pPr>
        <w:jc w:val="both"/>
        <w:rPr>
          <w:sz w:val="22"/>
          <w:szCs w:val="22"/>
        </w:rPr>
      </w:pPr>
      <w:r w:rsidRPr="00C2753D">
        <w:rPr>
          <w:sz w:val="22"/>
          <w:szCs w:val="22"/>
        </w:rPr>
        <w:t>Методы лечения (хирургические, лучевые, лекарственные, паллиативные). Радикальные и</w:t>
      </w:r>
    </w:p>
    <w:p w:rsidR="00F15585" w:rsidRDefault="00F15585" w:rsidP="00F15585">
      <w:pPr>
        <w:jc w:val="both"/>
        <w:rPr>
          <w:sz w:val="22"/>
          <w:szCs w:val="22"/>
        </w:rPr>
      </w:pPr>
      <w:r w:rsidRPr="00C2753D">
        <w:rPr>
          <w:sz w:val="22"/>
          <w:szCs w:val="22"/>
        </w:rPr>
        <w:t>паллиативные методы лечения в зависимости от локализации и от стадии рака. Показания к</w:t>
      </w:r>
    </w:p>
    <w:p w:rsidR="00F15585" w:rsidRDefault="00F15585" w:rsidP="00F15585">
      <w:pPr>
        <w:jc w:val="both"/>
        <w:rPr>
          <w:sz w:val="22"/>
          <w:szCs w:val="22"/>
        </w:rPr>
      </w:pPr>
      <w:r w:rsidRPr="00C2753D">
        <w:rPr>
          <w:sz w:val="22"/>
          <w:szCs w:val="22"/>
        </w:rPr>
        <w:t>лекарственному и комбинированному лечению. Прогноз и мероприятия по реабилитации. Пути</w:t>
      </w:r>
    </w:p>
    <w:p w:rsidR="00F15585" w:rsidRPr="00C2753D" w:rsidRDefault="00F15585" w:rsidP="00F15585">
      <w:pPr>
        <w:jc w:val="both"/>
        <w:rPr>
          <w:sz w:val="22"/>
          <w:szCs w:val="22"/>
        </w:rPr>
      </w:pPr>
      <w:r w:rsidRPr="00C2753D">
        <w:rPr>
          <w:sz w:val="22"/>
          <w:szCs w:val="22"/>
        </w:rPr>
        <w:t>профилактики.</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Тема № 4</w:t>
      </w:r>
      <w:r w:rsidRPr="00C2753D">
        <w:rPr>
          <w:b/>
          <w:sz w:val="22"/>
          <w:szCs w:val="22"/>
        </w:rPr>
        <w:tab/>
        <w:t>Новообразования костей.</w:t>
      </w:r>
    </w:p>
    <w:p w:rsidR="00F15585" w:rsidRDefault="00F15585" w:rsidP="00F15585">
      <w:pPr>
        <w:jc w:val="both"/>
        <w:rPr>
          <w:sz w:val="22"/>
          <w:szCs w:val="22"/>
        </w:rPr>
      </w:pPr>
      <w:r w:rsidRPr="00C2753D">
        <w:rPr>
          <w:sz w:val="22"/>
          <w:szCs w:val="22"/>
        </w:rPr>
        <w:t>Краткая анатомо-физиологическая характеристика костей. Этиология и эпидемиология. Принципы и правила ранней диагностики. Статистические данные. Предрасполагающие факторы. Предраковые и доброкачественные опухоли. Классификация и клинические формы. Методика сбора анамнеза (осмотр, пальпация)</w:t>
      </w:r>
      <w:r w:rsidRPr="00C2753D">
        <w:rPr>
          <w:bCs/>
          <w:sz w:val="22"/>
          <w:szCs w:val="22"/>
        </w:rPr>
        <w:t>.</w:t>
      </w:r>
      <w:r w:rsidRPr="00C2753D">
        <w:rPr>
          <w:sz w:val="22"/>
          <w:szCs w:val="22"/>
        </w:rPr>
        <w:t xml:space="preserve"> Клинические формы ЗН костей. Пути метастазирования. Современные методы диагностики. Дифференциальная диагностика. Методы лечения (хирургические, лучевые,</w:t>
      </w:r>
    </w:p>
    <w:p w:rsidR="00F15585" w:rsidRDefault="00F15585" w:rsidP="00F15585">
      <w:pPr>
        <w:jc w:val="both"/>
        <w:rPr>
          <w:sz w:val="22"/>
          <w:szCs w:val="22"/>
        </w:rPr>
      </w:pPr>
      <w:r w:rsidRPr="00C2753D">
        <w:rPr>
          <w:sz w:val="22"/>
          <w:szCs w:val="22"/>
        </w:rPr>
        <w:t>лекарственные, паллиативные). Выбор метода лечения в зависимости от стадии опухолевого</w:t>
      </w:r>
    </w:p>
    <w:p w:rsidR="00F15585" w:rsidRDefault="00F15585" w:rsidP="00F15585">
      <w:pPr>
        <w:jc w:val="both"/>
        <w:rPr>
          <w:sz w:val="22"/>
          <w:szCs w:val="22"/>
        </w:rPr>
      </w:pPr>
      <w:r w:rsidRPr="00C2753D">
        <w:rPr>
          <w:sz w:val="22"/>
          <w:szCs w:val="22"/>
        </w:rPr>
        <w:t>процесса. Комбинированное и комплексное лечение. Показания и противопоказания к</w:t>
      </w:r>
    </w:p>
    <w:p w:rsidR="00F15585" w:rsidRPr="00C2753D" w:rsidRDefault="00F15585" w:rsidP="00F15585">
      <w:pPr>
        <w:jc w:val="both"/>
        <w:rPr>
          <w:sz w:val="22"/>
          <w:szCs w:val="22"/>
        </w:rPr>
      </w:pPr>
      <w:r w:rsidRPr="00C2753D">
        <w:rPr>
          <w:sz w:val="22"/>
          <w:szCs w:val="22"/>
        </w:rPr>
        <w:t>хирургическому лечению. Реабилитация. Прогноз. Пути профилактики.</w:t>
      </w:r>
    </w:p>
    <w:p w:rsidR="00F15585" w:rsidRPr="00C2753D" w:rsidRDefault="00F15585" w:rsidP="00F15585">
      <w:pPr>
        <w:jc w:val="both"/>
        <w:rPr>
          <w:b/>
          <w:sz w:val="22"/>
          <w:szCs w:val="22"/>
        </w:rPr>
      </w:pPr>
      <w:r w:rsidRPr="00C2753D">
        <w:rPr>
          <w:b/>
          <w:sz w:val="22"/>
          <w:szCs w:val="22"/>
        </w:rPr>
        <w:tab/>
      </w:r>
      <w:r w:rsidRPr="00C2753D">
        <w:rPr>
          <w:b/>
          <w:sz w:val="22"/>
          <w:szCs w:val="22"/>
        </w:rPr>
        <w:tab/>
        <w:t>Новообразования мягких тканей.</w:t>
      </w:r>
    </w:p>
    <w:p w:rsidR="00F15585" w:rsidRDefault="00F15585" w:rsidP="00F15585">
      <w:pPr>
        <w:jc w:val="both"/>
        <w:rPr>
          <w:sz w:val="22"/>
          <w:szCs w:val="22"/>
        </w:rPr>
      </w:pPr>
      <w:r w:rsidRPr="00C2753D">
        <w:rPr>
          <w:sz w:val="22"/>
          <w:szCs w:val="22"/>
        </w:rPr>
        <w:t>Краткая анатомо-физиологическая характеристика мягких тканей. Этиология и эпидемиология. Принципы и правила ранней диагностики. Статистические данные. Предрасполагающие факторы. Предраковые и доброкачественные опухоли. Классификация и клинические формы. Методика сбора анамнеза (осмотр, пальпация)</w:t>
      </w:r>
      <w:r w:rsidRPr="00C2753D">
        <w:rPr>
          <w:bCs/>
          <w:sz w:val="22"/>
          <w:szCs w:val="22"/>
        </w:rPr>
        <w:t>.</w:t>
      </w:r>
      <w:r w:rsidRPr="00C2753D">
        <w:rPr>
          <w:sz w:val="22"/>
          <w:szCs w:val="22"/>
        </w:rPr>
        <w:t xml:space="preserve"> Клинические формы ЗН мягких тканей. Пути метастазирования.</w:t>
      </w:r>
    </w:p>
    <w:p w:rsidR="00F15585" w:rsidRDefault="00F15585" w:rsidP="00F15585">
      <w:pPr>
        <w:jc w:val="both"/>
        <w:rPr>
          <w:sz w:val="22"/>
          <w:szCs w:val="22"/>
        </w:rPr>
      </w:pPr>
      <w:r w:rsidRPr="00C2753D">
        <w:rPr>
          <w:sz w:val="22"/>
          <w:szCs w:val="22"/>
        </w:rPr>
        <w:t>Современные методы диагностики. Дифференциальная диагностика. Методы лечения</w:t>
      </w:r>
    </w:p>
    <w:p w:rsidR="00F15585" w:rsidRDefault="00F15585" w:rsidP="00F15585">
      <w:pPr>
        <w:jc w:val="both"/>
        <w:rPr>
          <w:sz w:val="22"/>
          <w:szCs w:val="22"/>
        </w:rPr>
      </w:pPr>
      <w:r w:rsidRPr="00C2753D">
        <w:rPr>
          <w:sz w:val="22"/>
          <w:szCs w:val="22"/>
        </w:rPr>
        <w:t>(хирургические, лучевые, лекарственные, паллиативные). Выбор метода лечения в зависимости от стадии опухолевого процесса. Комбинированное и комплексное лечение. Показания и</w:t>
      </w:r>
    </w:p>
    <w:p w:rsidR="00F15585" w:rsidRPr="00C2753D" w:rsidRDefault="00F15585" w:rsidP="00F15585">
      <w:pPr>
        <w:jc w:val="both"/>
        <w:rPr>
          <w:sz w:val="22"/>
          <w:szCs w:val="22"/>
        </w:rPr>
      </w:pPr>
      <w:r w:rsidRPr="00C2753D">
        <w:rPr>
          <w:sz w:val="22"/>
          <w:szCs w:val="22"/>
        </w:rPr>
        <w:t>противопоказания к хирургическому лечению. Реабилитация. Прогноз. Пути профилактики.</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Тема № </w:t>
      </w:r>
      <w:r>
        <w:rPr>
          <w:b/>
          <w:sz w:val="22"/>
          <w:szCs w:val="22"/>
        </w:rPr>
        <w:t>5</w:t>
      </w:r>
      <w:r w:rsidRPr="00C2753D">
        <w:rPr>
          <w:b/>
          <w:sz w:val="22"/>
          <w:szCs w:val="22"/>
        </w:rPr>
        <w:tab/>
        <w:t>Нейробластома.</w:t>
      </w:r>
    </w:p>
    <w:p w:rsidR="00F15585" w:rsidRDefault="00F15585" w:rsidP="00F15585">
      <w:pPr>
        <w:jc w:val="both"/>
        <w:rPr>
          <w:sz w:val="22"/>
          <w:szCs w:val="22"/>
        </w:rPr>
      </w:pPr>
      <w:r w:rsidRPr="00C2753D">
        <w:rPr>
          <w:sz w:val="22"/>
          <w:szCs w:val="22"/>
        </w:rPr>
        <w:t>Краткая анатомо-физиологическая характеристика нервной системы. Этиология и эпидемиология</w:t>
      </w:r>
      <w:r w:rsidRPr="00C2753D">
        <w:rPr>
          <w:sz w:val="22"/>
          <w:szCs w:val="22"/>
          <w:lang w:val="ky-KG"/>
        </w:rPr>
        <w:t xml:space="preserve">. </w:t>
      </w:r>
      <w:r w:rsidRPr="00C2753D">
        <w:rPr>
          <w:sz w:val="22"/>
          <w:szCs w:val="22"/>
        </w:rPr>
        <w:t>Современные принципы и правила ранней диагностики ЗН симпатической нервной системы у детей</w:t>
      </w:r>
      <w:r w:rsidRPr="00C2753D">
        <w:rPr>
          <w:sz w:val="22"/>
          <w:szCs w:val="22"/>
          <w:lang w:val="ky-KG"/>
        </w:rPr>
        <w:t>.</w:t>
      </w:r>
      <w:r w:rsidRPr="00C2753D">
        <w:rPr>
          <w:sz w:val="22"/>
          <w:szCs w:val="22"/>
        </w:rPr>
        <w:t xml:space="preserve"> Биологические свойства нейробластомы</w:t>
      </w:r>
      <w:r w:rsidRPr="00C2753D">
        <w:rPr>
          <w:sz w:val="22"/>
          <w:szCs w:val="22"/>
          <w:lang w:val="ky-KG"/>
        </w:rPr>
        <w:t xml:space="preserve">. </w:t>
      </w:r>
      <w:r w:rsidRPr="00C2753D">
        <w:rPr>
          <w:sz w:val="22"/>
          <w:szCs w:val="22"/>
        </w:rPr>
        <w:t>Методика сбора анамнеза (осмотр, пальпация)</w:t>
      </w:r>
      <w:r w:rsidRPr="00C2753D">
        <w:rPr>
          <w:bCs/>
          <w:sz w:val="22"/>
          <w:szCs w:val="22"/>
        </w:rPr>
        <w:t xml:space="preserve">. </w:t>
      </w:r>
      <w:r w:rsidRPr="00C2753D">
        <w:rPr>
          <w:sz w:val="22"/>
          <w:szCs w:val="22"/>
        </w:rPr>
        <w:t>Клиническая картина, стадирование заболевания. Классификация опухолей симпатической нервной системы у</w:t>
      </w:r>
    </w:p>
    <w:p w:rsidR="00F15585" w:rsidRDefault="00F15585" w:rsidP="00F15585">
      <w:pPr>
        <w:jc w:val="both"/>
        <w:rPr>
          <w:sz w:val="22"/>
          <w:szCs w:val="22"/>
        </w:rPr>
      </w:pPr>
      <w:r w:rsidRPr="00C2753D">
        <w:rPr>
          <w:sz w:val="22"/>
          <w:szCs w:val="22"/>
        </w:rPr>
        <w:t>детей. 4</w:t>
      </w:r>
      <w:r w:rsidRPr="00C2753D">
        <w:rPr>
          <w:sz w:val="22"/>
          <w:szCs w:val="22"/>
          <w:lang w:val="en-US"/>
        </w:rPr>
        <w:t>S</w:t>
      </w:r>
      <w:r w:rsidRPr="00C2753D">
        <w:rPr>
          <w:sz w:val="22"/>
          <w:szCs w:val="22"/>
        </w:rPr>
        <w:t xml:space="preserve"> стадия нейробластомы</w:t>
      </w:r>
      <w:r w:rsidRPr="00C2753D">
        <w:rPr>
          <w:sz w:val="22"/>
          <w:szCs w:val="22"/>
          <w:lang w:val="ky-KG"/>
        </w:rPr>
        <w:t xml:space="preserve">. </w:t>
      </w:r>
      <w:r w:rsidRPr="00C2753D">
        <w:rPr>
          <w:sz w:val="22"/>
          <w:szCs w:val="22"/>
        </w:rPr>
        <w:t>Особенности клинического течения ЗН симпатической нервной</w:t>
      </w:r>
    </w:p>
    <w:p w:rsidR="00F15585" w:rsidRPr="00C2753D" w:rsidRDefault="00F15585" w:rsidP="00F15585">
      <w:pPr>
        <w:jc w:val="both"/>
        <w:rPr>
          <w:sz w:val="22"/>
          <w:szCs w:val="22"/>
        </w:rPr>
      </w:pPr>
      <w:r w:rsidRPr="00C2753D">
        <w:rPr>
          <w:sz w:val="22"/>
          <w:szCs w:val="22"/>
        </w:rPr>
        <w:t xml:space="preserve">системы у детей. </w:t>
      </w:r>
    </w:p>
    <w:p w:rsidR="00F15585" w:rsidRPr="00C2753D" w:rsidRDefault="00F15585" w:rsidP="00F15585">
      <w:pPr>
        <w:tabs>
          <w:tab w:val="num" w:pos="-22"/>
        </w:tabs>
        <w:jc w:val="both"/>
        <w:rPr>
          <w:b/>
          <w:sz w:val="22"/>
          <w:szCs w:val="22"/>
        </w:rPr>
      </w:pPr>
      <w:r w:rsidRPr="00C2753D">
        <w:rPr>
          <w:b/>
          <w:sz w:val="22"/>
          <w:szCs w:val="22"/>
        </w:rPr>
        <w:tab/>
      </w:r>
      <w:r w:rsidRPr="00C2753D">
        <w:rPr>
          <w:b/>
          <w:sz w:val="22"/>
          <w:szCs w:val="22"/>
        </w:rPr>
        <w:tab/>
        <w:t>Основные методы лечения нейробластом у детей.</w:t>
      </w:r>
    </w:p>
    <w:p w:rsidR="00F15585" w:rsidRDefault="00F15585" w:rsidP="00F15585">
      <w:pPr>
        <w:jc w:val="both"/>
        <w:rPr>
          <w:sz w:val="22"/>
          <w:szCs w:val="22"/>
        </w:rPr>
      </w:pPr>
      <w:r w:rsidRPr="00C2753D">
        <w:rPr>
          <w:sz w:val="22"/>
          <w:szCs w:val="22"/>
        </w:rPr>
        <w:t>Основные методы лечения</w:t>
      </w:r>
      <w:r w:rsidRPr="00C2753D">
        <w:rPr>
          <w:sz w:val="22"/>
          <w:szCs w:val="22"/>
          <w:lang w:val="ky-KG"/>
        </w:rPr>
        <w:t>.</w:t>
      </w:r>
      <w:r w:rsidRPr="00C2753D">
        <w:rPr>
          <w:sz w:val="22"/>
          <w:szCs w:val="22"/>
        </w:rPr>
        <w:t xml:space="preserve"> Особенности лечения ЗН симпатической нервной системы у детей.</w:t>
      </w:r>
    </w:p>
    <w:p w:rsidR="00F15585" w:rsidRDefault="00F15585" w:rsidP="00F15585">
      <w:pPr>
        <w:jc w:val="both"/>
        <w:rPr>
          <w:sz w:val="22"/>
          <w:szCs w:val="22"/>
        </w:rPr>
      </w:pPr>
      <w:r w:rsidRPr="00C2753D">
        <w:rPr>
          <w:sz w:val="22"/>
          <w:szCs w:val="22"/>
        </w:rPr>
        <w:t>Особенности реабилитации больных детей со ЗН симпатической нервной системы. Прогноз и</w:t>
      </w:r>
    </w:p>
    <w:p w:rsidR="00F15585" w:rsidRPr="00C2753D" w:rsidRDefault="00F15585" w:rsidP="00F15585">
      <w:pPr>
        <w:jc w:val="both"/>
        <w:rPr>
          <w:sz w:val="22"/>
          <w:szCs w:val="22"/>
        </w:rPr>
      </w:pPr>
      <w:r w:rsidRPr="00C2753D">
        <w:rPr>
          <w:sz w:val="22"/>
          <w:szCs w:val="22"/>
        </w:rPr>
        <w:t>профилактика</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Тема № </w:t>
      </w:r>
      <w:r>
        <w:rPr>
          <w:b/>
          <w:sz w:val="22"/>
          <w:szCs w:val="22"/>
        </w:rPr>
        <w:t>6</w:t>
      </w:r>
      <w:r w:rsidRPr="00C2753D">
        <w:rPr>
          <w:b/>
          <w:sz w:val="22"/>
          <w:szCs w:val="22"/>
        </w:rPr>
        <w:tab/>
        <w:t>Новообразования органа зрения.</w:t>
      </w:r>
    </w:p>
    <w:p w:rsidR="00F15585" w:rsidRDefault="00F15585" w:rsidP="00F15585">
      <w:pPr>
        <w:pStyle w:val="a3"/>
        <w:ind w:firstLine="0"/>
        <w:jc w:val="both"/>
        <w:rPr>
          <w:rFonts w:ascii="Times New Roman" w:hAnsi="Times New Roman"/>
          <w:b w:val="0"/>
          <w:sz w:val="22"/>
          <w:szCs w:val="22"/>
        </w:rPr>
      </w:pPr>
      <w:r w:rsidRPr="00C2753D">
        <w:rPr>
          <w:rFonts w:ascii="Times New Roman" w:hAnsi="Times New Roman"/>
          <w:b w:val="0"/>
          <w:sz w:val="22"/>
          <w:szCs w:val="22"/>
        </w:rPr>
        <w:t>Краткая анатомо-физиологическая характеристика органа зрения. Статистические данные об</w:t>
      </w:r>
    </w:p>
    <w:p w:rsidR="00F15585" w:rsidRDefault="00F15585" w:rsidP="00F15585">
      <w:pPr>
        <w:pStyle w:val="a3"/>
        <w:ind w:firstLine="0"/>
        <w:jc w:val="both"/>
        <w:rPr>
          <w:rFonts w:ascii="Times New Roman" w:hAnsi="Times New Roman"/>
          <w:b w:val="0"/>
          <w:sz w:val="22"/>
          <w:szCs w:val="22"/>
        </w:rPr>
      </w:pPr>
      <w:r w:rsidRPr="00C2753D">
        <w:rPr>
          <w:rFonts w:ascii="Times New Roman" w:hAnsi="Times New Roman"/>
          <w:b w:val="0"/>
          <w:sz w:val="22"/>
          <w:szCs w:val="22"/>
        </w:rPr>
        <w:lastRenderedPageBreak/>
        <w:t>опухолях зрения у детей. Предрасполагающие факторы. Понятия «Ретинобластома», «Аниридия». Физикальный осмотр больных детей с опухолями органа зрения. Методика сбора анамнеза (осмотр, пальпация, офтальмоскопия и др.)</w:t>
      </w:r>
      <w:r w:rsidRPr="00C2753D">
        <w:rPr>
          <w:rFonts w:ascii="Times New Roman" w:hAnsi="Times New Roman"/>
          <w:b w:val="0"/>
          <w:bCs/>
          <w:sz w:val="22"/>
          <w:szCs w:val="22"/>
        </w:rPr>
        <w:t>.</w:t>
      </w:r>
      <w:r w:rsidRPr="00C2753D">
        <w:rPr>
          <w:rFonts w:ascii="Times New Roman" w:hAnsi="Times New Roman"/>
          <w:b w:val="0"/>
          <w:sz w:val="22"/>
          <w:szCs w:val="22"/>
        </w:rPr>
        <w:t xml:space="preserve"> Классификация. Современные методы диагностики опухолей</w:t>
      </w:r>
    </w:p>
    <w:p w:rsidR="00F15585" w:rsidRDefault="00F15585" w:rsidP="00F15585">
      <w:pPr>
        <w:pStyle w:val="a3"/>
        <w:ind w:firstLine="0"/>
        <w:jc w:val="both"/>
        <w:rPr>
          <w:rFonts w:ascii="Times New Roman" w:hAnsi="Times New Roman"/>
          <w:b w:val="0"/>
          <w:sz w:val="22"/>
          <w:szCs w:val="22"/>
        </w:rPr>
      </w:pPr>
      <w:r w:rsidRPr="00C2753D">
        <w:rPr>
          <w:rFonts w:ascii="Times New Roman" w:hAnsi="Times New Roman"/>
          <w:b w:val="0"/>
          <w:sz w:val="22"/>
          <w:szCs w:val="22"/>
        </w:rPr>
        <w:t>органа зрения. Дифференциальная диагностика с воспалительными, специфическими и</w:t>
      </w:r>
    </w:p>
    <w:p w:rsidR="00F15585" w:rsidRPr="00C2753D" w:rsidRDefault="00F15585" w:rsidP="00F15585">
      <w:pPr>
        <w:pStyle w:val="a3"/>
        <w:ind w:firstLine="0"/>
        <w:jc w:val="both"/>
        <w:rPr>
          <w:rFonts w:ascii="Times New Roman" w:hAnsi="Times New Roman"/>
          <w:b w:val="0"/>
          <w:bCs/>
          <w:sz w:val="23"/>
          <w:szCs w:val="23"/>
        </w:rPr>
      </w:pPr>
      <w:r w:rsidRPr="00C2753D">
        <w:rPr>
          <w:rFonts w:ascii="Times New Roman" w:hAnsi="Times New Roman"/>
          <w:b w:val="0"/>
          <w:sz w:val="22"/>
          <w:szCs w:val="22"/>
        </w:rPr>
        <w:t>неспецифическими</w:t>
      </w:r>
      <w:r w:rsidRPr="00C2753D">
        <w:rPr>
          <w:rFonts w:ascii="Times New Roman" w:hAnsi="Times New Roman"/>
          <w:b w:val="0"/>
          <w:sz w:val="23"/>
          <w:szCs w:val="23"/>
        </w:rPr>
        <w:t xml:space="preserve"> заболеваниями органа зрения. </w:t>
      </w:r>
    </w:p>
    <w:p w:rsidR="00F15585" w:rsidRPr="00C2753D" w:rsidRDefault="00F15585" w:rsidP="00F15585">
      <w:pPr>
        <w:jc w:val="both"/>
        <w:rPr>
          <w:b/>
          <w:sz w:val="22"/>
          <w:szCs w:val="22"/>
        </w:rPr>
      </w:pPr>
      <w:r w:rsidRPr="00C2753D">
        <w:rPr>
          <w:b/>
          <w:sz w:val="22"/>
          <w:szCs w:val="22"/>
        </w:rPr>
        <w:tab/>
      </w:r>
      <w:r w:rsidRPr="00C2753D">
        <w:rPr>
          <w:b/>
          <w:sz w:val="22"/>
          <w:szCs w:val="22"/>
        </w:rPr>
        <w:tab/>
        <w:t>Основные методы лечения ретинобластомы у детей.</w:t>
      </w:r>
    </w:p>
    <w:p w:rsidR="00F15585" w:rsidRDefault="00F15585" w:rsidP="00F15585">
      <w:pPr>
        <w:jc w:val="both"/>
        <w:rPr>
          <w:sz w:val="22"/>
          <w:szCs w:val="22"/>
        </w:rPr>
      </w:pPr>
      <w:r w:rsidRPr="00C2753D">
        <w:rPr>
          <w:sz w:val="22"/>
          <w:szCs w:val="22"/>
        </w:rPr>
        <w:t>Методы лечения (хирургические, лучевые, лекарственные, паллиативные). Комбинированное и</w:t>
      </w:r>
    </w:p>
    <w:p w:rsidR="00F15585" w:rsidRDefault="00F15585" w:rsidP="00F15585">
      <w:pPr>
        <w:jc w:val="both"/>
        <w:rPr>
          <w:sz w:val="22"/>
          <w:szCs w:val="22"/>
        </w:rPr>
      </w:pPr>
      <w:r w:rsidRPr="00C2753D">
        <w:rPr>
          <w:sz w:val="22"/>
          <w:szCs w:val="22"/>
        </w:rPr>
        <w:t>комплексное лечение. Показания и противопоказания к хирургическому лечению. Прогноз и</w:t>
      </w:r>
    </w:p>
    <w:p w:rsidR="00F15585" w:rsidRPr="00C2753D" w:rsidRDefault="00F15585" w:rsidP="00F15585">
      <w:pPr>
        <w:jc w:val="both"/>
        <w:rPr>
          <w:sz w:val="22"/>
          <w:szCs w:val="22"/>
        </w:rPr>
      </w:pPr>
      <w:r w:rsidRPr="00C2753D">
        <w:rPr>
          <w:sz w:val="22"/>
          <w:szCs w:val="22"/>
        </w:rPr>
        <w:t>мероприятия по реабилитации Пути профилактики.</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Тема № </w:t>
      </w:r>
      <w:r>
        <w:rPr>
          <w:b/>
          <w:sz w:val="22"/>
          <w:szCs w:val="22"/>
        </w:rPr>
        <w:t>7</w:t>
      </w:r>
      <w:r w:rsidRPr="00C2753D">
        <w:rPr>
          <w:b/>
          <w:sz w:val="22"/>
          <w:szCs w:val="22"/>
        </w:rPr>
        <w:tab/>
        <w:t>Лейкозы.</w:t>
      </w:r>
    </w:p>
    <w:p w:rsidR="00F15585" w:rsidRDefault="00F15585" w:rsidP="00F15585">
      <w:pPr>
        <w:jc w:val="both"/>
        <w:rPr>
          <w:sz w:val="22"/>
          <w:szCs w:val="22"/>
        </w:rPr>
      </w:pPr>
      <w:r w:rsidRPr="00C2753D">
        <w:rPr>
          <w:sz w:val="22"/>
          <w:szCs w:val="22"/>
        </w:rPr>
        <w:t>Краткая анатомо-физиологическая характеристика системы кроветворения. Статистические данные. Методика сбора анамнеза (осмотр, пальпация)</w:t>
      </w:r>
      <w:r w:rsidRPr="00C2753D">
        <w:rPr>
          <w:bCs/>
          <w:sz w:val="22"/>
          <w:szCs w:val="22"/>
        </w:rPr>
        <w:t xml:space="preserve">. </w:t>
      </w:r>
      <w:r w:rsidRPr="00C2753D">
        <w:rPr>
          <w:sz w:val="22"/>
          <w:szCs w:val="22"/>
        </w:rPr>
        <w:t xml:space="preserve">Клиника </w:t>
      </w:r>
      <w:r w:rsidRPr="00C2753D">
        <w:rPr>
          <w:sz w:val="22"/>
          <w:szCs w:val="22"/>
          <w:lang w:val="ky-KG"/>
        </w:rPr>
        <w:t>лейкозов</w:t>
      </w:r>
      <w:r w:rsidRPr="00C2753D">
        <w:rPr>
          <w:sz w:val="22"/>
          <w:szCs w:val="22"/>
        </w:rPr>
        <w:t xml:space="preserve"> (варианты подгруппы). Особенности клинической картины лимфогранулематоза в зависимости от формы</w:t>
      </w:r>
      <w:r w:rsidRPr="00C2753D">
        <w:rPr>
          <w:sz w:val="22"/>
          <w:szCs w:val="22"/>
          <w:lang w:val="ky-KG"/>
        </w:rPr>
        <w:t xml:space="preserve"> и вариантов</w:t>
      </w:r>
      <w:r w:rsidRPr="00C2753D">
        <w:rPr>
          <w:sz w:val="22"/>
          <w:szCs w:val="22"/>
        </w:rPr>
        <w:t xml:space="preserve"> болезни</w:t>
      </w:r>
    </w:p>
    <w:p w:rsidR="00F15585" w:rsidRDefault="00F15585" w:rsidP="00F15585">
      <w:pPr>
        <w:jc w:val="both"/>
        <w:rPr>
          <w:sz w:val="22"/>
          <w:szCs w:val="22"/>
        </w:rPr>
      </w:pPr>
      <w:r w:rsidRPr="00C2753D">
        <w:rPr>
          <w:sz w:val="22"/>
          <w:szCs w:val="22"/>
        </w:rPr>
        <w:t>(локальные, регионарные, генерализованные и диссеминированные формы). Дифференциальная</w:t>
      </w:r>
    </w:p>
    <w:p w:rsidR="00F15585" w:rsidRPr="00C2753D" w:rsidRDefault="00F15585" w:rsidP="00F15585">
      <w:pPr>
        <w:jc w:val="both"/>
        <w:rPr>
          <w:sz w:val="22"/>
          <w:szCs w:val="22"/>
          <w:lang w:val="ky-KG"/>
        </w:rPr>
      </w:pPr>
      <w:r w:rsidRPr="00C2753D">
        <w:rPr>
          <w:sz w:val="22"/>
          <w:szCs w:val="22"/>
        </w:rPr>
        <w:t xml:space="preserve">диагностика </w:t>
      </w:r>
      <w:r w:rsidRPr="00C2753D">
        <w:rPr>
          <w:sz w:val="22"/>
          <w:szCs w:val="22"/>
          <w:lang w:val="ky-KG"/>
        </w:rPr>
        <w:t>лейкозов</w:t>
      </w:r>
      <w:r w:rsidRPr="00C2753D">
        <w:rPr>
          <w:sz w:val="22"/>
          <w:szCs w:val="22"/>
        </w:rPr>
        <w:t xml:space="preserve"> с другими заболеваниями детского возраста и с </w:t>
      </w:r>
      <w:r w:rsidRPr="00C2753D">
        <w:rPr>
          <w:sz w:val="22"/>
          <w:szCs w:val="22"/>
          <w:lang w:val="ky-KG"/>
        </w:rPr>
        <w:t>другими заболеваниями кровеносной системы</w:t>
      </w:r>
      <w:r w:rsidRPr="00C2753D">
        <w:rPr>
          <w:sz w:val="22"/>
          <w:szCs w:val="22"/>
        </w:rPr>
        <w:t xml:space="preserve">. Роль морфологического изучения в диагностике </w:t>
      </w:r>
      <w:r w:rsidRPr="00C2753D">
        <w:rPr>
          <w:sz w:val="22"/>
          <w:szCs w:val="22"/>
          <w:lang w:val="ky-KG"/>
        </w:rPr>
        <w:t>лейкозов.</w:t>
      </w:r>
    </w:p>
    <w:p w:rsidR="00F15585" w:rsidRPr="00C2753D" w:rsidRDefault="00F15585" w:rsidP="00F15585">
      <w:pPr>
        <w:jc w:val="both"/>
        <w:rPr>
          <w:b/>
          <w:sz w:val="22"/>
          <w:szCs w:val="22"/>
        </w:rPr>
      </w:pPr>
      <w:r w:rsidRPr="00C2753D">
        <w:rPr>
          <w:b/>
          <w:sz w:val="22"/>
          <w:szCs w:val="22"/>
        </w:rPr>
        <w:tab/>
      </w:r>
      <w:r w:rsidRPr="00C2753D">
        <w:rPr>
          <w:b/>
          <w:sz w:val="22"/>
          <w:szCs w:val="22"/>
        </w:rPr>
        <w:tab/>
        <w:t>Основные методы лечения лейкозов у детей.</w:t>
      </w:r>
    </w:p>
    <w:p w:rsidR="00F15585" w:rsidRPr="00C2753D" w:rsidRDefault="00F15585" w:rsidP="00F15585">
      <w:pPr>
        <w:jc w:val="both"/>
        <w:rPr>
          <w:sz w:val="22"/>
          <w:szCs w:val="22"/>
        </w:rPr>
      </w:pPr>
      <w:r w:rsidRPr="00C2753D">
        <w:rPr>
          <w:sz w:val="22"/>
          <w:szCs w:val="22"/>
        </w:rPr>
        <w:t xml:space="preserve">Современные методы диагностики и лечения. Комбинированное и комплексное лечение больных с </w:t>
      </w:r>
      <w:r w:rsidRPr="00C2753D">
        <w:rPr>
          <w:sz w:val="22"/>
          <w:szCs w:val="22"/>
          <w:lang w:val="ky-KG"/>
        </w:rPr>
        <w:t xml:space="preserve">лейкозами. </w:t>
      </w:r>
      <w:r w:rsidRPr="00C2753D">
        <w:rPr>
          <w:sz w:val="22"/>
          <w:szCs w:val="22"/>
        </w:rPr>
        <w:t xml:space="preserve">Отдаленные результаты лечения. Прогноз и мероприятия по реабилитации больных с </w:t>
      </w:r>
      <w:r w:rsidRPr="00C2753D">
        <w:rPr>
          <w:sz w:val="22"/>
          <w:szCs w:val="22"/>
          <w:lang w:val="ky-KG"/>
        </w:rPr>
        <w:t>лейкоз</w:t>
      </w:r>
      <w:r w:rsidRPr="00C2753D">
        <w:rPr>
          <w:sz w:val="22"/>
          <w:szCs w:val="22"/>
        </w:rPr>
        <w:t>ами.</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Тема № </w:t>
      </w:r>
      <w:r>
        <w:rPr>
          <w:b/>
          <w:sz w:val="22"/>
          <w:szCs w:val="22"/>
        </w:rPr>
        <w:t>8</w:t>
      </w:r>
      <w:r w:rsidRPr="00C2753D">
        <w:rPr>
          <w:b/>
          <w:sz w:val="22"/>
          <w:szCs w:val="22"/>
        </w:rPr>
        <w:tab/>
        <w:t>Лимфомы.</w:t>
      </w:r>
    </w:p>
    <w:p w:rsidR="00F15585" w:rsidRDefault="00F15585" w:rsidP="00F15585">
      <w:pPr>
        <w:jc w:val="both"/>
        <w:rPr>
          <w:sz w:val="22"/>
          <w:szCs w:val="22"/>
        </w:rPr>
      </w:pPr>
      <w:r w:rsidRPr="00C2753D">
        <w:rPr>
          <w:sz w:val="22"/>
          <w:szCs w:val="22"/>
        </w:rPr>
        <w:t>Краткая анатомо-физиологическая характеристика лимфатической системы организма.</w:t>
      </w:r>
    </w:p>
    <w:p w:rsidR="00F15585" w:rsidRDefault="00F15585" w:rsidP="00F15585">
      <w:pPr>
        <w:jc w:val="both"/>
        <w:rPr>
          <w:bCs/>
          <w:sz w:val="22"/>
          <w:szCs w:val="22"/>
        </w:rPr>
      </w:pPr>
      <w:r w:rsidRPr="00C2753D">
        <w:rPr>
          <w:sz w:val="22"/>
          <w:szCs w:val="22"/>
        </w:rPr>
        <w:t>Статистические данные. Методика сбора анамнеза (осмотр, пальпация)</w:t>
      </w:r>
      <w:r w:rsidRPr="00C2753D">
        <w:rPr>
          <w:bCs/>
          <w:sz w:val="22"/>
          <w:szCs w:val="22"/>
        </w:rPr>
        <w:t>.</w:t>
      </w:r>
    </w:p>
    <w:p w:rsidR="00F15585" w:rsidRDefault="00F15585" w:rsidP="00F15585">
      <w:pPr>
        <w:jc w:val="both"/>
        <w:rPr>
          <w:sz w:val="22"/>
          <w:szCs w:val="22"/>
        </w:rPr>
      </w:pPr>
      <w:r w:rsidRPr="00C2753D">
        <w:rPr>
          <w:sz w:val="22"/>
          <w:szCs w:val="22"/>
        </w:rPr>
        <w:t>Клиника</w:t>
      </w:r>
      <w:r>
        <w:rPr>
          <w:sz w:val="22"/>
          <w:szCs w:val="22"/>
        </w:rPr>
        <w:t xml:space="preserve"> </w:t>
      </w:r>
      <w:r w:rsidRPr="00C2753D">
        <w:rPr>
          <w:sz w:val="22"/>
          <w:szCs w:val="22"/>
        </w:rPr>
        <w:t>лимфогранулематоза (варианты подгруппы). Особенности клинической картины</w:t>
      </w:r>
    </w:p>
    <w:p w:rsidR="00F15585" w:rsidRDefault="00F15585" w:rsidP="00F15585">
      <w:pPr>
        <w:jc w:val="both"/>
        <w:rPr>
          <w:sz w:val="22"/>
          <w:szCs w:val="22"/>
        </w:rPr>
      </w:pPr>
      <w:r w:rsidRPr="00C2753D">
        <w:rPr>
          <w:sz w:val="22"/>
          <w:szCs w:val="22"/>
        </w:rPr>
        <w:t>лимфогранулематоза в зависимости от формы болезни (локальные, регионарные, генерализованные и диссеминированные формы). Особенности метастазирование лимфогранулематоза. Особенности клинического течения в зависимости от локализации и клинической классификации заболеваний. Дифференциальная диагностика лимфогранулематоза с другими заболеваниями детского возраста. Дифференциальная диагностика лимфогранулематоза с лимфоретикулосаркомой, туберкулезом, лимфаденитами, метастазами рака. Роль морфологического изучения в диагностике</w:t>
      </w:r>
    </w:p>
    <w:p w:rsidR="00F15585" w:rsidRPr="00C2753D" w:rsidRDefault="00F15585" w:rsidP="00F15585">
      <w:pPr>
        <w:jc w:val="both"/>
        <w:rPr>
          <w:sz w:val="22"/>
          <w:szCs w:val="22"/>
        </w:rPr>
      </w:pPr>
      <w:r w:rsidRPr="00C2753D">
        <w:rPr>
          <w:sz w:val="22"/>
          <w:szCs w:val="22"/>
        </w:rPr>
        <w:t>лимфогранулематоза.</w:t>
      </w:r>
    </w:p>
    <w:p w:rsidR="00F15585" w:rsidRPr="00C2753D" w:rsidRDefault="00F15585" w:rsidP="00F15585">
      <w:pPr>
        <w:jc w:val="both"/>
        <w:rPr>
          <w:b/>
          <w:sz w:val="22"/>
          <w:szCs w:val="22"/>
        </w:rPr>
      </w:pPr>
      <w:r w:rsidRPr="00C2753D">
        <w:rPr>
          <w:b/>
          <w:sz w:val="22"/>
          <w:szCs w:val="22"/>
        </w:rPr>
        <w:tab/>
      </w:r>
      <w:r w:rsidRPr="00C2753D">
        <w:rPr>
          <w:b/>
          <w:sz w:val="22"/>
          <w:szCs w:val="22"/>
        </w:rPr>
        <w:tab/>
        <w:t>Основные методы лечения лимфом у детей.</w:t>
      </w:r>
    </w:p>
    <w:p w:rsidR="00F15585" w:rsidRPr="00C2753D" w:rsidRDefault="00F15585" w:rsidP="00F15585">
      <w:pPr>
        <w:jc w:val="both"/>
        <w:rPr>
          <w:sz w:val="22"/>
          <w:szCs w:val="22"/>
        </w:rPr>
      </w:pPr>
      <w:r w:rsidRPr="00C2753D">
        <w:rPr>
          <w:sz w:val="22"/>
          <w:szCs w:val="22"/>
        </w:rPr>
        <w:t>Методы лечения:</w:t>
      </w:r>
    </w:p>
    <w:p w:rsidR="00F15585" w:rsidRPr="00C2753D" w:rsidRDefault="00F15585" w:rsidP="00F15585">
      <w:pPr>
        <w:pStyle w:val="af7"/>
        <w:numPr>
          <w:ilvl w:val="0"/>
          <w:numId w:val="18"/>
        </w:numPr>
        <w:ind w:left="568" w:hanging="284"/>
        <w:jc w:val="both"/>
        <w:rPr>
          <w:sz w:val="22"/>
          <w:szCs w:val="22"/>
        </w:rPr>
      </w:pPr>
      <w:r w:rsidRPr="00C2753D">
        <w:rPr>
          <w:sz w:val="22"/>
          <w:szCs w:val="22"/>
        </w:rPr>
        <w:t>хирургический;</w:t>
      </w:r>
    </w:p>
    <w:p w:rsidR="00F15585" w:rsidRPr="00C2753D" w:rsidRDefault="00F15585" w:rsidP="00F15585">
      <w:pPr>
        <w:pStyle w:val="af7"/>
        <w:numPr>
          <w:ilvl w:val="0"/>
          <w:numId w:val="18"/>
        </w:numPr>
        <w:ind w:left="568" w:hanging="284"/>
        <w:jc w:val="both"/>
        <w:rPr>
          <w:sz w:val="22"/>
          <w:szCs w:val="22"/>
        </w:rPr>
      </w:pPr>
      <w:r w:rsidRPr="00C2753D">
        <w:rPr>
          <w:sz w:val="22"/>
          <w:szCs w:val="22"/>
        </w:rPr>
        <w:t>лучевая;</w:t>
      </w:r>
    </w:p>
    <w:p w:rsidR="00F15585" w:rsidRPr="00C2753D" w:rsidRDefault="00F15585" w:rsidP="00F15585">
      <w:pPr>
        <w:pStyle w:val="af7"/>
        <w:numPr>
          <w:ilvl w:val="0"/>
          <w:numId w:val="18"/>
        </w:numPr>
        <w:ind w:left="568" w:hanging="284"/>
        <w:jc w:val="both"/>
        <w:rPr>
          <w:sz w:val="22"/>
          <w:szCs w:val="22"/>
        </w:rPr>
      </w:pPr>
      <w:r w:rsidRPr="00C2753D">
        <w:rPr>
          <w:sz w:val="22"/>
          <w:szCs w:val="22"/>
        </w:rPr>
        <w:t>химиотерапия;</w:t>
      </w:r>
    </w:p>
    <w:p w:rsidR="00F15585" w:rsidRPr="00C2753D" w:rsidRDefault="00F15585" w:rsidP="00F15585">
      <w:pPr>
        <w:pStyle w:val="af7"/>
        <w:numPr>
          <w:ilvl w:val="0"/>
          <w:numId w:val="18"/>
        </w:numPr>
        <w:ind w:left="568" w:hanging="284"/>
        <w:jc w:val="both"/>
        <w:rPr>
          <w:sz w:val="22"/>
          <w:szCs w:val="22"/>
        </w:rPr>
      </w:pPr>
      <w:r w:rsidRPr="00C2753D">
        <w:rPr>
          <w:sz w:val="22"/>
          <w:szCs w:val="22"/>
        </w:rPr>
        <w:t>комбинированное.</w:t>
      </w:r>
    </w:p>
    <w:p w:rsidR="00F15585" w:rsidRPr="00C2753D" w:rsidRDefault="00F15585" w:rsidP="00F15585">
      <w:pPr>
        <w:ind w:left="227" w:hanging="227"/>
        <w:jc w:val="both"/>
        <w:rPr>
          <w:sz w:val="6"/>
          <w:szCs w:val="6"/>
        </w:rPr>
      </w:pPr>
    </w:p>
    <w:p w:rsidR="00F15585" w:rsidRDefault="00F15585" w:rsidP="00F15585">
      <w:pPr>
        <w:jc w:val="both"/>
        <w:rPr>
          <w:sz w:val="22"/>
          <w:szCs w:val="22"/>
        </w:rPr>
      </w:pPr>
      <w:r w:rsidRPr="00C2753D">
        <w:rPr>
          <w:sz w:val="22"/>
          <w:szCs w:val="22"/>
        </w:rPr>
        <w:t>Показание и противопоказание к хирургическому  лечению в зависимости от стадии процесса.</w:t>
      </w:r>
    </w:p>
    <w:p w:rsidR="00F15585" w:rsidRPr="00C2753D" w:rsidRDefault="00F15585" w:rsidP="00F15585">
      <w:pPr>
        <w:jc w:val="both"/>
        <w:rPr>
          <w:sz w:val="22"/>
          <w:szCs w:val="22"/>
        </w:rPr>
      </w:pPr>
      <w:r w:rsidRPr="00C2753D">
        <w:rPr>
          <w:sz w:val="22"/>
          <w:szCs w:val="22"/>
        </w:rPr>
        <w:t>Комбинированное и комплексное лечение больных детей. Отдаленные результаты лечения. Прогноз и мероприятия по реабилитации больных с лимфомами.</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Тема № 9</w:t>
      </w:r>
      <w:r w:rsidRPr="00C2753D">
        <w:rPr>
          <w:b/>
          <w:sz w:val="22"/>
          <w:szCs w:val="22"/>
        </w:rPr>
        <w:tab/>
        <w:t>Неходжкинские лимфомы.</w:t>
      </w:r>
    </w:p>
    <w:p w:rsidR="00F15585" w:rsidRDefault="00F15585" w:rsidP="00F15585">
      <w:pPr>
        <w:jc w:val="both"/>
        <w:rPr>
          <w:sz w:val="22"/>
          <w:szCs w:val="22"/>
        </w:rPr>
      </w:pPr>
      <w:r w:rsidRPr="00C2753D">
        <w:rPr>
          <w:sz w:val="22"/>
          <w:szCs w:val="22"/>
        </w:rPr>
        <w:t>Краткая анатомо-физиологическая характеристика лимфатической системы организма.</w:t>
      </w:r>
    </w:p>
    <w:p w:rsidR="00F15585" w:rsidRDefault="00F15585" w:rsidP="00F15585">
      <w:pPr>
        <w:jc w:val="both"/>
        <w:rPr>
          <w:sz w:val="22"/>
          <w:szCs w:val="22"/>
        </w:rPr>
      </w:pPr>
      <w:r w:rsidRPr="00C2753D">
        <w:rPr>
          <w:sz w:val="22"/>
          <w:szCs w:val="22"/>
        </w:rPr>
        <w:t>Статистические данные. Методика сбора анамнеза (осмотр, пальпация)</w:t>
      </w:r>
      <w:r w:rsidRPr="00C2753D">
        <w:rPr>
          <w:bCs/>
          <w:sz w:val="22"/>
          <w:szCs w:val="22"/>
        </w:rPr>
        <w:t xml:space="preserve">. </w:t>
      </w:r>
      <w:r w:rsidRPr="00C2753D">
        <w:rPr>
          <w:sz w:val="22"/>
          <w:szCs w:val="22"/>
        </w:rPr>
        <w:t>Особенности клинического течения в зависимости от локализации и клинической классификации заболеваний.</w:t>
      </w:r>
    </w:p>
    <w:p w:rsidR="00F15585" w:rsidRDefault="00F15585" w:rsidP="00F15585">
      <w:pPr>
        <w:jc w:val="both"/>
        <w:rPr>
          <w:sz w:val="22"/>
          <w:szCs w:val="22"/>
        </w:rPr>
      </w:pPr>
      <w:r w:rsidRPr="00C2753D">
        <w:rPr>
          <w:sz w:val="22"/>
          <w:szCs w:val="22"/>
        </w:rPr>
        <w:t>Клиника гематосарком (локальные и генерализованные стадии). Особенности метастазировани</w:t>
      </w:r>
      <w:r>
        <w:rPr>
          <w:sz w:val="22"/>
          <w:szCs w:val="22"/>
        </w:rPr>
        <w:t>я</w:t>
      </w:r>
    </w:p>
    <w:p w:rsidR="00F15585" w:rsidRDefault="00F15585" w:rsidP="00F15585">
      <w:pPr>
        <w:jc w:val="both"/>
        <w:rPr>
          <w:sz w:val="22"/>
          <w:szCs w:val="22"/>
        </w:rPr>
      </w:pPr>
      <w:r w:rsidRPr="00C2753D">
        <w:rPr>
          <w:sz w:val="22"/>
          <w:szCs w:val="22"/>
        </w:rPr>
        <w:t>гематосарком. Дифференциальная диагностика гематосарком с другими заболеваниями детского</w:t>
      </w:r>
    </w:p>
    <w:p w:rsidR="00F15585" w:rsidRDefault="00F15585" w:rsidP="00F15585">
      <w:pPr>
        <w:jc w:val="both"/>
        <w:rPr>
          <w:sz w:val="22"/>
          <w:szCs w:val="22"/>
        </w:rPr>
      </w:pPr>
      <w:r w:rsidRPr="00C2753D">
        <w:rPr>
          <w:sz w:val="22"/>
          <w:szCs w:val="22"/>
        </w:rPr>
        <w:t>возраста. Дифференциальная диагностика гематосарком с лимфогранулематозом. Роль</w:t>
      </w:r>
    </w:p>
    <w:p w:rsidR="00F15585" w:rsidRPr="00C2753D" w:rsidRDefault="00F15585" w:rsidP="00F15585">
      <w:pPr>
        <w:jc w:val="both"/>
        <w:rPr>
          <w:sz w:val="22"/>
          <w:szCs w:val="22"/>
        </w:rPr>
      </w:pPr>
      <w:r w:rsidRPr="00C2753D">
        <w:rPr>
          <w:sz w:val="22"/>
          <w:szCs w:val="22"/>
        </w:rPr>
        <w:t>морфологического изучения в диагностике гематосарком.</w:t>
      </w:r>
    </w:p>
    <w:p w:rsidR="00F15585" w:rsidRPr="00C2753D" w:rsidRDefault="00F15585" w:rsidP="00F15585">
      <w:pPr>
        <w:jc w:val="both"/>
        <w:rPr>
          <w:b/>
          <w:sz w:val="22"/>
          <w:szCs w:val="22"/>
        </w:rPr>
      </w:pPr>
      <w:r w:rsidRPr="00C2753D">
        <w:rPr>
          <w:b/>
          <w:sz w:val="22"/>
          <w:szCs w:val="22"/>
        </w:rPr>
        <w:tab/>
      </w:r>
      <w:r w:rsidRPr="00C2753D">
        <w:rPr>
          <w:b/>
          <w:sz w:val="22"/>
          <w:szCs w:val="22"/>
        </w:rPr>
        <w:tab/>
        <w:t>Основные методы лечения Неходжкинских лимфом у детей.</w:t>
      </w:r>
    </w:p>
    <w:p w:rsidR="00F15585" w:rsidRPr="00C2753D" w:rsidRDefault="00F15585" w:rsidP="00F15585">
      <w:pPr>
        <w:jc w:val="both"/>
        <w:rPr>
          <w:sz w:val="22"/>
          <w:szCs w:val="22"/>
        </w:rPr>
      </w:pPr>
      <w:r w:rsidRPr="00C2753D">
        <w:rPr>
          <w:sz w:val="22"/>
          <w:szCs w:val="22"/>
        </w:rPr>
        <w:t>Методы лечения:</w:t>
      </w:r>
    </w:p>
    <w:p w:rsidR="00F15585" w:rsidRPr="00C2753D" w:rsidRDefault="00F15585" w:rsidP="00F15585">
      <w:pPr>
        <w:pStyle w:val="af7"/>
        <w:numPr>
          <w:ilvl w:val="0"/>
          <w:numId w:val="24"/>
        </w:numPr>
        <w:ind w:left="568" w:hanging="284"/>
        <w:jc w:val="both"/>
        <w:rPr>
          <w:sz w:val="22"/>
          <w:szCs w:val="22"/>
        </w:rPr>
      </w:pPr>
      <w:r w:rsidRPr="00C2753D">
        <w:rPr>
          <w:sz w:val="22"/>
          <w:szCs w:val="22"/>
        </w:rPr>
        <w:t>хирургический;</w:t>
      </w:r>
    </w:p>
    <w:p w:rsidR="00F15585" w:rsidRPr="00C2753D" w:rsidRDefault="00F15585" w:rsidP="00F15585">
      <w:pPr>
        <w:pStyle w:val="af7"/>
        <w:numPr>
          <w:ilvl w:val="0"/>
          <w:numId w:val="24"/>
        </w:numPr>
        <w:ind w:left="568" w:hanging="284"/>
        <w:jc w:val="both"/>
        <w:rPr>
          <w:sz w:val="22"/>
          <w:szCs w:val="22"/>
        </w:rPr>
      </w:pPr>
      <w:r w:rsidRPr="00C2753D">
        <w:rPr>
          <w:sz w:val="22"/>
          <w:szCs w:val="22"/>
        </w:rPr>
        <w:t>лучевая;</w:t>
      </w:r>
    </w:p>
    <w:p w:rsidR="00F15585" w:rsidRPr="00C2753D" w:rsidRDefault="00F15585" w:rsidP="00F15585">
      <w:pPr>
        <w:pStyle w:val="af7"/>
        <w:numPr>
          <w:ilvl w:val="0"/>
          <w:numId w:val="24"/>
        </w:numPr>
        <w:ind w:left="568" w:hanging="284"/>
        <w:jc w:val="both"/>
        <w:rPr>
          <w:sz w:val="22"/>
          <w:szCs w:val="22"/>
        </w:rPr>
      </w:pPr>
      <w:r w:rsidRPr="00C2753D">
        <w:rPr>
          <w:sz w:val="22"/>
          <w:szCs w:val="22"/>
        </w:rPr>
        <w:t>химиотерапия;</w:t>
      </w:r>
    </w:p>
    <w:p w:rsidR="00F15585" w:rsidRPr="00C2753D" w:rsidRDefault="00F15585" w:rsidP="00F15585">
      <w:pPr>
        <w:pStyle w:val="af7"/>
        <w:numPr>
          <w:ilvl w:val="0"/>
          <w:numId w:val="24"/>
        </w:numPr>
        <w:ind w:left="568" w:hanging="284"/>
        <w:jc w:val="both"/>
        <w:rPr>
          <w:sz w:val="22"/>
          <w:szCs w:val="22"/>
        </w:rPr>
      </w:pPr>
      <w:r w:rsidRPr="00C2753D">
        <w:rPr>
          <w:sz w:val="22"/>
          <w:szCs w:val="22"/>
        </w:rPr>
        <w:t>комбинированное.</w:t>
      </w:r>
    </w:p>
    <w:p w:rsidR="00F15585" w:rsidRPr="00C2753D" w:rsidRDefault="00F15585" w:rsidP="00F15585">
      <w:pPr>
        <w:ind w:left="227" w:hanging="227"/>
        <w:jc w:val="both"/>
        <w:rPr>
          <w:sz w:val="6"/>
          <w:szCs w:val="6"/>
        </w:rPr>
      </w:pPr>
    </w:p>
    <w:p w:rsidR="00F15585" w:rsidRDefault="00F15585" w:rsidP="00F15585">
      <w:pPr>
        <w:jc w:val="both"/>
        <w:rPr>
          <w:sz w:val="22"/>
          <w:szCs w:val="22"/>
        </w:rPr>
      </w:pPr>
      <w:r w:rsidRPr="00C2753D">
        <w:rPr>
          <w:sz w:val="22"/>
          <w:szCs w:val="22"/>
        </w:rPr>
        <w:t>Показания и противопоказания к хирургическому  лечению в зависимости от стадии процесса.</w:t>
      </w:r>
    </w:p>
    <w:p w:rsidR="00F15585" w:rsidRPr="00C2753D" w:rsidRDefault="00F15585" w:rsidP="00F15585">
      <w:pPr>
        <w:jc w:val="both"/>
        <w:rPr>
          <w:sz w:val="22"/>
          <w:szCs w:val="22"/>
        </w:rPr>
      </w:pPr>
      <w:r w:rsidRPr="00C2753D">
        <w:rPr>
          <w:sz w:val="22"/>
          <w:szCs w:val="22"/>
        </w:rPr>
        <w:lastRenderedPageBreak/>
        <w:t>Комбинированное и комплексное лечение больных детей. Отдаленные результаты лечения. Прогноз и мероприятия по реабилитации больных с гематосаркомами.</w:t>
      </w:r>
    </w:p>
    <w:p w:rsidR="00F15585" w:rsidRPr="00C2753D" w:rsidRDefault="00F15585" w:rsidP="00F15585">
      <w:pPr>
        <w:rPr>
          <w:sz w:val="22"/>
          <w:szCs w:val="22"/>
        </w:rPr>
      </w:pPr>
    </w:p>
    <w:p w:rsidR="00F15585" w:rsidRPr="00C2753D" w:rsidRDefault="00F15585" w:rsidP="00F15585">
      <w:pPr>
        <w:pStyle w:val="1"/>
        <w:keepNext w:val="0"/>
        <w:widowControl w:val="0"/>
        <w:spacing w:before="0" w:after="0"/>
        <w:jc w:val="center"/>
        <w:rPr>
          <w:rFonts w:ascii="Times New Roman" w:hAnsi="Times New Roman" w:cs="Times New Roman"/>
          <w:sz w:val="22"/>
          <w:szCs w:val="22"/>
        </w:rPr>
        <w:sectPr w:rsidR="00F15585" w:rsidRPr="00C2753D" w:rsidSect="00C31F54">
          <w:footerReference w:type="even" r:id="rId7"/>
          <w:pgSz w:w="11906" w:h="16838" w:code="9"/>
          <w:pgMar w:top="1134" w:right="1134" w:bottom="1134" w:left="1134" w:header="284" w:footer="284" w:gutter="0"/>
          <w:pgNumType w:start="1"/>
          <w:cols w:space="708"/>
          <w:docGrid w:linePitch="381"/>
        </w:sectPr>
      </w:pPr>
    </w:p>
    <w:p w:rsidR="00F15585" w:rsidRPr="00C2753D" w:rsidRDefault="00F15585" w:rsidP="00F15585">
      <w:pPr>
        <w:pStyle w:val="1"/>
        <w:keepNext w:val="0"/>
        <w:widowControl w:val="0"/>
        <w:spacing w:before="0" w:after="0"/>
        <w:jc w:val="center"/>
        <w:rPr>
          <w:rFonts w:ascii="Times New Roman" w:hAnsi="Times New Roman" w:cs="Times New Roman"/>
          <w:sz w:val="21"/>
          <w:szCs w:val="21"/>
        </w:rPr>
      </w:pPr>
      <w:r w:rsidRPr="00C2753D">
        <w:rPr>
          <w:rFonts w:ascii="Times New Roman" w:hAnsi="Times New Roman" w:cs="Times New Roman"/>
          <w:sz w:val="21"/>
          <w:szCs w:val="21"/>
        </w:rPr>
        <w:lastRenderedPageBreak/>
        <w:t>9.</w:t>
      </w:r>
      <w:r w:rsidRPr="00C2753D">
        <w:rPr>
          <w:rFonts w:ascii="Times New Roman" w:hAnsi="Times New Roman" w:cs="Times New Roman"/>
          <w:sz w:val="21"/>
          <w:szCs w:val="21"/>
        </w:rPr>
        <w:tab/>
        <w:t>Календарно-тематический план клинической дисциплины</w:t>
      </w:r>
    </w:p>
    <w:p w:rsidR="00F15585" w:rsidRPr="00C2753D" w:rsidRDefault="00F15585" w:rsidP="00F15585">
      <w:pPr>
        <w:jc w:val="both"/>
        <w:rPr>
          <w:sz w:val="6"/>
          <w:szCs w:val="6"/>
        </w:rPr>
      </w:pPr>
    </w:p>
    <w:p w:rsidR="00F15585" w:rsidRPr="00C2753D" w:rsidRDefault="00F15585" w:rsidP="00F15585">
      <w:pPr>
        <w:pStyle w:val="1"/>
        <w:keepNext w:val="0"/>
        <w:widowControl w:val="0"/>
        <w:spacing w:before="0" w:after="0"/>
        <w:jc w:val="both"/>
        <w:rPr>
          <w:rFonts w:ascii="Times New Roman" w:hAnsi="Times New Roman" w:cs="Times New Roman"/>
          <w:b w:val="0"/>
          <w:sz w:val="21"/>
          <w:szCs w:val="21"/>
        </w:rPr>
      </w:pPr>
      <w:r w:rsidRPr="00C2753D">
        <w:rPr>
          <w:rFonts w:ascii="Times New Roman" w:hAnsi="Times New Roman" w:cs="Times New Roman"/>
          <w:sz w:val="21"/>
          <w:szCs w:val="21"/>
        </w:rPr>
        <w:t>9.1</w:t>
      </w:r>
      <w:r w:rsidRPr="00C2753D">
        <w:rPr>
          <w:rFonts w:ascii="Times New Roman" w:hAnsi="Times New Roman" w:cs="Times New Roman"/>
          <w:sz w:val="21"/>
          <w:szCs w:val="21"/>
        </w:rPr>
        <w:tab/>
        <w:t xml:space="preserve">Лекции </w:t>
      </w:r>
      <w:r w:rsidRPr="00C2753D">
        <w:rPr>
          <w:rFonts w:ascii="Times New Roman" w:hAnsi="Times New Roman" w:cs="Times New Roman"/>
          <w:b w:val="0"/>
          <w:sz w:val="21"/>
          <w:szCs w:val="21"/>
        </w:rPr>
        <w:t>(теоретический материал)</w:t>
      </w:r>
    </w:p>
    <w:p w:rsidR="00F15585" w:rsidRPr="00C2753D" w:rsidRDefault="00F15585" w:rsidP="00F15585">
      <w:pPr>
        <w:jc w:val="both"/>
        <w:rPr>
          <w:sz w:val="6"/>
          <w:szCs w:val="6"/>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834"/>
        <w:gridCol w:w="6689"/>
        <w:gridCol w:w="477"/>
        <w:gridCol w:w="587"/>
        <w:gridCol w:w="1279"/>
        <w:gridCol w:w="616"/>
        <w:gridCol w:w="526"/>
      </w:tblGrid>
      <w:tr w:rsidR="00F15585" w:rsidRPr="00C2753D" w:rsidTr="00C31F54">
        <w:trPr>
          <w:cantSplit/>
          <w:trHeight w:val="2125"/>
          <w:jc w:val="center"/>
        </w:trPr>
        <w:tc>
          <w:tcPr>
            <w:tcW w:w="1213" w:type="pct"/>
            <w:vAlign w:val="center"/>
          </w:tcPr>
          <w:p w:rsidR="00F15585" w:rsidRPr="00C2753D" w:rsidRDefault="00F15585" w:rsidP="00C31F54">
            <w:pPr>
              <w:jc w:val="center"/>
              <w:rPr>
                <w:b/>
                <w:sz w:val="20"/>
                <w:szCs w:val="20"/>
              </w:rPr>
            </w:pPr>
            <w:r w:rsidRPr="00C2753D">
              <w:rPr>
                <w:b/>
                <w:sz w:val="20"/>
                <w:szCs w:val="20"/>
              </w:rPr>
              <w:t>№ и</w:t>
            </w:r>
          </w:p>
          <w:p w:rsidR="00F15585" w:rsidRPr="00C2753D" w:rsidRDefault="00F15585" w:rsidP="00C31F54">
            <w:pPr>
              <w:jc w:val="center"/>
              <w:rPr>
                <w:b/>
                <w:sz w:val="20"/>
                <w:szCs w:val="20"/>
              </w:rPr>
            </w:pPr>
            <w:r w:rsidRPr="00C2753D">
              <w:rPr>
                <w:b/>
                <w:sz w:val="20"/>
                <w:szCs w:val="20"/>
              </w:rPr>
              <w:t>названия темы</w:t>
            </w:r>
          </w:p>
        </w:tc>
        <w:tc>
          <w:tcPr>
            <w:tcW w:w="287" w:type="pct"/>
            <w:textDirection w:val="btLr"/>
            <w:vAlign w:val="center"/>
          </w:tcPr>
          <w:p w:rsidR="00F15585" w:rsidRPr="00C2753D" w:rsidRDefault="00F15585" w:rsidP="00C31F54">
            <w:pPr>
              <w:pStyle w:val="9"/>
              <w:spacing w:before="0" w:after="0"/>
              <w:ind w:left="113" w:right="113"/>
              <w:jc w:val="center"/>
              <w:rPr>
                <w:rFonts w:ascii="Times New Roman" w:hAnsi="Times New Roman" w:cs="Times New Roman"/>
                <w:b/>
                <w:sz w:val="20"/>
                <w:szCs w:val="20"/>
              </w:rPr>
            </w:pPr>
            <w:r w:rsidRPr="00C2753D">
              <w:rPr>
                <w:rFonts w:ascii="Times New Roman" w:hAnsi="Times New Roman" w:cs="Times New Roman"/>
                <w:b/>
                <w:sz w:val="20"/>
                <w:szCs w:val="20"/>
              </w:rPr>
              <w:t>Ожидаемые РОд</w:t>
            </w:r>
          </w:p>
          <w:p w:rsidR="00F15585" w:rsidRPr="00C2753D" w:rsidRDefault="00F15585" w:rsidP="00C31F54">
            <w:pPr>
              <w:jc w:val="center"/>
              <w:rPr>
                <w:b/>
                <w:sz w:val="20"/>
                <w:szCs w:val="20"/>
              </w:rPr>
            </w:pPr>
            <w:r w:rsidRPr="00C2753D">
              <w:rPr>
                <w:b/>
                <w:sz w:val="20"/>
                <w:szCs w:val="20"/>
              </w:rPr>
              <w:t>и компетенции</w:t>
            </w:r>
          </w:p>
        </w:tc>
        <w:tc>
          <w:tcPr>
            <w:tcW w:w="2301" w:type="pct"/>
            <w:vAlign w:val="center"/>
          </w:tcPr>
          <w:p w:rsidR="00F15585" w:rsidRDefault="00F15585" w:rsidP="00C31F54">
            <w:pPr>
              <w:pStyle w:val="9"/>
              <w:spacing w:before="0" w:after="0"/>
              <w:jc w:val="center"/>
              <w:rPr>
                <w:rFonts w:ascii="Times New Roman" w:hAnsi="Times New Roman" w:cs="Times New Roman"/>
                <w:b/>
                <w:sz w:val="20"/>
                <w:szCs w:val="20"/>
              </w:rPr>
            </w:pPr>
            <w:r w:rsidRPr="00C2753D">
              <w:rPr>
                <w:rFonts w:ascii="Times New Roman" w:hAnsi="Times New Roman" w:cs="Times New Roman"/>
                <w:b/>
                <w:sz w:val="20"/>
                <w:szCs w:val="20"/>
              </w:rPr>
              <w:t>Наименование разделов, модулей,</w:t>
            </w:r>
          </w:p>
          <w:p w:rsidR="00F15585" w:rsidRPr="00C2753D" w:rsidRDefault="00F15585" w:rsidP="00C31F54">
            <w:pPr>
              <w:pStyle w:val="9"/>
              <w:spacing w:before="0" w:after="0"/>
              <w:jc w:val="center"/>
              <w:rPr>
                <w:rFonts w:ascii="Times New Roman" w:hAnsi="Times New Roman" w:cs="Times New Roman"/>
                <w:b/>
                <w:sz w:val="20"/>
                <w:szCs w:val="20"/>
              </w:rPr>
            </w:pPr>
            <w:r w:rsidRPr="00C2753D">
              <w:rPr>
                <w:rFonts w:ascii="Times New Roman" w:hAnsi="Times New Roman" w:cs="Times New Roman"/>
                <w:b/>
                <w:sz w:val="20"/>
                <w:szCs w:val="20"/>
              </w:rPr>
              <w:t>темы и учебных вопросов</w:t>
            </w:r>
          </w:p>
        </w:tc>
        <w:tc>
          <w:tcPr>
            <w:tcW w:w="164" w:type="pct"/>
            <w:textDirection w:val="btLr"/>
            <w:vAlign w:val="center"/>
          </w:tcPr>
          <w:p w:rsidR="00F15585" w:rsidRPr="00C2753D" w:rsidRDefault="00F15585" w:rsidP="00C31F54">
            <w:pPr>
              <w:jc w:val="center"/>
              <w:rPr>
                <w:b/>
                <w:sz w:val="20"/>
                <w:szCs w:val="20"/>
              </w:rPr>
            </w:pPr>
            <w:r w:rsidRPr="00C2753D">
              <w:rPr>
                <w:b/>
                <w:sz w:val="20"/>
                <w:szCs w:val="20"/>
              </w:rPr>
              <w:t>Количество часов</w:t>
            </w:r>
          </w:p>
        </w:tc>
        <w:tc>
          <w:tcPr>
            <w:tcW w:w="202" w:type="pct"/>
            <w:textDirection w:val="btLr"/>
            <w:vAlign w:val="center"/>
          </w:tcPr>
          <w:p w:rsidR="00F15585" w:rsidRPr="00C2753D" w:rsidRDefault="00F15585" w:rsidP="00C31F54">
            <w:pPr>
              <w:jc w:val="center"/>
              <w:rPr>
                <w:b/>
                <w:sz w:val="20"/>
                <w:szCs w:val="20"/>
              </w:rPr>
            </w:pPr>
            <w:r w:rsidRPr="00C2753D">
              <w:rPr>
                <w:b/>
                <w:sz w:val="20"/>
                <w:szCs w:val="20"/>
              </w:rPr>
              <w:t>Количество баллов</w:t>
            </w:r>
          </w:p>
        </w:tc>
        <w:tc>
          <w:tcPr>
            <w:tcW w:w="440" w:type="pct"/>
            <w:textDirection w:val="btLr"/>
          </w:tcPr>
          <w:p w:rsidR="00F15585" w:rsidRPr="00C2753D" w:rsidRDefault="00F15585" w:rsidP="00C31F54">
            <w:pPr>
              <w:jc w:val="center"/>
              <w:rPr>
                <w:b/>
                <w:sz w:val="20"/>
                <w:szCs w:val="20"/>
              </w:rPr>
            </w:pPr>
            <w:r w:rsidRPr="00C2753D">
              <w:rPr>
                <w:b/>
                <w:sz w:val="20"/>
                <w:szCs w:val="20"/>
              </w:rPr>
              <w:t>Литература</w:t>
            </w:r>
          </w:p>
          <w:p w:rsidR="00F15585" w:rsidRPr="00C2753D" w:rsidRDefault="00F15585" w:rsidP="00C31F54">
            <w:pPr>
              <w:pStyle w:val="af7"/>
              <w:numPr>
                <w:ilvl w:val="0"/>
                <w:numId w:val="26"/>
              </w:numPr>
              <w:spacing w:after="200" w:line="276" w:lineRule="auto"/>
              <w:ind w:left="227" w:hanging="170"/>
              <w:jc w:val="both"/>
              <w:rPr>
                <w:b/>
                <w:sz w:val="20"/>
                <w:szCs w:val="20"/>
              </w:rPr>
            </w:pPr>
            <w:r w:rsidRPr="00C2753D">
              <w:rPr>
                <w:b/>
                <w:sz w:val="20"/>
                <w:szCs w:val="20"/>
              </w:rPr>
              <w:t>основная;</w:t>
            </w:r>
          </w:p>
          <w:p w:rsidR="00F15585" w:rsidRPr="00C2753D" w:rsidRDefault="00F15585" w:rsidP="00C31F54">
            <w:pPr>
              <w:pStyle w:val="af7"/>
              <w:numPr>
                <w:ilvl w:val="0"/>
                <w:numId w:val="26"/>
              </w:numPr>
              <w:spacing w:after="200" w:line="276" w:lineRule="auto"/>
              <w:ind w:left="227" w:hanging="170"/>
              <w:jc w:val="both"/>
              <w:rPr>
                <w:b/>
                <w:sz w:val="20"/>
                <w:szCs w:val="20"/>
              </w:rPr>
            </w:pPr>
            <w:r w:rsidRPr="00C2753D">
              <w:rPr>
                <w:b/>
                <w:sz w:val="20"/>
                <w:szCs w:val="20"/>
              </w:rPr>
              <w:t>дополнительная;</w:t>
            </w:r>
          </w:p>
        </w:tc>
        <w:tc>
          <w:tcPr>
            <w:tcW w:w="212" w:type="pct"/>
            <w:textDirection w:val="btLr"/>
            <w:vAlign w:val="center"/>
          </w:tcPr>
          <w:p w:rsidR="00F15585" w:rsidRPr="00C2753D" w:rsidRDefault="00F15585" w:rsidP="00C31F54">
            <w:pPr>
              <w:jc w:val="center"/>
              <w:rPr>
                <w:b/>
                <w:sz w:val="20"/>
                <w:szCs w:val="20"/>
              </w:rPr>
            </w:pPr>
            <w:r w:rsidRPr="00C2753D">
              <w:rPr>
                <w:b/>
                <w:sz w:val="20"/>
                <w:szCs w:val="20"/>
              </w:rPr>
              <w:t>Формы контроля</w:t>
            </w:r>
          </w:p>
        </w:tc>
        <w:tc>
          <w:tcPr>
            <w:tcW w:w="181" w:type="pct"/>
            <w:textDirection w:val="btLr"/>
            <w:vAlign w:val="center"/>
          </w:tcPr>
          <w:p w:rsidR="00F15585" w:rsidRPr="00C2753D" w:rsidRDefault="00F15585" w:rsidP="00C31F54">
            <w:pPr>
              <w:jc w:val="center"/>
              <w:rPr>
                <w:b/>
                <w:sz w:val="20"/>
                <w:szCs w:val="20"/>
              </w:rPr>
            </w:pPr>
            <w:r w:rsidRPr="00C2753D">
              <w:rPr>
                <w:b/>
                <w:sz w:val="20"/>
                <w:szCs w:val="20"/>
              </w:rPr>
              <w:t>Неделя</w:t>
            </w:r>
          </w:p>
        </w:tc>
      </w:tr>
      <w:tr w:rsidR="00F15585" w:rsidRPr="00C2753D" w:rsidTr="00C31F54">
        <w:trPr>
          <w:cantSplit/>
          <w:trHeight w:val="282"/>
          <w:jc w:val="center"/>
        </w:trPr>
        <w:tc>
          <w:tcPr>
            <w:tcW w:w="3801" w:type="pct"/>
            <w:gridSpan w:val="3"/>
          </w:tcPr>
          <w:p w:rsidR="00F15585" w:rsidRPr="00C2753D" w:rsidRDefault="00F15585" w:rsidP="00C31F54">
            <w:pPr>
              <w:jc w:val="center"/>
              <w:rPr>
                <w:b/>
                <w:sz w:val="20"/>
                <w:szCs w:val="20"/>
              </w:rPr>
            </w:pPr>
            <w:r w:rsidRPr="00C2753D">
              <w:rPr>
                <w:b/>
                <w:sz w:val="20"/>
                <w:szCs w:val="20"/>
              </w:rPr>
              <w:t>МОДУЛЬ № 1</w:t>
            </w:r>
          </w:p>
        </w:tc>
        <w:tc>
          <w:tcPr>
            <w:tcW w:w="164" w:type="pct"/>
            <w:vAlign w:val="center"/>
          </w:tcPr>
          <w:p w:rsidR="00F15585" w:rsidRPr="00C2753D" w:rsidRDefault="00F15585" w:rsidP="00C31F54">
            <w:pPr>
              <w:jc w:val="center"/>
              <w:rPr>
                <w:b/>
                <w:sz w:val="20"/>
                <w:szCs w:val="20"/>
              </w:rPr>
            </w:pPr>
            <w:r w:rsidRPr="00C2753D">
              <w:rPr>
                <w:b/>
                <w:sz w:val="20"/>
                <w:szCs w:val="20"/>
              </w:rPr>
              <w:t>6</w:t>
            </w:r>
          </w:p>
        </w:tc>
        <w:tc>
          <w:tcPr>
            <w:tcW w:w="202" w:type="pct"/>
            <w:vAlign w:val="center"/>
          </w:tcPr>
          <w:p w:rsidR="00F15585" w:rsidRPr="00C2753D" w:rsidRDefault="00F15585" w:rsidP="00C31F54">
            <w:pPr>
              <w:jc w:val="center"/>
              <w:rPr>
                <w:b/>
                <w:sz w:val="20"/>
                <w:szCs w:val="20"/>
              </w:rPr>
            </w:pPr>
            <w:r w:rsidRPr="00C2753D">
              <w:rPr>
                <w:b/>
                <w:sz w:val="20"/>
                <w:szCs w:val="20"/>
              </w:rPr>
              <w:t>3</w:t>
            </w:r>
          </w:p>
        </w:tc>
        <w:tc>
          <w:tcPr>
            <w:tcW w:w="440" w:type="pct"/>
            <w:vAlign w:val="center"/>
          </w:tcPr>
          <w:p w:rsidR="00F15585" w:rsidRPr="00C2753D" w:rsidRDefault="00F15585" w:rsidP="00C31F54">
            <w:pPr>
              <w:jc w:val="center"/>
              <w:rPr>
                <w:b/>
                <w:sz w:val="20"/>
                <w:szCs w:val="20"/>
              </w:rPr>
            </w:pPr>
          </w:p>
        </w:tc>
        <w:tc>
          <w:tcPr>
            <w:tcW w:w="212" w:type="pct"/>
            <w:vAlign w:val="center"/>
          </w:tcPr>
          <w:p w:rsidR="00F15585" w:rsidRPr="00C2753D" w:rsidRDefault="00F15585" w:rsidP="00C31F54">
            <w:pPr>
              <w:jc w:val="center"/>
              <w:rPr>
                <w:b/>
                <w:sz w:val="20"/>
                <w:szCs w:val="20"/>
              </w:rPr>
            </w:pPr>
          </w:p>
        </w:tc>
        <w:tc>
          <w:tcPr>
            <w:tcW w:w="181" w:type="pct"/>
            <w:vAlign w:val="center"/>
          </w:tcPr>
          <w:p w:rsidR="00F15585" w:rsidRPr="00C2753D" w:rsidRDefault="00F15585" w:rsidP="00C31F54">
            <w:pPr>
              <w:jc w:val="center"/>
              <w:rPr>
                <w:b/>
                <w:sz w:val="20"/>
                <w:szCs w:val="20"/>
              </w:rPr>
            </w:pPr>
            <w:r w:rsidRPr="00C2753D">
              <w:rPr>
                <w:b/>
                <w:sz w:val="20"/>
                <w:szCs w:val="20"/>
              </w:rPr>
              <w:t>8</w:t>
            </w:r>
          </w:p>
        </w:tc>
      </w:tr>
      <w:tr w:rsidR="00F15585" w:rsidRPr="00C2753D" w:rsidTr="00C31F54">
        <w:trPr>
          <w:cantSplit/>
          <w:trHeight w:val="1134"/>
          <w:jc w:val="center"/>
        </w:trPr>
        <w:tc>
          <w:tcPr>
            <w:tcW w:w="1213" w:type="pct"/>
          </w:tcPr>
          <w:p w:rsidR="00F15585" w:rsidRPr="00C2753D" w:rsidRDefault="00F15585" w:rsidP="00C31F54">
            <w:pPr>
              <w:jc w:val="center"/>
              <w:rPr>
                <w:sz w:val="20"/>
                <w:szCs w:val="20"/>
              </w:rPr>
            </w:pPr>
            <w:r w:rsidRPr="00C2753D">
              <w:rPr>
                <w:b/>
                <w:sz w:val="20"/>
                <w:szCs w:val="20"/>
              </w:rPr>
              <w:t>Тема 1.</w:t>
            </w:r>
          </w:p>
          <w:p w:rsidR="00F15585" w:rsidRPr="00C2753D" w:rsidRDefault="00F15585" w:rsidP="00C31F54">
            <w:pPr>
              <w:jc w:val="center"/>
              <w:rPr>
                <w:sz w:val="20"/>
                <w:szCs w:val="20"/>
              </w:rPr>
            </w:pPr>
            <w:r w:rsidRPr="00B11E93">
              <w:rPr>
                <w:b/>
                <w:sz w:val="20"/>
                <w:szCs w:val="20"/>
              </w:rPr>
              <w:t>Часть 1.</w:t>
            </w:r>
            <w:r w:rsidRPr="00C2753D">
              <w:rPr>
                <w:sz w:val="20"/>
                <w:szCs w:val="20"/>
              </w:rPr>
              <w:t xml:space="preserve"> Место и роль онкологии в</w:t>
            </w:r>
          </w:p>
          <w:p w:rsidR="00F15585" w:rsidRPr="00C2753D" w:rsidRDefault="00F15585" w:rsidP="00C31F54">
            <w:pPr>
              <w:jc w:val="center"/>
              <w:rPr>
                <w:sz w:val="20"/>
                <w:szCs w:val="20"/>
              </w:rPr>
            </w:pPr>
            <w:r w:rsidRPr="00C2753D">
              <w:rPr>
                <w:sz w:val="20"/>
                <w:szCs w:val="20"/>
              </w:rPr>
              <w:t>системе детского здравоохранения.</w:t>
            </w:r>
          </w:p>
          <w:p w:rsidR="00F15585" w:rsidRPr="00C2753D" w:rsidRDefault="00F15585" w:rsidP="00C31F54">
            <w:pPr>
              <w:jc w:val="center"/>
              <w:rPr>
                <w:sz w:val="20"/>
                <w:szCs w:val="20"/>
              </w:rPr>
            </w:pPr>
          </w:p>
          <w:p w:rsidR="00F15585" w:rsidRPr="00C2753D" w:rsidRDefault="00F15585" w:rsidP="00C31F54">
            <w:pPr>
              <w:jc w:val="center"/>
              <w:rPr>
                <w:sz w:val="20"/>
                <w:szCs w:val="20"/>
              </w:rPr>
            </w:pPr>
            <w:r w:rsidRPr="00B11E93">
              <w:rPr>
                <w:b/>
                <w:sz w:val="20"/>
                <w:szCs w:val="20"/>
              </w:rPr>
              <w:t>Часть 2.</w:t>
            </w:r>
            <w:r w:rsidRPr="00C2753D">
              <w:rPr>
                <w:sz w:val="20"/>
                <w:szCs w:val="20"/>
              </w:rPr>
              <w:t xml:space="preserve"> Организация</w:t>
            </w:r>
          </w:p>
          <w:p w:rsidR="00F15585" w:rsidRPr="00C2753D" w:rsidRDefault="00F15585" w:rsidP="00C31F54">
            <w:pPr>
              <w:jc w:val="center"/>
              <w:rPr>
                <w:sz w:val="20"/>
                <w:szCs w:val="20"/>
              </w:rPr>
            </w:pPr>
            <w:r w:rsidRPr="00C2753D">
              <w:rPr>
                <w:sz w:val="20"/>
                <w:szCs w:val="20"/>
              </w:rPr>
              <w:t>детской онкологической службы.</w:t>
            </w:r>
          </w:p>
          <w:p w:rsidR="00F15585" w:rsidRPr="00C2753D" w:rsidRDefault="00F15585" w:rsidP="00C31F54">
            <w:pPr>
              <w:jc w:val="center"/>
              <w:rPr>
                <w:sz w:val="20"/>
                <w:szCs w:val="20"/>
              </w:rPr>
            </w:pPr>
            <w:r w:rsidRPr="00C2753D">
              <w:rPr>
                <w:sz w:val="20"/>
                <w:szCs w:val="20"/>
              </w:rPr>
              <w:t>(ДОС)</w:t>
            </w:r>
          </w:p>
          <w:p w:rsidR="00F15585" w:rsidRPr="00C2753D" w:rsidRDefault="00F15585" w:rsidP="00C31F54">
            <w:pPr>
              <w:jc w:val="center"/>
              <w:rPr>
                <w:b/>
                <w:sz w:val="20"/>
                <w:szCs w:val="20"/>
              </w:rPr>
            </w:pPr>
          </w:p>
        </w:tc>
        <w:tc>
          <w:tcPr>
            <w:tcW w:w="287" w:type="pct"/>
          </w:tcPr>
          <w:p w:rsidR="00F15585" w:rsidRPr="00DC0199" w:rsidRDefault="00F15585" w:rsidP="00C31F54">
            <w:pPr>
              <w:jc w:val="center"/>
              <w:rPr>
                <w:sz w:val="20"/>
                <w:szCs w:val="20"/>
              </w:rPr>
            </w:pPr>
          </w:p>
          <w:p w:rsidR="00F15585" w:rsidRPr="00C2753D" w:rsidRDefault="00F15585" w:rsidP="00C31F54">
            <w:pPr>
              <w:jc w:val="center"/>
              <w:rPr>
                <w:b/>
                <w:sz w:val="20"/>
                <w:szCs w:val="20"/>
              </w:rPr>
            </w:pPr>
            <w:r>
              <w:rPr>
                <w:b/>
                <w:sz w:val="20"/>
                <w:szCs w:val="20"/>
              </w:rPr>
              <w:t>РОд-</w:t>
            </w:r>
            <w:r w:rsidRPr="00C2753D">
              <w:rPr>
                <w:b/>
                <w:sz w:val="20"/>
                <w:szCs w:val="20"/>
              </w:rPr>
              <w:t>1;</w:t>
            </w:r>
          </w:p>
          <w:p w:rsidR="00F15585" w:rsidRPr="00C2753D" w:rsidRDefault="00F15585" w:rsidP="00C31F54">
            <w:pPr>
              <w:jc w:val="center"/>
              <w:rPr>
                <w:b/>
                <w:sz w:val="20"/>
                <w:szCs w:val="20"/>
              </w:rPr>
            </w:pPr>
            <w:r w:rsidRPr="00C2753D">
              <w:rPr>
                <w:b/>
                <w:sz w:val="20"/>
                <w:szCs w:val="20"/>
              </w:rPr>
              <w:t>ПК-1;</w:t>
            </w:r>
          </w:p>
          <w:p w:rsidR="00F15585" w:rsidRPr="00B11E93" w:rsidRDefault="00F15585" w:rsidP="00C31F54">
            <w:pPr>
              <w:jc w:val="center"/>
              <w:rPr>
                <w:sz w:val="20"/>
                <w:szCs w:val="20"/>
              </w:rPr>
            </w:pPr>
          </w:p>
          <w:p w:rsidR="00F15585" w:rsidRPr="00C2753D" w:rsidRDefault="00F15585" w:rsidP="00C31F54">
            <w:pPr>
              <w:jc w:val="center"/>
              <w:rPr>
                <w:b/>
                <w:sz w:val="20"/>
                <w:szCs w:val="20"/>
              </w:rPr>
            </w:pPr>
            <w:r>
              <w:rPr>
                <w:b/>
                <w:sz w:val="20"/>
                <w:szCs w:val="20"/>
              </w:rPr>
              <w:t>РОд-</w:t>
            </w:r>
            <w:r w:rsidRPr="00C2753D">
              <w:rPr>
                <w:b/>
                <w:sz w:val="20"/>
                <w:szCs w:val="20"/>
              </w:rPr>
              <w:t>1;</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p>
        </w:tc>
        <w:tc>
          <w:tcPr>
            <w:tcW w:w="2301" w:type="pct"/>
          </w:tcPr>
          <w:p w:rsidR="00F15585" w:rsidRPr="00C2753D" w:rsidRDefault="00F15585" w:rsidP="00C31F54">
            <w:pPr>
              <w:jc w:val="both"/>
              <w:rPr>
                <w:sz w:val="20"/>
                <w:szCs w:val="20"/>
              </w:rPr>
            </w:pPr>
            <w:r w:rsidRPr="00C2753D">
              <w:rPr>
                <w:b/>
                <w:sz w:val="20"/>
                <w:szCs w:val="20"/>
              </w:rPr>
              <w:t>Цель изучения:</w:t>
            </w:r>
            <w:r w:rsidRPr="00C2753D">
              <w:rPr>
                <w:sz w:val="20"/>
                <w:szCs w:val="20"/>
              </w:rPr>
              <w:t xml:space="preserve"> Изучение истории развития детской онкологии,</w:t>
            </w:r>
          </w:p>
          <w:p w:rsidR="00F15585" w:rsidRPr="00C2753D" w:rsidRDefault="00F15585" w:rsidP="00C31F54">
            <w:pPr>
              <w:jc w:val="both"/>
              <w:rPr>
                <w:sz w:val="20"/>
                <w:szCs w:val="20"/>
              </w:rPr>
            </w:pPr>
            <w:r w:rsidRPr="00C2753D">
              <w:rPr>
                <w:sz w:val="20"/>
                <w:szCs w:val="20"/>
              </w:rPr>
              <w:t xml:space="preserve">                        </w:t>
            </w:r>
            <w:r>
              <w:rPr>
                <w:sz w:val="20"/>
                <w:szCs w:val="20"/>
              </w:rPr>
              <w:t xml:space="preserve">    </w:t>
            </w:r>
            <w:r w:rsidRPr="00C2753D">
              <w:rPr>
                <w:sz w:val="20"/>
                <w:szCs w:val="20"/>
              </w:rPr>
              <w:t xml:space="preserve">  структуры и показателей ДОС. </w:t>
            </w:r>
          </w:p>
          <w:p w:rsidR="00F15585" w:rsidRPr="00C2753D" w:rsidRDefault="00F15585" w:rsidP="00C31F54">
            <w:pPr>
              <w:ind w:left="227"/>
              <w:jc w:val="both"/>
              <w:rPr>
                <w:sz w:val="20"/>
                <w:szCs w:val="20"/>
              </w:rPr>
            </w:pPr>
            <w:r w:rsidRPr="00C2753D">
              <w:rPr>
                <w:b/>
                <w:sz w:val="20"/>
                <w:szCs w:val="20"/>
              </w:rPr>
              <w:t>План лекции:</w:t>
            </w:r>
          </w:p>
          <w:p w:rsidR="00F15585" w:rsidRPr="00C2753D" w:rsidRDefault="00F15585" w:rsidP="00C31F54">
            <w:pPr>
              <w:numPr>
                <w:ilvl w:val="0"/>
                <w:numId w:val="16"/>
              </w:numPr>
              <w:ind w:left="227" w:hanging="227"/>
              <w:jc w:val="both"/>
              <w:rPr>
                <w:sz w:val="20"/>
                <w:szCs w:val="20"/>
              </w:rPr>
            </w:pPr>
            <w:r w:rsidRPr="00C2753D">
              <w:rPr>
                <w:sz w:val="20"/>
                <w:szCs w:val="20"/>
              </w:rPr>
              <w:t>Исторические аспекты развития детской онкологии.</w:t>
            </w:r>
          </w:p>
          <w:p w:rsidR="00F15585" w:rsidRPr="00C2753D" w:rsidRDefault="00F15585" w:rsidP="00C31F54">
            <w:pPr>
              <w:numPr>
                <w:ilvl w:val="0"/>
                <w:numId w:val="16"/>
              </w:numPr>
              <w:ind w:left="227" w:hanging="227"/>
              <w:jc w:val="both"/>
              <w:rPr>
                <w:sz w:val="20"/>
                <w:szCs w:val="20"/>
              </w:rPr>
            </w:pPr>
            <w:r w:rsidRPr="00C2753D">
              <w:rPr>
                <w:sz w:val="20"/>
                <w:szCs w:val="20"/>
              </w:rPr>
              <w:t xml:space="preserve">Предмет и задачи детской онкологии. </w:t>
            </w:r>
          </w:p>
          <w:p w:rsidR="00F15585" w:rsidRPr="00C2753D" w:rsidRDefault="00F15585" w:rsidP="00C31F54">
            <w:pPr>
              <w:numPr>
                <w:ilvl w:val="0"/>
                <w:numId w:val="16"/>
              </w:numPr>
              <w:ind w:left="227" w:hanging="227"/>
              <w:jc w:val="both"/>
              <w:rPr>
                <w:sz w:val="20"/>
                <w:szCs w:val="20"/>
              </w:rPr>
            </w:pPr>
            <w:r w:rsidRPr="00C2753D">
              <w:rPr>
                <w:sz w:val="20"/>
                <w:szCs w:val="20"/>
              </w:rPr>
              <w:t>Разделы детской онкологии.</w:t>
            </w:r>
          </w:p>
          <w:p w:rsidR="00F15585" w:rsidRPr="00C2753D" w:rsidRDefault="00F15585" w:rsidP="00C31F54">
            <w:pPr>
              <w:jc w:val="both"/>
              <w:rPr>
                <w:sz w:val="6"/>
                <w:szCs w:val="6"/>
              </w:rPr>
            </w:pPr>
          </w:p>
          <w:p w:rsidR="00F15585" w:rsidRPr="00C2753D" w:rsidRDefault="00F15585" w:rsidP="00C31F54">
            <w:pPr>
              <w:ind w:left="227"/>
              <w:jc w:val="both"/>
              <w:rPr>
                <w:b/>
                <w:sz w:val="20"/>
                <w:szCs w:val="20"/>
              </w:rPr>
            </w:pPr>
            <w:r w:rsidRPr="00C2753D">
              <w:rPr>
                <w:b/>
                <w:sz w:val="20"/>
                <w:szCs w:val="20"/>
              </w:rPr>
              <w:t>Основные разделы и вопросы:</w:t>
            </w:r>
          </w:p>
          <w:p w:rsidR="00F15585" w:rsidRPr="00C2753D" w:rsidRDefault="00F15585" w:rsidP="00C31F54">
            <w:pPr>
              <w:pStyle w:val="a3"/>
              <w:numPr>
                <w:ilvl w:val="0"/>
                <w:numId w:val="16"/>
              </w:numPr>
              <w:tabs>
                <w:tab w:val="clear" w:pos="720"/>
                <w:tab w:val="num" w:pos="1"/>
              </w:tabs>
              <w:ind w:left="227" w:hanging="227"/>
              <w:jc w:val="both"/>
              <w:rPr>
                <w:rFonts w:ascii="Times New Roman" w:hAnsi="Times New Roman"/>
                <w:b w:val="0"/>
                <w:sz w:val="20"/>
              </w:rPr>
            </w:pPr>
            <w:r w:rsidRPr="00C2753D">
              <w:rPr>
                <w:rFonts w:ascii="Times New Roman" w:hAnsi="Times New Roman"/>
                <w:b w:val="0"/>
                <w:sz w:val="20"/>
              </w:rPr>
              <w:t>Исторические аспекты развития ДОС.</w:t>
            </w:r>
          </w:p>
          <w:p w:rsidR="00F15585" w:rsidRPr="00C2753D" w:rsidRDefault="00F15585" w:rsidP="00C31F54">
            <w:pPr>
              <w:pStyle w:val="a3"/>
              <w:numPr>
                <w:ilvl w:val="0"/>
                <w:numId w:val="16"/>
              </w:numPr>
              <w:tabs>
                <w:tab w:val="clear" w:pos="720"/>
                <w:tab w:val="num" w:pos="1"/>
              </w:tabs>
              <w:ind w:left="227" w:hanging="227"/>
              <w:jc w:val="both"/>
              <w:rPr>
                <w:rFonts w:ascii="Times New Roman" w:hAnsi="Times New Roman"/>
                <w:b w:val="0"/>
                <w:sz w:val="20"/>
              </w:rPr>
            </w:pPr>
            <w:r w:rsidRPr="00C2753D">
              <w:rPr>
                <w:rFonts w:ascii="Times New Roman" w:hAnsi="Times New Roman"/>
                <w:b w:val="0"/>
                <w:sz w:val="20"/>
              </w:rPr>
              <w:t>Понятия «Онкология», «Опухоль».</w:t>
            </w:r>
          </w:p>
          <w:p w:rsidR="00F15585" w:rsidRPr="00C2753D" w:rsidRDefault="00F15585" w:rsidP="00C31F54">
            <w:pPr>
              <w:pStyle w:val="af7"/>
              <w:numPr>
                <w:ilvl w:val="0"/>
                <w:numId w:val="16"/>
              </w:numPr>
              <w:tabs>
                <w:tab w:val="clear" w:pos="720"/>
                <w:tab w:val="num" w:pos="1"/>
              </w:tabs>
              <w:ind w:left="227" w:hanging="227"/>
              <w:jc w:val="both"/>
              <w:rPr>
                <w:sz w:val="20"/>
                <w:szCs w:val="20"/>
              </w:rPr>
            </w:pPr>
            <w:r w:rsidRPr="00C2753D">
              <w:rPr>
                <w:sz w:val="20"/>
                <w:szCs w:val="20"/>
              </w:rPr>
              <w:t>Принципы работы ОС.</w:t>
            </w:r>
          </w:p>
          <w:p w:rsidR="00F15585" w:rsidRPr="00C2753D" w:rsidRDefault="00F15585" w:rsidP="00C31F54">
            <w:pPr>
              <w:pStyle w:val="a3"/>
              <w:numPr>
                <w:ilvl w:val="0"/>
                <w:numId w:val="16"/>
              </w:numPr>
              <w:tabs>
                <w:tab w:val="clear" w:pos="720"/>
                <w:tab w:val="num" w:pos="1"/>
              </w:tabs>
              <w:ind w:left="227" w:hanging="227"/>
              <w:jc w:val="both"/>
              <w:rPr>
                <w:rFonts w:ascii="Times New Roman" w:hAnsi="Times New Roman"/>
                <w:b w:val="0"/>
                <w:sz w:val="20"/>
              </w:rPr>
            </w:pPr>
            <w:r w:rsidRPr="00C2753D">
              <w:rPr>
                <w:rFonts w:ascii="Times New Roman" w:hAnsi="Times New Roman"/>
                <w:b w:val="0"/>
                <w:sz w:val="20"/>
              </w:rPr>
              <w:t>Понятие об «онкологической настороженности».</w:t>
            </w:r>
          </w:p>
          <w:p w:rsidR="00F15585" w:rsidRPr="00C2753D" w:rsidRDefault="00F15585" w:rsidP="00C31F54">
            <w:pPr>
              <w:pStyle w:val="af7"/>
              <w:numPr>
                <w:ilvl w:val="0"/>
                <w:numId w:val="16"/>
              </w:numPr>
              <w:tabs>
                <w:tab w:val="clear" w:pos="720"/>
                <w:tab w:val="num" w:pos="1"/>
              </w:tabs>
              <w:ind w:left="227" w:hanging="227"/>
              <w:jc w:val="both"/>
              <w:rPr>
                <w:sz w:val="20"/>
                <w:szCs w:val="20"/>
              </w:rPr>
            </w:pPr>
            <w:r w:rsidRPr="00C2753D">
              <w:rPr>
                <w:sz w:val="20"/>
                <w:szCs w:val="20"/>
              </w:rPr>
              <w:t>Схема организации ДОС в странах СНГ, в дальнем зарубежье,</w:t>
            </w:r>
          </w:p>
          <w:p w:rsidR="00F15585" w:rsidRPr="00C2753D" w:rsidRDefault="00F15585" w:rsidP="00C31F54">
            <w:pPr>
              <w:pStyle w:val="af7"/>
              <w:ind w:left="227"/>
              <w:jc w:val="both"/>
              <w:rPr>
                <w:sz w:val="20"/>
                <w:szCs w:val="20"/>
              </w:rPr>
            </w:pPr>
            <w:r w:rsidRPr="00C2753D">
              <w:rPr>
                <w:sz w:val="20"/>
                <w:szCs w:val="20"/>
              </w:rPr>
              <w:t>в Кыргызской Республике (КР) и Ошской области.</w:t>
            </w:r>
          </w:p>
          <w:p w:rsidR="00F15585" w:rsidRPr="00C2753D" w:rsidRDefault="00F15585" w:rsidP="00C31F54">
            <w:pPr>
              <w:pStyle w:val="af7"/>
              <w:numPr>
                <w:ilvl w:val="0"/>
                <w:numId w:val="16"/>
              </w:numPr>
              <w:tabs>
                <w:tab w:val="clear" w:pos="720"/>
                <w:tab w:val="num" w:pos="1"/>
              </w:tabs>
              <w:ind w:left="227" w:hanging="227"/>
              <w:jc w:val="both"/>
              <w:rPr>
                <w:sz w:val="20"/>
                <w:szCs w:val="20"/>
              </w:rPr>
            </w:pPr>
            <w:r w:rsidRPr="00C2753D">
              <w:rPr>
                <w:sz w:val="20"/>
                <w:szCs w:val="20"/>
              </w:rPr>
              <w:t>Структура и показатели деятельности ОС.</w:t>
            </w:r>
          </w:p>
          <w:p w:rsidR="00F15585" w:rsidRPr="00C2753D" w:rsidRDefault="00F15585" w:rsidP="00C31F54">
            <w:pPr>
              <w:pStyle w:val="af7"/>
              <w:numPr>
                <w:ilvl w:val="0"/>
                <w:numId w:val="16"/>
              </w:numPr>
              <w:tabs>
                <w:tab w:val="clear" w:pos="720"/>
                <w:tab w:val="num" w:pos="1"/>
              </w:tabs>
              <w:ind w:left="227" w:hanging="227"/>
              <w:jc w:val="both"/>
              <w:rPr>
                <w:sz w:val="20"/>
                <w:szCs w:val="20"/>
              </w:rPr>
            </w:pPr>
            <w:r w:rsidRPr="00C2753D">
              <w:rPr>
                <w:sz w:val="20"/>
                <w:szCs w:val="20"/>
              </w:rPr>
              <w:t>Количественные и качественные показатели деятельности</w:t>
            </w:r>
          </w:p>
          <w:p w:rsidR="00F15585" w:rsidRPr="00C2753D" w:rsidRDefault="00F15585" w:rsidP="00C31F54">
            <w:pPr>
              <w:pStyle w:val="af7"/>
              <w:ind w:left="227"/>
              <w:jc w:val="both"/>
              <w:rPr>
                <w:sz w:val="20"/>
                <w:szCs w:val="20"/>
              </w:rPr>
            </w:pPr>
            <w:r w:rsidRPr="00C2753D">
              <w:rPr>
                <w:sz w:val="20"/>
                <w:szCs w:val="20"/>
              </w:rPr>
              <w:t>специализированных медицинских учреждений и онкологических</w:t>
            </w:r>
          </w:p>
          <w:p w:rsidR="00F15585" w:rsidRPr="00C2753D" w:rsidRDefault="00F15585" w:rsidP="00C31F54">
            <w:pPr>
              <w:pStyle w:val="af7"/>
              <w:ind w:left="227"/>
              <w:jc w:val="both"/>
              <w:rPr>
                <w:sz w:val="20"/>
                <w:szCs w:val="20"/>
              </w:rPr>
            </w:pPr>
            <w:r w:rsidRPr="00C2753D">
              <w:rPr>
                <w:sz w:val="20"/>
                <w:szCs w:val="20"/>
              </w:rPr>
              <w:t>кабинетов.</w:t>
            </w:r>
          </w:p>
          <w:p w:rsidR="00F15585" w:rsidRPr="00C2753D" w:rsidRDefault="00F15585" w:rsidP="00C31F54">
            <w:pPr>
              <w:pStyle w:val="a3"/>
              <w:numPr>
                <w:ilvl w:val="0"/>
                <w:numId w:val="16"/>
              </w:numPr>
              <w:tabs>
                <w:tab w:val="clear" w:pos="720"/>
                <w:tab w:val="num" w:pos="-108"/>
              </w:tabs>
              <w:ind w:left="227" w:hanging="227"/>
              <w:jc w:val="both"/>
              <w:rPr>
                <w:rFonts w:ascii="Times New Roman" w:hAnsi="Times New Roman"/>
                <w:b w:val="0"/>
                <w:sz w:val="20"/>
              </w:rPr>
            </w:pPr>
            <w:r w:rsidRPr="00C2753D">
              <w:rPr>
                <w:rFonts w:ascii="Times New Roman" w:hAnsi="Times New Roman"/>
                <w:b w:val="0"/>
                <w:sz w:val="20"/>
              </w:rPr>
              <w:t>Виды и методы диагностики и лечения в онкологических</w:t>
            </w:r>
          </w:p>
          <w:p w:rsidR="00F15585" w:rsidRPr="00C2753D" w:rsidRDefault="00F15585" w:rsidP="00C31F54">
            <w:pPr>
              <w:pStyle w:val="a3"/>
              <w:ind w:left="227" w:firstLine="0"/>
              <w:jc w:val="both"/>
              <w:rPr>
                <w:rFonts w:ascii="Times New Roman" w:hAnsi="Times New Roman"/>
                <w:b w:val="0"/>
                <w:sz w:val="20"/>
              </w:rPr>
            </w:pPr>
            <w:r w:rsidRPr="00C2753D">
              <w:rPr>
                <w:rFonts w:ascii="Times New Roman" w:hAnsi="Times New Roman"/>
                <w:b w:val="0"/>
                <w:sz w:val="20"/>
              </w:rPr>
              <w:t>учреждениях (ОУ).</w:t>
            </w:r>
          </w:p>
          <w:p w:rsidR="00F15585" w:rsidRPr="00C2753D" w:rsidRDefault="00F15585" w:rsidP="00C31F54">
            <w:pPr>
              <w:pStyle w:val="a3"/>
              <w:numPr>
                <w:ilvl w:val="0"/>
                <w:numId w:val="16"/>
              </w:numPr>
              <w:tabs>
                <w:tab w:val="clear" w:pos="720"/>
                <w:tab w:val="num" w:pos="1"/>
              </w:tabs>
              <w:ind w:left="227" w:hanging="227"/>
              <w:jc w:val="both"/>
              <w:rPr>
                <w:rFonts w:ascii="Times New Roman" w:hAnsi="Times New Roman"/>
                <w:sz w:val="20"/>
              </w:rPr>
            </w:pPr>
            <w:r w:rsidRPr="00C2753D">
              <w:rPr>
                <w:rFonts w:ascii="Times New Roman" w:hAnsi="Times New Roman"/>
                <w:b w:val="0"/>
                <w:sz w:val="20"/>
              </w:rPr>
              <w:t>Организация работы ОУ</w:t>
            </w:r>
            <w:r w:rsidRPr="00C2753D">
              <w:rPr>
                <w:rFonts w:ascii="Times New Roman" w:hAnsi="Times New Roman"/>
                <w:sz w:val="20"/>
              </w:rPr>
              <w:t>.</w:t>
            </w:r>
          </w:p>
          <w:p w:rsidR="00F15585" w:rsidRPr="00C2753D" w:rsidRDefault="00F15585" w:rsidP="00C31F54">
            <w:pPr>
              <w:pStyle w:val="a3"/>
              <w:numPr>
                <w:ilvl w:val="0"/>
                <w:numId w:val="16"/>
              </w:numPr>
              <w:tabs>
                <w:tab w:val="clear" w:pos="720"/>
                <w:tab w:val="num" w:pos="1"/>
              </w:tabs>
              <w:ind w:left="227" w:hanging="227"/>
              <w:jc w:val="both"/>
              <w:rPr>
                <w:rFonts w:ascii="Times New Roman" w:hAnsi="Times New Roman"/>
                <w:sz w:val="20"/>
              </w:rPr>
            </w:pPr>
            <w:r w:rsidRPr="00C2753D">
              <w:rPr>
                <w:rFonts w:ascii="Times New Roman" w:hAnsi="Times New Roman"/>
                <w:b w:val="0"/>
                <w:sz w:val="20"/>
              </w:rPr>
              <w:t>Принципы и правила поведения медицинского персонала ОУ.</w:t>
            </w:r>
          </w:p>
          <w:p w:rsidR="00F15585" w:rsidRPr="00C2753D" w:rsidRDefault="00F15585" w:rsidP="00C31F54">
            <w:pPr>
              <w:pStyle w:val="a3"/>
              <w:ind w:firstLine="0"/>
              <w:jc w:val="both"/>
              <w:rPr>
                <w:rFonts w:ascii="Times New Roman" w:hAnsi="Times New Roman"/>
                <w:b w:val="0"/>
                <w:sz w:val="6"/>
                <w:szCs w:val="6"/>
              </w:rPr>
            </w:pPr>
          </w:p>
        </w:tc>
        <w:tc>
          <w:tcPr>
            <w:tcW w:w="164"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tc>
        <w:tc>
          <w:tcPr>
            <w:tcW w:w="202"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0,5</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Pr>
                <w:b/>
                <w:sz w:val="20"/>
                <w:szCs w:val="20"/>
              </w:rPr>
              <w:t>0,</w:t>
            </w:r>
            <w:r w:rsidRPr="00C2753D">
              <w:rPr>
                <w:b/>
                <w:sz w:val="20"/>
                <w:szCs w:val="20"/>
              </w:rPr>
              <w:t>5</w:t>
            </w:r>
          </w:p>
        </w:tc>
        <w:tc>
          <w:tcPr>
            <w:tcW w:w="440"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Pr="00DC0199" w:rsidRDefault="00F15585" w:rsidP="00C31F54">
            <w:pPr>
              <w:jc w:val="center"/>
              <w:rPr>
                <w:sz w:val="20"/>
                <w:szCs w:val="20"/>
              </w:rPr>
            </w:pPr>
          </w:p>
        </w:tc>
        <w:tc>
          <w:tcPr>
            <w:tcW w:w="212"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СЗ</w:t>
            </w:r>
            <w:r w:rsidRPr="00C2753D">
              <w:rPr>
                <w:b/>
                <w:sz w:val="20"/>
                <w:szCs w:val="20"/>
              </w:rPr>
              <w:t xml:space="preserve">; </w:t>
            </w:r>
          </w:p>
          <w:p w:rsidR="00F15585" w:rsidRPr="00C2753D" w:rsidRDefault="00F15585" w:rsidP="00C31F54">
            <w:pPr>
              <w:jc w:val="center"/>
              <w:rPr>
                <w:b/>
                <w:sz w:val="20"/>
                <w:szCs w:val="20"/>
              </w:rPr>
            </w:pPr>
            <w:r w:rsidRPr="00C2753D">
              <w:rPr>
                <w:b/>
                <w:sz w:val="20"/>
                <w:szCs w:val="20"/>
              </w:rPr>
              <w:t>БТ;</w:t>
            </w:r>
          </w:p>
        </w:tc>
        <w:tc>
          <w:tcPr>
            <w:tcW w:w="181"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tc>
      </w:tr>
      <w:tr w:rsidR="00F15585" w:rsidRPr="00C2753D" w:rsidTr="00C31F54">
        <w:trPr>
          <w:jc w:val="center"/>
        </w:trPr>
        <w:tc>
          <w:tcPr>
            <w:tcW w:w="1213" w:type="pct"/>
          </w:tcPr>
          <w:p w:rsidR="00F15585" w:rsidRPr="00C2753D" w:rsidRDefault="00F15585" w:rsidP="00C31F54">
            <w:pPr>
              <w:jc w:val="center"/>
              <w:rPr>
                <w:sz w:val="20"/>
                <w:szCs w:val="20"/>
              </w:rPr>
            </w:pPr>
            <w:r w:rsidRPr="00C2753D">
              <w:rPr>
                <w:b/>
                <w:sz w:val="20"/>
                <w:szCs w:val="20"/>
              </w:rPr>
              <w:t>Тема 2.</w:t>
            </w:r>
          </w:p>
          <w:p w:rsidR="00F15585" w:rsidRDefault="00F15585" w:rsidP="00C31F54">
            <w:pPr>
              <w:jc w:val="center"/>
              <w:rPr>
                <w:sz w:val="20"/>
                <w:szCs w:val="20"/>
              </w:rPr>
            </w:pPr>
            <w:r w:rsidRPr="00B11E93">
              <w:rPr>
                <w:b/>
                <w:sz w:val="20"/>
                <w:szCs w:val="20"/>
              </w:rPr>
              <w:t>Часть 1.</w:t>
            </w:r>
            <w:r>
              <w:rPr>
                <w:sz w:val="20"/>
                <w:szCs w:val="20"/>
              </w:rPr>
              <w:t xml:space="preserve"> </w:t>
            </w:r>
            <w:r w:rsidRPr="00C2753D">
              <w:rPr>
                <w:sz w:val="20"/>
                <w:szCs w:val="20"/>
              </w:rPr>
              <w:t>Эпидемиология</w:t>
            </w:r>
          </w:p>
          <w:p w:rsidR="00F15585" w:rsidRPr="00C2753D" w:rsidRDefault="00F15585" w:rsidP="00C31F54">
            <w:pPr>
              <w:jc w:val="center"/>
              <w:rPr>
                <w:sz w:val="20"/>
                <w:szCs w:val="20"/>
              </w:rPr>
            </w:pPr>
            <w:r w:rsidRPr="00C2753D">
              <w:rPr>
                <w:sz w:val="20"/>
                <w:szCs w:val="20"/>
              </w:rPr>
              <w:t>злокачественных</w:t>
            </w:r>
          </w:p>
          <w:p w:rsidR="00F15585" w:rsidRDefault="00F15585" w:rsidP="00C31F54">
            <w:pPr>
              <w:jc w:val="center"/>
              <w:rPr>
                <w:sz w:val="20"/>
                <w:szCs w:val="20"/>
              </w:rPr>
            </w:pPr>
            <w:r w:rsidRPr="00C2753D">
              <w:rPr>
                <w:sz w:val="20"/>
                <w:szCs w:val="20"/>
              </w:rPr>
              <w:t>новообразований (ЗН).</w:t>
            </w:r>
          </w:p>
          <w:p w:rsidR="00F15585" w:rsidRDefault="00F15585" w:rsidP="00C31F54">
            <w:pPr>
              <w:jc w:val="center"/>
              <w:rPr>
                <w:sz w:val="20"/>
                <w:szCs w:val="20"/>
              </w:rPr>
            </w:pPr>
          </w:p>
          <w:p w:rsidR="00F15585" w:rsidRPr="00C2753D" w:rsidRDefault="00F15585" w:rsidP="00C31F54">
            <w:pPr>
              <w:jc w:val="center"/>
              <w:rPr>
                <w:b/>
                <w:sz w:val="20"/>
                <w:szCs w:val="20"/>
              </w:rPr>
            </w:pPr>
            <w:r w:rsidRPr="00B11E93">
              <w:rPr>
                <w:b/>
                <w:sz w:val="20"/>
                <w:szCs w:val="20"/>
              </w:rPr>
              <w:t>Часть 2.</w:t>
            </w:r>
            <w:r>
              <w:rPr>
                <w:sz w:val="20"/>
                <w:szCs w:val="20"/>
              </w:rPr>
              <w:t xml:space="preserve"> </w:t>
            </w:r>
            <w:r w:rsidRPr="00C2753D">
              <w:rPr>
                <w:sz w:val="20"/>
                <w:szCs w:val="20"/>
              </w:rPr>
              <w:t>Профилактика ЗН.</w:t>
            </w:r>
          </w:p>
        </w:tc>
        <w:tc>
          <w:tcPr>
            <w:tcW w:w="287" w:type="pct"/>
          </w:tcPr>
          <w:p w:rsidR="00F15585" w:rsidRPr="00DC0199" w:rsidRDefault="00F15585" w:rsidP="00C31F54">
            <w:pPr>
              <w:jc w:val="center"/>
              <w:rPr>
                <w:sz w:val="20"/>
                <w:szCs w:val="20"/>
              </w:rPr>
            </w:pPr>
          </w:p>
          <w:p w:rsidR="00F15585" w:rsidRPr="00C2753D" w:rsidRDefault="00F15585" w:rsidP="00C31F54">
            <w:pPr>
              <w:jc w:val="center"/>
              <w:rPr>
                <w:b/>
                <w:sz w:val="20"/>
                <w:szCs w:val="20"/>
              </w:rPr>
            </w:pPr>
            <w:r>
              <w:rPr>
                <w:b/>
                <w:sz w:val="20"/>
                <w:szCs w:val="20"/>
              </w:rPr>
              <w:t>РОд-</w:t>
            </w:r>
            <w:r w:rsidRPr="00C2753D">
              <w:rPr>
                <w:b/>
                <w:sz w:val="20"/>
                <w:szCs w:val="20"/>
              </w:rPr>
              <w:t>1;</w:t>
            </w:r>
          </w:p>
          <w:p w:rsidR="00F15585" w:rsidRPr="00C2753D" w:rsidRDefault="00F15585" w:rsidP="00C31F54">
            <w:pPr>
              <w:jc w:val="center"/>
              <w:rPr>
                <w:b/>
                <w:sz w:val="20"/>
                <w:szCs w:val="20"/>
              </w:rPr>
            </w:pPr>
            <w:r w:rsidRPr="00C2753D">
              <w:rPr>
                <w:b/>
                <w:sz w:val="20"/>
                <w:szCs w:val="20"/>
              </w:rPr>
              <w:t>ПК-1;</w:t>
            </w:r>
          </w:p>
          <w:p w:rsidR="00F15585" w:rsidRDefault="00F15585" w:rsidP="00C31F54">
            <w:pPr>
              <w:jc w:val="center"/>
              <w:rPr>
                <w:sz w:val="20"/>
                <w:szCs w:val="20"/>
              </w:rPr>
            </w:pP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РОд-</w:t>
            </w:r>
            <w:r w:rsidRPr="00C2753D">
              <w:rPr>
                <w:b/>
                <w:sz w:val="20"/>
                <w:szCs w:val="20"/>
              </w:rPr>
              <w:t>1;</w:t>
            </w:r>
          </w:p>
          <w:p w:rsidR="00F15585" w:rsidRPr="00C2753D" w:rsidRDefault="00F15585" w:rsidP="00C31F54">
            <w:pPr>
              <w:jc w:val="center"/>
              <w:rPr>
                <w:b/>
                <w:sz w:val="20"/>
                <w:szCs w:val="20"/>
              </w:rPr>
            </w:pPr>
            <w:r w:rsidRPr="00C2753D">
              <w:rPr>
                <w:b/>
                <w:sz w:val="20"/>
                <w:szCs w:val="20"/>
              </w:rPr>
              <w:lastRenderedPageBreak/>
              <w:t>ПК-1;</w:t>
            </w:r>
          </w:p>
          <w:p w:rsidR="00F15585" w:rsidRPr="00C2753D" w:rsidRDefault="00F15585" w:rsidP="00C31F54">
            <w:pPr>
              <w:jc w:val="center"/>
              <w:rPr>
                <w:b/>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Pr="00E17BAA" w:rsidRDefault="00F15585" w:rsidP="00C31F54">
            <w:pPr>
              <w:jc w:val="center"/>
              <w:rPr>
                <w:sz w:val="20"/>
                <w:szCs w:val="20"/>
              </w:rPr>
            </w:pPr>
          </w:p>
        </w:tc>
        <w:tc>
          <w:tcPr>
            <w:tcW w:w="2301" w:type="pct"/>
          </w:tcPr>
          <w:p w:rsidR="00F15585" w:rsidRPr="00C2753D" w:rsidRDefault="00F15585" w:rsidP="00C31F54">
            <w:pPr>
              <w:jc w:val="both"/>
              <w:rPr>
                <w:sz w:val="20"/>
                <w:szCs w:val="20"/>
              </w:rPr>
            </w:pPr>
            <w:r w:rsidRPr="00C2753D">
              <w:rPr>
                <w:b/>
                <w:sz w:val="20"/>
                <w:szCs w:val="20"/>
              </w:rPr>
              <w:lastRenderedPageBreak/>
              <w:t>Цель изучения:</w:t>
            </w:r>
            <w:r w:rsidRPr="00C2753D">
              <w:rPr>
                <w:sz w:val="20"/>
                <w:szCs w:val="20"/>
              </w:rPr>
              <w:t xml:space="preserve"> Изучение эпидемиологии ЗН, принципов, правил,</w:t>
            </w:r>
            <w:r>
              <w:rPr>
                <w:sz w:val="20"/>
                <w:szCs w:val="20"/>
              </w:rPr>
              <w:t xml:space="preserve"> форм,</w:t>
            </w:r>
          </w:p>
          <w:p w:rsidR="00F15585" w:rsidRPr="00C2753D" w:rsidRDefault="00F15585" w:rsidP="00C31F54">
            <w:pPr>
              <w:jc w:val="both"/>
              <w:rPr>
                <w:b/>
                <w:sz w:val="20"/>
                <w:szCs w:val="20"/>
              </w:rPr>
            </w:pPr>
            <w:r w:rsidRPr="00C2753D">
              <w:rPr>
                <w:sz w:val="20"/>
                <w:szCs w:val="20"/>
              </w:rPr>
              <w:t xml:space="preserve">                        </w:t>
            </w:r>
            <w:r>
              <w:rPr>
                <w:sz w:val="20"/>
                <w:szCs w:val="20"/>
              </w:rPr>
              <w:t xml:space="preserve">    </w:t>
            </w:r>
            <w:r w:rsidRPr="00C2753D">
              <w:rPr>
                <w:sz w:val="20"/>
                <w:szCs w:val="20"/>
              </w:rPr>
              <w:t xml:space="preserve">  форм, видов профилактики ЗН.</w:t>
            </w:r>
          </w:p>
          <w:p w:rsidR="00F15585" w:rsidRPr="00C2753D" w:rsidRDefault="00F15585" w:rsidP="00C31F54">
            <w:pPr>
              <w:jc w:val="both"/>
              <w:rPr>
                <w:sz w:val="20"/>
                <w:szCs w:val="20"/>
              </w:rPr>
            </w:pPr>
            <w:r w:rsidRPr="00C2753D">
              <w:rPr>
                <w:b/>
                <w:sz w:val="20"/>
                <w:szCs w:val="20"/>
              </w:rPr>
              <w:t>План лекции:</w:t>
            </w:r>
          </w:p>
          <w:p w:rsidR="00F15585" w:rsidRPr="00C2753D" w:rsidRDefault="00F15585" w:rsidP="00C31F54">
            <w:pPr>
              <w:numPr>
                <w:ilvl w:val="0"/>
                <w:numId w:val="16"/>
              </w:numPr>
              <w:ind w:left="227" w:hanging="227"/>
              <w:jc w:val="both"/>
              <w:rPr>
                <w:sz w:val="20"/>
                <w:szCs w:val="20"/>
              </w:rPr>
            </w:pPr>
            <w:r w:rsidRPr="00C2753D">
              <w:rPr>
                <w:sz w:val="20"/>
                <w:szCs w:val="20"/>
              </w:rPr>
              <w:t>Этиология и патогенез ЗН.</w:t>
            </w:r>
          </w:p>
          <w:p w:rsidR="00F15585" w:rsidRPr="00C2753D" w:rsidRDefault="00F15585" w:rsidP="00C31F54">
            <w:pPr>
              <w:numPr>
                <w:ilvl w:val="0"/>
                <w:numId w:val="16"/>
              </w:numPr>
              <w:ind w:left="227" w:hanging="227"/>
              <w:jc w:val="both"/>
              <w:rPr>
                <w:sz w:val="20"/>
                <w:szCs w:val="20"/>
              </w:rPr>
            </w:pPr>
            <w:r w:rsidRPr="00C2753D">
              <w:rPr>
                <w:sz w:val="20"/>
                <w:szCs w:val="20"/>
              </w:rPr>
              <w:t>Эпидемиология ЗН.</w:t>
            </w:r>
          </w:p>
          <w:p w:rsidR="00F15585" w:rsidRPr="00C2753D" w:rsidRDefault="00F15585" w:rsidP="00C31F54">
            <w:pPr>
              <w:numPr>
                <w:ilvl w:val="0"/>
                <w:numId w:val="16"/>
              </w:numPr>
              <w:ind w:left="227" w:hanging="227"/>
              <w:jc w:val="both"/>
              <w:rPr>
                <w:sz w:val="20"/>
                <w:szCs w:val="20"/>
              </w:rPr>
            </w:pPr>
            <w:r w:rsidRPr="00C2753D">
              <w:rPr>
                <w:sz w:val="20"/>
                <w:szCs w:val="20"/>
              </w:rPr>
              <w:t>Виды профилактики ЗН.</w:t>
            </w:r>
          </w:p>
          <w:p w:rsidR="00F15585" w:rsidRPr="00C2753D" w:rsidRDefault="00F15585" w:rsidP="00C31F54">
            <w:pPr>
              <w:numPr>
                <w:ilvl w:val="0"/>
                <w:numId w:val="16"/>
              </w:numPr>
              <w:ind w:left="227" w:hanging="227"/>
              <w:jc w:val="both"/>
              <w:rPr>
                <w:sz w:val="20"/>
                <w:szCs w:val="20"/>
              </w:rPr>
            </w:pPr>
            <w:r w:rsidRPr="00C2753D">
              <w:rPr>
                <w:sz w:val="20"/>
                <w:szCs w:val="20"/>
              </w:rPr>
              <w:lastRenderedPageBreak/>
              <w:t>Формы профилактики ЗН.</w:t>
            </w:r>
          </w:p>
          <w:p w:rsidR="00F15585" w:rsidRPr="00C2753D" w:rsidRDefault="00F15585" w:rsidP="00C31F54">
            <w:pPr>
              <w:numPr>
                <w:ilvl w:val="0"/>
                <w:numId w:val="16"/>
              </w:numPr>
              <w:ind w:left="227" w:hanging="227"/>
              <w:jc w:val="both"/>
              <w:rPr>
                <w:sz w:val="20"/>
                <w:szCs w:val="20"/>
              </w:rPr>
            </w:pPr>
            <w:r w:rsidRPr="00C2753D">
              <w:rPr>
                <w:sz w:val="20"/>
                <w:szCs w:val="20"/>
              </w:rPr>
              <w:t>Принципы и правила профилактики ЗН.</w:t>
            </w:r>
          </w:p>
          <w:p w:rsidR="00F15585" w:rsidRPr="008173AB" w:rsidRDefault="00F15585" w:rsidP="00C31F54">
            <w:pPr>
              <w:jc w:val="both"/>
              <w:rPr>
                <w:sz w:val="6"/>
                <w:szCs w:val="6"/>
              </w:rPr>
            </w:pPr>
          </w:p>
          <w:p w:rsidR="00F15585" w:rsidRPr="00C2753D" w:rsidRDefault="00F15585" w:rsidP="00C31F54">
            <w:pPr>
              <w:ind w:left="227"/>
              <w:jc w:val="both"/>
              <w:rPr>
                <w:b/>
                <w:sz w:val="20"/>
                <w:szCs w:val="20"/>
              </w:rPr>
            </w:pPr>
            <w:r w:rsidRPr="00C2753D">
              <w:rPr>
                <w:b/>
                <w:sz w:val="20"/>
                <w:szCs w:val="20"/>
              </w:rPr>
              <w:t>Основные разделы и вопросы:</w:t>
            </w:r>
          </w:p>
          <w:p w:rsidR="00F15585" w:rsidRPr="00C2753D" w:rsidRDefault="00F15585" w:rsidP="00C31F54">
            <w:pPr>
              <w:numPr>
                <w:ilvl w:val="0"/>
                <w:numId w:val="16"/>
              </w:numPr>
              <w:ind w:left="227" w:hanging="227"/>
              <w:jc w:val="both"/>
              <w:rPr>
                <w:sz w:val="20"/>
                <w:szCs w:val="20"/>
              </w:rPr>
            </w:pPr>
            <w:r w:rsidRPr="00C2753D">
              <w:rPr>
                <w:sz w:val="20"/>
                <w:szCs w:val="20"/>
              </w:rPr>
              <w:t>Понятия «Этиология», «Эпидемиология», «Канцерогенез».</w:t>
            </w:r>
          </w:p>
          <w:p w:rsidR="00F15585" w:rsidRPr="00C2753D" w:rsidRDefault="00F15585" w:rsidP="00C31F54">
            <w:pPr>
              <w:numPr>
                <w:ilvl w:val="0"/>
                <w:numId w:val="16"/>
              </w:numPr>
              <w:ind w:left="227" w:hanging="227"/>
              <w:jc w:val="both"/>
              <w:rPr>
                <w:sz w:val="20"/>
                <w:szCs w:val="20"/>
              </w:rPr>
            </w:pPr>
            <w:r w:rsidRPr="00C2753D">
              <w:rPr>
                <w:sz w:val="20"/>
                <w:szCs w:val="20"/>
              </w:rPr>
              <w:t xml:space="preserve">Международная классификация опухолей по системе </w:t>
            </w:r>
            <w:r w:rsidRPr="00C2753D">
              <w:rPr>
                <w:sz w:val="20"/>
                <w:szCs w:val="20"/>
                <w:lang w:val="en-US"/>
              </w:rPr>
              <w:t>TNM</w:t>
            </w:r>
            <w:r w:rsidRPr="00C2753D">
              <w:rPr>
                <w:sz w:val="20"/>
                <w:szCs w:val="20"/>
              </w:rPr>
              <w:t xml:space="preserve">. </w:t>
            </w:r>
          </w:p>
          <w:p w:rsidR="00F15585" w:rsidRPr="00C2753D" w:rsidRDefault="00F15585" w:rsidP="00C31F54">
            <w:pPr>
              <w:numPr>
                <w:ilvl w:val="0"/>
                <w:numId w:val="16"/>
              </w:numPr>
              <w:ind w:left="227" w:hanging="227"/>
              <w:jc w:val="both"/>
              <w:rPr>
                <w:sz w:val="20"/>
                <w:szCs w:val="20"/>
              </w:rPr>
            </w:pPr>
            <w:r w:rsidRPr="00C2753D">
              <w:rPr>
                <w:sz w:val="20"/>
                <w:szCs w:val="20"/>
                <w:lang w:val="ky-KG"/>
              </w:rPr>
              <w:t>К</w:t>
            </w:r>
            <w:r w:rsidRPr="00C2753D">
              <w:rPr>
                <w:sz w:val="20"/>
                <w:szCs w:val="20"/>
              </w:rPr>
              <w:t>лассификация ЗН по стадиям развити</w:t>
            </w:r>
            <w:r w:rsidRPr="00C2753D">
              <w:rPr>
                <w:sz w:val="20"/>
                <w:szCs w:val="20"/>
                <w:lang w:val="ky-KG"/>
              </w:rPr>
              <w:t>я опухолевого процесса</w:t>
            </w:r>
            <w:r w:rsidRPr="00C2753D">
              <w:rPr>
                <w:sz w:val="20"/>
                <w:szCs w:val="20"/>
              </w:rPr>
              <w:t>.</w:t>
            </w:r>
          </w:p>
          <w:p w:rsidR="00F15585" w:rsidRPr="00C2753D" w:rsidRDefault="00F15585" w:rsidP="00C31F54">
            <w:pPr>
              <w:numPr>
                <w:ilvl w:val="0"/>
                <w:numId w:val="16"/>
              </w:numPr>
              <w:ind w:left="227" w:hanging="227"/>
              <w:jc w:val="both"/>
              <w:rPr>
                <w:sz w:val="20"/>
                <w:szCs w:val="20"/>
              </w:rPr>
            </w:pPr>
            <w:r w:rsidRPr="00C2753D">
              <w:rPr>
                <w:sz w:val="20"/>
                <w:szCs w:val="20"/>
                <w:lang w:val="ky-KG"/>
              </w:rPr>
              <w:t>Понятие “профилактика”.</w:t>
            </w:r>
          </w:p>
          <w:p w:rsidR="00F15585" w:rsidRPr="00C2753D" w:rsidRDefault="00F15585" w:rsidP="00C31F54">
            <w:pPr>
              <w:numPr>
                <w:ilvl w:val="0"/>
                <w:numId w:val="16"/>
              </w:numPr>
              <w:ind w:left="227" w:hanging="227"/>
              <w:jc w:val="both"/>
              <w:rPr>
                <w:sz w:val="20"/>
                <w:szCs w:val="20"/>
              </w:rPr>
            </w:pPr>
            <w:r w:rsidRPr="00C2753D">
              <w:rPr>
                <w:sz w:val="20"/>
                <w:szCs w:val="20"/>
                <w:lang w:val="ky-KG"/>
              </w:rPr>
              <w:t>В</w:t>
            </w:r>
            <w:r w:rsidRPr="00C2753D">
              <w:rPr>
                <w:sz w:val="20"/>
                <w:szCs w:val="20"/>
              </w:rPr>
              <w:t>иды профилактики ЗН.</w:t>
            </w:r>
          </w:p>
          <w:p w:rsidR="00F15585" w:rsidRPr="00C2753D" w:rsidRDefault="00F15585" w:rsidP="00C31F54">
            <w:pPr>
              <w:numPr>
                <w:ilvl w:val="0"/>
                <w:numId w:val="16"/>
              </w:numPr>
              <w:ind w:left="227" w:hanging="227"/>
              <w:jc w:val="both"/>
              <w:rPr>
                <w:sz w:val="20"/>
                <w:szCs w:val="20"/>
              </w:rPr>
            </w:pPr>
            <w:r w:rsidRPr="00C2753D">
              <w:rPr>
                <w:sz w:val="20"/>
                <w:szCs w:val="20"/>
              </w:rPr>
              <w:t>Пути профилактики ЗН.</w:t>
            </w:r>
          </w:p>
          <w:p w:rsidR="00F15585" w:rsidRPr="00C2753D" w:rsidRDefault="00F15585" w:rsidP="00C31F54">
            <w:pPr>
              <w:numPr>
                <w:ilvl w:val="0"/>
                <w:numId w:val="16"/>
              </w:numPr>
              <w:ind w:left="227" w:hanging="227"/>
              <w:jc w:val="both"/>
              <w:rPr>
                <w:b/>
                <w:sz w:val="20"/>
                <w:szCs w:val="20"/>
              </w:rPr>
            </w:pPr>
            <w:r w:rsidRPr="00C2753D">
              <w:rPr>
                <w:sz w:val="20"/>
                <w:szCs w:val="20"/>
              </w:rPr>
              <w:t>Формы профилактики ЗН.</w:t>
            </w:r>
          </w:p>
          <w:p w:rsidR="00F15585" w:rsidRPr="008173AB" w:rsidRDefault="00F15585" w:rsidP="00C31F54">
            <w:pPr>
              <w:jc w:val="both"/>
              <w:rPr>
                <w:sz w:val="6"/>
                <w:szCs w:val="6"/>
              </w:rPr>
            </w:pPr>
          </w:p>
        </w:tc>
        <w:tc>
          <w:tcPr>
            <w:tcW w:w="164"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tc>
        <w:tc>
          <w:tcPr>
            <w:tcW w:w="202"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0,5</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Pr>
                <w:b/>
                <w:sz w:val="20"/>
                <w:szCs w:val="20"/>
              </w:rPr>
              <w:t>0,</w:t>
            </w:r>
            <w:r w:rsidRPr="00C2753D">
              <w:rPr>
                <w:b/>
                <w:sz w:val="20"/>
                <w:szCs w:val="20"/>
              </w:rPr>
              <w:t>5</w:t>
            </w:r>
          </w:p>
        </w:tc>
        <w:tc>
          <w:tcPr>
            <w:tcW w:w="440"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Default="00F15585" w:rsidP="00C31F54">
            <w:pPr>
              <w:jc w:val="center"/>
              <w:rPr>
                <w:sz w:val="20"/>
                <w:szCs w:val="20"/>
              </w:rPr>
            </w:pP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lastRenderedPageBreak/>
              <w:t xml:space="preserve">ДЛ: </w:t>
            </w:r>
            <w:r w:rsidRPr="00C2753D">
              <w:rPr>
                <w:b/>
                <w:sz w:val="20"/>
                <w:szCs w:val="20"/>
              </w:rPr>
              <w:t>1 – 3;</w:t>
            </w:r>
          </w:p>
          <w:p w:rsidR="00F15585" w:rsidRPr="00C2753D" w:rsidRDefault="00F15585" w:rsidP="00C31F54">
            <w:pPr>
              <w:jc w:val="center"/>
              <w:rPr>
                <w:b/>
                <w:sz w:val="20"/>
                <w:szCs w:val="20"/>
              </w:rPr>
            </w:pPr>
          </w:p>
        </w:tc>
        <w:tc>
          <w:tcPr>
            <w:tcW w:w="212"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СЗ</w:t>
            </w:r>
            <w:r w:rsidRPr="00C2753D">
              <w:rPr>
                <w:b/>
                <w:sz w:val="20"/>
                <w:szCs w:val="20"/>
              </w:rPr>
              <w:t xml:space="preserve">; </w:t>
            </w:r>
          </w:p>
          <w:p w:rsidR="00F15585" w:rsidRPr="00C2753D" w:rsidRDefault="00F15585" w:rsidP="00C31F54">
            <w:pPr>
              <w:jc w:val="center"/>
              <w:rPr>
                <w:b/>
                <w:sz w:val="20"/>
                <w:szCs w:val="20"/>
              </w:rPr>
            </w:pPr>
            <w:r w:rsidRPr="00C2753D">
              <w:rPr>
                <w:b/>
                <w:sz w:val="20"/>
                <w:szCs w:val="20"/>
              </w:rPr>
              <w:t>БТ;</w:t>
            </w:r>
          </w:p>
        </w:tc>
        <w:tc>
          <w:tcPr>
            <w:tcW w:w="181" w:type="pct"/>
          </w:tcPr>
          <w:p w:rsidR="00F15585"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2</w:t>
            </w:r>
          </w:p>
        </w:tc>
      </w:tr>
      <w:tr w:rsidR="00F15585" w:rsidRPr="00C2753D" w:rsidTr="00C31F54">
        <w:trPr>
          <w:jc w:val="center"/>
        </w:trPr>
        <w:tc>
          <w:tcPr>
            <w:tcW w:w="1213" w:type="pct"/>
          </w:tcPr>
          <w:p w:rsidR="00F15585" w:rsidRPr="00C2753D" w:rsidRDefault="00F15585" w:rsidP="00C31F54">
            <w:pPr>
              <w:jc w:val="center"/>
              <w:rPr>
                <w:b/>
                <w:sz w:val="20"/>
                <w:szCs w:val="20"/>
                <w:lang w:val="ky-KG"/>
              </w:rPr>
            </w:pPr>
            <w:r>
              <w:rPr>
                <w:b/>
                <w:sz w:val="20"/>
                <w:szCs w:val="20"/>
                <w:lang w:val="ky-KG"/>
              </w:rPr>
              <w:lastRenderedPageBreak/>
              <w:t>Тема 3</w:t>
            </w:r>
            <w:r w:rsidRPr="00C2753D">
              <w:rPr>
                <w:b/>
                <w:sz w:val="20"/>
                <w:szCs w:val="20"/>
                <w:lang w:val="ky-KG"/>
              </w:rPr>
              <w:t>.</w:t>
            </w:r>
          </w:p>
          <w:p w:rsidR="00F15585" w:rsidRDefault="00F15585" w:rsidP="00C31F54">
            <w:pPr>
              <w:jc w:val="center"/>
              <w:rPr>
                <w:sz w:val="20"/>
                <w:szCs w:val="20"/>
              </w:rPr>
            </w:pPr>
            <w:r w:rsidRPr="00B11E93">
              <w:rPr>
                <w:b/>
                <w:sz w:val="20"/>
                <w:szCs w:val="20"/>
              </w:rPr>
              <w:t>Часть 1.</w:t>
            </w:r>
            <w:r>
              <w:rPr>
                <w:sz w:val="20"/>
                <w:szCs w:val="20"/>
              </w:rPr>
              <w:t xml:space="preserve"> </w:t>
            </w:r>
            <w:r w:rsidRPr="00C2753D">
              <w:rPr>
                <w:sz w:val="20"/>
                <w:szCs w:val="20"/>
              </w:rPr>
              <w:t>Общие принципы</w:t>
            </w:r>
          </w:p>
          <w:p w:rsidR="00F15585" w:rsidRDefault="00F15585" w:rsidP="00C31F54">
            <w:pPr>
              <w:jc w:val="center"/>
              <w:rPr>
                <w:sz w:val="20"/>
                <w:szCs w:val="20"/>
              </w:rPr>
            </w:pPr>
            <w:r w:rsidRPr="00C2753D">
              <w:rPr>
                <w:sz w:val="20"/>
                <w:szCs w:val="20"/>
              </w:rPr>
              <w:t>диагностики</w:t>
            </w:r>
          </w:p>
          <w:p w:rsidR="00F15585" w:rsidRDefault="00F15585" w:rsidP="00C31F54">
            <w:pPr>
              <w:jc w:val="center"/>
              <w:rPr>
                <w:sz w:val="20"/>
                <w:szCs w:val="20"/>
              </w:rPr>
            </w:pPr>
            <w:r>
              <w:rPr>
                <w:sz w:val="20"/>
                <w:szCs w:val="20"/>
              </w:rPr>
              <w:t>злокачественных новообразований</w:t>
            </w:r>
          </w:p>
          <w:p w:rsidR="00F15585" w:rsidRDefault="00F15585" w:rsidP="00C31F54">
            <w:pPr>
              <w:jc w:val="center"/>
              <w:rPr>
                <w:sz w:val="20"/>
                <w:szCs w:val="20"/>
              </w:rPr>
            </w:pPr>
          </w:p>
          <w:p w:rsidR="00F15585" w:rsidRDefault="00F15585" w:rsidP="00C31F54">
            <w:pPr>
              <w:jc w:val="center"/>
              <w:rPr>
                <w:sz w:val="20"/>
                <w:szCs w:val="20"/>
              </w:rPr>
            </w:pPr>
          </w:p>
          <w:p w:rsidR="00F15585" w:rsidRPr="00C2753D" w:rsidRDefault="00F15585" w:rsidP="00C31F54">
            <w:pPr>
              <w:jc w:val="center"/>
              <w:rPr>
                <w:b/>
                <w:sz w:val="20"/>
                <w:szCs w:val="20"/>
                <w:lang w:val="ky-KG"/>
              </w:rPr>
            </w:pPr>
            <w:r w:rsidRPr="00B11E93">
              <w:rPr>
                <w:b/>
                <w:sz w:val="20"/>
                <w:szCs w:val="20"/>
              </w:rPr>
              <w:t>Часть 2.</w:t>
            </w:r>
            <w:r>
              <w:rPr>
                <w:sz w:val="20"/>
                <w:szCs w:val="20"/>
              </w:rPr>
              <w:t xml:space="preserve"> Основы и принципы осмотра и обследования детей с подозрением на онкологическую патологию.</w:t>
            </w:r>
          </w:p>
        </w:tc>
        <w:tc>
          <w:tcPr>
            <w:tcW w:w="287"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E17BAA" w:rsidRDefault="00F15585" w:rsidP="00C31F54">
            <w:pPr>
              <w:jc w:val="center"/>
              <w:rPr>
                <w:sz w:val="20"/>
                <w:szCs w:val="20"/>
              </w:rPr>
            </w:pPr>
            <w:r w:rsidRPr="00C2753D">
              <w:rPr>
                <w:b/>
                <w:sz w:val="20"/>
                <w:szCs w:val="20"/>
              </w:rPr>
              <w:t>ПК-2;</w:t>
            </w:r>
          </w:p>
        </w:tc>
        <w:tc>
          <w:tcPr>
            <w:tcW w:w="2301" w:type="pct"/>
          </w:tcPr>
          <w:p w:rsidR="00F15585" w:rsidRPr="00C2753D" w:rsidRDefault="00F15585" w:rsidP="00C31F54">
            <w:pPr>
              <w:jc w:val="both"/>
              <w:rPr>
                <w:sz w:val="20"/>
                <w:szCs w:val="20"/>
              </w:rPr>
            </w:pPr>
            <w:r w:rsidRPr="00C2753D">
              <w:rPr>
                <w:b/>
                <w:sz w:val="20"/>
                <w:szCs w:val="20"/>
              </w:rPr>
              <w:t>Цель изучения:</w:t>
            </w:r>
            <w:r w:rsidRPr="00C2753D">
              <w:rPr>
                <w:sz w:val="20"/>
                <w:szCs w:val="20"/>
              </w:rPr>
              <w:t xml:space="preserve"> Изучение принципов, правил и основ ранней,</w:t>
            </w:r>
          </w:p>
          <w:p w:rsidR="00F15585" w:rsidRPr="00C2753D" w:rsidRDefault="00F15585" w:rsidP="00C31F54">
            <w:pPr>
              <w:jc w:val="both"/>
              <w:rPr>
                <w:sz w:val="20"/>
                <w:szCs w:val="20"/>
              </w:rPr>
            </w:pPr>
            <w:r w:rsidRPr="00C2753D">
              <w:rPr>
                <w:sz w:val="20"/>
                <w:szCs w:val="20"/>
              </w:rPr>
              <w:t xml:space="preserve">                           </w:t>
            </w:r>
            <w:r>
              <w:rPr>
                <w:sz w:val="20"/>
                <w:szCs w:val="20"/>
              </w:rPr>
              <w:t xml:space="preserve">   </w:t>
            </w:r>
            <w:r w:rsidRPr="00C2753D">
              <w:rPr>
                <w:sz w:val="20"/>
                <w:szCs w:val="20"/>
              </w:rPr>
              <w:t>своевременной диагностики ЗН и их</w:t>
            </w:r>
          </w:p>
          <w:p w:rsidR="00F15585" w:rsidRPr="00C2753D" w:rsidRDefault="00F15585" w:rsidP="00C31F54">
            <w:pPr>
              <w:jc w:val="both"/>
              <w:rPr>
                <w:sz w:val="20"/>
                <w:szCs w:val="20"/>
              </w:rPr>
            </w:pPr>
            <w:r w:rsidRPr="00C2753D">
              <w:rPr>
                <w:sz w:val="20"/>
                <w:szCs w:val="20"/>
              </w:rPr>
              <w:t xml:space="preserve">                            </w:t>
            </w:r>
            <w:r>
              <w:rPr>
                <w:sz w:val="20"/>
                <w:szCs w:val="20"/>
              </w:rPr>
              <w:t xml:space="preserve">  </w:t>
            </w:r>
            <w:r w:rsidRPr="00C2753D">
              <w:rPr>
                <w:sz w:val="20"/>
                <w:szCs w:val="20"/>
              </w:rPr>
              <w:t>дифференциальной диагностики.</w:t>
            </w:r>
          </w:p>
          <w:p w:rsidR="00F15585" w:rsidRPr="00C2753D" w:rsidRDefault="00F15585" w:rsidP="00C31F54">
            <w:pPr>
              <w:ind w:left="32"/>
              <w:jc w:val="both"/>
              <w:rPr>
                <w:sz w:val="20"/>
                <w:szCs w:val="20"/>
              </w:rPr>
            </w:pPr>
            <w:r w:rsidRPr="00C2753D">
              <w:rPr>
                <w:b/>
                <w:sz w:val="20"/>
                <w:szCs w:val="20"/>
              </w:rPr>
              <w:t>План лекции:</w:t>
            </w:r>
          </w:p>
          <w:p w:rsidR="00F15585" w:rsidRPr="00C2753D" w:rsidRDefault="00F15585" w:rsidP="00C31F54">
            <w:pPr>
              <w:numPr>
                <w:ilvl w:val="0"/>
                <w:numId w:val="25"/>
              </w:numPr>
              <w:ind w:left="227" w:hanging="227"/>
              <w:jc w:val="both"/>
              <w:rPr>
                <w:sz w:val="20"/>
                <w:szCs w:val="20"/>
              </w:rPr>
            </w:pPr>
            <w:r w:rsidRPr="00C2753D">
              <w:rPr>
                <w:sz w:val="20"/>
                <w:szCs w:val="20"/>
              </w:rPr>
              <w:t>Принципы и правила ранней диагностики ЗН.</w:t>
            </w:r>
          </w:p>
          <w:p w:rsidR="00F15585" w:rsidRPr="00C2753D" w:rsidRDefault="00F15585" w:rsidP="00C31F54">
            <w:pPr>
              <w:numPr>
                <w:ilvl w:val="0"/>
                <w:numId w:val="25"/>
              </w:numPr>
              <w:ind w:left="227" w:hanging="227"/>
              <w:jc w:val="both"/>
              <w:rPr>
                <w:sz w:val="20"/>
                <w:szCs w:val="20"/>
              </w:rPr>
            </w:pPr>
            <w:r w:rsidRPr="00C2753D">
              <w:rPr>
                <w:sz w:val="20"/>
                <w:szCs w:val="20"/>
              </w:rPr>
              <w:t xml:space="preserve">Принципы и правила своевременной диагностики ЗН. </w:t>
            </w:r>
          </w:p>
          <w:p w:rsidR="00F15585" w:rsidRPr="00C2753D" w:rsidRDefault="00F15585" w:rsidP="00C31F54">
            <w:pPr>
              <w:numPr>
                <w:ilvl w:val="0"/>
                <w:numId w:val="25"/>
              </w:numPr>
              <w:ind w:left="227" w:hanging="227"/>
              <w:jc w:val="both"/>
              <w:rPr>
                <w:sz w:val="20"/>
                <w:szCs w:val="20"/>
              </w:rPr>
            </w:pPr>
            <w:r w:rsidRPr="00C2753D">
              <w:rPr>
                <w:sz w:val="20"/>
                <w:szCs w:val="20"/>
              </w:rPr>
              <w:t>Понятие о поздней диагностике ЗН.</w:t>
            </w:r>
          </w:p>
          <w:p w:rsidR="00F15585" w:rsidRPr="00C2753D" w:rsidRDefault="00F15585" w:rsidP="00C31F54">
            <w:pPr>
              <w:numPr>
                <w:ilvl w:val="0"/>
                <w:numId w:val="25"/>
              </w:numPr>
              <w:ind w:left="227" w:hanging="227"/>
              <w:jc w:val="both"/>
              <w:rPr>
                <w:sz w:val="20"/>
                <w:szCs w:val="20"/>
              </w:rPr>
            </w:pPr>
            <w:r w:rsidRPr="00C2753D">
              <w:rPr>
                <w:sz w:val="20"/>
                <w:szCs w:val="20"/>
              </w:rPr>
              <w:t xml:space="preserve">Система обследования больных с подозрением на наличие ЗН и/или со ЗН. </w:t>
            </w:r>
          </w:p>
          <w:p w:rsidR="00F15585" w:rsidRPr="00C2753D" w:rsidRDefault="00F15585" w:rsidP="00C31F54">
            <w:pPr>
              <w:numPr>
                <w:ilvl w:val="0"/>
                <w:numId w:val="25"/>
              </w:numPr>
              <w:ind w:left="227" w:hanging="227"/>
              <w:jc w:val="both"/>
              <w:rPr>
                <w:sz w:val="20"/>
                <w:szCs w:val="20"/>
              </w:rPr>
            </w:pPr>
            <w:r w:rsidRPr="00C2753D">
              <w:rPr>
                <w:sz w:val="20"/>
                <w:szCs w:val="20"/>
              </w:rPr>
              <w:t>Основные методы диагностики ЗН.</w:t>
            </w:r>
          </w:p>
          <w:p w:rsidR="00F15585" w:rsidRPr="008173AB" w:rsidRDefault="00F15585" w:rsidP="00C31F54">
            <w:pPr>
              <w:jc w:val="both"/>
              <w:rPr>
                <w:sz w:val="6"/>
                <w:szCs w:val="6"/>
              </w:rPr>
            </w:pPr>
          </w:p>
          <w:p w:rsidR="00F15585" w:rsidRPr="00C2753D" w:rsidRDefault="00F15585" w:rsidP="00C31F54">
            <w:pPr>
              <w:ind w:left="225"/>
              <w:jc w:val="both"/>
              <w:rPr>
                <w:b/>
                <w:sz w:val="20"/>
                <w:szCs w:val="20"/>
              </w:rPr>
            </w:pPr>
            <w:r w:rsidRPr="00C2753D">
              <w:rPr>
                <w:b/>
                <w:sz w:val="20"/>
                <w:szCs w:val="20"/>
              </w:rPr>
              <w:t>Основные разделы и вопросы:</w:t>
            </w:r>
          </w:p>
          <w:p w:rsidR="00F15585" w:rsidRPr="00C2753D" w:rsidRDefault="00F15585" w:rsidP="00C31F54">
            <w:pPr>
              <w:numPr>
                <w:ilvl w:val="0"/>
                <w:numId w:val="25"/>
              </w:numPr>
              <w:ind w:left="227" w:hanging="227"/>
              <w:jc w:val="both"/>
              <w:rPr>
                <w:sz w:val="20"/>
                <w:szCs w:val="20"/>
              </w:rPr>
            </w:pPr>
            <w:r w:rsidRPr="00C2753D">
              <w:rPr>
                <w:sz w:val="20"/>
                <w:szCs w:val="20"/>
                <w:lang w:val="ky-KG"/>
              </w:rPr>
              <w:t>У</w:t>
            </w:r>
            <w:r w:rsidRPr="00C2753D">
              <w:rPr>
                <w:sz w:val="20"/>
                <w:szCs w:val="20"/>
              </w:rPr>
              <w:t>ровни диагностики.</w:t>
            </w:r>
          </w:p>
          <w:p w:rsidR="00F15585" w:rsidRPr="00C2753D" w:rsidRDefault="00F15585" w:rsidP="00C31F54">
            <w:pPr>
              <w:numPr>
                <w:ilvl w:val="0"/>
                <w:numId w:val="25"/>
              </w:numPr>
              <w:ind w:left="227" w:hanging="227"/>
              <w:jc w:val="both"/>
              <w:rPr>
                <w:sz w:val="20"/>
                <w:szCs w:val="20"/>
              </w:rPr>
            </w:pPr>
            <w:r w:rsidRPr="00C2753D">
              <w:rPr>
                <w:sz w:val="20"/>
                <w:szCs w:val="20"/>
                <w:lang w:val="ky-KG"/>
              </w:rPr>
              <w:t>О</w:t>
            </w:r>
            <w:r w:rsidRPr="00C2753D">
              <w:rPr>
                <w:sz w:val="20"/>
                <w:szCs w:val="20"/>
              </w:rPr>
              <w:t xml:space="preserve">порные симптомы в онкологии. </w:t>
            </w:r>
            <w:r w:rsidRPr="00C2753D">
              <w:rPr>
                <w:sz w:val="20"/>
                <w:szCs w:val="20"/>
                <w:lang w:val="ky-KG"/>
              </w:rPr>
              <w:t>П</w:t>
            </w:r>
            <w:r w:rsidRPr="00C2753D">
              <w:rPr>
                <w:sz w:val="20"/>
                <w:szCs w:val="20"/>
              </w:rPr>
              <w:t>оняти</w:t>
            </w:r>
            <w:r w:rsidRPr="00C2753D">
              <w:rPr>
                <w:sz w:val="20"/>
                <w:szCs w:val="20"/>
                <w:lang w:val="ky-KG"/>
              </w:rPr>
              <w:t>я</w:t>
            </w:r>
            <w:r w:rsidRPr="00C2753D">
              <w:rPr>
                <w:sz w:val="20"/>
                <w:szCs w:val="20"/>
              </w:rPr>
              <w:t xml:space="preserve"> о клинических феноменах.</w:t>
            </w:r>
          </w:p>
          <w:p w:rsidR="00F15585" w:rsidRPr="00C2753D" w:rsidRDefault="00F15585" w:rsidP="00C31F54">
            <w:pPr>
              <w:numPr>
                <w:ilvl w:val="0"/>
                <w:numId w:val="25"/>
              </w:numPr>
              <w:ind w:left="227" w:hanging="227"/>
              <w:jc w:val="both"/>
              <w:rPr>
                <w:sz w:val="20"/>
                <w:szCs w:val="20"/>
              </w:rPr>
            </w:pPr>
            <w:r w:rsidRPr="00C2753D">
              <w:rPr>
                <w:sz w:val="20"/>
                <w:szCs w:val="20"/>
                <w:lang w:val="ky-KG"/>
              </w:rPr>
              <w:t>К</w:t>
            </w:r>
            <w:r w:rsidRPr="00C2753D">
              <w:rPr>
                <w:sz w:val="20"/>
                <w:szCs w:val="20"/>
              </w:rPr>
              <w:t>лассификация онкологических больных по клиническим группам.</w:t>
            </w:r>
          </w:p>
          <w:p w:rsidR="00F15585" w:rsidRPr="00C2753D" w:rsidRDefault="00F15585" w:rsidP="00C31F54">
            <w:pPr>
              <w:numPr>
                <w:ilvl w:val="0"/>
                <w:numId w:val="25"/>
              </w:numPr>
              <w:ind w:left="227" w:hanging="227"/>
              <w:jc w:val="both"/>
              <w:rPr>
                <w:sz w:val="20"/>
                <w:szCs w:val="20"/>
              </w:rPr>
            </w:pPr>
            <w:r w:rsidRPr="00C2753D">
              <w:rPr>
                <w:sz w:val="20"/>
                <w:szCs w:val="20"/>
                <w:lang w:val="ky-KG"/>
              </w:rPr>
              <w:t>П</w:t>
            </w:r>
            <w:r w:rsidRPr="00C2753D">
              <w:rPr>
                <w:sz w:val="20"/>
                <w:szCs w:val="20"/>
              </w:rPr>
              <w:t xml:space="preserve">ринципы формулирования диагноза у больных со ЗН. </w:t>
            </w:r>
          </w:p>
          <w:p w:rsidR="00F15585" w:rsidRPr="00C2753D" w:rsidRDefault="00F15585" w:rsidP="00C31F54">
            <w:pPr>
              <w:pStyle w:val="a3"/>
              <w:numPr>
                <w:ilvl w:val="0"/>
                <w:numId w:val="25"/>
              </w:numPr>
              <w:ind w:left="227" w:hanging="227"/>
              <w:jc w:val="both"/>
              <w:rPr>
                <w:rFonts w:ascii="Times New Roman" w:hAnsi="Times New Roman"/>
                <w:b w:val="0"/>
                <w:sz w:val="20"/>
              </w:rPr>
            </w:pPr>
            <w:r w:rsidRPr="00C2753D">
              <w:rPr>
                <w:rFonts w:ascii="Times New Roman" w:hAnsi="Times New Roman"/>
                <w:b w:val="0"/>
                <w:sz w:val="20"/>
                <w:lang w:val="ky-KG"/>
              </w:rPr>
              <w:t>П</w:t>
            </w:r>
            <w:r w:rsidRPr="00C2753D">
              <w:rPr>
                <w:rFonts w:ascii="Times New Roman" w:hAnsi="Times New Roman"/>
                <w:b w:val="0"/>
                <w:sz w:val="20"/>
              </w:rPr>
              <w:t>орядок направления больных с подозрением на ЗН в</w:t>
            </w:r>
          </w:p>
          <w:p w:rsidR="00F15585" w:rsidRPr="00C2753D" w:rsidRDefault="00F15585" w:rsidP="00C31F54">
            <w:pPr>
              <w:pStyle w:val="a3"/>
              <w:ind w:left="227" w:firstLine="0"/>
              <w:jc w:val="both"/>
              <w:rPr>
                <w:rFonts w:ascii="Times New Roman" w:hAnsi="Times New Roman"/>
                <w:b w:val="0"/>
                <w:sz w:val="20"/>
              </w:rPr>
            </w:pPr>
            <w:r w:rsidRPr="00C2753D">
              <w:rPr>
                <w:rFonts w:ascii="Times New Roman" w:hAnsi="Times New Roman"/>
                <w:b w:val="0"/>
                <w:sz w:val="20"/>
              </w:rPr>
              <w:t>специализированное онкологическое учреждение.</w:t>
            </w:r>
          </w:p>
          <w:p w:rsidR="00F15585" w:rsidRPr="00C2753D" w:rsidRDefault="00F15585" w:rsidP="00C31F54">
            <w:pPr>
              <w:pStyle w:val="a3"/>
              <w:numPr>
                <w:ilvl w:val="0"/>
                <w:numId w:val="25"/>
              </w:numPr>
              <w:ind w:left="227" w:hanging="227"/>
              <w:jc w:val="both"/>
              <w:rPr>
                <w:rFonts w:ascii="Times New Roman" w:hAnsi="Times New Roman"/>
                <w:sz w:val="20"/>
              </w:rPr>
            </w:pPr>
            <w:r w:rsidRPr="00C2753D">
              <w:rPr>
                <w:rFonts w:ascii="Times New Roman" w:hAnsi="Times New Roman"/>
                <w:b w:val="0"/>
                <w:sz w:val="20"/>
                <w:lang w:val="ky-KG"/>
              </w:rPr>
              <w:t>П</w:t>
            </w:r>
            <w:r w:rsidRPr="00C2753D">
              <w:rPr>
                <w:rFonts w:ascii="Times New Roman" w:hAnsi="Times New Roman"/>
                <w:b w:val="0"/>
                <w:sz w:val="20"/>
              </w:rPr>
              <w:t>равила заполнения учетной документации.</w:t>
            </w:r>
          </w:p>
          <w:p w:rsidR="00F15585" w:rsidRPr="008173AB" w:rsidRDefault="00F15585" w:rsidP="00C31F54">
            <w:pPr>
              <w:pStyle w:val="a3"/>
              <w:ind w:firstLine="0"/>
              <w:jc w:val="both"/>
              <w:rPr>
                <w:rFonts w:ascii="Times New Roman" w:hAnsi="Times New Roman"/>
                <w:b w:val="0"/>
                <w:sz w:val="6"/>
                <w:szCs w:val="6"/>
              </w:rPr>
            </w:pPr>
          </w:p>
        </w:tc>
        <w:tc>
          <w:tcPr>
            <w:tcW w:w="164"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tc>
        <w:tc>
          <w:tcPr>
            <w:tcW w:w="202"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0,5</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Pr>
                <w:b/>
                <w:sz w:val="20"/>
                <w:szCs w:val="20"/>
              </w:rPr>
              <w:t>0,</w:t>
            </w:r>
            <w:r w:rsidRPr="00C2753D">
              <w:rPr>
                <w:b/>
                <w:sz w:val="20"/>
                <w:szCs w:val="20"/>
              </w:rPr>
              <w:t>5</w:t>
            </w:r>
          </w:p>
        </w:tc>
        <w:tc>
          <w:tcPr>
            <w:tcW w:w="440"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Pr="00C2753D" w:rsidRDefault="00F15585" w:rsidP="00C31F54">
            <w:pPr>
              <w:jc w:val="center"/>
              <w:rPr>
                <w:b/>
                <w:sz w:val="20"/>
                <w:szCs w:val="20"/>
              </w:rPr>
            </w:pPr>
          </w:p>
        </w:tc>
        <w:tc>
          <w:tcPr>
            <w:tcW w:w="212"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СЗ</w:t>
            </w:r>
            <w:r w:rsidRPr="00C2753D">
              <w:rPr>
                <w:b/>
                <w:sz w:val="20"/>
                <w:szCs w:val="20"/>
              </w:rPr>
              <w:t xml:space="preserve">; </w:t>
            </w:r>
          </w:p>
          <w:p w:rsidR="00F15585" w:rsidRPr="00C2753D" w:rsidRDefault="00F15585" w:rsidP="00C31F54">
            <w:pPr>
              <w:jc w:val="center"/>
              <w:rPr>
                <w:b/>
                <w:sz w:val="20"/>
                <w:szCs w:val="20"/>
              </w:rPr>
            </w:pPr>
            <w:r w:rsidRPr="00C2753D">
              <w:rPr>
                <w:b/>
                <w:sz w:val="20"/>
                <w:szCs w:val="20"/>
              </w:rPr>
              <w:t>БТ;</w:t>
            </w:r>
          </w:p>
        </w:tc>
        <w:tc>
          <w:tcPr>
            <w:tcW w:w="181" w:type="pct"/>
          </w:tcPr>
          <w:p w:rsidR="00F15585" w:rsidRDefault="00F15585" w:rsidP="00C31F54">
            <w:pPr>
              <w:ind w:left="720" w:hanging="720"/>
              <w:jc w:val="center"/>
              <w:rPr>
                <w:sz w:val="20"/>
                <w:szCs w:val="20"/>
              </w:rPr>
            </w:pPr>
          </w:p>
          <w:p w:rsidR="00F15585" w:rsidRPr="00C2753D" w:rsidRDefault="00F15585" w:rsidP="00C31F54">
            <w:pPr>
              <w:ind w:left="720" w:hanging="720"/>
              <w:jc w:val="center"/>
              <w:rPr>
                <w:b/>
                <w:sz w:val="20"/>
                <w:szCs w:val="20"/>
              </w:rPr>
            </w:pPr>
            <w:r>
              <w:rPr>
                <w:b/>
                <w:sz w:val="20"/>
                <w:szCs w:val="20"/>
              </w:rPr>
              <w:t>3</w:t>
            </w:r>
          </w:p>
        </w:tc>
      </w:tr>
      <w:tr w:rsidR="00F15585" w:rsidRPr="00C2753D" w:rsidTr="00C31F54">
        <w:trPr>
          <w:jc w:val="center"/>
        </w:trPr>
        <w:tc>
          <w:tcPr>
            <w:tcW w:w="3801" w:type="pct"/>
            <w:gridSpan w:val="3"/>
          </w:tcPr>
          <w:p w:rsidR="00F15585" w:rsidRPr="00C2753D" w:rsidRDefault="00F15585" w:rsidP="00C31F54">
            <w:pPr>
              <w:jc w:val="center"/>
              <w:rPr>
                <w:b/>
                <w:sz w:val="20"/>
                <w:szCs w:val="20"/>
              </w:rPr>
            </w:pPr>
            <w:r w:rsidRPr="00C2753D">
              <w:rPr>
                <w:b/>
                <w:sz w:val="20"/>
                <w:szCs w:val="20"/>
              </w:rPr>
              <w:t>МОДУЛЬ № 2</w:t>
            </w:r>
          </w:p>
        </w:tc>
        <w:tc>
          <w:tcPr>
            <w:tcW w:w="164" w:type="pct"/>
          </w:tcPr>
          <w:p w:rsidR="00F15585" w:rsidRPr="00C2753D" w:rsidRDefault="00F15585" w:rsidP="00C31F54">
            <w:pPr>
              <w:jc w:val="center"/>
              <w:rPr>
                <w:b/>
                <w:sz w:val="20"/>
                <w:szCs w:val="20"/>
              </w:rPr>
            </w:pPr>
            <w:r w:rsidRPr="00C2753D">
              <w:rPr>
                <w:b/>
                <w:sz w:val="20"/>
                <w:szCs w:val="20"/>
              </w:rPr>
              <w:t>6</w:t>
            </w:r>
          </w:p>
        </w:tc>
        <w:tc>
          <w:tcPr>
            <w:tcW w:w="202" w:type="pct"/>
          </w:tcPr>
          <w:p w:rsidR="00F15585" w:rsidRPr="00C2753D" w:rsidRDefault="00F15585" w:rsidP="00C31F54">
            <w:pPr>
              <w:jc w:val="center"/>
              <w:rPr>
                <w:b/>
                <w:sz w:val="20"/>
                <w:szCs w:val="20"/>
              </w:rPr>
            </w:pPr>
            <w:r w:rsidRPr="00C2753D">
              <w:rPr>
                <w:b/>
                <w:sz w:val="20"/>
                <w:szCs w:val="20"/>
              </w:rPr>
              <w:t>3</w:t>
            </w:r>
          </w:p>
        </w:tc>
        <w:tc>
          <w:tcPr>
            <w:tcW w:w="440" w:type="pct"/>
          </w:tcPr>
          <w:p w:rsidR="00F15585" w:rsidRPr="00C2753D" w:rsidRDefault="00F15585" w:rsidP="00C31F54">
            <w:pPr>
              <w:jc w:val="center"/>
              <w:rPr>
                <w:b/>
                <w:sz w:val="20"/>
                <w:szCs w:val="20"/>
              </w:rPr>
            </w:pPr>
          </w:p>
        </w:tc>
        <w:tc>
          <w:tcPr>
            <w:tcW w:w="212" w:type="pct"/>
          </w:tcPr>
          <w:p w:rsidR="00F15585" w:rsidRPr="00C2753D" w:rsidRDefault="00F15585" w:rsidP="00C31F54">
            <w:pPr>
              <w:jc w:val="center"/>
              <w:rPr>
                <w:b/>
                <w:sz w:val="20"/>
                <w:szCs w:val="20"/>
              </w:rPr>
            </w:pPr>
            <w:r w:rsidRPr="00C2753D">
              <w:rPr>
                <w:b/>
                <w:sz w:val="20"/>
                <w:szCs w:val="20"/>
              </w:rPr>
              <w:t>БТ</w:t>
            </w:r>
          </w:p>
        </w:tc>
        <w:tc>
          <w:tcPr>
            <w:tcW w:w="181" w:type="pct"/>
          </w:tcPr>
          <w:p w:rsidR="00F15585" w:rsidRPr="00C2753D" w:rsidRDefault="00F15585" w:rsidP="00C31F54">
            <w:pPr>
              <w:jc w:val="center"/>
              <w:rPr>
                <w:b/>
                <w:sz w:val="20"/>
                <w:szCs w:val="20"/>
              </w:rPr>
            </w:pPr>
            <w:r w:rsidRPr="00C2753D">
              <w:rPr>
                <w:b/>
                <w:sz w:val="20"/>
                <w:szCs w:val="20"/>
              </w:rPr>
              <w:t>1</w:t>
            </w:r>
            <w:r>
              <w:rPr>
                <w:b/>
                <w:sz w:val="20"/>
                <w:szCs w:val="20"/>
              </w:rPr>
              <w:t>6</w:t>
            </w:r>
          </w:p>
        </w:tc>
      </w:tr>
      <w:tr w:rsidR="00F15585" w:rsidRPr="00C2753D" w:rsidTr="00C31F54">
        <w:trPr>
          <w:jc w:val="center"/>
        </w:trPr>
        <w:tc>
          <w:tcPr>
            <w:tcW w:w="1213" w:type="pct"/>
          </w:tcPr>
          <w:p w:rsidR="00F15585" w:rsidRPr="00C2753D" w:rsidRDefault="00F15585" w:rsidP="00C31F54">
            <w:pPr>
              <w:jc w:val="center"/>
              <w:rPr>
                <w:sz w:val="20"/>
                <w:szCs w:val="20"/>
              </w:rPr>
            </w:pPr>
            <w:r w:rsidRPr="00C2753D">
              <w:rPr>
                <w:b/>
                <w:sz w:val="20"/>
                <w:szCs w:val="20"/>
              </w:rPr>
              <w:t xml:space="preserve">Тема </w:t>
            </w:r>
            <w:r>
              <w:rPr>
                <w:b/>
                <w:sz w:val="20"/>
                <w:szCs w:val="20"/>
              </w:rPr>
              <w:t>4</w:t>
            </w:r>
            <w:r w:rsidRPr="00C2753D">
              <w:rPr>
                <w:b/>
                <w:sz w:val="20"/>
                <w:szCs w:val="20"/>
              </w:rPr>
              <w:t>.</w:t>
            </w:r>
          </w:p>
          <w:p w:rsidR="00F15585" w:rsidRPr="00C2753D" w:rsidRDefault="00F15585" w:rsidP="00C31F54">
            <w:pPr>
              <w:jc w:val="center"/>
              <w:rPr>
                <w:sz w:val="20"/>
                <w:szCs w:val="20"/>
              </w:rPr>
            </w:pPr>
            <w:r w:rsidRPr="00B11E93">
              <w:rPr>
                <w:b/>
                <w:sz w:val="20"/>
                <w:szCs w:val="20"/>
              </w:rPr>
              <w:t>Часть 1.</w:t>
            </w:r>
            <w:r>
              <w:rPr>
                <w:sz w:val="20"/>
                <w:szCs w:val="20"/>
              </w:rPr>
              <w:t xml:space="preserve"> </w:t>
            </w:r>
            <w:r w:rsidRPr="00C2753D">
              <w:rPr>
                <w:sz w:val="20"/>
                <w:szCs w:val="20"/>
              </w:rPr>
              <w:t>Деонтология и биоэтика</w:t>
            </w:r>
          </w:p>
          <w:p w:rsidR="00F15585" w:rsidRDefault="00F15585" w:rsidP="00C31F54">
            <w:pPr>
              <w:jc w:val="center"/>
              <w:rPr>
                <w:sz w:val="20"/>
                <w:szCs w:val="20"/>
              </w:rPr>
            </w:pPr>
            <w:r w:rsidRPr="00C2753D">
              <w:rPr>
                <w:sz w:val="20"/>
                <w:szCs w:val="20"/>
              </w:rPr>
              <w:t>в детской онкологии.</w:t>
            </w:r>
          </w:p>
          <w:p w:rsidR="00F15585" w:rsidRDefault="00F15585" w:rsidP="00C31F54">
            <w:pPr>
              <w:jc w:val="center"/>
              <w:rPr>
                <w:sz w:val="20"/>
                <w:szCs w:val="20"/>
              </w:rPr>
            </w:pPr>
          </w:p>
          <w:p w:rsidR="00F15585" w:rsidRDefault="00F15585" w:rsidP="00C31F54">
            <w:pPr>
              <w:jc w:val="center"/>
              <w:rPr>
                <w:sz w:val="20"/>
                <w:szCs w:val="20"/>
              </w:rPr>
            </w:pPr>
            <w:r w:rsidRPr="00B11E93">
              <w:rPr>
                <w:b/>
                <w:sz w:val="20"/>
                <w:szCs w:val="20"/>
              </w:rPr>
              <w:t>Часть 2.</w:t>
            </w:r>
            <w:r>
              <w:rPr>
                <w:sz w:val="20"/>
                <w:szCs w:val="20"/>
              </w:rPr>
              <w:t xml:space="preserve"> Психологические и</w:t>
            </w:r>
          </w:p>
          <w:p w:rsidR="00F15585" w:rsidRPr="00C2753D" w:rsidRDefault="00F15585" w:rsidP="00C31F54">
            <w:pPr>
              <w:jc w:val="center"/>
              <w:rPr>
                <w:sz w:val="20"/>
                <w:szCs w:val="20"/>
              </w:rPr>
            </w:pPr>
            <w:r>
              <w:rPr>
                <w:sz w:val="20"/>
                <w:szCs w:val="20"/>
              </w:rPr>
              <w:t>психиатрические аспекты в онкологии детского возраста.</w:t>
            </w:r>
          </w:p>
        </w:tc>
        <w:tc>
          <w:tcPr>
            <w:tcW w:w="287" w:type="pct"/>
          </w:tcPr>
          <w:p w:rsidR="00F15585" w:rsidRPr="00DC0199" w:rsidRDefault="00F15585" w:rsidP="00C31F54">
            <w:pPr>
              <w:jc w:val="center"/>
              <w:rPr>
                <w:sz w:val="20"/>
                <w:szCs w:val="20"/>
              </w:rPr>
            </w:pPr>
          </w:p>
          <w:p w:rsidR="00F15585" w:rsidRPr="00C2753D" w:rsidRDefault="00F15585" w:rsidP="00C31F54">
            <w:pPr>
              <w:jc w:val="center"/>
              <w:rPr>
                <w:b/>
                <w:sz w:val="20"/>
                <w:szCs w:val="20"/>
              </w:rPr>
            </w:pPr>
            <w:r>
              <w:rPr>
                <w:b/>
                <w:sz w:val="20"/>
                <w:szCs w:val="20"/>
              </w:rPr>
              <w:t>РОд-</w:t>
            </w:r>
            <w:r w:rsidRPr="00C2753D">
              <w:rPr>
                <w:b/>
                <w:sz w:val="20"/>
                <w:szCs w:val="20"/>
              </w:rPr>
              <w:t>1;</w:t>
            </w:r>
          </w:p>
          <w:p w:rsidR="00F15585" w:rsidRPr="00C2753D" w:rsidRDefault="00F15585" w:rsidP="00C31F54">
            <w:pPr>
              <w:jc w:val="center"/>
              <w:rPr>
                <w:b/>
                <w:sz w:val="20"/>
                <w:szCs w:val="20"/>
              </w:rPr>
            </w:pPr>
            <w:r w:rsidRPr="00C2753D">
              <w:rPr>
                <w:b/>
                <w:sz w:val="20"/>
                <w:szCs w:val="20"/>
              </w:rPr>
              <w:t>ПК-1;</w:t>
            </w: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РОд-</w:t>
            </w:r>
            <w:r w:rsidRPr="00C2753D">
              <w:rPr>
                <w:b/>
                <w:sz w:val="20"/>
                <w:szCs w:val="20"/>
              </w:rPr>
              <w:t>1;</w:t>
            </w:r>
          </w:p>
          <w:p w:rsidR="00F15585" w:rsidRPr="00C2753D" w:rsidRDefault="00F15585" w:rsidP="00C31F54">
            <w:pPr>
              <w:jc w:val="center"/>
              <w:rPr>
                <w:b/>
                <w:sz w:val="20"/>
                <w:szCs w:val="20"/>
              </w:rPr>
            </w:pPr>
            <w:r w:rsidRPr="00C2753D">
              <w:rPr>
                <w:b/>
                <w:sz w:val="20"/>
                <w:szCs w:val="20"/>
              </w:rPr>
              <w:t>ПК-1;</w:t>
            </w:r>
          </w:p>
          <w:p w:rsidR="00F15585" w:rsidRPr="00E17BAA" w:rsidRDefault="00F15585" w:rsidP="00C31F54">
            <w:pPr>
              <w:jc w:val="center"/>
              <w:rPr>
                <w:sz w:val="20"/>
                <w:szCs w:val="20"/>
              </w:rPr>
            </w:pPr>
          </w:p>
        </w:tc>
        <w:tc>
          <w:tcPr>
            <w:tcW w:w="2301" w:type="pct"/>
          </w:tcPr>
          <w:p w:rsidR="00F15585" w:rsidRPr="00C2753D" w:rsidRDefault="00F15585" w:rsidP="00C31F54">
            <w:pPr>
              <w:jc w:val="both"/>
              <w:rPr>
                <w:sz w:val="20"/>
                <w:szCs w:val="20"/>
              </w:rPr>
            </w:pPr>
            <w:r w:rsidRPr="00C2753D">
              <w:rPr>
                <w:b/>
                <w:sz w:val="20"/>
                <w:szCs w:val="20"/>
              </w:rPr>
              <w:t>Цель изучения:</w:t>
            </w:r>
            <w:r w:rsidRPr="00C2753D">
              <w:rPr>
                <w:sz w:val="20"/>
                <w:szCs w:val="20"/>
              </w:rPr>
              <w:t xml:space="preserve"> Изучение деонтологии и биоэтике в онкологии</w:t>
            </w:r>
          </w:p>
          <w:p w:rsidR="00F15585" w:rsidRPr="00C2753D" w:rsidRDefault="00F15585" w:rsidP="00C31F54">
            <w:pPr>
              <w:jc w:val="both"/>
              <w:rPr>
                <w:sz w:val="20"/>
                <w:szCs w:val="20"/>
              </w:rPr>
            </w:pPr>
            <w:r w:rsidRPr="00C2753D">
              <w:rPr>
                <w:sz w:val="20"/>
                <w:szCs w:val="20"/>
              </w:rPr>
              <w:t xml:space="preserve">                             детского возраста. </w:t>
            </w:r>
          </w:p>
          <w:p w:rsidR="00F15585" w:rsidRPr="00C2753D" w:rsidRDefault="00F15585" w:rsidP="00C31F54">
            <w:pPr>
              <w:ind w:left="227"/>
              <w:jc w:val="both"/>
              <w:rPr>
                <w:sz w:val="20"/>
                <w:szCs w:val="20"/>
              </w:rPr>
            </w:pPr>
            <w:r w:rsidRPr="00C2753D">
              <w:rPr>
                <w:b/>
                <w:sz w:val="20"/>
                <w:szCs w:val="20"/>
              </w:rPr>
              <w:t>План лекции:</w:t>
            </w:r>
          </w:p>
          <w:p w:rsidR="00F15585" w:rsidRPr="00C2753D" w:rsidRDefault="00F15585" w:rsidP="00C31F54">
            <w:pPr>
              <w:numPr>
                <w:ilvl w:val="0"/>
                <w:numId w:val="16"/>
              </w:numPr>
              <w:ind w:left="227" w:hanging="227"/>
              <w:jc w:val="both"/>
              <w:rPr>
                <w:sz w:val="20"/>
                <w:szCs w:val="20"/>
              </w:rPr>
            </w:pPr>
            <w:r w:rsidRPr="00C2753D">
              <w:rPr>
                <w:sz w:val="20"/>
                <w:szCs w:val="20"/>
              </w:rPr>
              <w:t>Деонтология и биоэтика в медицине.</w:t>
            </w:r>
          </w:p>
          <w:p w:rsidR="00F15585" w:rsidRPr="00C2753D" w:rsidRDefault="00F15585" w:rsidP="00C31F54">
            <w:pPr>
              <w:numPr>
                <w:ilvl w:val="0"/>
                <w:numId w:val="16"/>
              </w:numPr>
              <w:ind w:left="227" w:hanging="227"/>
              <w:jc w:val="both"/>
              <w:rPr>
                <w:sz w:val="20"/>
                <w:szCs w:val="20"/>
              </w:rPr>
            </w:pPr>
            <w:r w:rsidRPr="00C2753D">
              <w:rPr>
                <w:sz w:val="20"/>
                <w:szCs w:val="20"/>
              </w:rPr>
              <w:t>Деонтология и биоэтика в деятельности врача (ГСВ, ЦСМ, ЦОВП, ТБ, ООБ).</w:t>
            </w:r>
          </w:p>
          <w:p w:rsidR="00F15585" w:rsidRPr="00C2753D" w:rsidRDefault="00F15585" w:rsidP="00C31F54">
            <w:pPr>
              <w:numPr>
                <w:ilvl w:val="0"/>
                <w:numId w:val="16"/>
              </w:numPr>
              <w:ind w:left="227" w:hanging="227"/>
              <w:jc w:val="both"/>
              <w:rPr>
                <w:sz w:val="20"/>
                <w:szCs w:val="20"/>
              </w:rPr>
            </w:pPr>
            <w:r w:rsidRPr="00C2753D">
              <w:rPr>
                <w:sz w:val="20"/>
                <w:szCs w:val="20"/>
              </w:rPr>
              <w:t>Деонтология и биоэтика в деятельности медицинской сестры.</w:t>
            </w:r>
          </w:p>
          <w:p w:rsidR="00F15585" w:rsidRPr="00B11E93" w:rsidRDefault="00F15585" w:rsidP="00C31F54">
            <w:pPr>
              <w:jc w:val="both"/>
              <w:rPr>
                <w:sz w:val="6"/>
                <w:szCs w:val="6"/>
              </w:rPr>
            </w:pPr>
          </w:p>
          <w:p w:rsidR="00F15585" w:rsidRPr="00C2753D" w:rsidRDefault="00F15585" w:rsidP="00C31F54">
            <w:pPr>
              <w:ind w:left="227"/>
              <w:jc w:val="both"/>
              <w:rPr>
                <w:b/>
                <w:sz w:val="20"/>
                <w:szCs w:val="20"/>
              </w:rPr>
            </w:pPr>
            <w:r w:rsidRPr="00C2753D">
              <w:rPr>
                <w:b/>
                <w:sz w:val="20"/>
                <w:szCs w:val="20"/>
              </w:rPr>
              <w:t>Основные вопросы и разделы:</w:t>
            </w:r>
          </w:p>
          <w:p w:rsidR="00F15585" w:rsidRPr="00C2753D" w:rsidRDefault="00F15585" w:rsidP="00C31F54">
            <w:pPr>
              <w:numPr>
                <w:ilvl w:val="0"/>
                <w:numId w:val="16"/>
              </w:numPr>
              <w:ind w:left="227" w:hanging="227"/>
              <w:jc w:val="both"/>
              <w:rPr>
                <w:sz w:val="20"/>
                <w:szCs w:val="20"/>
              </w:rPr>
            </w:pPr>
            <w:r w:rsidRPr="00C2753D">
              <w:rPr>
                <w:sz w:val="20"/>
                <w:szCs w:val="20"/>
              </w:rPr>
              <w:t>Определение понятие «Деонтология»</w:t>
            </w:r>
            <w:r w:rsidRPr="00C2753D">
              <w:rPr>
                <w:sz w:val="20"/>
                <w:szCs w:val="20"/>
                <w:lang w:val="ky-KG"/>
              </w:rPr>
              <w:t xml:space="preserve"> и </w:t>
            </w:r>
            <w:r w:rsidRPr="00C2753D">
              <w:rPr>
                <w:sz w:val="20"/>
                <w:szCs w:val="20"/>
              </w:rPr>
              <w:t>«Биоэтика».</w:t>
            </w:r>
          </w:p>
          <w:p w:rsidR="00F15585" w:rsidRPr="00C2753D" w:rsidRDefault="00F15585" w:rsidP="00C31F54">
            <w:pPr>
              <w:numPr>
                <w:ilvl w:val="0"/>
                <w:numId w:val="16"/>
              </w:numPr>
              <w:ind w:left="227" w:hanging="227"/>
              <w:jc w:val="both"/>
              <w:rPr>
                <w:sz w:val="20"/>
                <w:szCs w:val="20"/>
              </w:rPr>
            </w:pPr>
            <w:r w:rsidRPr="00C2753D">
              <w:rPr>
                <w:sz w:val="20"/>
                <w:szCs w:val="20"/>
              </w:rPr>
              <w:t>Черты врача, положительно характеризующие его как профессионала.</w:t>
            </w:r>
          </w:p>
          <w:p w:rsidR="00F15585" w:rsidRPr="00C2753D" w:rsidRDefault="00F15585" w:rsidP="00C31F54">
            <w:pPr>
              <w:numPr>
                <w:ilvl w:val="0"/>
                <w:numId w:val="16"/>
              </w:numPr>
              <w:ind w:left="227" w:hanging="227"/>
              <w:jc w:val="both"/>
              <w:rPr>
                <w:sz w:val="20"/>
                <w:szCs w:val="20"/>
              </w:rPr>
            </w:pPr>
            <w:r w:rsidRPr="00C2753D">
              <w:rPr>
                <w:sz w:val="20"/>
                <w:szCs w:val="20"/>
              </w:rPr>
              <w:t>Типы высшей нервной деятельности и реакции ребёнка на ЗН.</w:t>
            </w:r>
          </w:p>
          <w:p w:rsidR="00F15585" w:rsidRDefault="00F15585" w:rsidP="00C31F54">
            <w:pPr>
              <w:pStyle w:val="a3"/>
              <w:numPr>
                <w:ilvl w:val="0"/>
                <w:numId w:val="16"/>
              </w:numPr>
              <w:tabs>
                <w:tab w:val="clear" w:pos="720"/>
                <w:tab w:val="num" w:pos="0"/>
              </w:tabs>
              <w:ind w:left="227" w:hanging="227"/>
              <w:jc w:val="both"/>
              <w:rPr>
                <w:rFonts w:ascii="Times New Roman" w:hAnsi="Times New Roman"/>
                <w:b w:val="0"/>
                <w:sz w:val="20"/>
              </w:rPr>
            </w:pPr>
            <w:r w:rsidRPr="00C2753D">
              <w:rPr>
                <w:rFonts w:ascii="Times New Roman" w:hAnsi="Times New Roman"/>
                <w:b w:val="0"/>
                <w:sz w:val="20"/>
              </w:rPr>
              <w:lastRenderedPageBreak/>
              <w:t>Тактика врача по отношению к больному ребёнку с подозрением на</w:t>
            </w:r>
          </w:p>
          <w:p w:rsidR="00F15585" w:rsidRPr="00C2753D" w:rsidRDefault="00F15585" w:rsidP="00C31F54">
            <w:pPr>
              <w:pStyle w:val="a3"/>
              <w:ind w:left="227" w:firstLine="0"/>
              <w:jc w:val="both"/>
              <w:rPr>
                <w:rFonts w:ascii="Times New Roman" w:hAnsi="Times New Roman"/>
                <w:b w:val="0"/>
                <w:sz w:val="20"/>
              </w:rPr>
            </w:pPr>
            <w:r w:rsidRPr="00C2753D">
              <w:rPr>
                <w:rFonts w:ascii="Times New Roman" w:hAnsi="Times New Roman"/>
                <w:b w:val="0"/>
                <w:sz w:val="20"/>
              </w:rPr>
              <w:t>наличие ЗН.</w:t>
            </w:r>
          </w:p>
          <w:p w:rsidR="00F15585" w:rsidRPr="00C2753D" w:rsidRDefault="00F15585" w:rsidP="00C31F54">
            <w:pPr>
              <w:pStyle w:val="a3"/>
              <w:numPr>
                <w:ilvl w:val="0"/>
                <w:numId w:val="16"/>
              </w:numPr>
              <w:ind w:left="227" w:hanging="227"/>
              <w:jc w:val="both"/>
              <w:rPr>
                <w:rFonts w:ascii="Times New Roman" w:hAnsi="Times New Roman"/>
                <w:b w:val="0"/>
                <w:sz w:val="20"/>
              </w:rPr>
            </w:pPr>
            <w:r w:rsidRPr="00C2753D">
              <w:rPr>
                <w:rFonts w:ascii="Times New Roman" w:hAnsi="Times New Roman"/>
                <w:b w:val="0"/>
                <w:sz w:val="20"/>
              </w:rPr>
              <w:t>Отношение к больным детям с распространенными формами ЗН.</w:t>
            </w:r>
          </w:p>
          <w:p w:rsidR="00F15585" w:rsidRPr="00C2753D" w:rsidRDefault="00F15585" w:rsidP="00C31F54">
            <w:pPr>
              <w:pStyle w:val="a3"/>
              <w:numPr>
                <w:ilvl w:val="0"/>
                <w:numId w:val="16"/>
              </w:numPr>
              <w:ind w:left="227" w:hanging="227"/>
              <w:jc w:val="both"/>
              <w:rPr>
                <w:rFonts w:ascii="Times New Roman" w:hAnsi="Times New Roman"/>
                <w:b w:val="0"/>
                <w:sz w:val="20"/>
              </w:rPr>
            </w:pPr>
            <w:r w:rsidRPr="00C2753D">
              <w:rPr>
                <w:rFonts w:ascii="Times New Roman" w:hAnsi="Times New Roman"/>
                <w:b w:val="0"/>
                <w:sz w:val="20"/>
              </w:rPr>
              <w:t>Понятие «паллиативная помощь онкологическим больным детского возраста».</w:t>
            </w:r>
          </w:p>
          <w:p w:rsidR="00F15585" w:rsidRPr="00C2753D" w:rsidRDefault="00F15585" w:rsidP="00C31F54">
            <w:pPr>
              <w:pStyle w:val="a3"/>
              <w:numPr>
                <w:ilvl w:val="0"/>
                <w:numId w:val="16"/>
              </w:numPr>
              <w:tabs>
                <w:tab w:val="clear" w:pos="720"/>
                <w:tab w:val="num" w:pos="0"/>
              </w:tabs>
              <w:ind w:left="227" w:hanging="227"/>
              <w:jc w:val="both"/>
              <w:rPr>
                <w:rFonts w:ascii="Times New Roman" w:hAnsi="Times New Roman"/>
                <w:sz w:val="20"/>
              </w:rPr>
            </w:pPr>
            <w:r w:rsidRPr="00C2753D">
              <w:rPr>
                <w:rFonts w:ascii="Times New Roman" w:hAnsi="Times New Roman"/>
                <w:b w:val="0"/>
                <w:sz w:val="20"/>
              </w:rPr>
              <w:t>Принципы ведения беседы с онкологическим больным и его</w:t>
            </w:r>
          </w:p>
          <w:p w:rsidR="00F15585" w:rsidRPr="00C2753D" w:rsidRDefault="00F15585" w:rsidP="00C31F54">
            <w:pPr>
              <w:pStyle w:val="a3"/>
              <w:ind w:left="227" w:firstLine="0"/>
              <w:jc w:val="both"/>
              <w:rPr>
                <w:rFonts w:ascii="Times New Roman" w:hAnsi="Times New Roman"/>
                <w:sz w:val="20"/>
              </w:rPr>
            </w:pPr>
            <w:r w:rsidRPr="00C2753D">
              <w:rPr>
                <w:rFonts w:ascii="Times New Roman" w:hAnsi="Times New Roman"/>
                <w:b w:val="0"/>
                <w:sz w:val="20"/>
              </w:rPr>
              <w:t>родителями, «активное слушание».</w:t>
            </w:r>
          </w:p>
          <w:p w:rsidR="00F15585" w:rsidRPr="00B11E93" w:rsidRDefault="00F15585" w:rsidP="00C31F54">
            <w:pPr>
              <w:pStyle w:val="a3"/>
              <w:ind w:firstLine="0"/>
              <w:jc w:val="both"/>
              <w:rPr>
                <w:rFonts w:ascii="Times New Roman" w:hAnsi="Times New Roman"/>
                <w:b w:val="0"/>
                <w:sz w:val="6"/>
                <w:szCs w:val="6"/>
              </w:rPr>
            </w:pPr>
          </w:p>
        </w:tc>
        <w:tc>
          <w:tcPr>
            <w:tcW w:w="164"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tc>
        <w:tc>
          <w:tcPr>
            <w:tcW w:w="202"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0,5</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Pr>
                <w:b/>
                <w:sz w:val="20"/>
                <w:szCs w:val="20"/>
              </w:rPr>
              <w:t>0,</w:t>
            </w:r>
            <w:r w:rsidRPr="00C2753D">
              <w:rPr>
                <w:b/>
                <w:sz w:val="20"/>
                <w:szCs w:val="20"/>
              </w:rPr>
              <w:t>5</w:t>
            </w:r>
          </w:p>
        </w:tc>
        <w:tc>
          <w:tcPr>
            <w:tcW w:w="440"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Pr="00C2753D" w:rsidRDefault="00F15585" w:rsidP="00C31F54">
            <w:pPr>
              <w:jc w:val="center"/>
              <w:rPr>
                <w:b/>
                <w:sz w:val="20"/>
                <w:szCs w:val="20"/>
              </w:rPr>
            </w:pPr>
          </w:p>
        </w:tc>
        <w:tc>
          <w:tcPr>
            <w:tcW w:w="212"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СЗ</w:t>
            </w:r>
            <w:r w:rsidRPr="00C2753D">
              <w:rPr>
                <w:b/>
                <w:sz w:val="20"/>
                <w:szCs w:val="20"/>
              </w:rPr>
              <w:t xml:space="preserve">; </w:t>
            </w:r>
          </w:p>
          <w:p w:rsidR="00F15585" w:rsidRPr="00C2753D" w:rsidRDefault="00F15585" w:rsidP="00C31F54">
            <w:pPr>
              <w:jc w:val="center"/>
              <w:rPr>
                <w:b/>
                <w:sz w:val="20"/>
                <w:szCs w:val="20"/>
              </w:rPr>
            </w:pPr>
            <w:r w:rsidRPr="00C2753D">
              <w:rPr>
                <w:b/>
                <w:sz w:val="20"/>
                <w:szCs w:val="20"/>
              </w:rPr>
              <w:t>БТ;</w:t>
            </w:r>
          </w:p>
        </w:tc>
        <w:tc>
          <w:tcPr>
            <w:tcW w:w="181" w:type="pct"/>
          </w:tcPr>
          <w:p w:rsidR="00F15585" w:rsidRDefault="00F15585" w:rsidP="00C31F54">
            <w:pPr>
              <w:ind w:left="720" w:hanging="720"/>
              <w:jc w:val="center"/>
              <w:rPr>
                <w:sz w:val="20"/>
                <w:szCs w:val="20"/>
              </w:rPr>
            </w:pPr>
          </w:p>
          <w:p w:rsidR="00F15585" w:rsidRPr="00C2753D" w:rsidRDefault="00F15585" w:rsidP="00C31F54">
            <w:pPr>
              <w:ind w:left="720" w:hanging="720"/>
              <w:jc w:val="center"/>
              <w:rPr>
                <w:b/>
                <w:sz w:val="20"/>
                <w:szCs w:val="20"/>
              </w:rPr>
            </w:pPr>
            <w:r>
              <w:rPr>
                <w:b/>
                <w:sz w:val="20"/>
                <w:szCs w:val="20"/>
              </w:rPr>
              <w:t>9</w:t>
            </w:r>
          </w:p>
        </w:tc>
      </w:tr>
      <w:tr w:rsidR="00F15585" w:rsidRPr="00C2753D" w:rsidTr="00C31F54">
        <w:trPr>
          <w:jc w:val="center"/>
        </w:trPr>
        <w:tc>
          <w:tcPr>
            <w:tcW w:w="1213" w:type="pct"/>
          </w:tcPr>
          <w:p w:rsidR="00F15585" w:rsidRPr="00C2753D" w:rsidRDefault="00F15585" w:rsidP="00C31F54">
            <w:pPr>
              <w:jc w:val="center"/>
              <w:rPr>
                <w:b/>
                <w:sz w:val="20"/>
                <w:szCs w:val="20"/>
                <w:lang w:val="ky-KG"/>
              </w:rPr>
            </w:pPr>
            <w:r w:rsidRPr="00C2753D">
              <w:rPr>
                <w:b/>
                <w:sz w:val="20"/>
                <w:szCs w:val="20"/>
                <w:lang w:val="ky-KG"/>
              </w:rPr>
              <w:lastRenderedPageBreak/>
              <w:t xml:space="preserve">Тема </w:t>
            </w:r>
            <w:r>
              <w:rPr>
                <w:b/>
                <w:sz w:val="20"/>
                <w:szCs w:val="20"/>
                <w:lang w:val="ky-KG"/>
              </w:rPr>
              <w:t>5</w:t>
            </w:r>
            <w:r w:rsidRPr="00C2753D">
              <w:rPr>
                <w:b/>
                <w:sz w:val="20"/>
                <w:szCs w:val="20"/>
                <w:lang w:val="ky-KG"/>
              </w:rPr>
              <w:t>.</w:t>
            </w:r>
          </w:p>
          <w:p w:rsidR="00F15585" w:rsidRDefault="00F15585" w:rsidP="00C31F54">
            <w:pPr>
              <w:jc w:val="center"/>
              <w:rPr>
                <w:sz w:val="20"/>
                <w:szCs w:val="20"/>
              </w:rPr>
            </w:pPr>
            <w:r w:rsidRPr="00B11E93">
              <w:rPr>
                <w:b/>
                <w:sz w:val="20"/>
                <w:szCs w:val="20"/>
              </w:rPr>
              <w:t>Часть 1.</w:t>
            </w:r>
            <w:r>
              <w:rPr>
                <w:sz w:val="20"/>
                <w:szCs w:val="20"/>
              </w:rPr>
              <w:t xml:space="preserve"> </w:t>
            </w:r>
            <w:r w:rsidRPr="00C2753D">
              <w:rPr>
                <w:sz w:val="20"/>
                <w:szCs w:val="20"/>
              </w:rPr>
              <w:t xml:space="preserve">Принципы и методы лечения </w:t>
            </w:r>
            <w:r>
              <w:rPr>
                <w:sz w:val="20"/>
                <w:szCs w:val="20"/>
              </w:rPr>
              <w:t>злокачественных новообразований</w:t>
            </w:r>
          </w:p>
          <w:p w:rsidR="00F15585" w:rsidRDefault="00F15585" w:rsidP="00C31F54">
            <w:pPr>
              <w:jc w:val="center"/>
              <w:rPr>
                <w:sz w:val="20"/>
                <w:szCs w:val="20"/>
              </w:rPr>
            </w:pPr>
            <w:r>
              <w:rPr>
                <w:sz w:val="20"/>
                <w:szCs w:val="20"/>
              </w:rPr>
              <w:t>у детей</w:t>
            </w:r>
            <w:r w:rsidRPr="00C2753D">
              <w:rPr>
                <w:sz w:val="20"/>
                <w:szCs w:val="20"/>
              </w:rPr>
              <w:t>.</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r w:rsidRPr="00B11E93">
              <w:rPr>
                <w:b/>
                <w:sz w:val="20"/>
                <w:szCs w:val="20"/>
              </w:rPr>
              <w:t>Часть 2.</w:t>
            </w:r>
            <w:r>
              <w:rPr>
                <w:sz w:val="20"/>
                <w:szCs w:val="20"/>
              </w:rPr>
              <w:t xml:space="preserve"> Лекарственная терапия</w:t>
            </w:r>
          </w:p>
          <w:p w:rsidR="00F15585" w:rsidRDefault="00F15585" w:rsidP="00C31F54">
            <w:pPr>
              <w:jc w:val="center"/>
              <w:rPr>
                <w:sz w:val="20"/>
                <w:szCs w:val="20"/>
              </w:rPr>
            </w:pPr>
            <w:r>
              <w:rPr>
                <w:sz w:val="20"/>
                <w:szCs w:val="20"/>
              </w:rPr>
              <w:t>злокачественных новообразований</w:t>
            </w:r>
          </w:p>
          <w:p w:rsidR="00F15585" w:rsidRPr="00C2753D" w:rsidRDefault="00F15585" w:rsidP="00C31F54">
            <w:pPr>
              <w:jc w:val="center"/>
              <w:rPr>
                <w:b/>
                <w:sz w:val="20"/>
                <w:szCs w:val="20"/>
                <w:lang w:val="ky-KG"/>
              </w:rPr>
            </w:pPr>
            <w:r>
              <w:rPr>
                <w:sz w:val="20"/>
                <w:szCs w:val="20"/>
              </w:rPr>
              <w:t>у детей.</w:t>
            </w:r>
          </w:p>
        </w:tc>
        <w:tc>
          <w:tcPr>
            <w:tcW w:w="287"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E17BAA" w:rsidRDefault="00F15585" w:rsidP="00C31F54">
            <w:pPr>
              <w:jc w:val="center"/>
              <w:rPr>
                <w:sz w:val="20"/>
                <w:szCs w:val="20"/>
              </w:rPr>
            </w:pPr>
            <w:r w:rsidRPr="00C2753D">
              <w:rPr>
                <w:b/>
                <w:sz w:val="20"/>
                <w:szCs w:val="20"/>
              </w:rPr>
              <w:t>ПК-2;</w:t>
            </w:r>
          </w:p>
        </w:tc>
        <w:tc>
          <w:tcPr>
            <w:tcW w:w="2301" w:type="pct"/>
          </w:tcPr>
          <w:p w:rsidR="00F15585" w:rsidRPr="00C2753D" w:rsidRDefault="00F15585" w:rsidP="00C31F54">
            <w:pPr>
              <w:jc w:val="both"/>
              <w:rPr>
                <w:sz w:val="20"/>
                <w:szCs w:val="20"/>
              </w:rPr>
            </w:pPr>
            <w:r w:rsidRPr="00C2753D">
              <w:rPr>
                <w:b/>
                <w:sz w:val="20"/>
                <w:szCs w:val="20"/>
              </w:rPr>
              <w:t>Цель изучения:</w:t>
            </w:r>
            <w:r w:rsidRPr="00C2753D">
              <w:rPr>
                <w:sz w:val="20"/>
                <w:szCs w:val="20"/>
              </w:rPr>
              <w:t xml:space="preserve"> Изучение принципов, правил и методов лечения ЗН у</w:t>
            </w:r>
          </w:p>
          <w:p w:rsidR="00F15585" w:rsidRPr="00C2753D" w:rsidRDefault="00F15585" w:rsidP="00C31F54">
            <w:pPr>
              <w:jc w:val="both"/>
              <w:rPr>
                <w:sz w:val="20"/>
                <w:szCs w:val="20"/>
              </w:rPr>
            </w:pPr>
            <w:r w:rsidRPr="00C2753D">
              <w:rPr>
                <w:sz w:val="20"/>
                <w:szCs w:val="20"/>
              </w:rPr>
              <w:t xml:space="preserve">                             детей.</w:t>
            </w:r>
          </w:p>
          <w:p w:rsidR="00F15585" w:rsidRPr="00C2753D" w:rsidRDefault="00F15585" w:rsidP="00C31F54">
            <w:pPr>
              <w:ind w:left="225"/>
              <w:jc w:val="both"/>
              <w:rPr>
                <w:sz w:val="20"/>
                <w:szCs w:val="20"/>
              </w:rPr>
            </w:pPr>
            <w:r w:rsidRPr="00C2753D">
              <w:rPr>
                <w:b/>
                <w:sz w:val="20"/>
                <w:szCs w:val="20"/>
              </w:rPr>
              <w:t>План лекции:</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rPr>
              <w:t xml:space="preserve">Принципы и правила лечения ЗН. </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rPr>
              <w:t>Основные методы лечения больных со ЗН</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rPr>
              <w:t>Осложнения и побочные эффекты лечения ЗН.</w:t>
            </w:r>
          </w:p>
          <w:p w:rsidR="00F15585" w:rsidRPr="00B11E93" w:rsidRDefault="00F15585" w:rsidP="00C31F54">
            <w:pPr>
              <w:jc w:val="both"/>
              <w:rPr>
                <w:sz w:val="6"/>
                <w:szCs w:val="6"/>
              </w:rPr>
            </w:pPr>
          </w:p>
          <w:p w:rsidR="00F15585" w:rsidRPr="00C2753D" w:rsidRDefault="00F15585" w:rsidP="00C31F54">
            <w:pPr>
              <w:ind w:left="225"/>
              <w:jc w:val="both"/>
              <w:rPr>
                <w:b/>
                <w:sz w:val="20"/>
                <w:szCs w:val="20"/>
              </w:rPr>
            </w:pPr>
            <w:r w:rsidRPr="00C2753D">
              <w:rPr>
                <w:b/>
                <w:sz w:val="20"/>
                <w:szCs w:val="20"/>
              </w:rPr>
              <w:t>Основные разделы и вопросы.</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lang w:val="ky-KG"/>
              </w:rPr>
              <w:t>Р</w:t>
            </w:r>
            <w:r w:rsidRPr="00C2753D">
              <w:rPr>
                <w:sz w:val="20"/>
                <w:szCs w:val="20"/>
              </w:rPr>
              <w:t>адикальные и паллиативные методы лечения.</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lang w:val="ky-KG"/>
              </w:rPr>
              <w:t>В</w:t>
            </w:r>
            <w:r w:rsidRPr="00C2753D">
              <w:rPr>
                <w:sz w:val="20"/>
                <w:szCs w:val="20"/>
              </w:rPr>
              <w:t xml:space="preserve">иды и принципы радикальных оперативных вмешательств. </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lang w:val="ky-KG"/>
              </w:rPr>
              <w:t>П</w:t>
            </w:r>
            <w:r w:rsidRPr="00C2753D">
              <w:rPr>
                <w:sz w:val="20"/>
                <w:szCs w:val="20"/>
              </w:rPr>
              <w:t>оняти</w:t>
            </w:r>
            <w:r w:rsidRPr="00C2753D">
              <w:rPr>
                <w:sz w:val="20"/>
                <w:szCs w:val="20"/>
                <w:lang w:val="ky-KG"/>
              </w:rPr>
              <w:t>я</w:t>
            </w:r>
            <w:r w:rsidRPr="00C2753D">
              <w:rPr>
                <w:sz w:val="20"/>
                <w:szCs w:val="20"/>
              </w:rPr>
              <w:t xml:space="preserve"> об операбельности и инкурабельности больного.</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lang w:val="ky-KG"/>
              </w:rPr>
              <w:t>П</w:t>
            </w:r>
            <w:r w:rsidRPr="00C2753D">
              <w:rPr>
                <w:sz w:val="20"/>
                <w:szCs w:val="20"/>
              </w:rPr>
              <w:t>оказания к паллиативному лечению онкологических больных.</w:t>
            </w:r>
          </w:p>
          <w:p w:rsidR="00F15585" w:rsidRPr="00C2753D" w:rsidRDefault="00F15585" w:rsidP="00C31F54">
            <w:pPr>
              <w:pStyle w:val="a3"/>
              <w:numPr>
                <w:ilvl w:val="0"/>
                <w:numId w:val="4"/>
              </w:numPr>
              <w:tabs>
                <w:tab w:val="clear" w:pos="720"/>
                <w:tab w:val="num" w:pos="34"/>
              </w:tabs>
              <w:ind w:left="227" w:hanging="227"/>
              <w:jc w:val="both"/>
              <w:rPr>
                <w:rFonts w:ascii="Times New Roman" w:hAnsi="Times New Roman"/>
                <w:b w:val="0"/>
                <w:sz w:val="20"/>
              </w:rPr>
            </w:pPr>
            <w:r w:rsidRPr="00C2753D">
              <w:rPr>
                <w:rFonts w:ascii="Times New Roman" w:hAnsi="Times New Roman"/>
                <w:b w:val="0"/>
                <w:sz w:val="20"/>
                <w:lang w:val="ky-KG"/>
              </w:rPr>
              <w:t>М</w:t>
            </w:r>
            <w:r w:rsidRPr="00C2753D">
              <w:rPr>
                <w:rFonts w:ascii="Times New Roman" w:hAnsi="Times New Roman"/>
                <w:b w:val="0"/>
                <w:sz w:val="20"/>
              </w:rPr>
              <w:t xml:space="preserve">етоды лучевой терапии </w:t>
            </w:r>
            <w:r w:rsidRPr="00C2753D">
              <w:rPr>
                <w:rFonts w:ascii="Times New Roman" w:hAnsi="Times New Roman"/>
                <w:b w:val="0"/>
                <w:sz w:val="20"/>
                <w:lang w:val="ky-KG"/>
              </w:rPr>
              <w:t>ЗН</w:t>
            </w:r>
            <w:r w:rsidRPr="00C2753D">
              <w:rPr>
                <w:rFonts w:ascii="Times New Roman" w:hAnsi="Times New Roman"/>
                <w:b w:val="0"/>
                <w:sz w:val="20"/>
              </w:rPr>
              <w:t>.</w:t>
            </w:r>
          </w:p>
          <w:p w:rsidR="00F15585" w:rsidRPr="00C2753D" w:rsidRDefault="00F15585" w:rsidP="00C31F54">
            <w:pPr>
              <w:pStyle w:val="a3"/>
              <w:numPr>
                <w:ilvl w:val="0"/>
                <w:numId w:val="4"/>
              </w:numPr>
              <w:tabs>
                <w:tab w:val="clear" w:pos="720"/>
                <w:tab w:val="num" w:pos="34"/>
              </w:tabs>
              <w:ind w:left="227" w:hanging="227"/>
              <w:jc w:val="both"/>
              <w:rPr>
                <w:rFonts w:ascii="Times New Roman" w:hAnsi="Times New Roman"/>
                <w:b w:val="0"/>
                <w:sz w:val="20"/>
              </w:rPr>
            </w:pPr>
            <w:r w:rsidRPr="00C2753D">
              <w:rPr>
                <w:rFonts w:ascii="Times New Roman" w:hAnsi="Times New Roman"/>
                <w:b w:val="0"/>
                <w:sz w:val="20"/>
                <w:lang w:val="ky-KG"/>
              </w:rPr>
              <w:t>О</w:t>
            </w:r>
            <w:r w:rsidRPr="00C2753D">
              <w:rPr>
                <w:rFonts w:ascii="Times New Roman" w:hAnsi="Times New Roman"/>
                <w:b w:val="0"/>
                <w:sz w:val="20"/>
              </w:rPr>
              <w:t xml:space="preserve">сложнения </w:t>
            </w:r>
            <w:r w:rsidRPr="00C2753D">
              <w:rPr>
                <w:rFonts w:ascii="Times New Roman" w:hAnsi="Times New Roman"/>
                <w:b w:val="0"/>
                <w:sz w:val="20"/>
                <w:lang w:val="ky-KG"/>
              </w:rPr>
              <w:t>п</w:t>
            </w:r>
            <w:r w:rsidRPr="00C2753D">
              <w:rPr>
                <w:rFonts w:ascii="Times New Roman" w:hAnsi="Times New Roman"/>
                <w:b w:val="0"/>
                <w:sz w:val="20"/>
              </w:rPr>
              <w:t>о</w:t>
            </w:r>
            <w:r w:rsidRPr="00C2753D">
              <w:rPr>
                <w:rFonts w:ascii="Times New Roman" w:hAnsi="Times New Roman"/>
                <w:b w:val="0"/>
                <w:sz w:val="20"/>
                <w:lang w:val="ky-KG"/>
              </w:rPr>
              <w:t>сле</w:t>
            </w:r>
            <w:r w:rsidRPr="00C2753D">
              <w:rPr>
                <w:rFonts w:ascii="Times New Roman" w:hAnsi="Times New Roman"/>
                <w:b w:val="0"/>
                <w:sz w:val="20"/>
              </w:rPr>
              <w:t xml:space="preserve"> лучевой терапии.</w:t>
            </w:r>
          </w:p>
          <w:p w:rsidR="00F15585" w:rsidRPr="00C2753D" w:rsidRDefault="00F15585" w:rsidP="00C31F54">
            <w:pPr>
              <w:pStyle w:val="a3"/>
              <w:numPr>
                <w:ilvl w:val="0"/>
                <w:numId w:val="4"/>
              </w:numPr>
              <w:tabs>
                <w:tab w:val="clear" w:pos="720"/>
                <w:tab w:val="num" w:pos="34"/>
              </w:tabs>
              <w:ind w:left="227" w:hanging="227"/>
              <w:jc w:val="both"/>
              <w:rPr>
                <w:rFonts w:ascii="Times New Roman" w:hAnsi="Times New Roman"/>
                <w:b w:val="0"/>
                <w:sz w:val="20"/>
              </w:rPr>
            </w:pPr>
            <w:r w:rsidRPr="00C2753D">
              <w:rPr>
                <w:rFonts w:ascii="Times New Roman" w:hAnsi="Times New Roman"/>
                <w:b w:val="0"/>
                <w:sz w:val="20"/>
                <w:lang w:val="ky-KG"/>
              </w:rPr>
              <w:t>Л</w:t>
            </w:r>
            <w:r w:rsidRPr="00C2753D">
              <w:rPr>
                <w:rFonts w:ascii="Times New Roman" w:hAnsi="Times New Roman"/>
                <w:b w:val="0"/>
                <w:sz w:val="20"/>
              </w:rPr>
              <w:t>учевые реакции.</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lang w:val="ky-KG"/>
              </w:rPr>
              <w:t>К</w:t>
            </w:r>
            <w:r w:rsidRPr="00C2753D">
              <w:rPr>
                <w:sz w:val="20"/>
                <w:szCs w:val="20"/>
              </w:rPr>
              <w:t>лассификация противоопухолевых препаратов.</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lang w:val="ky-KG"/>
              </w:rPr>
              <w:t>П</w:t>
            </w:r>
            <w:r w:rsidRPr="00C2753D">
              <w:rPr>
                <w:sz w:val="20"/>
                <w:szCs w:val="20"/>
              </w:rPr>
              <w:t>оняти</w:t>
            </w:r>
            <w:r w:rsidRPr="00C2753D">
              <w:rPr>
                <w:sz w:val="20"/>
                <w:szCs w:val="20"/>
                <w:lang w:val="ky-KG"/>
              </w:rPr>
              <w:t>я</w:t>
            </w:r>
            <w:r w:rsidRPr="00C2753D">
              <w:rPr>
                <w:sz w:val="20"/>
                <w:szCs w:val="20"/>
              </w:rPr>
              <w:t xml:space="preserve"> об адьювантной и неоадьювантной химиотерапии.</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rPr>
              <w:t>Осложнения и побочные эффекты химиопрепаратов.</w:t>
            </w:r>
          </w:p>
          <w:p w:rsidR="00F15585" w:rsidRPr="00C2753D" w:rsidRDefault="00F15585" w:rsidP="00C31F54">
            <w:pPr>
              <w:numPr>
                <w:ilvl w:val="0"/>
                <w:numId w:val="4"/>
              </w:numPr>
              <w:tabs>
                <w:tab w:val="clear" w:pos="720"/>
                <w:tab w:val="num" w:pos="34"/>
              </w:tabs>
              <w:ind w:left="227" w:hanging="227"/>
              <w:jc w:val="both"/>
              <w:rPr>
                <w:sz w:val="20"/>
                <w:szCs w:val="20"/>
              </w:rPr>
            </w:pPr>
            <w:r w:rsidRPr="00C2753D">
              <w:rPr>
                <w:sz w:val="20"/>
                <w:szCs w:val="20"/>
                <w:lang w:val="ky-KG"/>
              </w:rPr>
              <w:t>П</w:t>
            </w:r>
            <w:r w:rsidRPr="00C2753D">
              <w:rPr>
                <w:sz w:val="20"/>
                <w:szCs w:val="20"/>
              </w:rPr>
              <w:t>оняти</w:t>
            </w:r>
            <w:r w:rsidRPr="00C2753D">
              <w:rPr>
                <w:sz w:val="20"/>
                <w:szCs w:val="20"/>
                <w:lang w:val="ky-KG"/>
              </w:rPr>
              <w:t>я</w:t>
            </w:r>
            <w:r w:rsidRPr="00C2753D">
              <w:rPr>
                <w:sz w:val="20"/>
                <w:szCs w:val="20"/>
              </w:rPr>
              <w:t xml:space="preserve"> о комбинированном и комплексном методах лечения.</w:t>
            </w:r>
          </w:p>
          <w:p w:rsidR="00F15585" w:rsidRPr="00B11E93" w:rsidRDefault="00F15585" w:rsidP="00C31F54">
            <w:pPr>
              <w:jc w:val="both"/>
              <w:rPr>
                <w:sz w:val="6"/>
                <w:szCs w:val="6"/>
              </w:rPr>
            </w:pPr>
          </w:p>
        </w:tc>
        <w:tc>
          <w:tcPr>
            <w:tcW w:w="164"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tc>
        <w:tc>
          <w:tcPr>
            <w:tcW w:w="202"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0,5</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Default="00F15585" w:rsidP="00C31F54">
            <w:pPr>
              <w:jc w:val="center"/>
              <w:rPr>
                <w:sz w:val="20"/>
                <w:szCs w:val="20"/>
              </w:rPr>
            </w:pPr>
          </w:p>
          <w:p w:rsidR="00F15585" w:rsidRPr="00950311" w:rsidRDefault="00F15585" w:rsidP="00C31F54">
            <w:pPr>
              <w:jc w:val="center"/>
              <w:rPr>
                <w:sz w:val="20"/>
                <w:szCs w:val="20"/>
              </w:rPr>
            </w:pPr>
          </w:p>
          <w:p w:rsidR="00F15585" w:rsidRPr="00C2753D" w:rsidRDefault="00F15585" w:rsidP="00C31F54">
            <w:pPr>
              <w:jc w:val="center"/>
              <w:rPr>
                <w:b/>
                <w:sz w:val="20"/>
                <w:szCs w:val="20"/>
              </w:rPr>
            </w:pPr>
            <w:r>
              <w:rPr>
                <w:b/>
                <w:sz w:val="20"/>
                <w:szCs w:val="20"/>
              </w:rPr>
              <w:t>0,</w:t>
            </w:r>
            <w:r w:rsidRPr="00C2753D">
              <w:rPr>
                <w:b/>
                <w:sz w:val="20"/>
                <w:szCs w:val="20"/>
              </w:rPr>
              <w:t>5</w:t>
            </w:r>
          </w:p>
        </w:tc>
        <w:tc>
          <w:tcPr>
            <w:tcW w:w="440"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Pr="00C2753D" w:rsidRDefault="00F15585" w:rsidP="00C31F54">
            <w:pPr>
              <w:jc w:val="center"/>
              <w:rPr>
                <w:b/>
                <w:sz w:val="20"/>
                <w:szCs w:val="20"/>
              </w:rPr>
            </w:pPr>
          </w:p>
        </w:tc>
        <w:tc>
          <w:tcPr>
            <w:tcW w:w="212"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СЗ</w:t>
            </w:r>
            <w:r w:rsidRPr="00C2753D">
              <w:rPr>
                <w:b/>
                <w:sz w:val="20"/>
                <w:szCs w:val="20"/>
              </w:rPr>
              <w:t xml:space="preserve">; </w:t>
            </w:r>
          </w:p>
          <w:p w:rsidR="00F15585" w:rsidRPr="00C2753D" w:rsidRDefault="00F15585" w:rsidP="00C31F54">
            <w:pPr>
              <w:jc w:val="center"/>
              <w:rPr>
                <w:b/>
                <w:sz w:val="20"/>
                <w:szCs w:val="20"/>
              </w:rPr>
            </w:pPr>
            <w:r w:rsidRPr="00C2753D">
              <w:rPr>
                <w:b/>
                <w:sz w:val="20"/>
                <w:szCs w:val="20"/>
              </w:rPr>
              <w:t>БТ;</w:t>
            </w:r>
          </w:p>
        </w:tc>
        <w:tc>
          <w:tcPr>
            <w:tcW w:w="181" w:type="pct"/>
          </w:tcPr>
          <w:p w:rsidR="00F15585" w:rsidRPr="00A22020" w:rsidRDefault="00F15585" w:rsidP="00C31F54">
            <w:pPr>
              <w:ind w:left="720" w:hanging="720"/>
              <w:jc w:val="center"/>
              <w:rPr>
                <w:sz w:val="20"/>
                <w:szCs w:val="20"/>
              </w:rPr>
            </w:pPr>
          </w:p>
          <w:p w:rsidR="00F15585" w:rsidRPr="00C2753D" w:rsidRDefault="00F15585" w:rsidP="00C31F54">
            <w:pPr>
              <w:ind w:left="720" w:hanging="720"/>
              <w:jc w:val="center"/>
              <w:rPr>
                <w:b/>
                <w:sz w:val="20"/>
                <w:szCs w:val="20"/>
              </w:rPr>
            </w:pPr>
            <w:r>
              <w:rPr>
                <w:b/>
                <w:sz w:val="20"/>
                <w:szCs w:val="20"/>
              </w:rPr>
              <w:t>10</w:t>
            </w:r>
          </w:p>
        </w:tc>
      </w:tr>
      <w:tr w:rsidR="00F15585" w:rsidRPr="00C2753D" w:rsidTr="00C31F54">
        <w:trPr>
          <w:jc w:val="center"/>
        </w:trPr>
        <w:tc>
          <w:tcPr>
            <w:tcW w:w="1213" w:type="pct"/>
          </w:tcPr>
          <w:p w:rsidR="00F15585" w:rsidRPr="00C2753D" w:rsidRDefault="00F15585" w:rsidP="00C31F54">
            <w:pPr>
              <w:jc w:val="center"/>
              <w:rPr>
                <w:sz w:val="20"/>
                <w:szCs w:val="20"/>
              </w:rPr>
            </w:pPr>
            <w:r w:rsidRPr="00C2753D">
              <w:rPr>
                <w:b/>
                <w:sz w:val="20"/>
                <w:szCs w:val="20"/>
              </w:rPr>
              <w:t xml:space="preserve">Тема </w:t>
            </w:r>
            <w:r>
              <w:rPr>
                <w:b/>
                <w:sz w:val="20"/>
                <w:szCs w:val="20"/>
              </w:rPr>
              <w:t>6</w:t>
            </w:r>
            <w:r w:rsidRPr="00C2753D">
              <w:rPr>
                <w:b/>
                <w:sz w:val="20"/>
                <w:szCs w:val="20"/>
              </w:rPr>
              <w:t>.</w:t>
            </w:r>
          </w:p>
          <w:p w:rsidR="00F15585" w:rsidRDefault="00F15585" w:rsidP="00C31F54">
            <w:pPr>
              <w:jc w:val="center"/>
              <w:rPr>
                <w:sz w:val="20"/>
                <w:szCs w:val="20"/>
                <w:lang w:val="ky-KG"/>
              </w:rPr>
            </w:pPr>
            <w:r w:rsidRPr="00B11E93">
              <w:rPr>
                <w:b/>
                <w:sz w:val="20"/>
                <w:szCs w:val="20"/>
                <w:lang w:val="ky-KG"/>
              </w:rPr>
              <w:t>Часть 1.</w:t>
            </w:r>
            <w:r>
              <w:rPr>
                <w:sz w:val="20"/>
                <w:szCs w:val="20"/>
                <w:lang w:val="ky-KG"/>
              </w:rPr>
              <w:t xml:space="preserve"> </w:t>
            </w:r>
            <w:r w:rsidRPr="00C2753D">
              <w:rPr>
                <w:sz w:val="20"/>
                <w:szCs w:val="20"/>
                <w:lang w:val="ky-KG"/>
              </w:rPr>
              <w:t>Реабилитация детей со злокачественными новообразованиями (ЗН)</w:t>
            </w:r>
            <w:r>
              <w:rPr>
                <w:sz w:val="20"/>
                <w:szCs w:val="20"/>
                <w:lang w:val="ky-KG"/>
              </w:rPr>
              <w:t>.</w:t>
            </w:r>
          </w:p>
          <w:p w:rsidR="00F15585" w:rsidRDefault="00F15585" w:rsidP="00C31F54">
            <w:pPr>
              <w:jc w:val="center"/>
              <w:rPr>
                <w:sz w:val="20"/>
                <w:szCs w:val="20"/>
                <w:lang w:val="ky-KG"/>
              </w:rPr>
            </w:pPr>
          </w:p>
          <w:p w:rsidR="00F15585" w:rsidRDefault="00F15585" w:rsidP="00C31F54">
            <w:pPr>
              <w:jc w:val="center"/>
              <w:rPr>
                <w:sz w:val="20"/>
                <w:szCs w:val="20"/>
                <w:lang w:val="ky-KG"/>
              </w:rPr>
            </w:pPr>
          </w:p>
          <w:p w:rsidR="00F15585" w:rsidRPr="00C2753D" w:rsidRDefault="00F15585" w:rsidP="00C31F54">
            <w:pPr>
              <w:jc w:val="center"/>
              <w:rPr>
                <w:sz w:val="20"/>
                <w:szCs w:val="20"/>
                <w:lang w:val="ky-KG"/>
              </w:rPr>
            </w:pPr>
            <w:r w:rsidRPr="00B11E93">
              <w:rPr>
                <w:b/>
                <w:sz w:val="20"/>
                <w:szCs w:val="20"/>
                <w:lang w:val="ky-KG"/>
              </w:rPr>
              <w:t>Часть 2.</w:t>
            </w:r>
            <w:r>
              <w:rPr>
                <w:sz w:val="20"/>
                <w:szCs w:val="20"/>
                <w:lang w:val="ky-KG"/>
              </w:rPr>
              <w:t xml:space="preserve"> Роль МСЭК в реабилитации детей со злокачественными образованиями</w:t>
            </w:r>
          </w:p>
        </w:tc>
        <w:tc>
          <w:tcPr>
            <w:tcW w:w="287"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E17BAA" w:rsidRDefault="00F15585" w:rsidP="00C31F54">
            <w:pPr>
              <w:jc w:val="center"/>
              <w:rPr>
                <w:sz w:val="20"/>
                <w:szCs w:val="20"/>
              </w:rPr>
            </w:pPr>
            <w:r w:rsidRPr="00C2753D">
              <w:rPr>
                <w:b/>
                <w:sz w:val="20"/>
                <w:szCs w:val="20"/>
              </w:rPr>
              <w:t>ПК-2;</w:t>
            </w:r>
          </w:p>
        </w:tc>
        <w:tc>
          <w:tcPr>
            <w:tcW w:w="2301" w:type="pct"/>
          </w:tcPr>
          <w:p w:rsidR="00F15585" w:rsidRPr="00C2753D" w:rsidRDefault="00F15585" w:rsidP="00C31F54">
            <w:pPr>
              <w:jc w:val="both"/>
              <w:rPr>
                <w:sz w:val="20"/>
                <w:szCs w:val="20"/>
              </w:rPr>
            </w:pPr>
            <w:r w:rsidRPr="00C2753D">
              <w:rPr>
                <w:b/>
                <w:sz w:val="20"/>
                <w:szCs w:val="20"/>
              </w:rPr>
              <w:t>Цель изучения:</w:t>
            </w:r>
            <w:r w:rsidRPr="00C2753D">
              <w:rPr>
                <w:sz w:val="20"/>
                <w:szCs w:val="20"/>
              </w:rPr>
              <w:t xml:space="preserve"> Изучение особенностей реабилитации детей со ЗН.</w:t>
            </w:r>
          </w:p>
          <w:p w:rsidR="00F15585" w:rsidRPr="00B11E93" w:rsidRDefault="00F15585" w:rsidP="00C31F54">
            <w:pPr>
              <w:jc w:val="both"/>
              <w:rPr>
                <w:sz w:val="6"/>
                <w:szCs w:val="6"/>
              </w:rPr>
            </w:pPr>
          </w:p>
          <w:p w:rsidR="00F15585" w:rsidRPr="00C2753D" w:rsidRDefault="00F15585" w:rsidP="00C31F54">
            <w:pPr>
              <w:ind w:left="227"/>
              <w:jc w:val="both"/>
              <w:rPr>
                <w:b/>
                <w:sz w:val="20"/>
                <w:szCs w:val="20"/>
              </w:rPr>
            </w:pPr>
            <w:r w:rsidRPr="00C2753D">
              <w:rPr>
                <w:b/>
                <w:sz w:val="20"/>
                <w:szCs w:val="20"/>
              </w:rPr>
              <w:t>План лекции:</w:t>
            </w:r>
          </w:p>
          <w:p w:rsidR="00F15585" w:rsidRPr="00C2753D" w:rsidRDefault="00F15585" w:rsidP="00C31F54">
            <w:pPr>
              <w:pStyle w:val="af7"/>
              <w:numPr>
                <w:ilvl w:val="0"/>
                <w:numId w:val="11"/>
              </w:numPr>
              <w:ind w:left="227" w:hanging="227"/>
              <w:jc w:val="both"/>
              <w:rPr>
                <w:sz w:val="20"/>
                <w:szCs w:val="20"/>
              </w:rPr>
            </w:pPr>
            <w:r w:rsidRPr="00C2753D">
              <w:rPr>
                <w:sz w:val="20"/>
                <w:szCs w:val="20"/>
                <w:lang w:val="ky-KG"/>
              </w:rPr>
              <w:t>Понятие</w:t>
            </w:r>
            <w:r w:rsidRPr="00C2753D">
              <w:rPr>
                <w:sz w:val="20"/>
                <w:szCs w:val="20"/>
              </w:rPr>
              <w:t xml:space="preserve"> «Р</w:t>
            </w:r>
            <w:r w:rsidRPr="00C2753D">
              <w:rPr>
                <w:sz w:val="20"/>
                <w:szCs w:val="20"/>
                <w:lang w:val="ky-KG"/>
              </w:rPr>
              <w:t>еабилитация</w:t>
            </w:r>
            <w:r w:rsidRPr="00C2753D">
              <w:rPr>
                <w:sz w:val="20"/>
                <w:szCs w:val="20"/>
              </w:rPr>
              <w:t>».</w:t>
            </w:r>
          </w:p>
          <w:p w:rsidR="00F15585" w:rsidRPr="00C2753D" w:rsidRDefault="00F15585" w:rsidP="00C31F54">
            <w:pPr>
              <w:pStyle w:val="a3"/>
              <w:numPr>
                <w:ilvl w:val="0"/>
                <w:numId w:val="11"/>
              </w:numPr>
              <w:ind w:left="227" w:hanging="227"/>
              <w:jc w:val="both"/>
              <w:rPr>
                <w:rFonts w:ascii="Times New Roman" w:hAnsi="Times New Roman"/>
                <w:b w:val="0"/>
                <w:sz w:val="20"/>
              </w:rPr>
            </w:pPr>
            <w:r w:rsidRPr="00C2753D">
              <w:rPr>
                <w:rFonts w:ascii="Times New Roman" w:hAnsi="Times New Roman"/>
                <w:b w:val="0"/>
                <w:sz w:val="20"/>
              </w:rPr>
              <w:t>Современные представления о реабилитации детей с онкологической патологией.</w:t>
            </w:r>
          </w:p>
          <w:p w:rsidR="00F15585" w:rsidRPr="00C2753D" w:rsidRDefault="00F15585" w:rsidP="00C31F54">
            <w:pPr>
              <w:pStyle w:val="a3"/>
              <w:numPr>
                <w:ilvl w:val="0"/>
                <w:numId w:val="11"/>
              </w:numPr>
              <w:ind w:left="227" w:hanging="227"/>
              <w:jc w:val="both"/>
              <w:rPr>
                <w:rFonts w:ascii="Times New Roman" w:hAnsi="Times New Roman"/>
                <w:b w:val="0"/>
                <w:sz w:val="20"/>
              </w:rPr>
            </w:pPr>
            <w:r w:rsidRPr="00C2753D">
              <w:rPr>
                <w:rFonts w:ascii="Times New Roman" w:hAnsi="Times New Roman"/>
                <w:b w:val="0"/>
                <w:sz w:val="20"/>
              </w:rPr>
              <w:t>Этапы реабилитации.</w:t>
            </w:r>
          </w:p>
          <w:p w:rsidR="00F15585" w:rsidRPr="00C2753D" w:rsidRDefault="00F15585" w:rsidP="00C31F54">
            <w:pPr>
              <w:pStyle w:val="a3"/>
              <w:numPr>
                <w:ilvl w:val="0"/>
                <w:numId w:val="11"/>
              </w:numPr>
              <w:ind w:left="227" w:hanging="227"/>
              <w:jc w:val="both"/>
              <w:rPr>
                <w:rFonts w:ascii="Times New Roman" w:hAnsi="Times New Roman"/>
                <w:b w:val="0"/>
                <w:sz w:val="20"/>
              </w:rPr>
            </w:pPr>
            <w:r w:rsidRPr="00C2753D">
              <w:rPr>
                <w:rFonts w:ascii="Times New Roman" w:hAnsi="Times New Roman"/>
                <w:b w:val="0"/>
                <w:sz w:val="20"/>
              </w:rPr>
              <w:t>Роль МСЭК в реабилитации детей с онкологическими заболеваниями.</w:t>
            </w:r>
          </w:p>
          <w:p w:rsidR="00F15585" w:rsidRPr="00B11E93" w:rsidRDefault="00F15585" w:rsidP="00C31F54">
            <w:pPr>
              <w:jc w:val="both"/>
              <w:rPr>
                <w:sz w:val="6"/>
                <w:szCs w:val="6"/>
              </w:rPr>
            </w:pPr>
          </w:p>
          <w:p w:rsidR="00F15585" w:rsidRPr="00C2753D" w:rsidRDefault="00F15585" w:rsidP="00C31F54">
            <w:pPr>
              <w:ind w:left="227"/>
              <w:jc w:val="both"/>
              <w:rPr>
                <w:b/>
                <w:sz w:val="20"/>
                <w:szCs w:val="20"/>
              </w:rPr>
            </w:pPr>
            <w:r w:rsidRPr="00C2753D">
              <w:rPr>
                <w:b/>
                <w:sz w:val="20"/>
                <w:szCs w:val="20"/>
              </w:rPr>
              <w:t>Основные разделы и вопросы:</w:t>
            </w:r>
          </w:p>
          <w:p w:rsidR="00F15585" w:rsidRPr="00C2753D" w:rsidRDefault="00F15585" w:rsidP="00C31F54">
            <w:pPr>
              <w:pStyle w:val="a3"/>
              <w:numPr>
                <w:ilvl w:val="0"/>
                <w:numId w:val="11"/>
              </w:numPr>
              <w:ind w:left="227" w:hanging="227"/>
              <w:jc w:val="both"/>
              <w:rPr>
                <w:rFonts w:ascii="Times New Roman" w:hAnsi="Times New Roman"/>
                <w:b w:val="0"/>
                <w:sz w:val="20"/>
              </w:rPr>
            </w:pPr>
            <w:r w:rsidRPr="00C2753D">
              <w:rPr>
                <w:rFonts w:ascii="Times New Roman" w:hAnsi="Times New Roman"/>
                <w:b w:val="0"/>
                <w:sz w:val="20"/>
              </w:rPr>
              <w:t>Медицинская реабилитация.</w:t>
            </w:r>
          </w:p>
          <w:p w:rsidR="00F15585" w:rsidRPr="00C2753D" w:rsidRDefault="00F15585" w:rsidP="00C31F54">
            <w:pPr>
              <w:pStyle w:val="a3"/>
              <w:numPr>
                <w:ilvl w:val="0"/>
                <w:numId w:val="11"/>
              </w:numPr>
              <w:ind w:left="227" w:hanging="227"/>
              <w:jc w:val="both"/>
              <w:rPr>
                <w:rFonts w:ascii="Times New Roman" w:hAnsi="Times New Roman"/>
                <w:b w:val="0"/>
                <w:sz w:val="20"/>
              </w:rPr>
            </w:pPr>
            <w:r w:rsidRPr="00C2753D">
              <w:rPr>
                <w:rFonts w:ascii="Times New Roman" w:hAnsi="Times New Roman"/>
                <w:b w:val="0"/>
                <w:sz w:val="20"/>
              </w:rPr>
              <w:t>Социальные, психологические и экономические аспекты</w:t>
            </w:r>
          </w:p>
          <w:p w:rsidR="00F15585" w:rsidRPr="00C2753D" w:rsidRDefault="00F15585" w:rsidP="00C31F54">
            <w:pPr>
              <w:pStyle w:val="a3"/>
              <w:ind w:left="227" w:firstLine="0"/>
              <w:jc w:val="both"/>
              <w:rPr>
                <w:rFonts w:ascii="Times New Roman" w:hAnsi="Times New Roman"/>
                <w:b w:val="0"/>
                <w:sz w:val="20"/>
              </w:rPr>
            </w:pPr>
            <w:r w:rsidRPr="00C2753D">
              <w:rPr>
                <w:rFonts w:ascii="Times New Roman" w:hAnsi="Times New Roman"/>
                <w:b w:val="0"/>
                <w:sz w:val="20"/>
              </w:rPr>
              <w:t>реабилитации детей с онкологическими заболеваниями.</w:t>
            </w:r>
          </w:p>
          <w:p w:rsidR="00F15585" w:rsidRPr="00C2753D" w:rsidRDefault="00F15585" w:rsidP="00C31F54">
            <w:pPr>
              <w:pStyle w:val="a3"/>
              <w:numPr>
                <w:ilvl w:val="0"/>
                <w:numId w:val="11"/>
              </w:numPr>
              <w:ind w:left="227" w:hanging="227"/>
              <w:jc w:val="both"/>
              <w:rPr>
                <w:rFonts w:ascii="Times New Roman" w:hAnsi="Times New Roman"/>
                <w:b w:val="0"/>
                <w:sz w:val="20"/>
              </w:rPr>
            </w:pPr>
            <w:r w:rsidRPr="00C2753D">
              <w:rPr>
                <w:rFonts w:ascii="Times New Roman" w:hAnsi="Times New Roman"/>
                <w:b w:val="0"/>
                <w:sz w:val="20"/>
              </w:rPr>
              <w:t>Реабилитация детей со злокачественными опухолями органов головы и шеи.</w:t>
            </w:r>
          </w:p>
          <w:p w:rsidR="00F15585" w:rsidRPr="00C2753D" w:rsidRDefault="00F15585" w:rsidP="00C31F54">
            <w:pPr>
              <w:pStyle w:val="a3"/>
              <w:numPr>
                <w:ilvl w:val="0"/>
                <w:numId w:val="11"/>
              </w:numPr>
              <w:ind w:left="227" w:hanging="227"/>
              <w:jc w:val="both"/>
              <w:rPr>
                <w:rFonts w:ascii="Times New Roman" w:hAnsi="Times New Roman"/>
                <w:b w:val="0"/>
                <w:sz w:val="20"/>
              </w:rPr>
            </w:pPr>
            <w:r w:rsidRPr="00C2753D">
              <w:rPr>
                <w:rFonts w:ascii="Times New Roman" w:hAnsi="Times New Roman"/>
                <w:b w:val="0"/>
                <w:sz w:val="20"/>
              </w:rPr>
              <w:t>Реабилитация детей со злокачественными опухолями печени.</w:t>
            </w:r>
          </w:p>
          <w:p w:rsidR="00F15585" w:rsidRPr="00C2753D" w:rsidRDefault="00F15585" w:rsidP="00C31F54">
            <w:pPr>
              <w:pStyle w:val="a3"/>
              <w:numPr>
                <w:ilvl w:val="0"/>
                <w:numId w:val="11"/>
              </w:numPr>
              <w:ind w:left="227" w:hanging="227"/>
              <w:jc w:val="both"/>
              <w:rPr>
                <w:rFonts w:ascii="Times New Roman" w:hAnsi="Times New Roman"/>
                <w:b w:val="0"/>
                <w:sz w:val="20"/>
              </w:rPr>
            </w:pPr>
            <w:r w:rsidRPr="00C2753D">
              <w:rPr>
                <w:rFonts w:ascii="Times New Roman" w:hAnsi="Times New Roman"/>
                <w:b w:val="0"/>
                <w:sz w:val="20"/>
              </w:rPr>
              <w:t>Реабилитация детей со злокачественными опухолями почки.</w:t>
            </w:r>
          </w:p>
          <w:p w:rsidR="00F15585" w:rsidRPr="00C2753D" w:rsidRDefault="00F15585" w:rsidP="00C31F54">
            <w:pPr>
              <w:pStyle w:val="a3"/>
              <w:numPr>
                <w:ilvl w:val="0"/>
                <w:numId w:val="11"/>
              </w:numPr>
              <w:ind w:left="227" w:hanging="227"/>
              <w:jc w:val="both"/>
              <w:rPr>
                <w:rFonts w:ascii="Times New Roman" w:hAnsi="Times New Roman"/>
                <w:sz w:val="20"/>
              </w:rPr>
            </w:pPr>
            <w:r w:rsidRPr="00C2753D">
              <w:rPr>
                <w:rFonts w:ascii="Times New Roman" w:hAnsi="Times New Roman"/>
                <w:b w:val="0"/>
                <w:sz w:val="20"/>
              </w:rPr>
              <w:lastRenderedPageBreak/>
              <w:t>Реабилитация детей со злокачественными опухолями половых</w:t>
            </w:r>
          </w:p>
          <w:p w:rsidR="00F15585" w:rsidRPr="00C2753D" w:rsidRDefault="00F15585" w:rsidP="00C31F54">
            <w:pPr>
              <w:pStyle w:val="a3"/>
              <w:ind w:left="227" w:firstLine="0"/>
              <w:jc w:val="both"/>
              <w:rPr>
                <w:rFonts w:ascii="Times New Roman" w:hAnsi="Times New Roman"/>
                <w:b w:val="0"/>
                <w:sz w:val="20"/>
              </w:rPr>
            </w:pPr>
            <w:r w:rsidRPr="00C2753D">
              <w:rPr>
                <w:rFonts w:ascii="Times New Roman" w:hAnsi="Times New Roman"/>
                <w:b w:val="0"/>
                <w:sz w:val="20"/>
              </w:rPr>
              <w:t>органов и др.</w:t>
            </w:r>
          </w:p>
          <w:p w:rsidR="00F15585" w:rsidRPr="00B11E93" w:rsidRDefault="00F15585" w:rsidP="00C31F54">
            <w:pPr>
              <w:pStyle w:val="a3"/>
              <w:ind w:firstLine="0"/>
              <w:jc w:val="both"/>
              <w:rPr>
                <w:rFonts w:ascii="Times New Roman" w:hAnsi="Times New Roman"/>
                <w:b w:val="0"/>
                <w:sz w:val="6"/>
                <w:szCs w:val="6"/>
              </w:rPr>
            </w:pPr>
          </w:p>
        </w:tc>
        <w:tc>
          <w:tcPr>
            <w:tcW w:w="164"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1</w:t>
            </w:r>
          </w:p>
        </w:tc>
        <w:tc>
          <w:tcPr>
            <w:tcW w:w="202" w:type="pct"/>
          </w:tcPr>
          <w:p w:rsidR="00F15585" w:rsidRPr="00950311" w:rsidRDefault="00F15585" w:rsidP="00C31F54">
            <w:pPr>
              <w:jc w:val="center"/>
              <w:rPr>
                <w:sz w:val="20"/>
                <w:szCs w:val="20"/>
              </w:rPr>
            </w:pPr>
          </w:p>
          <w:p w:rsidR="00F15585" w:rsidRPr="00C2753D" w:rsidRDefault="00F15585" w:rsidP="00C31F54">
            <w:pPr>
              <w:jc w:val="center"/>
              <w:rPr>
                <w:b/>
                <w:sz w:val="20"/>
                <w:szCs w:val="20"/>
              </w:rPr>
            </w:pPr>
            <w:r w:rsidRPr="00C2753D">
              <w:rPr>
                <w:b/>
                <w:sz w:val="20"/>
                <w:szCs w:val="20"/>
              </w:rPr>
              <w:t>0,5</w:t>
            </w:r>
          </w:p>
          <w:p w:rsidR="00F15585" w:rsidRPr="00950311" w:rsidRDefault="00F15585" w:rsidP="00C31F54">
            <w:pPr>
              <w:jc w:val="center"/>
              <w:rPr>
                <w:sz w:val="20"/>
                <w:szCs w:val="20"/>
              </w:rPr>
            </w:pPr>
          </w:p>
          <w:p w:rsidR="00F15585" w:rsidRPr="00950311" w:rsidRDefault="00F15585" w:rsidP="00C31F54">
            <w:pPr>
              <w:jc w:val="center"/>
              <w:rPr>
                <w:sz w:val="20"/>
                <w:szCs w:val="20"/>
              </w:rPr>
            </w:pP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0,</w:t>
            </w:r>
            <w:r w:rsidRPr="00C2753D">
              <w:rPr>
                <w:b/>
                <w:sz w:val="20"/>
                <w:szCs w:val="20"/>
              </w:rPr>
              <w:t>5</w:t>
            </w:r>
          </w:p>
        </w:tc>
        <w:tc>
          <w:tcPr>
            <w:tcW w:w="440"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Default="00F15585" w:rsidP="00C31F54">
            <w:pPr>
              <w:jc w:val="center"/>
              <w:rPr>
                <w:sz w:val="20"/>
                <w:szCs w:val="20"/>
              </w:rPr>
            </w:pPr>
          </w:p>
          <w:p w:rsidR="00F15585" w:rsidRDefault="00F15585" w:rsidP="00C31F54">
            <w:pPr>
              <w:jc w:val="center"/>
              <w:rPr>
                <w:sz w:val="20"/>
                <w:szCs w:val="20"/>
              </w:rPr>
            </w:pPr>
          </w:p>
          <w:p w:rsidR="00F15585" w:rsidRPr="00C2753D" w:rsidRDefault="00F15585" w:rsidP="00C31F54">
            <w:pPr>
              <w:jc w:val="center"/>
              <w:rPr>
                <w:b/>
                <w:sz w:val="20"/>
                <w:szCs w:val="20"/>
              </w:rPr>
            </w:pPr>
            <w:r>
              <w:rPr>
                <w:b/>
                <w:sz w:val="20"/>
                <w:szCs w:val="20"/>
              </w:rPr>
              <w:t xml:space="preserve">ОЛ: </w:t>
            </w:r>
            <w:r w:rsidRPr="00C2753D">
              <w:rPr>
                <w:b/>
                <w:sz w:val="20"/>
                <w:szCs w:val="20"/>
              </w:rPr>
              <w:t>1;</w:t>
            </w:r>
          </w:p>
          <w:p w:rsidR="00F15585" w:rsidRDefault="00F15585" w:rsidP="00C31F54">
            <w:pPr>
              <w:jc w:val="center"/>
              <w:rPr>
                <w:sz w:val="20"/>
                <w:szCs w:val="20"/>
              </w:rPr>
            </w:pPr>
            <w:r>
              <w:rPr>
                <w:b/>
                <w:sz w:val="20"/>
                <w:szCs w:val="20"/>
              </w:rPr>
              <w:t xml:space="preserve">ДЛ: </w:t>
            </w:r>
            <w:r w:rsidRPr="00C2753D">
              <w:rPr>
                <w:b/>
                <w:sz w:val="20"/>
                <w:szCs w:val="20"/>
              </w:rPr>
              <w:t>1 – 3;</w:t>
            </w:r>
          </w:p>
          <w:p w:rsidR="00F15585" w:rsidRPr="00C2753D" w:rsidRDefault="00F15585" w:rsidP="00C31F54">
            <w:pPr>
              <w:jc w:val="center"/>
              <w:rPr>
                <w:b/>
                <w:sz w:val="20"/>
                <w:szCs w:val="20"/>
              </w:rPr>
            </w:pPr>
          </w:p>
        </w:tc>
        <w:tc>
          <w:tcPr>
            <w:tcW w:w="212" w:type="pct"/>
          </w:tcPr>
          <w:p w:rsidR="00F15585" w:rsidRPr="005C3EA9" w:rsidRDefault="00F15585" w:rsidP="00C31F54">
            <w:pPr>
              <w:jc w:val="center"/>
              <w:rPr>
                <w:sz w:val="20"/>
                <w:szCs w:val="20"/>
              </w:rPr>
            </w:pPr>
          </w:p>
          <w:p w:rsidR="00F15585" w:rsidRPr="00C2753D" w:rsidRDefault="00F15585" w:rsidP="00C31F54">
            <w:pPr>
              <w:jc w:val="center"/>
              <w:rPr>
                <w:b/>
                <w:sz w:val="20"/>
                <w:szCs w:val="20"/>
              </w:rPr>
            </w:pPr>
            <w:r>
              <w:rPr>
                <w:b/>
                <w:sz w:val="20"/>
                <w:szCs w:val="20"/>
              </w:rPr>
              <w:t>СЗ</w:t>
            </w:r>
            <w:r w:rsidRPr="00C2753D">
              <w:rPr>
                <w:b/>
                <w:sz w:val="20"/>
                <w:szCs w:val="20"/>
              </w:rPr>
              <w:t xml:space="preserve">; </w:t>
            </w:r>
          </w:p>
          <w:p w:rsidR="00F15585" w:rsidRPr="00C2753D" w:rsidRDefault="00F15585" w:rsidP="00C31F54">
            <w:pPr>
              <w:jc w:val="center"/>
              <w:rPr>
                <w:b/>
                <w:sz w:val="20"/>
                <w:szCs w:val="20"/>
              </w:rPr>
            </w:pPr>
            <w:r w:rsidRPr="00C2753D">
              <w:rPr>
                <w:b/>
                <w:sz w:val="20"/>
                <w:szCs w:val="20"/>
              </w:rPr>
              <w:t>БТ;</w:t>
            </w:r>
          </w:p>
        </w:tc>
        <w:tc>
          <w:tcPr>
            <w:tcW w:w="181" w:type="pct"/>
          </w:tcPr>
          <w:p w:rsidR="00F15585" w:rsidRDefault="00F15585" w:rsidP="00C31F54">
            <w:pPr>
              <w:ind w:left="720" w:hanging="720"/>
              <w:jc w:val="center"/>
              <w:rPr>
                <w:sz w:val="20"/>
                <w:szCs w:val="20"/>
              </w:rPr>
            </w:pPr>
          </w:p>
          <w:p w:rsidR="00F15585" w:rsidRPr="00C2753D" w:rsidRDefault="00F15585" w:rsidP="00C31F54">
            <w:pPr>
              <w:ind w:left="720" w:hanging="720"/>
              <w:jc w:val="center"/>
              <w:rPr>
                <w:b/>
                <w:sz w:val="20"/>
                <w:szCs w:val="20"/>
              </w:rPr>
            </w:pPr>
            <w:r>
              <w:rPr>
                <w:b/>
                <w:sz w:val="20"/>
                <w:szCs w:val="20"/>
              </w:rPr>
              <w:t>11</w:t>
            </w:r>
          </w:p>
        </w:tc>
      </w:tr>
      <w:tr w:rsidR="00F15585" w:rsidRPr="00C2753D" w:rsidTr="00C31F54">
        <w:trPr>
          <w:jc w:val="center"/>
        </w:trPr>
        <w:tc>
          <w:tcPr>
            <w:tcW w:w="3801" w:type="pct"/>
            <w:gridSpan w:val="3"/>
          </w:tcPr>
          <w:p w:rsidR="00F15585" w:rsidRPr="00C2753D" w:rsidRDefault="00F15585" w:rsidP="00C31F54">
            <w:pPr>
              <w:spacing w:before="120" w:line="360" w:lineRule="auto"/>
              <w:jc w:val="center"/>
              <w:rPr>
                <w:b/>
                <w:sz w:val="20"/>
                <w:szCs w:val="20"/>
              </w:rPr>
            </w:pPr>
            <w:r w:rsidRPr="00C2753D">
              <w:rPr>
                <w:b/>
                <w:sz w:val="20"/>
                <w:szCs w:val="20"/>
              </w:rPr>
              <w:lastRenderedPageBreak/>
              <w:t>ИТОГО:</w:t>
            </w:r>
          </w:p>
        </w:tc>
        <w:tc>
          <w:tcPr>
            <w:tcW w:w="164" w:type="pct"/>
          </w:tcPr>
          <w:p w:rsidR="00F15585" w:rsidRPr="00C2753D" w:rsidRDefault="00F15585" w:rsidP="00C31F54">
            <w:pPr>
              <w:spacing w:before="120" w:line="360" w:lineRule="auto"/>
              <w:jc w:val="center"/>
              <w:rPr>
                <w:b/>
                <w:sz w:val="20"/>
                <w:szCs w:val="20"/>
              </w:rPr>
            </w:pPr>
            <w:r w:rsidRPr="00C2753D">
              <w:rPr>
                <w:b/>
                <w:sz w:val="20"/>
                <w:szCs w:val="20"/>
              </w:rPr>
              <w:t>12</w:t>
            </w:r>
          </w:p>
        </w:tc>
        <w:tc>
          <w:tcPr>
            <w:tcW w:w="202" w:type="pct"/>
          </w:tcPr>
          <w:p w:rsidR="00F15585" w:rsidRPr="00C2753D" w:rsidRDefault="00F15585" w:rsidP="00C31F54">
            <w:pPr>
              <w:spacing w:before="120" w:line="360" w:lineRule="auto"/>
              <w:jc w:val="center"/>
              <w:rPr>
                <w:b/>
                <w:sz w:val="20"/>
                <w:szCs w:val="20"/>
              </w:rPr>
            </w:pPr>
            <w:r w:rsidRPr="00C2753D">
              <w:rPr>
                <w:b/>
                <w:sz w:val="20"/>
                <w:szCs w:val="20"/>
              </w:rPr>
              <w:t>6</w:t>
            </w:r>
          </w:p>
        </w:tc>
        <w:tc>
          <w:tcPr>
            <w:tcW w:w="440" w:type="pct"/>
          </w:tcPr>
          <w:p w:rsidR="00F15585" w:rsidRPr="00C2753D" w:rsidRDefault="00F15585" w:rsidP="00C31F54">
            <w:pPr>
              <w:spacing w:before="120" w:line="360" w:lineRule="auto"/>
              <w:jc w:val="center"/>
              <w:rPr>
                <w:b/>
                <w:sz w:val="20"/>
                <w:szCs w:val="20"/>
              </w:rPr>
            </w:pPr>
          </w:p>
        </w:tc>
        <w:tc>
          <w:tcPr>
            <w:tcW w:w="212" w:type="pct"/>
          </w:tcPr>
          <w:p w:rsidR="00F15585" w:rsidRPr="00C2753D" w:rsidRDefault="00F15585" w:rsidP="00C31F54">
            <w:pPr>
              <w:spacing w:before="120" w:line="360" w:lineRule="auto"/>
              <w:jc w:val="center"/>
              <w:rPr>
                <w:b/>
                <w:sz w:val="20"/>
                <w:szCs w:val="20"/>
              </w:rPr>
            </w:pPr>
          </w:p>
        </w:tc>
        <w:tc>
          <w:tcPr>
            <w:tcW w:w="181" w:type="pct"/>
          </w:tcPr>
          <w:p w:rsidR="00F15585" w:rsidRPr="00C2753D" w:rsidRDefault="00F15585" w:rsidP="00C31F54">
            <w:pPr>
              <w:spacing w:before="120" w:line="360" w:lineRule="auto"/>
              <w:jc w:val="center"/>
              <w:rPr>
                <w:b/>
                <w:sz w:val="20"/>
                <w:szCs w:val="20"/>
              </w:rPr>
            </w:pPr>
            <w:r w:rsidRPr="00C2753D">
              <w:rPr>
                <w:b/>
                <w:sz w:val="20"/>
                <w:szCs w:val="20"/>
              </w:rPr>
              <w:t>12</w:t>
            </w:r>
          </w:p>
        </w:tc>
      </w:tr>
      <w:tr w:rsidR="00F15585" w:rsidRPr="00C2753D" w:rsidTr="00C31F54">
        <w:trPr>
          <w:jc w:val="center"/>
        </w:trPr>
        <w:tc>
          <w:tcPr>
            <w:tcW w:w="3801" w:type="pct"/>
            <w:gridSpan w:val="3"/>
          </w:tcPr>
          <w:p w:rsidR="00F15585" w:rsidRPr="00C2753D" w:rsidRDefault="00F15585" w:rsidP="00C31F54">
            <w:pPr>
              <w:spacing w:before="120" w:line="360" w:lineRule="auto"/>
              <w:jc w:val="center"/>
              <w:rPr>
                <w:b/>
                <w:sz w:val="20"/>
                <w:szCs w:val="20"/>
              </w:rPr>
            </w:pPr>
            <w:r w:rsidRPr="00C2753D">
              <w:rPr>
                <w:b/>
                <w:sz w:val="20"/>
                <w:szCs w:val="20"/>
              </w:rPr>
              <w:t xml:space="preserve">ИТОГОВЫЙ КОНТРОЛЬ: Экзамен </w:t>
            </w:r>
            <w:r w:rsidRPr="00C2753D">
              <w:rPr>
                <w:sz w:val="20"/>
                <w:szCs w:val="20"/>
              </w:rPr>
              <w:t>(согласно утверждённого графика)</w:t>
            </w:r>
          </w:p>
        </w:tc>
        <w:tc>
          <w:tcPr>
            <w:tcW w:w="164" w:type="pct"/>
          </w:tcPr>
          <w:p w:rsidR="00F15585" w:rsidRPr="00C2753D" w:rsidRDefault="00F15585" w:rsidP="00C31F54">
            <w:pPr>
              <w:spacing w:before="120" w:line="360" w:lineRule="auto"/>
              <w:jc w:val="center"/>
              <w:rPr>
                <w:b/>
                <w:sz w:val="20"/>
                <w:szCs w:val="20"/>
              </w:rPr>
            </w:pPr>
          </w:p>
        </w:tc>
        <w:tc>
          <w:tcPr>
            <w:tcW w:w="202" w:type="pct"/>
          </w:tcPr>
          <w:p w:rsidR="00F15585" w:rsidRPr="00C2753D" w:rsidRDefault="00F15585" w:rsidP="00C31F54">
            <w:pPr>
              <w:spacing w:before="120" w:line="360" w:lineRule="auto"/>
              <w:jc w:val="center"/>
              <w:rPr>
                <w:b/>
                <w:sz w:val="20"/>
                <w:szCs w:val="20"/>
              </w:rPr>
            </w:pPr>
          </w:p>
        </w:tc>
        <w:tc>
          <w:tcPr>
            <w:tcW w:w="440" w:type="pct"/>
          </w:tcPr>
          <w:p w:rsidR="00F15585" w:rsidRPr="00C2753D" w:rsidRDefault="00F15585" w:rsidP="00C31F54">
            <w:pPr>
              <w:spacing w:before="120" w:line="360" w:lineRule="auto"/>
              <w:jc w:val="center"/>
              <w:rPr>
                <w:b/>
                <w:sz w:val="20"/>
                <w:szCs w:val="20"/>
              </w:rPr>
            </w:pPr>
          </w:p>
        </w:tc>
        <w:tc>
          <w:tcPr>
            <w:tcW w:w="212" w:type="pct"/>
          </w:tcPr>
          <w:p w:rsidR="00F15585" w:rsidRPr="00C2753D" w:rsidRDefault="00F15585" w:rsidP="00C31F54">
            <w:pPr>
              <w:spacing w:before="120" w:line="360" w:lineRule="auto"/>
              <w:jc w:val="center"/>
              <w:rPr>
                <w:b/>
                <w:sz w:val="20"/>
                <w:szCs w:val="20"/>
              </w:rPr>
            </w:pPr>
            <w:r w:rsidRPr="00C2753D">
              <w:rPr>
                <w:b/>
                <w:sz w:val="20"/>
                <w:szCs w:val="20"/>
              </w:rPr>
              <w:t>КТ</w:t>
            </w:r>
          </w:p>
        </w:tc>
        <w:tc>
          <w:tcPr>
            <w:tcW w:w="181" w:type="pct"/>
          </w:tcPr>
          <w:p w:rsidR="00F15585" w:rsidRPr="00C2753D" w:rsidRDefault="00F15585" w:rsidP="00C31F54">
            <w:pPr>
              <w:spacing w:before="120" w:line="360" w:lineRule="auto"/>
              <w:jc w:val="center"/>
              <w:rPr>
                <w:b/>
                <w:sz w:val="20"/>
                <w:szCs w:val="20"/>
              </w:rPr>
            </w:pPr>
          </w:p>
        </w:tc>
      </w:tr>
    </w:tbl>
    <w:p w:rsidR="00F15585" w:rsidRPr="00B11E93" w:rsidRDefault="00F15585" w:rsidP="00F15585">
      <w:pPr>
        <w:jc w:val="both"/>
        <w:rPr>
          <w:sz w:val="12"/>
          <w:szCs w:val="12"/>
        </w:rPr>
      </w:pPr>
    </w:p>
    <w:p w:rsidR="00F15585" w:rsidRPr="00B11E93" w:rsidRDefault="00F15585" w:rsidP="00F15585">
      <w:pPr>
        <w:jc w:val="both"/>
        <w:rPr>
          <w:sz w:val="18"/>
          <w:szCs w:val="18"/>
        </w:rPr>
      </w:pPr>
      <w:r w:rsidRPr="00B11E93">
        <w:rPr>
          <w:b/>
          <w:i/>
          <w:sz w:val="18"/>
          <w:szCs w:val="18"/>
        </w:rPr>
        <w:t>Условные обозначения:</w:t>
      </w:r>
      <w:r w:rsidRPr="00BF2C4F">
        <w:rPr>
          <w:sz w:val="18"/>
          <w:szCs w:val="18"/>
        </w:rPr>
        <w:t xml:space="preserve"> </w:t>
      </w:r>
      <w:r w:rsidRPr="00BF2C4F">
        <w:rPr>
          <w:b/>
          <w:sz w:val="18"/>
          <w:szCs w:val="18"/>
        </w:rPr>
        <w:t>ОЛ</w:t>
      </w:r>
      <w:r>
        <w:rPr>
          <w:sz w:val="18"/>
          <w:szCs w:val="18"/>
        </w:rPr>
        <w:t xml:space="preserve"> – основная литература; </w:t>
      </w:r>
      <w:r w:rsidRPr="00BF2C4F">
        <w:rPr>
          <w:b/>
          <w:sz w:val="18"/>
          <w:szCs w:val="18"/>
        </w:rPr>
        <w:t>ДЛ</w:t>
      </w:r>
      <w:r>
        <w:rPr>
          <w:sz w:val="18"/>
          <w:szCs w:val="18"/>
        </w:rPr>
        <w:t xml:space="preserve"> – дополнительная литература; </w:t>
      </w:r>
      <w:r>
        <w:rPr>
          <w:b/>
          <w:sz w:val="18"/>
          <w:szCs w:val="18"/>
        </w:rPr>
        <w:t>СЗ</w:t>
      </w:r>
      <w:r w:rsidRPr="00B11E93">
        <w:rPr>
          <w:sz w:val="18"/>
          <w:szCs w:val="18"/>
        </w:rPr>
        <w:t xml:space="preserve"> – </w:t>
      </w:r>
      <w:r>
        <w:rPr>
          <w:sz w:val="18"/>
          <w:szCs w:val="18"/>
        </w:rPr>
        <w:t>ситуационные задачи</w:t>
      </w:r>
      <w:r w:rsidRPr="00B11E93">
        <w:rPr>
          <w:sz w:val="18"/>
          <w:szCs w:val="18"/>
        </w:rPr>
        <w:t xml:space="preserve">; </w:t>
      </w:r>
      <w:r w:rsidRPr="00B11E93">
        <w:rPr>
          <w:b/>
          <w:sz w:val="18"/>
          <w:szCs w:val="18"/>
        </w:rPr>
        <w:t>БТ</w:t>
      </w:r>
      <w:r w:rsidRPr="00B11E93">
        <w:rPr>
          <w:sz w:val="18"/>
          <w:szCs w:val="18"/>
        </w:rPr>
        <w:t xml:space="preserve"> – бланочное тестирование; </w:t>
      </w:r>
      <w:r w:rsidRPr="00B11E93">
        <w:rPr>
          <w:b/>
          <w:sz w:val="18"/>
          <w:szCs w:val="18"/>
        </w:rPr>
        <w:t>КТ</w:t>
      </w:r>
      <w:r w:rsidRPr="00B11E93">
        <w:rPr>
          <w:sz w:val="18"/>
          <w:szCs w:val="18"/>
        </w:rPr>
        <w:t xml:space="preserve"> – компьютерное тестирование.</w:t>
      </w: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Pr="00C2753D"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Default="00F15585" w:rsidP="00F15585">
      <w:pPr>
        <w:jc w:val="both"/>
        <w:rPr>
          <w:sz w:val="20"/>
          <w:szCs w:val="20"/>
        </w:rPr>
      </w:pPr>
    </w:p>
    <w:p w:rsidR="00F15585" w:rsidRPr="00C2753D" w:rsidRDefault="00F15585" w:rsidP="00F15585">
      <w:pPr>
        <w:pStyle w:val="1"/>
        <w:keepNext w:val="0"/>
        <w:widowControl w:val="0"/>
        <w:spacing w:before="0" w:after="0"/>
        <w:jc w:val="both"/>
        <w:rPr>
          <w:rFonts w:ascii="Times New Roman" w:hAnsi="Times New Roman" w:cs="Times New Roman"/>
          <w:sz w:val="22"/>
          <w:szCs w:val="22"/>
        </w:rPr>
      </w:pPr>
      <w:r w:rsidRPr="00C2753D">
        <w:rPr>
          <w:rFonts w:ascii="Times New Roman" w:hAnsi="Times New Roman" w:cs="Times New Roman"/>
          <w:sz w:val="22"/>
          <w:szCs w:val="22"/>
        </w:rPr>
        <w:lastRenderedPageBreak/>
        <w:t>9.2</w:t>
      </w:r>
      <w:r w:rsidRPr="00C2753D">
        <w:rPr>
          <w:rFonts w:ascii="Times New Roman" w:hAnsi="Times New Roman" w:cs="Times New Roman"/>
          <w:sz w:val="22"/>
          <w:szCs w:val="22"/>
        </w:rPr>
        <w:tab/>
        <w:t xml:space="preserve">Практические занятия </w:t>
      </w:r>
      <w:r w:rsidRPr="00C2753D">
        <w:rPr>
          <w:rFonts w:ascii="Times New Roman" w:hAnsi="Times New Roman" w:cs="Times New Roman"/>
          <w:b w:val="0"/>
          <w:sz w:val="22"/>
          <w:szCs w:val="22"/>
        </w:rPr>
        <w:t>(семинары)</w:t>
      </w:r>
    </w:p>
    <w:p w:rsidR="00F15585" w:rsidRPr="00C2753D" w:rsidRDefault="00F15585" w:rsidP="00F15585">
      <w:pPr>
        <w:jc w:val="both"/>
        <w:rPr>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831"/>
        <w:gridCol w:w="7925"/>
        <w:gridCol w:w="482"/>
        <w:gridCol w:w="588"/>
        <w:gridCol w:w="1286"/>
        <w:gridCol w:w="725"/>
        <w:gridCol w:w="473"/>
      </w:tblGrid>
      <w:tr w:rsidR="00F15585" w:rsidRPr="00AB0938" w:rsidTr="00C31F54">
        <w:trPr>
          <w:cantSplit/>
          <w:trHeight w:val="2361"/>
          <w:jc w:val="center"/>
        </w:trPr>
        <w:tc>
          <w:tcPr>
            <w:tcW w:w="837" w:type="pct"/>
            <w:tcBorders>
              <w:top w:val="single" w:sz="4" w:space="0" w:color="auto"/>
              <w:left w:val="single" w:sz="4" w:space="0" w:color="auto"/>
              <w:bottom w:val="single" w:sz="4" w:space="0" w:color="auto"/>
              <w:right w:val="single" w:sz="4" w:space="0" w:color="auto"/>
            </w:tcBorders>
            <w:vAlign w:val="center"/>
          </w:tcPr>
          <w:p w:rsidR="00F15585" w:rsidRPr="00AB0938" w:rsidRDefault="00F15585" w:rsidP="00C31F54">
            <w:pPr>
              <w:jc w:val="center"/>
              <w:rPr>
                <w:b/>
                <w:sz w:val="20"/>
                <w:szCs w:val="20"/>
              </w:rPr>
            </w:pPr>
            <w:r w:rsidRPr="00AB0938">
              <w:rPr>
                <w:b/>
                <w:sz w:val="20"/>
                <w:szCs w:val="20"/>
              </w:rPr>
              <w:t>№ и</w:t>
            </w:r>
          </w:p>
          <w:p w:rsidR="00F15585" w:rsidRPr="00AB0938" w:rsidRDefault="00F15585" w:rsidP="00C31F54">
            <w:pPr>
              <w:jc w:val="center"/>
              <w:rPr>
                <w:b/>
                <w:sz w:val="20"/>
                <w:szCs w:val="20"/>
              </w:rPr>
            </w:pPr>
            <w:r w:rsidRPr="00AB0938">
              <w:rPr>
                <w:b/>
                <w:sz w:val="20"/>
                <w:szCs w:val="20"/>
              </w:rPr>
              <w:t>названия темы</w:t>
            </w:r>
          </w:p>
        </w:tc>
        <w:tc>
          <w:tcPr>
            <w:tcW w:w="281" w:type="pct"/>
            <w:tcBorders>
              <w:top w:val="single" w:sz="4" w:space="0" w:color="auto"/>
              <w:left w:val="single" w:sz="4" w:space="0" w:color="auto"/>
              <w:bottom w:val="single" w:sz="4" w:space="0" w:color="auto"/>
              <w:right w:val="single" w:sz="4" w:space="0" w:color="auto"/>
            </w:tcBorders>
            <w:textDirection w:val="btLr"/>
            <w:vAlign w:val="center"/>
          </w:tcPr>
          <w:p w:rsidR="00F15585" w:rsidRPr="00AB0938" w:rsidRDefault="00F15585" w:rsidP="00C31F54">
            <w:pPr>
              <w:ind w:left="113" w:right="113"/>
              <w:jc w:val="center"/>
              <w:rPr>
                <w:b/>
                <w:sz w:val="20"/>
                <w:szCs w:val="20"/>
              </w:rPr>
            </w:pPr>
            <w:r w:rsidRPr="00AB0938">
              <w:rPr>
                <w:b/>
                <w:sz w:val="20"/>
                <w:szCs w:val="20"/>
              </w:rPr>
              <w:t>Ожидаемые РОд</w:t>
            </w:r>
          </w:p>
          <w:p w:rsidR="00F15585" w:rsidRPr="00AB0938" w:rsidRDefault="00F15585" w:rsidP="00C31F54">
            <w:pPr>
              <w:ind w:left="113" w:right="113"/>
              <w:jc w:val="center"/>
              <w:rPr>
                <w:b/>
                <w:sz w:val="20"/>
                <w:szCs w:val="20"/>
              </w:rPr>
            </w:pPr>
            <w:r w:rsidRPr="00AB0938">
              <w:rPr>
                <w:b/>
                <w:sz w:val="20"/>
                <w:szCs w:val="20"/>
              </w:rPr>
              <w:t>и компетенции</w:t>
            </w:r>
          </w:p>
        </w:tc>
        <w:tc>
          <w:tcPr>
            <w:tcW w:w="2680" w:type="pct"/>
            <w:tcBorders>
              <w:top w:val="single" w:sz="4" w:space="0" w:color="auto"/>
              <w:left w:val="single" w:sz="4" w:space="0" w:color="auto"/>
              <w:bottom w:val="single" w:sz="4" w:space="0" w:color="auto"/>
              <w:right w:val="single" w:sz="4" w:space="0" w:color="auto"/>
            </w:tcBorders>
            <w:vAlign w:val="center"/>
          </w:tcPr>
          <w:p w:rsidR="00F15585" w:rsidRPr="00AB0938" w:rsidRDefault="00F15585" w:rsidP="00C31F54">
            <w:pPr>
              <w:jc w:val="center"/>
              <w:rPr>
                <w:b/>
                <w:sz w:val="20"/>
                <w:szCs w:val="20"/>
              </w:rPr>
            </w:pPr>
            <w:r w:rsidRPr="00AB0938">
              <w:rPr>
                <w:b/>
                <w:sz w:val="20"/>
                <w:szCs w:val="20"/>
              </w:rPr>
              <w:t>Наименование разделов, модулей, тем и</w:t>
            </w:r>
          </w:p>
          <w:p w:rsidR="00F15585" w:rsidRPr="00AB0938" w:rsidRDefault="00F15585" w:rsidP="00C31F54">
            <w:pPr>
              <w:jc w:val="center"/>
              <w:rPr>
                <w:b/>
                <w:sz w:val="20"/>
                <w:szCs w:val="20"/>
              </w:rPr>
            </w:pPr>
            <w:r w:rsidRPr="00AB0938">
              <w:rPr>
                <w:b/>
                <w:sz w:val="20"/>
                <w:szCs w:val="20"/>
              </w:rPr>
              <w:t>учебных вопросов и заданий</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F15585" w:rsidRPr="00AB0938" w:rsidRDefault="00F15585" w:rsidP="00C31F54">
            <w:pPr>
              <w:jc w:val="center"/>
              <w:rPr>
                <w:b/>
                <w:sz w:val="20"/>
                <w:szCs w:val="20"/>
              </w:rPr>
            </w:pPr>
            <w:r w:rsidRPr="00AB0938">
              <w:rPr>
                <w:b/>
                <w:sz w:val="20"/>
                <w:szCs w:val="20"/>
              </w:rPr>
              <w:t>Количество часов</w:t>
            </w:r>
          </w:p>
        </w:tc>
        <w:tc>
          <w:tcPr>
            <w:tcW w:w="199" w:type="pct"/>
            <w:tcBorders>
              <w:top w:val="single" w:sz="4" w:space="0" w:color="auto"/>
              <w:left w:val="single" w:sz="4" w:space="0" w:color="auto"/>
              <w:bottom w:val="single" w:sz="4" w:space="0" w:color="auto"/>
              <w:right w:val="single" w:sz="4" w:space="0" w:color="auto"/>
            </w:tcBorders>
            <w:textDirection w:val="btLr"/>
            <w:vAlign w:val="center"/>
          </w:tcPr>
          <w:p w:rsidR="00F15585" w:rsidRPr="00AB0938" w:rsidRDefault="00F15585" w:rsidP="00C31F54">
            <w:pPr>
              <w:jc w:val="center"/>
              <w:rPr>
                <w:b/>
                <w:sz w:val="20"/>
                <w:szCs w:val="20"/>
              </w:rPr>
            </w:pPr>
            <w:r w:rsidRPr="00AB0938">
              <w:rPr>
                <w:b/>
                <w:sz w:val="20"/>
                <w:szCs w:val="20"/>
              </w:rPr>
              <w:t>Количество баллов</w:t>
            </w:r>
          </w:p>
        </w:tc>
        <w:tc>
          <w:tcPr>
            <w:tcW w:w="435" w:type="pct"/>
            <w:tcBorders>
              <w:top w:val="single" w:sz="4" w:space="0" w:color="auto"/>
              <w:left w:val="single" w:sz="4" w:space="0" w:color="auto"/>
              <w:bottom w:val="single" w:sz="4" w:space="0" w:color="auto"/>
              <w:right w:val="single" w:sz="4" w:space="0" w:color="auto"/>
            </w:tcBorders>
            <w:textDirection w:val="btLr"/>
            <w:vAlign w:val="center"/>
          </w:tcPr>
          <w:p w:rsidR="00F15585" w:rsidRPr="00AB0938" w:rsidRDefault="00F15585" w:rsidP="00C31F54">
            <w:pPr>
              <w:jc w:val="center"/>
              <w:rPr>
                <w:b/>
                <w:sz w:val="20"/>
                <w:szCs w:val="20"/>
              </w:rPr>
            </w:pPr>
            <w:r w:rsidRPr="00AB0938">
              <w:rPr>
                <w:b/>
                <w:sz w:val="20"/>
                <w:szCs w:val="20"/>
              </w:rPr>
              <w:t>Литература</w:t>
            </w:r>
          </w:p>
          <w:p w:rsidR="00F15585" w:rsidRPr="00AB0938" w:rsidRDefault="00F15585" w:rsidP="00C31F54">
            <w:pPr>
              <w:pStyle w:val="af7"/>
              <w:numPr>
                <w:ilvl w:val="0"/>
                <w:numId w:val="27"/>
              </w:numPr>
              <w:ind w:left="227" w:hanging="170"/>
              <w:jc w:val="both"/>
              <w:rPr>
                <w:b/>
                <w:sz w:val="20"/>
                <w:szCs w:val="20"/>
              </w:rPr>
            </w:pPr>
            <w:r w:rsidRPr="00AB0938">
              <w:rPr>
                <w:b/>
                <w:sz w:val="20"/>
                <w:szCs w:val="20"/>
              </w:rPr>
              <w:t>основная;</w:t>
            </w:r>
          </w:p>
          <w:p w:rsidR="00F15585" w:rsidRPr="00AB0938" w:rsidRDefault="00F15585" w:rsidP="00C31F54">
            <w:pPr>
              <w:pStyle w:val="af7"/>
              <w:numPr>
                <w:ilvl w:val="0"/>
                <w:numId w:val="27"/>
              </w:numPr>
              <w:ind w:left="227" w:hanging="170"/>
              <w:jc w:val="both"/>
              <w:rPr>
                <w:b/>
                <w:sz w:val="20"/>
                <w:szCs w:val="20"/>
              </w:rPr>
            </w:pPr>
            <w:r w:rsidRPr="00AB0938">
              <w:rPr>
                <w:b/>
                <w:sz w:val="20"/>
                <w:szCs w:val="20"/>
              </w:rPr>
              <w:t>дополнительная;</w:t>
            </w:r>
          </w:p>
          <w:p w:rsidR="00F15585" w:rsidRPr="00AB0938" w:rsidRDefault="00F15585" w:rsidP="00C31F54">
            <w:pPr>
              <w:pStyle w:val="af7"/>
              <w:numPr>
                <w:ilvl w:val="0"/>
                <w:numId w:val="27"/>
              </w:numPr>
              <w:ind w:left="227" w:hanging="170"/>
              <w:jc w:val="both"/>
              <w:rPr>
                <w:b/>
                <w:sz w:val="20"/>
                <w:szCs w:val="20"/>
              </w:rPr>
            </w:pPr>
            <w:r w:rsidRPr="00AB0938">
              <w:rPr>
                <w:b/>
                <w:sz w:val="20"/>
                <w:szCs w:val="20"/>
              </w:rPr>
              <w:t>литература кафедры;</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F15585" w:rsidRPr="00AB0938" w:rsidRDefault="00F15585" w:rsidP="00C31F54">
            <w:pPr>
              <w:jc w:val="center"/>
              <w:rPr>
                <w:b/>
                <w:sz w:val="20"/>
                <w:szCs w:val="20"/>
              </w:rPr>
            </w:pPr>
            <w:r w:rsidRPr="00AB0938">
              <w:rPr>
                <w:b/>
                <w:sz w:val="20"/>
                <w:szCs w:val="20"/>
              </w:rPr>
              <w:t>Формы контроля</w:t>
            </w: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rsidR="00F15585" w:rsidRPr="00AB0938" w:rsidRDefault="00F15585" w:rsidP="00C31F54">
            <w:pPr>
              <w:jc w:val="center"/>
              <w:rPr>
                <w:b/>
                <w:sz w:val="20"/>
                <w:szCs w:val="20"/>
              </w:rPr>
            </w:pPr>
            <w:r w:rsidRPr="00AB0938">
              <w:rPr>
                <w:b/>
                <w:sz w:val="20"/>
                <w:szCs w:val="20"/>
              </w:rPr>
              <w:t>Неделя</w:t>
            </w:r>
          </w:p>
        </w:tc>
      </w:tr>
      <w:tr w:rsidR="00F15585" w:rsidRPr="00AB0938" w:rsidTr="00C31F54">
        <w:trPr>
          <w:cantSplit/>
          <w:trHeight w:val="296"/>
          <w:jc w:val="center"/>
        </w:trPr>
        <w:tc>
          <w:tcPr>
            <w:tcW w:w="3798" w:type="pct"/>
            <w:gridSpan w:val="3"/>
            <w:tcBorders>
              <w:top w:val="single" w:sz="4" w:space="0" w:color="auto"/>
              <w:left w:val="single" w:sz="4" w:space="0" w:color="auto"/>
              <w:bottom w:val="single" w:sz="4" w:space="0" w:color="auto"/>
              <w:right w:val="single" w:sz="4" w:space="0" w:color="auto"/>
            </w:tcBorders>
            <w:vAlign w:val="center"/>
          </w:tcPr>
          <w:p w:rsidR="00F15585" w:rsidRPr="00AB0938" w:rsidRDefault="00F15585" w:rsidP="00C31F54">
            <w:pPr>
              <w:spacing w:before="120" w:line="360" w:lineRule="auto"/>
              <w:jc w:val="center"/>
              <w:rPr>
                <w:b/>
                <w:sz w:val="20"/>
                <w:szCs w:val="20"/>
              </w:rPr>
            </w:pPr>
            <w:r w:rsidRPr="00AB0938">
              <w:rPr>
                <w:b/>
                <w:sz w:val="20"/>
                <w:szCs w:val="20"/>
              </w:rPr>
              <w:t>МОДУЛЬ № 1</w:t>
            </w:r>
          </w:p>
        </w:tc>
        <w:tc>
          <w:tcPr>
            <w:tcW w:w="163" w:type="pct"/>
            <w:tcBorders>
              <w:top w:val="single" w:sz="4" w:space="0" w:color="auto"/>
              <w:left w:val="single" w:sz="4" w:space="0" w:color="auto"/>
              <w:bottom w:val="single" w:sz="4" w:space="0" w:color="auto"/>
              <w:right w:val="single" w:sz="4" w:space="0" w:color="auto"/>
            </w:tcBorders>
            <w:vAlign w:val="center"/>
          </w:tcPr>
          <w:p w:rsidR="00F15585" w:rsidRPr="00AB0938" w:rsidRDefault="00F15585" w:rsidP="00C31F54">
            <w:pPr>
              <w:spacing w:before="120" w:line="360" w:lineRule="auto"/>
              <w:jc w:val="center"/>
              <w:rPr>
                <w:b/>
                <w:sz w:val="20"/>
                <w:szCs w:val="20"/>
              </w:rPr>
            </w:pPr>
            <w:r w:rsidRPr="00AB0938">
              <w:rPr>
                <w:b/>
                <w:sz w:val="20"/>
                <w:szCs w:val="20"/>
              </w:rPr>
              <w:t>1</w:t>
            </w:r>
            <w:r>
              <w:rPr>
                <w:b/>
                <w:sz w:val="20"/>
                <w:szCs w:val="20"/>
              </w:rPr>
              <w:t>0</w:t>
            </w:r>
          </w:p>
        </w:tc>
        <w:tc>
          <w:tcPr>
            <w:tcW w:w="199" w:type="pct"/>
            <w:tcBorders>
              <w:top w:val="single" w:sz="4" w:space="0" w:color="auto"/>
              <w:left w:val="single" w:sz="4" w:space="0" w:color="auto"/>
              <w:bottom w:val="single" w:sz="4" w:space="0" w:color="auto"/>
              <w:right w:val="single" w:sz="4" w:space="0" w:color="auto"/>
            </w:tcBorders>
            <w:vAlign w:val="center"/>
          </w:tcPr>
          <w:p w:rsidR="00F15585" w:rsidRPr="00AB0938" w:rsidRDefault="00F15585" w:rsidP="00C31F54">
            <w:pPr>
              <w:spacing w:before="120" w:line="360" w:lineRule="auto"/>
              <w:jc w:val="center"/>
              <w:rPr>
                <w:b/>
                <w:sz w:val="20"/>
                <w:szCs w:val="20"/>
              </w:rPr>
            </w:pPr>
            <w:r w:rsidRPr="00AB0938">
              <w:rPr>
                <w:b/>
                <w:sz w:val="20"/>
                <w:szCs w:val="20"/>
              </w:rPr>
              <w:t>11</w:t>
            </w:r>
          </w:p>
        </w:tc>
        <w:tc>
          <w:tcPr>
            <w:tcW w:w="435" w:type="pct"/>
            <w:tcBorders>
              <w:top w:val="single" w:sz="4" w:space="0" w:color="auto"/>
              <w:left w:val="single" w:sz="4" w:space="0" w:color="auto"/>
              <w:bottom w:val="single" w:sz="4" w:space="0" w:color="auto"/>
              <w:right w:val="single" w:sz="4" w:space="0" w:color="auto"/>
            </w:tcBorders>
            <w:vAlign w:val="center"/>
          </w:tcPr>
          <w:p w:rsidR="00F15585" w:rsidRPr="00AB0938" w:rsidRDefault="00F15585" w:rsidP="00C31F54">
            <w:pPr>
              <w:spacing w:before="120" w:line="360" w:lineRule="auto"/>
              <w:jc w:val="center"/>
              <w:rPr>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F15585" w:rsidRPr="00AB0938" w:rsidRDefault="00F15585" w:rsidP="00C31F54">
            <w:pPr>
              <w:spacing w:before="120" w:line="360" w:lineRule="auto"/>
              <w:jc w:val="center"/>
              <w:rPr>
                <w:b/>
                <w:sz w:val="20"/>
                <w:szCs w:val="20"/>
              </w:rPr>
            </w:pPr>
            <w:r w:rsidRPr="00AB0938">
              <w:rPr>
                <w:b/>
                <w:sz w:val="20"/>
                <w:szCs w:val="20"/>
              </w:rPr>
              <w:t>БТ</w:t>
            </w:r>
          </w:p>
        </w:tc>
        <w:tc>
          <w:tcPr>
            <w:tcW w:w="160" w:type="pct"/>
            <w:tcBorders>
              <w:top w:val="single" w:sz="4" w:space="0" w:color="auto"/>
              <w:left w:val="single" w:sz="4" w:space="0" w:color="auto"/>
              <w:bottom w:val="single" w:sz="4" w:space="0" w:color="auto"/>
              <w:right w:val="single" w:sz="4" w:space="0" w:color="auto"/>
            </w:tcBorders>
            <w:vAlign w:val="center"/>
          </w:tcPr>
          <w:p w:rsidR="00F15585" w:rsidRPr="00AB0938" w:rsidRDefault="00F15585" w:rsidP="00C31F54">
            <w:pPr>
              <w:spacing w:before="120" w:line="360" w:lineRule="auto"/>
              <w:jc w:val="center"/>
              <w:rPr>
                <w:b/>
                <w:sz w:val="20"/>
                <w:szCs w:val="20"/>
              </w:rPr>
            </w:pPr>
            <w:r w:rsidRPr="00AB0938">
              <w:rPr>
                <w:b/>
                <w:sz w:val="20"/>
                <w:szCs w:val="20"/>
              </w:rPr>
              <w:t>8</w:t>
            </w:r>
          </w:p>
        </w:tc>
      </w:tr>
      <w:tr w:rsidR="00F15585" w:rsidRPr="00AB0938" w:rsidTr="00C31F54">
        <w:trPr>
          <w:jc w:val="center"/>
        </w:trPr>
        <w:tc>
          <w:tcPr>
            <w:tcW w:w="837" w:type="pct"/>
          </w:tcPr>
          <w:p w:rsidR="00F15585" w:rsidRPr="00AB0938" w:rsidRDefault="00F15585" w:rsidP="00C31F54">
            <w:pPr>
              <w:jc w:val="center"/>
              <w:rPr>
                <w:b/>
                <w:sz w:val="20"/>
                <w:szCs w:val="20"/>
              </w:rPr>
            </w:pPr>
            <w:r w:rsidRPr="00AB0938">
              <w:rPr>
                <w:b/>
                <w:sz w:val="20"/>
                <w:szCs w:val="20"/>
              </w:rPr>
              <w:t>Тема 1.</w:t>
            </w:r>
          </w:p>
          <w:p w:rsidR="00F15585" w:rsidRDefault="00F15585" w:rsidP="00C31F54">
            <w:pPr>
              <w:jc w:val="center"/>
              <w:rPr>
                <w:sz w:val="20"/>
                <w:szCs w:val="20"/>
              </w:rPr>
            </w:pPr>
            <w:r w:rsidRPr="00FF2D9F">
              <w:rPr>
                <w:b/>
                <w:sz w:val="20"/>
                <w:szCs w:val="20"/>
              </w:rPr>
              <w:t>Часть 1.</w:t>
            </w:r>
            <w:r>
              <w:rPr>
                <w:sz w:val="20"/>
                <w:szCs w:val="20"/>
              </w:rPr>
              <w:t xml:space="preserve"> </w:t>
            </w:r>
            <w:r w:rsidRPr="00AB0938">
              <w:rPr>
                <w:sz w:val="20"/>
                <w:szCs w:val="20"/>
              </w:rPr>
              <w:t>Гепатобластома.</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r w:rsidRPr="00FF2D9F">
              <w:rPr>
                <w:b/>
                <w:sz w:val="20"/>
                <w:szCs w:val="20"/>
              </w:rPr>
              <w:t>Часть 2.</w:t>
            </w:r>
            <w:r>
              <w:rPr>
                <w:sz w:val="20"/>
                <w:szCs w:val="20"/>
              </w:rPr>
              <w:t xml:space="preserve"> Основные</w:t>
            </w:r>
          </w:p>
          <w:p w:rsidR="00F15585" w:rsidRDefault="00F15585" w:rsidP="00C31F54">
            <w:pPr>
              <w:jc w:val="center"/>
              <w:rPr>
                <w:sz w:val="20"/>
                <w:szCs w:val="20"/>
              </w:rPr>
            </w:pPr>
            <w:r>
              <w:rPr>
                <w:sz w:val="20"/>
                <w:szCs w:val="20"/>
              </w:rPr>
              <w:t>методы лечения опухолей</w:t>
            </w:r>
          </w:p>
          <w:p w:rsidR="00F15585" w:rsidRPr="00AB0938" w:rsidRDefault="00F15585" w:rsidP="00C31F54">
            <w:pPr>
              <w:jc w:val="center"/>
              <w:rPr>
                <w:sz w:val="20"/>
                <w:szCs w:val="20"/>
              </w:rPr>
            </w:pPr>
            <w:r>
              <w:rPr>
                <w:sz w:val="20"/>
                <w:szCs w:val="20"/>
              </w:rPr>
              <w:t>печени у детей.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ind w:left="720" w:hanging="720"/>
              <w:jc w:val="center"/>
              <w:rPr>
                <w:b/>
                <w:sz w:val="20"/>
                <w:szCs w:val="20"/>
              </w:rPr>
            </w:pPr>
            <w:r w:rsidRPr="00C2753D">
              <w:rPr>
                <w:b/>
                <w:sz w:val="20"/>
                <w:szCs w:val="20"/>
              </w:rPr>
              <w:t>ПК-2;</w:t>
            </w:r>
          </w:p>
          <w:p w:rsidR="00F15585" w:rsidRPr="00AB0938" w:rsidRDefault="00F15585" w:rsidP="00C31F54">
            <w:pPr>
              <w:ind w:left="720" w:hanging="720"/>
              <w:jc w:val="center"/>
              <w:rPr>
                <w:b/>
                <w:sz w:val="20"/>
                <w:szCs w:val="20"/>
              </w:rPr>
            </w:pPr>
            <w:r>
              <w:rPr>
                <w:b/>
                <w:sz w:val="20"/>
                <w:szCs w:val="20"/>
              </w:rPr>
              <w:t>ПК-17</w:t>
            </w:r>
          </w:p>
        </w:tc>
        <w:tc>
          <w:tcPr>
            <w:tcW w:w="2680" w:type="pct"/>
          </w:tcPr>
          <w:p w:rsidR="00F15585" w:rsidRPr="00AB0938" w:rsidRDefault="00F15585" w:rsidP="00C31F54">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гепатобластомы у детей,</w:t>
            </w:r>
          </w:p>
          <w:p w:rsidR="00F15585" w:rsidRPr="00AB0938" w:rsidRDefault="00F15585" w:rsidP="00C31F54">
            <w:pPr>
              <w:jc w:val="both"/>
              <w:rPr>
                <w:sz w:val="20"/>
                <w:szCs w:val="20"/>
              </w:rPr>
            </w:pPr>
            <w:r w:rsidRPr="00AB0938">
              <w:rPr>
                <w:sz w:val="20"/>
                <w:szCs w:val="20"/>
              </w:rPr>
              <w:t xml:space="preserve">                             </w:t>
            </w:r>
            <w:r>
              <w:rPr>
                <w:sz w:val="20"/>
                <w:szCs w:val="20"/>
              </w:rPr>
              <w:t xml:space="preserve"> </w:t>
            </w:r>
            <w:r w:rsidRPr="00AB0938">
              <w:rPr>
                <w:sz w:val="20"/>
                <w:szCs w:val="20"/>
              </w:rPr>
              <w:t>диагностику и методы лечения.</w:t>
            </w:r>
          </w:p>
          <w:p w:rsidR="00F15585" w:rsidRPr="00AB0938" w:rsidRDefault="00F15585" w:rsidP="00C31F54">
            <w:pPr>
              <w:ind w:left="227"/>
              <w:jc w:val="both"/>
              <w:rPr>
                <w:b/>
                <w:sz w:val="20"/>
                <w:szCs w:val="20"/>
              </w:rPr>
            </w:pPr>
            <w:r w:rsidRPr="00AB0938">
              <w:rPr>
                <w:b/>
                <w:sz w:val="20"/>
                <w:szCs w:val="20"/>
              </w:rPr>
              <w:t>План урока:</w:t>
            </w:r>
          </w:p>
          <w:p w:rsidR="00F15585" w:rsidRPr="00AB0938" w:rsidRDefault="00F15585" w:rsidP="00C31F54">
            <w:pPr>
              <w:tabs>
                <w:tab w:val="num" w:pos="-22"/>
              </w:tabs>
              <w:jc w:val="both"/>
              <w:rPr>
                <w:sz w:val="20"/>
                <w:szCs w:val="20"/>
              </w:rPr>
            </w:pPr>
            <w:r w:rsidRPr="00AB0938">
              <w:rPr>
                <w:sz w:val="20"/>
                <w:szCs w:val="20"/>
              </w:rPr>
              <w:t>Краткая анатомо-физиологическая характеристика печени. Методика сбора анамнеза (осмотр, пальпация)</w:t>
            </w:r>
            <w:r w:rsidRPr="00AB0938">
              <w:rPr>
                <w:bCs/>
                <w:sz w:val="20"/>
                <w:szCs w:val="20"/>
              </w:rPr>
              <w:t>.</w:t>
            </w:r>
            <w:r w:rsidRPr="00AB0938">
              <w:rPr>
                <w:sz w:val="20"/>
                <w:szCs w:val="20"/>
              </w:rPr>
              <w:t xml:space="preserve"> Современные принципы и правила ранней диагностики.</w:t>
            </w:r>
          </w:p>
          <w:p w:rsidR="00F15585" w:rsidRPr="00AB0938" w:rsidRDefault="00F15585" w:rsidP="00C31F54">
            <w:pPr>
              <w:tabs>
                <w:tab w:val="num" w:pos="-22"/>
              </w:tabs>
              <w:jc w:val="both"/>
              <w:rPr>
                <w:sz w:val="20"/>
                <w:szCs w:val="20"/>
              </w:rPr>
            </w:pPr>
            <w:r w:rsidRPr="00AB0938">
              <w:rPr>
                <w:sz w:val="20"/>
                <w:szCs w:val="20"/>
              </w:rPr>
              <w:t>Гистологические и клинические формы рака печени. Методы диагностики</w:t>
            </w:r>
          </w:p>
          <w:p w:rsidR="00F15585" w:rsidRPr="00AB0938" w:rsidRDefault="00F15585" w:rsidP="00C31F54">
            <w:pPr>
              <w:tabs>
                <w:tab w:val="num" w:pos="-22"/>
              </w:tabs>
              <w:jc w:val="both"/>
              <w:rPr>
                <w:sz w:val="20"/>
                <w:szCs w:val="20"/>
              </w:rPr>
            </w:pPr>
            <w:r w:rsidRPr="00AB0938">
              <w:rPr>
                <w:sz w:val="20"/>
                <w:szCs w:val="20"/>
              </w:rPr>
              <w:t>злокачественных опухолей печени. Дифференциальная диагностика (ДД). Причины</w:t>
            </w:r>
          </w:p>
          <w:p w:rsidR="00F15585" w:rsidRPr="00AB0938" w:rsidRDefault="00F15585" w:rsidP="00C31F54">
            <w:pPr>
              <w:tabs>
                <w:tab w:val="num" w:pos="-22"/>
              </w:tabs>
              <w:jc w:val="both"/>
              <w:rPr>
                <w:sz w:val="20"/>
                <w:szCs w:val="20"/>
              </w:rPr>
            </w:pPr>
            <w:r w:rsidRPr="00AB0938">
              <w:rPr>
                <w:sz w:val="20"/>
                <w:szCs w:val="20"/>
              </w:rPr>
              <w:t xml:space="preserve">ошибок. </w:t>
            </w:r>
          </w:p>
          <w:p w:rsidR="00F15585" w:rsidRPr="005C4215" w:rsidRDefault="00F15585" w:rsidP="00C31F54">
            <w:pPr>
              <w:tabs>
                <w:tab w:val="left" w:pos="708"/>
              </w:tabs>
              <w:jc w:val="both"/>
              <w:rPr>
                <w:sz w:val="6"/>
                <w:szCs w:val="6"/>
              </w:rPr>
            </w:pPr>
          </w:p>
          <w:p w:rsidR="00F15585" w:rsidRPr="00AB0938" w:rsidRDefault="00F15585" w:rsidP="00C31F54">
            <w:pPr>
              <w:ind w:left="227"/>
              <w:jc w:val="both"/>
              <w:rPr>
                <w:b/>
                <w:sz w:val="20"/>
                <w:szCs w:val="20"/>
              </w:rPr>
            </w:pPr>
            <w:r w:rsidRPr="00AB0938">
              <w:rPr>
                <w:b/>
                <w:sz w:val="20"/>
                <w:szCs w:val="20"/>
              </w:rPr>
              <w:t>Контрольные вопросы:</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 xml:space="preserve">Интерпретировать этиологические и эпидемиологические аспекты. </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Интерпретировать статистические данные.</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 xml:space="preserve">Охарактеризовать предрасполагающие факторы. </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Охарактеризовать предраковые и доброкачественные опухоли печени у детей.</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Интерпретировать современные принципы и правила ранней диагностики.</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 xml:space="preserve">Охарактеризовать методы диагностики злокачественных опухолей печени и ДД. </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 xml:space="preserve">Перечислить гистологические и клинические формы рака печени. </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 xml:space="preserve">Интерпретировать вторичный или метастатический рак печени. </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Охарактеризовать пути метастазирования.</w:t>
            </w:r>
          </w:p>
          <w:p w:rsidR="00F15585" w:rsidRPr="00AB0938" w:rsidRDefault="00F15585" w:rsidP="00C31F54">
            <w:pPr>
              <w:pStyle w:val="af7"/>
              <w:numPr>
                <w:ilvl w:val="0"/>
                <w:numId w:val="20"/>
              </w:numPr>
              <w:tabs>
                <w:tab w:val="clear" w:pos="720"/>
                <w:tab w:val="num" w:pos="-22"/>
              </w:tabs>
              <w:ind w:left="227" w:hanging="227"/>
              <w:jc w:val="both"/>
              <w:rPr>
                <w:sz w:val="20"/>
                <w:szCs w:val="20"/>
              </w:rPr>
            </w:pPr>
            <w:r w:rsidRPr="00AB0938">
              <w:rPr>
                <w:sz w:val="20"/>
                <w:szCs w:val="20"/>
              </w:rPr>
              <w:t>Интерпретировать основные методы лечения больных детей опухолями печени.</w:t>
            </w:r>
          </w:p>
          <w:p w:rsidR="00F15585" w:rsidRPr="00AB0938" w:rsidRDefault="00F15585" w:rsidP="00C31F54">
            <w:pPr>
              <w:pStyle w:val="af7"/>
              <w:numPr>
                <w:ilvl w:val="0"/>
                <w:numId w:val="20"/>
              </w:numPr>
              <w:tabs>
                <w:tab w:val="clear" w:pos="720"/>
                <w:tab w:val="num" w:pos="-22"/>
              </w:tabs>
              <w:ind w:left="227" w:hanging="227"/>
              <w:jc w:val="both"/>
              <w:rPr>
                <w:b/>
                <w:sz w:val="20"/>
                <w:szCs w:val="20"/>
              </w:rPr>
            </w:pPr>
            <w:r w:rsidRPr="00AB0938">
              <w:rPr>
                <w:sz w:val="20"/>
                <w:szCs w:val="20"/>
              </w:rPr>
              <w:t>Охарактеризовать прогноз.</w:t>
            </w:r>
          </w:p>
          <w:p w:rsidR="00F15585" w:rsidRPr="00AB0938" w:rsidRDefault="00F15585" w:rsidP="00C31F54">
            <w:pPr>
              <w:pStyle w:val="af7"/>
              <w:numPr>
                <w:ilvl w:val="0"/>
                <w:numId w:val="20"/>
              </w:numPr>
              <w:tabs>
                <w:tab w:val="clear" w:pos="720"/>
                <w:tab w:val="num" w:pos="-22"/>
              </w:tabs>
              <w:ind w:left="227" w:hanging="227"/>
              <w:jc w:val="both"/>
              <w:rPr>
                <w:b/>
                <w:sz w:val="20"/>
                <w:szCs w:val="20"/>
              </w:rPr>
            </w:pPr>
            <w:r w:rsidRPr="00AB0938">
              <w:rPr>
                <w:sz w:val="20"/>
                <w:szCs w:val="20"/>
              </w:rPr>
              <w:t>Охарактеризовать пути профилактики.</w:t>
            </w:r>
          </w:p>
          <w:p w:rsidR="00F15585" w:rsidRPr="005C4215" w:rsidRDefault="00F15585" w:rsidP="00C31F54">
            <w:pPr>
              <w:jc w:val="both"/>
              <w:rPr>
                <w:sz w:val="6"/>
                <w:szCs w:val="6"/>
              </w:rPr>
            </w:pP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1</w:t>
            </w: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AB0938" w:rsidRDefault="00F15585" w:rsidP="00C31F54">
            <w:pPr>
              <w:jc w:val="center"/>
              <w:rPr>
                <w:b/>
                <w:sz w:val="20"/>
                <w:szCs w:val="20"/>
              </w:rPr>
            </w:pPr>
            <w:r>
              <w:rPr>
                <w:b/>
                <w:sz w:val="20"/>
                <w:szCs w:val="20"/>
              </w:rPr>
              <w:t>1,1</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Default="00F15585" w:rsidP="00C31F54">
            <w:pPr>
              <w:jc w:val="center"/>
              <w:rPr>
                <w:b/>
                <w:sz w:val="20"/>
                <w:szCs w:val="20"/>
              </w:rPr>
            </w:pPr>
            <w:r w:rsidRPr="00AB0938">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r>
      <w:tr w:rsidR="00F15585" w:rsidRPr="00AB0938" w:rsidTr="00C31F54">
        <w:trPr>
          <w:jc w:val="center"/>
        </w:trPr>
        <w:tc>
          <w:tcPr>
            <w:tcW w:w="837" w:type="pct"/>
          </w:tcPr>
          <w:p w:rsidR="00F15585" w:rsidRPr="00AB0938" w:rsidRDefault="00F15585" w:rsidP="00C31F54">
            <w:pPr>
              <w:jc w:val="center"/>
              <w:rPr>
                <w:b/>
                <w:sz w:val="20"/>
                <w:szCs w:val="20"/>
              </w:rPr>
            </w:pPr>
            <w:r w:rsidRPr="00AB0938">
              <w:rPr>
                <w:b/>
                <w:sz w:val="20"/>
                <w:szCs w:val="20"/>
              </w:rPr>
              <w:t>Тема 2.</w:t>
            </w:r>
          </w:p>
          <w:p w:rsidR="00F15585" w:rsidRPr="00AB0938" w:rsidRDefault="00F15585" w:rsidP="00C31F54">
            <w:pPr>
              <w:jc w:val="center"/>
              <w:rPr>
                <w:sz w:val="20"/>
                <w:szCs w:val="20"/>
              </w:rPr>
            </w:pPr>
            <w:r w:rsidRPr="005C4215">
              <w:rPr>
                <w:b/>
                <w:sz w:val="20"/>
                <w:szCs w:val="20"/>
              </w:rPr>
              <w:t>Часть 1.</w:t>
            </w:r>
            <w:r>
              <w:rPr>
                <w:sz w:val="20"/>
                <w:szCs w:val="20"/>
              </w:rPr>
              <w:t xml:space="preserve"> </w:t>
            </w:r>
            <w:r w:rsidRPr="00AB0938">
              <w:rPr>
                <w:sz w:val="20"/>
                <w:szCs w:val="20"/>
              </w:rPr>
              <w:t>Нефробластома.</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r w:rsidRPr="00FF2D9F">
              <w:rPr>
                <w:b/>
                <w:sz w:val="20"/>
                <w:szCs w:val="20"/>
              </w:rPr>
              <w:lastRenderedPageBreak/>
              <w:t>Часть 2.</w:t>
            </w:r>
            <w:r>
              <w:rPr>
                <w:sz w:val="20"/>
                <w:szCs w:val="20"/>
              </w:rPr>
              <w:t xml:space="preserve"> Основные</w:t>
            </w:r>
          </w:p>
          <w:p w:rsidR="00F15585" w:rsidRDefault="00F15585" w:rsidP="00C31F54">
            <w:pPr>
              <w:jc w:val="center"/>
              <w:rPr>
                <w:sz w:val="20"/>
                <w:szCs w:val="20"/>
              </w:rPr>
            </w:pPr>
            <w:r>
              <w:rPr>
                <w:sz w:val="20"/>
                <w:szCs w:val="20"/>
              </w:rPr>
              <w:t>методы лечения опухолей</w:t>
            </w:r>
          </w:p>
          <w:p w:rsidR="00F15585" w:rsidRPr="00AB0938" w:rsidRDefault="00F15585" w:rsidP="00C31F54">
            <w:pPr>
              <w:jc w:val="center"/>
              <w:rPr>
                <w:sz w:val="20"/>
                <w:szCs w:val="20"/>
              </w:rPr>
            </w:pPr>
            <w:r>
              <w:rPr>
                <w:sz w:val="20"/>
                <w:szCs w:val="20"/>
              </w:rPr>
              <w:t>почки у детей.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lastRenderedPageBreak/>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ind w:left="720" w:hanging="720"/>
              <w:jc w:val="center"/>
              <w:rPr>
                <w:b/>
                <w:sz w:val="20"/>
                <w:szCs w:val="20"/>
              </w:rPr>
            </w:pPr>
            <w:r w:rsidRPr="00C2753D">
              <w:rPr>
                <w:b/>
                <w:sz w:val="20"/>
                <w:szCs w:val="20"/>
              </w:rPr>
              <w:t>ПК-2;</w:t>
            </w:r>
          </w:p>
          <w:p w:rsidR="00F15585" w:rsidRPr="00AB0938" w:rsidRDefault="00F15585" w:rsidP="00C31F54">
            <w:pPr>
              <w:ind w:left="720" w:hanging="720"/>
              <w:jc w:val="center"/>
              <w:rPr>
                <w:b/>
                <w:sz w:val="20"/>
                <w:szCs w:val="20"/>
              </w:rPr>
            </w:pPr>
            <w:r>
              <w:rPr>
                <w:b/>
                <w:sz w:val="20"/>
                <w:szCs w:val="20"/>
              </w:rPr>
              <w:t>ПК-17</w:t>
            </w:r>
          </w:p>
        </w:tc>
        <w:tc>
          <w:tcPr>
            <w:tcW w:w="2680" w:type="pct"/>
          </w:tcPr>
          <w:p w:rsidR="00F15585" w:rsidRPr="00AB0938" w:rsidRDefault="00F15585" w:rsidP="00C31F54">
            <w:pPr>
              <w:jc w:val="both"/>
              <w:rPr>
                <w:sz w:val="20"/>
                <w:szCs w:val="20"/>
              </w:rPr>
            </w:pPr>
            <w:r w:rsidRPr="00AB0938">
              <w:rPr>
                <w:b/>
                <w:sz w:val="20"/>
                <w:szCs w:val="20"/>
              </w:rPr>
              <w:lastRenderedPageBreak/>
              <w:t>Цель изучения:</w:t>
            </w:r>
            <w:r w:rsidRPr="00AB0938">
              <w:rPr>
                <w:sz w:val="20"/>
                <w:szCs w:val="20"/>
              </w:rPr>
              <w:t xml:space="preserve"> интерпретировать особенности развития нефробластомы у детей, </w:t>
            </w:r>
          </w:p>
          <w:p w:rsidR="00F15585" w:rsidRPr="00AB0938" w:rsidRDefault="00F15585" w:rsidP="00C31F54">
            <w:pPr>
              <w:jc w:val="both"/>
              <w:rPr>
                <w:sz w:val="20"/>
                <w:szCs w:val="20"/>
              </w:rPr>
            </w:pPr>
            <w:r w:rsidRPr="00AB0938">
              <w:rPr>
                <w:sz w:val="20"/>
                <w:szCs w:val="20"/>
              </w:rPr>
              <w:t xml:space="preserve">                             диагностику и методы лечения.</w:t>
            </w:r>
          </w:p>
          <w:p w:rsidR="00F15585" w:rsidRPr="00AB0938" w:rsidRDefault="00F15585" w:rsidP="00C31F54">
            <w:pPr>
              <w:ind w:left="227"/>
              <w:jc w:val="both"/>
              <w:rPr>
                <w:b/>
                <w:sz w:val="20"/>
                <w:szCs w:val="20"/>
              </w:rPr>
            </w:pPr>
            <w:r w:rsidRPr="00AB0938">
              <w:rPr>
                <w:b/>
                <w:sz w:val="20"/>
                <w:szCs w:val="20"/>
              </w:rPr>
              <w:t>План урока:</w:t>
            </w:r>
          </w:p>
          <w:p w:rsidR="00F15585" w:rsidRDefault="00F15585" w:rsidP="00C31F54">
            <w:pPr>
              <w:jc w:val="both"/>
              <w:rPr>
                <w:sz w:val="20"/>
                <w:szCs w:val="20"/>
              </w:rPr>
            </w:pPr>
            <w:r w:rsidRPr="00AB0938">
              <w:rPr>
                <w:sz w:val="20"/>
                <w:szCs w:val="20"/>
              </w:rPr>
              <w:t>Краткая анатомо-физиологическая характеристика почки. Методика сбора анамнеза</w:t>
            </w:r>
          </w:p>
          <w:p w:rsidR="00F15585" w:rsidRPr="00AB0938" w:rsidRDefault="00F15585" w:rsidP="00C31F54">
            <w:pPr>
              <w:jc w:val="both"/>
              <w:rPr>
                <w:sz w:val="20"/>
                <w:szCs w:val="20"/>
              </w:rPr>
            </w:pPr>
            <w:r w:rsidRPr="00AB0938">
              <w:rPr>
                <w:sz w:val="20"/>
                <w:szCs w:val="20"/>
              </w:rPr>
              <w:t>(осмотр, пальпация)</w:t>
            </w:r>
            <w:r w:rsidRPr="00AB0938">
              <w:rPr>
                <w:bCs/>
                <w:sz w:val="20"/>
                <w:szCs w:val="20"/>
              </w:rPr>
              <w:t>.</w:t>
            </w:r>
            <w:r w:rsidRPr="00AB0938">
              <w:rPr>
                <w:sz w:val="20"/>
                <w:szCs w:val="20"/>
              </w:rPr>
              <w:t xml:space="preserve"> Классификация. Клиническая картина в зависимости от</w:t>
            </w:r>
          </w:p>
          <w:p w:rsidR="00F15585" w:rsidRDefault="00F15585" w:rsidP="00C31F54">
            <w:pPr>
              <w:jc w:val="both"/>
              <w:rPr>
                <w:sz w:val="20"/>
                <w:szCs w:val="20"/>
              </w:rPr>
            </w:pPr>
            <w:r w:rsidRPr="00AB0938">
              <w:rPr>
                <w:sz w:val="20"/>
                <w:szCs w:val="20"/>
              </w:rPr>
              <w:t>локализации и от стадии рака почек. Пути метастазирование при злокачественных</w:t>
            </w:r>
          </w:p>
          <w:p w:rsidR="00F15585" w:rsidRPr="00AB0938" w:rsidRDefault="00F15585" w:rsidP="00C31F54">
            <w:pPr>
              <w:jc w:val="both"/>
              <w:rPr>
                <w:sz w:val="20"/>
                <w:szCs w:val="20"/>
              </w:rPr>
            </w:pPr>
            <w:r w:rsidRPr="00AB0938">
              <w:rPr>
                <w:sz w:val="20"/>
                <w:szCs w:val="20"/>
              </w:rPr>
              <w:lastRenderedPageBreak/>
              <w:t>опухолях почек. Современные методы диагностики. Дифференциальная</w:t>
            </w:r>
            <w:r>
              <w:rPr>
                <w:sz w:val="20"/>
                <w:szCs w:val="20"/>
              </w:rPr>
              <w:t xml:space="preserve"> </w:t>
            </w:r>
            <w:r w:rsidRPr="00AB0938">
              <w:rPr>
                <w:sz w:val="20"/>
                <w:szCs w:val="20"/>
              </w:rPr>
              <w:t>диагностика (ДД). Причины ошибок.</w:t>
            </w:r>
          </w:p>
          <w:p w:rsidR="00F15585" w:rsidRPr="005C4215" w:rsidRDefault="00F15585" w:rsidP="00C31F54">
            <w:pPr>
              <w:jc w:val="both"/>
              <w:rPr>
                <w:sz w:val="6"/>
                <w:szCs w:val="6"/>
              </w:rPr>
            </w:pPr>
          </w:p>
          <w:p w:rsidR="00F15585" w:rsidRPr="00AB0938" w:rsidRDefault="00F15585" w:rsidP="00C31F54">
            <w:pPr>
              <w:ind w:left="227"/>
              <w:jc w:val="both"/>
              <w:rPr>
                <w:b/>
                <w:sz w:val="20"/>
                <w:szCs w:val="20"/>
              </w:rPr>
            </w:pPr>
            <w:r w:rsidRPr="00AB0938">
              <w:rPr>
                <w:b/>
                <w:sz w:val="20"/>
                <w:szCs w:val="20"/>
              </w:rPr>
              <w:t>Контрольные вопросы:</w:t>
            </w:r>
          </w:p>
          <w:p w:rsidR="00F15585" w:rsidRPr="00AB0938" w:rsidRDefault="00F15585" w:rsidP="00C31F54">
            <w:pPr>
              <w:pStyle w:val="af7"/>
              <w:numPr>
                <w:ilvl w:val="0"/>
                <w:numId w:val="21"/>
              </w:numPr>
              <w:ind w:left="227" w:hanging="227"/>
              <w:jc w:val="both"/>
              <w:rPr>
                <w:sz w:val="20"/>
                <w:szCs w:val="20"/>
              </w:rPr>
            </w:pPr>
            <w:r w:rsidRPr="00AB0938">
              <w:rPr>
                <w:sz w:val="20"/>
                <w:szCs w:val="20"/>
              </w:rPr>
              <w:t>Интерпретировать статистику и эпидемиология.</w:t>
            </w:r>
          </w:p>
          <w:p w:rsidR="00F15585" w:rsidRPr="00AB0938" w:rsidRDefault="00F15585" w:rsidP="00C31F54">
            <w:pPr>
              <w:pStyle w:val="af7"/>
              <w:numPr>
                <w:ilvl w:val="0"/>
                <w:numId w:val="21"/>
              </w:numPr>
              <w:ind w:left="227" w:hanging="227"/>
              <w:jc w:val="both"/>
              <w:rPr>
                <w:sz w:val="20"/>
                <w:szCs w:val="20"/>
              </w:rPr>
            </w:pPr>
            <w:r w:rsidRPr="00AB0938">
              <w:rPr>
                <w:sz w:val="20"/>
                <w:szCs w:val="20"/>
              </w:rPr>
              <w:t>Охарактеризовать предрасполагающие факторы.</w:t>
            </w:r>
          </w:p>
          <w:p w:rsidR="00F15585" w:rsidRPr="00AB0938" w:rsidRDefault="00F15585" w:rsidP="00C31F54">
            <w:pPr>
              <w:pStyle w:val="af7"/>
              <w:numPr>
                <w:ilvl w:val="0"/>
                <w:numId w:val="21"/>
              </w:numPr>
              <w:ind w:left="227" w:hanging="227"/>
              <w:jc w:val="both"/>
              <w:rPr>
                <w:sz w:val="20"/>
                <w:szCs w:val="20"/>
              </w:rPr>
            </w:pPr>
            <w:r w:rsidRPr="00AB0938">
              <w:rPr>
                <w:sz w:val="20"/>
                <w:szCs w:val="20"/>
              </w:rPr>
              <w:t>Перечислить доброкачественные опухоли почек.</w:t>
            </w:r>
          </w:p>
          <w:p w:rsidR="00F15585" w:rsidRPr="00AB0938" w:rsidRDefault="00F15585" w:rsidP="00C31F54">
            <w:pPr>
              <w:pStyle w:val="af7"/>
              <w:numPr>
                <w:ilvl w:val="0"/>
                <w:numId w:val="21"/>
              </w:numPr>
              <w:ind w:left="227" w:hanging="227"/>
              <w:jc w:val="both"/>
              <w:rPr>
                <w:sz w:val="20"/>
                <w:szCs w:val="20"/>
              </w:rPr>
            </w:pPr>
            <w:r w:rsidRPr="00AB0938">
              <w:rPr>
                <w:sz w:val="20"/>
                <w:szCs w:val="20"/>
              </w:rPr>
              <w:t>Интерпретировать классификацию.</w:t>
            </w:r>
          </w:p>
          <w:p w:rsidR="00F15585" w:rsidRPr="00AB0938" w:rsidRDefault="00F15585" w:rsidP="00C31F54">
            <w:pPr>
              <w:pStyle w:val="af7"/>
              <w:numPr>
                <w:ilvl w:val="0"/>
                <w:numId w:val="21"/>
              </w:numPr>
              <w:ind w:left="227" w:hanging="227"/>
              <w:jc w:val="both"/>
              <w:rPr>
                <w:sz w:val="20"/>
                <w:szCs w:val="20"/>
              </w:rPr>
            </w:pPr>
            <w:r w:rsidRPr="00AB0938">
              <w:rPr>
                <w:sz w:val="20"/>
                <w:szCs w:val="20"/>
              </w:rPr>
              <w:t>Охарактеризовать клиническую картину в зависимости от локализации и от стадии нефробластомы.</w:t>
            </w:r>
          </w:p>
          <w:p w:rsidR="00F15585" w:rsidRPr="00AB0938" w:rsidRDefault="00F15585" w:rsidP="00C31F54">
            <w:pPr>
              <w:pStyle w:val="af7"/>
              <w:numPr>
                <w:ilvl w:val="0"/>
                <w:numId w:val="21"/>
              </w:numPr>
              <w:ind w:left="227" w:hanging="227"/>
              <w:jc w:val="both"/>
              <w:rPr>
                <w:sz w:val="20"/>
                <w:szCs w:val="20"/>
              </w:rPr>
            </w:pPr>
            <w:r w:rsidRPr="00AB0938">
              <w:rPr>
                <w:sz w:val="20"/>
                <w:szCs w:val="20"/>
              </w:rPr>
              <w:t>Охарактеризовать пути метастазирования при злокачественных опухолях почек.</w:t>
            </w:r>
          </w:p>
          <w:p w:rsidR="00F15585" w:rsidRPr="00AB0938" w:rsidRDefault="00F15585" w:rsidP="00C31F54">
            <w:pPr>
              <w:pStyle w:val="af7"/>
              <w:numPr>
                <w:ilvl w:val="0"/>
                <w:numId w:val="21"/>
              </w:numPr>
              <w:ind w:left="227" w:hanging="227"/>
              <w:jc w:val="both"/>
              <w:rPr>
                <w:sz w:val="20"/>
                <w:szCs w:val="20"/>
              </w:rPr>
            </w:pPr>
            <w:r w:rsidRPr="00AB0938">
              <w:rPr>
                <w:sz w:val="20"/>
                <w:szCs w:val="20"/>
              </w:rPr>
              <w:t>Охарактеризовать ДД и методы диагностики злокачественных опухолей почек.</w:t>
            </w:r>
          </w:p>
          <w:p w:rsidR="00F15585" w:rsidRPr="00AB0938" w:rsidRDefault="00F15585" w:rsidP="00C31F54">
            <w:pPr>
              <w:pStyle w:val="af7"/>
              <w:numPr>
                <w:ilvl w:val="0"/>
                <w:numId w:val="21"/>
              </w:numPr>
              <w:ind w:left="227" w:hanging="227"/>
              <w:jc w:val="both"/>
              <w:rPr>
                <w:sz w:val="20"/>
                <w:szCs w:val="20"/>
              </w:rPr>
            </w:pPr>
            <w:r w:rsidRPr="00AB0938">
              <w:rPr>
                <w:sz w:val="20"/>
                <w:szCs w:val="20"/>
              </w:rPr>
              <w:t>Охарактеризовать специфику комбинированного и комплексного методов</w:t>
            </w:r>
          </w:p>
          <w:p w:rsidR="00F15585" w:rsidRPr="00AB0938" w:rsidRDefault="00F15585" w:rsidP="00C31F54">
            <w:pPr>
              <w:pStyle w:val="af7"/>
              <w:ind w:left="227"/>
              <w:jc w:val="both"/>
              <w:rPr>
                <w:sz w:val="20"/>
                <w:szCs w:val="20"/>
              </w:rPr>
            </w:pPr>
            <w:r w:rsidRPr="00AB0938">
              <w:rPr>
                <w:sz w:val="20"/>
                <w:szCs w:val="20"/>
              </w:rPr>
              <w:t>лечения.</w:t>
            </w:r>
          </w:p>
          <w:p w:rsidR="00F15585" w:rsidRPr="00AB0938" w:rsidRDefault="00F15585" w:rsidP="00C31F54">
            <w:pPr>
              <w:pStyle w:val="af7"/>
              <w:numPr>
                <w:ilvl w:val="0"/>
                <w:numId w:val="21"/>
              </w:numPr>
              <w:ind w:left="227" w:hanging="227"/>
              <w:jc w:val="both"/>
              <w:rPr>
                <w:sz w:val="20"/>
                <w:szCs w:val="20"/>
              </w:rPr>
            </w:pPr>
            <w:r w:rsidRPr="00AB0938">
              <w:rPr>
                <w:sz w:val="20"/>
                <w:szCs w:val="20"/>
              </w:rPr>
              <w:t>Перечислить показания и противопоказания к хирургическому лечению.</w:t>
            </w:r>
          </w:p>
          <w:p w:rsidR="00F15585" w:rsidRPr="00AB0938" w:rsidRDefault="00F15585" w:rsidP="00C31F54">
            <w:pPr>
              <w:pStyle w:val="af7"/>
              <w:numPr>
                <w:ilvl w:val="0"/>
                <w:numId w:val="21"/>
              </w:numPr>
              <w:ind w:left="227" w:hanging="227"/>
              <w:jc w:val="both"/>
              <w:rPr>
                <w:sz w:val="20"/>
                <w:szCs w:val="20"/>
              </w:rPr>
            </w:pPr>
            <w:r w:rsidRPr="00AB0938">
              <w:rPr>
                <w:sz w:val="20"/>
                <w:szCs w:val="20"/>
              </w:rPr>
              <w:t>Охарактеризовать прогноз и мероприятия по реабилитации больных.</w:t>
            </w:r>
          </w:p>
          <w:p w:rsidR="00F15585" w:rsidRPr="005C4215" w:rsidRDefault="00F15585" w:rsidP="00C31F54">
            <w:pPr>
              <w:jc w:val="both"/>
              <w:rPr>
                <w:sz w:val="6"/>
                <w:szCs w:val="6"/>
              </w:rPr>
            </w:pP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AB0938" w:rsidRDefault="00F15585" w:rsidP="00C31F54">
            <w:pPr>
              <w:jc w:val="center"/>
              <w:rPr>
                <w:b/>
                <w:sz w:val="20"/>
                <w:szCs w:val="20"/>
              </w:rPr>
            </w:pPr>
            <w:r>
              <w:rPr>
                <w:b/>
                <w:sz w:val="20"/>
                <w:szCs w:val="20"/>
              </w:rPr>
              <w:lastRenderedPageBreak/>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1</w:t>
            </w: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AB0938" w:rsidRDefault="00F15585" w:rsidP="00C31F54">
            <w:pPr>
              <w:jc w:val="center"/>
              <w:rPr>
                <w:b/>
                <w:sz w:val="20"/>
                <w:szCs w:val="20"/>
              </w:rPr>
            </w:pPr>
            <w:r>
              <w:rPr>
                <w:b/>
                <w:sz w:val="20"/>
                <w:szCs w:val="20"/>
              </w:rPr>
              <w:lastRenderedPageBreak/>
              <w:t>1,1</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lastRenderedPageBreak/>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b/>
                <w:sz w:val="20"/>
                <w:szCs w:val="20"/>
              </w:rPr>
            </w:pPr>
            <w:r>
              <w:rPr>
                <w:b/>
                <w:sz w:val="20"/>
                <w:szCs w:val="20"/>
              </w:rPr>
              <w:lastRenderedPageBreak/>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Default="00F15585" w:rsidP="00C31F54">
            <w:pPr>
              <w:jc w:val="center"/>
              <w:rPr>
                <w:b/>
                <w:sz w:val="20"/>
                <w:szCs w:val="20"/>
              </w:rPr>
            </w:pPr>
            <w:r w:rsidRPr="00AB0938">
              <w:rPr>
                <w:b/>
                <w:sz w:val="20"/>
                <w:szCs w:val="20"/>
              </w:rPr>
              <w:t>2</w:t>
            </w: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AB0938" w:rsidRDefault="00F15585" w:rsidP="00C31F54">
            <w:pPr>
              <w:jc w:val="center"/>
              <w:rPr>
                <w:b/>
                <w:sz w:val="20"/>
                <w:szCs w:val="20"/>
              </w:rPr>
            </w:pPr>
            <w:r>
              <w:rPr>
                <w:b/>
                <w:sz w:val="20"/>
                <w:szCs w:val="20"/>
              </w:rPr>
              <w:lastRenderedPageBreak/>
              <w:t>2</w:t>
            </w:r>
          </w:p>
        </w:tc>
      </w:tr>
      <w:tr w:rsidR="00F15585" w:rsidRPr="00AB0938" w:rsidTr="00C31F54">
        <w:trPr>
          <w:jc w:val="center"/>
        </w:trPr>
        <w:tc>
          <w:tcPr>
            <w:tcW w:w="837" w:type="pct"/>
          </w:tcPr>
          <w:p w:rsidR="00F15585" w:rsidRPr="00AB0938" w:rsidRDefault="00F15585" w:rsidP="00C31F54">
            <w:pPr>
              <w:jc w:val="center"/>
              <w:rPr>
                <w:b/>
                <w:sz w:val="20"/>
                <w:szCs w:val="20"/>
              </w:rPr>
            </w:pPr>
            <w:r w:rsidRPr="00AB0938">
              <w:rPr>
                <w:b/>
                <w:sz w:val="20"/>
                <w:szCs w:val="20"/>
              </w:rPr>
              <w:lastRenderedPageBreak/>
              <w:t xml:space="preserve">Тема </w:t>
            </w:r>
            <w:r>
              <w:rPr>
                <w:b/>
                <w:sz w:val="20"/>
                <w:szCs w:val="20"/>
              </w:rPr>
              <w:t>3</w:t>
            </w:r>
            <w:r w:rsidRPr="00AB0938">
              <w:rPr>
                <w:b/>
                <w:sz w:val="20"/>
                <w:szCs w:val="20"/>
              </w:rPr>
              <w:t>.</w:t>
            </w:r>
          </w:p>
          <w:p w:rsidR="00F15585" w:rsidRDefault="00F15585" w:rsidP="00C31F54">
            <w:pPr>
              <w:jc w:val="both"/>
              <w:rPr>
                <w:b/>
                <w:sz w:val="20"/>
                <w:szCs w:val="20"/>
              </w:rPr>
            </w:pPr>
            <w:r w:rsidRPr="005C4215">
              <w:rPr>
                <w:b/>
                <w:sz w:val="20"/>
                <w:szCs w:val="20"/>
              </w:rPr>
              <w:t>Часть 1.</w:t>
            </w:r>
          </w:p>
          <w:p w:rsidR="00F15585" w:rsidRPr="00AB0938" w:rsidRDefault="00F15585" w:rsidP="00C31F54">
            <w:pPr>
              <w:jc w:val="center"/>
              <w:rPr>
                <w:sz w:val="20"/>
                <w:szCs w:val="20"/>
              </w:rPr>
            </w:pPr>
            <w:r w:rsidRPr="00AB0938">
              <w:rPr>
                <w:sz w:val="20"/>
                <w:szCs w:val="20"/>
              </w:rPr>
              <w:t xml:space="preserve">Новообразования </w:t>
            </w:r>
          </w:p>
          <w:p w:rsidR="00F15585" w:rsidRDefault="00F15585" w:rsidP="00C31F54">
            <w:pPr>
              <w:jc w:val="center"/>
              <w:rPr>
                <w:sz w:val="20"/>
                <w:szCs w:val="20"/>
              </w:rPr>
            </w:pPr>
            <w:r w:rsidRPr="00AB0938">
              <w:rPr>
                <w:sz w:val="20"/>
                <w:szCs w:val="20"/>
              </w:rPr>
              <w:t>кишечника.</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r w:rsidRPr="005C4215">
              <w:rPr>
                <w:b/>
                <w:sz w:val="20"/>
                <w:szCs w:val="20"/>
              </w:rPr>
              <w:t>Часть 2.</w:t>
            </w:r>
            <w:r w:rsidRPr="005C4215">
              <w:rPr>
                <w:sz w:val="20"/>
                <w:szCs w:val="20"/>
              </w:rPr>
              <w:t xml:space="preserve"> Основные</w:t>
            </w:r>
          </w:p>
          <w:p w:rsidR="00F15585" w:rsidRDefault="00F15585" w:rsidP="00C31F54">
            <w:pPr>
              <w:jc w:val="center"/>
              <w:rPr>
                <w:sz w:val="20"/>
                <w:szCs w:val="20"/>
              </w:rPr>
            </w:pPr>
            <w:r>
              <w:rPr>
                <w:sz w:val="20"/>
                <w:szCs w:val="20"/>
              </w:rPr>
              <w:t>методы лечения опухолей</w:t>
            </w:r>
          </w:p>
          <w:p w:rsidR="00F15585" w:rsidRPr="005C4215" w:rsidRDefault="00F15585" w:rsidP="00C31F54">
            <w:pPr>
              <w:jc w:val="center"/>
              <w:rPr>
                <w:b/>
                <w:sz w:val="20"/>
                <w:szCs w:val="20"/>
              </w:rPr>
            </w:pPr>
            <w:r>
              <w:rPr>
                <w:sz w:val="20"/>
                <w:szCs w:val="20"/>
              </w:rPr>
              <w:t>кишечника у детей.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ind w:left="720" w:hanging="720"/>
              <w:jc w:val="center"/>
              <w:rPr>
                <w:b/>
                <w:sz w:val="20"/>
                <w:szCs w:val="20"/>
              </w:rPr>
            </w:pPr>
            <w:r w:rsidRPr="00C2753D">
              <w:rPr>
                <w:b/>
                <w:sz w:val="20"/>
                <w:szCs w:val="20"/>
              </w:rPr>
              <w:t>ПК-2;</w:t>
            </w:r>
          </w:p>
          <w:p w:rsidR="00F15585" w:rsidRPr="008D43BC" w:rsidRDefault="00F15585" w:rsidP="00C31F54">
            <w:pPr>
              <w:ind w:left="720" w:hanging="720"/>
              <w:jc w:val="center"/>
              <w:rPr>
                <w:sz w:val="20"/>
                <w:szCs w:val="20"/>
              </w:rPr>
            </w:pPr>
            <w:r>
              <w:rPr>
                <w:b/>
                <w:sz w:val="20"/>
                <w:szCs w:val="20"/>
              </w:rPr>
              <w:t>ПК-17</w:t>
            </w:r>
          </w:p>
        </w:tc>
        <w:tc>
          <w:tcPr>
            <w:tcW w:w="2680" w:type="pct"/>
          </w:tcPr>
          <w:p w:rsidR="00F15585" w:rsidRPr="00AB0938" w:rsidRDefault="00F15585" w:rsidP="00C31F54">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новообразований</w:t>
            </w:r>
          </w:p>
          <w:p w:rsidR="00F15585" w:rsidRPr="00AB0938" w:rsidRDefault="00F15585" w:rsidP="00C31F54">
            <w:pPr>
              <w:jc w:val="both"/>
              <w:rPr>
                <w:sz w:val="20"/>
                <w:szCs w:val="20"/>
              </w:rPr>
            </w:pPr>
            <w:r w:rsidRPr="00AB0938">
              <w:rPr>
                <w:sz w:val="20"/>
                <w:szCs w:val="20"/>
              </w:rPr>
              <w:t xml:space="preserve">                             кишечника, диагностику и методы лечения.</w:t>
            </w:r>
          </w:p>
          <w:p w:rsidR="00F15585" w:rsidRPr="00AB0938" w:rsidRDefault="00F15585" w:rsidP="00C31F54">
            <w:pPr>
              <w:ind w:left="225"/>
              <w:jc w:val="both"/>
              <w:rPr>
                <w:b/>
                <w:sz w:val="20"/>
                <w:szCs w:val="20"/>
              </w:rPr>
            </w:pPr>
            <w:r w:rsidRPr="00AB0938">
              <w:rPr>
                <w:b/>
                <w:sz w:val="20"/>
                <w:szCs w:val="20"/>
              </w:rPr>
              <w:t xml:space="preserve">План урока: </w:t>
            </w:r>
          </w:p>
          <w:p w:rsidR="00F15585" w:rsidRPr="00AB0938" w:rsidRDefault="00F15585" w:rsidP="00C31F54">
            <w:pPr>
              <w:jc w:val="both"/>
              <w:rPr>
                <w:sz w:val="20"/>
                <w:szCs w:val="20"/>
              </w:rPr>
            </w:pPr>
            <w:r w:rsidRPr="00AB0938">
              <w:rPr>
                <w:sz w:val="20"/>
                <w:szCs w:val="20"/>
              </w:rPr>
              <w:t>Краткая анатомо-физиологическая характеристика кишечника. Методика сбора анамнеза (осмотр, пальпация)</w:t>
            </w:r>
            <w:r w:rsidRPr="00AB0938">
              <w:rPr>
                <w:bCs/>
                <w:sz w:val="20"/>
                <w:szCs w:val="20"/>
              </w:rPr>
              <w:t>.</w:t>
            </w:r>
            <w:r w:rsidRPr="00AB0938">
              <w:rPr>
                <w:sz w:val="20"/>
                <w:szCs w:val="20"/>
              </w:rPr>
              <w:t xml:space="preserve"> Современные методы диагностики и лечения.</w:t>
            </w:r>
          </w:p>
          <w:p w:rsidR="00F15585" w:rsidRPr="00AB0938" w:rsidRDefault="00F15585" w:rsidP="00C31F54">
            <w:pPr>
              <w:jc w:val="both"/>
              <w:rPr>
                <w:sz w:val="20"/>
                <w:szCs w:val="20"/>
              </w:rPr>
            </w:pPr>
            <w:r w:rsidRPr="00AB0938">
              <w:rPr>
                <w:sz w:val="20"/>
                <w:szCs w:val="20"/>
              </w:rPr>
              <w:t>Дифференциальная диагностика. Причины ошибок. Методы лечения</w:t>
            </w:r>
          </w:p>
          <w:p w:rsidR="00F15585" w:rsidRDefault="00F15585" w:rsidP="00C31F54">
            <w:pPr>
              <w:jc w:val="both"/>
              <w:rPr>
                <w:sz w:val="20"/>
                <w:szCs w:val="20"/>
              </w:rPr>
            </w:pPr>
            <w:r w:rsidRPr="00AB0938">
              <w:rPr>
                <w:sz w:val="20"/>
                <w:szCs w:val="20"/>
              </w:rPr>
              <w:t>(хирургические, лучевые, лекарственные, паллиативные). Выбор метода лечения в</w:t>
            </w:r>
          </w:p>
          <w:p w:rsidR="00F15585" w:rsidRPr="00AB0938" w:rsidRDefault="00F15585" w:rsidP="00C31F54">
            <w:pPr>
              <w:jc w:val="both"/>
              <w:rPr>
                <w:sz w:val="20"/>
                <w:szCs w:val="20"/>
              </w:rPr>
            </w:pPr>
            <w:r w:rsidRPr="00AB0938">
              <w:rPr>
                <w:sz w:val="20"/>
                <w:szCs w:val="20"/>
              </w:rPr>
              <w:t>зависимости от стадии и локализации опухоли. Реабилитация. Прогноз. Пути</w:t>
            </w:r>
          </w:p>
          <w:p w:rsidR="00F15585" w:rsidRPr="00AB0938" w:rsidRDefault="00F15585" w:rsidP="00C31F54">
            <w:pPr>
              <w:jc w:val="both"/>
              <w:rPr>
                <w:sz w:val="20"/>
                <w:szCs w:val="20"/>
              </w:rPr>
            </w:pPr>
            <w:r w:rsidRPr="00AB0938">
              <w:rPr>
                <w:sz w:val="20"/>
                <w:szCs w:val="20"/>
              </w:rPr>
              <w:t>профилактики.</w:t>
            </w:r>
          </w:p>
          <w:p w:rsidR="00F15585" w:rsidRPr="005C4215" w:rsidRDefault="00F15585" w:rsidP="00C31F54">
            <w:pPr>
              <w:jc w:val="both"/>
              <w:rPr>
                <w:sz w:val="6"/>
                <w:szCs w:val="6"/>
              </w:rPr>
            </w:pPr>
          </w:p>
          <w:p w:rsidR="00F15585" w:rsidRPr="00AB0938" w:rsidRDefault="00F15585" w:rsidP="00C31F54">
            <w:pPr>
              <w:ind w:left="225"/>
              <w:jc w:val="both"/>
              <w:rPr>
                <w:b/>
                <w:sz w:val="20"/>
                <w:szCs w:val="20"/>
              </w:rPr>
            </w:pPr>
            <w:r w:rsidRPr="00AB0938">
              <w:rPr>
                <w:b/>
                <w:sz w:val="20"/>
                <w:szCs w:val="20"/>
              </w:rPr>
              <w:t>Контрольные вопросы:</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Интерпретировать статистические данные.</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 xml:space="preserve">Охарактеризовать предрасполагающие факторы. </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 xml:space="preserve">Охарактеризовать предраковые и доброкачественные опухоли. </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Интерпретировать классификации.</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 xml:space="preserve">Охарактеризовать клинические формы злокачественных опухолей кишечника. </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 xml:space="preserve">Интерпретировать методы диагностики злокачественных опухолей кишечника и их дифференциальную диагностику. </w:t>
            </w:r>
          </w:p>
          <w:p w:rsidR="00F15585" w:rsidRPr="00AB0938" w:rsidRDefault="00F15585" w:rsidP="00C31F54">
            <w:pPr>
              <w:numPr>
                <w:ilvl w:val="0"/>
                <w:numId w:val="13"/>
              </w:numPr>
              <w:tabs>
                <w:tab w:val="clear" w:pos="720"/>
                <w:tab w:val="num" w:pos="-631"/>
                <w:tab w:val="left" w:pos="0"/>
              </w:tabs>
              <w:ind w:left="227" w:hanging="227"/>
              <w:jc w:val="both"/>
              <w:rPr>
                <w:sz w:val="20"/>
                <w:szCs w:val="20"/>
              </w:rPr>
            </w:pPr>
            <w:r w:rsidRPr="00AB0938">
              <w:rPr>
                <w:sz w:val="20"/>
                <w:szCs w:val="20"/>
              </w:rPr>
              <w:t>Охарактеризовать основные методы лечения больных опухолями данной</w:t>
            </w:r>
          </w:p>
          <w:p w:rsidR="00F15585" w:rsidRPr="00AB0938" w:rsidRDefault="00F15585" w:rsidP="00C31F54">
            <w:pPr>
              <w:tabs>
                <w:tab w:val="left" w:pos="0"/>
              </w:tabs>
              <w:ind w:left="227"/>
              <w:jc w:val="both"/>
              <w:rPr>
                <w:sz w:val="20"/>
                <w:szCs w:val="20"/>
              </w:rPr>
            </w:pPr>
            <w:r w:rsidRPr="00AB0938">
              <w:rPr>
                <w:sz w:val="20"/>
                <w:szCs w:val="20"/>
              </w:rPr>
              <w:t xml:space="preserve">локализации </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Интерпретировать отдаленные результаты лечения.</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Охарактеризовать прогноз и мероприятия по реабилитации.</w:t>
            </w:r>
          </w:p>
          <w:p w:rsidR="00F15585" w:rsidRPr="00AB0938" w:rsidRDefault="00F15585" w:rsidP="00C31F54">
            <w:pPr>
              <w:numPr>
                <w:ilvl w:val="0"/>
                <w:numId w:val="13"/>
              </w:numPr>
              <w:tabs>
                <w:tab w:val="clear" w:pos="720"/>
                <w:tab w:val="num" w:pos="-631"/>
              </w:tabs>
              <w:ind w:left="227" w:hanging="227"/>
              <w:jc w:val="both"/>
              <w:rPr>
                <w:sz w:val="20"/>
                <w:szCs w:val="20"/>
              </w:rPr>
            </w:pPr>
            <w:r w:rsidRPr="00AB0938">
              <w:rPr>
                <w:sz w:val="20"/>
                <w:szCs w:val="20"/>
              </w:rPr>
              <w:t>Охарактеризовать пути профилактики.</w:t>
            </w:r>
          </w:p>
          <w:p w:rsidR="00F15585" w:rsidRPr="005C4215" w:rsidRDefault="00F15585" w:rsidP="00C31F54">
            <w:pPr>
              <w:jc w:val="both"/>
              <w:rPr>
                <w:sz w:val="6"/>
                <w:szCs w:val="6"/>
              </w:rPr>
            </w:pP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Pr="00FF2D9F"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1</w:t>
            </w: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Default="00F15585" w:rsidP="00C31F54">
            <w:pPr>
              <w:jc w:val="center"/>
              <w:rPr>
                <w:sz w:val="20"/>
                <w:szCs w:val="20"/>
              </w:rPr>
            </w:pPr>
          </w:p>
          <w:p w:rsidR="00F15585" w:rsidRPr="006B611D" w:rsidRDefault="00F15585" w:rsidP="00C31F54">
            <w:pPr>
              <w:jc w:val="center"/>
              <w:rPr>
                <w:sz w:val="20"/>
                <w:szCs w:val="20"/>
              </w:rPr>
            </w:pPr>
          </w:p>
          <w:p w:rsidR="00F15585" w:rsidRPr="00AB0938" w:rsidRDefault="00F15585" w:rsidP="00C31F54">
            <w:pPr>
              <w:jc w:val="center"/>
              <w:rPr>
                <w:b/>
                <w:sz w:val="20"/>
                <w:szCs w:val="20"/>
              </w:rPr>
            </w:pPr>
            <w:r>
              <w:rPr>
                <w:b/>
                <w:sz w:val="20"/>
                <w:szCs w:val="20"/>
              </w:rPr>
              <w:t>1,1</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3</w:t>
            </w: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AB0938" w:rsidRDefault="00F15585" w:rsidP="00C31F54">
            <w:pPr>
              <w:jc w:val="center"/>
              <w:rPr>
                <w:b/>
                <w:sz w:val="20"/>
                <w:szCs w:val="20"/>
              </w:rPr>
            </w:pPr>
            <w:r>
              <w:rPr>
                <w:b/>
                <w:sz w:val="20"/>
                <w:szCs w:val="20"/>
              </w:rPr>
              <w:t>3</w:t>
            </w:r>
          </w:p>
        </w:tc>
      </w:tr>
      <w:tr w:rsidR="00F15585" w:rsidRPr="00AB0938" w:rsidTr="00C31F54">
        <w:trPr>
          <w:jc w:val="center"/>
        </w:trPr>
        <w:tc>
          <w:tcPr>
            <w:tcW w:w="837" w:type="pct"/>
          </w:tcPr>
          <w:p w:rsidR="00F15585" w:rsidRPr="00AB0938" w:rsidRDefault="00F15585" w:rsidP="00C31F54">
            <w:pPr>
              <w:jc w:val="center"/>
              <w:rPr>
                <w:b/>
                <w:sz w:val="20"/>
                <w:szCs w:val="20"/>
              </w:rPr>
            </w:pPr>
            <w:r>
              <w:rPr>
                <w:b/>
                <w:sz w:val="20"/>
                <w:szCs w:val="20"/>
              </w:rPr>
              <w:t>Тема 4</w:t>
            </w:r>
            <w:r w:rsidRPr="00AB0938">
              <w:rPr>
                <w:b/>
                <w:sz w:val="20"/>
                <w:szCs w:val="20"/>
              </w:rPr>
              <w:t>.</w:t>
            </w:r>
          </w:p>
          <w:p w:rsidR="00F15585" w:rsidRDefault="00F15585" w:rsidP="00C31F54">
            <w:pPr>
              <w:jc w:val="both"/>
              <w:rPr>
                <w:b/>
                <w:sz w:val="20"/>
                <w:szCs w:val="20"/>
              </w:rPr>
            </w:pPr>
            <w:r w:rsidRPr="008D43BC">
              <w:rPr>
                <w:b/>
                <w:sz w:val="20"/>
                <w:szCs w:val="20"/>
              </w:rPr>
              <w:t>Часть 1.</w:t>
            </w:r>
          </w:p>
          <w:p w:rsidR="00F15585" w:rsidRPr="00AB0938" w:rsidRDefault="00F15585" w:rsidP="00C31F54">
            <w:pPr>
              <w:jc w:val="center"/>
              <w:rPr>
                <w:sz w:val="20"/>
                <w:szCs w:val="20"/>
              </w:rPr>
            </w:pPr>
            <w:r w:rsidRPr="00AB0938">
              <w:rPr>
                <w:sz w:val="20"/>
                <w:szCs w:val="20"/>
              </w:rPr>
              <w:t xml:space="preserve">Новообразования </w:t>
            </w:r>
          </w:p>
          <w:p w:rsidR="00F15585" w:rsidRDefault="00F15585" w:rsidP="00C31F54">
            <w:pPr>
              <w:jc w:val="center"/>
              <w:rPr>
                <w:sz w:val="20"/>
                <w:szCs w:val="20"/>
              </w:rPr>
            </w:pPr>
            <w:r w:rsidRPr="00AB0938">
              <w:rPr>
                <w:sz w:val="20"/>
                <w:szCs w:val="20"/>
              </w:rPr>
              <w:lastRenderedPageBreak/>
              <w:t>костей.</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both"/>
              <w:rPr>
                <w:b/>
                <w:sz w:val="20"/>
                <w:szCs w:val="20"/>
              </w:rPr>
            </w:pPr>
            <w:r w:rsidRPr="008D43BC">
              <w:rPr>
                <w:b/>
                <w:sz w:val="20"/>
                <w:szCs w:val="20"/>
              </w:rPr>
              <w:t xml:space="preserve">Часть </w:t>
            </w:r>
            <w:r>
              <w:rPr>
                <w:b/>
                <w:sz w:val="20"/>
                <w:szCs w:val="20"/>
              </w:rPr>
              <w:t>2</w:t>
            </w:r>
            <w:r w:rsidRPr="008D43BC">
              <w:rPr>
                <w:b/>
                <w:sz w:val="20"/>
                <w:szCs w:val="20"/>
              </w:rPr>
              <w:t>.</w:t>
            </w:r>
          </w:p>
          <w:p w:rsidR="00F15585" w:rsidRPr="00AB0938" w:rsidRDefault="00F15585" w:rsidP="00C31F54">
            <w:pPr>
              <w:jc w:val="center"/>
              <w:rPr>
                <w:sz w:val="20"/>
                <w:szCs w:val="20"/>
              </w:rPr>
            </w:pPr>
            <w:r w:rsidRPr="00AB0938">
              <w:rPr>
                <w:sz w:val="20"/>
                <w:szCs w:val="20"/>
              </w:rPr>
              <w:t xml:space="preserve">Новообразования </w:t>
            </w:r>
          </w:p>
          <w:p w:rsidR="00F15585" w:rsidRPr="00AB0938" w:rsidRDefault="00F15585" w:rsidP="00C31F54">
            <w:pPr>
              <w:jc w:val="center"/>
              <w:rPr>
                <w:sz w:val="20"/>
                <w:szCs w:val="20"/>
              </w:rPr>
            </w:pPr>
            <w:r w:rsidRPr="00AB0938">
              <w:rPr>
                <w:sz w:val="20"/>
                <w:szCs w:val="20"/>
              </w:rPr>
              <w:t>мягких тканей.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lastRenderedPageBreak/>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jc w:val="center"/>
              <w:rPr>
                <w:b/>
                <w:sz w:val="20"/>
                <w:szCs w:val="20"/>
              </w:rPr>
            </w:pPr>
            <w:r w:rsidRPr="00C2753D">
              <w:rPr>
                <w:b/>
                <w:sz w:val="20"/>
                <w:szCs w:val="20"/>
              </w:rPr>
              <w:t>ПК-2;</w:t>
            </w:r>
          </w:p>
          <w:p w:rsidR="00F15585" w:rsidRPr="00C2753D" w:rsidRDefault="00F15585" w:rsidP="00C31F54">
            <w:pPr>
              <w:jc w:val="center"/>
              <w:rPr>
                <w:b/>
                <w:sz w:val="20"/>
                <w:szCs w:val="20"/>
              </w:rPr>
            </w:pPr>
            <w:r>
              <w:rPr>
                <w:b/>
                <w:sz w:val="20"/>
                <w:szCs w:val="20"/>
              </w:rPr>
              <w:t>ПК-17</w:t>
            </w: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ind w:left="720" w:hanging="720"/>
              <w:jc w:val="center"/>
              <w:rPr>
                <w:b/>
                <w:sz w:val="20"/>
                <w:szCs w:val="20"/>
              </w:rPr>
            </w:pPr>
            <w:r w:rsidRPr="00C2753D">
              <w:rPr>
                <w:b/>
                <w:sz w:val="20"/>
                <w:szCs w:val="20"/>
              </w:rPr>
              <w:t>ПК-2;</w:t>
            </w:r>
          </w:p>
          <w:p w:rsidR="00F15585" w:rsidRPr="00AB0938" w:rsidRDefault="00F15585" w:rsidP="00C31F54">
            <w:pPr>
              <w:ind w:left="720" w:hanging="720"/>
              <w:jc w:val="center"/>
              <w:rPr>
                <w:b/>
                <w:sz w:val="20"/>
                <w:szCs w:val="20"/>
              </w:rPr>
            </w:pPr>
            <w:r>
              <w:rPr>
                <w:b/>
                <w:sz w:val="20"/>
                <w:szCs w:val="20"/>
              </w:rPr>
              <w:t>ПК-17</w:t>
            </w:r>
          </w:p>
        </w:tc>
        <w:tc>
          <w:tcPr>
            <w:tcW w:w="2680" w:type="pct"/>
          </w:tcPr>
          <w:p w:rsidR="00F15585" w:rsidRPr="00AB0938" w:rsidRDefault="00F15585" w:rsidP="00C31F54">
            <w:pPr>
              <w:jc w:val="both"/>
              <w:rPr>
                <w:sz w:val="20"/>
                <w:szCs w:val="20"/>
              </w:rPr>
            </w:pPr>
            <w:r w:rsidRPr="00AB0938">
              <w:rPr>
                <w:b/>
                <w:sz w:val="20"/>
                <w:szCs w:val="20"/>
              </w:rPr>
              <w:lastRenderedPageBreak/>
              <w:t>Цель изучения:</w:t>
            </w:r>
            <w:r w:rsidRPr="00AB0938">
              <w:rPr>
                <w:sz w:val="20"/>
                <w:szCs w:val="20"/>
              </w:rPr>
              <w:t xml:space="preserve"> интерпретировать особенности развития новообразований костей и</w:t>
            </w:r>
          </w:p>
          <w:p w:rsidR="00F15585" w:rsidRPr="00AB0938" w:rsidRDefault="00F15585" w:rsidP="00C31F54">
            <w:pPr>
              <w:jc w:val="both"/>
              <w:rPr>
                <w:sz w:val="20"/>
                <w:szCs w:val="20"/>
              </w:rPr>
            </w:pPr>
            <w:r w:rsidRPr="00AB0938">
              <w:rPr>
                <w:sz w:val="20"/>
                <w:szCs w:val="20"/>
              </w:rPr>
              <w:t xml:space="preserve">                             мягких тканей у детей, диагностику и методы лечения. </w:t>
            </w:r>
          </w:p>
          <w:p w:rsidR="00F15585" w:rsidRPr="00AB0938" w:rsidRDefault="00F15585" w:rsidP="00C31F54">
            <w:pPr>
              <w:ind w:left="225"/>
              <w:jc w:val="both"/>
              <w:rPr>
                <w:b/>
                <w:sz w:val="20"/>
                <w:szCs w:val="20"/>
              </w:rPr>
            </w:pPr>
            <w:r w:rsidRPr="00AB0938">
              <w:rPr>
                <w:b/>
                <w:sz w:val="20"/>
                <w:szCs w:val="20"/>
              </w:rPr>
              <w:t xml:space="preserve">План урока: </w:t>
            </w:r>
          </w:p>
          <w:p w:rsidR="00F15585" w:rsidRPr="00AB0938" w:rsidRDefault="00F15585" w:rsidP="00C31F54">
            <w:pPr>
              <w:jc w:val="both"/>
              <w:rPr>
                <w:sz w:val="20"/>
                <w:szCs w:val="20"/>
              </w:rPr>
            </w:pPr>
            <w:r w:rsidRPr="00AB0938">
              <w:rPr>
                <w:sz w:val="20"/>
                <w:szCs w:val="20"/>
              </w:rPr>
              <w:lastRenderedPageBreak/>
              <w:t>Краткая анатомо-физиологическая характеристика костей и мягких тканей.</w:t>
            </w:r>
          </w:p>
          <w:p w:rsidR="00F15585" w:rsidRDefault="00F15585" w:rsidP="00C31F54">
            <w:pPr>
              <w:jc w:val="both"/>
              <w:rPr>
                <w:sz w:val="20"/>
                <w:szCs w:val="20"/>
              </w:rPr>
            </w:pPr>
            <w:r w:rsidRPr="00AB0938">
              <w:rPr>
                <w:sz w:val="20"/>
                <w:szCs w:val="20"/>
              </w:rPr>
              <w:t>Методика сбора анамнеза (осмотр, пальпация)</w:t>
            </w:r>
            <w:r w:rsidRPr="00AB0938">
              <w:rPr>
                <w:bCs/>
                <w:sz w:val="20"/>
                <w:szCs w:val="20"/>
              </w:rPr>
              <w:t>.</w:t>
            </w:r>
            <w:r w:rsidRPr="00AB0938">
              <w:rPr>
                <w:sz w:val="20"/>
                <w:szCs w:val="20"/>
              </w:rPr>
              <w:t xml:space="preserve"> Современные методы диагностики и</w:t>
            </w:r>
          </w:p>
          <w:p w:rsidR="00F15585" w:rsidRPr="00AB0938" w:rsidRDefault="00F15585" w:rsidP="00C31F54">
            <w:pPr>
              <w:jc w:val="both"/>
              <w:rPr>
                <w:sz w:val="20"/>
                <w:szCs w:val="20"/>
              </w:rPr>
            </w:pPr>
            <w:r w:rsidRPr="00AB0938">
              <w:rPr>
                <w:sz w:val="20"/>
                <w:szCs w:val="20"/>
              </w:rPr>
              <w:t>лечения. Дифференциальная диагностика. Причины ошибок. Методы лечения</w:t>
            </w:r>
          </w:p>
          <w:p w:rsidR="00F15585" w:rsidRDefault="00F15585" w:rsidP="00C31F54">
            <w:pPr>
              <w:jc w:val="both"/>
              <w:rPr>
                <w:sz w:val="20"/>
                <w:szCs w:val="20"/>
              </w:rPr>
            </w:pPr>
            <w:r w:rsidRPr="00AB0938">
              <w:rPr>
                <w:sz w:val="20"/>
                <w:szCs w:val="20"/>
              </w:rPr>
              <w:t>(хирургические, лучевые, лекарственные, паллиативные). Выбор метода лечения в</w:t>
            </w:r>
          </w:p>
          <w:p w:rsidR="00F15585" w:rsidRPr="00AB0938" w:rsidRDefault="00F15585" w:rsidP="00C31F54">
            <w:pPr>
              <w:jc w:val="both"/>
              <w:rPr>
                <w:sz w:val="20"/>
                <w:szCs w:val="20"/>
              </w:rPr>
            </w:pPr>
            <w:r w:rsidRPr="00AB0938">
              <w:rPr>
                <w:sz w:val="20"/>
                <w:szCs w:val="20"/>
              </w:rPr>
              <w:t>зависимости от стадии и локализации опухоли. Реабилитация. Прогноз. Пути</w:t>
            </w:r>
          </w:p>
          <w:p w:rsidR="00F15585" w:rsidRPr="00AB0938" w:rsidRDefault="00F15585" w:rsidP="00C31F54">
            <w:pPr>
              <w:jc w:val="both"/>
              <w:rPr>
                <w:sz w:val="20"/>
                <w:szCs w:val="20"/>
              </w:rPr>
            </w:pPr>
            <w:r w:rsidRPr="00AB0938">
              <w:rPr>
                <w:sz w:val="20"/>
                <w:szCs w:val="20"/>
              </w:rPr>
              <w:t>профилактики.</w:t>
            </w:r>
          </w:p>
          <w:p w:rsidR="00F15585" w:rsidRPr="00B67039" w:rsidRDefault="00F15585" w:rsidP="00C31F54">
            <w:pPr>
              <w:jc w:val="both"/>
              <w:rPr>
                <w:sz w:val="6"/>
                <w:szCs w:val="6"/>
              </w:rPr>
            </w:pPr>
          </w:p>
          <w:p w:rsidR="00F15585" w:rsidRPr="00AB0938" w:rsidRDefault="00F15585" w:rsidP="00C31F54">
            <w:pPr>
              <w:ind w:left="225"/>
              <w:jc w:val="both"/>
              <w:rPr>
                <w:b/>
                <w:sz w:val="20"/>
                <w:szCs w:val="20"/>
              </w:rPr>
            </w:pPr>
            <w:r w:rsidRPr="00AB0938">
              <w:rPr>
                <w:b/>
                <w:sz w:val="20"/>
                <w:szCs w:val="20"/>
              </w:rPr>
              <w:t>Контрольные вопросы:</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 xml:space="preserve">Интерпретировать статистические данные. </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 xml:space="preserve">Охарактеризовать предрасполагающие факторы. </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Охарактеризовать предраковые и доброкачественные опухоли костей и мягких</w:t>
            </w:r>
          </w:p>
          <w:p w:rsidR="00F15585" w:rsidRPr="00AB0938" w:rsidRDefault="00F15585" w:rsidP="00C31F54">
            <w:pPr>
              <w:ind w:left="227"/>
              <w:jc w:val="both"/>
              <w:rPr>
                <w:sz w:val="20"/>
                <w:szCs w:val="20"/>
              </w:rPr>
            </w:pPr>
            <w:r w:rsidRPr="00AB0938">
              <w:rPr>
                <w:sz w:val="20"/>
                <w:szCs w:val="20"/>
              </w:rPr>
              <w:t>тканей.</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 xml:space="preserve">Интерпретировать классификации костей и мягких тканей. </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 xml:space="preserve">Охарактеризовать клинические формы ЗН костей и мягких тканей. </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Охарактеризовать пути метастазирования.</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Охарактеризовать методы диагностики ЗН костей и мягких тканей и их</w:t>
            </w:r>
          </w:p>
          <w:p w:rsidR="00F15585" w:rsidRPr="00AB0938" w:rsidRDefault="00F15585" w:rsidP="00C31F54">
            <w:pPr>
              <w:ind w:left="227"/>
              <w:jc w:val="both"/>
              <w:rPr>
                <w:sz w:val="20"/>
                <w:szCs w:val="20"/>
              </w:rPr>
            </w:pPr>
            <w:r w:rsidRPr="00AB0938">
              <w:rPr>
                <w:sz w:val="20"/>
                <w:szCs w:val="20"/>
              </w:rPr>
              <w:t xml:space="preserve">дифференциальную диагностику. </w:t>
            </w:r>
          </w:p>
          <w:p w:rsidR="00F15585" w:rsidRDefault="00F15585" w:rsidP="00C31F54">
            <w:pPr>
              <w:numPr>
                <w:ilvl w:val="0"/>
                <w:numId w:val="5"/>
              </w:numPr>
              <w:tabs>
                <w:tab w:val="clear" w:pos="720"/>
                <w:tab w:val="num" w:pos="-91"/>
                <w:tab w:val="left" w:pos="0"/>
              </w:tabs>
              <w:ind w:left="227" w:hanging="227"/>
              <w:jc w:val="both"/>
              <w:rPr>
                <w:sz w:val="20"/>
                <w:szCs w:val="20"/>
              </w:rPr>
            </w:pPr>
            <w:r w:rsidRPr="00AB0938">
              <w:rPr>
                <w:sz w:val="20"/>
                <w:szCs w:val="20"/>
              </w:rPr>
              <w:t>Интерпретировать основные методы лечения детей с опухолями костей и мягких</w:t>
            </w:r>
          </w:p>
          <w:p w:rsidR="00F15585" w:rsidRPr="00AB0938" w:rsidRDefault="00F15585" w:rsidP="00C31F54">
            <w:pPr>
              <w:tabs>
                <w:tab w:val="left" w:pos="0"/>
              </w:tabs>
              <w:ind w:left="227"/>
              <w:jc w:val="both"/>
              <w:rPr>
                <w:sz w:val="20"/>
                <w:szCs w:val="20"/>
              </w:rPr>
            </w:pPr>
            <w:r w:rsidRPr="00AB0938">
              <w:rPr>
                <w:sz w:val="20"/>
                <w:szCs w:val="20"/>
              </w:rPr>
              <w:t xml:space="preserve">тканей. </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Охарактеризовать прогноз.</w:t>
            </w:r>
          </w:p>
          <w:p w:rsidR="00F15585" w:rsidRPr="00AB0938" w:rsidRDefault="00F15585" w:rsidP="00C31F54">
            <w:pPr>
              <w:numPr>
                <w:ilvl w:val="0"/>
                <w:numId w:val="5"/>
              </w:numPr>
              <w:tabs>
                <w:tab w:val="clear" w:pos="720"/>
                <w:tab w:val="num" w:pos="-91"/>
              </w:tabs>
              <w:ind w:left="227" w:hanging="227"/>
              <w:jc w:val="both"/>
              <w:rPr>
                <w:sz w:val="20"/>
                <w:szCs w:val="20"/>
              </w:rPr>
            </w:pPr>
            <w:r w:rsidRPr="00AB0938">
              <w:rPr>
                <w:sz w:val="20"/>
                <w:szCs w:val="20"/>
              </w:rPr>
              <w:t>Охарактеризовать пути профилактики.</w:t>
            </w:r>
          </w:p>
          <w:p w:rsidR="00F15585" w:rsidRPr="00B67039" w:rsidRDefault="00F15585" w:rsidP="00C31F54">
            <w:pPr>
              <w:jc w:val="both"/>
              <w:rPr>
                <w:sz w:val="6"/>
                <w:szCs w:val="6"/>
              </w:rPr>
            </w:pP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1</w:t>
            </w: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Default="00F15585" w:rsidP="00C31F54">
            <w:pPr>
              <w:jc w:val="center"/>
              <w:rPr>
                <w:sz w:val="20"/>
                <w:szCs w:val="20"/>
              </w:rPr>
            </w:pPr>
          </w:p>
          <w:p w:rsidR="00F15585" w:rsidRPr="006B611D" w:rsidRDefault="00F15585" w:rsidP="00C31F54">
            <w:pPr>
              <w:jc w:val="center"/>
              <w:rPr>
                <w:sz w:val="20"/>
                <w:szCs w:val="20"/>
              </w:rPr>
            </w:pPr>
          </w:p>
          <w:p w:rsidR="00F15585" w:rsidRPr="00AB0938" w:rsidRDefault="00F15585" w:rsidP="00C31F54">
            <w:pPr>
              <w:jc w:val="center"/>
              <w:rPr>
                <w:b/>
                <w:sz w:val="20"/>
                <w:szCs w:val="20"/>
              </w:rPr>
            </w:pPr>
            <w:r>
              <w:rPr>
                <w:b/>
                <w:sz w:val="20"/>
                <w:szCs w:val="20"/>
              </w:rPr>
              <w:t>1,1</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lastRenderedPageBreak/>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lastRenderedPageBreak/>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sz w:val="20"/>
                <w:szCs w:val="20"/>
              </w:rPr>
            </w:pPr>
          </w:p>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Pr="00BF2C4F" w:rsidRDefault="00F15585" w:rsidP="00C31F54">
            <w:pPr>
              <w:jc w:val="center"/>
              <w:rPr>
                <w:sz w:val="20"/>
                <w:szCs w:val="20"/>
              </w:rPr>
            </w:pPr>
            <w:r>
              <w:rPr>
                <w:b/>
                <w:sz w:val="20"/>
                <w:szCs w:val="20"/>
              </w:rPr>
              <w:t>4</w:t>
            </w: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Default="00F15585" w:rsidP="00C31F54">
            <w:pPr>
              <w:jc w:val="center"/>
              <w:rPr>
                <w:sz w:val="20"/>
                <w:szCs w:val="20"/>
              </w:rPr>
            </w:pPr>
          </w:p>
          <w:p w:rsidR="00F15585" w:rsidRPr="00BF2C4F" w:rsidRDefault="00F15585" w:rsidP="00C31F54">
            <w:pPr>
              <w:jc w:val="center"/>
              <w:rPr>
                <w:sz w:val="20"/>
                <w:szCs w:val="20"/>
              </w:rPr>
            </w:pPr>
          </w:p>
          <w:p w:rsidR="00F15585" w:rsidRPr="00AB0938" w:rsidRDefault="00F15585" w:rsidP="00C31F54">
            <w:pPr>
              <w:jc w:val="center"/>
              <w:rPr>
                <w:b/>
                <w:sz w:val="20"/>
                <w:szCs w:val="20"/>
              </w:rPr>
            </w:pPr>
            <w:r>
              <w:rPr>
                <w:b/>
                <w:sz w:val="20"/>
                <w:szCs w:val="20"/>
              </w:rPr>
              <w:t>4</w:t>
            </w:r>
          </w:p>
        </w:tc>
      </w:tr>
      <w:tr w:rsidR="00F15585" w:rsidRPr="00AB0938" w:rsidTr="00C31F54">
        <w:trPr>
          <w:jc w:val="center"/>
        </w:trPr>
        <w:tc>
          <w:tcPr>
            <w:tcW w:w="837" w:type="pct"/>
          </w:tcPr>
          <w:p w:rsidR="00F15585" w:rsidRPr="00AB0938" w:rsidRDefault="00F15585" w:rsidP="00C31F54">
            <w:pPr>
              <w:jc w:val="center"/>
              <w:rPr>
                <w:b/>
                <w:sz w:val="20"/>
                <w:szCs w:val="20"/>
              </w:rPr>
            </w:pPr>
            <w:r>
              <w:rPr>
                <w:b/>
                <w:sz w:val="20"/>
                <w:szCs w:val="20"/>
              </w:rPr>
              <w:lastRenderedPageBreak/>
              <w:t>Тема 5</w:t>
            </w:r>
            <w:r w:rsidRPr="00AB0938">
              <w:rPr>
                <w:b/>
                <w:sz w:val="20"/>
                <w:szCs w:val="20"/>
              </w:rPr>
              <w:t>.</w:t>
            </w:r>
          </w:p>
          <w:p w:rsidR="00F15585" w:rsidRPr="00AB0938" w:rsidRDefault="00F15585" w:rsidP="00C31F54">
            <w:pPr>
              <w:jc w:val="center"/>
              <w:rPr>
                <w:sz w:val="20"/>
                <w:szCs w:val="20"/>
              </w:rPr>
            </w:pPr>
            <w:r w:rsidRPr="008D43BC">
              <w:rPr>
                <w:b/>
                <w:sz w:val="20"/>
                <w:szCs w:val="20"/>
              </w:rPr>
              <w:t>Часть 1.</w:t>
            </w:r>
            <w:r>
              <w:rPr>
                <w:sz w:val="20"/>
                <w:szCs w:val="20"/>
              </w:rPr>
              <w:t xml:space="preserve"> </w:t>
            </w:r>
            <w:r w:rsidRPr="00AB0938">
              <w:rPr>
                <w:sz w:val="20"/>
                <w:szCs w:val="20"/>
              </w:rPr>
              <w:t>Нейробластома.</w:t>
            </w: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Pr="008D43BC" w:rsidRDefault="00F15585" w:rsidP="00C31F54">
            <w:pPr>
              <w:jc w:val="center"/>
              <w:rPr>
                <w:sz w:val="20"/>
                <w:szCs w:val="20"/>
              </w:rPr>
            </w:pPr>
          </w:p>
          <w:p w:rsidR="00F15585" w:rsidRDefault="00F15585" w:rsidP="00C31F54">
            <w:pPr>
              <w:jc w:val="center"/>
              <w:rPr>
                <w:sz w:val="20"/>
                <w:szCs w:val="20"/>
              </w:rPr>
            </w:pPr>
            <w:r w:rsidRPr="005C4215">
              <w:rPr>
                <w:b/>
                <w:sz w:val="20"/>
                <w:szCs w:val="20"/>
              </w:rPr>
              <w:t>Часть 2.</w:t>
            </w:r>
            <w:r w:rsidRPr="005C4215">
              <w:rPr>
                <w:sz w:val="20"/>
                <w:szCs w:val="20"/>
              </w:rPr>
              <w:t xml:space="preserve"> Основные</w:t>
            </w:r>
          </w:p>
          <w:p w:rsidR="00F15585" w:rsidRDefault="00F15585" w:rsidP="00C31F54">
            <w:pPr>
              <w:jc w:val="center"/>
              <w:rPr>
                <w:sz w:val="20"/>
                <w:szCs w:val="20"/>
              </w:rPr>
            </w:pPr>
            <w:r>
              <w:rPr>
                <w:sz w:val="20"/>
                <w:szCs w:val="20"/>
              </w:rPr>
              <w:t>методы лечения</w:t>
            </w:r>
          </w:p>
          <w:p w:rsidR="00F15585" w:rsidRPr="00AB0938" w:rsidRDefault="00F15585" w:rsidP="00C31F54">
            <w:pPr>
              <w:jc w:val="center"/>
              <w:rPr>
                <w:b/>
                <w:sz w:val="20"/>
                <w:szCs w:val="20"/>
              </w:rPr>
            </w:pPr>
            <w:r>
              <w:rPr>
                <w:sz w:val="20"/>
                <w:szCs w:val="20"/>
              </w:rPr>
              <w:t>нейробластом у детей.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ind w:left="720" w:hanging="720"/>
              <w:jc w:val="center"/>
              <w:rPr>
                <w:b/>
                <w:sz w:val="20"/>
                <w:szCs w:val="20"/>
              </w:rPr>
            </w:pPr>
            <w:r w:rsidRPr="00C2753D">
              <w:rPr>
                <w:b/>
                <w:sz w:val="20"/>
                <w:szCs w:val="20"/>
              </w:rPr>
              <w:t>ПК-2;</w:t>
            </w:r>
          </w:p>
          <w:p w:rsidR="00F15585" w:rsidRPr="00AB0938" w:rsidRDefault="00F15585" w:rsidP="00C31F54">
            <w:pPr>
              <w:ind w:left="720" w:hanging="720"/>
              <w:jc w:val="center"/>
              <w:rPr>
                <w:b/>
                <w:sz w:val="20"/>
                <w:szCs w:val="20"/>
              </w:rPr>
            </w:pPr>
            <w:r>
              <w:rPr>
                <w:b/>
                <w:sz w:val="20"/>
                <w:szCs w:val="20"/>
              </w:rPr>
              <w:t>ПК-17</w:t>
            </w:r>
          </w:p>
          <w:p w:rsidR="00F15585" w:rsidRPr="008D43BC" w:rsidRDefault="00F15585" w:rsidP="00C31F54">
            <w:pPr>
              <w:ind w:left="720" w:hanging="720"/>
              <w:jc w:val="center"/>
              <w:rPr>
                <w:sz w:val="20"/>
                <w:szCs w:val="20"/>
              </w:rPr>
            </w:pPr>
          </w:p>
        </w:tc>
        <w:tc>
          <w:tcPr>
            <w:tcW w:w="2680" w:type="pct"/>
          </w:tcPr>
          <w:p w:rsidR="00F15585" w:rsidRPr="00AB0938" w:rsidRDefault="00F15585" w:rsidP="00C31F54">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нейробластомы у детей,</w:t>
            </w:r>
          </w:p>
          <w:p w:rsidR="00F15585" w:rsidRPr="00AB0938" w:rsidRDefault="00F15585" w:rsidP="00C31F54">
            <w:pPr>
              <w:jc w:val="both"/>
              <w:rPr>
                <w:sz w:val="20"/>
                <w:szCs w:val="20"/>
              </w:rPr>
            </w:pPr>
            <w:r w:rsidRPr="00AB0938">
              <w:rPr>
                <w:sz w:val="20"/>
                <w:szCs w:val="20"/>
              </w:rPr>
              <w:t xml:space="preserve">                             диагностику и методы лечения.</w:t>
            </w:r>
          </w:p>
          <w:p w:rsidR="00F15585" w:rsidRPr="00AB0938" w:rsidRDefault="00F15585" w:rsidP="00C31F54">
            <w:pPr>
              <w:ind w:left="225"/>
              <w:jc w:val="both"/>
              <w:rPr>
                <w:b/>
                <w:sz w:val="20"/>
                <w:szCs w:val="20"/>
              </w:rPr>
            </w:pPr>
            <w:r w:rsidRPr="00AB0938">
              <w:rPr>
                <w:b/>
                <w:sz w:val="20"/>
                <w:szCs w:val="20"/>
              </w:rPr>
              <w:t>План урока:</w:t>
            </w:r>
          </w:p>
          <w:p w:rsidR="00F15585" w:rsidRPr="00AB0938" w:rsidRDefault="00F15585" w:rsidP="00C31F54">
            <w:pPr>
              <w:jc w:val="both"/>
              <w:rPr>
                <w:sz w:val="20"/>
                <w:szCs w:val="20"/>
              </w:rPr>
            </w:pPr>
            <w:r w:rsidRPr="00AB0938">
              <w:rPr>
                <w:sz w:val="20"/>
                <w:szCs w:val="20"/>
              </w:rPr>
              <w:t>Краткая анатомо-физиологическая характеристика нервной системы ребёнка.</w:t>
            </w:r>
          </w:p>
          <w:p w:rsidR="00F15585" w:rsidRDefault="00F15585" w:rsidP="00C31F54">
            <w:pPr>
              <w:jc w:val="both"/>
              <w:rPr>
                <w:sz w:val="20"/>
                <w:szCs w:val="20"/>
              </w:rPr>
            </w:pPr>
            <w:r w:rsidRPr="00AB0938">
              <w:rPr>
                <w:sz w:val="20"/>
                <w:szCs w:val="20"/>
              </w:rPr>
              <w:t>Методика сбора анамнеза (осмотр, пальпация)</w:t>
            </w:r>
            <w:r w:rsidRPr="00AB0938">
              <w:rPr>
                <w:bCs/>
                <w:sz w:val="20"/>
                <w:szCs w:val="20"/>
              </w:rPr>
              <w:t>.</w:t>
            </w:r>
            <w:r w:rsidRPr="00AB0938">
              <w:rPr>
                <w:sz w:val="20"/>
                <w:szCs w:val="20"/>
              </w:rPr>
              <w:t xml:space="preserve"> Современные методы диагностики и</w:t>
            </w:r>
          </w:p>
          <w:p w:rsidR="00F15585" w:rsidRPr="00AB0938" w:rsidRDefault="00F15585" w:rsidP="00C31F54">
            <w:pPr>
              <w:jc w:val="both"/>
              <w:rPr>
                <w:sz w:val="20"/>
                <w:szCs w:val="20"/>
              </w:rPr>
            </w:pPr>
            <w:r w:rsidRPr="00AB0938">
              <w:rPr>
                <w:sz w:val="20"/>
                <w:szCs w:val="20"/>
              </w:rPr>
              <w:t>лечения. Дифференциальная диагностика. Причины ошибок. Методы лечения</w:t>
            </w:r>
          </w:p>
          <w:p w:rsidR="00F15585" w:rsidRPr="00AB0938" w:rsidRDefault="00F15585" w:rsidP="00C31F54">
            <w:pPr>
              <w:jc w:val="both"/>
              <w:rPr>
                <w:sz w:val="20"/>
                <w:szCs w:val="20"/>
              </w:rPr>
            </w:pPr>
            <w:r w:rsidRPr="00AB0938">
              <w:rPr>
                <w:sz w:val="20"/>
                <w:szCs w:val="20"/>
              </w:rPr>
              <w:t>(хирургические, лучевые, лекарственные, паллиативные). Выбор метода лечения в</w:t>
            </w:r>
          </w:p>
          <w:p w:rsidR="00F15585" w:rsidRPr="00AB0938" w:rsidRDefault="00F15585" w:rsidP="00C31F54">
            <w:pPr>
              <w:jc w:val="both"/>
              <w:rPr>
                <w:sz w:val="20"/>
                <w:szCs w:val="20"/>
              </w:rPr>
            </w:pPr>
            <w:r w:rsidRPr="00AB0938">
              <w:rPr>
                <w:sz w:val="20"/>
                <w:szCs w:val="20"/>
              </w:rPr>
              <w:t>зависимости от стадии и локализации опухоли. Реабилитация. Прогноз. Пути</w:t>
            </w:r>
          </w:p>
          <w:p w:rsidR="00F15585" w:rsidRPr="00AB0938" w:rsidRDefault="00F15585" w:rsidP="00C31F54">
            <w:pPr>
              <w:jc w:val="both"/>
              <w:rPr>
                <w:sz w:val="20"/>
                <w:szCs w:val="20"/>
              </w:rPr>
            </w:pPr>
            <w:r w:rsidRPr="00AB0938">
              <w:rPr>
                <w:sz w:val="20"/>
                <w:szCs w:val="20"/>
              </w:rPr>
              <w:t>профилактики.</w:t>
            </w:r>
          </w:p>
          <w:p w:rsidR="00F15585" w:rsidRPr="00B67039" w:rsidRDefault="00F15585" w:rsidP="00C31F54">
            <w:pPr>
              <w:jc w:val="both"/>
              <w:rPr>
                <w:sz w:val="6"/>
                <w:szCs w:val="6"/>
              </w:rPr>
            </w:pPr>
          </w:p>
          <w:p w:rsidR="00F15585" w:rsidRPr="00AB0938" w:rsidRDefault="00F15585" w:rsidP="00C31F54">
            <w:pPr>
              <w:ind w:left="225"/>
              <w:jc w:val="both"/>
              <w:rPr>
                <w:b/>
                <w:sz w:val="20"/>
                <w:szCs w:val="20"/>
              </w:rPr>
            </w:pPr>
            <w:r w:rsidRPr="00AB0938">
              <w:rPr>
                <w:b/>
                <w:sz w:val="20"/>
                <w:szCs w:val="20"/>
              </w:rPr>
              <w:t>Контрольные вопросы:</w:t>
            </w:r>
          </w:p>
          <w:p w:rsidR="00F15585" w:rsidRPr="00AB0938" w:rsidRDefault="00F15585" w:rsidP="00C31F54">
            <w:pPr>
              <w:numPr>
                <w:ilvl w:val="0"/>
                <w:numId w:val="28"/>
              </w:numPr>
              <w:ind w:left="227" w:hanging="227"/>
              <w:jc w:val="both"/>
              <w:rPr>
                <w:sz w:val="20"/>
                <w:szCs w:val="20"/>
              </w:rPr>
            </w:pPr>
            <w:r w:rsidRPr="00AB0938">
              <w:rPr>
                <w:sz w:val="20"/>
                <w:szCs w:val="20"/>
              </w:rPr>
              <w:t>Интерпретировать предрасполагающие факторы.</w:t>
            </w:r>
          </w:p>
          <w:p w:rsidR="00F15585" w:rsidRPr="00AB0938" w:rsidRDefault="00F15585" w:rsidP="00C31F54">
            <w:pPr>
              <w:numPr>
                <w:ilvl w:val="0"/>
                <w:numId w:val="28"/>
              </w:numPr>
              <w:ind w:left="227" w:hanging="227"/>
              <w:jc w:val="both"/>
              <w:rPr>
                <w:sz w:val="20"/>
                <w:szCs w:val="20"/>
              </w:rPr>
            </w:pPr>
            <w:r w:rsidRPr="00AB0938">
              <w:rPr>
                <w:sz w:val="20"/>
                <w:szCs w:val="20"/>
              </w:rPr>
              <w:t>Интерпретировать классификацию и клинические формы нейробластомы.</w:t>
            </w:r>
          </w:p>
          <w:p w:rsidR="00F15585" w:rsidRPr="00AB0938" w:rsidRDefault="00F15585" w:rsidP="00C31F54">
            <w:pPr>
              <w:numPr>
                <w:ilvl w:val="0"/>
                <w:numId w:val="28"/>
              </w:numPr>
              <w:ind w:left="227" w:hanging="227"/>
              <w:jc w:val="both"/>
              <w:rPr>
                <w:sz w:val="20"/>
                <w:szCs w:val="20"/>
              </w:rPr>
            </w:pPr>
            <w:r w:rsidRPr="00AB0938">
              <w:rPr>
                <w:sz w:val="20"/>
                <w:szCs w:val="20"/>
              </w:rPr>
              <w:t>Охарактеризовать методы диагностики нейробластомы.</w:t>
            </w:r>
          </w:p>
          <w:p w:rsidR="00F15585" w:rsidRPr="00AB0938" w:rsidRDefault="00F15585" w:rsidP="00C31F54">
            <w:pPr>
              <w:numPr>
                <w:ilvl w:val="0"/>
                <w:numId w:val="28"/>
              </w:numPr>
              <w:ind w:left="227" w:hanging="227"/>
              <w:jc w:val="both"/>
              <w:rPr>
                <w:sz w:val="20"/>
                <w:szCs w:val="20"/>
              </w:rPr>
            </w:pPr>
            <w:r w:rsidRPr="00AB0938">
              <w:rPr>
                <w:sz w:val="20"/>
                <w:szCs w:val="20"/>
              </w:rPr>
              <w:t>Охарактеризовать особенности ранней диагностики ЗН симпатической нервной</w:t>
            </w:r>
          </w:p>
          <w:p w:rsidR="00F15585" w:rsidRPr="00AB0938" w:rsidRDefault="00F15585" w:rsidP="00C31F54">
            <w:pPr>
              <w:ind w:left="227"/>
              <w:jc w:val="both"/>
              <w:rPr>
                <w:sz w:val="20"/>
                <w:szCs w:val="20"/>
              </w:rPr>
            </w:pPr>
            <w:r w:rsidRPr="00AB0938">
              <w:rPr>
                <w:sz w:val="20"/>
                <w:szCs w:val="20"/>
              </w:rPr>
              <w:t xml:space="preserve">системы у детей  </w:t>
            </w:r>
          </w:p>
          <w:p w:rsidR="00F15585" w:rsidRDefault="00F15585" w:rsidP="00C31F54">
            <w:pPr>
              <w:numPr>
                <w:ilvl w:val="0"/>
                <w:numId w:val="28"/>
              </w:numPr>
              <w:ind w:left="227" w:hanging="227"/>
              <w:jc w:val="both"/>
              <w:rPr>
                <w:sz w:val="20"/>
                <w:szCs w:val="20"/>
              </w:rPr>
            </w:pPr>
            <w:r w:rsidRPr="00AB0938">
              <w:rPr>
                <w:sz w:val="20"/>
                <w:szCs w:val="20"/>
              </w:rPr>
              <w:t>Охарактеризовать особенности клинического течения ЗН симпатической нервной</w:t>
            </w:r>
          </w:p>
          <w:p w:rsidR="00F15585" w:rsidRPr="00AB0938" w:rsidRDefault="00F15585" w:rsidP="00C31F54">
            <w:pPr>
              <w:ind w:left="227"/>
              <w:jc w:val="both"/>
              <w:rPr>
                <w:sz w:val="20"/>
                <w:szCs w:val="20"/>
              </w:rPr>
            </w:pPr>
            <w:r w:rsidRPr="00AB0938">
              <w:rPr>
                <w:sz w:val="20"/>
                <w:szCs w:val="20"/>
              </w:rPr>
              <w:t xml:space="preserve">системы у детей  </w:t>
            </w:r>
          </w:p>
          <w:p w:rsidR="00F15585" w:rsidRPr="00AB0938" w:rsidRDefault="00F15585" w:rsidP="00C31F54">
            <w:pPr>
              <w:numPr>
                <w:ilvl w:val="0"/>
                <w:numId w:val="28"/>
              </w:numPr>
              <w:ind w:left="227" w:hanging="227"/>
              <w:jc w:val="both"/>
              <w:rPr>
                <w:sz w:val="20"/>
                <w:szCs w:val="20"/>
              </w:rPr>
            </w:pPr>
            <w:r w:rsidRPr="00AB0938">
              <w:rPr>
                <w:sz w:val="20"/>
                <w:szCs w:val="20"/>
              </w:rPr>
              <w:t>Охарактеризовать особенности реабилитации больных детей со ЗН симпатической нервной системы</w:t>
            </w:r>
          </w:p>
          <w:p w:rsidR="00F15585" w:rsidRPr="00AB0938" w:rsidRDefault="00F15585" w:rsidP="00C31F54">
            <w:pPr>
              <w:numPr>
                <w:ilvl w:val="0"/>
                <w:numId w:val="28"/>
              </w:numPr>
              <w:ind w:left="227" w:hanging="227"/>
              <w:jc w:val="both"/>
              <w:rPr>
                <w:sz w:val="20"/>
                <w:szCs w:val="20"/>
              </w:rPr>
            </w:pPr>
            <w:r w:rsidRPr="00AB0938">
              <w:rPr>
                <w:sz w:val="20"/>
                <w:szCs w:val="20"/>
              </w:rPr>
              <w:t>Охарактеризовать прогноз заболевания.</w:t>
            </w:r>
          </w:p>
          <w:p w:rsidR="00F15585" w:rsidRPr="00AB0938" w:rsidRDefault="00F15585" w:rsidP="00C31F54">
            <w:pPr>
              <w:numPr>
                <w:ilvl w:val="0"/>
                <w:numId w:val="28"/>
              </w:numPr>
              <w:ind w:left="227" w:hanging="227"/>
              <w:jc w:val="both"/>
              <w:rPr>
                <w:sz w:val="20"/>
                <w:szCs w:val="20"/>
              </w:rPr>
            </w:pPr>
            <w:r w:rsidRPr="00AB0938">
              <w:rPr>
                <w:sz w:val="20"/>
                <w:szCs w:val="20"/>
              </w:rPr>
              <w:lastRenderedPageBreak/>
              <w:t>Охарактеризовать пути профилактики.</w:t>
            </w:r>
          </w:p>
          <w:p w:rsidR="00F15585" w:rsidRPr="00B67039" w:rsidRDefault="00F15585" w:rsidP="00C31F54">
            <w:pPr>
              <w:jc w:val="both"/>
              <w:rPr>
                <w:sz w:val="6"/>
                <w:szCs w:val="6"/>
              </w:rPr>
            </w:pP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Pr="00FF2D9F"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1</w:t>
            </w: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Pr="006B611D" w:rsidRDefault="00F15585" w:rsidP="00C31F54">
            <w:pPr>
              <w:jc w:val="center"/>
              <w:rPr>
                <w:sz w:val="20"/>
                <w:szCs w:val="20"/>
              </w:rPr>
            </w:pPr>
          </w:p>
          <w:p w:rsidR="00F15585" w:rsidRDefault="00F15585" w:rsidP="00C31F54">
            <w:pPr>
              <w:jc w:val="center"/>
              <w:rPr>
                <w:sz w:val="20"/>
                <w:szCs w:val="20"/>
              </w:rPr>
            </w:pPr>
          </w:p>
          <w:p w:rsidR="00F15585" w:rsidRPr="006B611D" w:rsidRDefault="00F15585" w:rsidP="00C31F54">
            <w:pPr>
              <w:jc w:val="center"/>
              <w:rPr>
                <w:sz w:val="20"/>
                <w:szCs w:val="20"/>
              </w:rPr>
            </w:pPr>
          </w:p>
          <w:p w:rsidR="00F15585" w:rsidRPr="00AB0938" w:rsidRDefault="00F15585" w:rsidP="00C31F54">
            <w:pPr>
              <w:jc w:val="center"/>
              <w:rPr>
                <w:b/>
                <w:sz w:val="20"/>
                <w:szCs w:val="20"/>
              </w:rPr>
            </w:pPr>
            <w:r>
              <w:rPr>
                <w:b/>
                <w:sz w:val="20"/>
                <w:szCs w:val="20"/>
              </w:rPr>
              <w:t>1,1</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5</w:t>
            </w: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AB0938" w:rsidRDefault="00F15585" w:rsidP="00C31F54">
            <w:pPr>
              <w:jc w:val="center"/>
              <w:rPr>
                <w:b/>
                <w:sz w:val="20"/>
                <w:szCs w:val="20"/>
              </w:rPr>
            </w:pPr>
            <w:r>
              <w:rPr>
                <w:b/>
                <w:sz w:val="20"/>
                <w:szCs w:val="20"/>
              </w:rPr>
              <w:t>5</w:t>
            </w:r>
          </w:p>
        </w:tc>
      </w:tr>
      <w:tr w:rsidR="00F15585" w:rsidRPr="00AB0938" w:rsidTr="00C31F54">
        <w:trPr>
          <w:jc w:val="center"/>
        </w:trPr>
        <w:tc>
          <w:tcPr>
            <w:tcW w:w="3798" w:type="pct"/>
            <w:gridSpan w:val="3"/>
          </w:tcPr>
          <w:p w:rsidR="00F15585" w:rsidRPr="00AB0938" w:rsidRDefault="00F15585" w:rsidP="00C31F54">
            <w:pPr>
              <w:spacing w:before="120" w:line="360" w:lineRule="auto"/>
              <w:jc w:val="center"/>
              <w:rPr>
                <w:b/>
                <w:sz w:val="20"/>
                <w:szCs w:val="20"/>
              </w:rPr>
            </w:pPr>
            <w:r w:rsidRPr="00AB0938">
              <w:rPr>
                <w:b/>
                <w:sz w:val="20"/>
                <w:szCs w:val="20"/>
              </w:rPr>
              <w:lastRenderedPageBreak/>
              <w:t>МОДУЛЬ № 2</w:t>
            </w:r>
          </w:p>
        </w:tc>
        <w:tc>
          <w:tcPr>
            <w:tcW w:w="163" w:type="pct"/>
          </w:tcPr>
          <w:p w:rsidR="00F15585" w:rsidRPr="00AB0938" w:rsidRDefault="00F15585" w:rsidP="00C31F54">
            <w:pPr>
              <w:spacing w:before="120" w:line="360" w:lineRule="auto"/>
              <w:jc w:val="center"/>
              <w:rPr>
                <w:b/>
                <w:sz w:val="20"/>
                <w:szCs w:val="20"/>
              </w:rPr>
            </w:pPr>
            <w:r>
              <w:rPr>
                <w:b/>
                <w:sz w:val="20"/>
                <w:szCs w:val="20"/>
              </w:rPr>
              <w:t>8</w:t>
            </w:r>
          </w:p>
        </w:tc>
        <w:tc>
          <w:tcPr>
            <w:tcW w:w="199" w:type="pct"/>
          </w:tcPr>
          <w:p w:rsidR="00F15585" w:rsidRPr="00AB0938" w:rsidRDefault="00F15585" w:rsidP="00C31F54">
            <w:pPr>
              <w:spacing w:before="120" w:line="360" w:lineRule="auto"/>
              <w:jc w:val="center"/>
              <w:rPr>
                <w:b/>
                <w:sz w:val="20"/>
                <w:szCs w:val="20"/>
              </w:rPr>
            </w:pPr>
            <w:r w:rsidRPr="00AB0938">
              <w:rPr>
                <w:b/>
                <w:sz w:val="20"/>
                <w:szCs w:val="20"/>
              </w:rPr>
              <w:t>11</w:t>
            </w:r>
          </w:p>
        </w:tc>
        <w:tc>
          <w:tcPr>
            <w:tcW w:w="435" w:type="pct"/>
          </w:tcPr>
          <w:p w:rsidR="00F15585" w:rsidRPr="00AB0938" w:rsidRDefault="00F15585" w:rsidP="00C31F54">
            <w:pPr>
              <w:spacing w:before="120" w:line="360" w:lineRule="auto"/>
              <w:jc w:val="center"/>
              <w:rPr>
                <w:b/>
                <w:sz w:val="20"/>
                <w:szCs w:val="20"/>
              </w:rPr>
            </w:pPr>
          </w:p>
        </w:tc>
        <w:tc>
          <w:tcPr>
            <w:tcW w:w="245" w:type="pct"/>
          </w:tcPr>
          <w:p w:rsidR="00F15585" w:rsidRPr="00AB0938" w:rsidRDefault="00F15585" w:rsidP="00C31F54">
            <w:pPr>
              <w:spacing w:before="120" w:line="360" w:lineRule="auto"/>
              <w:jc w:val="center"/>
              <w:rPr>
                <w:b/>
                <w:sz w:val="20"/>
                <w:szCs w:val="20"/>
              </w:rPr>
            </w:pPr>
            <w:r w:rsidRPr="00AB0938">
              <w:rPr>
                <w:b/>
                <w:sz w:val="20"/>
                <w:szCs w:val="20"/>
              </w:rPr>
              <w:t>БТ</w:t>
            </w:r>
          </w:p>
        </w:tc>
        <w:tc>
          <w:tcPr>
            <w:tcW w:w="160" w:type="pct"/>
          </w:tcPr>
          <w:p w:rsidR="00F15585" w:rsidRPr="00AB0938" w:rsidRDefault="00F15585" w:rsidP="00C31F54">
            <w:pPr>
              <w:spacing w:before="120" w:line="360" w:lineRule="auto"/>
              <w:jc w:val="center"/>
              <w:rPr>
                <w:b/>
                <w:sz w:val="20"/>
                <w:szCs w:val="20"/>
              </w:rPr>
            </w:pPr>
            <w:r w:rsidRPr="00AB0938">
              <w:rPr>
                <w:b/>
                <w:sz w:val="20"/>
                <w:szCs w:val="20"/>
              </w:rPr>
              <w:t>1</w:t>
            </w:r>
            <w:r>
              <w:rPr>
                <w:b/>
                <w:sz w:val="20"/>
                <w:szCs w:val="20"/>
              </w:rPr>
              <w:t>2</w:t>
            </w:r>
          </w:p>
        </w:tc>
      </w:tr>
      <w:tr w:rsidR="00F15585" w:rsidRPr="00AB0938" w:rsidTr="00C31F54">
        <w:trPr>
          <w:jc w:val="center"/>
        </w:trPr>
        <w:tc>
          <w:tcPr>
            <w:tcW w:w="837" w:type="pct"/>
          </w:tcPr>
          <w:p w:rsidR="00F15585" w:rsidRPr="00AB0938" w:rsidRDefault="00F15585" w:rsidP="00C31F54">
            <w:pPr>
              <w:jc w:val="center"/>
              <w:rPr>
                <w:b/>
                <w:sz w:val="20"/>
                <w:szCs w:val="20"/>
              </w:rPr>
            </w:pPr>
            <w:r w:rsidRPr="00AB0938">
              <w:rPr>
                <w:b/>
                <w:sz w:val="20"/>
                <w:szCs w:val="20"/>
              </w:rPr>
              <w:t>Т</w:t>
            </w:r>
            <w:r>
              <w:rPr>
                <w:b/>
                <w:sz w:val="20"/>
                <w:szCs w:val="20"/>
              </w:rPr>
              <w:t>ема 6</w:t>
            </w:r>
            <w:r w:rsidRPr="00AB0938">
              <w:rPr>
                <w:b/>
                <w:sz w:val="20"/>
                <w:szCs w:val="20"/>
              </w:rPr>
              <w:t>.</w:t>
            </w:r>
          </w:p>
          <w:p w:rsidR="00F15585" w:rsidRPr="00D36F55" w:rsidRDefault="00F15585" w:rsidP="00C31F54">
            <w:pPr>
              <w:jc w:val="both"/>
              <w:rPr>
                <w:b/>
                <w:sz w:val="20"/>
                <w:szCs w:val="20"/>
              </w:rPr>
            </w:pPr>
            <w:r w:rsidRPr="00D36F55">
              <w:rPr>
                <w:b/>
                <w:sz w:val="20"/>
                <w:szCs w:val="20"/>
              </w:rPr>
              <w:t>Часть 1.</w:t>
            </w:r>
          </w:p>
          <w:p w:rsidR="00F15585" w:rsidRPr="00AB0938" w:rsidRDefault="00F15585" w:rsidP="00C31F54">
            <w:pPr>
              <w:jc w:val="center"/>
              <w:rPr>
                <w:sz w:val="20"/>
                <w:szCs w:val="20"/>
              </w:rPr>
            </w:pPr>
            <w:r w:rsidRPr="00AB0938">
              <w:rPr>
                <w:sz w:val="20"/>
                <w:szCs w:val="20"/>
              </w:rPr>
              <w:t>Новообразования</w:t>
            </w:r>
          </w:p>
          <w:p w:rsidR="00F15585" w:rsidRDefault="00F15585" w:rsidP="00C31F54">
            <w:pPr>
              <w:jc w:val="center"/>
              <w:rPr>
                <w:sz w:val="20"/>
                <w:szCs w:val="20"/>
              </w:rPr>
            </w:pPr>
            <w:r w:rsidRPr="00AB0938">
              <w:rPr>
                <w:sz w:val="20"/>
                <w:szCs w:val="20"/>
              </w:rPr>
              <w:t>органа зрения.</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r w:rsidRPr="005C4215">
              <w:rPr>
                <w:b/>
                <w:sz w:val="20"/>
                <w:szCs w:val="20"/>
              </w:rPr>
              <w:t>Часть 2.</w:t>
            </w:r>
            <w:r w:rsidRPr="005C4215">
              <w:rPr>
                <w:sz w:val="20"/>
                <w:szCs w:val="20"/>
              </w:rPr>
              <w:t xml:space="preserve"> Основные</w:t>
            </w:r>
          </w:p>
          <w:p w:rsidR="00F15585" w:rsidRDefault="00F15585" w:rsidP="00C31F54">
            <w:pPr>
              <w:jc w:val="center"/>
              <w:rPr>
                <w:sz w:val="20"/>
                <w:szCs w:val="20"/>
              </w:rPr>
            </w:pPr>
            <w:r>
              <w:rPr>
                <w:sz w:val="20"/>
                <w:szCs w:val="20"/>
              </w:rPr>
              <w:t>методы лечения</w:t>
            </w:r>
          </w:p>
          <w:p w:rsidR="00F15585" w:rsidRPr="00AB0938" w:rsidRDefault="00F15585" w:rsidP="00C31F54">
            <w:pPr>
              <w:jc w:val="center"/>
              <w:rPr>
                <w:sz w:val="20"/>
                <w:szCs w:val="20"/>
              </w:rPr>
            </w:pPr>
            <w:r>
              <w:rPr>
                <w:sz w:val="20"/>
                <w:szCs w:val="20"/>
              </w:rPr>
              <w:t>ретинобластомы у детей.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ind w:left="720" w:hanging="720"/>
              <w:jc w:val="center"/>
              <w:rPr>
                <w:b/>
                <w:sz w:val="20"/>
                <w:szCs w:val="20"/>
              </w:rPr>
            </w:pPr>
            <w:r w:rsidRPr="00C2753D">
              <w:rPr>
                <w:b/>
                <w:sz w:val="20"/>
                <w:szCs w:val="20"/>
              </w:rPr>
              <w:t>ПК-2;</w:t>
            </w:r>
          </w:p>
          <w:p w:rsidR="00F15585" w:rsidRPr="008D43BC" w:rsidRDefault="00F15585" w:rsidP="00C31F54">
            <w:pPr>
              <w:ind w:left="720" w:hanging="720"/>
              <w:jc w:val="center"/>
              <w:rPr>
                <w:sz w:val="20"/>
                <w:szCs w:val="20"/>
              </w:rPr>
            </w:pPr>
            <w:r>
              <w:rPr>
                <w:b/>
                <w:sz w:val="20"/>
                <w:szCs w:val="20"/>
              </w:rPr>
              <w:t>ПК-17</w:t>
            </w:r>
          </w:p>
        </w:tc>
        <w:tc>
          <w:tcPr>
            <w:tcW w:w="2680" w:type="pct"/>
          </w:tcPr>
          <w:p w:rsidR="00F15585" w:rsidRPr="00AB0938" w:rsidRDefault="00F15585" w:rsidP="00C31F54">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новообразований органа</w:t>
            </w:r>
          </w:p>
          <w:p w:rsidR="00F15585" w:rsidRPr="00AB0938" w:rsidRDefault="00F15585" w:rsidP="00C31F54">
            <w:pPr>
              <w:jc w:val="both"/>
              <w:rPr>
                <w:sz w:val="20"/>
                <w:szCs w:val="20"/>
              </w:rPr>
            </w:pPr>
            <w:r w:rsidRPr="00AB0938">
              <w:rPr>
                <w:sz w:val="20"/>
                <w:szCs w:val="20"/>
              </w:rPr>
              <w:t xml:space="preserve">                             зрения у детей, диагностику и методы лечения.</w:t>
            </w:r>
          </w:p>
          <w:p w:rsidR="00F15585" w:rsidRPr="00AB0938" w:rsidRDefault="00F15585" w:rsidP="00C31F54">
            <w:pPr>
              <w:ind w:left="225"/>
              <w:jc w:val="both"/>
              <w:rPr>
                <w:b/>
                <w:sz w:val="20"/>
                <w:szCs w:val="20"/>
              </w:rPr>
            </w:pPr>
            <w:r w:rsidRPr="00AB0938">
              <w:rPr>
                <w:b/>
                <w:sz w:val="20"/>
                <w:szCs w:val="20"/>
              </w:rPr>
              <w:t xml:space="preserve">План урока: </w:t>
            </w:r>
          </w:p>
          <w:p w:rsidR="00F15585" w:rsidRPr="00AB0938" w:rsidRDefault="00F15585" w:rsidP="00C31F54">
            <w:pPr>
              <w:pStyle w:val="a3"/>
              <w:ind w:firstLine="0"/>
              <w:jc w:val="both"/>
              <w:rPr>
                <w:rFonts w:ascii="Times New Roman" w:hAnsi="Times New Roman"/>
                <w:b w:val="0"/>
                <w:sz w:val="20"/>
              </w:rPr>
            </w:pPr>
            <w:r w:rsidRPr="00AB0938">
              <w:rPr>
                <w:rFonts w:ascii="Times New Roman" w:hAnsi="Times New Roman"/>
                <w:b w:val="0"/>
                <w:sz w:val="20"/>
              </w:rPr>
              <w:t>Краткая анатомо-физиологическая характеристика органа зрения. Физикальный</w:t>
            </w:r>
          </w:p>
          <w:p w:rsidR="00F15585" w:rsidRPr="00AB0938" w:rsidRDefault="00F15585" w:rsidP="00C31F54">
            <w:pPr>
              <w:pStyle w:val="a3"/>
              <w:ind w:firstLine="0"/>
              <w:jc w:val="both"/>
              <w:rPr>
                <w:rFonts w:ascii="Times New Roman" w:hAnsi="Times New Roman"/>
                <w:b w:val="0"/>
                <w:sz w:val="20"/>
              </w:rPr>
            </w:pPr>
            <w:r w:rsidRPr="00AB0938">
              <w:rPr>
                <w:rFonts w:ascii="Times New Roman" w:hAnsi="Times New Roman"/>
                <w:b w:val="0"/>
                <w:sz w:val="20"/>
              </w:rPr>
              <w:t>осмотр больных детей с опухолями органа зрения. Методика сбора анамнеза</w:t>
            </w:r>
          </w:p>
          <w:p w:rsidR="00F15585" w:rsidRDefault="00F15585" w:rsidP="00C31F54">
            <w:pPr>
              <w:pStyle w:val="a3"/>
              <w:ind w:firstLine="0"/>
              <w:jc w:val="both"/>
              <w:rPr>
                <w:rFonts w:ascii="Times New Roman" w:hAnsi="Times New Roman"/>
                <w:b w:val="0"/>
                <w:sz w:val="20"/>
              </w:rPr>
            </w:pPr>
            <w:r w:rsidRPr="00AB0938">
              <w:rPr>
                <w:rFonts w:ascii="Times New Roman" w:hAnsi="Times New Roman"/>
                <w:b w:val="0"/>
                <w:sz w:val="20"/>
              </w:rPr>
              <w:t>(осмотр, пальпация, офтальмоскопия и др.)</w:t>
            </w:r>
            <w:r w:rsidRPr="00AB0938">
              <w:rPr>
                <w:rFonts w:ascii="Times New Roman" w:hAnsi="Times New Roman"/>
                <w:b w:val="0"/>
                <w:bCs/>
                <w:sz w:val="20"/>
              </w:rPr>
              <w:t>.</w:t>
            </w:r>
            <w:r w:rsidRPr="00AB0938">
              <w:rPr>
                <w:rFonts w:ascii="Times New Roman" w:hAnsi="Times New Roman"/>
                <w:b w:val="0"/>
                <w:sz w:val="20"/>
              </w:rPr>
              <w:t xml:space="preserve"> Классификация. Современные методы</w:t>
            </w:r>
          </w:p>
          <w:p w:rsidR="00F15585" w:rsidRPr="00AB0938" w:rsidRDefault="00F15585" w:rsidP="00C31F54">
            <w:pPr>
              <w:pStyle w:val="a3"/>
              <w:ind w:firstLine="0"/>
              <w:jc w:val="both"/>
              <w:rPr>
                <w:rFonts w:ascii="Times New Roman" w:hAnsi="Times New Roman"/>
                <w:b w:val="0"/>
                <w:sz w:val="20"/>
              </w:rPr>
            </w:pPr>
            <w:r w:rsidRPr="00AB0938">
              <w:rPr>
                <w:rFonts w:ascii="Times New Roman" w:hAnsi="Times New Roman"/>
                <w:b w:val="0"/>
                <w:sz w:val="20"/>
              </w:rPr>
              <w:t>диагностики опухолей органа зрения. Дифференциальная диагностика (ДД) с</w:t>
            </w:r>
          </w:p>
          <w:p w:rsidR="00F15585" w:rsidRPr="00AB0938" w:rsidRDefault="00F15585" w:rsidP="00C31F54">
            <w:pPr>
              <w:pStyle w:val="a3"/>
              <w:ind w:firstLine="0"/>
              <w:jc w:val="both"/>
              <w:rPr>
                <w:rFonts w:ascii="Times New Roman" w:hAnsi="Times New Roman"/>
                <w:b w:val="0"/>
                <w:sz w:val="20"/>
              </w:rPr>
            </w:pPr>
            <w:r w:rsidRPr="00AB0938">
              <w:rPr>
                <w:rFonts w:ascii="Times New Roman" w:hAnsi="Times New Roman"/>
                <w:b w:val="0"/>
                <w:sz w:val="20"/>
              </w:rPr>
              <w:t>воспалительными, специфическими и неспецифическими заболеваниями органа</w:t>
            </w:r>
          </w:p>
          <w:p w:rsidR="00F15585" w:rsidRPr="00AB0938" w:rsidRDefault="00F15585" w:rsidP="00C31F54">
            <w:pPr>
              <w:pStyle w:val="a3"/>
              <w:ind w:firstLine="0"/>
              <w:jc w:val="both"/>
              <w:rPr>
                <w:rFonts w:ascii="Times New Roman" w:hAnsi="Times New Roman"/>
                <w:b w:val="0"/>
                <w:bCs/>
                <w:sz w:val="20"/>
              </w:rPr>
            </w:pPr>
            <w:r w:rsidRPr="00AB0938">
              <w:rPr>
                <w:rFonts w:ascii="Times New Roman" w:hAnsi="Times New Roman"/>
                <w:b w:val="0"/>
                <w:sz w:val="20"/>
              </w:rPr>
              <w:t>зрения. Причины ошибок.</w:t>
            </w:r>
          </w:p>
          <w:p w:rsidR="00F15585" w:rsidRPr="00B67039" w:rsidRDefault="00F15585" w:rsidP="00C31F54">
            <w:pPr>
              <w:jc w:val="both"/>
              <w:rPr>
                <w:sz w:val="6"/>
                <w:szCs w:val="6"/>
              </w:rPr>
            </w:pPr>
          </w:p>
          <w:p w:rsidR="00F15585" w:rsidRPr="00AB0938" w:rsidRDefault="00F15585" w:rsidP="00C31F54">
            <w:pPr>
              <w:ind w:left="225"/>
              <w:jc w:val="both"/>
              <w:rPr>
                <w:b/>
                <w:sz w:val="20"/>
                <w:szCs w:val="20"/>
              </w:rPr>
            </w:pPr>
            <w:r w:rsidRPr="00AB0938">
              <w:rPr>
                <w:b/>
                <w:sz w:val="20"/>
                <w:szCs w:val="20"/>
              </w:rPr>
              <w:t>Контрольные вопросы:</w:t>
            </w:r>
          </w:p>
          <w:p w:rsidR="00F15585" w:rsidRPr="00AB0938" w:rsidRDefault="00F15585" w:rsidP="00C31F54">
            <w:pPr>
              <w:pStyle w:val="a3"/>
              <w:numPr>
                <w:ilvl w:val="0"/>
                <w:numId w:val="12"/>
              </w:numPr>
              <w:ind w:left="227" w:hanging="227"/>
              <w:jc w:val="both"/>
              <w:rPr>
                <w:rFonts w:ascii="Times New Roman" w:hAnsi="Times New Roman"/>
                <w:b w:val="0"/>
                <w:sz w:val="20"/>
              </w:rPr>
            </w:pPr>
            <w:r w:rsidRPr="00AB0938">
              <w:rPr>
                <w:rFonts w:ascii="Times New Roman" w:hAnsi="Times New Roman"/>
                <w:b w:val="0"/>
                <w:sz w:val="20"/>
              </w:rPr>
              <w:t>Интерпретировать статистические данные об опухолях зрения у детей.</w:t>
            </w:r>
          </w:p>
          <w:p w:rsidR="00F15585" w:rsidRPr="00AB0938" w:rsidRDefault="00F15585" w:rsidP="00C31F54">
            <w:pPr>
              <w:pStyle w:val="af7"/>
              <w:numPr>
                <w:ilvl w:val="0"/>
                <w:numId w:val="12"/>
              </w:numPr>
              <w:ind w:left="227" w:hanging="227"/>
              <w:jc w:val="both"/>
              <w:rPr>
                <w:sz w:val="20"/>
                <w:szCs w:val="20"/>
              </w:rPr>
            </w:pPr>
            <w:r w:rsidRPr="00AB0938">
              <w:rPr>
                <w:sz w:val="20"/>
                <w:szCs w:val="20"/>
              </w:rPr>
              <w:t>Охарактеризовать современные методы диагностики опухолей органа зрения.</w:t>
            </w:r>
          </w:p>
          <w:p w:rsidR="00F15585" w:rsidRPr="00AB0938" w:rsidRDefault="00F15585" w:rsidP="00C31F54">
            <w:pPr>
              <w:pStyle w:val="af7"/>
              <w:numPr>
                <w:ilvl w:val="0"/>
                <w:numId w:val="12"/>
              </w:numPr>
              <w:ind w:left="227" w:hanging="227"/>
              <w:jc w:val="both"/>
              <w:rPr>
                <w:b/>
                <w:sz w:val="20"/>
                <w:szCs w:val="20"/>
              </w:rPr>
            </w:pPr>
            <w:r w:rsidRPr="00AB0938">
              <w:rPr>
                <w:sz w:val="20"/>
                <w:szCs w:val="20"/>
              </w:rPr>
              <w:t>Интерпретировать реабилитацию детей с опухолями органа зрения.</w:t>
            </w:r>
          </w:p>
          <w:p w:rsidR="00F15585" w:rsidRPr="00AB0938" w:rsidRDefault="00F15585" w:rsidP="00C31F54">
            <w:pPr>
              <w:pStyle w:val="af7"/>
              <w:numPr>
                <w:ilvl w:val="0"/>
                <w:numId w:val="12"/>
              </w:numPr>
              <w:ind w:left="227" w:hanging="227"/>
              <w:jc w:val="both"/>
              <w:rPr>
                <w:sz w:val="20"/>
                <w:szCs w:val="20"/>
              </w:rPr>
            </w:pPr>
            <w:r w:rsidRPr="00AB0938">
              <w:rPr>
                <w:sz w:val="20"/>
                <w:szCs w:val="20"/>
              </w:rPr>
              <w:t>Интерпретировать понятия «Ретинобластома», «Аниридия».</w:t>
            </w:r>
          </w:p>
          <w:p w:rsidR="00F15585" w:rsidRPr="00AB0938" w:rsidRDefault="00F15585" w:rsidP="00C31F54">
            <w:pPr>
              <w:pStyle w:val="a3"/>
              <w:numPr>
                <w:ilvl w:val="0"/>
                <w:numId w:val="12"/>
              </w:numPr>
              <w:ind w:left="227" w:hanging="227"/>
              <w:jc w:val="both"/>
              <w:rPr>
                <w:rFonts w:ascii="Times New Roman" w:hAnsi="Times New Roman"/>
                <w:b w:val="0"/>
                <w:sz w:val="20"/>
              </w:rPr>
            </w:pPr>
            <w:r w:rsidRPr="00AB0938">
              <w:rPr>
                <w:rFonts w:ascii="Times New Roman" w:hAnsi="Times New Roman"/>
                <w:b w:val="0"/>
                <w:sz w:val="20"/>
              </w:rPr>
              <w:t>Охарактеризовать диагностику новообразований органа зрения у детей.</w:t>
            </w:r>
          </w:p>
          <w:p w:rsidR="00F15585" w:rsidRPr="00B67039" w:rsidRDefault="00F15585" w:rsidP="00C31F54">
            <w:pPr>
              <w:pStyle w:val="a3"/>
              <w:numPr>
                <w:ilvl w:val="0"/>
                <w:numId w:val="12"/>
              </w:numPr>
              <w:ind w:left="227" w:hanging="227"/>
              <w:jc w:val="both"/>
              <w:rPr>
                <w:rFonts w:ascii="Times New Roman" w:hAnsi="Times New Roman"/>
                <w:sz w:val="20"/>
              </w:rPr>
            </w:pPr>
            <w:r w:rsidRPr="00AB0938">
              <w:rPr>
                <w:rFonts w:ascii="Times New Roman" w:hAnsi="Times New Roman"/>
                <w:b w:val="0"/>
                <w:sz w:val="20"/>
              </w:rPr>
              <w:t>Интерпретировать ДД с воспалительными, специфическими и неспецифическими</w:t>
            </w:r>
          </w:p>
          <w:p w:rsidR="00F15585" w:rsidRPr="00AB0938" w:rsidRDefault="00F15585" w:rsidP="00C31F54">
            <w:pPr>
              <w:pStyle w:val="a3"/>
              <w:ind w:left="227" w:firstLine="0"/>
              <w:jc w:val="both"/>
              <w:rPr>
                <w:rFonts w:ascii="Times New Roman" w:hAnsi="Times New Roman"/>
                <w:sz w:val="20"/>
              </w:rPr>
            </w:pPr>
            <w:r w:rsidRPr="00AB0938">
              <w:rPr>
                <w:rFonts w:ascii="Times New Roman" w:hAnsi="Times New Roman"/>
                <w:b w:val="0"/>
                <w:sz w:val="20"/>
              </w:rPr>
              <w:t>заболеваниями органа зрения.</w:t>
            </w:r>
          </w:p>
          <w:p w:rsidR="00F15585" w:rsidRPr="00B67039" w:rsidRDefault="00F15585" w:rsidP="00C31F54">
            <w:pPr>
              <w:pStyle w:val="a3"/>
              <w:ind w:firstLine="0"/>
              <w:jc w:val="both"/>
              <w:rPr>
                <w:rFonts w:ascii="Times New Roman" w:hAnsi="Times New Roman"/>
                <w:b w:val="0"/>
                <w:sz w:val="6"/>
                <w:szCs w:val="6"/>
              </w:rPr>
            </w:pP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3</w:t>
            </w: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AB0938" w:rsidRDefault="00F15585" w:rsidP="00C31F54">
            <w:pPr>
              <w:jc w:val="center"/>
              <w:rPr>
                <w:b/>
                <w:sz w:val="20"/>
                <w:szCs w:val="20"/>
              </w:rPr>
            </w:pPr>
            <w:r>
              <w:rPr>
                <w:b/>
                <w:sz w:val="20"/>
                <w:szCs w:val="20"/>
              </w:rPr>
              <w:t>1,3</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9</w:t>
            </w:r>
          </w:p>
          <w:p w:rsidR="00F15585" w:rsidRPr="00D36F55" w:rsidRDefault="00F15585" w:rsidP="00C31F54">
            <w:pPr>
              <w:jc w:val="center"/>
              <w:rPr>
                <w:sz w:val="20"/>
                <w:szCs w:val="20"/>
              </w:rPr>
            </w:pPr>
          </w:p>
          <w:p w:rsidR="00F15585" w:rsidRPr="00D36F55" w:rsidRDefault="00F15585" w:rsidP="00C31F54">
            <w:pPr>
              <w:jc w:val="center"/>
              <w:rPr>
                <w:sz w:val="20"/>
                <w:szCs w:val="20"/>
              </w:rPr>
            </w:pPr>
          </w:p>
          <w:p w:rsidR="00F15585" w:rsidRPr="00D36F55" w:rsidRDefault="00F15585" w:rsidP="00C31F54">
            <w:pPr>
              <w:jc w:val="center"/>
              <w:rPr>
                <w:sz w:val="20"/>
                <w:szCs w:val="20"/>
              </w:rPr>
            </w:pPr>
          </w:p>
          <w:p w:rsidR="00F15585" w:rsidRPr="00D36F55" w:rsidRDefault="00F15585" w:rsidP="00C31F54">
            <w:pPr>
              <w:jc w:val="center"/>
              <w:rPr>
                <w:sz w:val="20"/>
                <w:szCs w:val="20"/>
              </w:rPr>
            </w:pPr>
          </w:p>
          <w:p w:rsidR="00F15585" w:rsidRPr="00D36F55" w:rsidRDefault="00F15585" w:rsidP="00C31F54">
            <w:pPr>
              <w:jc w:val="center"/>
              <w:rPr>
                <w:sz w:val="20"/>
                <w:szCs w:val="20"/>
              </w:rPr>
            </w:pPr>
          </w:p>
          <w:p w:rsidR="00F15585" w:rsidRPr="00AB0938" w:rsidRDefault="00F15585" w:rsidP="00C31F54">
            <w:pPr>
              <w:jc w:val="center"/>
              <w:rPr>
                <w:b/>
                <w:sz w:val="20"/>
                <w:szCs w:val="20"/>
              </w:rPr>
            </w:pPr>
            <w:r>
              <w:rPr>
                <w:b/>
                <w:sz w:val="20"/>
                <w:szCs w:val="20"/>
              </w:rPr>
              <w:t>9</w:t>
            </w:r>
          </w:p>
        </w:tc>
      </w:tr>
      <w:tr w:rsidR="00F15585" w:rsidRPr="00AB0938" w:rsidTr="00C31F54">
        <w:trPr>
          <w:jc w:val="center"/>
        </w:trPr>
        <w:tc>
          <w:tcPr>
            <w:tcW w:w="837" w:type="pct"/>
          </w:tcPr>
          <w:p w:rsidR="00F15585" w:rsidRPr="00AB0938" w:rsidRDefault="00F15585" w:rsidP="00C31F54">
            <w:pPr>
              <w:jc w:val="center"/>
              <w:rPr>
                <w:b/>
                <w:sz w:val="20"/>
                <w:szCs w:val="20"/>
              </w:rPr>
            </w:pPr>
            <w:r w:rsidRPr="00AB0938">
              <w:rPr>
                <w:b/>
                <w:sz w:val="20"/>
                <w:szCs w:val="20"/>
              </w:rPr>
              <w:t>Тема 7.</w:t>
            </w:r>
          </w:p>
          <w:p w:rsidR="00F15585" w:rsidRDefault="00F15585" w:rsidP="00C31F54">
            <w:pPr>
              <w:jc w:val="center"/>
              <w:rPr>
                <w:sz w:val="20"/>
                <w:szCs w:val="20"/>
              </w:rPr>
            </w:pPr>
            <w:r w:rsidRPr="00D36F55">
              <w:rPr>
                <w:b/>
                <w:sz w:val="20"/>
                <w:szCs w:val="20"/>
              </w:rPr>
              <w:t>Часть 1.</w:t>
            </w:r>
            <w:r>
              <w:rPr>
                <w:sz w:val="20"/>
                <w:szCs w:val="20"/>
              </w:rPr>
              <w:t xml:space="preserve"> </w:t>
            </w:r>
            <w:r w:rsidRPr="00AB0938">
              <w:rPr>
                <w:sz w:val="20"/>
                <w:szCs w:val="20"/>
              </w:rPr>
              <w:t>Лейкозы.</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r w:rsidRPr="005C4215">
              <w:rPr>
                <w:b/>
                <w:sz w:val="20"/>
                <w:szCs w:val="20"/>
              </w:rPr>
              <w:t>Часть 2.</w:t>
            </w:r>
            <w:r w:rsidRPr="005C4215">
              <w:rPr>
                <w:sz w:val="20"/>
                <w:szCs w:val="20"/>
              </w:rPr>
              <w:t xml:space="preserve"> Основные</w:t>
            </w:r>
          </w:p>
          <w:p w:rsidR="00F15585" w:rsidRDefault="00F15585" w:rsidP="00C31F54">
            <w:pPr>
              <w:jc w:val="center"/>
              <w:rPr>
                <w:sz w:val="20"/>
                <w:szCs w:val="20"/>
              </w:rPr>
            </w:pPr>
            <w:r>
              <w:rPr>
                <w:sz w:val="20"/>
                <w:szCs w:val="20"/>
              </w:rPr>
              <w:t>методы лечения</w:t>
            </w:r>
          </w:p>
          <w:p w:rsidR="00F15585" w:rsidRPr="00AB0938" w:rsidRDefault="00F15585" w:rsidP="00C31F54">
            <w:pPr>
              <w:jc w:val="center"/>
              <w:rPr>
                <w:sz w:val="20"/>
                <w:szCs w:val="20"/>
              </w:rPr>
            </w:pPr>
            <w:r>
              <w:rPr>
                <w:sz w:val="20"/>
                <w:szCs w:val="20"/>
              </w:rPr>
              <w:t>лейкозов у детей.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ind w:left="720" w:hanging="720"/>
              <w:jc w:val="center"/>
              <w:rPr>
                <w:b/>
                <w:sz w:val="20"/>
                <w:szCs w:val="20"/>
              </w:rPr>
            </w:pPr>
            <w:r w:rsidRPr="00C2753D">
              <w:rPr>
                <w:b/>
                <w:sz w:val="20"/>
                <w:szCs w:val="20"/>
              </w:rPr>
              <w:t>ПК-2;</w:t>
            </w:r>
          </w:p>
          <w:p w:rsidR="00F15585" w:rsidRPr="00D36F55" w:rsidRDefault="00F15585" w:rsidP="00C31F54">
            <w:pPr>
              <w:ind w:left="720" w:hanging="720"/>
              <w:jc w:val="center"/>
              <w:rPr>
                <w:sz w:val="20"/>
                <w:szCs w:val="20"/>
              </w:rPr>
            </w:pPr>
            <w:r>
              <w:rPr>
                <w:b/>
                <w:sz w:val="20"/>
                <w:szCs w:val="20"/>
              </w:rPr>
              <w:t>ПК-17</w:t>
            </w:r>
          </w:p>
        </w:tc>
        <w:tc>
          <w:tcPr>
            <w:tcW w:w="2680" w:type="pct"/>
          </w:tcPr>
          <w:p w:rsidR="00F15585" w:rsidRPr="00AB0938" w:rsidRDefault="00F15585" w:rsidP="00C31F54">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лейкозов у детей,</w:t>
            </w:r>
          </w:p>
          <w:p w:rsidR="00F15585" w:rsidRPr="00AB0938" w:rsidRDefault="00F15585" w:rsidP="00C31F54">
            <w:pPr>
              <w:jc w:val="both"/>
              <w:rPr>
                <w:sz w:val="20"/>
                <w:szCs w:val="20"/>
              </w:rPr>
            </w:pPr>
            <w:r w:rsidRPr="00AB0938">
              <w:rPr>
                <w:sz w:val="20"/>
                <w:szCs w:val="20"/>
              </w:rPr>
              <w:t xml:space="preserve">                             диагностику и методы лечения.</w:t>
            </w:r>
          </w:p>
          <w:p w:rsidR="00F15585" w:rsidRPr="00AB0938" w:rsidRDefault="00F15585" w:rsidP="00C31F54">
            <w:pPr>
              <w:ind w:left="227"/>
              <w:jc w:val="both"/>
              <w:rPr>
                <w:b/>
                <w:sz w:val="20"/>
                <w:szCs w:val="20"/>
              </w:rPr>
            </w:pPr>
            <w:r w:rsidRPr="00AB0938">
              <w:rPr>
                <w:b/>
                <w:sz w:val="20"/>
                <w:szCs w:val="20"/>
              </w:rPr>
              <w:t>План урока:</w:t>
            </w:r>
          </w:p>
          <w:p w:rsidR="00F15585" w:rsidRPr="00AB0938" w:rsidRDefault="00F15585" w:rsidP="00C31F54">
            <w:pPr>
              <w:jc w:val="both"/>
              <w:rPr>
                <w:sz w:val="20"/>
                <w:szCs w:val="20"/>
              </w:rPr>
            </w:pPr>
            <w:r w:rsidRPr="00AB0938">
              <w:rPr>
                <w:sz w:val="20"/>
                <w:szCs w:val="20"/>
              </w:rPr>
              <w:t>Краткая анатомо-физиологическая характеристика системы кроветворения.</w:t>
            </w:r>
          </w:p>
          <w:p w:rsidR="00F15585" w:rsidRDefault="00F15585" w:rsidP="00C31F54">
            <w:pPr>
              <w:jc w:val="both"/>
              <w:rPr>
                <w:sz w:val="20"/>
                <w:szCs w:val="20"/>
              </w:rPr>
            </w:pPr>
            <w:r w:rsidRPr="00AB0938">
              <w:rPr>
                <w:sz w:val="20"/>
                <w:szCs w:val="20"/>
              </w:rPr>
              <w:t>Методика сбора анамнеза (осмотр, пальпация)</w:t>
            </w:r>
            <w:r w:rsidRPr="00AB0938">
              <w:rPr>
                <w:bCs/>
                <w:sz w:val="20"/>
                <w:szCs w:val="20"/>
              </w:rPr>
              <w:t xml:space="preserve">. </w:t>
            </w:r>
            <w:r w:rsidRPr="00AB0938">
              <w:rPr>
                <w:sz w:val="20"/>
                <w:szCs w:val="20"/>
              </w:rPr>
              <w:t>Современные методы диагностики и</w:t>
            </w:r>
          </w:p>
          <w:p w:rsidR="00F15585" w:rsidRPr="00AB0938" w:rsidRDefault="00F15585" w:rsidP="00C31F54">
            <w:pPr>
              <w:jc w:val="both"/>
              <w:rPr>
                <w:sz w:val="20"/>
                <w:szCs w:val="20"/>
              </w:rPr>
            </w:pPr>
            <w:r w:rsidRPr="00AB0938">
              <w:rPr>
                <w:sz w:val="20"/>
                <w:szCs w:val="20"/>
              </w:rPr>
              <w:t xml:space="preserve">лечения. Комбинированное и комплексное лечение больных с </w:t>
            </w:r>
            <w:r w:rsidRPr="00AB0938">
              <w:rPr>
                <w:sz w:val="20"/>
                <w:szCs w:val="20"/>
                <w:lang w:val="ky-KG"/>
              </w:rPr>
              <w:t>лейкозами.</w:t>
            </w:r>
            <w:r>
              <w:rPr>
                <w:sz w:val="20"/>
                <w:szCs w:val="20"/>
                <w:lang w:val="ky-KG"/>
              </w:rPr>
              <w:t xml:space="preserve"> </w:t>
            </w:r>
            <w:r w:rsidRPr="00AB0938">
              <w:rPr>
                <w:sz w:val="20"/>
                <w:szCs w:val="20"/>
              </w:rPr>
              <w:t xml:space="preserve">Отдаленные результаты лечения. Прогноз и мероприятия по реабилитации больных с </w:t>
            </w:r>
            <w:r w:rsidRPr="00AB0938">
              <w:rPr>
                <w:sz w:val="20"/>
                <w:szCs w:val="20"/>
                <w:lang w:val="ky-KG"/>
              </w:rPr>
              <w:t>лейкоз</w:t>
            </w:r>
            <w:r w:rsidRPr="00AB0938">
              <w:rPr>
                <w:sz w:val="20"/>
                <w:szCs w:val="20"/>
              </w:rPr>
              <w:t>ами.</w:t>
            </w:r>
          </w:p>
          <w:p w:rsidR="00F15585" w:rsidRPr="00B67039" w:rsidRDefault="00F15585" w:rsidP="00C31F54">
            <w:pPr>
              <w:jc w:val="both"/>
              <w:rPr>
                <w:sz w:val="6"/>
                <w:szCs w:val="6"/>
              </w:rPr>
            </w:pPr>
          </w:p>
          <w:p w:rsidR="00F15585" w:rsidRPr="00AB0938" w:rsidRDefault="00F15585" w:rsidP="00C31F54">
            <w:pPr>
              <w:ind w:left="227"/>
              <w:jc w:val="both"/>
              <w:rPr>
                <w:b/>
                <w:sz w:val="20"/>
                <w:szCs w:val="20"/>
              </w:rPr>
            </w:pPr>
            <w:r w:rsidRPr="00AB0938">
              <w:rPr>
                <w:b/>
                <w:sz w:val="20"/>
                <w:szCs w:val="20"/>
              </w:rPr>
              <w:t>Контрольные вопросы:</w:t>
            </w:r>
          </w:p>
          <w:p w:rsidR="00F15585" w:rsidRPr="00AB0938" w:rsidRDefault="00F15585" w:rsidP="00C31F54">
            <w:pPr>
              <w:pStyle w:val="a3"/>
              <w:numPr>
                <w:ilvl w:val="0"/>
                <w:numId w:val="19"/>
              </w:numPr>
              <w:tabs>
                <w:tab w:val="clear" w:pos="720"/>
                <w:tab w:val="num" w:pos="-22"/>
              </w:tabs>
              <w:ind w:left="227" w:hanging="227"/>
              <w:jc w:val="both"/>
              <w:rPr>
                <w:rFonts w:ascii="Times New Roman" w:hAnsi="Times New Roman"/>
                <w:b w:val="0"/>
                <w:sz w:val="20"/>
              </w:rPr>
            </w:pPr>
            <w:r w:rsidRPr="00AB0938">
              <w:rPr>
                <w:rFonts w:ascii="Times New Roman" w:hAnsi="Times New Roman"/>
                <w:b w:val="0"/>
                <w:sz w:val="20"/>
              </w:rPr>
              <w:t>Интерпретировать статистические данные.</w:t>
            </w:r>
          </w:p>
          <w:p w:rsidR="00F15585" w:rsidRPr="00AB0938" w:rsidRDefault="00F15585" w:rsidP="00C31F54">
            <w:pPr>
              <w:pStyle w:val="af7"/>
              <w:numPr>
                <w:ilvl w:val="0"/>
                <w:numId w:val="19"/>
              </w:numPr>
              <w:tabs>
                <w:tab w:val="clear" w:pos="720"/>
                <w:tab w:val="num" w:pos="-22"/>
              </w:tabs>
              <w:ind w:left="227" w:hanging="227"/>
              <w:jc w:val="both"/>
              <w:rPr>
                <w:sz w:val="20"/>
                <w:szCs w:val="20"/>
              </w:rPr>
            </w:pPr>
            <w:r w:rsidRPr="00AB0938">
              <w:rPr>
                <w:sz w:val="20"/>
                <w:szCs w:val="20"/>
              </w:rPr>
              <w:t>Охарактеризовать клинику</w:t>
            </w:r>
            <w:r w:rsidRPr="00AB0938">
              <w:rPr>
                <w:sz w:val="20"/>
                <w:szCs w:val="20"/>
                <w:lang w:val="ky-KG"/>
              </w:rPr>
              <w:t>лейкозов</w:t>
            </w:r>
            <w:r w:rsidRPr="00AB0938">
              <w:rPr>
                <w:sz w:val="20"/>
                <w:szCs w:val="20"/>
              </w:rPr>
              <w:t xml:space="preserve"> (варианты подгруппы).</w:t>
            </w:r>
          </w:p>
          <w:p w:rsidR="00F15585" w:rsidRPr="00AB0938" w:rsidRDefault="00F15585" w:rsidP="00C31F54">
            <w:pPr>
              <w:pStyle w:val="af7"/>
              <w:numPr>
                <w:ilvl w:val="0"/>
                <w:numId w:val="19"/>
              </w:numPr>
              <w:tabs>
                <w:tab w:val="clear" w:pos="720"/>
                <w:tab w:val="num" w:pos="-22"/>
              </w:tabs>
              <w:ind w:left="227" w:hanging="227"/>
              <w:jc w:val="both"/>
              <w:rPr>
                <w:sz w:val="20"/>
                <w:szCs w:val="20"/>
              </w:rPr>
            </w:pPr>
            <w:r w:rsidRPr="00AB0938">
              <w:rPr>
                <w:sz w:val="20"/>
                <w:szCs w:val="20"/>
              </w:rPr>
              <w:t>Охарактеризовать особенности клинической картины лимфогранулематоза в</w:t>
            </w:r>
          </w:p>
          <w:p w:rsidR="00F15585" w:rsidRPr="00AB0938" w:rsidRDefault="00F15585" w:rsidP="00C31F54">
            <w:pPr>
              <w:pStyle w:val="af7"/>
              <w:ind w:left="227"/>
              <w:jc w:val="both"/>
              <w:rPr>
                <w:sz w:val="20"/>
                <w:szCs w:val="20"/>
              </w:rPr>
            </w:pPr>
            <w:r w:rsidRPr="00AB0938">
              <w:rPr>
                <w:sz w:val="20"/>
                <w:szCs w:val="20"/>
              </w:rPr>
              <w:t>зависимости от формы</w:t>
            </w:r>
            <w:r w:rsidRPr="00AB0938">
              <w:rPr>
                <w:sz w:val="20"/>
                <w:szCs w:val="20"/>
                <w:lang w:val="ky-KG"/>
              </w:rPr>
              <w:t xml:space="preserve"> и вариантов</w:t>
            </w:r>
            <w:r w:rsidRPr="00AB0938">
              <w:rPr>
                <w:sz w:val="20"/>
                <w:szCs w:val="20"/>
              </w:rPr>
              <w:t xml:space="preserve"> болезни (локальные, регионарные,</w:t>
            </w:r>
          </w:p>
          <w:p w:rsidR="00F15585" w:rsidRPr="00AB0938" w:rsidRDefault="00F15585" w:rsidP="00C31F54">
            <w:pPr>
              <w:pStyle w:val="af7"/>
              <w:ind w:left="227"/>
              <w:jc w:val="both"/>
              <w:rPr>
                <w:sz w:val="20"/>
                <w:szCs w:val="20"/>
              </w:rPr>
            </w:pPr>
            <w:r w:rsidRPr="00AB0938">
              <w:rPr>
                <w:sz w:val="20"/>
                <w:szCs w:val="20"/>
              </w:rPr>
              <w:t>генерализованные и диссеминированные формы).</w:t>
            </w:r>
          </w:p>
          <w:p w:rsidR="00F15585" w:rsidRPr="00AB0938" w:rsidRDefault="00F15585" w:rsidP="00C31F54">
            <w:pPr>
              <w:pStyle w:val="af7"/>
              <w:numPr>
                <w:ilvl w:val="0"/>
                <w:numId w:val="19"/>
              </w:numPr>
              <w:tabs>
                <w:tab w:val="clear" w:pos="720"/>
                <w:tab w:val="num" w:pos="-22"/>
              </w:tabs>
              <w:ind w:left="227" w:hanging="227"/>
              <w:jc w:val="both"/>
              <w:rPr>
                <w:sz w:val="20"/>
                <w:szCs w:val="20"/>
              </w:rPr>
            </w:pPr>
            <w:r w:rsidRPr="00AB0938">
              <w:rPr>
                <w:sz w:val="20"/>
                <w:szCs w:val="20"/>
              </w:rPr>
              <w:t>Охарактеризовать дифференциальную диагностику</w:t>
            </w:r>
            <w:r w:rsidRPr="00AB0938">
              <w:rPr>
                <w:sz w:val="20"/>
                <w:szCs w:val="20"/>
                <w:lang w:val="ky-KG"/>
              </w:rPr>
              <w:t>лейкозов</w:t>
            </w:r>
            <w:r w:rsidRPr="00AB0938">
              <w:rPr>
                <w:sz w:val="20"/>
                <w:szCs w:val="20"/>
              </w:rPr>
              <w:t xml:space="preserve"> с</w:t>
            </w:r>
            <w:r w:rsidRPr="00AB0938">
              <w:rPr>
                <w:sz w:val="20"/>
                <w:szCs w:val="20"/>
                <w:lang w:val="ky-KG"/>
              </w:rPr>
              <w:t>другими</w:t>
            </w:r>
          </w:p>
          <w:p w:rsidR="00F15585" w:rsidRPr="00AB0938" w:rsidRDefault="00F15585" w:rsidP="00C31F54">
            <w:pPr>
              <w:pStyle w:val="af7"/>
              <w:ind w:left="227"/>
              <w:jc w:val="both"/>
              <w:rPr>
                <w:sz w:val="20"/>
                <w:szCs w:val="20"/>
              </w:rPr>
            </w:pPr>
            <w:r w:rsidRPr="00AB0938">
              <w:rPr>
                <w:sz w:val="20"/>
                <w:szCs w:val="20"/>
                <w:lang w:val="ky-KG"/>
              </w:rPr>
              <w:t>заболеваниями кровеносной системы</w:t>
            </w:r>
            <w:r w:rsidRPr="00AB0938">
              <w:rPr>
                <w:sz w:val="20"/>
                <w:szCs w:val="20"/>
              </w:rPr>
              <w:t>.</w:t>
            </w:r>
          </w:p>
          <w:p w:rsidR="00F15585" w:rsidRPr="00AB0938" w:rsidRDefault="00F15585" w:rsidP="00C31F54">
            <w:pPr>
              <w:pStyle w:val="af7"/>
              <w:numPr>
                <w:ilvl w:val="0"/>
                <w:numId w:val="19"/>
              </w:numPr>
              <w:tabs>
                <w:tab w:val="clear" w:pos="720"/>
                <w:tab w:val="num" w:pos="-22"/>
              </w:tabs>
              <w:ind w:left="227" w:hanging="227"/>
              <w:jc w:val="both"/>
              <w:rPr>
                <w:sz w:val="20"/>
                <w:szCs w:val="20"/>
              </w:rPr>
            </w:pPr>
            <w:r w:rsidRPr="00AB0938">
              <w:rPr>
                <w:sz w:val="20"/>
                <w:szCs w:val="20"/>
              </w:rPr>
              <w:t xml:space="preserve">Интерпретировать роль морфологического изучения в диагностике </w:t>
            </w:r>
            <w:r w:rsidRPr="00AB0938">
              <w:rPr>
                <w:sz w:val="20"/>
                <w:szCs w:val="20"/>
                <w:lang w:val="ky-KG"/>
              </w:rPr>
              <w:t>лейкозов.</w:t>
            </w:r>
          </w:p>
          <w:p w:rsidR="00F15585" w:rsidRPr="00AB0938" w:rsidRDefault="00F15585" w:rsidP="00C31F54">
            <w:pPr>
              <w:pStyle w:val="af7"/>
              <w:numPr>
                <w:ilvl w:val="0"/>
                <w:numId w:val="19"/>
              </w:numPr>
              <w:tabs>
                <w:tab w:val="clear" w:pos="720"/>
                <w:tab w:val="num" w:pos="-22"/>
              </w:tabs>
              <w:ind w:left="227" w:hanging="227"/>
              <w:jc w:val="both"/>
              <w:rPr>
                <w:sz w:val="20"/>
                <w:szCs w:val="20"/>
              </w:rPr>
            </w:pPr>
            <w:r w:rsidRPr="00AB0938">
              <w:rPr>
                <w:sz w:val="20"/>
                <w:szCs w:val="20"/>
              </w:rPr>
              <w:t xml:space="preserve">Охарактеризовать комбинированное и комплексное лечение больных с </w:t>
            </w:r>
            <w:r w:rsidRPr="00AB0938">
              <w:rPr>
                <w:sz w:val="20"/>
                <w:szCs w:val="20"/>
                <w:lang w:val="ky-KG"/>
              </w:rPr>
              <w:t>лейкозами.</w:t>
            </w:r>
          </w:p>
          <w:p w:rsidR="00F15585" w:rsidRPr="00AB0938" w:rsidRDefault="00F15585" w:rsidP="00C31F54">
            <w:pPr>
              <w:pStyle w:val="af7"/>
              <w:numPr>
                <w:ilvl w:val="0"/>
                <w:numId w:val="19"/>
              </w:numPr>
              <w:tabs>
                <w:tab w:val="clear" w:pos="720"/>
                <w:tab w:val="num" w:pos="-22"/>
              </w:tabs>
              <w:ind w:left="227" w:hanging="227"/>
              <w:jc w:val="both"/>
              <w:rPr>
                <w:sz w:val="20"/>
                <w:szCs w:val="20"/>
              </w:rPr>
            </w:pPr>
            <w:r w:rsidRPr="00AB0938">
              <w:rPr>
                <w:sz w:val="20"/>
                <w:szCs w:val="20"/>
              </w:rPr>
              <w:t>Охарактеризовать отдаленные результаты лечения.</w:t>
            </w:r>
          </w:p>
          <w:p w:rsidR="00F15585" w:rsidRPr="00AB0938" w:rsidRDefault="00F15585" w:rsidP="00C31F54">
            <w:pPr>
              <w:pStyle w:val="af7"/>
              <w:numPr>
                <w:ilvl w:val="0"/>
                <w:numId w:val="19"/>
              </w:numPr>
              <w:tabs>
                <w:tab w:val="clear" w:pos="720"/>
                <w:tab w:val="num" w:pos="-22"/>
              </w:tabs>
              <w:ind w:left="227" w:hanging="227"/>
              <w:jc w:val="both"/>
              <w:rPr>
                <w:sz w:val="20"/>
                <w:szCs w:val="20"/>
              </w:rPr>
            </w:pPr>
            <w:r w:rsidRPr="00AB0938">
              <w:rPr>
                <w:sz w:val="20"/>
                <w:szCs w:val="20"/>
              </w:rPr>
              <w:t>Охарактеризовать прогноз заболевания.</w:t>
            </w:r>
          </w:p>
          <w:p w:rsidR="00F15585" w:rsidRPr="00AB0938" w:rsidRDefault="00F15585" w:rsidP="00C31F54">
            <w:pPr>
              <w:pStyle w:val="af7"/>
              <w:numPr>
                <w:ilvl w:val="0"/>
                <w:numId w:val="19"/>
              </w:numPr>
              <w:tabs>
                <w:tab w:val="clear" w:pos="720"/>
                <w:tab w:val="num" w:pos="-22"/>
              </w:tabs>
              <w:ind w:left="227" w:hanging="227"/>
              <w:jc w:val="both"/>
              <w:rPr>
                <w:sz w:val="20"/>
                <w:szCs w:val="20"/>
              </w:rPr>
            </w:pPr>
            <w:r w:rsidRPr="00AB0938">
              <w:rPr>
                <w:sz w:val="20"/>
                <w:szCs w:val="20"/>
              </w:rPr>
              <w:t xml:space="preserve">Охарактеризовать пути и мероприятия по реабилитации больных с </w:t>
            </w:r>
            <w:r w:rsidRPr="00AB0938">
              <w:rPr>
                <w:sz w:val="20"/>
                <w:szCs w:val="20"/>
                <w:lang w:val="ky-KG"/>
              </w:rPr>
              <w:t>лейкоз</w:t>
            </w:r>
            <w:r w:rsidRPr="00AB0938">
              <w:rPr>
                <w:sz w:val="20"/>
                <w:szCs w:val="20"/>
              </w:rPr>
              <w:t>ами.</w:t>
            </w: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4</w:t>
            </w: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AB0938" w:rsidRDefault="00F15585" w:rsidP="00C31F54">
            <w:pPr>
              <w:jc w:val="center"/>
              <w:rPr>
                <w:b/>
                <w:sz w:val="20"/>
                <w:szCs w:val="20"/>
              </w:rPr>
            </w:pPr>
            <w:r>
              <w:rPr>
                <w:b/>
                <w:sz w:val="20"/>
                <w:szCs w:val="20"/>
              </w:rPr>
              <w:t>1,4</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10</w:t>
            </w:r>
          </w:p>
          <w:p w:rsidR="00F15585" w:rsidRPr="00D36F55" w:rsidRDefault="00F15585" w:rsidP="00C31F54">
            <w:pPr>
              <w:jc w:val="center"/>
              <w:rPr>
                <w:sz w:val="20"/>
                <w:szCs w:val="20"/>
              </w:rPr>
            </w:pPr>
          </w:p>
          <w:p w:rsidR="00F15585" w:rsidRPr="00D36F55" w:rsidRDefault="00F15585" w:rsidP="00C31F54">
            <w:pPr>
              <w:jc w:val="center"/>
              <w:rPr>
                <w:sz w:val="20"/>
                <w:szCs w:val="20"/>
              </w:rPr>
            </w:pPr>
          </w:p>
          <w:p w:rsidR="00F15585" w:rsidRPr="00D36F55" w:rsidRDefault="00F15585" w:rsidP="00C31F54">
            <w:pPr>
              <w:jc w:val="center"/>
              <w:rPr>
                <w:sz w:val="20"/>
                <w:szCs w:val="20"/>
              </w:rPr>
            </w:pPr>
          </w:p>
          <w:p w:rsidR="00F15585" w:rsidRPr="00D36F55" w:rsidRDefault="00F15585" w:rsidP="00C31F54">
            <w:pPr>
              <w:jc w:val="center"/>
              <w:rPr>
                <w:sz w:val="20"/>
                <w:szCs w:val="20"/>
              </w:rPr>
            </w:pPr>
          </w:p>
          <w:p w:rsidR="00F15585" w:rsidRPr="00D36F55" w:rsidRDefault="00F15585" w:rsidP="00C31F54">
            <w:pPr>
              <w:jc w:val="center"/>
              <w:rPr>
                <w:sz w:val="20"/>
                <w:szCs w:val="20"/>
              </w:rPr>
            </w:pPr>
          </w:p>
          <w:p w:rsidR="00F15585" w:rsidRPr="00AB0938" w:rsidRDefault="00F15585" w:rsidP="00C31F54">
            <w:pPr>
              <w:jc w:val="center"/>
              <w:rPr>
                <w:b/>
                <w:sz w:val="20"/>
                <w:szCs w:val="20"/>
              </w:rPr>
            </w:pPr>
            <w:r>
              <w:rPr>
                <w:b/>
                <w:sz w:val="20"/>
                <w:szCs w:val="20"/>
              </w:rPr>
              <w:t>10</w:t>
            </w:r>
          </w:p>
        </w:tc>
      </w:tr>
      <w:tr w:rsidR="00F15585" w:rsidRPr="00AB0938" w:rsidTr="00C31F54">
        <w:trPr>
          <w:jc w:val="center"/>
        </w:trPr>
        <w:tc>
          <w:tcPr>
            <w:tcW w:w="837" w:type="pct"/>
          </w:tcPr>
          <w:p w:rsidR="00F15585" w:rsidRPr="00AB0938" w:rsidRDefault="00F15585" w:rsidP="00C31F54">
            <w:pPr>
              <w:jc w:val="center"/>
              <w:rPr>
                <w:b/>
                <w:sz w:val="20"/>
                <w:szCs w:val="20"/>
              </w:rPr>
            </w:pPr>
            <w:r w:rsidRPr="00AB0938">
              <w:rPr>
                <w:b/>
                <w:sz w:val="20"/>
                <w:szCs w:val="20"/>
              </w:rPr>
              <w:lastRenderedPageBreak/>
              <w:t>Тема 8.</w:t>
            </w:r>
          </w:p>
          <w:p w:rsidR="00F15585" w:rsidRPr="00AB0938" w:rsidRDefault="00F15585" w:rsidP="00C31F54">
            <w:pPr>
              <w:jc w:val="center"/>
              <w:rPr>
                <w:sz w:val="20"/>
                <w:szCs w:val="20"/>
              </w:rPr>
            </w:pPr>
            <w:r w:rsidRPr="00AB0938">
              <w:rPr>
                <w:sz w:val="20"/>
                <w:szCs w:val="20"/>
              </w:rPr>
              <w:t>Болезнь Ходжкина (БХ)</w:t>
            </w:r>
          </w:p>
          <w:p w:rsidR="00F15585" w:rsidRDefault="00F15585" w:rsidP="00C31F54">
            <w:pPr>
              <w:jc w:val="center"/>
              <w:rPr>
                <w:sz w:val="20"/>
                <w:szCs w:val="20"/>
              </w:rPr>
            </w:pPr>
            <w:r w:rsidRPr="00AB0938">
              <w:rPr>
                <w:sz w:val="20"/>
                <w:szCs w:val="20"/>
              </w:rPr>
              <w:t>(Лимфогранулематоз).</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r w:rsidRPr="005C4215">
              <w:rPr>
                <w:b/>
                <w:sz w:val="20"/>
                <w:szCs w:val="20"/>
              </w:rPr>
              <w:t>Часть 2.</w:t>
            </w:r>
            <w:r w:rsidRPr="005C4215">
              <w:rPr>
                <w:sz w:val="20"/>
                <w:szCs w:val="20"/>
              </w:rPr>
              <w:t xml:space="preserve"> Основные</w:t>
            </w:r>
          </w:p>
          <w:p w:rsidR="00F15585" w:rsidRDefault="00F15585" w:rsidP="00C31F54">
            <w:pPr>
              <w:jc w:val="center"/>
              <w:rPr>
                <w:sz w:val="20"/>
                <w:szCs w:val="20"/>
              </w:rPr>
            </w:pPr>
            <w:r>
              <w:rPr>
                <w:sz w:val="20"/>
                <w:szCs w:val="20"/>
              </w:rPr>
              <w:t>методы лечения</w:t>
            </w:r>
          </w:p>
          <w:p w:rsidR="00F15585" w:rsidRPr="00AB0938" w:rsidRDefault="00F15585" w:rsidP="00C31F54">
            <w:pPr>
              <w:jc w:val="center"/>
              <w:rPr>
                <w:b/>
                <w:sz w:val="20"/>
                <w:szCs w:val="20"/>
              </w:rPr>
            </w:pPr>
            <w:r>
              <w:rPr>
                <w:sz w:val="20"/>
                <w:szCs w:val="20"/>
              </w:rPr>
              <w:t>лимфогранулематоза у детей.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t>ПК-1;</w:t>
            </w:r>
          </w:p>
          <w:p w:rsidR="00F15585" w:rsidRDefault="00F15585" w:rsidP="00C31F54">
            <w:pPr>
              <w:ind w:left="720" w:hanging="720"/>
              <w:jc w:val="center"/>
              <w:rPr>
                <w:b/>
                <w:sz w:val="20"/>
                <w:szCs w:val="20"/>
              </w:rPr>
            </w:pPr>
            <w:r w:rsidRPr="00C2753D">
              <w:rPr>
                <w:b/>
                <w:sz w:val="20"/>
                <w:szCs w:val="20"/>
              </w:rPr>
              <w:t>ПК-2;</w:t>
            </w:r>
          </w:p>
          <w:p w:rsidR="00F15585" w:rsidRPr="00D36F55" w:rsidRDefault="00F15585" w:rsidP="00C31F54">
            <w:pPr>
              <w:ind w:left="720" w:hanging="720"/>
              <w:jc w:val="center"/>
              <w:rPr>
                <w:sz w:val="20"/>
                <w:szCs w:val="20"/>
              </w:rPr>
            </w:pPr>
            <w:r>
              <w:rPr>
                <w:b/>
                <w:sz w:val="20"/>
                <w:szCs w:val="20"/>
              </w:rPr>
              <w:t>ПК-17</w:t>
            </w:r>
          </w:p>
        </w:tc>
        <w:tc>
          <w:tcPr>
            <w:tcW w:w="2680" w:type="pct"/>
          </w:tcPr>
          <w:p w:rsidR="00F15585" w:rsidRPr="00AB0938" w:rsidRDefault="00F15585" w:rsidP="00C31F54">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БХ у детей, диагностику и</w:t>
            </w:r>
          </w:p>
          <w:p w:rsidR="00F15585" w:rsidRPr="00AB0938" w:rsidRDefault="00F15585" w:rsidP="00C31F54">
            <w:pPr>
              <w:jc w:val="both"/>
              <w:rPr>
                <w:sz w:val="20"/>
                <w:szCs w:val="20"/>
              </w:rPr>
            </w:pPr>
            <w:r w:rsidRPr="00AB0938">
              <w:rPr>
                <w:sz w:val="20"/>
                <w:szCs w:val="20"/>
              </w:rPr>
              <w:t xml:space="preserve">                             методы лечения.</w:t>
            </w:r>
          </w:p>
          <w:p w:rsidR="00F15585" w:rsidRPr="00AB0938" w:rsidRDefault="00F15585" w:rsidP="00C31F54">
            <w:pPr>
              <w:ind w:left="225"/>
              <w:jc w:val="both"/>
              <w:rPr>
                <w:b/>
                <w:sz w:val="20"/>
                <w:szCs w:val="20"/>
              </w:rPr>
            </w:pPr>
            <w:r w:rsidRPr="00AB0938">
              <w:rPr>
                <w:b/>
                <w:sz w:val="20"/>
                <w:szCs w:val="20"/>
              </w:rPr>
              <w:t>План урока:</w:t>
            </w:r>
          </w:p>
          <w:p w:rsidR="00F15585" w:rsidRPr="00AB0938" w:rsidRDefault="00F15585" w:rsidP="00C31F54">
            <w:pPr>
              <w:jc w:val="both"/>
              <w:rPr>
                <w:sz w:val="20"/>
                <w:szCs w:val="20"/>
              </w:rPr>
            </w:pPr>
            <w:r w:rsidRPr="00AB0938">
              <w:rPr>
                <w:sz w:val="20"/>
                <w:szCs w:val="20"/>
              </w:rPr>
              <w:t>Краткая анатомо-физиологическая характеристика лимфатической системы</w:t>
            </w:r>
          </w:p>
          <w:p w:rsidR="00F15585" w:rsidRDefault="00F15585" w:rsidP="00C31F54">
            <w:pPr>
              <w:jc w:val="both"/>
              <w:rPr>
                <w:sz w:val="20"/>
                <w:szCs w:val="20"/>
              </w:rPr>
            </w:pPr>
            <w:r w:rsidRPr="00AB0938">
              <w:rPr>
                <w:sz w:val="20"/>
                <w:szCs w:val="20"/>
              </w:rPr>
              <w:t>организма. Методика сбора анамнеза (осмотр, пальпация)</w:t>
            </w:r>
            <w:r w:rsidRPr="00AB0938">
              <w:rPr>
                <w:bCs/>
                <w:sz w:val="20"/>
                <w:szCs w:val="20"/>
              </w:rPr>
              <w:t xml:space="preserve">. </w:t>
            </w:r>
            <w:r w:rsidRPr="00AB0938">
              <w:rPr>
                <w:sz w:val="20"/>
                <w:szCs w:val="20"/>
              </w:rPr>
              <w:t>Роль морфологического</w:t>
            </w:r>
          </w:p>
          <w:p w:rsidR="00F15585" w:rsidRPr="00AB0938" w:rsidRDefault="00F15585" w:rsidP="00C31F54">
            <w:pPr>
              <w:jc w:val="both"/>
              <w:rPr>
                <w:sz w:val="20"/>
                <w:szCs w:val="20"/>
              </w:rPr>
            </w:pPr>
            <w:r w:rsidRPr="00AB0938">
              <w:rPr>
                <w:sz w:val="20"/>
                <w:szCs w:val="20"/>
              </w:rPr>
              <w:t>изучения в диагностике лимфогранулематоза.</w:t>
            </w:r>
          </w:p>
          <w:p w:rsidR="00F15585" w:rsidRPr="00B67039" w:rsidRDefault="00F15585" w:rsidP="00C31F54">
            <w:pPr>
              <w:jc w:val="both"/>
              <w:rPr>
                <w:sz w:val="6"/>
                <w:szCs w:val="6"/>
              </w:rPr>
            </w:pPr>
          </w:p>
          <w:p w:rsidR="00F15585" w:rsidRPr="00AB0938" w:rsidRDefault="00F15585" w:rsidP="00C31F54">
            <w:pPr>
              <w:ind w:left="227"/>
              <w:jc w:val="both"/>
              <w:rPr>
                <w:b/>
                <w:sz w:val="20"/>
                <w:szCs w:val="20"/>
              </w:rPr>
            </w:pPr>
            <w:r w:rsidRPr="00AB0938">
              <w:rPr>
                <w:b/>
                <w:sz w:val="20"/>
                <w:szCs w:val="20"/>
              </w:rPr>
              <w:t>Контрольные вопросы:</w:t>
            </w:r>
          </w:p>
          <w:p w:rsidR="00F15585" w:rsidRPr="00AB0938" w:rsidRDefault="00F15585" w:rsidP="00C31F54">
            <w:pPr>
              <w:pStyle w:val="a3"/>
              <w:numPr>
                <w:ilvl w:val="0"/>
                <w:numId w:val="17"/>
              </w:numPr>
              <w:ind w:left="227" w:hanging="227"/>
              <w:jc w:val="both"/>
              <w:rPr>
                <w:rFonts w:ascii="Times New Roman" w:hAnsi="Times New Roman"/>
                <w:b w:val="0"/>
                <w:sz w:val="20"/>
              </w:rPr>
            </w:pPr>
            <w:r w:rsidRPr="00AB0938">
              <w:rPr>
                <w:rFonts w:ascii="Times New Roman" w:hAnsi="Times New Roman"/>
                <w:b w:val="0"/>
                <w:sz w:val="20"/>
              </w:rPr>
              <w:t>Интерпретировать статистические данные.</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особенности течения БХ в зависимости от клинической</w:t>
            </w:r>
          </w:p>
          <w:p w:rsidR="00F15585" w:rsidRPr="00AB0938" w:rsidRDefault="00F15585" w:rsidP="00C31F54">
            <w:pPr>
              <w:ind w:left="227"/>
              <w:jc w:val="both"/>
              <w:rPr>
                <w:sz w:val="20"/>
                <w:szCs w:val="20"/>
              </w:rPr>
            </w:pPr>
            <w:r w:rsidRPr="00AB0938">
              <w:rPr>
                <w:sz w:val="20"/>
                <w:szCs w:val="20"/>
              </w:rPr>
              <w:t>классификации.</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клинику лимфогранулематоза (варианты подгруппы).</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особенности клинической картины лимфогранулематоза в</w:t>
            </w:r>
          </w:p>
          <w:p w:rsidR="00F15585" w:rsidRPr="00AB0938" w:rsidRDefault="00F15585" w:rsidP="00C31F54">
            <w:pPr>
              <w:ind w:left="227"/>
              <w:jc w:val="both"/>
              <w:rPr>
                <w:sz w:val="20"/>
                <w:szCs w:val="20"/>
              </w:rPr>
            </w:pPr>
            <w:r w:rsidRPr="00AB0938">
              <w:rPr>
                <w:sz w:val="20"/>
                <w:szCs w:val="20"/>
              </w:rPr>
              <w:t>зависимости от формы болезни (локальные, регионарные, генерализованные и</w:t>
            </w:r>
          </w:p>
          <w:p w:rsidR="00F15585" w:rsidRPr="00AB0938" w:rsidRDefault="00F15585" w:rsidP="00C31F54">
            <w:pPr>
              <w:ind w:left="227"/>
              <w:jc w:val="both"/>
              <w:rPr>
                <w:sz w:val="20"/>
                <w:szCs w:val="20"/>
              </w:rPr>
            </w:pPr>
            <w:r w:rsidRPr="00AB0938">
              <w:rPr>
                <w:sz w:val="20"/>
                <w:szCs w:val="20"/>
              </w:rPr>
              <w:t>диссеминированные формы).</w:t>
            </w:r>
          </w:p>
          <w:p w:rsidR="00F15585" w:rsidRPr="00AB0938" w:rsidRDefault="00F15585" w:rsidP="00C31F54">
            <w:pPr>
              <w:numPr>
                <w:ilvl w:val="0"/>
                <w:numId w:val="17"/>
              </w:numPr>
              <w:ind w:left="227" w:hanging="227"/>
              <w:jc w:val="both"/>
              <w:rPr>
                <w:sz w:val="20"/>
                <w:szCs w:val="20"/>
              </w:rPr>
            </w:pPr>
            <w:r w:rsidRPr="00AB0938">
              <w:rPr>
                <w:sz w:val="20"/>
                <w:szCs w:val="20"/>
              </w:rPr>
              <w:t>Интерпретировать дифференциальную диагностику лимфогранулематоза с</w:t>
            </w:r>
          </w:p>
          <w:p w:rsidR="00F15585" w:rsidRPr="00AB0938" w:rsidRDefault="00F15585" w:rsidP="00C31F54">
            <w:pPr>
              <w:ind w:left="227"/>
              <w:jc w:val="both"/>
              <w:rPr>
                <w:sz w:val="20"/>
                <w:szCs w:val="20"/>
              </w:rPr>
            </w:pPr>
            <w:r w:rsidRPr="00AB0938">
              <w:rPr>
                <w:sz w:val="20"/>
                <w:szCs w:val="20"/>
              </w:rPr>
              <w:t>лимфоретикулосаркомой, туберкулезом, лимфаденитами, метастазами рака.</w:t>
            </w:r>
          </w:p>
          <w:p w:rsidR="00F15585" w:rsidRPr="00AB0938" w:rsidRDefault="00F15585" w:rsidP="00C31F54">
            <w:pPr>
              <w:numPr>
                <w:ilvl w:val="0"/>
                <w:numId w:val="17"/>
              </w:numPr>
              <w:ind w:left="227" w:hanging="227"/>
              <w:jc w:val="both"/>
              <w:rPr>
                <w:sz w:val="20"/>
                <w:szCs w:val="20"/>
              </w:rPr>
            </w:pPr>
            <w:r w:rsidRPr="00AB0938">
              <w:rPr>
                <w:sz w:val="20"/>
                <w:szCs w:val="20"/>
              </w:rPr>
              <w:t>Интерпретировать дифференциальную диагностику гематосарком с</w:t>
            </w:r>
          </w:p>
          <w:p w:rsidR="00F15585" w:rsidRPr="00AB0938" w:rsidRDefault="00F15585" w:rsidP="00C31F54">
            <w:pPr>
              <w:ind w:left="227"/>
              <w:jc w:val="both"/>
              <w:rPr>
                <w:sz w:val="20"/>
                <w:szCs w:val="20"/>
              </w:rPr>
            </w:pPr>
            <w:r w:rsidRPr="00AB0938">
              <w:rPr>
                <w:sz w:val="20"/>
                <w:szCs w:val="20"/>
              </w:rPr>
              <w:t>лимфогранулематозом.</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методы лечения:</w:t>
            </w:r>
          </w:p>
          <w:p w:rsidR="00F15585" w:rsidRPr="00AB0938" w:rsidRDefault="00F15585" w:rsidP="00C31F54">
            <w:pPr>
              <w:pStyle w:val="af7"/>
              <w:numPr>
                <w:ilvl w:val="0"/>
                <w:numId w:val="29"/>
              </w:numPr>
              <w:ind w:left="454" w:hanging="227"/>
              <w:jc w:val="both"/>
              <w:rPr>
                <w:sz w:val="20"/>
                <w:szCs w:val="20"/>
              </w:rPr>
            </w:pPr>
            <w:r w:rsidRPr="00AB0938">
              <w:rPr>
                <w:sz w:val="20"/>
                <w:szCs w:val="20"/>
              </w:rPr>
              <w:t>хирургический;</w:t>
            </w:r>
          </w:p>
          <w:p w:rsidR="00F15585" w:rsidRPr="00AB0938" w:rsidRDefault="00F15585" w:rsidP="00C31F54">
            <w:pPr>
              <w:pStyle w:val="af7"/>
              <w:numPr>
                <w:ilvl w:val="0"/>
                <w:numId w:val="29"/>
              </w:numPr>
              <w:ind w:left="454" w:hanging="227"/>
              <w:jc w:val="both"/>
              <w:rPr>
                <w:sz w:val="20"/>
                <w:szCs w:val="20"/>
              </w:rPr>
            </w:pPr>
            <w:r w:rsidRPr="00AB0938">
              <w:rPr>
                <w:sz w:val="20"/>
                <w:szCs w:val="20"/>
              </w:rPr>
              <w:t>лучевая;</w:t>
            </w:r>
          </w:p>
          <w:p w:rsidR="00F15585" w:rsidRPr="00AB0938" w:rsidRDefault="00F15585" w:rsidP="00C31F54">
            <w:pPr>
              <w:pStyle w:val="af7"/>
              <w:numPr>
                <w:ilvl w:val="0"/>
                <w:numId w:val="29"/>
              </w:numPr>
              <w:ind w:left="454" w:hanging="227"/>
              <w:jc w:val="both"/>
              <w:rPr>
                <w:sz w:val="20"/>
                <w:szCs w:val="20"/>
              </w:rPr>
            </w:pPr>
            <w:r w:rsidRPr="00AB0938">
              <w:rPr>
                <w:sz w:val="20"/>
                <w:szCs w:val="20"/>
              </w:rPr>
              <w:t>химиотерапия;</w:t>
            </w:r>
          </w:p>
          <w:p w:rsidR="00F15585" w:rsidRPr="00AB0938" w:rsidRDefault="00F15585" w:rsidP="00C31F54">
            <w:pPr>
              <w:pStyle w:val="af7"/>
              <w:numPr>
                <w:ilvl w:val="0"/>
                <w:numId w:val="29"/>
              </w:numPr>
              <w:ind w:left="454" w:hanging="227"/>
              <w:jc w:val="both"/>
              <w:rPr>
                <w:sz w:val="20"/>
                <w:szCs w:val="20"/>
              </w:rPr>
            </w:pPr>
            <w:r w:rsidRPr="00AB0938">
              <w:rPr>
                <w:sz w:val="20"/>
                <w:szCs w:val="20"/>
              </w:rPr>
              <w:t>комбинированное.</w:t>
            </w:r>
          </w:p>
          <w:p w:rsidR="00F15585" w:rsidRPr="00B67039" w:rsidRDefault="00F15585" w:rsidP="00C31F54">
            <w:pPr>
              <w:ind w:left="227" w:hanging="227"/>
              <w:jc w:val="both"/>
              <w:rPr>
                <w:sz w:val="4"/>
                <w:szCs w:val="4"/>
              </w:rPr>
            </w:pPr>
          </w:p>
          <w:p w:rsidR="00F15585" w:rsidRPr="00AB0938" w:rsidRDefault="00F15585" w:rsidP="00C31F54">
            <w:pPr>
              <w:numPr>
                <w:ilvl w:val="0"/>
                <w:numId w:val="17"/>
              </w:numPr>
              <w:ind w:left="227" w:hanging="227"/>
              <w:jc w:val="both"/>
              <w:rPr>
                <w:sz w:val="20"/>
                <w:szCs w:val="20"/>
              </w:rPr>
            </w:pPr>
            <w:r w:rsidRPr="00AB0938">
              <w:rPr>
                <w:sz w:val="20"/>
                <w:szCs w:val="20"/>
              </w:rPr>
              <w:t>Перечислить показания и противопоказания к хирургическому лечению в</w:t>
            </w:r>
          </w:p>
          <w:p w:rsidR="00F15585" w:rsidRPr="00AB0938" w:rsidRDefault="00F15585" w:rsidP="00C31F54">
            <w:pPr>
              <w:ind w:left="227"/>
              <w:jc w:val="both"/>
              <w:rPr>
                <w:sz w:val="20"/>
                <w:szCs w:val="20"/>
              </w:rPr>
            </w:pPr>
            <w:r w:rsidRPr="00AB0938">
              <w:rPr>
                <w:sz w:val="20"/>
                <w:szCs w:val="20"/>
              </w:rPr>
              <w:t>зависимости от стадии процесса.</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методы комбинированного и / или комплексного лечения</w:t>
            </w:r>
          </w:p>
          <w:p w:rsidR="00F15585" w:rsidRPr="00AB0938" w:rsidRDefault="00F15585" w:rsidP="00C31F54">
            <w:pPr>
              <w:ind w:left="227"/>
              <w:jc w:val="both"/>
              <w:rPr>
                <w:sz w:val="20"/>
                <w:szCs w:val="20"/>
              </w:rPr>
            </w:pPr>
            <w:r w:rsidRPr="00AB0938">
              <w:rPr>
                <w:sz w:val="20"/>
                <w:szCs w:val="20"/>
              </w:rPr>
              <w:t>больных с лимфогранулематозом.</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отдаленные результаты лечения.</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прогноз заболевания.</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пути и мероприятия по реабилитации больных с БХ.</w:t>
            </w:r>
          </w:p>
          <w:p w:rsidR="00F15585" w:rsidRPr="00B67039" w:rsidRDefault="00F15585" w:rsidP="00C31F54">
            <w:pPr>
              <w:jc w:val="both"/>
              <w:rPr>
                <w:sz w:val="6"/>
                <w:szCs w:val="6"/>
              </w:rPr>
            </w:pP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4</w:t>
            </w: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AB0938" w:rsidRDefault="00F15585" w:rsidP="00C31F54">
            <w:pPr>
              <w:jc w:val="center"/>
              <w:rPr>
                <w:b/>
                <w:sz w:val="20"/>
                <w:szCs w:val="20"/>
              </w:rPr>
            </w:pPr>
            <w:r>
              <w:rPr>
                <w:b/>
                <w:sz w:val="20"/>
                <w:szCs w:val="20"/>
              </w:rPr>
              <w:t>1,4</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Pr="00BF2C4F" w:rsidRDefault="00F15585" w:rsidP="00C31F54">
            <w:pPr>
              <w:jc w:val="center"/>
              <w:rPr>
                <w:sz w:val="20"/>
                <w:szCs w:val="20"/>
              </w:rPr>
            </w:pPr>
            <w:r>
              <w:rPr>
                <w:b/>
                <w:sz w:val="20"/>
                <w:szCs w:val="20"/>
              </w:rPr>
              <w:t>11</w:t>
            </w: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BF2C4F" w:rsidRDefault="00F15585" w:rsidP="00C31F54">
            <w:pPr>
              <w:jc w:val="center"/>
              <w:rPr>
                <w:sz w:val="20"/>
                <w:szCs w:val="20"/>
              </w:rPr>
            </w:pPr>
          </w:p>
          <w:p w:rsidR="00F15585" w:rsidRPr="00AB0938" w:rsidRDefault="00F15585" w:rsidP="00C31F54">
            <w:pPr>
              <w:jc w:val="center"/>
              <w:rPr>
                <w:b/>
                <w:sz w:val="20"/>
                <w:szCs w:val="20"/>
              </w:rPr>
            </w:pPr>
            <w:r>
              <w:rPr>
                <w:b/>
                <w:sz w:val="20"/>
                <w:szCs w:val="20"/>
              </w:rPr>
              <w:t>11</w:t>
            </w:r>
          </w:p>
        </w:tc>
      </w:tr>
      <w:tr w:rsidR="00F15585" w:rsidRPr="00AB0938" w:rsidTr="00C31F54">
        <w:trPr>
          <w:jc w:val="center"/>
        </w:trPr>
        <w:tc>
          <w:tcPr>
            <w:tcW w:w="837" w:type="pct"/>
          </w:tcPr>
          <w:p w:rsidR="00F15585" w:rsidRPr="00AB0938" w:rsidRDefault="00F15585" w:rsidP="00C31F54">
            <w:pPr>
              <w:jc w:val="center"/>
              <w:rPr>
                <w:b/>
                <w:sz w:val="20"/>
                <w:szCs w:val="20"/>
              </w:rPr>
            </w:pPr>
            <w:r w:rsidRPr="00AB0938">
              <w:rPr>
                <w:b/>
                <w:sz w:val="20"/>
                <w:szCs w:val="20"/>
              </w:rPr>
              <w:t>Тема 9.</w:t>
            </w:r>
          </w:p>
          <w:p w:rsidR="00F15585" w:rsidRPr="00AB0938" w:rsidRDefault="00F15585" w:rsidP="00C31F54">
            <w:pPr>
              <w:jc w:val="center"/>
              <w:rPr>
                <w:sz w:val="20"/>
                <w:szCs w:val="20"/>
              </w:rPr>
            </w:pPr>
            <w:r w:rsidRPr="00AB0938">
              <w:rPr>
                <w:sz w:val="20"/>
                <w:szCs w:val="20"/>
              </w:rPr>
              <w:t xml:space="preserve">Неходжкинские </w:t>
            </w:r>
          </w:p>
          <w:p w:rsidR="00F15585" w:rsidRDefault="00F15585" w:rsidP="00C31F54">
            <w:pPr>
              <w:jc w:val="center"/>
              <w:rPr>
                <w:sz w:val="20"/>
                <w:szCs w:val="20"/>
              </w:rPr>
            </w:pPr>
            <w:r w:rsidRPr="00AB0938">
              <w:rPr>
                <w:sz w:val="20"/>
                <w:szCs w:val="20"/>
              </w:rPr>
              <w:t>лимфомы.</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jc w:val="center"/>
              <w:rPr>
                <w:sz w:val="20"/>
                <w:szCs w:val="20"/>
              </w:rPr>
            </w:pPr>
            <w:r w:rsidRPr="005C4215">
              <w:rPr>
                <w:b/>
                <w:sz w:val="20"/>
                <w:szCs w:val="20"/>
              </w:rPr>
              <w:t>Часть 2.</w:t>
            </w:r>
            <w:r w:rsidRPr="005C4215">
              <w:rPr>
                <w:sz w:val="20"/>
                <w:szCs w:val="20"/>
              </w:rPr>
              <w:t xml:space="preserve"> Основные</w:t>
            </w:r>
          </w:p>
          <w:p w:rsidR="00F15585" w:rsidRDefault="00F15585" w:rsidP="00C31F54">
            <w:pPr>
              <w:jc w:val="center"/>
              <w:rPr>
                <w:sz w:val="20"/>
                <w:szCs w:val="20"/>
              </w:rPr>
            </w:pPr>
            <w:r>
              <w:rPr>
                <w:sz w:val="20"/>
                <w:szCs w:val="20"/>
              </w:rPr>
              <w:t>методы лечения</w:t>
            </w:r>
          </w:p>
          <w:p w:rsidR="00F15585" w:rsidRPr="00AB0938" w:rsidRDefault="00F15585" w:rsidP="00C31F54">
            <w:pPr>
              <w:jc w:val="center"/>
              <w:rPr>
                <w:sz w:val="20"/>
                <w:szCs w:val="20"/>
              </w:rPr>
            </w:pPr>
            <w:r>
              <w:rPr>
                <w:sz w:val="20"/>
                <w:szCs w:val="20"/>
              </w:rPr>
              <w:t xml:space="preserve">неходжкинских лимфом у </w:t>
            </w:r>
            <w:r>
              <w:rPr>
                <w:sz w:val="20"/>
                <w:szCs w:val="20"/>
              </w:rPr>
              <w:lastRenderedPageBreak/>
              <w:t>детей.</w:t>
            </w:r>
          </w:p>
        </w:tc>
        <w:tc>
          <w:tcPr>
            <w:tcW w:w="281" w:type="pct"/>
          </w:tcPr>
          <w:p w:rsidR="00F15585" w:rsidRDefault="00F15585" w:rsidP="00C31F54">
            <w:pPr>
              <w:ind w:left="720" w:hanging="720"/>
              <w:jc w:val="center"/>
              <w:rPr>
                <w:sz w:val="20"/>
                <w:szCs w:val="20"/>
                <w:lang w:val="ky-KG"/>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Pr="00C2753D"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jc w:val="center"/>
              <w:rPr>
                <w:b/>
                <w:sz w:val="20"/>
                <w:szCs w:val="20"/>
              </w:rPr>
            </w:pPr>
            <w:r w:rsidRPr="00C2753D">
              <w:rPr>
                <w:b/>
                <w:sz w:val="20"/>
                <w:szCs w:val="20"/>
              </w:rPr>
              <w:t>ПК-1;</w:t>
            </w:r>
          </w:p>
          <w:p w:rsidR="00F15585" w:rsidRPr="00C2753D" w:rsidRDefault="00F15585" w:rsidP="00C31F54">
            <w:pPr>
              <w:jc w:val="center"/>
              <w:rPr>
                <w:b/>
                <w:sz w:val="20"/>
                <w:szCs w:val="20"/>
              </w:rPr>
            </w:pPr>
            <w:r w:rsidRPr="00C2753D">
              <w:rPr>
                <w:b/>
                <w:sz w:val="20"/>
                <w:szCs w:val="20"/>
              </w:rPr>
              <w:t>ПК-2;</w:t>
            </w:r>
          </w:p>
          <w:p w:rsidR="00F15585" w:rsidRDefault="00F15585" w:rsidP="00C31F54">
            <w:pPr>
              <w:jc w:val="center"/>
              <w:rPr>
                <w:sz w:val="20"/>
                <w:szCs w:val="20"/>
              </w:rPr>
            </w:pPr>
          </w:p>
          <w:p w:rsidR="00F15585" w:rsidRDefault="00F15585" w:rsidP="00C31F54">
            <w:pPr>
              <w:jc w:val="center"/>
              <w:rPr>
                <w:sz w:val="20"/>
                <w:szCs w:val="20"/>
              </w:rPr>
            </w:pP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1;</w:t>
            </w:r>
          </w:p>
          <w:p w:rsidR="00F15585" w:rsidRDefault="00F15585" w:rsidP="00C31F54">
            <w:pPr>
              <w:ind w:left="720" w:hanging="720"/>
              <w:jc w:val="center"/>
              <w:rPr>
                <w:b/>
                <w:sz w:val="20"/>
                <w:szCs w:val="20"/>
                <w:lang w:val="ky-KG"/>
              </w:rPr>
            </w:pPr>
            <w:r>
              <w:rPr>
                <w:b/>
                <w:sz w:val="20"/>
                <w:szCs w:val="20"/>
                <w:lang w:val="ky-KG"/>
              </w:rPr>
              <w:t>РОд-</w:t>
            </w:r>
            <w:r w:rsidRPr="00C2753D">
              <w:rPr>
                <w:b/>
                <w:sz w:val="20"/>
                <w:szCs w:val="20"/>
                <w:lang w:val="ky-KG"/>
              </w:rPr>
              <w:t>2;</w:t>
            </w:r>
          </w:p>
          <w:p w:rsidR="00F15585" w:rsidRPr="00C2753D" w:rsidRDefault="00F15585" w:rsidP="00C31F54">
            <w:pPr>
              <w:ind w:left="720" w:hanging="720"/>
              <w:jc w:val="center"/>
              <w:rPr>
                <w:b/>
                <w:sz w:val="20"/>
                <w:szCs w:val="20"/>
                <w:lang w:val="ky-KG"/>
              </w:rPr>
            </w:pPr>
            <w:r>
              <w:rPr>
                <w:b/>
                <w:sz w:val="20"/>
                <w:szCs w:val="20"/>
                <w:lang w:val="ky-KG"/>
              </w:rPr>
              <w:t>РОд-3;</w:t>
            </w:r>
          </w:p>
          <w:p w:rsidR="00F15585" w:rsidRPr="00C2753D" w:rsidRDefault="00F15585" w:rsidP="00C31F54">
            <w:pPr>
              <w:jc w:val="center"/>
              <w:rPr>
                <w:b/>
                <w:sz w:val="20"/>
                <w:szCs w:val="20"/>
              </w:rPr>
            </w:pPr>
            <w:r w:rsidRPr="00C2753D">
              <w:rPr>
                <w:b/>
                <w:sz w:val="20"/>
                <w:szCs w:val="20"/>
              </w:rPr>
              <w:lastRenderedPageBreak/>
              <w:t>ПК-1;</w:t>
            </w:r>
          </w:p>
          <w:p w:rsidR="00F15585" w:rsidRDefault="00F15585" w:rsidP="00C31F54">
            <w:pPr>
              <w:ind w:left="720" w:hanging="720"/>
              <w:jc w:val="center"/>
              <w:rPr>
                <w:b/>
                <w:sz w:val="20"/>
                <w:szCs w:val="20"/>
              </w:rPr>
            </w:pPr>
            <w:r w:rsidRPr="00C2753D">
              <w:rPr>
                <w:b/>
                <w:sz w:val="20"/>
                <w:szCs w:val="20"/>
              </w:rPr>
              <w:t>ПК-2;</w:t>
            </w:r>
          </w:p>
          <w:p w:rsidR="00F15585" w:rsidRPr="00D36F55" w:rsidRDefault="00F15585" w:rsidP="00C31F54">
            <w:pPr>
              <w:ind w:left="720" w:hanging="720"/>
              <w:jc w:val="center"/>
              <w:rPr>
                <w:sz w:val="20"/>
                <w:szCs w:val="20"/>
              </w:rPr>
            </w:pPr>
            <w:r>
              <w:rPr>
                <w:b/>
                <w:sz w:val="20"/>
                <w:szCs w:val="20"/>
              </w:rPr>
              <w:t>ПК-17</w:t>
            </w:r>
          </w:p>
        </w:tc>
        <w:tc>
          <w:tcPr>
            <w:tcW w:w="2680" w:type="pct"/>
          </w:tcPr>
          <w:p w:rsidR="00F15585" w:rsidRPr="00AB0938" w:rsidRDefault="00F15585" w:rsidP="00C31F54">
            <w:pPr>
              <w:jc w:val="both"/>
              <w:rPr>
                <w:sz w:val="20"/>
                <w:szCs w:val="20"/>
              </w:rPr>
            </w:pPr>
            <w:r w:rsidRPr="00AB0938">
              <w:rPr>
                <w:b/>
                <w:sz w:val="20"/>
                <w:szCs w:val="20"/>
              </w:rPr>
              <w:lastRenderedPageBreak/>
              <w:t>Цель изучения:</w:t>
            </w:r>
            <w:r w:rsidRPr="00AB0938">
              <w:rPr>
                <w:sz w:val="20"/>
                <w:szCs w:val="20"/>
              </w:rPr>
              <w:t xml:space="preserve"> интерпретировать особенности развития неходжкинских лимфом</w:t>
            </w:r>
          </w:p>
          <w:p w:rsidR="00F15585" w:rsidRPr="00AB0938" w:rsidRDefault="00F15585" w:rsidP="00C31F54">
            <w:pPr>
              <w:jc w:val="both"/>
              <w:rPr>
                <w:sz w:val="20"/>
                <w:szCs w:val="20"/>
              </w:rPr>
            </w:pPr>
            <w:r w:rsidRPr="00AB0938">
              <w:rPr>
                <w:sz w:val="20"/>
                <w:szCs w:val="20"/>
              </w:rPr>
              <w:t xml:space="preserve">                             у детей, их диагностику и методы лечения.</w:t>
            </w:r>
          </w:p>
          <w:p w:rsidR="00F15585" w:rsidRPr="00AB0938" w:rsidRDefault="00F15585" w:rsidP="00C31F54">
            <w:pPr>
              <w:ind w:left="227"/>
              <w:jc w:val="both"/>
              <w:rPr>
                <w:b/>
                <w:sz w:val="20"/>
                <w:szCs w:val="20"/>
              </w:rPr>
            </w:pPr>
            <w:r w:rsidRPr="00AB0938">
              <w:rPr>
                <w:b/>
                <w:sz w:val="20"/>
                <w:szCs w:val="20"/>
              </w:rPr>
              <w:t>План лекции:</w:t>
            </w:r>
          </w:p>
          <w:p w:rsidR="00F15585" w:rsidRPr="00AB0938" w:rsidRDefault="00F15585" w:rsidP="00C31F54">
            <w:pPr>
              <w:jc w:val="both"/>
              <w:rPr>
                <w:sz w:val="20"/>
                <w:szCs w:val="20"/>
              </w:rPr>
            </w:pPr>
            <w:r w:rsidRPr="00AB0938">
              <w:rPr>
                <w:sz w:val="20"/>
                <w:szCs w:val="20"/>
              </w:rPr>
              <w:t>Краткая анатомо-физиологическая характеристика лимфатической системы</w:t>
            </w:r>
          </w:p>
          <w:p w:rsidR="00F15585" w:rsidRDefault="00F15585" w:rsidP="00C31F54">
            <w:pPr>
              <w:jc w:val="both"/>
              <w:rPr>
                <w:sz w:val="20"/>
                <w:szCs w:val="20"/>
              </w:rPr>
            </w:pPr>
            <w:r w:rsidRPr="00AB0938">
              <w:rPr>
                <w:sz w:val="20"/>
                <w:szCs w:val="20"/>
              </w:rPr>
              <w:t>организма. Методика сбора анамнеза (осмотр, пальпация)</w:t>
            </w:r>
            <w:r w:rsidRPr="00AB0938">
              <w:rPr>
                <w:bCs/>
                <w:sz w:val="20"/>
                <w:szCs w:val="20"/>
              </w:rPr>
              <w:t xml:space="preserve">. </w:t>
            </w:r>
            <w:r w:rsidRPr="00AB0938">
              <w:rPr>
                <w:sz w:val="20"/>
                <w:szCs w:val="20"/>
              </w:rPr>
              <w:t>Роль морфологического</w:t>
            </w:r>
          </w:p>
          <w:p w:rsidR="00F15585" w:rsidRPr="00AB0938" w:rsidRDefault="00F15585" w:rsidP="00C31F54">
            <w:pPr>
              <w:jc w:val="both"/>
              <w:rPr>
                <w:sz w:val="20"/>
                <w:szCs w:val="20"/>
              </w:rPr>
            </w:pPr>
            <w:r w:rsidRPr="00AB0938">
              <w:rPr>
                <w:sz w:val="20"/>
                <w:szCs w:val="20"/>
              </w:rPr>
              <w:t>изучения в диагностике лимфогранулематоза.</w:t>
            </w:r>
          </w:p>
          <w:p w:rsidR="00F15585" w:rsidRPr="00B67039" w:rsidRDefault="00F15585" w:rsidP="00C31F54">
            <w:pPr>
              <w:jc w:val="both"/>
              <w:rPr>
                <w:sz w:val="6"/>
                <w:szCs w:val="6"/>
              </w:rPr>
            </w:pPr>
          </w:p>
          <w:p w:rsidR="00F15585" w:rsidRPr="00AB0938" w:rsidRDefault="00F15585" w:rsidP="00C31F54">
            <w:pPr>
              <w:ind w:left="227"/>
              <w:jc w:val="both"/>
              <w:rPr>
                <w:b/>
                <w:sz w:val="20"/>
                <w:szCs w:val="20"/>
              </w:rPr>
            </w:pPr>
            <w:r w:rsidRPr="00AB0938">
              <w:rPr>
                <w:b/>
                <w:sz w:val="20"/>
                <w:szCs w:val="20"/>
              </w:rPr>
              <w:t>Контрольные вопросы:</w:t>
            </w:r>
          </w:p>
          <w:p w:rsidR="00F15585" w:rsidRPr="00AB0938" w:rsidRDefault="00F15585" w:rsidP="00C31F54">
            <w:pPr>
              <w:pStyle w:val="a3"/>
              <w:numPr>
                <w:ilvl w:val="0"/>
                <w:numId w:val="17"/>
              </w:numPr>
              <w:ind w:left="227" w:hanging="227"/>
              <w:jc w:val="both"/>
              <w:rPr>
                <w:rFonts w:ascii="Times New Roman" w:hAnsi="Times New Roman"/>
                <w:b w:val="0"/>
                <w:sz w:val="20"/>
              </w:rPr>
            </w:pPr>
            <w:r w:rsidRPr="00AB0938">
              <w:rPr>
                <w:rFonts w:ascii="Times New Roman" w:hAnsi="Times New Roman"/>
                <w:b w:val="0"/>
                <w:sz w:val="20"/>
              </w:rPr>
              <w:t>Интерпретировать статистические данные.</w:t>
            </w:r>
          </w:p>
          <w:p w:rsidR="00F15585" w:rsidRPr="00AB0938" w:rsidRDefault="00F15585" w:rsidP="00C31F54">
            <w:pPr>
              <w:pStyle w:val="af7"/>
              <w:numPr>
                <w:ilvl w:val="0"/>
                <w:numId w:val="17"/>
              </w:numPr>
              <w:ind w:left="227" w:hanging="227"/>
              <w:jc w:val="both"/>
              <w:rPr>
                <w:sz w:val="20"/>
                <w:szCs w:val="20"/>
              </w:rPr>
            </w:pPr>
            <w:r w:rsidRPr="00AB0938">
              <w:rPr>
                <w:sz w:val="20"/>
                <w:szCs w:val="20"/>
              </w:rPr>
              <w:t>Охарактеризовать современные методы диагностики и лечения.</w:t>
            </w:r>
          </w:p>
          <w:p w:rsidR="00F15585" w:rsidRPr="00B67039" w:rsidRDefault="00F15585" w:rsidP="00C31F54">
            <w:pPr>
              <w:numPr>
                <w:ilvl w:val="0"/>
                <w:numId w:val="17"/>
              </w:numPr>
              <w:ind w:left="227" w:hanging="227"/>
              <w:jc w:val="both"/>
              <w:rPr>
                <w:sz w:val="20"/>
                <w:szCs w:val="20"/>
              </w:rPr>
            </w:pPr>
            <w:r w:rsidRPr="00B67039">
              <w:rPr>
                <w:sz w:val="20"/>
                <w:szCs w:val="20"/>
              </w:rPr>
              <w:t>Особенности течения заболеваний в зависимости от клинической классификации.</w:t>
            </w:r>
          </w:p>
          <w:p w:rsidR="00F15585" w:rsidRPr="00AB0938" w:rsidRDefault="00F15585" w:rsidP="00C31F54">
            <w:pPr>
              <w:numPr>
                <w:ilvl w:val="0"/>
                <w:numId w:val="17"/>
              </w:numPr>
              <w:ind w:left="227" w:hanging="227"/>
              <w:jc w:val="both"/>
              <w:rPr>
                <w:sz w:val="20"/>
                <w:szCs w:val="20"/>
              </w:rPr>
            </w:pPr>
            <w:r w:rsidRPr="00AB0938">
              <w:rPr>
                <w:sz w:val="20"/>
                <w:szCs w:val="20"/>
              </w:rPr>
              <w:lastRenderedPageBreak/>
              <w:t>Охарактеризовать особенности течения неходжкинских лимфом в зависимости от клинической классификации.</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клинику гематосарком (локальные и генерализованные стадии).</w:t>
            </w:r>
          </w:p>
          <w:p w:rsidR="00F15585" w:rsidRPr="00AB0938" w:rsidRDefault="00F15585" w:rsidP="00C31F54">
            <w:pPr>
              <w:numPr>
                <w:ilvl w:val="0"/>
                <w:numId w:val="17"/>
              </w:numPr>
              <w:ind w:left="227" w:hanging="227"/>
              <w:jc w:val="both"/>
              <w:rPr>
                <w:sz w:val="20"/>
                <w:szCs w:val="20"/>
              </w:rPr>
            </w:pPr>
            <w:r w:rsidRPr="00AB0938">
              <w:rPr>
                <w:sz w:val="20"/>
                <w:szCs w:val="20"/>
              </w:rPr>
              <w:t>Интерпретировать дифференциальную диагностику неходжкинских лимфом с</w:t>
            </w:r>
          </w:p>
          <w:p w:rsidR="00F15585" w:rsidRPr="00AB0938" w:rsidRDefault="00F15585" w:rsidP="00C31F54">
            <w:pPr>
              <w:ind w:left="227"/>
              <w:jc w:val="both"/>
              <w:rPr>
                <w:sz w:val="20"/>
                <w:szCs w:val="20"/>
              </w:rPr>
            </w:pPr>
            <w:r w:rsidRPr="00AB0938">
              <w:rPr>
                <w:sz w:val="20"/>
                <w:szCs w:val="20"/>
              </w:rPr>
              <w:t>лимфоретикулосаркомой, туберкулезом, лимфаденитами, метастазами рака.</w:t>
            </w:r>
          </w:p>
          <w:p w:rsidR="00F15585" w:rsidRPr="00AB0938" w:rsidRDefault="00F15585" w:rsidP="00C31F54">
            <w:pPr>
              <w:numPr>
                <w:ilvl w:val="0"/>
                <w:numId w:val="17"/>
              </w:numPr>
              <w:ind w:left="227" w:hanging="227"/>
              <w:jc w:val="both"/>
              <w:rPr>
                <w:sz w:val="20"/>
                <w:szCs w:val="20"/>
              </w:rPr>
            </w:pPr>
            <w:r w:rsidRPr="00AB0938">
              <w:rPr>
                <w:sz w:val="20"/>
                <w:szCs w:val="20"/>
              </w:rPr>
              <w:t>Интерпретировать дифференциальную диагностику гематосарком с</w:t>
            </w:r>
          </w:p>
          <w:p w:rsidR="00F15585" w:rsidRPr="00AB0938" w:rsidRDefault="00F15585" w:rsidP="00C31F54">
            <w:pPr>
              <w:ind w:left="227"/>
              <w:jc w:val="both"/>
              <w:rPr>
                <w:sz w:val="20"/>
                <w:szCs w:val="20"/>
              </w:rPr>
            </w:pPr>
            <w:r w:rsidRPr="00AB0938">
              <w:rPr>
                <w:sz w:val="20"/>
                <w:szCs w:val="20"/>
              </w:rPr>
              <w:t>лимфогранулематозом.</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методы лечения:</w:t>
            </w:r>
          </w:p>
          <w:p w:rsidR="00F15585" w:rsidRPr="00AB0938" w:rsidRDefault="00F15585" w:rsidP="00F15585">
            <w:pPr>
              <w:pStyle w:val="af7"/>
              <w:numPr>
                <w:ilvl w:val="0"/>
                <w:numId w:val="57"/>
              </w:numPr>
              <w:ind w:left="511" w:hanging="227"/>
              <w:jc w:val="both"/>
              <w:rPr>
                <w:sz w:val="20"/>
                <w:szCs w:val="20"/>
              </w:rPr>
            </w:pPr>
            <w:r w:rsidRPr="00AB0938">
              <w:rPr>
                <w:sz w:val="20"/>
                <w:szCs w:val="20"/>
              </w:rPr>
              <w:t>хирургический;</w:t>
            </w:r>
          </w:p>
          <w:p w:rsidR="00F15585" w:rsidRPr="00AB0938" w:rsidRDefault="00F15585" w:rsidP="00F15585">
            <w:pPr>
              <w:pStyle w:val="af7"/>
              <w:numPr>
                <w:ilvl w:val="0"/>
                <w:numId w:val="57"/>
              </w:numPr>
              <w:ind w:left="511" w:hanging="227"/>
              <w:jc w:val="both"/>
              <w:rPr>
                <w:sz w:val="20"/>
                <w:szCs w:val="20"/>
              </w:rPr>
            </w:pPr>
            <w:r w:rsidRPr="00AB0938">
              <w:rPr>
                <w:sz w:val="20"/>
                <w:szCs w:val="20"/>
              </w:rPr>
              <w:t>лучевая;</w:t>
            </w:r>
          </w:p>
          <w:p w:rsidR="00F15585" w:rsidRPr="00AB0938" w:rsidRDefault="00F15585" w:rsidP="00F15585">
            <w:pPr>
              <w:pStyle w:val="af7"/>
              <w:numPr>
                <w:ilvl w:val="0"/>
                <w:numId w:val="57"/>
              </w:numPr>
              <w:ind w:left="511" w:hanging="227"/>
              <w:jc w:val="both"/>
              <w:rPr>
                <w:sz w:val="20"/>
                <w:szCs w:val="20"/>
              </w:rPr>
            </w:pPr>
            <w:r w:rsidRPr="00AB0938">
              <w:rPr>
                <w:sz w:val="20"/>
                <w:szCs w:val="20"/>
              </w:rPr>
              <w:t>химиотерапия;</w:t>
            </w:r>
          </w:p>
          <w:p w:rsidR="00F15585" w:rsidRPr="00AB0938" w:rsidRDefault="00F15585" w:rsidP="00F15585">
            <w:pPr>
              <w:pStyle w:val="af7"/>
              <w:numPr>
                <w:ilvl w:val="0"/>
                <w:numId w:val="57"/>
              </w:numPr>
              <w:ind w:left="511" w:hanging="227"/>
              <w:jc w:val="both"/>
              <w:rPr>
                <w:sz w:val="20"/>
                <w:szCs w:val="20"/>
              </w:rPr>
            </w:pPr>
            <w:r w:rsidRPr="00AB0938">
              <w:rPr>
                <w:sz w:val="20"/>
                <w:szCs w:val="20"/>
              </w:rPr>
              <w:t>комбинированное.</w:t>
            </w:r>
          </w:p>
          <w:p w:rsidR="00F15585" w:rsidRPr="00B67039" w:rsidRDefault="00F15585" w:rsidP="00C31F54">
            <w:pPr>
              <w:ind w:left="227" w:hanging="227"/>
              <w:jc w:val="both"/>
              <w:rPr>
                <w:sz w:val="4"/>
                <w:szCs w:val="4"/>
              </w:rPr>
            </w:pPr>
          </w:p>
          <w:p w:rsidR="00F15585" w:rsidRPr="00AB0938" w:rsidRDefault="00F15585" w:rsidP="00C31F54">
            <w:pPr>
              <w:numPr>
                <w:ilvl w:val="0"/>
                <w:numId w:val="17"/>
              </w:numPr>
              <w:ind w:left="227" w:hanging="227"/>
              <w:jc w:val="both"/>
              <w:rPr>
                <w:sz w:val="20"/>
                <w:szCs w:val="20"/>
              </w:rPr>
            </w:pPr>
            <w:r w:rsidRPr="00AB0938">
              <w:rPr>
                <w:sz w:val="20"/>
                <w:szCs w:val="20"/>
              </w:rPr>
              <w:t>Перечислить показания и противопоказания к хирургическому лечению в</w:t>
            </w:r>
          </w:p>
          <w:p w:rsidR="00F15585" w:rsidRPr="00AB0938" w:rsidRDefault="00F15585" w:rsidP="00C31F54">
            <w:pPr>
              <w:ind w:left="227"/>
              <w:jc w:val="both"/>
              <w:rPr>
                <w:sz w:val="20"/>
                <w:szCs w:val="20"/>
              </w:rPr>
            </w:pPr>
            <w:r w:rsidRPr="00AB0938">
              <w:rPr>
                <w:sz w:val="20"/>
                <w:szCs w:val="20"/>
              </w:rPr>
              <w:t>зависимости от стадии процесса.</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методы комбинированного и / или комплексного лечения</w:t>
            </w:r>
          </w:p>
          <w:p w:rsidR="00F15585" w:rsidRPr="00AB0938" w:rsidRDefault="00F15585" w:rsidP="00C31F54">
            <w:pPr>
              <w:ind w:left="227"/>
              <w:jc w:val="both"/>
              <w:rPr>
                <w:sz w:val="20"/>
                <w:szCs w:val="20"/>
              </w:rPr>
            </w:pPr>
            <w:r w:rsidRPr="00AB0938">
              <w:rPr>
                <w:sz w:val="20"/>
                <w:szCs w:val="20"/>
              </w:rPr>
              <w:t>больных с лимфогранулематозом.</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отдаленные результаты лечения.</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прогноз заболевания.</w:t>
            </w:r>
          </w:p>
          <w:p w:rsidR="00F15585" w:rsidRPr="00AB0938" w:rsidRDefault="00F15585" w:rsidP="00C31F54">
            <w:pPr>
              <w:numPr>
                <w:ilvl w:val="0"/>
                <w:numId w:val="17"/>
              </w:numPr>
              <w:ind w:left="227" w:hanging="227"/>
              <w:jc w:val="both"/>
              <w:rPr>
                <w:sz w:val="20"/>
                <w:szCs w:val="20"/>
              </w:rPr>
            </w:pPr>
            <w:r w:rsidRPr="00AB0938">
              <w:rPr>
                <w:sz w:val="20"/>
                <w:szCs w:val="20"/>
              </w:rPr>
              <w:t>Охарактеризовать пути и мероприятия по реабилитации больных с БХ.</w:t>
            </w:r>
          </w:p>
          <w:p w:rsidR="00F15585" w:rsidRPr="00B67039" w:rsidRDefault="00F15585" w:rsidP="00C31F54">
            <w:pPr>
              <w:jc w:val="both"/>
              <w:rPr>
                <w:sz w:val="6"/>
                <w:szCs w:val="6"/>
              </w:rPr>
            </w:pPr>
          </w:p>
        </w:tc>
        <w:tc>
          <w:tcPr>
            <w:tcW w:w="163"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Pr="00FF2D9F" w:rsidRDefault="00F15585" w:rsidP="00C31F54">
            <w:pPr>
              <w:jc w:val="center"/>
              <w:rPr>
                <w:sz w:val="20"/>
                <w:szCs w:val="20"/>
              </w:rPr>
            </w:pPr>
          </w:p>
          <w:p w:rsidR="00F15585" w:rsidRDefault="00F15585" w:rsidP="00C31F54">
            <w:pPr>
              <w:jc w:val="center"/>
              <w:rPr>
                <w:sz w:val="20"/>
                <w:szCs w:val="20"/>
              </w:rPr>
            </w:pPr>
          </w:p>
          <w:p w:rsidR="00F15585" w:rsidRPr="00AB0938" w:rsidRDefault="00F15585" w:rsidP="00C31F54">
            <w:pPr>
              <w:jc w:val="center"/>
              <w:rPr>
                <w:b/>
                <w:sz w:val="20"/>
                <w:szCs w:val="20"/>
              </w:rPr>
            </w:pPr>
            <w:r>
              <w:rPr>
                <w:b/>
                <w:sz w:val="20"/>
                <w:szCs w:val="20"/>
              </w:rPr>
              <w:t>1</w:t>
            </w:r>
          </w:p>
        </w:tc>
        <w:tc>
          <w:tcPr>
            <w:tcW w:w="199" w:type="pct"/>
          </w:tcPr>
          <w:p w:rsidR="00F15585" w:rsidRDefault="00F15585" w:rsidP="00C31F54">
            <w:pPr>
              <w:jc w:val="center"/>
              <w:rPr>
                <w:sz w:val="20"/>
                <w:szCs w:val="20"/>
              </w:rPr>
            </w:pPr>
          </w:p>
          <w:p w:rsidR="00F15585" w:rsidRDefault="00F15585" w:rsidP="00C31F54">
            <w:pPr>
              <w:jc w:val="center"/>
              <w:rPr>
                <w:b/>
                <w:sz w:val="20"/>
                <w:szCs w:val="20"/>
              </w:rPr>
            </w:pPr>
            <w:r>
              <w:rPr>
                <w:b/>
                <w:sz w:val="20"/>
                <w:szCs w:val="20"/>
              </w:rPr>
              <w:t>1</w:t>
            </w:r>
            <w:r w:rsidRPr="00AB0938">
              <w:rPr>
                <w:b/>
                <w:sz w:val="20"/>
                <w:szCs w:val="20"/>
              </w:rPr>
              <w:t>,</w:t>
            </w:r>
            <w:r>
              <w:rPr>
                <w:b/>
                <w:sz w:val="20"/>
                <w:szCs w:val="20"/>
              </w:rPr>
              <w:t>4</w:t>
            </w: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8D43BC" w:rsidRDefault="00F15585" w:rsidP="00C31F54">
            <w:pPr>
              <w:jc w:val="center"/>
              <w:rPr>
                <w:sz w:val="20"/>
                <w:szCs w:val="20"/>
              </w:rPr>
            </w:pPr>
          </w:p>
          <w:p w:rsidR="00F15585" w:rsidRPr="00AB0938" w:rsidRDefault="00F15585" w:rsidP="00C31F54">
            <w:pPr>
              <w:jc w:val="center"/>
              <w:rPr>
                <w:b/>
                <w:sz w:val="20"/>
                <w:szCs w:val="20"/>
              </w:rPr>
            </w:pPr>
            <w:r>
              <w:rPr>
                <w:b/>
                <w:sz w:val="20"/>
                <w:szCs w:val="20"/>
              </w:rPr>
              <w:t>1,4</w:t>
            </w:r>
          </w:p>
        </w:tc>
        <w:tc>
          <w:tcPr>
            <w:tcW w:w="435" w:type="pct"/>
          </w:tcPr>
          <w:p w:rsidR="00F15585"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FF2D9F" w:rsidRDefault="00F15585" w:rsidP="00C31F54">
            <w:pPr>
              <w:ind w:left="720" w:hanging="720"/>
              <w:jc w:val="center"/>
              <w:rPr>
                <w:sz w:val="20"/>
                <w:szCs w:val="20"/>
              </w:rPr>
            </w:pPr>
          </w:p>
          <w:p w:rsidR="00F15585" w:rsidRPr="00AB0938" w:rsidRDefault="00F15585" w:rsidP="00C31F54">
            <w:pPr>
              <w:ind w:left="720" w:hanging="720"/>
              <w:jc w:val="center"/>
              <w:rPr>
                <w:b/>
                <w:sz w:val="20"/>
                <w:szCs w:val="20"/>
              </w:rPr>
            </w:pPr>
            <w:r>
              <w:rPr>
                <w:b/>
                <w:sz w:val="20"/>
                <w:szCs w:val="20"/>
              </w:rPr>
              <w:t xml:space="preserve">ОЛ: </w:t>
            </w:r>
            <w:r w:rsidRPr="00AB0938">
              <w:rPr>
                <w:b/>
                <w:sz w:val="20"/>
                <w:szCs w:val="20"/>
              </w:rPr>
              <w:t>1;</w:t>
            </w:r>
          </w:p>
          <w:p w:rsidR="00F15585" w:rsidRPr="00AB0938" w:rsidRDefault="00F15585" w:rsidP="00C31F54">
            <w:pPr>
              <w:ind w:left="720" w:hanging="720"/>
              <w:jc w:val="center"/>
              <w:rPr>
                <w:b/>
                <w:sz w:val="20"/>
                <w:szCs w:val="20"/>
              </w:rPr>
            </w:pPr>
            <w:r>
              <w:rPr>
                <w:b/>
                <w:sz w:val="20"/>
                <w:szCs w:val="20"/>
              </w:rPr>
              <w:t xml:space="preserve">ДЛ: </w:t>
            </w:r>
            <w:r w:rsidRPr="00AB0938">
              <w:rPr>
                <w:b/>
                <w:sz w:val="20"/>
                <w:szCs w:val="20"/>
              </w:rPr>
              <w:t>1 – 3;</w:t>
            </w:r>
          </w:p>
          <w:p w:rsidR="00F15585" w:rsidRDefault="00F15585" w:rsidP="00C31F54">
            <w:pPr>
              <w:ind w:left="720" w:hanging="720"/>
              <w:jc w:val="center"/>
              <w:rPr>
                <w:b/>
                <w:sz w:val="20"/>
                <w:szCs w:val="20"/>
              </w:rPr>
            </w:pPr>
            <w:r>
              <w:rPr>
                <w:b/>
                <w:sz w:val="20"/>
                <w:szCs w:val="20"/>
              </w:rPr>
              <w:t xml:space="preserve">ЛК: </w:t>
            </w:r>
            <w:r w:rsidRPr="00AB0938">
              <w:rPr>
                <w:b/>
                <w:sz w:val="20"/>
                <w:szCs w:val="20"/>
              </w:rPr>
              <w:t>1 – 8;</w:t>
            </w:r>
          </w:p>
          <w:p w:rsidR="00F15585" w:rsidRPr="00AB0938" w:rsidRDefault="00F15585" w:rsidP="00C31F54">
            <w:pPr>
              <w:ind w:left="720" w:hanging="720"/>
              <w:jc w:val="center"/>
              <w:rPr>
                <w:b/>
                <w:sz w:val="20"/>
                <w:szCs w:val="20"/>
              </w:rPr>
            </w:pPr>
          </w:p>
        </w:tc>
        <w:tc>
          <w:tcPr>
            <w:tcW w:w="245" w:type="pct"/>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t>СЗ;</w:t>
            </w:r>
          </w:p>
          <w:p w:rsidR="00F15585" w:rsidRPr="00AB0938" w:rsidRDefault="00F15585" w:rsidP="00C31F54">
            <w:pPr>
              <w:ind w:left="720" w:hanging="720"/>
              <w:jc w:val="center"/>
              <w:rPr>
                <w:b/>
                <w:sz w:val="20"/>
                <w:szCs w:val="20"/>
              </w:rPr>
            </w:pPr>
            <w:r w:rsidRPr="00AB0938">
              <w:rPr>
                <w:b/>
                <w:sz w:val="20"/>
                <w:szCs w:val="20"/>
              </w:rPr>
              <w:t>РИ;</w:t>
            </w:r>
          </w:p>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ОО;</w:t>
            </w:r>
          </w:p>
          <w:p w:rsidR="00F15585" w:rsidRDefault="00F15585" w:rsidP="00C31F54">
            <w:pPr>
              <w:ind w:left="720" w:hanging="720"/>
              <w:jc w:val="center"/>
              <w:rPr>
                <w:b/>
                <w:sz w:val="20"/>
                <w:szCs w:val="20"/>
              </w:rPr>
            </w:pPr>
            <w:r w:rsidRPr="00AB0938">
              <w:rPr>
                <w:b/>
                <w:sz w:val="20"/>
                <w:szCs w:val="20"/>
              </w:rPr>
              <w:t>МШ;</w:t>
            </w:r>
          </w:p>
          <w:p w:rsidR="00F15585" w:rsidRPr="00AB0938" w:rsidRDefault="00F15585" w:rsidP="00C31F54">
            <w:pPr>
              <w:ind w:left="720" w:hanging="720"/>
              <w:jc w:val="center"/>
              <w:rPr>
                <w:b/>
                <w:sz w:val="20"/>
                <w:szCs w:val="20"/>
              </w:rPr>
            </w:pPr>
            <w:r>
              <w:rPr>
                <w:b/>
                <w:sz w:val="20"/>
                <w:szCs w:val="20"/>
              </w:rPr>
              <w:t>БТ</w:t>
            </w:r>
          </w:p>
          <w:p w:rsidR="00F15585" w:rsidRPr="00AB0938" w:rsidRDefault="00F15585" w:rsidP="00C31F54">
            <w:pPr>
              <w:ind w:left="720" w:hanging="720"/>
              <w:jc w:val="center"/>
              <w:rPr>
                <w:b/>
                <w:sz w:val="20"/>
                <w:szCs w:val="20"/>
              </w:rPr>
            </w:pPr>
            <w:r w:rsidRPr="00AB0938">
              <w:rPr>
                <w:b/>
                <w:sz w:val="20"/>
                <w:szCs w:val="20"/>
              </w:rPr>
              <w:lastRenderedPageBreak/>
              <w:t>СЗ;</w:t>
            </w:r>
          </w:p>
          <w:p w:rsidR="00F15585" w:rsidRPr="00AB0938" w:rsidRDefault="00F15585" w:rsidP="00C31F54">
            <w:pPr>
              <w:ind w:left="720" w:hanging="720"/>
              <w:jc w:val="center"/>
              <w:rPr>
                <w:b/>
                <w:sz w:val="20"/>
                <w:szCs w:val="20"/>
              </w:rPr>
            </w:pPr>
            <w:r w:rsidRPr="00AB0938">
              <w:rPr>
                <w:b/>
                <w:sz w:val="20"/>
                <w:szCs w:val="20"/>
              </w:rPr>
              <w:t>РИ;</w:t>
            </w:r>
          </w:p>
          <w:p w:rsidR="00F15585" w:rsidRPr="00AB0938" w:rsidRDefault="00F15585" w:rsidP="00C31F54">
            <w:pPr>
              <w:ind w:left="720" w:hanging="720"/>
              <w:jc w:val="center"/>
              <w:rPr>
                <w:b/>
                <w:sz w:val="20"/>
                <w:szCs w:val="20"/>
              </w:rPr>
            </w:pPr>
          </w:p>
        </w:tc>
        <w:tc>
          <w:tcPr>
            <w:tcW w:w="160" w:type="pct"/>
          </w:tcPr>
          <w:p w:rsidR="00F15585" w:rsidRDefault="00F15585" w:rsidP="00C31F54">
            <w:pPr>
              <w:jc w:val="center"/>
              <w:rPr>
                <w:sz w:val="20"/>
                <w:szCs w:val="20"/>
              </w:rPr>
            </w:pPr>
          </w:p>
          <w:p w:rsidR="00F15585" w:rsidRDefault="00F15585" w:rsidP="00C31F54">
            <w:pPr>
              <w:jc w:val="center"/>
              <w:rPr>
                <w:b/>
                <w:sz w:val="20"/>
                <w:szCs w:val="20"/>
              </w:rPr>
            </w:pPr>
            <w:r w:rsidRPr="00AB0938">
              <w:rPr>
                <w:b/>
                <w:sz w:val="20"/>
                <w:szCs w:val="20"/>
              </w:rPr>
              <w:t>1</w:t>
            </w:r>
            <w:r>
              <w:rPr>
                <w:b/>
                <w:sz w:val="20"/>
                <w:szCs w:val="20"/>
              </w:rPr>
              <w:t>2</w:t>
            </w:r>
          </w:p>
          <w:p w:rsidR="00F15585" w:rsidRPr="00B67039" w:rsidRDefault="00F15585" w:rsidP="00C31F54">
            <w:pPr>
              <w:jc w:val="center"/>
              <w:rPr>
                <w:sz w:val="20"/>
                <w:szCs w:val="20"/>
              </w:rPr>
            </w:pPr>
          </w:p>
          <w:p w:rsidR="00F15585" w:rsidRPr="00B67039" w:rsidRDefault="00F15585" w:rsidP="00C31F54">
            <w:pPr>
              <w:jc w:val="center"/>
              <w:rPr>
                <w:sz w:val="20"/>
                <w:szCs w:val="20"/>
              </w:rPr>
            </w:pPr>
          </w:p>
          <w:p w:rsidR="00F15585" w:rsidRPr="00B67039" w:rsidRDefault="00F15585" w:rsidP="00C31F54">
            <w:pPr>
              <w:jc w:val="center"/>
              <w:rPr>
                <w:sz w:val="20"/>
                <w:szCs w:val="20"/>
              </w:rPr>
            </w:pPr>
          </w:p>
          <w:p w:rsidR="00F15585" w:rsidRPr="00B67039" w:rsidRDefault="00F15585" w:rsidP="00C31F54">
            <w:pPr>
              <w:jc w:val="center"/>
              <w:rPr>
                <w:sz w:val="20"/>
                <w:szCs w:val="20"/>
              </w:rPr>
            </w:pPr>
          </w:p>
          <w:p w:rsidR="00F15585" w:rsidRPr="00B67039" w:rsidRDefault="00F15585" w:rsidP="00C31F54">
            <w:pPr>
              <w:jc w:val="center"/>
              <w:rPr>
                <w:sz w:val="20"/>
                <w:szCs w:val="20"/>
              </w:rPr>
            </w:pPr>
          </w:p>
          <w:p w:rsidR="00F15585" w:rsidRPr="00AB0938" w:rsidRDefault="00F15585" w:rsidP="00C31F54">
            <w:pPr>
              <w:jc w:val="center"/>
              <w:rPr>
                <w:b/>
                <w:sz w:val="20"/>
                <w:szCs w:val="20"/>
              </w:rPr>
            </w:pPr>
            <w:r>
              <w:rPr>
                <w:b/>
                <w:sz w:val="20"/>
                <w:szCs w:val="20"/>
              </w:rPr>
              <w:t>12</w:t>
            </w:r>
          </w:p>
        </w:tc>
      </w:tr>
    </w:tbl>
    <w:p w:rsidR="00F15585" w:rsidRPr="00C2753D" w:rsidRDefault="00F15585" w:rsidP="00F15585">
      <w:pPr>
        <w:jc w:val="both"/>
        <w:rPr>
          <w:sz w:val="12"/>
          <w:szCs w:val="12"/>
        </w:rPr>
      </w:pPr>
    </w:p>
    <w:p w:rsidR="00F15585" w:rsidRPr="005C4215" w:rsidRDefault="00F15585" w:rsidP="00F15585">
      <w:pPr>
        <w:jc w:val="both"/>
        <w:rPr>
          <w:b/>
          <w:sz w:val="18"/>
          <w:szCs w:val="18"/>
        </w:rPr>
      </w:pPr>
      <w:r w:rsidRPr="005C4215">
        <w:rPr>
          <w:b/>
          <w:i/>
          <w:sz w:val="18"/>
          <w:szCs w:val="18"/>
        </w:rPr>
        <w:t>Условные обозначения:</w:t>
      </w:r>
    </w:p>
    <w:p w:rsidR="00F15585" w:rsidRDefault="00F15585" w:rsidP="00F15585">
      <w:pPr>
        <w:jc w:val="both"/>
        <w:rPr>
          <w:sz w:val="18"/>
          <w:szCs w:val="18"/>
        </w:rPr>
      </w:pPr>
      <w:r>
        <w:rPr>
          <w:b/>
          <w:sz w:val="18"/>
          <w:szCs w:val="18"/>
        </w:rPr>
        <w:t>ОЛ</w:t>
      </w:r>
      <w:r>
        <w:rPr>
          <w:sz w:val="18"/>
          <w:szCs w:val="18"/>
        </w:rPr>
        <w:t xml:space="preserve"> – основная литература; </w:t>
      </w:r>
      <w:r w:rsidRPr="00010E7C">
        <w:rPr>
          <w:b/>
          <w:sz w:val="18"/>
          <w:szCs w:val="18"/>
        </w:rPr>
        <w:t>ДЛ</w:t>
      </w:r>
      <w:r>
        <w:rPr>
          <w:sz w:val="18"/>
          <w:szCs w:val="18"/>
        </w:rPr>
        <w:t xml:space="preserve"> – дополнительная литература; </w:t>
      </w:r>
      <w:r w:rsidRPr="00010E7C">
        <w:rPr>
          <w:b/>
          <w:sz w:val="18"/>
          <w:szCs w:val="18"/>
        </w:rPr>
        <w:t>ЛК</w:t>
      </w:r>
      <w:r>
        <w:rPr>
          <w:sz w:val="18"/>
          <w:szCs w:val="18"/>
        </w:rPr>
        <w:t xml:space="preserve"> – литература кафедры; </w:t>
      </w:r>
      <w:r w:rsidRPr="005C4215">
        <w:rPr>
          <w:b/>
          <w:sz w:val="18"/>
          <w:szCs w:val="18"/>
        </w:rPr>
        <w:t>ОО</w:t>
      </w:r>
      <w:r w:rsidRPr="005C4215">
        <w:rPr>
          <w:sz w:val="18"/>
          <w:szCs w:val="18"/>
        </w:rPr>
        <w:t xml:space="preserve"> – оперативный опрос; </w:t>
      </w:r>
      <w:r w:rsidRPr="005C4215">
        <w:rPr>
          <w:b/>
          <w:sz w:val="18"/>
          <w:szCs w:val="18"/>
        </w:rPr>
        <w:t>МШ</w:t>
      </w:r>
      <w:r w:rsidRPr="005C4215">
        <w:rPr>
          <w:sz w:val="18"/>
          <w:szCs w:val="18"/>
        </w:rPr>
        <w:t xml:space="preserve"> – мозговой штурм; </w:t>
      </w:r>
      <w:r w:rsidRPr="005C4215">
        <w:rPr>
          <w:b/>
          <w:sz w:val="18"/>
          <w:szCs w:val="18"/>
        </w:rPr>
        <w:t>СЗ</w:t>
      </w:r>
      <w:r w:rsidRPr="005C4215">
        <w:rPr>
          <w:sz w:val="18"/>
          <w:szCs w:val="18"/>
        </w:rPr>
        <w:t xml:space="preserve"> – ситуационные задачи;</w:t>
      </w:r>
    </w:p>
    <w:p w:rsidR="00F15585" w:rsidRPr="005C4215" w:rsidRDefault="00F15585" w:rsidP="00F15585">
      <w:pPr>
        <w:jc w:val="both"/>
        <w:rPr>
          <w:sz w:val="18"/>
          <w:szCs w:val="18"/>
        </w:rPr>
      </w:pPr>
      <w:r w:rsidRPr="005C4215">
        <w:rPr>
          <w:b/>
          <w:sz w:val="18"/>
          <w:szCs w:val="18"/>
        </w:rPr>
        <w:t>РИ</w:t>
      </w:r>
      <w:r w:rsidRPr="005C4215">
        <w:rPr>
          <w:sz w:val="18"/>
          <w:szCs w:val="18"/>
        </w:rPr>
        <w:t xml:space="preserve"> – ролевые игры; </w:t>
      </w:r>
      <w:r w:rsidRPr="005C4215">
        <w:rPr>
          <w:b/>
          <w:sz w:val="18"/>
          <w:szCs w:val="18"/>
        </w:rPr>
        <w:t>БТ</w:t>
      </w:r>
      <w:r w:rsidRPr="005C4215">
        <w:rPr>
          <w:sz w:val="18"/>
          <w:szCs w:val="18"/>
        </w:rPr>
        <w:t xml:space="preserve"> – бланочное тестирование;</w:t>
      </w:r>
      <w:r>
        <w:rPr>
          <w:sz w:val="18"/>
          <w:szCs w:val="18"/>
        </w:rPr>
        <w:t xml:space="preserve"> </w:t>
      </w:r>
      <w:r w:rsidRPr="005C4215">
        <w:rPr>
          <w:b/>
          <w:sz w:val="18"/>
          <w:szCs w:val="18"/>
        </w:rPr>
        <w:t>КТ</w:t>
      </w:r>
      <w:r w:rsidRPr="005C4215">
        <w:rPr>
          <w:sz w:val="18"/>
          <w:szCs w:val="18"/>
        </w:rPr>
        <w:t xml:space="preserve"> – компьютерное тестирование.</w:t>
      </w:r>
    </w:p>
    <w:p w:rsidR="00F15585" w:rsidRPr="00C2753D" w:rsidRDefault="00F15585" w:rsidP="00F15585">
      <w:pPr>
        <w:jc w:val="both"/>
        <w:rPr>
          <w:sz w:val="21"/>
          <w:szCs w:val="21"/>
        </w:rPr>
        <w:sectPr w:rsidR="00F15585" w:rsidRPr="00C2753D" w:rsidSect="00C31F54">
          <w:pgSz w:w="16838" w:h="11906" w:orient="landscape" w:code="9"/>
          <w:pgMar w:top="1134" w:right="1134" w:bottom="1134" w:left="1134" w:header="284" w:footer="284" w:gutter="0"/>
          <w:pgNumType w:start="1"/>
          <w:cols w:space="708"/>
          <w:docGrid w:linePitch="381"/>
        </w:sectPr>
      </w:pPr>
    </w:p>
    <w:p w:rsidR="00F15585" w:rsidRPr="00C2753D" w:rsidRDefault="00F15585" w:rsidP="00F15585">
      <w:pPr>
        <w:pStyle w:val="1"/>
        <w:keepNext w:val="0"/>
        <w:widowControl w:val="0"/>
        <w:spacing w:before="0" w:after="0"/>
        <w:jc w:val="both"/>
        <w:rPr>
          <w:rFonts w:ascii="Times New Roman" w:hAnsi="Times New Roman" w:cs="Times New Roman"/>
          <w:sz w:val="24"/>
          <w:szCs w:val="24"/>
        </w:rPr>
      </w:pPr>
      <w:r w:rsidRPr="00C2753D">
        <w:rPr>
          <w:rFonts w:ascii="Times New Roman" w:hAnsi="Times New Roman" w:cs="Times New Roman"/>
          <w:sz w:val="22"/>
          <w:szCs w:val="22"/>
        </w:rPr>
        <w:lastRenderedPageBreak/>
        <w:t>9.3</w:t>
      </w:r>
      <w:r w:rsidRPr="00C2753D">
        <w:rPr>
          <w:rFonts w:ascii="Times New Roman" w:hAnsi="Times New Roman" w:cs="Times New Roman"/>
          <w:sz w:val="22"/>
          <w:szCs w:val="22"/>
        </w:rPr>
        <w:tab/>
      </w:r>
      <w:r w:rsidRPr="00C2753D">
        <w:rPr>
          <w:rFonts w:ascii="Times New Roman" w:hAnsi="Times New Roman" w:cs="Times New Roman"/>
          <w:sz w:val="24"/>
          <w:szCs w:val="24"/>
        </w:rPr>
        <w:t xml:space="preserve">Самостоятельная работа студента </w:t>
      </w:r>
      <w:r w:rsidRPr="00C2753D">
        <w:rPr>
          <w:rFonts w:ascii="Times New Roman" w:hAnsi="Times New Roman" w:cs="Times New Roman"/>
          <w:b w:val="0"/>
          <w:sz w:val="24"/>
          <w:szCs w:val="24"/>
        </w:rPr>
        <w:t>(СРС)</w:t>
      </w:r>
      <w:r w:rsidRPr="00C2753D">
        <w:rPr>
          <w:rFonts w:ascii="Times New Roman" w:hAnsi="Times New Roman" w:cs="Times New Roman"/>
          <w:sz w:val="24"/>
          <w:szCs w:val="24"/>
        </w:rPr>
        <w:t xml:space="preserve"> и/или с помощью преподавателя</w:t>
      </w:r>
      <w:r w:rsidRPr="00C2753D">
        <w:rPr>
          <w:rFonts w:ascii="Times New Roman" w:hAnsi="Times New Roman" w:cs="Times New Roman"/>
          <w:b w:val="0"/>
          <w:sz w:val="24"/>
          <w:szCs w:val="24"/>
        </w:rPr>
        <w:t xml:space="preserve"> (СРСП)</w:t>
      </w:r>
    </w:p>
    <w:p w:rsidR="00F15585" w:rsidRPr="00C2753D" w:rsidRDefault="00F15585" w:rsidP="00F15585">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92"/>
        <w:gridCol w:w="6662"/>
        <w:gridCol w:w="709"/>
        <w:gridCol w:w="709"/>
        <w:gridCol w:w="1701"/>
        <w:gridCol w:w="850"/>
        <w:gridCol w:w="503"/>
      </w:tblGrid>
      <w:tr w:rsidR="00F15585" w:rsidRPr="000B7CB5" w:rsidTr="00C31F54">
        <w:trPr>
          <w:cantSplit/>
          <w:trHeight w:val="2347"/>
        </w:trPr>
        <w:tc>
          <w:tcPr>
            <w:tcW w:w="2660" w:type="dxa"/>
            <w:tcBorders>
              <w:top w:val="single" w:sz="4" w:space="0" w:color="auto"/>
              <w:left w:val="single" w:sz="4" w:space="0" w:color="auto"/>
              <w:bottom w:val="single" w:sz="4" w:space="0" w:color="auto"/>
              <w:right w:val="single" w:sz="4" w:space="0" w:color="auto"/>
            </w:tcBorders>
            <w:vAlign w:val="center"/>
          </w:tcPr>
          <w:p w:rsidR="00F15585" w:rsidRPr="000B7CB5" w:rsidRDefault="00F15585" w:rsidP="00C31F54">
            <w:pPr>
              <w:jc w:val="center"/>
              <w:rPr>
                <w:b/>
                <w:sz w:val="20"/>
                <w:szCs w:val="20"/>
              </w:rPr>
            </w:pPr>
            <w:r w:rsidRPr="000B7CB5">
              <w:rPr>
                <w:b/>
                <w:sz w:val="20"/>
                <w:szCs w:val="20"/>
              </w:rPr>
              <w:t>№ и названия темы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15585" w:rsidRPr="000B7CB5" w:rsidRDefault="00F15585" w:rsidP="00C31F54">
            <w:pPr>
              <w:ind w:left="113" w:right="113"/>
              <w:jc w:val="center"/>
              <w:rPr>
                <w:b/>
                <w:sz w:val="20"/>
                <w:szCs w:val="20"/>
              </w:rPr>
            </w:pPr>
            <w:r w:rsidRPr="000B7CB5">
              <w:rPr>
                <w:b/>
                <w:sz w:val="20"/>
                <w:szCs w:val="20"/>
              </w:rPr>
              <w:t>Ожидаемые РОд</w:t>
            </w:r>
          </w:p>
          <w:p w:rsidR="00F15585" w:rsidRPr="000B7CB5" w:rsidRDefault="00F15585" w:rsidP="00C31F54">
            <w:pPr>
              <w:ind w:left="113" w:right="113"/>
              <w:jc w:val="center"/>
              <w:rPr>
                <w:b/>
                <w:sz w:val="20"/>
                <w:szCs w:val="20"/>
              </w:rPr>
            </w:pPr>
            <w:r w:rsidRPr="000B7CB5">
              <w:rPr>
                <w:b/>
                <w:sz w:val="20"/>
                <w:szCs w:val="20"/>
              </w:rPr>
              <w:t>и компетенции</w:t>
            </w:r>
          </w:p>
        </w:tc>
        <w:tc>
          <w:tcPr>
            <w:tcW w:w="6662" w:type="dxa"/>
            <w:tcBorders>
              <w:top w:val="single" w:sz="4" w:space="0" w:color="auto"/>
              <w:left w:val="single" w:sz="4" w:space="0" w:color="auto"/>
              <w:bottom w:val="single" w:sz="4" w:space="0" w:color="auto"/>
              <w:right w:val="single" w:sz="4" w:space="0" w:color="auto"/>
            </w:tcBorders>
            <w:vAlign w:val="center"/>
          </w:tcPr>
          <w:p w:rsidR="00F15585" w:rsidRPr="000B7CB5" w:rsidRDefault="00F15585" w:rsidP="00C31F54">
            <w:pPr>
              <w:jc w:val="center"/>
              <w:rPr>
                <w:b/>
                <w:sz w:val="20"/>
                <w:szCs w:val="20"/>
              </w:rPr>
            </w:pPr>
            <w:r w:rsidRPr="000B7CB5">
              <w:rPr>
                <w:b/>
                <w:sz w:val="20"/>
                <w:szCs w:val="20"/>
              </w:rPr>
              <w:t>Наименование разделов, модулей, темы и</w:t>
            </w:r>
          </w:p>
          <w:p w:rsidR="00F15585" w:rsidRPr="000B7CB5" w:rsidRDefault="00F15585" w:rsidP="00C31F54">
            <w:pPr>
              <w:jc w:val="center"/>
              <w:rPr>
                <w:b/>
                <w:sz w:val="20"/>
                <w:szCs w:val="20"/>
              </w:rPr>
            </w:pPr>
            <w:r w:rsidRPr="000B7CB5">
              <w:rPr>
                <w:b/>
                <w:sz w:val="20"/>
                <w:szCs w:val="20"/>
              </w:rPr>
              <w:t xml:space="preserve"> учебных вопросов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15585" w:rsidRPr="000B7CB5" w:rsidRDefault="00F15585" w:rsidP="00C31F54">
            <w:pPr>
              <w:jc w:val="center"/>
              <w:rPr>
                <w:b/>
                <w:sz w:val="20"/>
                <w:szCs w:val="20"/>
              </w:rPr>
            </w:pPr>
            <w:r w:rsidRPr="000B7CB5">
              <w:rPr>
                <w:b/>
                <w:sz w:val="20"/>
                <w:szCs w:val="20"/>
              </w:rPr>
              <w:t>Количество часов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15585" w:rsidRPr="000B7CB5" w:rsidRDefault="00F15585" w:rsidP="00C31F54">
            <w:pPr>
              <w:jc w:val="center"/>
              <w:rPr>
                <w:b/>
                <w:sz w:val="20"/>
                <w:szCs w:val="20"/>
              </w:rPr>
            </w:pPr>
            <w:r w:rsidRPr="000B7CB5">
              <w:rPr>
                <w:b/>
                <w:sz w:val="20"/>
                <w:szCs w:val="20"/>
              </w:rPr>
              <w:t>Количество баллов</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F15585" w:rsidRPr="000B7CB5" w:rsidRDefault="00F15585" w:rsidP="00C31F54">
            <w:pPr>
              <w:jc w:val="center"/>
              <w:rPr>
                <w:b/>
                <w:sz w:val="20"/>
                <w:szCs w:val="20"/>
              </w:rPr>
            </w:pPr>
            <w:r w:rsidRPr="000B7CB5">
              <w:rPr>
                <w:b/>
                <w:sz w:val="20"/>
                <w:szCs w:val="20"/>
              </w:rPr>
              <w:t>Литература</w:t>
            </w:r>
          </w:p>
          <w:p w:rsidR="00F15585" w:rsidRPr="000B7CB5" w:rsidRDefault="00F15585" w:rsidP="00C31F54">
            <w:pPr>
              <w:pStyle w:val="af7"/>
              <w:numPr>
                <w:ilvl w:val="0"/>
                <w:numId w:val="30"/>
              </w:numPr>
              <w:ind w:left="227" w:hanging="170"/>
              <w:jc w:val="both"/>
              <w:rPr>
                <w:b/>
                <w:sz w:val="20"/>
                <w:szCs w:val="20"/>
              </w:rPr>
            </w:pPr>
            <w:r w:rsidRPr="000B7CB5">
              <w:rPr>
                <w:b/>
                <w:sz w:val="20"/>
                <w:szCs w:val="20"/>
              </w:rPr>
              <w:t>основная;</w:t>
            </w:r>
          </w:p>
          <w:p w:rsidR="00F15585" w:rsidRPr="000B7CB5" w:rsidRDefault="00F15585" w:rsidP="00C31F54">
            <w:pPr>
              <w:pStyle w:val="af7"/>
              <w:numPr>
                <w:ilvl w:val="0"/>
                <w:numId w:val="30"/>
              </w:numPr>
              <w:ind w:left="227" w:hanging="170"/>
              <w:jc w:val="both"/>
              <w:rPr>
                <w:b/>
                <w:sz w:val="20"/>
                <w:szCs w:val="20"/>
              </w:rPr>
            </w:pPr>
            <w:r w:rsidRPr="000B7CB5">
              <w:rPr>
                <w:b/>
                <w:sz w:val="20"/>
                <w:szCs w:val="20"/>
              </w:rPr>
              <w:t>дополнительная;</w:t>
            </w:r>
          </w:p>
          <w:p w:rsidR="00F15585" w:rsidRPr="000B7CB5" w:rsidRDefault="00F15585" w:rsidP="00C31F54">
            <w:pPr>
              <w:pStyle w:val="af7"/>
              <w:numPr>
                <w:ilvl w:val="0"/>
                <w:numId w:val="30"/>
              </w:numPr>
              <w:ind w:left="227" w:hanging="170"/>
              <w:jc w:val="both"/>
              <w:rPr>
                <w:b/>
                <w:sz w:val="20"/>
                <w:szCs w:val="20"/>
              </w:rPr>
            </w:pPr>
            <w:r w:rsidRPr="000B7CB5">
              <w:rPr>
                <w:b/>
                <w:sz w:val="20"/>
                <w:szCs w:val="20"/>
              </w:rPr>
              <w:t>литература кафедры;</w:t>
            </w:r>
          </w:p>
          <w:p w:rsidR="00F15585" w:rsidRPr="000B7CB5" w:rsidRDefault="00F15585" w:rsidP="00C31F54">
            <w:pPr>
              <w:pStyle w:val="af7"/>
              <w:numPr>
                <w:ilvl w:val="0"/>
                <w:numId w:val="30"/>
              </w:numPr>
              <w:ind w:left="227" w:hanging="170"/>
              <w:jc w:val="both"/>
              <w:rPr>
                <w:b/>
                <w:sz w:val="20"/>
                <w:szCs w:val="20"/>
              </w:rPr>
            </w:pPr>
            <w:r w:rsidRPr="000B7CB5">
              <w:rPr>
                <w:b/>
                <w:sz w:val="20"/>
                <w:szCs w:val="20"/>
              </w:rPr>
              <w:t>периодическая;</w:t>
            </w:r>
          </w:p>
          <w:p w:rsidR="00F15585" w:rsidRPr="000B7CB5" w:rsidRDefault="00F15585" w:rsidP="00C31F54">
            <w:pPr>
              <w:pStyle w:val="af7"/>
              <w:numPr>
                <w:ilvl w:val="0"/>
                <w:numId w:val="30"/>
              </w:numPr>
              <w:ind w:left="227" w:hanging="170"/>
              <w:jc w:val="both"/>
              <w:rPr>
                <w:b/>
                <w:sz w:val="20"/>
                <w:szCs w:val="20"/>
              </w:rPr>
            </w:pPr>
            <w:r w:rsidRPr="000B7CB5">
              <w:rPr>
                <w:b/>
                <w:sz w:val="20"/>
                <w:szCs w:val="20"/>
              </w:rPr>
              <w:t>интернет источники;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15585" w:rsidRPr="000B7CB5" w:rsidRDefault="00F15585" w:rsidP="00C31F54">
            <w:pPr>
              <w:jc w:val="center"/>
              <w:rPr>
                <w:b/>
                <w:sz w:val="20"/>
                <w:szCs w:val="20"/>
              </w:rPr>
            </w:pPr>
            <w:r w:rsidRPr="000B7CB5">
              <w:rPr>
                <w:b/>
                <w:sz w:val="20"/>
                <w:szCs w:val="20"/>
              </w:rPr>
              <w:t>Формы контроля</w:t>
            </w:r>
          </w:p>
        </w:tc>
        <w:tc>
          <w:tcPr>
            <w:tcW w:w="503" w:type="dxa"/>
            <w:tcBorders>
              <w:top w:val="single" w:sz="4" w:space="0" w:color="auto"/>
              <w:left w:val="single" w:sz="4" w:space="0" w:color="auto"/>
              <w:bottom w:val="single" w:sz="4" w:space="0" w:color="auto"/>
              <w:right w:val="single" w:sz="4" w:space="0" w:color="auto"/>
            </w:tcBorders>
            <w:textDirection w:val="btLr"/>
            <w:vAlign w:val="center"/>
          </w:tcPr>
          <w:p w:rsidR="00F15585" w:rsidRPr="000B7CB5" w:rsidRDefault="00F15585" w:rsidP="00C31F54">
            <w:pPr>
              <w:jc w:val="center"/>
              <w:rPr>
                <w:b/>
                <w:sz w:val="20"/>
                <w:szCs w:val="20"/>
              </w:rPr>
            </w:pPr>
            <w:r w:rsidRPr="000B7CB5">
              <w:rPr>
                <w:b/>
                <w:sz w:val="20"/>
                <w:szCs w:val="20"/>
              </w:rPr>
              <w:t>Сроки сдачи: неделя</w:t>
            </w:r>
          </w:p>
        </w:tc>
      </w:tr>
      <w:tr w:rsidR="00F15585" w:rsidRPr="000B7CB5" w:rsidTr="00C31F54">
        <w:trPr>
          <w:cantSplit/>
          <w:trHeight w:val="286"/>
        </w:trPr>
        <w:tc>
          <w:tcPr>
            <w:tcW w:w="10314" w:type="dxa"/>
            <w:gridSpan w:val="3"/>
            <w:tcBorders>
              <w:top w:val="single" w:sz="4" w:space="0" w:color="auto"/>
              <w:left w:val="single" w:sz="4" w:space="0" w:color="auto"/>
              <w:bottom w:val="single" w:sz="4" w:space="0" w:color="auto"/>
              <w:right w:val="single" w:sz="4" w:space="0" w:color="auto"/>
            </w:tcBorders>
            <w:vAlign w:val="center"/>
          </w:tcPr>
          <w:p w:rsidR="00F15585" w:rsidRPr="000B7CB5" w:rsidRDefault="00F15585" w:rsidP="00C31F54">
            <w:pPr>
              <w:spacing w:before="120" w:line="360" w:lineRule="auto"/>
              <w:jc w:val="center"/>
              <w:rPr>
                <w:sz w:val="20"/>
                <w:szCs w:val="20"/>
              </w:rPr>
            </w:pPr>
            <w:r w:rsidRPr="000B7CB5">
              <w:rPr>
                <w:b/>
                <w:sz w:val="20"/>
                <w:szCs w:val="20"/>
              </w:rPr>
              <w:t>МОДУЛЬ № 1</w:t>
            </w:r>
          </w:p>
        </w:tc>
        <w:tc>
          <w:tcPr>
            <w:tcW w:w="709" w:type="dxa"/>
            <w:tcBorders>
              <w:top w:val="single" w:sz="4" w:space="0" w:color="auto"/>
              <w:left w:val="single" w:sz="4" w:space="0" w:color="auto"/>
              <w:bottom w:val="single" w:sz="4" w:space="0" w:color="auto"/>
              <w:right w:val="single" w:sz="4" w:space="0" w:color="auto"/>
            </w:tcBorders>
            <w:vAlign w:val="center"/>
          </w:tcPr>
          <w:p w:rsidR="00F15585" w:rsidRPr="000B7CB5" w:rsidRDefault="00F15585" w:rsidP="00C31F54">
            <w:pPr>
              <w:spacing w:before="120" w:line="360" w:lineRule="auto"/>
              <w:jc w:val="center"/>
              <w:rPr>
                <w:b/>
                <w:sz w:val="20"/>
                <w:szCs w:val="20"/>
              </w:rPr>
            </w:pPr>
            <w:r>
              <w:rPr>
                <w:b/>
                <w:sz w:val="20"/>
                <w:szCs w:val="20"/>
              </w:rPr>
              <w:t>22,</w:t>
            </w:r>
            <w:r w:rsidRPr="000B7CB5">
              <w:rPr>
                <w:b/>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F15585" w:rsidRPr="000B7CB5" w:rsidRDefault="00F15585" w:rsidP="00C31F54">
            <w:pPr>
              <w:spacing w:before="120" w:line="360" w:lineRule="auto"/>
              <w:jc w:val="center"/>
              <w:rPr>
                <w:b/>
                <w:sz w:val="20"/>
                <w:szCs w:val="20"/>
              </w:rPr>
            </w:pPr>
            <w:r w:rsidRPr="000B7CB5">
              <w:rPr>
                <w:b/>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F15585" w:rsidRPr="000B7CB5" w:rsidRDefault="00F15585" w:rsidP="00C31F54">
            <w:pPr>
              <w:spacing w:before="120" w:line="360"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5585" w:rsidRPr="000B7CB5" w:rsidRDefault="00F15585" w:rsidP="00C31F54">
            <w:pPr>
              <w:spacing w:before="120" w:line="360" w:lineRule="auto"/>
              <w:jc w:val="center"/>
              <w:rPr>
                <w:b/>
                <w:sz w:val="20"/>
                <w:szCs w:val="20"/>
              </w:rPr>
            </w:pPr>
            <w:r w:rsidRPr="000B7CB5">
              <w:rPr>
                <w:b/>
                <w:sz w:val="20"/>
                <w:szCs w:val="20"/>
              </w:rPr>
              <w:t>БТ</w:t>
            </w:r>
          </w:p>
        </w:tc>
        <w:tc>
          <w:tcPr>
            <w:tcW w:w="503" w:type="dxa"/>
            <w:tcBorders>
              <w:top w:val="single" w:sz="4" w:space="0" w:color="auto"/>
              <w:left w:val="single" w:sz="4" w:space="0" w:color="auto"/>
              <w:bottom w:val="single" w:sz="4" w:space="0" w:color="auto"/>
              <w:right w:val="single" w:sz="4" w:space="0" w:color="auto"/>
            </w:tcBorders>
            <w:vAlign w:val="center"/>
          </w:tcPr>
          <w:p w:rsidR="00F15585" w:rsidRPr="000B7CB5" w:rsidRDefault="00F15585" w:rsidP="00C31F54">
            <w:pPr>
              <w:spacing w:before="120" w:line="360" w:lineRule="auto"/>
              <w:jc w:val="center"/>
              <w:rPr>
                <w:b/>
                <w:sz w:val="20"/>
                <w:szCs w:val="20"/>
              </w:rPr>
            </w:pPr>
            <w:r w:rsidRPr="000B7CB5">
              <w:rPr>
                <w:b/>
                <w:sz w:val="20"/>
                <w:szCs w:val="20"/>
              </w:rPr>
              <w:t>8</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w:t>
            </w:r>
          </w:p>
          <w:p w:rsidR="00F15585" w:rsidRPr="000B7CB5" w:rsidRDefault="00F15585" w:rsidP="00C31F54">
            <w:pPr>
              <w:ind w:left="227"/>
              <w:jc w:val="center"/>
              <w:rPr>
                <w:sz w:val="20"/>
                <w:szCs w:val="20"/>
                <w:lang w:val="ky-KG"/>
              </w:rPr>
            </w:pPr>
            <w:r w:rsidRPr="000B7CB5">
              <w:rPr>
                <w:sz w:val="20"/>
                <w:szCs w:val="20"/>
              </w:rPr>
              <w:t>Диспансеризация</w:t>
            </w:r>
            <w:r w:rsidRPr="000B7CB5">
              <w:rPr>
                <w:sz w:val="20"/>
                <w:szCs w:val="20"/>
                <w:lang w:val="ky-KG"/>
              </w:rPr>
              <w:t>, принципы и основы патронажа детей</w:t>
            </w:r>
          </w:p>
          <w:p w:rsidR="00F15585" w:rsidRDefault="00F15585" w:rsidP="00C31F54">
            <w:pPr>
              <w:ind w:left="227"/>
              <w:jc w:val="center"/>
              <w:rPr>
                <w:sz w:val="20"/>
                <w:szCs w:val="20"/>
              </w:rPr>
            </w:pPr>
            <w:r w:rsidRPr="000B7CB5">
              <w:rPr>
                <w:sz w:val="20"/>
                <w:szCs w:val="20"/>
              </w:rPr>
              <w:t>со злокачественными</w:t>
            </w:r>
          </w:p>
          <w:p w:rsidR="00F15585" w:rsidRPr="000B7CB5" w:rsidRDefault="00F15585" w:rsidP="00C31F54">
            <w:pPr>
              <w:ind w:left="227"/>
              <w:jc w:val="center"/>
              <w:rPr>
                <w:b/>
                <w:sz w:val="20"/>
                <w:szCs w:val="20"/>
              </w:rPr>
            </w:pPr>
            <w:r w:rsidRPr="000B7CB5">
              <w:rPr>
                <w:sz w:val="20"/>
                <w:szCs w:val="20"/>
              </w:rPr>
              <w:t>новообразованиями (ЗН).</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p w:rsidR="00F15585" w:rsidRPr="000B7CB5" w:rsidRDefault="00F15585" w:rsidP="00C31F54">
            <w:pPr>
              <w:ind w:left="720" w:hanging="720"/>
              <w:jc w:val="center"/>
              <w:rPr>
                <w:b/>
                <w:sz w:val="20"/>
                <w:szCs w:val="20"/>
              </w:rPr>
            </w:pP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диспансеризации и</w:t>
            </w:r>
          </w:p>
          <w:p w:rsidR="00F15585" w:rsidRPr="000B7CB5" w:rsidRDefault="00F15585" w:rsidP="00C31F54">
            <w:pPr>
              <w:jc w:val="both"/>
              <w:rPr>
                <w:sz w:val="20"/>
                <w:szCs w:val="20"/>
              </w:rPr>
            </w:pPr>
            <w:r w:rsidRPr="000B7CB5">
              <w:rPr>
                <w:sz w:val="20"/>
                <w:szCs w:val="20"/>
              </w:rPr>
              <w:t xml:space="preserve">                             патронажа детей со ЗН.</w:t>
            </w:r>
          </w:p>
          <w:p w:rsidR="00F15585" w:rsidRPr="000B7CB5" w:rsidRDefault="00F15585" w:rsidP="00C31F54">
            <w:pPr>
              <w:jc w:val="both"/>
              <w:rPr>
                <w:b/>
                <w:sz w:val="20"/>
                <w:szCs w:val="20"/>
              </w:rPr>
            </w:pPr>
            <w:r w:rsidRPr="000B7CB5">
              <w:rPr>
                <w:b/>
                <w:sz w:val="20"/>
                <w:szCs w:val="20"/>
              </w:rPr>
              <w:t>Задания СРС:</w:t>
            </w:r>
          </w:p>
          <w:p w:rsidR="00F15585" w:rsidRPr="000B7CB5" w:rsidRDefault="00F15585" w:rsidP="00C31F54">
            <w:pPr>
              <w:numPr>
                <w:ilvl w:val="0"/>
                <w:numId w:val="6"/>
              </w:numPr>
              <w:tabs>
                <w:tab w:val="clear" w:pos="720"/>
                <w:tab w:val="num" w:pos="-675"/>
              </w:tabs>
              <w:ind w:left="227" w:hanging="227"/>
              <w:jc w:val="both"/>
              <w:rPr>
                <w:sz w:val="20"/>
                <w:szCs w:val="20"/>
              </w:rPr>
            </w:pPr>
            <w:r w:rsidRPr="000B7CB5">
              <w:rPr>
                <w:sz w:val="20"/>
                <w:szCs w:val="20"/>
              </w:rPr>
              <w:t>Интерпретировать деление онкологических больных на</w:t>
            </w:r>
          </w:p>
          <w:p w:rsidR="00F15585" w:rsidRPr="000B7CB5" w:rsidRDefault="00F15585" w:rsidP="00C31F54">
            <w:pPr>
              <w:ind w:left="227"/>
              <w:jc w:val="both"/>
              <w:rPr>
                <w:sz w:val="20"/>
                <w:szCs w:val="20"/>
              </w:rPr>
            </w:pPr>
            <w:r w:rsidRPr="000B7CB5">
              <w:rPr>
                <w:sz w:val="20"/>
                <w:szCs w:val="20"/>
              </w:rPr>
              <w:t>клинические группы.</w:t>
            </w:r>
          </w:p>
          <w:p w:rsidR="00F15585" w:rsidRPr="000B7CB5" w:rsidRDefault="00F15585" w:rsidP="00C31F54">
            <w:pPr>
              <w:numPr>
                <w:ilvl w:val="0"/>
                <w:numId w:val="6"/>
              </w:numPr>
              <w:tabs>
                <w:tab w:val="clear" w:pos="720"/>
                <w:tab w:val="num" w:pos="-675"/>
              </w:tabs>
              <w:ind w:left="227" w:hanging="227"/>
              <w:jc w:val="both"/>
              <w:rPr>
                <w:sz w:val="20"/>
                <w:szCs w:val="20"/>
              </w:rPr>
            </w:pPr>
            <w:r w:rsidRPr="000B7CB5">
              <w:rPr>
                <w:sz w:val="20"/>
                <w:szCs w:val="20"/>
              </w:rPr>
              <w:t>Охарактеризовать правила и сроки диспансеризации</w:t>
            </w:r>
          </w:p>
          <w:p w:rsidR="00F15585" w:rsidRPr="000B7CB5" w:rsidRDefault="00F15585" w:rsidP="00C31F54">
            <w:pPr>
              <w:ind w:left="227"/>
              <w:jc w:val="both"/>
              <w:rPr>
                <w:sz w:val="20"/>
                <w:szCs w:val="20"/>
              </w:rPr>
            </w:pPr>
            <w:r w:rsidRPr="000B7CB5">
              <w:rPr>
                <w:sz w:val="20"/>
                <w:szCs w:val="20"/>
              </w:rPr>
              <w:t>онкологических больных.</w:t>
            </w:r>
          </w:p>
          <w:p w:rsidR="00F15585" w:rsidRPr="000B7CB5" w:rsidRDefault="00F15585" w:rsidP="00C31F54">
            <w:pPr>
              <w:numPr>
                <w:ilvl w:val="0"/>
                <w:numId w:val="6"/>
              </w:numPr>
              <w:tabs>
                <w:tab w:val="clear" w:pos="720"/>
                <w:tab w:val="num" w:pos="-675"/>
              </w:tabs>
              <w:ind w:left="227" w:hanging="227"/>
              <w:jc w:val="both"/>
              <w:rPr>
                <w:sz w:val="20"/>
                <w:szCs w:val="20"/>
              </w:rPr>
            </w:pPr>
            <w:r w:rsidRPr="000B7CB5">
              <w:rPr>
                <w:sz w:val="20"/>
                <w:szCs w:val="20"/>
              </w:rPr>
              <w:t>Охарактеризовать основную учётную документацию.</w:t>
            </w:r>
          </w:p>
          <w:p w:rsidR="00F15585" w:rsidRPr="000B7CB5" w:rsidRDefault="00F15585" w:rsidP="00C31F54">
            <w:pPr>
              <w:numPr>
                <w:ilvl w:val="0"/>
                <w:numId w:val="6"/>
              </w:numPr>
              <w:tabs>
                <w:tab w:val="clear" w:pos="720"/>
                <w:tab w:val="num" w:pos="-675"/>
              </w:tabs>
              <w:ind w:left="227" w:hanging="227"/>
              <w:jc w:val="both"/>
              <w:rPr>
                <w:sz w:val="20"/>
                <w:szCs w:val="20"/>
              </w:rPr>
            </w:pPr>
            <w:r w:rsidRPr="000B7CB5">
              <w:rPr>
                <w:sz w:val="20"/>
                <w:szCs w:val="20"/>
              </w:rPr>
              <w:t>Описать правила заполнения учётной документации.</w:t>
            </w:r>
          </w:p>
          <w:p w:rsidR="00F15585" w:rsidRPr="000B7CB5" w:rsidRDefault="00F15585" w:rsidP="00C31F54">
            <w:pPr>
              <w:numPr>
                <w:ilvl w:val="0"/>
                <w:numId w:val="6"/>
              </w:numPr>
              <w:tabs>
                <w:tab w:val="clear" w:pos="720"/>
                <w:tab w:val="num" w:pos="-675"/>
              </w:tabs>
              <w:ind w:left="227" w:hanging="227"/>
              <w:jc w:val="both"/>
              <w:rPr>
                <w:sz w:val="20"/>
                <w:szCs w:val="20"/>
              </w:rPr>
            </w:pPr>
            <w:r w:rsidRPr="000B7CB5">
              <w:rPr>
                <w:sz w:val="20"/>
                <w:szCs w:val="20"/>
              </w:rPr>
              <w:t>Охарактеризовать последовательность заполнения учётной</w:t>
            </w:r>
          </w:p>
          <w:p w:rsidR="00F15585" w:rsidRPr="000B7CB5" w:rsidRDefault="00F15585" w:rsidP="00C31F54">
            <w:pPr>
              <w:ind w:left="227"/>
              <w:jc w:val="both"/>
              <w:rPr>
                <w:sz w:val="20"/>
                <w:szCs w:val="20"/>
              </w:rPr>
            </w:pPr>
            <w:r w:rsidRPr="000B7CB5">
              <w:rPr>
                <w:sz w:val="20"/>
                <w:szCs w:val="20"/>
              </w:rPr>
              <w:t xml:space="preserve">документации на детей с онкологическими </w:t>
            </w:r>
            <w:r w:rsidRPr="000B7CB5">
              <w:rPr>
                <w:sz w:val="20"/>
                <w:szCs w:val="20"/>
                <w:lang w:val="ky-KG"/>
              </w:rPr>
              <w:t>за</w:t>
            </w:r>
            <w:r w:rsidRPr="000B7CB5">
              <w:rPr>
                <w:sz w:val="20"/>
                <w:szCs w:val="20"/>
              </w:rPr>
              <w:t>болеваниями.</w:t>
            </w:r>
          </w:p>
          <w:p w:rsidR="00F15585" w:rsidRPr="000B7CB5" w:rsidRDefault="00F15585" w:rsidP="00C31F54">
            <w:pPr>
              <w:numPr>
                <w:ilvl w:val="0"/>
                <w:numId w:val="6"/>
              </w:numPr>
              <w:tabs>
                <w:tab w:val="clear" w:pos="720"/>
                <w:tab w:val="num" w:pos="-675"/>
              </w:tabs>
              <w:ind w:left="227" w:hanging="227"/>
              <w:jc w:val="both"/>
              <w:rPr>
                <w:sz w:val="20"/>
                <w:szCs w:val="20"/>
              </w:rPr>
            </w:pPr>
            <w:r w:rsidRPr="000B7CB5">
              <w:rPr>
                <w:sz w:val="20"/>
                <w:szCs w:val="20"/>
              </w:rPr>
              <w:t>Интерпретировать анализ причин запущенности ЗН.</w:t>
            </w:r>
          </w:p>
          <w:p w:rsidR="00F15585" w:rsidRPr="000B7CB5" w:rsidRDefault="00F15585" w:rsidP="00C31F54">
            <w:pPr>
              <w:numPr>
                <w:ilvl w:val="0"/>
                <w:numId w:val="6"/>
              </w:numPr>
              <w:tabs>
                <w:tab w:val="clear" w:pos="720"/>
                <w:tab w:val="num" w:pos="-675"/>
              </w:tabs>
              <w:ind w:left="227" w:hanging="227"/>
              <w:jc w:val="both"/>
              <w:rPr>
                <w:sz w:val="20"/>
                <w:szCs w:val="20"/>
              </w:rPr>
            </w:pPr>
            <w:r w:rsidRPr="000B7CB5">
              <w:rPr>
                <w:sz w:val="20"/>
                <w:szCs w:val="20"/>
              </w:rPr>
              <w:t>Интерпретировать понятие «Хоспис», «МДК» врачей.</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sidRPr="000B7CB5">
              <w:rPr>
                <w:b/>
                <w:sz w:val="20"/>
                <w:szCs w:val="20"/>
              </w:rPr>
              <w:t>Д;</w:t>
            </w:r>
          </w:p>
          <w:p w:rsidR="00F15585" w:rsidRPr="000B7CB5" w:rsidRDefault="00F15585" w:rsidP="00C31F54">
            <w:pPr>
              <w:ind w:left="720" w:hanging="720"/>
              <w:jc w:val="center"/>
              <w:rPr>
                <w:b/>
                <w:sz w:val="20"/>
                <w:szCs w:val="20"/>
              </w:rPr>
            </w:pPr>
            <w:r>
              <w:rPr>
                <w:b/>
                <w:sz w:val="20"/>
                <w:szCs w:val="20"/>
              </w:rPr>
              <w:t>МП</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2.</w:t>
            </w:r>
          </w:p>
          <w:p w:rsidR="00F15585" w:rsidRPr="000B7CB5" w:rsidRDefault="00F15585" w:rsidP="00C31F54">
            <w:pPr>
              <w:ind w:left="227"/>
              <w:jc w:val="center"/>
              <w:rPr>
                <w:b/>
                <w:sz w:val="20"/>
                <w:szCs w:val="20"/>
              </w:rPr>
            </w:pPr>
            <w:r w:rsidRPr="000B7CB5">
              <w:rPr>
                <w:sz w:val="20"/>
                <w:szCs w:val="20"/>
                <w:lang w:val="ky-KG"/>
              </w:rPr>
              <w:t>Кожные паранеопластические синдромы 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кожных</w:t>
            </w:r>
          </w:p>
          <w:p w:rsidR="00F15585" w:rsidRPr="000B7CB5" w:rsidRDefault="00F15585" w:rsidP="00C31F54">
            <w:pPr>
              <w:jc w:val="both"/>
              <w:rPr>
                <w:sz w:val="20"/>
                <w:szCs w:val="20"/>
              </w:rPr>
            </w:pPr>
            <w:r w:rsidRPr="000B7CB5">
              <w:rPr>
                <w:sz w:val="20"/>
                <w:szCs w:val="20"/>
              </w:rPr>
              <w:t xml:space="preserve">                             паранеопластических синдромов у детей.</w:t>
            </w:r>
          </w:p>
          <w:p w:rsidR="00F15585" w:rsidRPr="000B7CB5" w:rsidRDefault="00F15585" w:rsidP="00C31F54">
            <w:pPr>
              <w:jc w:val="both"/>
              <w:rPr>
                <w:b/>
                <w:sz w:val="20"/>
                <w:szCs w:val="20"/>
              </w:rPr>
            </w:pPr>
            <w:r w:rsidRPr="000B7CB5">
              <w:rPr>
                <w:b/>
                <w:sz w:val="20"/>
                <w:szCs w:val="20"/>
              </w:rPr>
              <w:t>Задания СРС:</w:t>
            </w:r>
          </w:p>
          <w:p w:rsidR="00F15585" w:rsidRPr="000B7CB5" w:rsidRDefault="00F15585" w:rsidP="00C31F54">
            <w:pPr>
              <w:numPr>
                <w:ilvl w:val="0"/>
                <w:numId w:val="14"/>
              </w:numPr>
              <w:ind w:left="227" w:hanging="227"/>
              <w:jc w:val="both"/>
              <w:rPr>
                <w:sz w:val="20"/>
                <w:szCs w:val="20"/>
              </w:rPr>
            </w:pPr>
            <w:r w:rsidRPr="000B7CB5">
              <w:rPr>
                <w:sz w:val="20"/>
                <w:szCs w:val="20"/>
              </w:rPr>
              <w:t>Интерпретировать понятие «Паранеоплазии».</w:t>
            </w:r>
          </w:p>
          <w:p w:rsidR="00F15585" w:rsidRPr="000B7CB5" w:rsidRDefault="00F15585" w:rsidP="00C31F54">
            <w:pPr>
              <w:numPr>
                <w:ilvl w:val="0"/>
                <w:numId w:val="14"/>
              </w:numPr>
              <w:ind w:left="227" w:hanging="227"/>
              <w:jc w:val="both"/>
              <w:rPr>
                <w:sz w:val="20"/>
                <w:szCs w:val="20"/>
              </w:rPr>
            </w:pPr>
            <w:r w:rsidRPr="000B7CB5">
              <w:rPr>
                <w:sz w:val="20"/>
                <w:szCs w:val="20"/>
              </w:rPr>
              <w:t>Охарактеризовать виды и формы кожных паранеопластических</w:t>
            </w:r>
          </w:p>
          <w:p w:rsidR="00F15585" w:rsidRPr="000B7CB5" w:rsidRDefault="00F15585" w:rsidP="00C31F54">
            <w:pPr>
              <w:ind w:left="227"/>
              <w:jc w:val="both"/>
              <w:rPr>
                <w:sz w:val="20"/>
                <w:szCs w:val="20"/>
              </w:rPr>
            </w:pPr>
            <w:r w:rsidRPr="000B7CB5">
              <w:rPr>
                <w:sz w:val="20"/>
                <w:szCs w:val="20"/>
              </w:rPr>
              <w:t>синдромов</w:t>
            </w:r>
            <w:r w:rsidRPr="000B7CB5">
              <w:rPr>
                <w:sz w:val="20"/>
                <w:szCs w:val="20"/>
                <w:lang w:val="ky-KG"/>
              </w:rPr>
              <w:t>:</w:t>
            </w:r>
          </w:p>
          <w:p w:rsidR="00F15585" w:rsidRPr="000B7CB5" w:rsidRDefault="00F15585" w:rsidP="00C31F54">
            <w:pPr>
              <w:numPr>
                <w:ilvl w:val="0"/>
                <w:numId w:val="14"/>
              </w:numPr>
              <w:ind w:left="227" w:hanging="227"/>
              <w:jc w:val="both"/>
              <w:rPr>
                <w:sz w:val="20"/>
                <w:szCs w:val="20"/>
              </w:rPr>
            </w:pPr>
            <w:r w:rsidRPr="000B7CB5">
              <w:rPr>
                <w:sz w:val="20"/>
                <w:szCs w:val="20"/>
              </w:rPr>
              <w:t>Описать уровни диспансеризации больных с кожными</w:t>
            </w:r>
          </w:p>
          <w:p w:rsidR="00F15585" w:rsidRPr="000B7CB5" w:rsidRDefault="00F15585" w:rsidP="00C31F54">
            <w:pPr>
              <w:ind w:left="227"/>
              <w:jc w:val="both"/>
              <w:rPr>
                <w:sz w:val="20"/>
                <w:szCs w:val="20"/>
              </w:rPr>
            </w:pPr>
            <w:r w:rsidRPr="000B7CB5">
              <w:rPr>
                <w:sz w:val="20"/>
                <w:szCs w:val="20"/>
              </w:rPr>
              <w:t>паранеопластическими синдромами.</w:t>
            </w:r>
          </w:p>
          <w:p w:rsidR="00F15585" w:rsidRPr="000B7CB5" w:rsidRDefault="00F15585" w:rsidP="00C31F54">
            <w:pPr>
              <w:numPr>
                <w:ilvl w:val="0"/>
                <w:numId w:val="14"/>
              </w:numPr>
              <w:ind w:left="227" w:hanging="227"/>
              <w:jc w:val="both"/>
              <w:rPr>
                <w:sz w:val="20"/>
                <w:szCs w:val="20"/>
              </w:rPr>
            </w:pPr>
            <w:r w:rsidRPr="000B7CB5">
              <w:rPr>
                <w:sz w:val="20"/>
                <w:szCs w:val="20"/>
              </w:rPr>
              <w:t>Охарактеризовать тактику врача при наличии кожных</w:t>
            </w:r>
          </w:p>
          <w:p w:rsidR="00F15585" w:rsidRPr="000B7CB5" w:rsidRDefault="00F15585" w:rsidP="00C31F54">
            <w:pPr>
              <w:ind w:left="227"/>
              <w:jc w:val="both"/>
              <w:rPr>
                <w:sz w:val="20"/>
                <w:szCs w:val="20"/>
              </w:rPr>
            </w:pPr>
            <w:r w:rsidRPr="000B7CB5">
              <w:rPr>
                <w:sz w:val="20"/>
                <w:szCs w:val="20"/>
              </w:rPr>
              <w:t>паранеопластических синдромов у детей.</w:t>
            </w:r>
          </w:p>
          <w:p w:rsidR="00F15585" w:rsidRPr="000B7CB5" w:rsidRDefault="00F15585" w:rsidP="00C31F54">
            <w:pPr>
              <w:numPr>
                <w:ilvl w:val="0"/>
                <w:numId w:val="14"/>
              </w:numPr>
              <w:ind w:left="227" w:hanging="227"/>
              <w:jc w:val="both"/>
              <w:rPr>
                <w:sz w:val="20"/>
                <w:szCs w:val="20"/>
              </w:rPr>
            </w:pPr>
            <w:r w:rsidRPr="000B7CB5">
              <w:rPr>
                <w:sz w:val="20"/>
                <w:szCs w:val="20"/>
              </w:rPr>
              <w:t>Интерпретировать группы риска.</w:t>
            </w:r>
          </w:p>
          <w:p w:rsidR="00F15585" w:rsidRPr="000B7CB5" w:rsidRDefault="00F15585" w:rsidP="00C31F54">
            <w:pPr>
              <w:numPr>
                <w:ilvl w:val="0"/>
                <w:numId w:val="14"/>
              </w:numPr>
              <w:ind w:left="227" w:hanging="227"/>
              <w:jc w:val="both"/>
              <w:rPr>
                <w:sz w:val="20"/>
                <w:szCs w:val="20"/>
              </w:rPr>
            </w:pPr>
            <w:r w:rsidRPr="000B7CB5">
              <w:rPr>
                <w:sz w:val="20"/>
                <w:szCs w:val="20"/>
              </w:rPr>
              <w:t>Составить схему или таблицу сравнительной характеристики</w:t>
            </w:r>
          </w:p>
          <w:p w:rsidR="00F15585" w:rsidRPr="000B7CB5" w:rsidRDefault="00F15585" w:rsidP="00C31F54">
            <w:pPr>
              <w:ind w:left="227"/>
              <w:jc w:val="both"/>
              <w:rPr>
                <w:sz w:val="20"/>
                <w:szCs w:val="20"/>
              </w:rPr>
            </w:pPr>
            <w:r w:rsidRPr="000B7CB5">
              <w:rPr>
                <w:sz w:val="20"/>
                <w:szCs w:val="20"/>
              </w:rPr>
              <w:t>кожных паранеопластических синдромов.</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3.</w:t>
            </w:r>
          </w:p>
          <w:p w:rsidR="00F15585" w:rsidRPr="000B7CB5" w:rsidRDefault="00F15585" w:rsidP="00C31F54">
            <w:pPr>
              <w:ind w:left="227"/>
              <w:jc w:val="center"/>
              <w:rPr>
                <w:b/>
                <w:sz w:val="20"/>
                <w:szCs w:val="20"/>
              </w:rPr>
            </w:pPr>
            <w:r w:rsidRPr="000B7CB5">
              <w:rPr>
                <w:sz w:val="20"/>
                <w:szCs w:val="20"/>
                <w:lang w:val="ky-KG"/>
              </w:rPr>
              <w:lastRenderedPageBreak/>
              <w:t>Нейромышечные паранеопластические синдромы у</w:t>
            </w:r>
            <w:r>
              <w:rPr>
                <w:sz w:val="20"/>
                <w:szCs w:val="20"/>
                <w:lang w:val="ky-KG"/>
              </w:rPr>
              <w:t xml:space="preserve"> </w:t>
            </w:r>
            <w:r w:rsidRPr="000B7CB5">
              <w:rPr>
                <w:sz w:val="20"/>
                <w:szCs w:val="20"/>
                <w:lang w:val="ky-KG"/>
              </w:rPr>
              <w:t>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lastRenderedPageBreak/>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lastRenderedPageBreak/>
              <w:t>Цель изучения:</w:t>
            </w:r>
            <w:r w:rsidRPr="000B7CB5">
              <w:rPr>
                <w:sz w:val="20"/>
                <w:szCs w:val="20"/>
              </w:rPr>
              <w:t xml:space="preserve"> интерпретировать особенности нейромышечных</w:t>
            </w:r>
          </w:p>
          <w:p w:rsidR="00F15585" w:rsidRPr="000B7CB5" w:rsidRDefault="00F15585" w:rsidP="00C31F54">
            <w:pPr>
              <w:jc w:val="both"/>
              <w:rPr>
                <w:sz w:val="20"/>
                <w:szCs w:val="20"/>
              </w:rPr>
            </w:pPr>
            <w:r w:rsidRPr="000B7CB5">
              <w:rPr>
                <w:sz w:val="20"/>
                <w:szCs w:val="20"/>
              </w:rPr>
              <w:lastRenderedPageBreak/>
              <w:t xml:space="preserve">                             паранеопластических синдромов у детей.</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numPr>
                <w:ilvl w:val="0"/>
                <w:numId w:val="14"/>
              </w:numPr>
              <w:ind w:left="227" w:hanging="227"/>
              <w:jc w:val="both"/>
              <w:rPr>
                <w:sz w:val="20"/>
                <w:szCs w:val="20"/>
              </w:rPr>
            </w:pPr>
            <w:r w:rsidRPr="000B7CB5">
              <w:rPr>
                <w:sz w:val="20"/>
                <w:szCs w:val="20"/>
              </w:rPr>
              <w:t>Интерпретировать понятие «Паранеоплазии».</w:t>
            </w:r>
          </w:p>
          <w:p w:rsidR="00F15585" w:rsidRPr="00D266E4" w:rsidRDefault="00F15585" w:rsidP="00C31F54">
            <w:pPr>
              <w:numPr>
                <w:ilvl w:val="0"/>
                <w:numId w:val="14"/>
              </w:numPr>
              <w:ind w:left="227" w:hanging="227"/>
              <w:jc w:val="both"/>
              <w:rPr>
                <w:sz w:val="20"/>
                <w:szCs w:val="20"/>
              </w:rPr>
            </w:pPr>
            <w:r w:rsidRPr="00D266E4">
              <w:rPr>
                <w:sz w:val="20"/>
                <w:szCs w:val="20"/>
              </w:rPr>
              <w:t>Охарактеризовать виды и формы нейромышечных</w:t>
            </w:r>
            <w:r>
              <w:rPr>
                <w:sz w:val="20"/>
                <w:szCs w:val="20"/>
              </w:rPr>
              <w:t xml:space="preserve"> </w:t>
            </w:r>
            <w:r w:rsidRPr="00D266E4">
              <w:rPr>
                <w:sz w:val="20"/>
                <w:szCs w:val="20"/>
              </w:rPr>
              <w:t>паранеопластических синдромов</w:t>
            </w:r>
            <w:r w:rsidRPr="00D266E4">
              <w:rPr>
                <w:sz w:val="20"/>
                <w:szCs w:val="20"/>
                <w:lang w:val="ky-KG"/>
              </w:rPr>
              <w:t>:</w:t>
            </w:r>
          </w:p>
          <w:p w:rsidR="00F15585" w:rsidRPr="000B7CB5" w:rsidRDefault="00F15585" w:rsidP="00C31F54">
            <w:pPr>
              <w:numPr>
                <w:ilvl w:val="0"/>
                <w:numId w:val="14"/>
              </w:numPr>
              <w:ind w:left="227" w:hanging="227"/>
              <w:jc w:val="both"/>
              <w:rPr>
                <w:sz w:val="20"/>
                <w:szCs w:val="20"/>
              </w:rPr>
            </w:pPr>
            <w:r w:rsidRPr="000B7CB5">
              <w:rPr>
                <w:sz w:val="20"/>
                <w:szCs w:val="20"/>
              </w:rPr>
              <w:t>Описать уровни диспансеризации больных с нейромышечными</w:t>
            </w:r>
          </w:p>
          <w:p w:rsidR="00F15585" w:rsidRPr="000B7CB5" w:rsidRDefault="00F15585" w:rsidP="00C31F54">
            <w:pPr>
              <w:ind w:left="227"/>
              <w:jc w:val="both"/>
              <w:rPr>
                <w:sz w:val="20"/>
                <w:szCs w:val="20"/>
              </w:rPr>
            </w:pPr>
            <w:r w:rsidRPr="000B7CB5">
              <w:rPr>
                <w:sz w:val="20"/>
                <w:szCs w:val="20"/>
              </w:rPr>
              <w:t>паранеопластическими синдромами.</w:t>
            </w:r>
          </w:p>
          <w:p w:rsidR="00F15585" w:rsidRPr="000B7CB5" w:rsidRDefault="00F15585" w:rsidP="00C31F54">
            <w:pPr>
              <w:numPr>
                <w:ilvl w:val="0"/>
                <w:numId w:val="14"/>
              </w:numPr>
              <w:ind w:left="227" w:hanging="227"/>
              <w:jc w:val="both"/>
              <w:rPr>
                <w:sz w:val="20"/>
                <w:szCs w:val="20"/>
              </w:rPr>
            </w:pPr>
            <w:r w:rsidRPr="000B7CB5">
              <w:rPr>
                <w:sz w:val="20"/>
                <w:szCs w:val="20"/>
              </w:rPr>
              <w:t>Охарактеризовать тактику врача при наличии нейромышечных</w:t>
            </w:r>
          </w:p>
          <w:p w:rsidR="00F15585" w:rsidRPr="000B7CB5" w:rsidRDefault="00F15585" w:rsidP="00C31F54">
            <w:pPr>
              <w:ind w:left="227"/>
              <w:jc w:val="both"/>
              <w:rPr>
                <w:sz w:val="20"/>
                <w:szCs w:val="20"/>
              </w:rPr>
            </w:pPr>
            <w:r w:rsidRPr="000B7CB5">
              <w:rPr>
                <w:sz w:val="20"/>
                <w:szCs w:val="20"/>
              </w:rPr>
              <w:t>паранеопластических синдромов у детей.</w:t>
            </w:r>
          </w:p>
          <w:p w:rsidR="00F15585" w:rsidRPr="000B7CB5" w:rsidRDefault="00F15585" w:rsidP="00C31F54">
            <w:pPr>
              <w:numPr>
                <w:ilvl w:val="0"/>
                <w:numId w:val="14"/>
              </w:numPr>
              <w:ind w:left="227" w:hanging="227"/>
              <w:jc w:val="both"/>
              <w:rPr>
                <w:sz w:val="20"/>
                <w:szCs w:val="20"/>
              </w:rPr>
            </w:pPr>
            <w:r w:rsidRPr="000B7CB5">
              <w:rPr>
                <w:sz w:val="20"/>
                <w:szCs w:val="20"/>
              </w:rPr>
              <w:t>Интерпретировать группы риска.</w:t>
            </w:r>
          </w:p>
          <w:p w:rsidR="00F15585" w:rsidRPr="000B7CB5" w:rsidRDefault="00F15585" w:rsidP="00C31F54">
            <w:pPr>
              <w:numPr>
                <w:ilvl w:val="0"/>
                <w:numId w:val="14"/>
              </w:numPr>
              <w:ind w:left="227" w:hanging="227"/>
              <w:jc w:val="both"/>
              <w:rPr>
                <w:sz w:val="20"/>
                <w:szCs w:val="20"/>
              </w:rPr>
            </w:pPr>
            <w:r w:rsidRPr="000B7CB5">
              <w:rPr>
                <w:sz w:val="20"/>
                <w:szCs w:val="20"/>
              </w:rPr>
              <w:t>Составить схему или таблицу сравнительной характеристики</w:t>
            </w:r>
          </w:p>
          <w:p w:rsidR="00F15585" w:rsidRPr="000B7CB5" w:rsidRDefault="00F15585" w:rsidP="00C31F54">
            <w:pPr>
              <w:ind w:left="227"/>
              <w:jc w:val="both"/>
              <w:rPr>
                <w:sz w:val="20"/>
                <w:szCs w:val="20"/>
              </w:rPr>
            </w:pPr>
            <w:r w:rsidRPr="000B7CB5">
              <w:rPr>
                <w:sz w:val="20"/>
                <w:szCs w:val="20"/>
              </w:rPr>
              <w:t>нейромышечных паранеопластических синдромов.</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lastRenderedPageBreak/>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lastRenderedPageBreak/>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lastRenderedPageBreak/>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lastRenderedPageBreak/>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lastRenderedPageBreak/>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lastRenderedPageBreak/>
              <w:t>Тема 4.</w:t>
            </w:r>
          </w:p>
          <w:p w:rsidR="00F15585" w:rsidRPr="000B7CB5" w:rsidRDefault="00F15585" w:rsidP="00C31F54">
            <w:pPr>
              <w:jc w:val="center"/>
              <w:rPr>
                <w:sz w:val="20"/>
                <w:szCs w:val="20"/>
              </w:rPr>
            </w:pPr>
            <w:r w:rsidRPr="000B7CB5">
              <w:rPr>
                <w:sz w:val="20"/>
                <w:szCs w:val="20"/>
              </w:rPr>
              <w:t xml:space="preserve">Гематологические </w:t>
            </w:r>
          </w:p>
          <w:p w:rsidR="00F15585" w:rsidRPr="000B7CB5" w:rsidRDefault="00F15585" w:rsidP="00C31F54">
            <w:pPr>
              <w:jc w:val="center"/>
              <w:rPr>
                <w:sz w:val="20"/>
                <w:szCs w:val="20"/>
              </w:rPr>
            </w:pPr>
            <w:r w:rsidRPr="000B7CB5">
              <w:rPr>
                <w:sz w:val="20"/>
                <w:szCs w:val="20"/>
              </w:rPr>
              <w:t>паранеопластические</w:t>
            </w:r>
          </w:p>
          <w:p w:rsidR="00F15585" w:rsidRPr="000B7CB5" w:rsidRDefault="00F15585" w:rsidP="00C31F54">
            <w:pPr>
              <w:jc w:val="center"/>
              <w:rPr>
                <w:sz w:val="20"/>
                <w:szCs w:val="20"/>
              </w:rPr>
            </w:pPr>
            <w:r w:rsidRPr="000B7CB5">
              <w:rPr>
                <w:sz w:val="20"/>
                <w:szCs w:val="20"/>
              </w:rPr>
              <w:t>синдромы у детей</w:t>
            </w:r>
          </w:p>
          <w:p w:rsidR="00F15585" w:rsidRPr="000B7CB5" w:rsidRDefault="00F15585" w:rsidP="00C31F54">
            <w:pPr>
              <w:jc w:val="center"/>
              <w:rPr>
                <w:b/>
                <w:sz w:val="20"/>
                <w:szCs w:val="20"/>
              </w:rPr>
            </w:pP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гематологических</w:t>
            </w:r>
          </w:p>
          <w:p w:rsidR="00F15585" w:rsidRPr="000B7CB5" w:rsidRDefault="00F15585" w:rsidP="00C31F54">
            <w:pPr>
              <w:jc w:val="both"/>
              <w:rPr>
                <w:sz w:val="20"/>
                <w:szCs w:val="20"/>
              </w:rPr>
            </w:pPr>
            <w:r w:rsidRPr="000B7CB5">
              <w:rPr>
                <w:sz w:val="20"/>
                <w:szCs w:val="20"/>
              </w:rPr>
              <w:t xml:space="preserve">                             паранеопластических синдромов у детей.</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numPr>
                <w:ilvl w:val="0"/>
                <w:numId w:val="14"/>
              </w:numPr>
              <w:ind w:left="227" w:hanging="227"/>
              <w:jc w:val="both"/>
              <w:rPr>
                <w:sz w:val="20"/>
                <w:szCs w:val="20"/>
              </w:rPr>
            </w:pPr>
            <w:r w:rsidRPr="000B7CB5">
              <w:rPr>
                <w:sz w:val="20"/>
                <w:szCs w:val="20"/>
              </w:rPr>
              <w:t>Интерпретировать понятие «Паранеоплазии».</w:t>
            </w:r>
          </w:p>
          <w:p w:rsidR="00F15585" w:rsidRPr="000B7CB5" w:rsidRDefault="00F15585" w:rsidP="00C31F54">
            <w:pPr>
              <w:numPr>
                <w:ilvl w:val="0"/>
                <w:numId w:val="14"/>
              </w:numPr>
              <w:ind w:left="227" w:hanging="227"/>
              <w:jc w:val="both"/>
              <w:rPr>
                <w:sz w:val="20"/>
                <w:szCs w:val="20"/>
              </w:rPr>
            </w:pPr>
            <w:r w:rsidRPr="000B7CB5">
              <w:rPr>
                <w:sz w:val="20"/>
                <w:szCs w:val="20"/>
              </w:rPr>
              <w:t>Охарактеризовать виды и формы гематологических</w:t>
            </w:r>
          </w:p>
          <w:p w:rsidR="00F15585" w:rsidRPr="000B7CB5" w:rsidRDefault="00F15585" w:rsidP="00C31F54">
            <w:pPr>
              <w:ind w:left="227"/>
              <w:jc w:val="both"/>
              <w:rPr>
                <w:sz w:val="20"/>
                <w:szCs w:val="20"/>
              </w:rPr>
            </w:pPr>
            <w:r w:rsidRPr="000B7CB5">
              <w:rPr>
                <w:sz w:val="20"/>
                <w:szCs w:val="20"/>
              </w:rPr>
              <w:t>паранеопластических синдромов</w:t>
            </w:r>
            <w:r w:rsidRPr="000B7CB5">
              <w:rPr>
                <w:sz w:val="20"/>
                <w:szCs w:val="20"/>
                <w:lang w:val="ky-KG"/>
              </w:rPr>
              <w:t>:</w:t>
            </w:r>
          </w:p>
          <w:p w:rsidR="00F15585" w:rsidRPr="000B7CB5" w:rsidRDefault="00F15585" w:rsidP="00C31F54">
            <w:pPr>
              <w:numPr>
                <w:ilvl w:val="0"/>
                <w:numId w:val="14"/>
              </w:numPr>
              <w:ind w:left="227" w:hanging="227"/>
              <w:jc w:val="both"/>
              <w:rPr>
                <w:sz w:val="20"/>
                <w:szCs w:val="20"/>
              </w:rPr>
            </w:pPr>
            <w:r w:rsidRPr="000B7CB5">
              <w:rPr>
                <w:sz w:val="20"/>
                <w:szCs w:val="20"/>
              </w:rPr>
              <w:t>Описать уровни диспансеризации больных с гематологическими</w:t>
            </w:r>
          </w:p>
          <w:p w:rsidR="00F15585" w:rsidRPr="000B7CB5" w:rsidRDefault="00F15585" w:rsidP="00C31F54">
            <w:pPr>
              <w:ind w:left="227"/>
              <w:jc w:val="both"/>
              <w:rPr>
                <w:sz w:val="20"/>
                <w:szCs w:val="20"/>
              </w:rPr>
            </w:pPr>
            <w:r w:rsidRPr="000B7CB5">
              <w:rPr>
                <w:sz w:val="20"/>
                <w:szCs w:val="20"/>
              </w:rPr>
              <w:t>паранеопластическими синдромами.</w:t>
            </w:r>
          </w:p>
          <w:p w:rsidR="00F15585" w:rsidRPr="000B7CB5" w:rsidRDefault="00F15585" w:rsidP="00C31F54">
            <w:pPr>
              <w:numPr>
                <w:ilvl w:val="0"/>
                <w:numId w:val="14"/>
              </w:numPr>
              <w:ind w:left="227" w:hanging="227"/>
              <w:jc w:val="both"/>
              <w:rPr>
                <w:sz w:val="20"/>
                <w:szCs w:val="20"/>
              </w:rPr>
            </w:pPr>
            <w:r w:rsidRPr="000B7CB5">
              <w:rPr>
                <w:sz w:val="20"/>
                <w:szCs w:val="20"/>
              </w:rPr>
              <w:t>Охарактеризовать тактику врача при наличии гематологических</w:t>
            </w:r>
          </w:p>
          <w:p w:rsidR="00F15585" w:rsidRPr="000B7CB5" w:rsidRDefault="00F15585" w:rsidP="00C31F54">
            <w:pPr>
              <w:ind w:left="227"/>
              <w:jc w:val="both"/>
              <w:rPr>
                <w:sz w:val="20"/>
                <w:szCs w:val="20"/>
              </w:rPr>
            </w:pPr>
            <w:r w:rsidRPr="000B7CB5">
              <w:rPr>
                <w:sz w:val="20"/>
                <w:szCs w:val="20"/>
              </w:rPr>
              <w:t>паранеопластических синдромов у детей.</w:t>
            </w:r>
          </w:p>
          <w:p w:rsidR="00F15585" w:rsidRPr="000B7CB5" w:rsidRDefault="00F15585" w:rsidP="00C31F54">
            <w:pPr>
              <w:numPr>
                <w:ilvl w:val="0"/>
                <w:numId w:val="14"/>
              </w:numPr>
              <w:ind w:left="227" w:hanging="227"/>
              <w:jc w:val="both"/>
              <w:rPr>
                <w:sz w:val="20"/>
                <w:szCs w:val="20"/>
              </w:rPr>
            </w:pPr>
            <w:r w:rsidRPr="000B7CB5">
              <w:rPr>
                <w:sz w:val="20"/>
                <w:szCs w:val="20"/>
              </w:rPr>
              <w:t>Интерпретировать группы риска.</w:t>
            </w:r>
          </w:p>
          <w:p w:rsidR="00F15585" w:rsidRPr="000B7CB5" w:rsidRDefault="00F15585" w:rsidP="00C31F54">
            <w:pPr>
              <w:numPr>
                <w:ilvl w:val="0"/>
                <w:numId w:val="14"/>
              </w:numPr>
              <w:ind w:left="227" w:hanging="227"/>
              <w:jc w:val="both"/>
              <w:rPr>
                <w:sz w:val="20"/>
                <w:szCs w:val="20"/>
              </w:rPr>
            </w:pPr>
            <w:r w:rsidRPr="000B7CB5">
              <w:rPr>
                <w:sz w:val="20"/>
                <w:szCs w:val="20"/>
              </w:rPr>
              <w:t>Составить схему или таблицу сравнительной характеристики</w:t>
            </w:r>
          </w:p>
          <w:p w:rsidR="00F15585" w:rsidRPr="000B7CB5" w:rsidRDefault="00F15585" w:rsidP="00C31F54">
            <w:pPr>
              <w:ind w:left="227"/>
              <w:jc w:val="both"/>
              <w:rPr>
                <w:sz w:val="20"/>
                <w:szCs w:val="20"/>
              </w:rPr>
            </w:pPr>
            <w:r w:rsidRPr="000B7CB5">
              <w:rPr>
                <w:sz w:val="20"/>
                <w:szCs w:val="20"/>
              </w:rPr>
              <w:t>гематологических паранеопластических синдромов.</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5.</w:t>
            </w:r>
          </w:p>
          <w:p w:rsidR="00F15585" w:rsidRPr="000B7CB5" w:rsidRDefault="00F15585" w:rsidP="00C31F54">
            <w:pPr>
              <w:jc w:val="center"/>
              <w:rPr>
                <w:sz w:val="20"/>
                <w:szCs w:val="20"/>
              </w:rPr>
            </w:pPr>
            <w:r w:rsidRPr="000B7CB5">
              <w:rPr>
                <w:sz w:val="20"/>
                <w:szCs w:val="20"/>
              </w:rPr>
              <w:t>Эндокринологические</w:t>
            </w:r>
          </w:p>
          <w:p w:rsidR="00F15585" w:rsidRPr="000B7CB5" w:rsidRDefault="00F15585" w:rsidP="00C31F54">
            <w:pPr>
              <w:jc w:val="center"/>
              <w:rPr>
                <w:sz w:val="20"/>
                <w:szCs w:val="20"/>
              </w:rPr>
            </w:pPr>
            <w:r w:rsidRPr="000B7CB5">
              <w:rPr>
                <w:sz w:val="20"/>
                <w:szCs w:val="20"/>
              </w:rPr>
              <w:t>паранеопластические</w:t>
            </w:r>
          </w:p>
          <w:p w:rsidR="00F15585" w:rsidRPr="000B7CB5" w:rsidRDefault="00F15585" w:rsidP="00C31F54">
            <w:pPr>
              <w:jc w:val="center"/>
              <w:rPr>
                <w:b/>
                <w:sz w:val="20"/>
                <w:szCs w:val="20"/>
              </w:rPr>
            </w:pPr>
            <w:r w:rsidRPr="000B7CB5">
              <w:rPr>
                <w:sz w:val="20"/>
                <w:szCs w:val="20"/>
              </w:rPr>
              <w:t>синдромы у детей</w:t>
            </w:r>
            <w:r>
              <w:rPr>
                <w:sz w:val="20"/>
                <w:szCs w:val="20"/>
              </w:rPr>
              <w:t>.</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эндокринологических</w:t>
            </w:r>
          </w:p>
          <w:p w:rsidR="00F15585" w:rsidRPr="000B7CB5" w:rsidRDefault="00F15585" w:rsidP="00C31F54">
            <w:pPr>
              <w:jc w:val="both"/>
              <w:rPr>
                <w:sz w:val="20"/>
                <w:szCs w:val="20"/>
              </w:rPr>
            </w:pPr>
            <w:r w:rsidRPr="000B7CB5">
              <w:rPr>
                <w:sz w:val="20"/>
                <w:szCs w:val="20"/>
              </w:rPr>
              <w:t xml:space="preserve">                             паранеопластических синдромов у детей.</w:t>
            </w:r>
          </w:p>
          <w:p w:rsidR="00F15585" w:rsidRPr="000B7CB5" w:rsidRDefault="00F15585" w:rsidP="00C31F54">
            <w:pPr>
              <w:jc w:val="both"/>
              <w:rPr>
                <w:b/>
                <w:sz w:val="20"/>
                <w:szCs w:val="20"/>
              </w:rPr>
            </w:pPr>
            <w:r w:rsidRPr="000B7CB5">
              <w:rPr>
                <w:b/>
                <w:sz w:val="20"/>
                <w:szCs w:val="20"/>
              </w:rPr>
              <w:t>Задания СРС:</w:t>
            </w:r>
          </w:p>
          <w:p w:rsidR="00F15585" w:rsidRPr="000B7CB5" w:rsidRDefault="00F15585" w:rsidP="00C31F54">
            <w:pPr>
              <w:numPr>
                <w:ilvl w:val="0"/>
                <w:numId w:val="14"/>
              </w:numPr>
              <w:ind w:left="227" w:hanging="227"/>
              <w:jc w:val="both"/>
              <w:rPr>
                <w:sz w:val="20"/>
                <w:szCs w:val="20"/>
              </w:rPr>
            </w:pPr>
            <w:r w:rsidRPr="000B7CB5">
              <w:rPr>
                <w:sz w:val="20"/>
                <w:szCs w:val="20"/>
              </w:rPr>
              <w:t>Интерпретировать понятие «Паранеоплазии».</w:t>
            </w:r>
          </w:p>
          <w:p w:rsidR="00F15585" w:rsidRPr="000B7CB5" w:rsidRDefault="00F15585" w:rsidP="00C31F54">
            <w:pPr>
              <w:numPr>
                <w:ilvl w:val="0"/>
                <w:numId w:val="14"/>
              </w:numPr>
              <w:ind w:left="227" w:hanging="227"/>
              <w:jc w:val="both"/>
              <w:rPr>
                <w:sz w:val="20"/>
                <w:szCs w:val="20"/>
              </w:rPr>
            </w:pPr>
            <w:r w:rsidRPr="000B7CB5">
              <w:rPr>
                <w:sz w:val="20"/>
                <w:szCs w:val="20"/>
              </w:rPr>
              <w:t>Охарактеризовать виды и формы эндокринологических</w:t>
            </w:r>
          </w:p>
          <w:p w:rsidR="00F15585" w:rsidRPr="000B7CB5" w:rsidRDefault="00F15585" w:rsidP="00C31F54">
            <w:pPr>
              <w:ind w:left="227"/>
              <w:jc w:val="both"/>
              <w:rPr>
                <w:sz w:val="20"/>
                <w:szCs w:val="20"/>
              </w:rPr>
            </w:pPr>
            <w:r w:rsidRPr="000B7CB5">
              <w:rPr>
                <w:sz w:val="20"/>
                <w:szCs w:val="20"/>
              </w:rPr>
              <w:t>паранеопластических синдромов</w:t>
            </w:r>
            <w:r w:rsidRPr="000B7CB5">
              <w:rPr>
                <w:sz w:val="20"/>
                <w:szCs w:val="20"/>
                <w:lang w:val="ky-KG"/>
              </w:rPr>
              <w:t>:</w:t>
            </w:r>
          </w:p>
          <w:p w:rsidR="00F15585" w:rsidRPr="000B7CB5" w:rsidRDefault="00F15585" w:rsidP="00C31F54">
            <w:pPr>
              <w:numPr>
                <w:ilvl w:val="0"/>
                <w:numId w:val="14"/>
              </w:numPr>
              <w:ind w:left="227" w:hanging="227"/>
              <w:jc w:val="both"/>
              <w:rPr>
                <w:sz w:val="20"/>
                <w:szCs w:val="20"/>
              </w:rPr>
            </w:pPr>
            <w:r w:rsidRPr="000B7CB5">
              <w:rPr>
                <w:sz w:val="20"/>
                <w:szCs w:val="20"/>
              </w:rPr>
              <w:t>Описать уровни диспансеризации больных с</w:t>
            </w:r>
          </w:p>
          <w:p w:rsidR="00F15585" w:rsidRPr="000B7CB5" w:rsidRDefault="00F15585" w:rsidP="00C31F54">
            <w:pPr>
              <w:ind w:left="227"/>
              <w:jc w:val="both"/>
              <w:rPr>
                <w:sz w:val="20"/>
                <w:szCs w:val="20"/>
              </w:rPr>
            </w:pPr>
            <w:r w:rsidRPr="000B7CB5">
              <w:rPr>
                <w:sz w:val="20"/>
                <w:szCs w:val="20"/>
              </w:rPr>
              <w:t>эндокринологическими паранеопластическими синдромами.</w:t>
            </w:r>
          </w:p>
          <w:p w:rsidR="00F15585" w:rsidRPr="000B7CB5" w:rsidRDefault="00F15585" w:rsidP="00C31F54">
            <w:pPr>
              <w:numPr>
                <w:ilvl w:val="0"/>
                <w:numId w:val="14"/>
              </w:numPr>
              <w:ind w:left="227" w:hanging="227"/>
              <w:jc w:val="both"/>
              <w:rPr>
                <w:sz w:val="20"/>
                <w:szCs w:val="20"/>
              </w:rPr>
            </w:pPr>
            <w:r w:rsidRPr="000B7CB5">
              <w:rPr>
                <w:sz w:val="20"/>
                <w:szCs w:val="20"/>
              </w:rPr>
              <w:t>Охарактеризовать тактику врача при наличии</w:t>
            </w:r>
          </w:p>
          <w:p w:rsidR="00F15585" w:rsidRPr="000B7CB5" w:rsidRDefault="00F15585" w:rsidP="00C31F54">
            <w:pPr>
              <w:ind w:left="227"/>
              <w:jc w:val="both"/>
              <w:rPr>
                <w:sz w:val="20"/>
                <w:szCs w:val="20"/>
              </w:rPr>
            </w:pPr>
            <w:r w:rsidRPr="000B7CB5">
              <w:rPr>
                <w:sz w:val="20"/>
                <w:szCs w:val="20"/>
              </w:rPr>
              <w:t>эндокринологических паранеопластических синдромов у детей.</w:t>
            </w:r>
          </w:p>
          <w:p w:rsidR="00F15585" w:rsidRPr="000B7CB5" w:rsidRDefault="00F15585" w:rsidP="00C31F54">
            <w:pPr>
              <w:numPr>
                <w:ilvl w:val="0"/>
                <w:numId w:val="14"/>
              </w:numPr>
              <w:ind w:left="227" w:hanging="227"/>
              <w:jc w:val="both"/>
              <w:rPr>
                <w:sz w:val="20"/>
                <w:szCs w:val="20"/>
              </w:rPr>
            </w:pPr>
            <w:r w:rsidRPr="000B7CB5">
              <w:rPr>
                <w:sz w:val="20"/>
                <w:szCs w:val="20"/>
              </w:rPr>
              <w:t>Интерпретировать группы риска.</w:t>
            </w:r>
          </w:p>
          <w:p w:rsidR="00F15585" w:rsidRPr="000B7CB5" w:rsidRDefault="00F15585" w:rsidP="00C31F54">
            <w:pPr>
              <w:numPr>
                <w:ilvl w:val="0"/>
                <w:numId w:val="14"/>
              </w:numPr>
              <w:ind w:left="227" w:hanging="227"/>
              <w:jc w:val="both"/>
              <w:rPr>
                <w:sz w:val="20"/>
                <w:szCs w:val="20"/>
              </w:rPr>
            </w:pPr>
            <w:r w:rsidRPr="000B7CB5">
              <w:rPr>
                <w:sz w:val="20"/>
                <w:szCs w:val="20"/>
              </w:rPr>
              <w:t>Составить схему или таблицу сравнительной характеристики</w:t>
            </w:r>
          </w:p>
          <w:p w:rsidR="00F15585" w:rsidRPr="000B7CB5" w:rsidRDefault="00F15585" w:rsidP="00C31F54">
            <w:pPr>
              <w:ind w:left="227"/>
              <w:jc w:val="both"/>
              <w:rPr>
                <w:sz w:val="20"/>
                <w:szCs w:val="20"/>
              </w:rPr>
            </w:pPr>
            <w:r w:rsidRPr="000B7CB5">
              <w:rPr>
                <w:sz w:val="20"/>
                <w:szCs w:val="20"/>
              </w:rPr>
              <w:t>эндокринологических паранеопластических синдромов.</w:t>
            </w:r>
          </w:p>
          <w:p w:rsidR="00F15585" w:rsidRPr="00BB0698"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6.</w:t>
            </w:r>
          </w:p>
          <w:p w:rsidR="00F15585" w:rsidRPr="000B7CB5" w:rsidRDefault="00F15585" w:rsidP="00C31F54">
            <w:pPr>
              <w:jc w:val="center"/>
              <w:rPr>
                <w:sz w:val="20"/>
                <w:szCs w:val="20"/>
              </w:rPr>
            </w:pPr>
            <w:r w:rsidRPr="000B7CB5">
              <w:rPr>
                <w:sz w:val="20"/>
                <w:szCs w:val="20"/>
              </w:rPr>
              <w:t xml:space="preserve">Предраковые </w:t>
            </w:r>
          </w:p>
          <w:p w:rsidR="00F15585" w:rsidRPr="000B7CB5" w:rsidRDefault="00F15585" w:rsidP="00C31F54">
            <w:pPr>
              <w:jc w:val="center"/>
              <w:rPr>
                <w:sz w:val="20"/>
                <w:szCs w:val="20"/>
              </w:rPr>
            </w:pPr>
            <w:r w:rsidRPr="000B7CB5">
              <w:rPr>
                <w:sz w:val="20"/>
                <w:szCs w:val="20"/>
              </w:rPr>
              <w:lastRenderedPageBreak/>
              <w:t>заболевания у детей</w:t>
            </w:r>
            <w:r>
              <w:rPr>
                <w:sz w:val="20"/>
                <w:szCs w:val="20"/>
              </w:rPr>
              <w:t>.</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lastRenderedPageBreak/>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lastRenderedPageBreak/>
              <w:t>Цель изучения:</w:t>
            </w:r>
            <w:r w:rsidRPr="000B7CB5">
              <w:rPr>
                <w:sz w:val="20"/>
                <w:szCs w:val="20"/>
              </w:rPr>
              <w:t xml:space="preserve"> интерпретировать особенности предраковых</w:t>
            </w:r>
          </w:p>
          <w:p w:rsidR="00F15585" w:rsidRPr="000B7CB5" w:rsidRDefault="00F15585" w:rsidP="00C31F54">
            <w:pPr>
              <w:jc w:val="both"/>
              <w:rPr>
                <w:sz w:val="20"/>
                <w:szCs w:val="20"/>
              </w:rPr>
            </w:pPr>
            <w:r w:rsidRPr="000B7CB5">
              <w:rPr>
                <w:sz w:val="20"/>
                <w:szCs w:val="20"/>
              </w:rPr>
              <w:t xml:space="preserve">                             заболеваний у детей.</w:t>
            </w:r>
          </w:p>
          <w:p w:rsidR="00F15585" w:rsidRPr="000B7CB5" w:rsidRDefault="00F15585" w:rsidP="00C31F54">
            <w:pPr>
              <w:ind w:left="227"/>
              <w:jc w:val="both"/>
              <w:rPr>
                <w:b/>
                <w:sz w:val="20"/>
                <w:szCs w:val="20"/>
              </w:rPr>
            </w:pPr>
            <w:r w:rsidRPr="000B7CB5">
              <w:rPr>
                <w:b/>
                <w:sz w:val="20"/>
                <w:szCs w:val="20"/>
                <w:lang w:val="ky-KG"/>
              </w:rPr>
              <w:lastRenderedPageBreak/>
              <w:t>Задания СРС</w:t>
            </w:r>
            <w:r w:rsidRPr="000B7CB5">
              <w:rPr>
                <w:b/>
                <w:sz w:val="20"/>
                <w:szCs w:val="20"/>
              </w:rPr>
              <w:t>:</w:t>
            </w:r>
          </w:p>
          <w:p w:rsidR="00F15585" w:rsidRPr="000B7CB5" w:rsidRDefault="00F15585" w:rsidP="00C31F54">
            <w:pPr>
              <w:pStyle w:val="af7"/>
              <w:numPr>
                <w:ilvl w:val="0"/>
                <w:numId w:val="15"/>
              </w:numPr>
              <w:ind w:left="227" w:hanging="227"/>
              <w:jc w:val="both"/>
              <w:rPr>
                <w:sz w:val="20"/>
                <w:szCs w:val="20"/>
              </w:rPr>
            </w:pPr>
            <w:r w:rsidRPr="000B7CB5">
              <w:rPr>
                <w:sz w:val="20"/>
                <w:szCs w:val="20"/>
              </w:rPr>
              <w:t xml:space="preserve">Интерпретировать понятие «Предрак». </w:t>
            </w:r>
          </w:p>
          <w:p w:rsidR="00F15585" w:rsidRPr="000B7CB5" w:rsidRDefault="00F15585" w:rsidP="00C31F54">
            <w:pPr>
              <w:pStyle w:val="af7"/>
              <w:numPr>
                <w:ilvl w:val="0"/>
                <w:numId w:val="15"/>
              </w:numPr>
              <w:ind w:left="227" w:hanging="227"/>
              <w:jc w:val="both"/>
              <w:rPr>
                <w:sz w:val="20"/>
                <w:szCs w:val="20"/>
              </w:rPr>
            </w:pPr>
            <w:r w:rsidRPr="000B7CB5">
              <w:rPr>
                <w:sz w:val="20"/>
                <w:szCs w:val="20"/>
              </w:rPr>
              <w:t>Охарактеризовать факультативный и облигатный предрак.</w:t>
            </w:r>
          </w:p>
          <w:p w:rsidR="00F15585" w:rsidRPr="000B7CB5" w:rsidRDefault="00F15585" w:rsidP="00C31F54">
            <w:pPr>
              <w:pStyle w:val="af7"/>
              <w:numPr>
                <w:ilvl w:val="0"/>
                <w:numId w:val="15"/>
              </w:numPr>
              <w:ind w:left="227" w:hanging="227"/>
              <w:jc w:val="both"/>
              <w:rPr>
                <w:bCs/>
                <w:sz w:val="20"/>
                <w:szCs w:val="20"/>
              </w:rPr>
            </w:pPr>
            <w:r w:rsidRPr="000B7CB5">
              <w:rPr>
                <w:bCs/>
                <w:sz w:val="20"/>
                <w:szCs w:val="20"/>
              </w:rPr>
              <w:t xml:space="preserve">Описать физикальный осмотр больных детей с </w:t>
            </w:r>
            <w:r w:rsidRPr="000B7CB5">
              <w:rPr>
                <w:sz w:val="20"/>
                <w:szCs w:val="20"/>
              </w:rPr>
              <w:t>предраковыми</w:t>
            </w:r>
          </w:p>
          <w:p w:rsidR="00F15585" w:rsidRPr="000B7CB5" w:rsidRDefault="00F15585" w:rsidP="00C31F54">
            <w:pPr>
              <w:pStyle w:val="af7"/>
              <w:ind w:left="227"/>
              <w:jc w:val="both"/>
              <w:rPr>
                <w:bCs/>
                <w:sz w:val="20"/>
                <w:szCs w:val="20"/>
              </w:rPr>
            </w:pPr>
            <w:r w:rsidRPr="000B7CB5">
              <w:rPr>
                <w:sz w:val="20"/>
                <w:szCs w:val="20"/>
              </w:rPr>
              <w:t>заболеваниями</w:t>
            </w:r>
            <w:r w:rsidRPr="000B7CB5">
              <w:rPr>
                <w:bCs/>
                <w:sz w:val="20"/>
                <w:szCs w:val="20"/>
              </w:rPr>
              <w:t>.</w:t>
            </w:r>
          </w:p>
          <w:p w:rsidR="00F15585" w:rsidRPr="000B7CB5" w:rsidRDefault="00F15585" w:rsidP="00C31F54">
            <w:pPr>
              <w:pStyle w:val="af7"/>
              <w:numPr>
                <w:ilvl w:val="0"/>
                <w:numId w:val="15"/>
              </w:numPr>
              <w:ind w:left="227" w:hanging="227"/>
              <w:jc w:val="both"/>
              <w:rPr>
                <w:sz w:val="20"/>
                <w:szCs w:val="20"/>
              </w:rPr>
            </w:pPr>
            <w:r w:rsidRPr="000B7CB5">
              <w:rPr>
                <w:sz w:val="20"/>
                <w:szCs w:val="20"/>
              </w:rPr>
              <w:t>Охарактеризовать клиническую картину предраковых заболеваний у детей.</w:t>
            </w:r>
          </w:p>
          <w:p w:rsidR="00F15585" w:rsidRPr="00D266E4" w:rsidRDefault="00F15585" w:rsidP="00C31F54">
            <w:pPr>
              <w:pStyle w:val="af7"/>
              <w:numPr>
                <w:ilvl w:val="0"/>
                <w:numId w:val="15"/>
              </w:numPr>
              <w:ind w:left="227" w:hanging="227"/>
              <w:jc w:val="both"/>
              <w:rPr>
                <w:sz w:val="20"/>
                <w:szCs w:val="20"/>
              </w:rPr>
            </w:pPr>
            <w:r w:rsidRPr="00D266E4">
              <w:rPr>
                <w:sz w:val="20"/>
                <w:szCs w:val="20"/>
              </w:rPr>
              <w:t>Интерпретировать дифференциальную диагностика</w:t>
            </w:r>
            <w:r>
              <w:rPr>
                <w:sz w:val="20"/>
                <w:szCs w:val="20"/>
              </w:rPr>
              <w:t xml:space="preserve"> </w:t>
            </w:r>
            <w:r w:rsidRPr="00D266E4">
              <w:rPr>
                <w:sz w:val="20"/>
                <w:szCs w:val="20"/>
              </w:rPr>
              <w:t xml:space="preserve">новообразований у детей. </w:t>
            </w:r>
          </w:p>
          <w:p w:rsidR="00F15585" w:rsidRPr="000B7CB5" w:rsidRDefault="00F15585" w:rsidP="00C31F54">
            <w:pPr>
              <w:pStyle w:val="af7"/>
              <w:numPr>
                <w:ilvl w:val="0"/>
                <w:numId w:val="15"/>
              </w:numPr>
              <w:ind w:left="227" w:hanging="227"/>
              <w:jc w:val="both"/>
              <w:rPr>
                <w:sz w:val="20"/>
                <w:szCs w:val="20"/>
              </w:rPr>
            </w:pPr>
            <w:r w:rsidRPr="000B7CB5">
              <w:rPr>
                <w:sz w:val="20"/>
                <w:szCs w:val="20"/>
              </w:rPr>
              <w:t>Охарактеризовать и описать методы диагностики и лечения</w:t>
            </w:r>
          </w:p>
          <w:p w:rsidR="00F15585" w:rsidRPr="000B7CB5" w:rsidRDefault="00F15585" w:rsidP="00C31F54">
            <w:pPr>
              <w:pStyle w:val="af7"/>
              <w:ind w:left="227"/>
              <w:jc w:val="both"/>
              <w:rPr>
                <w:sz w:val="20"/>
                <w:szCs w:val="20"/>
              </w:rPr>
            </w:pPr>
            <w:r w:rsidRPr="000B7CB5">
              <w:rPr>
                <w:sz w:val="20"/>
                <w:szCs w:val="20"/>
              </w:rPr>
              <w:t>предраковых заболеваний у детей.</w:t>
            </w:r>
          </w:p>
          <w:p w:rsidR="00F15585" w:rsidRPr="000B7CB5" w:rsidRDefault="00F15585" w:rsidP="00C31F54">
            <w:pPr>
              <w:pStyle w:val="af7"/>
              <w:numPr>
                <w:ilvl w:val="0"/>
                <w:numId w:val="15"/>
              </w:numPr>
              <w:ind w:left="227" w:hanging="227"/>
              <w:jc w:val="both"/>
              <w:rPr>
                <w:sz w:val="20"/>
                <w:szCs w:val="20"/>
              </w:rPr>
            </w:pPr>
            <w:r w:rsidRPr="000B7CB5">
              <w:rPr>
                <w:sz w:val="20"/>
                <w:szCs w:val="20"/>
              </w:rPr>
              <w:t>Охарактеризовать правила и сроки диспансеризации больных детей с предраковыми заболеваниями.</w:t>
            </w:r>
          </w:p>
          <w:p w:rsidR="00F15585" w:rsidRPr="000B7CB5" w:rsidRDefault="00F15585" w:rsidP="00C31F54">
            <w:pPr>
              <w:numPr>
                <w:ilvl w:val="0"/>
                <w:numId w:val="14"/>
              </w:numPr>
              <w:ind w:left="227" w:hanging="227"/>
              <w:jc w:val="both"/>
              <w:rPr>
                <w:sz w:val="20"/>
                <w:szCs w:val="20"/>
              </w:rPr>
            </w:pPr>
            <w:r w:rsidRPr="000B7CB5">
              <w:rPr>
                <w:sz w:val="20"/>
                <w:szCs w:val="20"/>
              </w:rPr>
              <w:t>Составить схему или таблицу сравнительной характеристики</w:t>
            </w:r>
          </w:p>
          <w:p w:rsidR="00F15585" w:rsidRPr="000B7CB5" w:rsidRDefault="00F15585" w:rsidP="00C31F54">
            <w:pPr>
              <w:ind w:left="227"/>
              <w:jc w:val="both"/>
              <w:rPr>
                <w:sz w:val="20"/>
                <w:szCs w:val="20"/>
              </w:rPr>
            </w:pPr>
            <w:r w:rsidRPr="000B7CB5">
              <w:rPr>
                <w:sz w:val="20"/>
                <w:szCs w:val="20"/>
              </w:rPr>
              <w:t>предраковых заболеваний.</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lastRenderedPageBreak/>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lastRenderedPageBreak/>
              <w:t>Тема 7.</w:t>
            </w:r>
          </w:p>
          <w:p w:rsidR="00F15585" w:rsidRPr="000B7CB5" w:rsidRDefault="00F15585" w:rsidP="00C31F54">
            <w:pPr>
              <w:jc w:val="center"/>
              <w:rPr>
                <w:sz w:val="20"/>
                <w:szCs w:val="20"/>
              </w:rPr>
            </w:pPr>
            <w:r w:rsidRPr="000B7CB5">
              <w:rPr>
                <w:sz w:val="20"/>
                <w:szCs w:val="20"/>
              </w:rPr>
              <w:t>Канцерогенез.</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канцерогенеза.</w:t>
            </w:r>
          </w:p>
          <w:p w:rsidR="00F15585" w:rsidRPr="000B7CB5" w:rsidRDefault="00F15585" w:rsidP="00C31F54">
            <w:pPr>
              <w:jc w:val="both"/>
              <w:rPr>
                <w:sz w:val="6"/>
                <w:szCs w:val="6"/>
              </w:rPr>
            </w:pPr>
          </w:p>
          <w:p w:rsidR="00F15585" w:rsidRPr="000B7CB5" w:rsidRDefault="00F15585" w:rsidP="00C31F54">
            <w:pPr>
              <w:ind w:left="225"/>
              <w:rPr>
                <w:b/>
                <w:sz w:val="20"/>
                <w:szCs w:val="20"/>
              </w:rPr>
            </w:pPr>
            <w:r w:rsidRPr="000B7CB5">
              <w:rPr>
                <w:b/>
                <w:sz w:val="20"/>
                <w:szCs w:val="20"/>
              </w:rPr>
              <w:t>Задания СРС:</w:t>
            </w:r>
          </w:p>
          <w:p w:rsidR="00F15585" w:rsidRPr="000B7CB5" w:rsidRDefault="00F15585" w:rsidP="00C31F54">
            <w:pPr>
              <w:numPr>
                <w:ilvl w:val="0"/>
                <w:numId w:val="7"/>
              </w:numPr>
              <w:tabs>
                <w:tab w:val="clear" w:pos="720"/>
                <w:tab w:val="num" w:pos="-675"/>
              </w:tabs>
              <w:ind w:left="227" w:hanging="227"/>
              <w:jc w:val="both"/>
              <w:rPr>
                <w:sz w:val="20"/>
                <w:szCs w:val="20"/>
              </w:rPr>
            </w:pPr>
            <w:r w:rsidRPr="000B7CB5">
              <w:rPr>
                <w:sz w:val="20"/>
                <w:szCs w:val="20"/>
              </w:rPr>
              <w:t>Интерпретировать факторы, способствующие возникновению</w:t>
            </w:r>
          </w:p>
          <w:p w:rsidR="00F15585" w:rsidRPr="000B7CB5" w:rsidRDefault="00F15585" w:rsidP="00C31F54">
            <w:pPr>
              <w:ind w:left="227"/>
              <w:jc w:val="both"/>
              <w:rPr>
                <w:sz w:val="20"/>
                <w:szCs w:val="20"/>
              </w:rPr>
            </w:pPr>
            <w:r w:rsidRPr="000B7CB5">
              <w:rPr>
                <w:sz w:val="20"/>
                <w:szCs w:val="20"/>
              </w:rPr>
              <w:t>злокачественных новообразований (ЗН)</w:t>
            </w:r>
            <w:r w:rsidRPr="000B7CB5">
              <w:rPr>
                <w:sz w:val="20"/>
                <w:szCs w:val="20"/>
                <w:lang w:val="ky-KG"/>
              </w:rPr>
              <w:t>.</w:t>
            </w:r>
          </w:p>
          <w:p w:rsidR="00F15585" w:rsidRPr="000B7CB5" w:rsidRDefault="00F15585" w:rsidP="00C31F54">
            <w:pPr>
              <w:numPr>
                <w:ilvl w:val="0"/>
                <w:numId w:val="7"/>
              </w:numPr>
              <w:tabs>
                <w:tab w:val="clear" w:pos="720"/>
                <w:tab w:val="num" w:pos="-675"/>
              </w:tabs>
              <w:ind w:left="227" w:hanging="227"/>
              <w:jc w:val="both"/>
              <w:rPr>
                <w:sz w:val="20"/>
                <w:szCs w:val="20"/>
              </w:rPr>
            </w:pPr>
            <w:r w:rsidRPr="000B7CB5">
              <w:rPr>
                <w:sz w:val="20"/>
                <w:szCs w:val="20"/>
              </w:rPr>
              <w:t>Интерпретировать роль наследственного фактора в возникновении и развитии ЗН</w:t>
            </w:r>
            <w:r w:rsidRPr="000B7CB5">
              <w:rPr>
                <w:sz w:val="20"/>
                <w:szCs w:val="20"/>
                <w:lang w:val="ky-KG"/>
              </w:rPr>
              <w:t>.</w:t>
            </w:r>
          </w:p>
          <w:p w:rsidR="00F15585" w:rsidRPr="000B7CB5" w:rsidRDefault="00F15585" w:rsidP="00C31F54">
            <w:pPr>
              <w:numPr>
                <w:ilvl w:val="0"/>
                <w:numId w:val="7"/>
              </w:numPr>
              <w:tabs>
                <w:tab w:val="clear" w:pos="720"/>
                <w:tab w:val="num" w:pos="-675"/>
              </w:tabs>
              <w:ind w:left="227" w:hanging="227"/>
              <w:jc w:val="both"/>
              <w:rPr>
                <w:sz w:val="20"/>
                <w:szCs w:val="20"/>
              </w:rPr>
            </w:pPr>
            <w:r w:rsidRPr="000B7CB5">
              <w:rPr>
                <w:sz w:val="20"/>
                <w:szCs w:val="20"/>
              </w:rPr>
              <w:t>Охарактеризовать и описать основные источники химических</w:t>
            </w:r>
          </w:p>
          <w:p w:rsidR="00F15585" w:rsidRPr="000B7CB5" w:rsidRDefault="00F15585" w:rsidP="00C31F54">
            <w:pPr>
              <w:ind w:left="227"/>
              <w:jc w:val="both"/>
              <w:rPr>
                <w:sz w:val="20"/>
                <w:szCs w:val="20"/>
              </w:rPr>
            </w:pPr>
            <w:r w:rsidRPr="000B7CB5">
              <w:rPr>
                <w:sz w:val="20"/>
                <w:szCs w:val="20"/>
              </w:rPr>
              <w:t>канцерогенов и возможные пути циркуляции химических</w:t>
            </w:r>
            <w:r>
              <w:rPr>
                <w:sz w:val="20"/>
                <w:szCs w:val="20"/>
              </w:rPr>
              <w:t xml:space="preserve"> </w:t>
            </w:r>
            <w:r w:rsidRPr="000B7CB5">
              <w:rPr>
                <w:sz w:val="20"/>
                <w:szCs w:val="20"/>
              </w:rPr>
              <w:t>канцерогенов во внешней среде</w:t>
            </w:r>
            <w:r w:rsidRPr="000B7CB5">
              <w:rPr>
                <w:sz w:val="20"/>
                <w:szCs w:val="20"/>
                <w:lang w:val="ky-KG"/>
              </w:rPr>
              <w:t>.</w:t>
            </w:r>
          </w:p>
          <w:p w:rsidR="00F15585" w:rsidRPr="000B7CB5" w:rsidRDefault="00F15585" w:rsidP="00C31F54">
            <w:pPr>
              <w:numPr>
                <w:ilvl w:val="0"/>
                <w:numId w:val="7"/>
              </w:numPr>
              <w:tabs>
                <w:tab w:val="clear" w:pos="720"/>
                <w:tab w:val="num" w:pos="-675"/>
              </w:tabs>
              <w:ind w:left="227" w:hanging="227"/>
              <w:jc w:val="both"/>
              <w:rPr>
                <w:sz w:val="20"/>
                <w:szCs w:val="20"/>
              </w:rPr>
            </w:pPr>
            <w:r w:rsidRPr="000B7CB5">
              <w:rPr>
                <w:sz w:val="20"/>
                <w:szCs w:val="20"/>
              </w:rPr>
              <w:t>Охарактеризовать значение курения в возникновении ЗН</w:t>
            </w:r>
            <w:r w:rsidRPr="000B7CB5">
              <w:rPr>
                <w:sz w:val="20"/>
                <w:szCs w:val="20"/>
                <w:lang w:val="ky-KG"/>
              </w:rPr>
              <w:t>.</w:t>
            </w:r>
          </w:p>
          <w:p w:rsidR="00F15585" w:rsidRPr="000B7CB5" w:rsidRDefault="00F15585" w:rsidP="00C31F54">
            <w:pPr>
              <w:numPr>
                <w:ilvl w:val="0"/>
                <w:numId w:val="7"/>
              </w:numPr>
              <w:tabs>
                <w:tab w:val="clear" w:pos="720"/>
                <w:tab w:val="num" w:pos="-675"/>
              </w:tabs>
              <w:ind w:left="227" w:hanging="227"/>
              <w:jc w:val="both"/>
              <w:rPr>
                <w:sz w:val="20"/>
                <w:szCs w:val="20"/>
              </w:rPr>
            </w:pPr>
            <w:r w:rsidRPr="000B7CB5">
              <w:rPr>
                <w:sz w:val="20"/>
                <w:szCs w:val="20"/>
              </w:rPr>
              <w:t>Охарактеризовать основы гигиены питания. Описать значение</w:t>
            </w:r>
          </w:p>
          <w:p w:rsidR="00F15585" w:rsidRPr="000B7CB5" w:rsidRDefault="00F15585" w:rsidP="00C31F54">
            <w:pPr>
              <w:ind w:left="227"/>
              <w:jc w:val="both"/>
              <w:rPr>
                <w:sz w:val="20"/>
                <w:szCs w:val="20"/>
              </w:rPr>
            </w:pPr>
            <w:r w:rsidRPr="000B7CB5">
              <w:rPr>
                <w:sz w:val="20"/>
                <w:szCs w:val="20"/>
              </w:rPr>
              <w:t>антиоксидантов в профилактике возникновения рака</w:t>
            </w:r>
            <w:r w:rsidRPr="000B7CB5">
              <w:rPr>
                <w:sz w:val="20"/>
                <w:szCs w:val="20"/>
                <w:lang w:val="ky-KG"/>
              </w:rPr>
              <w:t>.</w:t>
            </w:r>
          </w:p>
          <w:p w:rsidR="00F15585" w:rsidRPr="000B7CB5" w:rsidRDefault="00F15585" w:rsidP="00C31F54">
            <w:pPr>
              <w:numPr>
                <w:ilvl w:val="0"/>
                <w:numId w:val="7"/>
              </w:numPr>
              <w:tabs>
                <w:tab w:val="clear" w:pos="720"/>
                <w:tab w:val="num" w:pos="-675"/>
              </w:tabs>
              <w:ind w:left="227" w:hanging="227"/>
              <w:jc w:val="both"/>
              <w:rPr>
                <w:sz w:val="20"/>
                <w:szCs w:val="20"/>
              </w:rPr>
            </w:pPr>
            <w:r w:rsidRPr="000B7CB5">
              <w:rPr>
                <w:sz w:val="20"/>
                <w:szCs w:val="20"/>
              </w:rPr>
              <w:t>Интерпретировать роль вирусного канцерогенеза в возникновении и развитии ЗН</w:t>
            </w:r>
            <w:r w:rsidRPr="000B7CB5">
              <w:rPr>
                <w:sz w:val="20"/>
                <w:szCs w:val="20"/>
                <w:lang w:val="ky-KG"/>
              </w:rPr>
              <w:t>.</w:t>
            </w:r>
          </w:p>
          <w:p w:rsidR="00F15585" w:rsidRPr="000B7CB5" w:rsidRDefault="00F15585" w:rsidP="00C31F54">
            <w:pPr>
              <w:numPr>
                <w:ilvl w:val="0"/>
                <w:numId w:val="14"/>
              </w:numPr>
              <w:ind w:left="227" w:hanging="227"/>
              <w:jc w:val="both"/>
              <w:rPr>
                <w:sz w:val="20"/>
                <w:szCs w:val="20"/>
              </w:rPr>
            </w:pPr>
            <w:r w:rsidRPr="000B7CB5">
              <w:rPr>
                <w:sz w:val="20"/>
                <w:szCs w:val="20"/>
              </w:rPr>
              <w:t>Составить схему или таблицу сравнительной характеристики</w:t>
            </w:r>
          </w:p>
          <w:p w:rsidR="00F15585" w:rsidRPr="000B7CB5" w:rsidRDefault="00F15585" w:rsidP="00C31F54">
            <w:pPr>
              <w:ind w:left="227"/>
              <w:jc w:val="both"/>
              <w:rPr>
                <w:sz w:val="20"/>
                <w:szCs w:val="20"/>
              </w:rPr>
            </w:pPr>
            <w:r w:rsidRPr="000B7CB5">
              <w:rPr>
                <w:sz w:val="20"/>
                <w:szCs w:val="20"/>
              </w:rPr>
              <w:t>канцерогенеза.</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sidRPr="000B7CB5">
              <w:rPr>
                <w:b/>
                <w:sz w:val="20"/>
                <w:szCs w:val="20"/>
              </w:rPr>
              <w:t>Д;</w:t>
            </w:r>
          </w:p>
          <w:p w:rsidR="00F15585" w:rsidRPr="000B7CB5" w:rsidRDefault="00F15585" w:rsidP="00C31F54">
            <w:pPr>
              <w:ind w:left="720" w:hanging="720"/>
              <w:jc w:val="center"/>
              <w:rPr>
                <w:b/>
                <w:sz w:val="20"/>
                <w:szCs w:val="20"/>
              </w:rPr>
            </w:pPr>
            <w:r>
              <w:rPr>
                <w:b/>
                <w:sz w:val="20"/>
                <w:szCs w:val="20"/>
              </w:rPr>
              <w:t>МП</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8.</w:t>
            </w:r>
          </w:p>
          <w:p w:rsidR="00F15585" w:rsidRPr="000B7CB5" w:rsidRDefault="00F15585" w:rsidP="00C31F54">
            <w:pPr>
              <w:ind w:left="227"/>
              <w:jc w:val="center"/>
              <w:rPr>
                <w:sz w:val="20"/>
                <w:szCs w:val="20"/>
              </w:rPr>
            </w:pPr>
            <w:r w:rsidRPr="000B7CB5">
              <w:rPr>
                <w:sz w:val="20"/>
                <w:szCs w:val="20"/>
              </w:rPr>
              <w:t>Дифференциальная</w:t>
            </w:r>
          </w:p>
          <w:p w:rsidR="00F15585" w:rsidRPr="000B7CB5" w:rsidRDefault="00F15585" w:rsidP="00C31F54">
            <w:pPr>
              <w:ind w:left="227"/>
              <w:jc w:val="center"/>
              <w:rPr>
                <w:sz w:val="20"/>
                <w:szCs w:val="20"/>
                <w:lang w:val="ky-KG"/>
              </w:rPr>
            </w:pPr>
            <w:r w:rsidRPr="000B7CB5">
              <w:rPr>
                <w:sz w:val="20"/>
                <w:szCs w:val="20"/>
              </w:rPr>
              <w:t xml:space="preserve">диагностика </w:t>
            </w:r>
            <w:r w:rsidRPr="000B7CB5">
              <w:rPr>
                <w:sz w:val="20"/>
                <w:szCs w:val="20"/>
                <w:lang w:val="ky-KG"/>
              </w:rPr>
              <w:t>новообразований кожи</w:t>
            </w:r>
          </w:p>
          <w:p w:rsidR="00F15585" w:rsidRPr="000B7CB5" w:rsidRDefault="00F15585" w:rsidP="00C31F54">
            <w:pPr>
              <w:ind w:left="227"/>
              <w:jc w:val="center"/>
              <w:rPr>
                <w:sz w:val="20"/>
                <w:szCs w:val="20"/>
              </w:rPr>
            </w:pPr>
            <w:r w:rsidRPr="000B7CB5">
              <w:rPr>
                <w:sz w:val="20"/>
                <w:szCs w:val="20"/>
                <w:lang w:val="ky-KG"/>
              </w:rPr>
              <w:t>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F15585" w:rsidRPr="000B7CB5" w:rsidRDefault="00F15585" w:rsidP="00C31F54">
            <w:pPr>
              <w:jc w:val="both"/>
              <w:rPr>
                <w:sz w:val="20"/>
                <w:szCs w:val="20"/>
              </w:rPr>
            </w:pPr>
            <w:r w:rsidRPr="000B7CB5">
              <w:rPr>
                <w:sz w:val="20"/>
                <w:szCs w:val="20"/>
              </w:rPr>
              <w:t xml:space="preserve">                             новообразований кожи у детей.</w:t>
            </w:r>
          </w:p>
          <w:p w:rsidR="00F15585" w:rsidRPr="000B7CB5" w:rsidRDefault="00F15585" w:rsidP="00C31F54">
            <w:pPr>
              <w:ind w:left="227"/>
              <w:jc w:val="both"/>
              <w:rPr>
                <w:b/>
                <w:sz w:val="20"/>
                <w:szCs w:val="20"/>
              </w:rPr>
            </w:pPr>
            <w:r w:rsidRPr="000B7CB5">
              <w:rPr>
                <w:b/>
                <w:sz w:val="20"/>
                <w:szCs w:val="20"/>
              </w:rPr>
              <w:t>Задания СРС:</w:t>
            </w:r>
          </w:p>
          <w:p w:rsidR="00F15585" w:rsidRPr="000B7CB5" w:rsidRDefault="00F15585" w:rsidP="00C31F54">
            <w:pPr>
              <w:pStyle w:val="af7"/>
              <w:numPr>
                <w:ilvl w:val="0"/>
                <w:numId w:val="33"/>
              </w:numPr>
              <w:ind w:left="227" w:hanging="227"/>
              <w:jc w:val="both"/>
              <w:rPr>
                <w:sz w:val="20"/>
                <w:szCs w:val="20"/>
              </w:rPr>
            </w:pPr>
            <w:r w:rsidRPr="000B7CB5">
              <w:rPr>
                <w:sz w:val="20"/>
                <w:szCs w:val="20"/>
              </w:rPr>
              <w:t>Составить краткий обзор анатомии и физиологии кожных покровов у детей.</w:t>
            </w:r>
          </w:p>
          <w:p w:rsidR="00F15585" w:rsidRPr="000B7CB5" w:rsidRDefault="00F15585" w:rsidP="00C31F54">
            <w:pPr>
              <w:pStyle w:val="af7"/>
              <w:numPr>
                <w:ilvl w:val="0"/>
                <w:numId w:val="33"/>
              </w:numPr>
              <w:ind w:left="227" w:hanging="227"/>
              <w:jc w:val="both"/>
              <w:rPr>
                <w:sz w:val="20"/>
                <w:szCs w:val="20"/>
              </w:rPr>
            </w:pPr>
            <w:r w:rsidRPr="000B7CB5">
              <w:rPr>
                <w:sz w:val="20"/>
                <w:szCs w:val="20"/>
              </w:rPr>
              <w:t>Охарактеризовать опорные симптомы новообразований кожи.</w:t>
            </w:r>
          </w:p>
          <w:p w:rsidR="00F15585" w:rsidRPr="00D266E4" w:rsidRDefault="00F15585" w:rsidP="00C31F54">
            <w:pPr>
              <w:pStyle w:val="af7"/>
              <w:numPr>
                <w:ilvl w:val="0"/>
                <w:numId w:val="33"/>
              </w:numPr>
              <w:ind w:left="227" w:hanging="227"/>
              <w:jc w:val="both"/>
              <w:rPr>
                <w:sz w:val="20"/>
                <w:szCs w:val="20"/>
              </w:rPr>
            </w:pPr>
            <w:r w:rsidRPr="00D266E4">
              <w:rPr>
                <w:sz w:val="20"/>
                <w:szCs w:val="20"/>
              </w:rPr>
              <w:t>Охарактеризовать морфологические элементы новообразований</w:t>
            </w:r>
            <w:r>
              <w:rPr>
                <w:sz w:val="20"/>
                <w:szCs w:val="20"/>
              </w:rPr>
              <w:t xml:space="preserve"> ко</w:t>
            </w:r>
            <w:r w:rsidRPr="00D266E4">
              <w:rPr>
                <w:sz w:val="20"/>
                <w:szCs w:val="20"/>
              </w:rPr>
              <w:t>жи.</w:t>
            </w:r>
          </w:p>
          <w:p w:rsidR="00F15585" w:rsidRDefault="00F15585" w:rsidP="00C31F54">
            <w:pPr>
              <w:pStyle w:val="af7"/>
              <w:numPr>
                <w:ilvl w:val="0"/>
                <w:numId w:val="33"/>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кожи с:</w:t>
            </w:r>
          </w:p>
          <w:p w:rsidR="00F15585" w:rsidRPr="000B7CB5" w:rsidRDefault="00F15585" w:rsidP="00C31F54">
            <w:pPr>
              <w:ind w:left="227"/>
              <w:jc w:val="both"/>
              <w:rPr>
                <w:sz w:val="20"/>
                <w:szCs w:val="20"/>
              </w:rPr>
            </w:pPr>
            <w:r w:rsidRPr="000B7CB5">
              <w:rPr>
                <w:sz w:val="20"/>
                <w:szCs w:val="20"/>
              </w:rPr>
              <w:lastRenderedPageBreak/>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lastRenderedPageBreak/>
              <w:t>Тема 9.</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диагностика пигментных</w:t>
            </w:r>
          </w:p>
          <w:p w:rsidR="00F15585" w:rsidRPr="000B7CB5" w:rsidRDefault="00F15585" w:rsidP="00C31F54">
            <w:pPr>
              <w:jc w:val="center"/>
              <w:rPr>
                <w:sz w:val="20"/>
                <w:szCs w:val="20"/>
              </w:rPr>
            </w:pPr>
            <w:r w:rsidRPr="000B7CB5">
              <w:rPr>
                <w:sz w:val="20"/>
                <w:szCs w:val="20"/>
              </w:rPr>
              <w:t>новообразований 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пигментных</w:t>
            </w:r>
          </w:p>
          <w:p w:rsidR="00F15585" w:rsidRPr="000B7CB5" w:rsidRDefault="00F15585" w:rsidP="00C31F54">
            <w:pPr>
              <w:jc w:val="both"/>
              <w:rPr>
                <w:sz w:val="20"/>
                <w:szCs w:val="20"/>
              </w:rPr>
            </w:pPr>
            <w:r>
              <w:rPr>
                <w:sz w:val="20"/>
                <w:szCs w:val="20"/>
              </w:rPr>
              <w:t xml:space="preserve">                             </w:t>
            </w:r>
            <w:r w:rsidRPr="000B7CB5">
              <w:rPr>
                <w:sz w:val="20"/>
                <w:szCs w:val="20"/>
              </w:rPr>
              <w:t xml:space="preserve"> новообразований у детей.</w:t>
            </w:r>
          </w:p>
          <w:p w:rsidR="00F15585" w:rsidRPr="000B7CB5" w:rsidRDefault="00F15585" w:rsidP="00C31F54">
            <w:pPr>
              <w:ind w:left="227"/>
              <w:jc w:val="both"/>
              <w:rPr>
                <w:b/>
                <w:sz w:val="20"/>
                <w:szCs w:val="20"/>
              </w:rPr>
            </w:pPr>
            <w:r w:rsidRPr="000B7CB5">
              <w:rPr>
                <w:b/>
                <w:sz w:val="20"/>
                <w:szCs w:val="20"/>
              </w:rPr>
              <w:t>Задания СРС:</w:t>
            </w:r>
          </w:p>
          <w:p w:rsidR="00F15585" w:rsidRPr="000B7CB5" w:rsidRDefault="00F15585" w:rsidP="00C31F54">
            <w:pPr>
              <w:pStyle w:val="af7"/>
              <w:numPr>
                <w:ilvl w:val="0"/>
                <w:numId w:val="31"/>
              </w:numPr>
              <w:ind w:left="227" w:hanging="227"/>
              <w:jc w:val="both"/>
              <w:rPr>
                <w:sz w:val="20"/>
                <w:szCs w:val="20"/>
              </w:rPr>
            </w:pPr>
            <w:r w:rsidRPr="000B7CB5">
              <w:rPr>
                <w:sz w:val="20"/>
                <w:szCs w:val="20"/>
              </w:rPr>
              <w:t>Составить краткий обзор анатомии и физиологии кожи и слизистых оболочек.</w:t>
            </w:r>
          </w:p>
          <w:p w:rsidR="00F15585" w:rsidRPr="00D266E4" w:rsidRDefault="00F15585" w:rsidP="00C31F54">
            <w:pPr>
              <w:pStyle w:val="af7"/>
              <w:numPr>
                <w:ilvl w:val="0"/>
                <w:numId w:val="31"/>
              </w:numPr>
              <w:ind w:left="227" w:hanging="227"/>
              <w:jc w:val="both"/>
              <w:rPr>
                <w:sz w:val="20"/>
                <w:szCs w:val="20"/>
              </w:rPr>
            </w:pPr>
            <w:r w:rsidRPr="00D266E4">
              <w:rPr>
                <w:sz w:val="20"/>
                <w:szCs w:val="20"/>
              </w:rPr>
              <w:t>Охарактеризовать опорные симптомы пигментных</w:t>
            </w:r>
            <w:r>
              <w:rPr>
                <w:sz w:val="20"/>
                <w:szCs w:val="20"/>
              </w:rPr>
              <w:t xml:space="preserve"> </w:t>
            </w:r>
            <w:r w:rsidRPr="00D266E4">
              <w:rPr>
                <w:sz w:val="20"/>
                <w:szCs w:val="20"/>
              </w:rPr>
              <w:t>новообразований кожи и слизистых оболочек.</w:t>
            </w:r>
          </w:p>
          <w:p w:rsidR="00F15585" w:rsidRPr="000B7CB5" w:rsidRDefault="00F15585" w:rsidP="00C31F54">
            <w:pPr>
              <w:pStyle w:val="af7"/>
              <w:numPr>
                <w:ilvl w:val="0"/>
                <w:numId w:val="31"/>
              </w:numPr>
              <w:ind w:left="227" w:hanging="227"/>
              <w:jc w:val="both"/>
              <w:rPr>
                <w:sz w:val="20"/>
                <w:szCs w:val="20"/>
              </w:rPr>
            </w:pPr>
            <w:r w:rsidRPr="000B7CB5">
              <w:rPr>
                <w:sz w:val="20"/>
                <w:szCs w:val="20"/>
              </w:rPr>
              <w:t>Охарактеризовать морфологические элементы пигментных</w:t>
            </w:r>
          </w:p>
          <w:p w:rsidR="00F15585" w:rsidRPr="000B7CB5" w:rsidRDefault="00F15585" w:rsidP="00C31F54">
            <w:pPr>
              <w:pStyle w:val="af7"/>
              <w:ind w:left="227"/>
              <w:jc w:val="both"/>
              <w:rPr>
                <w:sz w:val="20"/>
                <w:szCs w:val="20"/>
              </w:rPr>
            </w:pPr>
            <w:r w:rsidRPr="000B7CB5">
              <w:rPr>
                <w:sz w:val="20"/>
                <w:szCs w:val="20"/>
              </w:rPr>
              <w:t>новообразований кожи и слизистых оболочек.</w:t>
            </w:r>
          </w:p>
          <w:p w:rsidR="00F15585" w:rsidRDefault="00F15585" w:rsidP="00C31F54">
            <w:pPr>
              <w:pStyle w:val="af7"/>
              <w:numPr>
                <w:ilvl w:val="0"/>
                <w:numId w:val="31"/>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пигментных новообразований кожи и слизистых</w:t>
            </w:r>
          </w:p>
          <w:p w:rsidR="00F15585" w:rsidRPr="000B7CB5" w:rsidRDefault="00F15585" w:rsidP="00C31F54">
            <w:pPr>
              <w:pStyle w:val="af7"/>
              <w:ind w:left="227"/>
              <w:jc w:val="both"/>
              <w:rPr>
                <w:sz w:val="20"/>
                <w:szCs w:val="20"/>
              </w:rPr>
            </w:pPr>
            <w:r w:rsidRPr="000B7CB5">
              <w:rPr>
                <w:sz w:val="20"/>
                <w:szCs w:val="20"/>
              </w:rPr>
              <w:t>оболочек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10.</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ind w:left="227"/>
              <w:jc w:val="center"/>
              <w:rPr>
                <w:b/>
                <w:sz w:val="20"/>
                <w:szCs w:val="20"/>
                <w:lang w:val="ky-KG"/>
              </w:rPr>
            </w:pPr>
            <w:r w:rsidRPr="000B7CB5">
              <w:rPr>
                <w:sz w:val="20"/>
                <w:szCs w:val="20"/>
              </w:rPr>
              <w:t>новообразований органа зрения.</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F15585" w:rsidRPr="000B7CB5" w:rsidRDefault="00F15585" w:rsidP="00C31F54">
            <w:pPr>
              <w:jc w:val="both"/>
              <w:rPr>
                <w:sz w:val="20"/>
                <w:szCs w:val="20"/>
              </w:rPr>
            </w:pPr>
            <w:r w:rsidRPr="000B7CB5">
              <w:rPr>
                <w:sz w:val="20"/>
                <w:szCs w:val="20"/>
              </w:rPr>
              <w:t xml:space="preserve">                             новообразований органа зрения у детей.</w:t>
            </w:r>
          </w:p>
          <w:p w:rsidR="00F15585" w:rsidRPr="000B7CB5" w:rsidRDefault="00F15585" w:rsidP="00C31F54">
            <w:pPr>
              <w:ind w:left="227"/>
              <w:jc w:val="both"/>
              <w:rPr>
                <w:b/>
                <w:sz w:val="20"/>
                <w:szCs w:val="20"/>
              </w:rPr>
            </w:pPr>
            <w:r w:rsidRPr="000B7CB5">
              <w:rPr>
                <w:b/>
                <w:sz w:val="20"/>
                <w:szCs w:val="20"/>
              </w:rPr>
              <w:t>Задания СРС:</w:t>
            </w:r>
          </w:p>
          <w:p w:rsidR="00F15585" w:rsidRPr="000B7CB5" w:rsidRDefault="00F15585" w:rsidP="00C31F54">
            <w:pPr>
              <w:pStyle w:val="af7"/>
              <w:numPr>
                <w:ilvl w:val="0"/>
                <w:numId w:val="40"/>
              </w:numPr>
              <w:ind w:left="227" w:hanging="227"/>
              <w:jc w:val="both"/>
              <w:rPr>
                <w:sz w:val="20"/>
                <w:szCs w:val="20"/>
              </w:rPr>
            </w:pPr>
            <w:r w:rsidRPr="000B7CB5">
              <w:rPr>
                <w:sz w:val="20"/>
                <w:szCs w:val="20"/>
              </w:rPr>
              <w:t>Составить краткий обзор анатомии и физиологии органа зрения.</w:t>
            </w:r>
          </w:p>
          <w:p w:rsidR="00F15585" w:rsidRPr="00D266E4" w:rsidRDefault="00F15585" w:rsidP="00C31F54">
            <w:pPr>
              <w:pStyle w:val="af7"/>
              <w:numPr>
                <w:ilvl w:val="0"/>
                <w:numId w:val="40"/>
              </w:numPr>
              <w:ind w:left="227" w:hanging="227"/>
              <w:jc w:val="both"/>
              <w:rPr>
                <w:sz w:val="20"/>
                <w:szCs w:val="20"/>
              </w:rPr>
            </w:pPr>
            <w:r w:rsidRPr="00D266E4">
              <w:rPr>
                <w:sz w:val="20"/>
                <w:szCs w:val="20"/>
              </w:rPr>
              <w:t>Охарактеризовать опорные симптомы новообразований органа</w:t>
            </w:r>
            <w:r>
              <w:rPr>
                <w:sz w:val="20"/>
                <w:szCs w:val="20"/>
              </w:rPr>
              <w:t xml:space="preserve"> </w:t>
            </w:r>
            <w:r w:rsidRPr="00D266E4">
              <w:rPr>
                <w:sz w:val="20"/>
                <w:szCs w:val="20"/>
              </w:rPr>
              <w:t>зрения.</w:t>
            </w:r>
          </w:p>
          <w:p w:rsidR="00F15585" w:rsidRPr="00D266E4" w:rsidRDefault="00F15585" w:rsidP="00C31F54">
            <w:pPr>
              <w:pStyle w:val="af7"/>
              <w:numPr>
                <w:ilvl w:val="0"/>
                <w:numId w:val="40"/>
              </w:numPr>
              <w:ind w:left="227" w:hanging="227"/>
              <w:jc w:val="both"/>
              <w:rPr>
                <w:sz w:val="20"/>
                <w:szCs w:val="20"/>
              </w:rPr>
            </w:pPr>
            <w:r w:rsidRPr="00D266E4">
              <w:rPr>
                <w:sz w:val="20"/>
                <w:szCs w:val="20"/>
              </w:rPr>
              <w:t>Охарактеризовать морфологические элементы новообразований органа зрения.</w:t>
            </w:r>
          </w:p>
          <w:p w:rsidR="00F15585" w:rsidRDefault="00F15585" w:rsidP="00C31F54">
            <w:pPr>
              <w:pStyle w:val="af7"/>
              <w:numPr>
                <w:ilvl w:val="0"/>
                <w:numId w:val="40"/>
              </w:numPr>
              <w:ind w:left="227" w:hanging="227"/>
              <w:jc w:val="both"/>
              <w:rPr>
                <w:sz w:val="20"/>
                <w:szCs w:val="20"/>
              </w:rPr>
            </w:pPr>
            <w:r w:rsidRPr="000B7CB5">
              <w:rPr>
                <w:sz w:val="20"/>
                <w:szCs w:val="20"/>
              </w:rPr>
              <w:t>Составить сравнительную схему и/ 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органа зрения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11.</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новообразований печени.</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F15585" w:rsidRPr="000B7CB5" w:rsidRDefault="00F15585" w:rsidP="00C31F54">
            <w:pPr>
              <w:jc w:val="both"/>
              <w:rPr>
                <w:sz w:val="20"/>
                <w:szCs w:val="20"/>
              </w:rPr>
            </w:pPr>
            <w:r w:rsidRPr="000B7CB5">
              <w:rPr>
                <w:sz w:val="20"/>
                <w:szCs w:val="20"/>
              </w:rPr>
              <w:t xml:space="preserve">                             новообразований печени у детей.</w:t>
            </w:r>
          </w:p>
          <w:p w:rsidR="00F15585" w:rsidRPr="000B7CB5" w:rsidRDefault="00F15585" w:rsidP="00C31F54">
            <w:pPr>
              <w:ind w:left="227"/>
              <w:jc w:val="both"/>
              <w:rPr>
                <w:b/>
                <w:sz w:val="20"/>
                <w:szCs w:val="20"/>
              </w:rPr>
            </w:pPr>
            <w:r w:rsidRPr="000B7CB5">
              <w:rPr>
                <w:b/>
                <w:sz w:val="20"/>
                <w:szCs w:val="20"/>
              </w:rPr>
              <w:t>Задания СРС:</w:t>
            </w:r>
          </w:p>
          <w:p w:rsidR="00F15585" w:rsidRPr="000B7CB5" w:rsidRDefault="00F15585" w:rsidP="00C31F54">
            <w:pPr>
              <w:pStyle w:val="af7"/>
              <w:numPr>
                <w:ilvl w:val="0"/>
                <w:numId w:val="41"/>
              </w:numPr>
              <w:ind w:left="227" w:hanging="227"/>
              <w:jc w:val="both"/>
              <w:rPr>
                <w:sz w:val="20"/>
                <w:szCs w:val="20"/>
              </w:rPr>
            </w:pPr>
            <w:r w:rsidRPr="000B7CB5">
              <w:rPr>
                <w:sz w:val="20"/>
                <w:szCs w:val="20"/>
              </w:rPr>
              <w:t>Составить краткий обзор анатомии и физиологии печени.</w:t>
            </w:r>
          </w:p>
          <w:p w:rsidR="00F15585" w:rsidRPr="000B7CB5" w:rsidRDefault="00F15585" w:rsidP="00C31F54">
            <w:pPr>
              <w:pStyle w:val="af7"/>
              <w:numPr>
                <w:ilvl w:val="0"/>
                <w:numId w:val="41"/>
              </w:numPr>
              <w:ind w:left="227" w:hanging="227"/>
              <w:jc w:val="both"/>
              <w:rPr>
                <w:sz w:val="20"/>
                <w:szCs w:val="20"/>
              </w:rPr>
            </w:pPr>
            <w:r w:rsidRPr="000B7CB5">
              <w:rPr>
                <w:sz w:val="20"/>
                <w:szCs w:val="20"/>
              </w:rPr>
              <w:t>Охарактеризовать опорные симптомы новообразований печени.</w:t>
            </w:r>
          </w:p>
          <w:p w:rsidR="00F15585" w:rsidRPr="00D266E4" w:rsidRDefault="00F15585" w:rsidP="00C31F54">
            <w:pPr>
              <w:pStyle w:val="af7"/>
              <w:numPr>
                <w:ilvl w:val="0"/>
                <w:numId w:val="41"/>
              </w:numPr>
              <w:ind w:left="227" w:hanging="227"/>
              <w:jc w:val="both"/>
              <w:rPr>
                <w:sz w:val="20"/>
                <w:szCs w:val="20"/>
              </w:rPr>
            </w:pPr>
            <w:r w:rsidRPr="00D266E4">
              <w:rPr>
                <w:sz w:val="20"/>
                <w:szCs w:val="20"/>
              </w:rPr>
              <w:t>Охарактеризовать морфологические элементы новообразований</w:t>
            </w:r>
            <w:r>
              <w:rPr>
                <w:sz w:val="20"/>
                <w:szCs w:val="20"/>
              </w:rPr>
              <w:t xml:space="preserve"> </w:t>
            </w:r>
            <w:r w:rsidRPr="00D266E4">
              <w:rPr>
                <w:sz w:val="20"/>
                <w:szCs w:val="20"/>
              </w:rPr>
              <w:t>печени.</w:t>
            </w:r>
          </w:p>
          <w:p w:rsidR="00F15585" w:rsidRDefault="00F15585" w:rsidP="00C31F54">
            <w:pPr>
              <w:pStyle w:val="af7"/>
              <w:numPr>
                <w:ilvl w:val="0"/>
                <w:numId w:val="41"/>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печени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lastRenderedPageBreak/>
              <w:t>в) воспалительными процессами.</w:t>
            </w:r>
          </w:p>
          <w:p w:rsidR="00F15585" w:rsidRPr="000B7CB5" w:rsidRDefault="00F15585" w:rsidP="00C31F54">
            <w:pPr>
              <w:ind w:left="227"/>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lastRenderedPageBreak/>
              <w:t>Тема 12.</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новообразований почки.</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F15585" w:rsidRPr="000B7CB5" w:rsidRDefault="00F15585" w:rsidP="00C31F54">
            <w:pPr>
              <w:jc w:val="both"/>
              <w:rPr>
                <w:sz w:val="20"/>
                <w:szCs w:val="20"/>
              </w:rPr>
            </w:pPr>
            <w:r w:rsidRPr="000B7CB5">
              <w:rPr>
                <w:sz w:val="20"/>
                <w:szCs w:val="20"/>
              </w:rPr>
              <w:t xml:space="preserve">                             новообразований почки у детей.</w:t>
            </w:r>
          </w:p>
          <w:p w:rsidR="00F15585" w:rsidRPr="000B7CB5" w:rsidRDefault="00F15585" w:rsidP="00C31F54">
            <w:pPr>
              <w:ind w:left="227"/>
              <w:jc w:val="both"/>
              <w:rPr>
                <w:b/>
                <w:sz w:val="20"/>
                <w:szCs w:val="20"/>
              </w:rPr>
            </w:pPr>
            <w:r w:rsidRPr="000B7CB5">
              <w:rPr>
                <w:b/>
                <w:sz w:val="20"/>
                <w:szCs w:val="20"/>
              </w:rPr>
              <w:t>Задания СРС:</w:t>
            </w:r>
          </w:p>
          <w:p w:rsidR="00F15585" w:rsidRPr="000B7CB5" w:rsidRDefault="00F15585" w:rsidP="00C31F54">
            <w:pPr>
              <w:pStyle w:val="af7"/>
              <w:numPr>
                <w:ilvl w:val="0"/>
                <w:numId w:val="42"/>
              </w:numPr>
              <w:ind w:left="227" w:hanging="227"/>
              <w:jc w:val="both"/>
              <w:rPr>
                <w:sz w:val="20"/>
                <w:szCs w:val="20"/>
              </w:rPr>
            </w:pPr>
            <w:r w:rsidRPr="000B7CB5">
              <w:rPr>
                <w:sz w:val="20"/>
                <w:szCs w:val="20"/>
              </w:rPr>
              <w:t>Составить краткий обзор анатомии и физиологии почки.</w:t>
            </w:r>
          </w:p>
          <w:p w:rsidR="00F15585" w:rsidRPr="000B7CB5" w:rsidRDefault="00F15585" w:rsidP="00C31F54">
            <w:pPr>
              <w:pStyle w:val="af7"/>
              <w:numPr>
                <w:ilvl w:val="0"/>
                <w:numId w:val="42"/>
              </w:numPr>
              <w:ind w:left="227" w:hanging="227"/>
              <w:jc w:val="both"/>
              <w:rPr>
                <w:sz w:val="20"/>
                <w:szCs w:val="20"/>
              </w:rPr>
            </w:pPr>
            <w:r w:rsidRPr="000B7CB5">
              <w:rPr>
                <w:sz w:val="20"/>
                <w:szCs w:val="20"/>
              </w:rPr>
              <w:t>Охарактеризовать опорные симптомы новообразований почки.</w:t>
            </w:r>
          </w:p>
          <w:p w:rsidR="00F15585" w:rsidRPr="000B7CB5" w:rsidRDefault="00F15585" w:rsidP="00C31F54">
            <w:pPr>
              <w:pStyle w:val="af7"/>
              <w:numPr>
                <w:ilvl w:val="0"/>
                <w:numId w:val="42"/>
              </w:numPr>
              <w:ind w:left="227" w:hanging="227"/>
              <w:jc w:val="both"/>
              <w:rPr>
                <w:sz w:val="20"/>
                <w:szCs w:val="20"/>
              </w:rPr>
            </w:pPr>
            <w:r w:rsidRPr="000B7CB5">
              <w:rPr>
                <w:sz w:val="20"/>
                <w:szCs w:val="20"/>
              </w:rPr>
              <w:t>Охарактеризовать морфологические элементы новообразований почки.</w:t>
            </w:r>
          </w:p>
          <w:p w:rsidR="00F15585" w:rsidRDefault="00F15585" w:rsidP="00C31F54">
            <w:pPr>
              <w:pStyle w:val="af7"/>
              <w:numPr>
                <w:ilvl w:val="0"/>
                <w:numId w:val="42"/>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почки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13.</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 xml:space="preserve">новообразований </w:t>
            </w:r>
          </w:p>
          <w:p w:rsidR="00F15585" w:rsidRPr="000B7CB5" w:rsidRDefault="00F15585" w:rsidP="00C31F54">
            <w:pPr>
              <w:jc w:val="center"/>
              <w:rPr>
                <w:sz w:val="20"/>
                <w:szCs w:val="20"/>
              </w:rPr>
            </w:pPr>
            <w:r w:rsidRPr="000B7CB5">
              <w:rPr>
                <w:sz w:val="20"/>
                <w:szCs w:val="20"/>
              </w:rPr>
              <w:t>костей.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F15585" w:rsidRPr="000B7CB5" w:rsidRDefault="00F15585" w:rsidP="00C31F54">
            <w:pPr>
              <w:jc w:val="both"/>
              <w:rPr>
                <w:sz w:val="20"/>
                <w:szCs w:val="20"/>
              </w:rPr>
            </w:pPr>
            <w:r w:rsidRPr="000B7CB5">
              <w:rPr>
                <w:sz w:val="20"/>
                <w:szCs w:val="20"/>
              </w:rPr>
              <w:t xml:space="preserve">                             новообразований костей у детей.</w:t>
            </w:r>
          </w:p>
          <w:p w:rsidR="00F15585" w:rsidRPr="000B7CB5" w:rsidRDefault="00F15585" w:rsidP="00C31F54">
            <w:pPr>
              <w:ind w:left="227"/>
              <w:jc w:val="both"/>
              <w:rPr>
                <w:b/>
                <w:sz w:val="20"/>
                <w:szCs w:val="20"/>
              </w:rPr>
            </w:pPr>
            <w:r w:rsidRPr="000B7CB5">
              <w:rPr>
                <w:b/>
                <w:sz w:val="20"/>
                <w:szCs w:val="20"/>
              </w:rPr>
              <w:t>Задания СРС:</w:t>
            </w:r>
          </w:p>
          <w:p w:rsidR="00F15585" w:rsidRPr="000B7CB5" w:rsidRDefault="00F15585" w:rsidP="00C31F54">
            <w:pPr>
              <w:pStyle w:val="af7"/>
              <w:numPr>
                <w:ilvl w:val="0"/>
                <w:numId w:val="43"/>
              </w:numPr>
              <w:ind w:left="227" w:hanging="227"/>
              <w:jc w:val="both"/>
              <w:rPr>
                <w:sz w:val="20"/>
                <w:szCs w:val="20"/>
              </w:rPr>
            </w:pPr>
            <w:r w:rsidRPr="000B7CB5">
              <w:rPr>
                <w:sz w:val="20"/>
                <w:szCs w:val="20"/>
              </w:rPr>
              <w:t>Составить краткий обзор анатомии и физиологии костей.</w:t>
            </w:r>
          </w:p>
          <w:p w:rsidR="00F15585" w:rsidRPr="000B7CB5" w:rsidRDefault="00F15585" w:rsidP="00C31F54">
            <w:pPr>
              <w:pStyle w:val="af7"/>
              <w:numPr>
                <w:ilvl w:val="0"/>
                <w:numId w:val="43"/>
              </w:numPr>
              <w:ind w:left="227" w:hanging="227"/>
              <w:jc w:val="both"/>
              <w:rPr>
                <w:sz w:val="20"/>
                <w:szCs w:val="20"/>
              </w:rPr>
            </w:pPr>
            <w:r w:rsidRPr="000B7CB5">
              <w:rPr>
                <w:sz w:val="20"/>
                <w:szCs w:val="20"/>
              </w:rPr>
              <w:t>Охарактеризовать опорные симптомы новообразований костей.</w:t>
            </w:r>
          </w:p>
          <w:p w:rsidR="00F15585" w:rsidRPr="000B7CB5" w:rsidRDefault="00F15585" w:rsidP="00C31F54">
            <w:pPr>
              <w:pStyle w:val="af7"/>
              <w:numPr>
                <w:ilvl w:val="0"/>
                <w:numId w:val="43"/>
              </w:numPr>
              <w:ind w:left="227" w:hanging="227"/>
              <w:jc w:val="both"/>
              <w:rPr>
                <w:sz w:val="20"/>
                <w:szCs w:val="20"/>
              </w:rPr>
            </w:pPr>
            <w:r w:rsidRPr="000B7CB5">
              <w:rPr>
                <w:sz w:val="20"/>
                <w:szCs w:val="20"/>
              </w:rPr>
              <w:t>Охарактеризовать морфологические элементы новообразований костей.</w:t>
            </w:r>
          </w:p>
          <w:p w:rsidR="00F15585" w:rsidRDefault="00F15585" w:rsidP="00C31F54">
            <w:pPr>
              <w:pStyle w:val="af7"/>
              <w:numPr>
                <w:ilvl w:val="0"/>
                <w:numId w:val="43"/>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костей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14.</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 xml:space="preserve">новообразований </w:t>
            </w:r>
          </w:p>
          <w:p w:rsidR="00F15585" w:rsidRPr="000B7CB5" w:rsidRDefault="00F15585" w:rsidP="00C31F54">
            <w:pPr>
              <w:jc w:val="center"/>
              <w:rPr>
                <w:sz w:val="20"/>
                <w:szCs w:val="20"/>
              </w:rPr>
            </w:pPr>
            <w:r w:rsidRPr="000B7CB5">
              <w:rPr>
                <w:sz w:val="20"/>
                <w:szCs w:val="20"/>
              </w:rPr>
              <w:t>мягких тканей.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F15585" w:rsidRPr="000B7CB5" w:rsidRDefault="00F15585" w:rsidP="00C31F54">
            <w:pPr>
              <w:jc w:val="both"/>
              <w:rPr>
                <w:sz w:val="20"/>
                <w:szCs w:val="20"/>
              </w:rPr>
            </w:pPr>
            <w:r w:rsidRPr="000B7CB5">
              <w:rPr>
                <w:sz w:val="20"/>
                <w:szCs w:val="20"/>
              </w:rPr>
              <w:t xml:space="preserve">                             новообразований мягких тканей у детей.</w:t>
            </w:r>
          </w:p>
          <w:p w:rsidR="00F15585" w:rsidRPr="000B7CB5" w:rsidRDefault="00F15585" w:rsidP="00C31F54">
            <w:pPr>
              <w:ind w:left="227"/>
              <w:jc w:val="both"/>
              <w:rPr>
                <w:b/>
                <w:sz w:val="20"/>
                <w:szCs w:val="20"/>
              </w:rPr>
            </w:pPr>
            <w:r w:rsidRPr="000B7CB5">
              <w:rPr>
                <w:b/>
                <w:sz w:val="20"/>
                <w:szCs w:val="20"/>
              </w:rPr>
              <w:t>Задания СРС:</w:t>
            </w:r>
          </w:p>
          <w:p w:rsidR="00F15585" w:rsidRPr="000B7CB5" w:rsidRDefault="00F15585" w:rsidP="00C31F54">
            <w:pPr>
              <w:pStyle w:val="af7"/>
              <w:numPr>
                <w:ilvl w:val="0"/>
                <w:numId w:val="44"/>
              </w:numPr>
              <w:ind w:left="227" w:hanging="227"/>
              <w:jc w:val="both"/>
              <w:rPr>
                <w:sz w:val="20"/>
                <w:szCs w:val="20"/>
              </w:rPr>
            </w:pPr>
            <w:r w:rsidRPr="000B7CB5">
              <w:rPr>
                <w:sz w:val="20"/>
                <w:szCs w:val="20"/>
              </w:rPr>
              <w:t>Составить краткий обзор анатомии и физиологии мягких тканей.</w:t>
            </w:r>
          </w:p>
          <w:p w:rsidR="00F15585" w:rsidRPr="00D266E4" w:rsidRDefault="00F15585" w:rsidP="00C31F54">
            <w:pPr>
              <w:pStyle w:val="af7"/>
              <w:numPr>
                <w:ilvl w:val="0"/>
                <w:numId w:val="44"/>
              </w:numPr>
              <w:ind w:left="227" w:hanging="227"/>
              <w:jc w:val="both"/>
              <w:rPr>
                <w:sz w:val="20"/>
                <w:szCs w:val="20"/>
              </w:rPr>
            </w:pPr>
            <w:r w:rsidRPr="00D266E4">
              <w:rPr>
                <w:sz w:val="20"/>
                <w:szCs w:val="20"/>
              </w:rPr>
              <w:t>Охарактеризовать опорные симптомы новообразований мягких</w:t>
            </w:r>
            <w:r>
              <w:rPr>
                <w:sz w:val="20"/>
                <w:szCs w:val="20"/>
              </w:rPr>
              <w:t xml:space="preserve"> </w:t>
            </w:r>
            <w:r w:rsidRPr="00D266E4">
              <w:rPr>
                <w:sz w:val="20"/>
                <w:szCs w:val="20"/>
              </w:rPr>
              <w:t>тканей.</w:t>
            </w:r>
          </w:p>
          <w:p w:rsidR="00F15585" w:rsidRPr="000B7CB5" w:rsidRDefault="00F15585" w:rsidP="00C31F54">
            <w:pPr>
              <w:pStyle w:val="af7"/>
              <w:numPr>
                <w:ilvl w:val="0"/>
                <w:numId w:val="44"/>
              </w:numPr>
              <w:ind w:left="227" w:hanging="227"/>
              <w:jc w:val="both"/>
              <w:rPr>
                <w:sz w:val="20"/>
                <w:szCs w:val="20"/>
              </w:rPr>
            </w:pPr>
            <w:r w:rsidRPr="000B7CB5">
              <w:rPr>
                <w:sz w:val="20"/>
                <w:szCs w:val="20"/>
              </w:rPr>
              <w:t>Охарактеризовать морфологические элементы новообразований мягких тканей.</w:t>
            </w:r>
          </w:p>
          <w:p w:rsidR="00F15585" w:rsidRDefault="00F15585" w:rsidP="00C31F54">
            <w:pPr>
              <w:pStyle w:val="af7"/>
              <w:numPr>
                <w:ilvl w:val="0"/>
                <w:numId w:val="44"/>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мягких тканей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15.</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 xml:space="preserve">новообразований </w:t>
            </w:r>
          </w:p>
          <w:p w:rsidR="00F15585" w:rsidRPr="000B7CB5" w:rsidRDefault="00F15585" w:rsidP="00C31F54">
            <w:pPr>
              <w:jc w:val="center"/>
              <w:rPr>
                <w:sz w:val="20"/>
                <w:szCs w:val="20"/>
              </w:rPr>
            </w:pPr>
            <w:r w:rsidRPr="000B7CB5">
              <w:rPr>
                <w:sz w:val="20"/>
                <w:szCs w:val="20"/>
              </w:rPr>
              <w:t>кишечника.</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F15585" w:rsidRPr="000B7CB5" w:rsidRDefault="00F15585" w:rsidP="00C31F54">
            <w:pPr>
              <w:jc w:val="both"/>
              <w:rPr>
                <w:sz w:val="20"/>
                <w:szCs w:val="20"/>
              </w:rPr>
            </w:pPr>
            <w:r w:rsidRPr="000B7CB5">
              <w:rPr>
                <w:sz w:val="20"/>
                <w:szCs w:val="20"/>
              </w:rPr>
              <w:t xml:space="preserve">                             новообразований кишечника у детей.</w:t>
            </w:r>
          </w:p>
          <w:p w:rsidR="00F15585" w:rsidRPr="000B7CB5" w:rsidRDefault="00F15585" w:rsidP="00C31F54">
            <w:pPr>
              <w:ind w:left="227"/>
              <w:jc w:val="both"/>
              <w:rPr>
                <w:b/>
                <w:sz w:val="20"/>
                <w:szCs w:val="20"/>
              </w:rPr>
            </w:pPr>
            <w:r w:rsidRPr="000B7CB5">
              <w:rPr>
                <w:b/>
                <w:sz w:val="20"/>
                <w:szCs w:val="20"/>
              </w:rPr>
              <w:t>Задания СРС:</w:t>
            </w:r>
          </w:p>
          <w:p w:rsidR="00F15585" w:rsidRPr="000B7CB5" w:rsidRDefault="00F15585" w:rsidP="00C31F54">
            <w:pPr>
              <w:pStyle w:val="af7"/>
              <w:numPr>
                <w:ilvl w:val="0"/>
                <w:numId w:val="45"/>
              </w:numPr>
              <w:ind w:left="227" w:hanging="227"/>
              <w:jc w:val="both"/>
              <w:rPr>
                <w:sz w:val="20"/>
                <w:szCs w:val="20"/>
              </w:rPr>
            </w:pPr>
            <w:r w:rsidRPr="000B7CB5">
              <w:rPr>
                <w:sz w:val="20"/>
                <w:szCs w:val="20"/>
              </w:rPr>
              <w:t>Составить краткий обзор анатомии и физиологии кишечника.</w:t>
            </w:r>
          </w:p>
          <w:p w:rsidR="00F15585" w:rsidRPr="000B7CB5" w:rsidRDefault="00F15585" w:rsidP="00C31F54">
            <w:pPr>
              <w:pStyle w:val="af7"/>
              <w:numPr>
                <w:ilvl w:val="0"/>
                <w:numId w:val="45"/>
              </w:numPr>
              <w:ind w:left="227" w:hanging="227"/>
              <w:jc w:val="both"/>
              <w:rPr>
                <w:sz w:val="20"/>
                <w:szCs w:val="20"/>
              </w:rPr>
            </w:pPr>
            <w:r w:rsidRPr="000B7CB5">
              <w:rPr>
                <w:sz w:val="20"/>
                <w:szCs w:val="20"/>
              </w:rPr>
              <w:t>Охарактеризовать опорные симптомы новообразований кишечника.</w:t>
            </w:r>
          </w:p>
          <w:p w:rsidR="00F15585" w:rsidRPr="000B7CB5" w:rsidRDefault="00F15585" w:rsidP="00C31F54">
            <w:pPr>
              <w:pStyle w:val="af7"/>
              <w:numPr>
                <w:ilvl w:val="0"/>
                <w:numId w:val="45"/>
              </w:numPr>
              <w:ind w:left="227" w:hanging="227"/>
              <w:jc w:val="both"/>
              <w:rPr>
                <w:sz w:val="20"/>
                <w:szCs w:val="20"/>
              </w:rPr>
            </w:pPr>
            <w:r w:rsidRPr="000B7CB5">
              <w:rPr>
                <w:sz w:val="20"/>
                <w:szCs w:val="20"/>
              </w:rPr>
              <w:lastRenderedPageBreak/>
              <w:t>Охарактеризовать морфологические элементы новообразований</w:t>
            </w:r>
          </w:p>
          <w:p w:rsidR="00F15585" w:rsidRPr="000B7CB5" w:rsidRDefault="00F15585" w:rsidP="00C31F54">
            <w:pPr>
              <w:pStyle w:val="af7"/>
              <w:ind w:left="227"/>
              <w:jc w:val="both"/>
              <w:rPr>
                <w:sz w:val="20"/>
                <w:szCs w:val="20"/>
              </w:rPr>
            </w:pPr>
            <w:r w:rsidRPr="000B7CB5">
              <w:rPr>
                <w:sz w:val="20"/>
                <w:szCs w:val="20"/>
              </w:rPr>
              <w:t>кишечника.</w:t>
            </w:r>
          </w:p>
          <w:p w:rsidR="00F15585" w:rsidRDefault="00F15585" w:rsidP="00C31F54">
            <w:pPr>
              <w:pStyle w:val="af7"/>
              <w:numPr>
                <w:ilvl w:val="0"/>
                <w:numId w:val="45"/>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кишечника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lastRenderedPageBreak/>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6</w:t>
            </w:r>
          </w:p>
        </w:tc>
      </w:tr>
      <w:tr w:rsidR="00F15585" w:rsidRPr="000B7CB5" w:rsidTr="00C31F54">
        <w:tc>
          <w:tcPr>
            <w:tcW w:w="10314" w:type="dxa"/>
            <w:gridSpan w:val="3"/>
          </w:tcPr>
          <w:p w:rsidR="00F15585" w:rsidRPr="000B7CB5" w:rsidRDefault="00F15585" w:rsidP="00C31F54">
            <w:pPr>
              <w:spacing w:before="120" w:line="360" w:lineRule="auto"/>
              <w:jc w:val="center"/>
              <w:rPr>
                <w:b/>
                <w:sz w:val="20"/>
                <w:szCs w:val="20"/>
              </w:rPr>
            </w:pPr>
            <w:r w:rsidRPr="000B7CB5">
              <w:rPr>
                <w:b/>
                <w:sz w:val="20"/>
                <w:szCs w:val="20"/>
              </w:rPr>
              <w:lastRenderedPageBreak/>
              <w:t>МОДУЛЬ № 2</w:t>
            </w:r>
          </w:p>
        </w:tc>
        <w:tc>
          <w:tcPr>
            <w:tcW w:w="709" w:type="dxa"/>
            <w:vAlign w:val="center"/>
          </w:tcPr>
          <w:p w:rsidR="00F15585" w:rsidRPr="000B7CB5" w:rsidRDefault="00F15585" w:rsidP="00C31F54">
            <w:pPr>
              <w:ind w:left="720" w:hanging="720"/>
              <w:jc w:val="center"/>
              <w:rPr>
                <w:b/>
                <w:sz w:val="20"/>
                <w:szCs w:val="20"/>
              </w:rPr>
            </w:pPr>
            <w:r>
              <w:rPr>
                <w:b/>
                <w:sz w:val="20"/>
                <w:szCs w:val="20"/>
              </w:rPr>
              <w:t>22,</w:t>
            </w:r>
            <w:r w:rsidRPr="000B7CB5">
              <w:rPr>
                <w:b/>
                <w:sz w:val="20"/>
                <w:szCs w:val="20"/>
              </w:rPr>
              <w:t>5</w:t>
            </w:r>
          </w:p>
        </w:tc>
        <w:tc>
          <w:tcPr>
            <w:tcW w:w="709" w:type="dxa"/>
          </w:tcPr>
          <w:p w:rsidR="00F15585" w:rsidRPr="000B7CB5" w:rsidRDefault="00F15585" w:rsidP="00C31F54">
            <w:pPr>
              <w:spacing w:before="120" w:line="360" w:lineRule="auto"/>
              <w:jc w:val="center"/>
              <w:rPr>
                <w:b/>
                <w:sz w:val="20"/>
                <w:szCs w:val="20"/>
              </w:rPr>
            </w:pPr>
            <w:r w:rsidRPr="000B7CB5">
              <w:rPr>
                <w:b/>
                <w:sz w:val="20"/>
                <w:szCs w:val="20"/>
              </w:rPr>
              <w:t>11</w:t>
            </w:r>
          </w:p>
        </w:tc>
        <w:tc>
          <w:tcPr>
            <w:tcW w:w="1701" w:type="dxa"/>
          </w:tcPr>
          <w:p w:rsidR="00F15585" w:rsidRPr="000B7CB5" w:rsidRDefault="00F15585" w:rsidP="00C31F54">
            <w:pPr>
              <w:spacing w:before="120" w:line="360" w:lineRule="auto"/>
              <w:jc w:val="center"/>
              <w:rPr>
                <w:b/>
                <w:sz w:val="20"/>
                <w:szCs w:val="20"/>
              </w:rPr>
            </w:pPr>
          </w:p>
        </w:tc>
        <w:tc>
          <w:tcPr>
            <w:tcW w:w="850" w:type="dxa"/>
          </w:tcPr>
          <w:p w:rsidR="00F15585" w:rsidRPr="000B7CB5" w:rsidRDefault="00F15585" w:rsidP="00C31F54">
            <w:pPr>
              <w:spacing w:before="120" w:line="360" w:lineRule="auto"/>
              <w:jc w:val="center"/>
              <w:rPr>
                <w:b/>
                <w:sz w:val="20"/>
                <w:szCs w:val="20"/>
              </w:rPr>
            </w:pPr>
            <w:r w:rsidRPr="000B7CB5">
              <w:rPr>
                <w:b/>
                <w:sz w:val="20"/>
                <w:szCs w:val="20"/>
              </w:rPr>
              <w:t>БТ</w:t>
            </w:r>
          </w:p>
        </w:tc>
        <w:tc>
          <w:tcPr>
            <w:tcW w:w="503" w:type="dxa"/>
          </w:tcPr>
          <w:p w:rsidR="00F15585" w:rsidRPr="000B7CB5" w:rsidRDefault="00F15585" w:rsidP="00C31F54">
            <w:pPr>
              <w:spacing w:before="120" w:line="360" w:lineRule="auto"/>
              <w:jc w:val="center"/>
              <w:rPr>
                <w:b/>
                <w:sz w:val="20"/>
                <w:szCs w:val="20"/>
              </w:rPr>
            </w:pPr>
            <w:r w:rsidRPr="000B7CB5">
              <w:rPr>
                <w:b/>
                <w:sz w:val="20"/>
                <w:szCs w:val="20"/>
              </w:rPr>
              <w:t>1</w:t>
            </w:r>
            <w:r>
              <w:rPr>
                <w:b/>
                <w:sz w:val="20"/>
                <w:szCs w:val="20"/>
              </w:rPr>
              <w:t>2</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16.</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новообразований</w:t>
            </w:r>
          </w:p>
          <w:p w:rsidR="00F15585" w:rsidRPr="000B7CB5" w:rsidRDefault="00F15585" w:rsidP="00C31F54">
            <w:pPr>
              <w:jc w:val="center"/>
              <w:rPr>
                <w:sz w:val="20"/>
                <w:szCs w:val="20"/>
              </w:rPr>
            </w:pPr>
            <w:r w:rsidRPr="000B7CB5">
              <w:rPr>
                <w:sz w:val="20"/>
                <w:szCs w:val="20"/>
              </w:rPr>
              <w:t>щитовидной железы</w:t>
            </w:r>
          </w:p>
          <w:p w:rsidR="00F15585" w:rsidRPr="000B7CB5" w:rsidRDefault="00F15585" w:rsidP="00C31F54">
            <w:pPr>
              <w:jc w:val="center"/>
              <w:rPr>
                <w:sz w:val="20"/>
                <w:szCs w:val="20"/>
              </w:rPr>
            </w:pPr>
            <w:r w:rsidRPr="000B7CB5">
              <w:rPr>
                <w:sz w:val="20"/>
                <w:szCs w:val="20"/>
              </w:rPr>
              <w:t>(ЩЖ).</w:t>
            </w:r>
          </w:p>
          <w:p w:rsidR="00F15585" w:rsidRPr="000B7CB5" w:rsidRDefault="00F15585" w:rsidP="00C31F54">
            <w:pPr>
              <w:jc w:val="center"/>
              <w:rPr>
                <w:b/>
                <w:sz w:val="20"/>
                <w:szCs w:val="20"/>
              </w:rPr>
            </w:pP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новообразований ЩЖ.</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32"/>
              </w:numPr>
              <w:ind w:left="227" w:hanging="227"/>
              <w:jc w:val="both"/>
              <w:rPr>
                <w:sz w:val="20"/>
                <w:szCs w:val="20"/>
              </w:rPr>
            </w:pPr>
            <w:r w:rsidRPr="000B7CB5">
              <w:rPr>
                <w:sz w:val="20"/>
                <w:szCs w:val="20"/>
              </w:rPr>
              <w:t>Составить краткий обзор анатомии и физиологии ЩЖ у детей.</w:t>
            </w:r>
          </w:p>
          <w:p w:rsidR="00F15585" w:rsidRPr="000B7CB5" w:rsidRDefault="00F15585" w:rsidP="00C31F54">
            <w:pPr>
              <w:pStyle w:val="af7"/>
              <w:numPr>
                <w:ilvl w:val="0"/>
                <w:numId w:val="32"/>
              </w:numPr>
              <w:ind w:left="227" w:hanging="227"/>
              <w:jc w:val="both"/>
              <w:rPr>
                <w:sz w:val="20"/>
                <w:szCs w:val="20"/>
              </w:rPr>
            </w:pPr>
            <w:r w:rsidRPr="000B7CB5">
              <w:rPr>
                <w:sz w:val="20"/>
                <w:szCs w:val="20"/>
              </w:rPr>
              <w:t>Охарактеризовать опорные симптомы новообразований ЩЖ.</w:t>
            </w:r>
          </w:p>
          <w:p w:rsidR="00F15585" w:rsidRPr="000B7CB5" w:rsidRDefault="00F15585" w:rsidP="00C31F54">
            <w:pPr>
              <w:pStyle w:val="af7"/>
              <w:numPr>
                <w:ilvl w:val="0"/>
                <w:numId w:val="32"/>
              </w:numPr>
              <w:ind w:left="227" w:hanging="227"/>
              <w:jc w:val="both"/>
              <w:rPr>
                <w:sz w:val="20"/>
                <w:szCs w:val="20"/>
              </w:rPr>
            </w:pPr>
            <w:r w:rsidRPr="000B7CB5">
              <w:rPr>
                <w:sz w:val="20"/>
                <w:szCs w:val="20"/>
              </w:rPr>
              <w:t>Охарактеризовать морфологические элементы новообразований ЩЖ.</w:t>
            </w:r>
          </w:p>
          <w:p w:rsidR="00F15585" w:rsidRDefault="00F15585" w:rsidP="00C31F54">
            <w:pPr>
              <w:pStyle w:val="af7"/>
              <w:numPr>
                <w:ilvl w:val="0"/>
                <w:numId w:val="32"/>
              </w:numPr>
              <w:ind w:left="227" w:hanging="227"/>
              <w:jc w:val="both"/>
              <w:rPr>
                <w:sz w:val="20"/>
                <w:szCs w:val="20"/>
              </w:rPr>
            </w:pPr>
            <w:r w:rsidRPr="000B7CB5">
              <w:rPr>
                <w:sz w:val="20"/>
                <w:szCs w:val="20"/>
              </w:rPr>
              <w:t>Составить сравнительную схем</w:t>
            </w:r>
            <w:r>
              <w:rPr>
                <w:sz w:val="20"/>
                <w:szCs w:val="20"/>
              </w:rPr>
              <w:t>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ЩЖ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17.</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новообразований</w:t>
            </w:r>
          </w:p>
          <w:p w:rsidR="00F15585" w:rsidRPr="000B7CB5" w:rsidRDefault="00F15585" w:rsidP="00C31F54">
            <w:pPr>
              <w:jc w:val="center"/>
              <w:rPr>
                <w:b/>
                <w:sz w:val="20"/>
                <w:szCs w:val="20"/>
              </w:rPr>
            </w:pPr>
            <w:r w:rsidRPr="000B7CB5">
              <w:rPr>
                <w:sz w:val="20"/>
                <w:szCs w:val="20"/>
              </w:rPr>
              <w:t>органов средостения</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jc w:val="both"/>
              <w:rPr>
                <w:sz w:val="20"/>
                <w:szCs w:val="20"/>
              </w:rPr>
            </w:pPr>
            <w:r w:rsidRPr="000B7CB5">
              <w:rPr>
                <w:sz w:val="20"/>
                <w:szCs w:val="20"/>
              </w:rPr>
              <w:t xml:space="preserve">                             диагностики новообразований органов средостения.</w:t>
            </w:r>
          </w:p>
          <w:p w:rsidR="00F15585" w:rsidRPr="000B7CB5" w:rsidRDefault="00F15585" w:rsidP="00C31F54">
            <w:pPr>
              <w:ind w:left="225"/>
              <w:jc w:val="both"/>
              <w:rPr>
                <w:b/>
                <w:sz w:val="20"/>
                <w:szCs w:val="20"/>
              </w:rPr>
            </w:pPr>
            <w:r w:rsidRPr="000B7CB5">
              <w:rPr>
                <w:b/>
                <w:sz w:val="20"/>
                <w:szCs w:val="20"/>
              </w:rPr>
              <w:t>Задания СРС:</w:t>
            </w:r>
          </w:p>
          <w:p w:rsidR="00F15585" w:rsidRPr="00D266E4" w:rsidRDefault="00F15585" w:rsidP="00C31F54">
            <w:pPr>
              <w:pStyle w:val="af7"/>
              <w:numPr>
                <w:ilvl w:val="0"/>
                <w:numId w:val="36"/>
              </w:numPr>
              <w:ind w:left="227" w:hanging="227"/>
              <w:jc w:val="both"/>
              <w:rPr>
                <w:sz w:val="20"/>
                <w:szCs w:val="20"/>
              </w:rPr>
            </w:pPr>
            <w:r w:rsidRPr="00D266E4">
              <w:rPr>
                <w:sz w:val="20"/>
                <w:szCs w:val="20"/>
              </w:rPr>
              <w:t>Составить краткий обзор анатомии и физиологии органов</w:t>
            </w:r>
            <w:r>
              <w:rPr>
                <w:sz w:val="20"/>
                <w:szCs w:val="20"/>
              </w:rPr>
              <w:t xml:space="preserve"> </w:t>
            </w:r>
            <w:r w:rsidRPr="00D266E4">
              <w:rPr>
                <w:sz w:val="20"/>
                <w:szCs w:val="20"/>
              </w:rPr>
              <w:t>средостения.</w:t>
            </w:r>
          </w:p>
          <w:p w:rsidR="00F15585" w:rsidRPr="000B7CB5" w:rsidRDefault="00F15585" w:rsidP="00C31F54">
            <w:pPr>
              <w:pStyle w:val="af7"/>
              <w:numPr>
                <w:ilvl w:val="0"/>
                <w:numId w:val="36"/>
              </w:numPr>
              <w:ind w:left="227" w:hanging="227"/>
              <w:jc w:val="both"/>
              <w:rPr>
                <w:sz w:val="20"/>
                <w:szCs w:val="20"/>
              </w:rPr>
            </w:pPr>
            <w:r w:rsidRPr="000B7CB5">
              <w:rPr>
                <w:sz w:val="20"/>
                <w:szCs w:val="20"/>
              </w:rPr>
              <w:t>Охарактеризовать опорные симптомы новообразований органов средостения.</w:t>
            </w:r>
          </w:p>
          <w:p w:rsidR="00F15585" w:rsidRPr="000B7CB5" w:rsidRDefault="00F15585" w:rsidP="00C31F54">
            <w:pPr>
              <w:pStyle w:val="af7"/>
              <w:numPr>
                <w:ilvl w:val="0"/>
                <w:numId w:val="36"/>
              </w:numPr>
              <w:ind w:left="227" w:hanging="227"/>
              <w:jc w:val="both"/>
              <w:rPr>
                <w:sz w:val="20"/>
                <w:szCs w:val="20"/>
              </w:rPr>
            </w:pPr>
            <w:r w:rsidRPr="000B7CB5">
              <w:rPr>
                <w:sz w:val="20"/>
                <w:szCs w:val="20"/>
              </w:rPr>
              <w:t>Охарактеризовать морфологические элементы новообразований</w:t>
            </w:r>
          </w:p>
          <w:p w:rsidR="00F15585" w:rsidRPr="000B7CB5" w:rsidRDefault="00F15585" w:rsidP="00C31F54">
            <w:pPr>
              <w:pStyle w:val="af7"/>
              <w:ind w:left="227"/>
              <w:jc w:val="both"/>
              <w:rPr>
                <w:sz w:val="20"/>
                <w:szCs w:val="20"/>
              </w:rPr>
            </w:pPr>
            <w:r w:rsidRPr="000B7CB5">
              <w:rPr>
                <w:sz w:val="20"/>
                <w:szCs w:val="20"/>
              </w:rPr>
              <w:t>органов средостения.</w:t>
            </w:r>
          </w:p>
          <w:p w:rsidR="00F15585" w:rsidRDefault="00F15585" w:rsidP="00C31F54">
            <w:pPr>
              <w:pStyle w:val="af7"/>
              <w:numPr>
                <w:ilvl w:val="0"/>
                <w:numId w:val="36"/>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органов средостения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18.</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новообразований</w:t>
            </w:r>
          </w:p>
          <w:p w:rsidR="00F15585" w:rsidRPr="000B7CB5" w:rsidRDefault="00F15585" w:rsidP="00C31F54">
            <w:pPr>
              <w:jc w:val="center"/>
              <w:rPr>
                <w:sz w:val="20"/>
                <w:szCs w:val="20"/>
              </w:rPr>
            </w:pPr>
            <w:r w:rsidRPr="000B7CB5">
              <w:rPr>
                <w:sz w:val="20"/>
                <w:szCs w:val="20"/>
              </w:rPr>
              <w:t>носоглотки.</w:t>
            </w:r>
          </w:p>
          <w:p w:rsidR="00F15585" w:rsidRPr="000B7CB5" w:rsidRDefault="00F15585" w:rsidP="00C31F54">
            <w:pPr>
              <w:jc w:val="center"/>
              <w:rPr>
                <w:sz w:val="20"/>
                <w:szCs w:val="20"/>
              </w:rPr>
            </w:pP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новообразований носоглотки.</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39"/>
              </w:numPr>
              <w:ind w:left="227" w:hanging="227"/>
              <w:jc w:val="both"/>
              <w:rPr>
                <w:sz w:val="20"/>
                <w:szCs w:val="20"/>
              </w:rPr>
            </w:pPr>
            <w:r w:rsidRPr="000B7CB5">
              <w:rPr>
                <w:sz w:val="20"/>
                <w:szCs w:val="20"/>
              </w:rPr>
              <w:t>Составить краткий обзор анатомии и физиологии носоглотки.</w:t>
            </w:r>
          </w:p>
          <w:p w:rsidR="00F15585" w:rsidRPr="000B7CB5" w:rsidRDefault="00F15585" w:rsidP="00C31F54">
            <w:pPr>
              <w:pStyle w:val="af7"/>
              <w:numPr>
                <w:ilvl w:val="0"/>
                <w:numId w:val="39"/>
              </w:numPr>
              <w:ind w:left="227" w:hanging="227"/>
              <w:jc w:val="both"/>
              <w:rPr>
                <w:sz w:val="20"/>
                <w:szCs w:val="20"/>
              </w:rPr>
            </w:pPr>
            <w:r w:rsidRPr="000B7CB5">
              <w:rPr>
                <w:sz w:val="20"/>
                <w:szCs w:val="20"/>
              </w:rPr>
              <w:t>Охарактеризовать опорные симптомы новообразований носоглотки.</w:t>
            </w:r>
          </w:p>
          <w:p w:rsidR="00F15585" w:rsidRPr="000B7CB5" w:rsidRDefault="00F15585" w:rsidP="00C31F54">
            <w:pPr>
              <w:pStyle w:val="af7"/>
              <w:numPr>
                <w:ilvl w:val="0"/>
                <w:numId w:val="39"/>
              </w:numPr>
              <w:ind w:left="227" w:hanging="227"/>
              <w:jc w:val="both"/>
              <w:rPr>
                <w:sz w:val="20"/>
                <w:szCs w:val="20"/>
              </w:rPr>
            </w:pPr>
            <w:r w:rsidRPr="000B7CB5">
              <w:rPr>
                <w:sz w:val="20"/>
                <w:szCs w:val="20"/>
              </w:rPr>
              <w:t>Охарактеризовать морфологические элементы новообразований</w:t>
            </w:r>
          </w:p>
          <w:p w:rsidR="00F15585" w:rsidRPr="000B7CB5" w:rsidRDefault="00F15585" w:rsidP="00C31F54">
            <w:pPr>
              <w:pStyle w:val="af7"/>
              <w:ind w:left="227"/>
              <w:jc w:val="both"/>
              <w:rPr>
                <w:sz w:val="20"/>
                <w:szCs w:val="20"/>
              </w:rPr>
            </w:pPr>
            <w:r w:rsidRPr="000B7CB5">
              <w:rPr>
                <w:sz w:val="20"/>
                <w:szCs w:val="20"/>
              </w:rPr>
              <w:t>носоглотки.</w:t>
            </w:r>
          </w:p>
          <w:p w:rsidR="00F15585" w:rsidRDefault="00F15585" w:rsidP="00C31F54">
            <w:pPr>
              <w:pStyle w:val="af7"/>
              <w:numPr>
                <w:ilvl w:val="0"/>
                <w:numId w:val="39"/>
              </w:numPr>
              <w:ind w:left="227" w:hanging="227"/>
              <w:jc w:val="both"/>
              <w:rPr>
                <w:sz w:val="20"/>
                <w:szCs w:val="20"/>
              </w:rPr>
            </w:pPr>
            <w:r w:rsidRPr="000B7CB5">
              <w:rPr>
                <w:sz w:val="20"/>
                <w:szCs w:val="20"/>
              </w:rPr>
              <w:lastRenderedPageBreak/>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носоглотки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tabs>
                <w:tab w:val="left" w:pos="1605"/>
              </w:tabs>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lastRenderedPageBreak/>
              <w:t>Тема 19.</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новообразований</w:t>
            </w:r>
          </w:p>
          <w:p w:rsidR="00F15585" w:rsidRPr="000B7CB5" w:rsidRDefault="00F15585" w:rsidP="00C31F54">
            <w:pPr>
              <w:jc w:val="center"/>
              <w:rPr>
                <w:b/>
                <w:sz w:val="20"/>
                <w:szCs w:val="20"/>
              </w:rPr>
            </w:pPr>
            <w:r w:rsidRPr="000B7CB5">
              <w:rPr>
                <w:sz w:val="20"/>
                <w:szCs w:val="20"/>
              </w:rPr>
              <w:t>яичников у девочек.</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новообразований яичников.</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37"/>
              </w:numPr>
              <w:ind w:left="227" w:hanging="227"/>
              <w:jc w:val="both"/>
              <w:rPr>
                <w:sz w:val="20"/>
                <w:szCs w:val="20"/>
              </w:rPr>
            </w:pPr>
            <w:r w:rsidRPr="000B7CB5">
              <w:rPr>
                <w:sz w:val="20"/>
                <w:szCs w:val="20"/>
              </w:rPr>
              <w:t>Составить краткий обзор анатомии и физиологии яичников.</w:t>
            </w:r>
          </w:p>
          <w:p w:rsidR="00F15585" w:rsidRPr="000B7CB5" w:rsidRDefault="00F15585" w:rsidP="00C31F54">
            <w:pPr>
              <w:pStyle w:val="af7"/>
              <w:numPr>
                <w:ilvl w:val="0"/>
                <w:numId w:val="37"/>
              </w:numPr>
              <w:ind w:left="227" w:hanging="227"/>
              <w:jc w:val="both"/>
              <w:rPr>
                <w:sz w:val="20"/>
                <w:szCs w:val="20"/>
              </w:rPr>
            </w:pPr>
            <w:r w:rsidRPr="000B7CB5">
              <w:rPr>
                <w:sz w:val="20"/>
                <w:szCs w:val="20"/>
              </w:rPr>
              <w:t>Охарактеризовать опорные симптомы новообразований яичников.</w:t>
            </w:r>
          </w:p>
          <w:p w:rsidR="00F15585" w:rsidRDefault="00F15585" w:rsidP="00C31F54">
            <w:pPr>
              <w:pStyle w:val="af7"/>
              <w:numPr>
                <w:ilvl w:val="0"/>
                <w:numId w:val="37"/>
              </w:numPr>
              <w:ind w:left="227" w:hanging="227"/>
              <w:jc w:val="both"/>
              <w:rPr>
                <w:sz w:val="20"/>
                <w:szCs w:val="20"/>
              </w:rPr>
            </w:pPr>
            <w:r w:rsidRPr="000B7CB5">
              <w:rPr>
                <w:sz w:val="20"/>
                <w:szCs w:val="20"/>
              </w:rPr>
              <w:t>Охарактеризовать морфологические элементы новообразований</w:t>
            </w:r>
          </w:p>
          <w:p w:rsidR="00F15585" w:rsidRPr="000B7CB5" w:rsidRDefault="00F15585" w:rsidP="00C31F54">
            <w:pPr>
              <w:pStyle w:val="af7"/>
              <w:ind w:left="227"/>
              <w:jc w:val="both"/>
              <w:rPr>
                <w:sz w:val="20"/>
                <w:szCs w:val="20"/>
              </w:rPr>
            </w:pPr>
            <w:r w:rsidRPr="000B7CB5">
              <w:rPr>
                <w:sz w:val="20"/>
                <w:szCs w:val="20"/>
              </w:rPr>
              <w:t>яичников.</w:t>
            </w:r>
          </w:p>
          <w:p w:rsidR="00F15585" w:rsidRDefault="00F15585" w:rsidP="00C31F54">
            <w:pPr>
              <w:pStyle w:val="af7"/>
              <w:numPr>
                <w:ilvl w:val="0"/>
                <w:numId w:val="37"/>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яичников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20.</w:t>
            </w:r>
          </w:p>
          <w:p w:rsidR="00F15585" w:rsidRPr="000B7CB5" w:rsidRDefault="00F15585" w:rsidP="00C31F54">
            <w:pPr>
              <w:jc w:val="center"/>
              <w:rPr>
                <w:sz w:val="20"/>
                <w:szCs w:val="20"/>
              </w:rPr>
            </w:pPr>
            <w:r w:rsidRPr="000B7CB5">
              <w:rPr>
                <w:sz w:val="20"/>
                <w:szCs w:val="20"/>
              </w:rPr>
              <w:t xml:space="preserve">Дифференциальная </w:t>
            </w:r>
          </w:p>
          <w:p w:rsidR="00F15585" w:rsidRPr="000B7CB5" w:rsidRDefault="00F15585" w:rsidP="00C31F54">
            <w:pPr>
              <w:jc w:val="center"/>
              <w:rPr>
                <w:sz w:val="20"/>
                <w:szCs w:val="20"/>
              </w:rPr>
            </w:pPr>
            <w:r w:rsidRPr="000B7CB5">
              <w:rPr>
                <w:sz w:val="20"/>
                <w:szCs w:val="20"/>
              </w:rPr>
              <w:t xml:space="preserve">диагностика </w:t>
            </w:r>
          </w:p>
          <w:p w:rsidR="00F15585" w:rsidRPr="000B7CB5" w:rsidRDefault="00F15585" w:rsidP="00C31F54">
            <w:pPr>
              <w:jc w:val="center"/>
              <w:rPr>
                <w:sz w:val="20"/>
                <w:szCs w:val="20"/>
              </w:rPr>
            </w:pPr>
            <w:r w:rsidRPr="000B7CB5">
              <w:rPr>
                <w:sz w:val="20"/>
                <w:szCs w:val="20"/>
              </w:rPr>
              <w:t>новообразований</w:t>
            </w:r>
          </w:p>
          <w:p w:rsidR="00F15585" w:rsidRPr="000B7CB5" w:rsidRDefault="00F15585" w:rsidP="00C31F54">
            <w:pPr>
              <w:jc w:val="center"/>
              <w:rPr>
                <w:b/>
                <w:sz w:val="20"/>
                <w:szCs w:val="20"/>
              </w:rPr>
            </w:pPr>
            <w:r w:rsidRPr="000B7CB5">
              <w:rPr>
                <w:sz w:val="20"/>
                <w:szCs w:val="20"/>
              </w:rPr>
              <w:t>яичка у мальчиков.</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новообразований яичка.</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38"/>
              </w:numPr>
              <w:ind w:left="227" w:hanging="227"/>
              <w:jc w:val="both"/>
              <w:rPr>
                <w:sz w:val="20"/>
                <w:szCs w:val="20"/>
              </w:rPr>
            </w:pPr>
            <w:r w:rsidRPr="000B7CB5">
              <w:rPr>
                <w:sz w:val="20"/>
                <w:szCs w:val="20"/>
              </w:rPr>
              <w:t>Составить краткий обзор анатомии и физиологии яичек.</w:t>
            </w:r>
          </w:p>
          <w:p w:rsidR="00F15585" w:rsidRPr="000B7CB5" w:rsidRDefault="00F15585" w:rsidP="00C31F54">
            <w:pPr>
              <w:pStyle w:val="af7"/>
              <w:numPr>
                <w:ilvl w:val="0"/>
                <w:numId w:val="38"/>
              </w:numPr>
              <w:ind w:left="227" w:hanging="227"/>
              <w:jc w:val="both"/>
              <w:rPr>
                <w:sz w:val="20"/>
                <w:szCs w:val="20"/>
              </w:rPr>
            </w:pPr>
            <w:r w:rsidRPr="000B7CB5">
              <w:rPr>
                <w:sz w:val="20"/>
                <w:szCs w:val="20"/>
              </w:rPr>
              <w:t>Охарактеризовать опорные симптомы новообразований яичек.</w:t>
            </w:r>
          </w:p>
          <w:p w:rsidR="00F15585" w:rsidRPr="00A04B17" w:rsidRDefault="00F15585" w:rsidP="00C31F54">
            <w:pPr>
              <w:pStyle w:val="af7"/>
              <w:numPr>
                <w:ilvl w:val="0"/>
                <w:numId w:val="38"/>
              </w:numPr>
              <w:ind w:left="227" w:hanging="227"/>
              <w:jc w:val="both"/>
              <w:rPr>
                <w:sz w:val="20"/>
                <w:szCs w:val="20"/>
              </w:rPr>
            </w:pPr>
            <w:r w:rsidRPr="00A04B17">
              <w:rPr>
                <w:sz w:val="20"/>
                <w:szCs w:val="20"/>
              </w:rPr>
              <w:t>Охарактеризовать морфологические элементы новообразований</w:t>
            </w:r>
            <w:r>
              <w:rPr>
                <w:sz w:val="20"/>
                <w:szCs w:val="20"/>
              </w:rPr>
              <w:t xml:space="preserve"> </w:t>
            </w:r>
            <w:r w:rsidRPr="00A04B17">
              <w:rPr>
                <w:sz w:val="20"/>
                <w:szCs w:val="20"/>
              </w:rPr>
              <w:t>яичек.</w:t>
            </w:r>
          </w:p>
          <w:p w:rsidR="00F15585" w:rsidRDefault="00F15585" w:rsidP="00C31F54">
            <w:pPr>
              <w:pStyle w:val="af7"/>
              <w:numPr>
                <w:ilvl w:val="0"/>
                <w:numId w:val="38"/>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яичка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21.</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диагностика</w:t>
            </w:r>
          </w:p>
          <w:p w:rsidR="00F15585" w:rsidRPr="000B7CB5" w:rsidRDefault="00F15585" w:rsidP="00C31F54">
            <w:pPr>
              <w:jc w:val="center"/>
              <w:rPr>
                <w:sz w:val="20"/>
                <w:szCs w:val="20"/>
              </w:rPr>
            </w:pPr>
            <w:r w:rsidRPr="000B7CB5">
              <w:rPr>
                <w:sz w:val="20"/>
                <w:szCs w:val="20"/>
              </w:rPr>
              <w:t>забрюшинных опухолей</w:t>
            </w:r>
          </w:p>
          <w:p w:rsidR="00F15585" w:rsidRPr="000B7CB5" w:rsidRDefault="00F15585" w:rsidP="00C31F54">
            <w:pPr>
              <w:jc w:val="center"/>
              <w:rPr>
                <w:sz w:val="20"/>
                <w:szCs w:val="20"/>
              </w:rPr>
            </w:pPr>
            <w:r w:rsidRPr="000B7CB5">
              <w:rPr>
                <w:sz w:val="20"/>
                <w:szCs w:val="20"/>
              </w:rPr>
              <w:t>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забрюшинных опухолей у детей.</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47"/>
              </w:numPr>
              <w:ind w:left="227" w:hanging="227"/>
              <w:jc w:val="both"/>
              <w:rPr>
                <w:sz w:val="20"/>
                <w:szCs w:val="20"/>
              </w:rPr>
            </w:pPr>
            <w:r w:rsidRPr="000B7CB5">
              <w:rPr>
                <w:sz w:val="20"/>
                <w:szCs w:val="20"/>
              </w:rPr>
              <w:t>Составить краткий обзор анатомии и физиологии забрюшинной</w:t>
            </w:r>
          </w:p>
          <w:p w:rsidR="00F15585" w:rsidRPr="000B7CB5" w:rsidRDefault="00F15585" w:rsidP="00C31F54">
            <w:pPr>
              <w:pStyle w:val="af7"/>
              <w:ind w:left="227"/>
              <w:jc w:val="both"/>
              <w:rPr>
                <w:sz w:val="20"/>
                <w:szCs w:val="20"/>
              </w:rPr>
            </w:pPr>
            <w:r w:rsidRPr="000B7CB5">
              <w:rPr>
                <w:sz w:val="20"/>
                <w:szCs w:val="20"/>
              </w:rPr>
              <w:t>области.</w:t>
            </w:r>
          </w:p>
          <w:p w:rsidR="00F15585" w:rsidRPr="00A04B17" w:rsidRDefault="00F15585" w:rsidP="00C31F54">
            <w:pPr>
              <w:pStyle w:val="af7"/>
              <w:numPr>
                <w:ilvl w:val="0"/>
                <w:numId w:val="47"/>
              </w:numPr>
              <w:ind w:left="227" w:hanging="227"/>
              <w:jc w:val="both"/>
              <w:rPr>
                <w:sz w:val="20"/>
                <w:szCs w:val="20"/>
              </w:rPr>
            </w:pPr>
            <w:r w:rsidRPr="00A04B17">
              <w:rPr>
                <w:sz w:val="20"/>
                <w:szCs w:val="20"/>
              </w:rPr>
              <w:t>Охарактеризовать опорные симптомы опухолей забрюшинной</w:t>
            </w:r>
            <w:r>
              <w:rPr>
                <w:sz w:val="20"/>
                <w:szCs w:val="20"/>
              </w:rPr>
              <w:t xml:space="preserve"> </w:t>
            </w:r>
            <w:r w:rsidRPr="00A04B17">
              <w:rPr>
                <w:sz w:val="20"/>
                <w:szCs w:val="20"/>
              </w:rPr>
              <w:t>области.</w:t>
            </w:r>
          </w:p>
          <w:p w:rsidR="00F15585" w:rsidRPr="00A04B17" w:rsidRDefault="00F15585" w:rsidP="00C31F54">
            <w:pPr>
              <w:pStyle w:val="af7"/>
              <w:numPr>
                <w:ilvl w:val="0"/>
                <w:numId w:val="47"/>
              </w:numPr>
              <w:ind w:left="227" w:hanging="227"/>
              <w:jc w:val="both"/>
              <w:rPr>
                <w:sz w:val="20"/>
                <w:szCs w:val="20"/>
              </w:rPr>
            </w:pPr>
            <w:r w:rsidRPr="00A04B17">
              <w:rPr>
                <w:sz w:val="20"/>
                <w:szCs w:val="20"/>
              </w:rPr>
              <w:t>Охарактеризовать морфологические элементы опухолей</w:t>
            </w:r>
            <w:r>
              <w:rPr>
                <w:sz w:val="20"/>
                <w:szCs w:val="20"/>
              </w:rPr>
              <w:t xml:space="preserve"> </w:t>
            </w:r>
            <w:r w:rsidRPr="00A04B17">
              <w:rPr>
                <w:sz w:val="20"/>
                <w:szCs w:val="20"/>
              </w:rPr>
              <w:t>забрюшинной области.</w:t>
            </w:r>
          </w:p>
          <w:p w:rsidR="00F15585" w:rsidRDefault="00F15585" w:rsidP="00C31F54">
            <w:pPr>
              <w:pStyle w:val="af7"/>
              <w:numPr>
                <w:ilvl w:val="0"/>
                <w:numId w:val="47"/>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опухолей забрюшинной области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lastRenderedPageBreak/>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lastRenderedPageBreak/>
              <w:t>Тема 22.</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диагностика</w:t>
            </w:r>
          </w:p>
          <w:p w:rsidR="00F15585" w:rsidRPr="000B7CB5" w:rsidRDefault="00F15585" w:rsidP="00C31F54">
            <w:pPr>
              <w:jc w:val="center"/>
              <w:rPr>
                <w:sz w:val="20"/>
                <w:szCs w:val="20"/>
              </w:rPr>
            </w:pPr>
            <w:r w:rsidRPr="000B7CB5">
              <w:rPr>
                <w:sz w:val="20"/>
                <w:szCs w:val="20"/>
              </w:rPr>
              <w:t>новообразований</w:t>
            </w:r>
          </w:p>
          <w:p w:rsidR="00F15585" w:rsidRPr="000B7CB5" w:rsidRDefault="00F15585" w:rsidP="00C31F54">
            <w:pPr>
              <w:jc w:val="center"/>
              <w:rPr>
                <w:sz w:val="20"/>
                <w:szCs w:val="20"/>
              </w:rPr>
            </w:pPr>
            <w:r w:rsidRPr="000B7CB5">
              <w:rPr>
                <w:sz w:val="20"/>
                <w:szCs w:val="20"/>
              </w:rPr>
              <w:t>периферической нервной</w:t>
            </w:r>
          </w:p>
          <w:p w:rsidR="00F15585" w:rsidRPr="000B7CB5" w:rsidRDefault="00F15585" w:rsidP="00C31F54">
            <w:pPr>
              <w:jc w:val="center"/>
              <w:rPr>
                <w:sz w:val="20"/>
                <w:szCs w:val="20"/>
              </w:rPr>
            </w:pPr>
            <w:r w:rsidRPr="000B7CB5">
              <w:rPr>
                <w:sz w:val="20"/>
                <w:szCs w:val="20"/>
              </w:rPr>
              <w:t xml:space="preserve">системы (ПНС) </w:t>
            </w:r>
          </w:p>
          <w:p w:rsidR="00F15585" w:rsidRPr="000B7CB5" w:rsidRDefault="00F15585" w:rsidP="00C31F54">
            <w:pPr>
              <w:jc w:val="center"/>
              <w:rPr>
                <w:sz w:val="20"/>
                <w:szCs w:val="20"/>
              </w:rPr>
            </w:pPr>
            <w:r w:rsidRPr="000B7CB5">
              <w:rPr>
                <w:sz w:val="20"/>
                <w:szCs w:val="20"/>
              </w:rPr>
              <w:t>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новообразований ПНС.</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48"/>
              </w:numPr>
              <w:ind w:left="227" w:hanging="227"/>
              <w:jc w:val="both"/>
              <w:rPr>
                <w:sz w:val="20"/>
                <w:szCs w:val="20"/>
              </w:rPr>
            </w:pPr>
            <w:r w:rsidRPr="000B7CB5">
              <w:rPr>
                <w:sz w:val="20"/>
                <w:szCs w:val="20"/>
              </w:rPr>
              <w:t>Составить краткий обзор анатомии и физиологии ПНС.</w:t>
            </w:r>
          </w:p>
          <w:p w:rsidR="00F15585" w:rsidRPr="000B7CB5" w:rsidRDefault="00F15585" w:rsidP="00C31F54">
            <w:pPr>
              <w:pStyle w:val="af7"/>
              <w:numPr>
                <w:ilvl w:val="0"/>
                <w:numId w:val="48"/>
              </w:numPr>
              <w:ind w:left="227" w:hanging="227"/>
              <w:jc w:val="both"/>
              <w:rPr>
                <w:sz w:val="20"/>
                <w:szCs w:val="20"/>
              </w:rPr>
            </w:pPr>
            <w:r w:rsidRPr="000B7CB5">
              <w:rPr>
                <w:sz w:val="20"/>
                <w:szCs w:val="20"/>
              </w:rPr>
              <w:t>Охарактеризовать опорные симптомы новообразований ПНС.</w:t>
            </w:r>
          </w:p>
          <w:p w:rsidR="00F15585" w:rsidRPr="000B7CB5" w:rsidRDefault="00F15585" w:rsidP="00C31F54">
            <w:pPr>
              <w:pStyle w:val="af7"/>
              <w:numPr>
                <w:ilvl w:val="0"/>
                <w:numId w:val="48"/>
              </w:numPr>
              <w:ind w:left="227" w:hanging="227"/>
              <w:jc w:val="both"/>
              <w:rPr>
                <w:sz w:val="20"/>
                <w:szCs w:val="20"/>
              </w:rPr>
            </w:pPr>
            <w:r w:rsidRPr="000B7CB5">
              <w:rPr>
                <w:sz w:val="20"/>
                <w:szCs w:val="20"/>
              </w:rPr>
              <w:t>Охарактеризовать морфологические элементы новообразований ПНС.</w:t>
            </w:r>
          </w:p>
          <w:p w:rsidR="00F15585" w:rsidRDefault="00F15585" w:rsidP="00C31F54">
            <w:pPr>
              <w:pStyle w:val="af7"/>
              <w:numPr>
                <w:ilvl w:val="0"/>
                <w:numId w:val="48"/>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ПНС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23.</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диагностика</w:t>
            </w:r>
          </w:p>
          <w:p w:rsidR="00F15585" w:rsidRPr="000B7CB5" w:rsidRDefault="00F15585" w:rsidP="00C31F54">
            <w:pPr>
              <w:jc w:val="center"/>
              <w:rPr>
                <w:sz w:val="20"/>
                <w:szCs w:val="20"/>
              </w:rPr>
            </w:pPr>
            <w:r w:rsidRPr="000B7CB5">
              <w:rPr>
                <w:sz w:val="20"/>
                <w:szCs w:val="20"/>
              </w:rPr>
              <w:t>новообразований</w:t>
            </w:r>
          </w:p>
          <w:p w:rsidR="00F15585" w:rsidRPr="000B7CB5" w:rsidRDefault="00F15585" w:rsidP="00C31F54">
            <w:pPr>
              <w:jc w:val="center"/>
              <w:rPr>
                <w:sz w:val="20"/>
                <w:szCs w:val="20"/>
              </w:rPr>
            </w:pPr>
            <w:r w:rsidRPr="000B7CB5">
              <w:rPr>
                <w:sz w:val="20"/>
                <w:szCs w:val="20"/>
              </w:rPr>
              <w:t>спинного мозга</w:t>
            </w:r>
          </w:p>
          <w:p w:rsidR="00F15585" w:rsidRPr="000B7CB5" w:rsidRDefault="00F15585" w:rsidP="00C31F54">
            <w:pPr>
              <w:jc w:val="center"/>
              <w:rPr>
                <w:sz w:val="20"/>
                <w:szCs w:val="20"/>
              </w:rPr>
            </w:pPr>
            <w:r w:rsidRPr="000B7CB5">
              <w:rPr>
                <w:sz w:val="20"/>
                <w:szCs w:val="20"/>
              </w:rPr>
              <w:t xml:space="preserve">у детей. </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новообразований спинного мозга.</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49"/>
              </w:numPr>
              <w:ind w:left="227" w:hanging="227"/>
              <w:jc w:val="both"/>
              <w:rPr>
                <w:sz w:val="20"/>
                <w:szCs w:val="20"/>
              </w:rPr>
            </w:pPr>
            <w:r w:rsidRPr="000B7CB5">
              <w:rPr>
                <w:sz w:val="20"/>
                <w:szCs w:val="20"/>
              </w:rPr>
              <w:t>Составить краткий обзор анатомии и физиологии спинного мозга.</w:t>
            </w:r>
          </w:p>
          <w:p w:rsidR="00F15585" w:rsidRPr="000B7CB5" w:rsidRDefault="00F15585" w:rsidP="00C31F54">
            <w:pPr>
              <w:pStyle w:val="af7"/>
              <w:numPr>
                <w:ilvl w:val="0"/>
                <w:numId w:val="49"/>
              </w:numPr>
              <w:ind w:left="227" w:hanging="227"/>
              <w:jc w:val="both"/>
              <w:rPr>
                <w:sz w:val="20"/>
                <w:szCs w:val="20"/>
              </w:rPr>
            </w:pPr>
            <w:r w:rsidRPr="000B7CB5">
              <w:rPr>
                <w:sz w:val="20"/>
                <w:szCs w:val="20"/>
              </w:rPr>
              <w:t>Охарактеризовать опорные симптомы новообразований спинного мозга.</w:t>
            </w:r>
          </w:p>
          <w:p w:rsidR="00F15585" w:rsidRDefault="00F15585" w:rsidP="00C31F54">
            <w:pPr>
              <w:pStyle w:val="af7"/>
              <w:numPr>
                <w:ilvl w:val="0"/>
                <w:numId w:val="49"/>
              </w:numPr>
              <w:ind w:left="227" w:hanging="227"/>
              <w:jc w:val="both"/>
              <w:rPr>
                <w:sz w:val="20"/>
                <w:szCs w:val="20"/>
              </w:rPr>
            </w:pPr>
            <w:r w:rsidRPr="000B7CB5">
              <w:rPr>
                <w:sz w:val="20"/>
                <w:szCs w:val="20"/>
              </w:rPr>
              <w:t>Охарактеризовать морфологические элементы новообразований</w:t>
            </w:r>
          </w:p>
          <w:p w:rsidR="00F15585" w:rsidRPr="000B7CB5" w:rsidRDefault="00F15585" w:rsidP="00C31F54">
            <w:pPr>
              <w:pStyle w:val="af7"/>
              <w:ind w:left="227"/>
              <w:jc w:val="both"/>
              <w:rPr>
                <w:sz w:val="20"/>
                <w:szCs w:val="20"/>
              </w:rPr>
            </w:pPr>
            <w:r w:rsidRPr="000B7CB5">
              <w:rPr>
                <w:sz w:val="20"/>
                <w:szCs w:val="20"/>
              </w:rPr>
              <w:t>спинного мозга.</w:t>
            </w:r>
          </w:p>
          <w:p w:rsidR="00F15585" w:rsidRDefault="00F15585" w:rsidP="00C31F54">
            <w:pPr>
              <w:pStyle w:val="af7"/>
              <w:numPr>
                <w:ilvl w:val="0"/>
                <w:numId w:val="49"/>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спинного мозга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24.</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диагностика</w:t>
            </w:r>
          </w:p>
          <w:p w:rsidR="00F15585" w:rsidRPr="000B7CB5" w:rsidRDefault="00F15585" w:rsidP="00C31F54">
            <w:pPr>
              <w:jc w:val="center"/>
              <w:rPr>
                <w:sz w:val="20"/>
                <w:szCs w:val="20"/>
              </w:rPr>
            </w:pPr>
            <w:r w:rsidRPr="000B7CB5">
              <w:rPr>
                <w:sz w:val="20"/>
                <w:szCs w:val="20"/>
              </w:rPr>
              <w:t>новообразований</w:t>
            </w:r>
          </w:p>
          <w:p w:rsidR="00F15585" w:rsidRPr="000B7CB5" w:rsidRDefault="00F15585" w:rsidP="00C31F54">
            <w:pPr>
              <w:jc w:val="center"/>
              <w:rPr>
                <w:sz w:val="20"/>
                <w:szCs w:val="20"/>
              </w:rPr>
            </w:pPr>
            <w:r w:rsidRPr="000B7CB5">
              <w:rPr>
                <w:sz w:val="20"/>
                <w:szCs w:val="20"/>
              </w:rPr>
              <w:t>головного мозга</w:t>
            </w:r>
          </w:p>
          <w:p w:rsidR="00F15585" w:rsidRPr="000B7CB5" w:rsidRDefault="00F15585" w:rsidP="00C31F54">
            <w:pPr>
              <w:jc w:val="center"/>
              <w:rPr>
                <w:sz w:val="20"/>
                <w:szCs w:val="20"/>
              </w:rPr>
            </w:pPr>
            <w:r w:rsidRPr="000B7CB5">
              <w:rPr>
                <w:sz w:val="20"/>
                <w:szCs w:val="20"/>
              </w:rPr>
              <w:t>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новообразований головного мозга.</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50"/>
              </w:numPr>
              <w:ind w:left="227" w:hanging="227"/>
              <w:jc w:val="both"/>
              <w:rPr>
                <w:sz w:val="20"/>
                <w:szCs w:val="20"/>
              </w:rPr>
            </w:pPr>
            <w:r w:rsidRPr="000B7CB5">
              <w:rPr>
                <w:sz w:val="20"/>
                <w:szCs w:val="20"/>
              </w:rPr>
              <w:t>Составить краткий обзор анатомии и физиологии головного мозга.</w:t>
            </w:r>
          </w:p>
          <w:p w:rsidR="00F15585" w:rsidRDefault="00F15585" w:rsidP="00C31F54">
            <w:pPr>
              <w:pStyle w:val="af7"/>
              <w:numPr>
                <w:ilvl w:val="0"/>
                <w:numId w:val="50"/>
              </w:numPr>
              <w:ind w:left="227" w:hanging="227"/>
              <w:jc w:val="both"/>
              <w:rPr>
                <w:sz w:val="20"/>
                <w:szCs w:val="20"/>
              </w:rPr>
            </w:pPr>
            <w:r w:rsidRPr="000B7CB5">
              <w:rPr>
                <w:sz w:val="20"/>
                <w:szCs w:val="20"/>
              </w:rPr>
              <w:t>Охарактеризовать опорные симптомы новообразований головного</w:t>
            </w:r>
          </w:p>
          <w:p w:rsidR="00F15585" w:rsidRPr="00A04B17" w:rsidRDefault="00F15585" w:rsidP="00C31F54">
            <w:pPr>
              <w:pStyle w:val="af7"/>
              <w:ind w:left="227"/>
              <w:jc w:val="both"/>
              <w:rPr>
                <w:sz w:val="20"/>
                <w:szCs w:val="20"/>
              </w:rPr>
            </w:pPr>
            <w:r w:rsidRPr="00A04B17">
              <w:rPr>
                <w:sz w:val="20"/>
                <w:szCs w:val="20"/>
              </w:rPr>
              <w:t>мозга.</w:t>
            </w:r>
          </w:p>
          <w:p w:rsidR="00F15585" w:rsidRPr="000B7CB5" w:rsidRDefault="00F15585" w:rsidP="00C31F54">
            <w:pPr>
              <w:pStyle w:val="af7"/>
              <w:numPr>
                <w:ilvl w:val="0"/>
                <w:numId w:val="50"/>
              </w:numPr>
              <w:ind w:left="227" w:hanging="227"/>
              <w:jc w:val="both"/>
              <w:rPr>
                <w:sz w:val="20"/>
                <w:szCs w:val="20"/>
              </w:rPr>
            </w:pPr>
            <w:r w:rsidRPr="000B7CB5">
              <w:rPr>
                <w:sz w:val="20"/>
                <w:szCs w:val="20"/>
              </w:rPr>
              <w:t>Охарактеризовать морфологические элементы новообразований</w:t>
            </w:r>
          </w:p>
          <w:p w:rsidR="00F15585" w:rsidRPr="000B7CB5" w:rsidRDefault="00F15585" w:rsidP="00C31F54">
            <w:pPr>
              <w:pStyle w:val="af7"/>
              <w:ind w:left="227"/>
              <w:jc w:val="both"/>
              <w:rPr>
                <w:sz w:val="20"/>
                <w:szCs w:val="20"/>
              </w:rPr>
            </w:pPr>
            <w:r w:rsidRPr="000B7CB5">
              <w:rPr>
                <w:sz w:val="20"/>
                <w:szCs w:val="20"/>
              </w:rPr>
              <w:t>головного мозга.</w:t>
            </w:r>
          </w:p>
          <w:p w:rsidR="00F15585" w:rsidRDefault="00F15585" w:rsidP="00C31F54">
            <w:pPr>
              <w:pStyle w:val="af7"/>
              <w:numPr>
                <w:ilvl w:val="0"/>
                <w:numId w:val="50"/>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новообразований головного мозга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25.</w:t>
            </w:r>
          </w:p>
          <w:p w:rsidR="00F15585" w:rsidRPr="000B7CB5" w:rsidRDefault="00F15585" w:rsidP="00C31F54">
            <w:pPr>
              <w:jc w:val="center"/>
              <w:rPr>
                <w:sz w:val="20"/>
                <w:szCs w:val="20"/>
              </w:rPr>
            </w:pPr>
            <w:r w:rsidRPr="000B7CB5">
              <w:rPr>
                <w:sz w:val="20"/>
                <w:szCs w:val="20"/>
              </w:rPr>
              <w:t>Опухоли АПУД-системы</w:t>
            </w:r>
          </w:p>
          <w:p w:rsidR="00F15585" w:rsidRPr="000B7CB5" w:rsidRDefault="00F15585" w:rsidP="00C31F54">
            <w:pPr>
              <w:jc w:val="center"/>
              <w:rPr>
                <w:sz w:val="20"/>
                <w:szCs w:val="20"/>
              </w:rPr>
            </w:pPr>
            <w:r w:rsidRPr="000B7CB5">
              <w:rPr>
                <w:sz w:val="20"/>
                <w:szCs w:val="20"/>
              </w:rPr>
              <w:t xml:space="preserve">(рассеянная эндокринная </w:t>
            </w:r>
            <w:r w:rsidRPr="000B7CB5">
              <w:rPr>
                <w:sz w:val="20"/>
                <w:szCs w:val="20"/>
              </w:rPr>
              <w:lastRenderedPageBreak/>
              <w:t>сеть)</w:t>
            </w:r>
            <w:r>
              <w:rPr>
                <w:sz w:val="20"/>
                <w:szCs w:val="20"/>
              </w:rPr>
              <w:t xml:space="preserve"> </w:t>
            </w:r>
            <w:r w:rsidRPr="000B7CB5">
              <w:rPr>
                <w:sz w:val="20"/>
                <w:szCs w:val="20"/>
              </w:rPr>
              <w:t>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lastRenderedPageBreak/>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lastRenderedPageBreak/>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опухолей АПУД-системы у детей.</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51"/>
              </w:numPr>
              <w:ind w:left="227" w:hanging="227"/>
              <w:jc w:val="both"/>
              <w:rPr>
                <w:sz w:val="20"/>
                <w:szCs w:val="20"/>
              </w:rPr>
            </w:pPr>
            <w:r w:rsidRPr="000B7CB5">
              <w:rPr>
                <w:sz w:val="20"/>
                <w:szCs w:val="20"/>
              </w:rPr>
              <w:lastRenderedPageBreak/>
              <w:t>Составить краткий обзор анатомии и физиологии АПУД-системы.</w:t>
            </w:r>
          </w:p>
          <w:p w:rsidR="00F15585" w:rsidRPr="000B7CB5" w:rsidRDefault="00F15585" w:rsidP="00C31F54">
            <w:pPr>
              <w:pStyle w:val="af7"/>
              <w:numPr>
                <w:ilvl w:val="0"/>
                <w:numId w:val="51"/>
              </w:numPr>
              <w:ind w:left="227" w:hanging="227"/>
              <w:jc w:val="both"/>
              <w:rPr>
                <w:sz w:val="20"/>
                <w:szCs w:val="20"/>
              </w:rPr>
            </w:pPr>
            <w:r w:rsidRPr="000B7CB5">
              <w:rPr>
                <w:sz w:val="20"/>
                <w:szCs w:val="20"/>
              </w:rPr>
              <w:t>Охарактеризовать опорные симптомы опухолей АПУД-системы.</w:t>
            </w:r>
          </w:p>
          <w:p w:rsidR="00F15585" w:rsidRPr="000B7CB5" w:rsidRDefault="00F15585" w:rsidP="00C31F54">
            <w:pPr>
              <w:pStyle w:val="af7"/>
              <w:numPr>
                <w:ilvl w:val="0"/>
                <w:numId w:val="51"/>
              </w:numPr>
              <w:ind w:left="227" w:hanging="227"/>
              <w:jc w:val="both"/>
              <w:rPr>
                <w:sz w:val="20"/>
                <w:szCs w:val="20"/>
              </w:rPr>
            </w:pPr>
            <w:r w:rsidRPr="000B7CB5">
              <w:rPr>
                <w:sz w:val="20"/>
                <w:szCs w:val="20"/>
              </w:rPr>
              <w:t>Охарактеризовать морфологические элементы опухолей АПУД-системы.</w:t>
            </w:r>
          </w:p>
          <w:p w:rsidR="00F15585" w:rsidRDefault="00F15585" w:rsidP="00C31F54">
            <w:pPr>
              <w:pStyle w:val="af7"/>
              <w:numPr>
                <w:ilvl w:val="0"/>
                <w:numId w:val="51"/>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опухолей АПУД-системы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lastRenderedPageBreak/>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lastRenderedPageBreak/>
              <w:t>Тема 26.</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диагностика опухолей</w:t>
            </w:r>
          </w:p>
          <w:p w:rsidR="00F15585" w:rsidRPr="000B7CB5" w:rsidRDefault="00F15585" w:rsidP="00C31F54">
            <w:pPr>
              <w:jc w:val="center"/>
              <w:rPr>
                <w:sz w:val="20"/>
                <w:szCs w:val="20"/>
              </w:rPr>
            </w:pPr>
            <w:r w:rsidRPr="000B7CB5">
              <w:rPr>
                <w:sz w:val="20"/>
                <w:szCs w:val="20"/>
              </w:rPr>
              <w:t>лимфатической системы шеи (ЛСШ) у детей.</w:t>
            </w:r>
          </w:p>
          <w:p w:rsidR="00F15585" w:rsidRPr="000B7CB5" w:rsidRDefault="00F15585" w:rsidP="00C31F54">
            <w:pPr>
              <w:jc w:val="center"/>
              <w:rPr>
                <w:b/>
                <w:sz w:val="20"/>
                <w:szCs w:val="20"/>
              </w:rPr>
            </w:pP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опухолей ЛСШ.</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34"/>
              </w:numPr>
              <w:ind w:left="227" w:hanging="227"/>
              <w:jc w:val="both"/>
              <w:rPr>
                <w:sz w:val="20"/>
                <w:szCs w:val="20"/>
              </w:rPr>
            </w:pPr>
            <w:r w:rsidRPr="000B7CB5">
              <w:rPr>
                <w:sz w:val="20"/>
                <w:szCs w:val="20"/>
              </w:rPr>
              <w:t>Составить краткий обзор анатомии и физиологии ЛСШ.</w:t>
            </w:r>
          </w:p>
          <w:p w:rsidR="00F15585" w:rsidRPr="000B7CB5" w:rsidRDefault="00F15585" w:rsidP="00C31F54">
            <w:pPr>
              <w:pStyle w:val="af7"/>
              <w:numPr>
                <w:ilvl w:val="0"/>
                <w:numId w:val="34"/>
              </w:numPr>
              <w:ind w:left="227" w:hanging="227"/>
              <w:jc w:val="both"/>
              <w:rPr>
                <w:sz w:val="20"/>
                <w:szCs w:val="20"/>
              </w:rPr>
            </w:pPr>
            <w:r w:rsidRPr="000B7CB5">
              <w:rPr>
                <w:sz w:val="20"/>
                <w:szCs w:val="20"/>
              </w:rPr>
              <w:t>Охарактеризовать опорные симптомы ЗН ЛСШ.</w:t>
            </w:r>
          </w:p>
          <w:p w:rsidR="00F15585" w:rsidRPr="000B7CB5" w:rsidRDefault="00F15585" w:rsidP="00C31F54">
            <w:pPr>
              <w:pStyle w:val="af7"/>
              <w:numPr>
                <w:ilvl w:val="0"/>
                <w:numId w:val="34"/>
              </w:numPr>
              <w:ind w:left="227" w:hanging="227"/>
              <w:jc w:val="both"/>
              <w:rPr>
                <w:sz w:val="20"/>
                <w:szCs w:val="20"/>
              </w:rPr>
            </w:pPr>
            <w:r w:rsidRPr="000B7CB5">
              <w:rPr>
                <w:sz w:val="20"/>
                <w:szCs w:val="20"/>
              </w:rPr>
              <w:t>Охарактеризовать морфологические элементы ЗН ЛСШ.</w:t>
            </w:r>
          </w:p>
          <w:p w:rsidR="00F15585" w:rsidRDefault="00F15585" w:rsidP="00C31F54">
            <w:pPr>
              <w:pStyle w:val="af7"/>
              <w:numPr>
                <w:ilvl w:val="0"/>
                <w:numId w:val="34"/>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опухолей ЛСШ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0,8</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27.</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диагностика опухолей</w:t>
            </w:r>
          </w:p>
          <w:p w:rsidR="00F15585" w:rsidRPr="000B7CB5" w:rsidRDefault="00F15585" w:rsidP="00C31F54">
            <w:pPr>
              <w:jc w:val="center"/>
              <w:rPr>
                <w:sz w:val="20"/>
                <w:szCs w:val="20"/>
              </w:rPr>
            </w:pPr>
            <w:r w:rsidRPr="000B7CB5">
              <w:rPr>
                <w:sz w:val="20"/>
                <w:szCs w:val="20"/>
              </w:rPr>
              <w:t>лимфатической системы подмышечных областей (ЛСПО) у детей.</w:t>
            </w:r>
          </w:p>
          <w:p w:rsidR="00F15585" w:rsidRPr="000B7CB5" w:rsidRDefault="00F15585" w:rsidP="00C31F54">
            <w:pPr>
              <w:jc w:val="center"/>
              <w:rPr>
                <w:b/>
                <w:sz w:val="20"/>
                <w:szCs w:val="20"/>
              </w:rPr>
            </w:pP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опухолей ЛС подмышечных областей.</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35"/>
              </w:numPr>
              <w:ind w:left="227" w:hanging="227"/>
              <w:jc w:val="both"/>
              <w:rPr>
                <w:sz w:val="20"/>
                <w:szCs w:val="20"/>
              </w:rPr>
            </w:pPr>
            <w:r w:rsidRPr="000B7CB5">
              <w:rPr>
                <w:sz w:val="20"/>
                <w:szCs w:val="20"/>
              </w:rPr>
              <w:t>Составить краткий обзор анатомии и физиологии ЛСПО.</w:t>
            </w:r>
          </w:p>
          <w:p w:rsidR="00F15585" w:rsidRPr="000B7CB5" w:rsidRDefault="00F15585" w:rsidP="00C31F54">
            <w:pPr>
              <w:pStyle w:val="af7"/>
              <w:numPr>
                <w:ilvl w:val="0"/>
                <w:numId w:val="35"/>
              </w:numPr>
              <w:ind w:left="227" w:hanging="227"/>
              <w:jc w:val="both"/>
              <w:rPr>
                <w:sz w:val="20"/>
                <w:szCs w:val="20"/>
              </w:rPr>
            </w:pPr>
            <w:r w:rsidRPr="000B7CB5">
              <w:rPr>
                <w:sz w:val="20"/>
                <w:szCs w:val="20"/>
              </w:rPr>
              <w:t>Охарактеризовать опорные симптомы ЗН ЛСПО.</w:t>
            </w:r>
          </w:p>
          <w:p w:rsidR="00F15585" w:rsidRPr="000B7CB5" w:rsidRDefault="00F15585" w:rsidP="00C31F54">
            <w:pPr>
              <w:pStyle w:val="af7"/>
              <w:numPr>
                <w:ilvl w:val="0"/>
                <w:numId w:val="35"/>
              </w:numPr>
              <w:ind w:left="227" w:hanging="227"/>
              <w:jc w:val="both"/>
              <w:rPr>
                <w:sz w:val="20"/>
                <w:szCs w:val="20"/>
              </w:rPr>
            </w:pPr>
            <w:r w:rsidRPr="000B7CB5">
              <w:rPr>
                <w:sz w:val="20"/>
                <w:szCs w:val="20"/>
              </w:rPr>
              <w:t>Охарактеризовать морфологические элементы ЗН ЛСПО.</w:t>
            </w:r>
          </w:p>
          <w:p w:rsidR="00F15585" w:rsidRDefault="00F15585" w:rsidP="00C31F54">
            <w:pPr>
              <w:pStyle w:val="af7"/>
              <w:numPr>
                <w:ilvl w:val="0"/>
                <w:numId w:val="35"/>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опухолей ЛСПО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28.</w:t>
            </w:r>
          </w:p>
          <w:p w:rsidR="00F15585" w:rsidRPr="000B7CB5" w:rsidRDefault="00F15585" w:rsidP="00C31F54">
            <w:pPr>
              <w:jc w:val="center"/>
              <w:rPr>
                <w:sz w:val="20"/>
                <w:szCs w:val="20"/>
              </w:rPr>
            </w:pPr>
            <w:r w:rsidRPr="000B7CB5">
              <w:rPr>
                <w:sz w:val="20"/>
                <w:szCs w:val="20"/>
              </w:rPr>
              <w:t>Дифференциальная</w:t>
            </w:r>
          </w:p>
          <w:p w:rsidR="00F15585" w:rsidRPr="000B7CB5" w:rsidRDefault="00F15585" w:rsidP="00C31F54">
            <w:pPr>
              <w:jc w:val="center"/>
              <w:rPr>
                <w:sz w:val="20"/>
                <w:szCs w:val="20"/>
              </w:rPr>
            </w:pPr>
            <w:r w:rsidRPr="000B7CB5">
              <w:rPr>
                <w:sz w:val="20"/>
                <w:szCs w:val="20"/>
              </w:rPr>
              <w:t>диагностика опухолей</w:t>
            </w:r>
          </w:p>
          <w:p w:rsidR="00F15585" w:rsidRPr="000B7CB5" w:rsidRDefault="00F15585" w:rsidP="00C31F54">
            <w:pPr>
              <w:jc w:val="center"/>
              <w:rPr>
                <w:b/>
                <w:sz w:val="20"/>
                <w:szCs w:val="20"/>
              </w:rPr>
            </w:pPr>
            <w:r w:rsidRPr="000B7CB5">
              <w:rPr>
                <w:sz w:val="20"/>
                <w:szCs w:val="20"/>
              </w:rPr>
              <w:t>лимфатической системы паховых областей (ЛСПО) 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F15585" w:rsidRPr="000B7CB5" w:rsidRDefault="00F15585" w:rsidP="00C31F54">
            <w:pPr>
              <w:ind w:left="227"/>
              <w:jc w:val="both"/>
              <w:rPr>
                <w:sz w:val="20"/>
                <w:szCs w:val="20"/>
              </w:rPr>
            </w:pPr>
            <w:r w:rsidRPr="000B7CB5">
              <w:rPr>
                <w:sz w:val="20"/>
                <w:szCs w:val="20"/>
              </w:rPr>
              <w:t xml:space="preserve">                         диагностики опухолей ЛС паховых областей.</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pStyle w:val="af7"/>
              <w:numPr>
                <w:ilvl w:val="0"/>
                <w:numId w:val="46"/>
              </w:numPr>
              <w:ind w:left="227" w:hanging="227"/>
              <w:jc w:val="both"/>
              <w:rPr>
                <w:sz w:val="20"/>
                <w:szCs w:val="20"/>
              </w:rPr>
            </w:pPr>
            <w:r w:rsidRPr="000B7CB5">
              <w:rPr>
                <w:sz w:val="20"/>
                <w:szCs w:val="20"/>
              </w:rPr>
              <w:t>Составить краткий обзор анатомии и физиологии ЛСПО.</w:t>
            </w:r>
          </w:p>
          <w:p w:rsidR="00F15585" w:rsidRPr="000B7CB5" w:rsidRDefault="00F15585" w:rsidP="00C31F54">
            <w:pPr>
              <w:pStyle w:val="af7"/>
              <w:numPr>
                <w:ilvl w:val="0"/>
                <w:numId w:val="46"/>
              </w:numPr>
              <w:ind w:left="227" w:hanging="227"/>
              <w:jc w:val="both"/>
              <w:rPr>
                <w:sz w:val="20"/>
                <w:szCs w:val="20"/>
              </w:rPr>
            </w:pPr>
            <w:r w:rsidRPr="000B7CB5">
              <w:rPr>
                <w:sz w:val="20"/>
                <w:szCs w:val="20"/>
              </w:rPr>
              <w:t>Охарактеризовать опорные симптомы ЗН ЛСПО.</w:t>
            </w:r>
          </w:p>
          <w:p w:rsidR="00F15585" w:rsidRPr="000B7CB5" w:rsidRDefault="00F15585" w:rsidP="00C31F54">
            <w:pPr>
              <w:pStyle w:val="af7"/>
              <w:numPr>
                <w:ilvl w:val="0"/>
                <w:numId w:val="46"/>
              </w:numPr>
              <w:ind w:left="227" w:hanging="227"/>
              <w:jc w:val="both"/>
              <w:rPr>
                <w:sz w:val="20"/>
                <w:szCs w:val="20"/>
              </w:rPr>
            </w:pPr>
            <w:r w:rsidRPr="000B7CB5">
              <w:rPr>
                <w:sz w:val="20"/>
                <w:szCs w:val="20"/>
              </w:rPr>
              <w:t>Охарактеризовать морфологические элементы ЗН ЛСПО.</w:t>
            </w:r>
          </w:p>
          <w:p w:rsidR="00F15585" w:rsidRDefault="00F15585" w:rsidP="00C31F54">
            <w:pPr>
              <w:pStyle w:val="af7"/>
              <w:numPr>
                <w:ilvl w:val="0"/>
                <w:numId w:val="46"/>
              </w:numPr>
              <w:ind w:left="227" w:hanging="227"/>
              <w:jc w:val="both"/>
              <w:rPr>
                <w:sz w:val="20"/>
                <w:szCs w:val="20"/>
              </w:rPr>
            </w:pPr>
            <w:r w:rsidRPr="000B7CB5">
              <w:rPr>
                <w:sz w:val="20"/>
                <w:szCs w:val="20"/>
              </w:rPr>
              <w:t>Составить сравнительную схему и/или таблицу дифференциальной</w:t>
            </w:r>
          </w:p>
          <w:p w:rsidR="00F15585" w:rsidRPr="000B7CB5" w:rsidRDefault="00F15585" w:rsidP="00C31F54">
            <w:pPr>
              <w:pStyle w:val="af7"/>
              <w:ind w:left="227"/>
              <w:jc w:val="both"/>
              <w:rPr>
                <w:sz w:val="20"/>
                <w:szCs w:val="20"/>
              </w:rPr>
            </w:pPr>
            <w:r w:rsidRPr="000B7CB5">
              <w:rPr>
                <w:sz w:val="20"/>
                <w:szCs w:val="20"/>
              </w:rPr>
              <w:t>диагностики опухолей ЛСПО с:</w:t>
            </w:r>
          </w:p>
          <w:p w:rsidR="00F15585" w:rsidRPr="000B7CB5" w:rsidRDefault="00F15585" w:rsidP="00C31F54">
            <w:pPr>
              <w:ind w:left="227"/>
              <w:jc w:val="both"/>
              <w:rPr>
                <w:sz w:val="20"/>
                <w:szCs w:val="20"/>
              </w:rPr>
            </w:pPr>
            <w:r w:rsidRPr="000B7CB5">
              <w:rPr>
                <w:sz w:val="20"/>
                <w:szCs w:val="20"/>
              </w:rPr>
              <w:t>а) доброкачественными опухолями;</w:t>
            </w:r>
          </w:p>
          <w:p w:rsidR="00F15585" w:rsidRPr="000B7CB5" w:rsidRDefault="00F15585" w:rsidP="00C31F54">
            <w:pPr>
              <w:ind w:left="227"/>
              <w:jc w:val="both"/>
              <w:rPr>
                <w:sz w:val="20"/>
                <w:szCs w:val="20"/>
              </w:rPr>
            </w:pPr>
            <w:r w:rsidRPr="000B7CB5">
              <w:rPr>
                <w:sz w:val="20"/>
                <w:szCs w:val="20"/>
              </w:rPr>
              <w:lastRenderedPageBreak/>
              <w:t>б) предраковыми заболеваниями;</w:t>
            </w:r>
          </w:p>
          <w:p w:rsidR="00F15585" w:rsidRPr="000B7CB5" w:rsidRDefault="00F15585" w:rsidP="00C31F54">
            <w:pPr>
              <w:ind w:left="227"/>
              <w:jc w:val="both"/>
              <w:rPr>
                <w:sz w:val="20"/>
                <w:szCs w:val="20"/>
              </w:rPr>
            </w:pPr>
            <w:r w:rsidRPr="000B7CB5">
              <w:rPr>
                <w:sz w:val="20"/>
                <w:szCs w:val="20"/>
              </w:rPr>
              <w:t>в) воспалительными процессами.</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sidRPr="000B7CB5">
              <w:rPr>
                <w:b/>
                <w:sz w:val="20"/>
                <w:szCs w:val="20"/>
              </w:rPr>
              <w:t>ССТ;</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lastRenderedPageBreak/>
              <w:t>Тема 29.</w:t>
            </w:r>
          </w:p>
          <w:p w:rsidR="00F15585" w:rsidRPr="000B7CB5" w:rsidRDefault="00F15585" w:rsidP="00C31F54">
            <w:pPr>
              <w:jc w:val="center"/>
              <w:rPr>
                <w:sz w:val="20"/>
                <w:szCs w:val="20"/>
              </w:rPr>
            </w:pPr>
            <w:r w:rsidRPr="000B7CB5">
              <w:rPr>
                <w:sz w:val="20"/>
                <w:szCs w:val="20"/>
              </w:rPr>
              <w:t xml:space="preserve">Паллиативная помощь </w:t>
            </w:r>
          </w:p>
          <w:p w:rsidR="00F15585" w:rsidRPr="000B7CB5" w:rsidRDefault="00F15585" w:rsidP="00C31F54">
            <w:pPr>
              <w:jc w:val="center"/>
              <w:rPr>
                <w:sz w:val="20"/>
                <w:szCs w:val="20"/>
              </w:rPr>
            </w:pPr>
            <w:r w:rsidRPr="000B7CB5">
              <w:rPr>
                <w:sz w:val="20"/>
                <w:szCs w:val="20"/>
              </w:rPr>
              <w:t>детям.</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Default="00F15585" w:rsidP="00C31F54">
            <w:pPr>
              <w:jc w:val="both"/>
              <w:rPr>
                <w:sz w:val="20"/>
                <w:szCs w:val="20"/>
              </w:rPr>
            </w:pPr>
            <w:r w:rsidRPr="000B7CB5">
              <w:rPr>
                <w:b/>
                <w:sz w:val="20"/>
                <w:szCs w:val="20"/>
              </w:rPr>
              <w:t xml:space="preserve">Цель изучения: </w:t>
            </w:r>
            <w:r w:rsidRPr="000B7CB5">
              <w:rPr>
                <w:sz w:val="20"/>
                <w:szCs w:val="20"/>
              </w:rPr>
              <w:t>интерпретировать особенности паллиативной помощи</w:t>
            </w:r>
          </w:p>
          <w:p w:rsidR="00F15585" w:rsidRPr="000B7CB5" w:rsidRDefault="00F15585" w:rsidP="00C31F54">
            <w:pPr>
              <w:jc w:val="both"/>
              <w:rPr>
                <w:sz w:val="20"/>
                <w:szCs w:val="20"/>
              </w:rPr>
            </w:pPr>
            <w:r>
              <w:rPr>
                <w:sz w:val="20"/>
                <w:szCs w:val="20"/>
              </w:rPr>
              <w:t xml:space="preserve">                             </w:t>
            </w:r>
            <w:r w:rsidRPr="000B7CB5">
              <w:rPr>
                <w:sz w:val="20"/>
                <w:szCs w:val="20"/>
              </w:rPr>
              <w:t xml:space="preserve"> детям.</w:t>
            </w: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numPr>
                <w:ilvl w:val="0"/>
                <w:numId w:val="52"/>
              </w:numPr>
              <w:ind w:left="227" w:hanging="227"/>
              <w:jc w:val="both"/>
              <w:rPr>
                <w:sz w:val="20"/>
                <w:szCs w:val="20"/>
              </w:rPr>
            </w:pPr>
            <w:r w:rsidRPr="000B7CB5">
              <w:rPr>
                <w:sz w:val="20"/>
                <w:szCs w:val="20"/>
              </w:rPr>
              <w:t xml:space="preserve">Интерпретировать физиологические изменения в организме </w:t>
            </w:r>
          </w:p>
          <w:p w:rsidR="00F15585" w:rsidRPr="000B7CB5" w:rsidRDefault="00F15585" w:rsidP="00C31F54">
            <w:pPr>
              <w:ind w:left="227"/>
              <w:jc w:val="both"/>
              <w:rPr>
                <w:sz w:val="20"/>
                <w:szCs w:val="20"/>
              </w:rPr>
            </w:pPr>
            <w:r w:rsidRPr="000B7CB5">
              <w:rPr>
                <w:sz w:val="20"/>
                <w:szCs w:val="20"/>
              </w:rPr>
              <w:t xml:space="preserve">инкурабельного ребёнка. </w:t>
            </w:r>
          </w:p>
          <w:p w:rsidR="00F15585" w:rsidRPr="000B7CB5" w:rsidRDefault="00F15585" w:rsidP="00C31F54">
            <w:pPr>
              <w:numPr>
                <w:ilvl w:val="0"/>
                <w:numId w:val="52"/>
              </w:numPr>
              <w:ind w:left="227" w:hanging="227"/>
              <w:jc w:val="both"/>
              <w:rPr>
                <w:sz w:val="20"/>
                <w:szCs w:val="20"/>
              </w:rPr>
            </w:pPr>
            <w:r w:rsidRPr="000B7CB5">
              <w:rPr>
                <w:sz w:val="20"/>
                <w:szCs w:val="20"/>
              </w:rPr>
              <w:t xml:space="preserve">Охарактеризовать особенности объективного исследования </w:t>
            </w:r>
          </w:p>
          <w:p w:rsidR="00F15585" w:rsidRPr="000B7CB5" w:rsidRDefault="00F15585" w:rsidP="00C31F54">
            <w:pPr>
              <w:ind w:left="227"/>
              <w:jc w:val="both"/>
              <w:rPr>
                <w:sz w:val="20"/>
                <w:szCs w:val="20"/>
              </w:rPr>
            </w:pPr>
            <w:r w:rsidRPr="000B7CB5">
              <w:rPr>
                <w:sz w:val="20"/>
                <w:szCs w:val="20"/>
              </w:rPr>
              <w:t xml:space="preserve">инкурабельного ребёнка. </w:t>
            </w:r>
          </w:p>
          <w:p w:rsidR="00F15585" w:rsidRPr="000B7CB5" w:rsidRDefault="00F15585" w:rsidP="00C31F54">
            <w:pPr>
              <w:numPr>
                <w:ilvl w:val="0"/>
                <w:numId w:val="52"/>
              </w:numPr>
              <w:ind w:left="227" w:hanging="227"/>
              <w:jc w:val="both"/>
              <w:rPr>
                <w:sz w:val="20"/>
                <w:szCs w:val="20"/>
              </w:rPr>
            </w:pPr>
            <w:r w:rsidRPr="000B7CB5">
              <w:rPr>
                <w:sz w:val="20"/>
                <w:szCs w:val="20"/>
              </w:rPr>
              <w:t>Интерпретировать первичную диагностику основных видов</w:t>
            </w:r>
          </w:p>
          <w:p w:rsidR="00F15585" w:rsidRPr="000B7CB5" w:rsidRDefault="00F15585" w:rsidP="00C31F54">
            <w:pPr>
              <w:ind w:left="227"/>
              <w:jc w:val="both"/>
              <w:rPr>
                <w:sz w:val="20"/>
                <w:szCs w:val="20"/>
              </w:rPr>
            </w:pPr>
            <w:r w:rsidRPr="000B7CB5">
              <w:rPr>
                <w:sz w:val="20"/>
                <w:szCs w:val="20"/>
              </w:rPr>
              <w:t xml:space="preserve">желудочно-кишечных, костно-мышечных и трофических нарушений у инкурабельного ребёнка. </w:t>
            </w:r>
          </w:p>
          <w:p w:rsidR="00F15585" w:rsidRPr="000B7CB5" w:rsidRDefault="00F15585" w:rsidP="00C31F54">
            <w:pPr>
              <w:numPr>
                <w:ilvl w:val="0"/>
                <w:numId w:val="52"/>
              </w:numPr>
              <w:ind w:left="227" w:hanging="227"/>
              <w:jc w:val="both"/>
              <w:rPr>
                <w:sz w:val="20"/>
                <w:szCs w:val="20"/>
              </w:rPr>
            </w:pPr>
            <w:r w:rsidRPr="000B7CB5">
              <w:rPr>
                <w:sz w:val="20"/>
                <w:szCs w:val="20"/>
              </w:rPr>
              <w:t>Охарактеризовать особенности ухода за инкурабельным ребёнком.</w:t>
            </w:r>
          </w:p>
          <w:p w:rsidR="00F15585" w:rsidRPr="000B7CB5" w:rsidRDefault="00F15585" w:rsidP="00C31F54">
            <w:pPr>
              <w:numPr>
                <w:ilvl w:val="0"/>
                <w:numId w:val="52"/>
              </w:numPr>
              <w:ind w:left="227" w:hanging="227"/>
              <w:jc w:val="both"/>
              <w:rPr>
                <w:sz w:val="20"/>
                <w:szCs w:val="20"/>
              </w:rPr>
            </w:pPr>
            <w:r w:rsidRPr="000B7CB5">
              <w:rPr>
                <w:sz w:val="20"/>
                <w:szCs w:val="20"/>
              </w:rPr>
              <w:t>Охарактеризовать дилемму: право родителей или ребёнка.</w:t>
            </w:r>
          </w:p>
          <w:p w:rsidR="00F15585" w:rsidRDefault="00F15585" w:rsidP="00C31F54">
            <w:pPr>
              <w:numPr>
                <w:ilvl w:val="0"/>
                <w:numId w:val="52"/>
              </w:numPr>
              <w:ind w:left="227" w:hanging="227"/>
              <w:jc w:val="both"/>
              <w:rPr>
                <w:sz w:val="20"/>
                <w:szCs w:val="20"/>
              </w:rPr>
            </w:pPr>
            <w:r w:rsidRPr="000B7CB5">
              <w:rPr>
                <w:sz w:val="20"/>
                <w:szCs w:val="20"/>
              </w:rPr>
              <w:t>Интерпретировать дилемму: Эвтаназия инкурабельного ребёнка или паллиативная помощь.</w:t>
            </w:r>
          </w:p>
          <w:p w:rsidR="00F15585" w:rsidRPr="000B7CB5" w:rsidRDefault="00F15585" w:rsidP="00C31F54">
            <w:pPr>
              <w:ind w:left="227"/>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sidRPr="000B7CB5">
              <w:rPr>
                <w:b/>
                <w:sz w:val="20"/>
                <w:szCs w:val="20"/>
              </w:rPr>
              <w:t>Д;</w:t>
            </w:r>
          </w:p>
          <w:p w:rsidR="00F15585" w:rsidRPr="000B7CB5" w:rsidRDefault="00F15585" w:rsidP="00C31F54">
            <w:pPr>
              <w:ind w:left="720" w:hanging="720"/>
              <w:jc w:val="center"/>
              <w:rPr>
                <w:b/>
                <w:sz w:val="20"/>
                <w:szCs w:val="20"/>
              </w:rPr>
            </w:pPr>
            <w:r>
              <w:rPr>
                <w:b/>
                <w:sz w:val="20"/>
                <w:szCs w:val="20"/>
              </w:rPr>
              <w:t>МП</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2660" w:type="dxa"/>
          </w:tcPr>
          <w:p w:rsidR="00F15585" w:rsidRPr="000B7CB5" w:rsidRDefault="00F15585" w:rsidP="00C31F54">
            <w:pPr>
              <w:jc w:val="center"/>
              <w:rPr>
                <w:b/>
                <w:sz w:val="20"/>
                <w:szCs w:val="20"/>
              </w:rPr>
            </w:pPr>
            <w:r w:rsidRPr="000B7CB5">
              <w:rPr>
                <w:b/>
                <w:sz w:val="20"/>
                <w:szCs w:val="20"/>
              </w:rPr>
              <w:t>Тема 30.</w:t>
            </w:r>
          </w:p>
          <w:p w:rsidR="00F15585" w:rsidRPr="000B7CB5" w:rsidRDefault="00F15585" w:rsidP="00C31F54">
            <w:pPr>
              <w:jc w:val="center"/>
              <w:rPr>
                <w:sz w:val="20"/>
                <w:szCs w:val="20"/>
              </w:rPr>
            </w:pPr>
            <w:r w:rsidRPr="000B7CB5">
              <w:rPr>
                <w:sz w:val="20"/>
                <w:szCs w:val="20"/>
              </w:rPr>
              <w:t>Эвтаназия у детей.</w:t>
            </w:r>
          </w:p>
        </w:tc>
        <w:tc>
          <w:tcPr>
            <w:tcW w:w="992"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Pr>
                <w:b/>
                <w:sz w:val="20"/>
                <w:szCs w:val="20"/>
              </w:rPr>
              <w:t>РОд-</w:t>
            </w:r>
            <w:r w:rsidRPr="000B7CB5">
              <w:rPr>
                <w:b/>
                <w:sz w:val="20"/>
                <w:szCs w:val="20"/>
              </w:rPr>
              <w:t>1;</w:t>
            </w:r>
          </w:p>
          <w:p w:rsidR="00F15585" w:rsidRPr="000B7CB5" w:rsidRDefault="00F15585" w:rsidP="00C31F54">
            <w:pPr>
              <w:ind w:left="720" w:hanging="720"/>
              <w:jc w:val="center"/>
              <w:rPr>
                <w:b/>
                <w:sz w:val="20"/>
                <w:szCs w:val="20"/>
              </w:rPr>
            </w:pPr>
            <w:r>
              <w:rPr>
                <w:b/>
                <w:sz w:val="20"/>
                <w:szCs w:val="20"/>
              </w:rPr>
              <w:t>РОд-</w:t>
            </w:r>
            <w:r w:rsidRPr="000B7CB5">
              <w:rPr>
                <w:b/>
                <w:sz w:val="20"/>
                <w:szCs w:val="20"/>
              </w:rPr>
              <w:t>2;</w:t>
            </w:r>
          </w:p>
          <w:p w:rsidR="00F15585" w:rsidRPr="000B7CB5" w:rsidRDefault="00F15585" w:rsidP="00C31F54">
            <w:pPr>
              <w:ind w:left="720" w:hanging="720"/>
              <w:jc w:val="center"/>
              <w:rPr>
                <w:b/>
                <w:sz w:val="20"/>
                <w:szCs w:val="20"/>
              </w:rPr>
            </w:pPr>
            <w:r w:rsidRPr="000B7CB5">
              <w:rPr>
                <w:b/>
                <w:sz w:val="20"/>
                <w:szCs w:val="20"/>
              </w:rPr>
              <w:t>ПК-1;</w:t>
            </w:r>
          </w:p>
          <w:p w:rsidR="00F15585" w:rsidRPr="000B7CB5" w:rsidRDefault="00F15585" w:rsidP="00C31F54">
            <w:pPr>
              <w:ind w:left="720" w:hanging="720"/>
              <w:jc w:val="center"/>
              <w:rPr>
                <w:b/>
                <w:sz w:val="20"/>
                <w:szCs w:val="20"/>
              </w:rPr>
            </w:pPr>
            <w:r w:rsidRPr="000B7CB5">
              <w:rPr>
                <w:b/>
                <w:sz w:val="20"/>
                <w:szCs w:val="20"/>
              </w:rPr>
              <w:t>ПК-2;</w:t>
            </w:r>
          </w:p>
        </w:tc>
        <w:tc>
          <w:tcPr>
            <w:tcW w:w="6662" w:type="dxa"/>
          </w:tcPr>
          <w:p w:rsidR="00F15585" w:rsidRPr="000B7CB5" w:rsidRDefault="00F15585" w:rsidP="00C31F54">
            <w:pPr>
              <w:jc w:val="both"/>
              <w:rPr>
                <w:sz w:val="20"/>
                <w:szCs w:val="20"/>
              </w:rPr>
            </w:pPr>
            <w:r w:rsidRPr="000B7CB5">
              <w:rPr>
                <w:b/>
                <w:sz w:val="20"/>
                <w:szCs w:val="20"/>
              </w:rPr>
              <w:t>Цель изучения:</w:t>
            </w:r>
            <w:r w:rsidRPr="000B7CB5">
              <w:rPr>
                <w:sz w:val="20"/>
                <w:szCs w:val="20"/>
              </w:rPr>
              <w:t xml:space="preserve"> интерпретировать особенности эвтаназии у детей.</w:t>
            </w:r>
          </w:p>
          <w:p w:rsidR="00F15585" w:rsidRPr="000B7CB5" w:rsidRDefault="00F15585" w:rsidP="00C31F54">
            <w:pPr>
              <w:jc w:val="both"/>
              <w:rPr>
                <w:sz w:val="6"/>
                <w:szCs w:val="6"/>
              </w:rPr>
            </w:pPr>
          </w:p>
          <w:p w:rsidR="00F15585" w:rsidRPr="000B7CB5" w:rsidRDefault="00F15585" w:rsidP="00C31F54">
            <w:pPr>
              <w:ind w:left="225"/>
              <w:jc w:val="both"/>
              <w:rPr>
                <w:b/>
                <w:sz w:val="20"/>
                <w:szCs w:val="20"/>
              </w:rPr>
            </w:pPr>
            <w:r w:rsidRPr="000B7CB5">
              <w:rPr>
                <w:b/>
                <w:sz w:val="20"/>
                <w:szCs w:val="20"/>
              </w:rPr>
              <w:t>Задания СРС:</w:t>
            </w:r>
          </w:p>
          <w:p w:rsidR="00F15585" w:rsidRPr="000B7CB5" w:rsidRDefault="00F15585" w:rsidP="00C31F54">
            <w:pPr>
              <w:numPr>
                <w:ilvl w:val="0"/>
                <w:numId w:val="53"/>
              </w:numPr>
              <w:ind w:left="227" w:hanging="227"/>
              <w:jc w:val="both"/>
              <w:rPr>
                <w:sz w:val="20"/>
                <w:szCs w:val="20"/>
              </w:rPr>
            </w:pPr>
            <w:r w:rsidRPr="000B7CB5">
              <w:rPr>
                <w:sz w:val="20"/>
                <w:szCs w:val="20"/>
              </w:rPr>
              <w:t>Интерпретировать понятие «эвтаназия».</w:t>
            </w:r>
          </w:p>
          <w:p w:rsidR="00F15585" w:rsidRPr="000B7CB5" w:rsidRDefault="00F15585" w:rsidP="00C31F54">
            <w:pPr>
              <w:numPr>
                <w:ilvl w:val="0"/>
                <w:numId w:val="53"/>
              </w:numPr>
              <w:ind w:left="227" w:hanging="227"/>
              <w:jc w:val="both"/>
              <w:rPr>
                <w:sz w:val="20"/>
                <w:szCs w:val="20"/>
              </w:rPr>
            </w:pPr>
            <w:r w:rsidRPr="000B7CB5">
              <w:rPr>
                <w:sz w:val="20"/>
                <w:szCs w:val="20"/>
              </w:rPr>
              <w:t>Охарактеризовать виды и методы эвтаназии.</w:t>
            </w:r>
          </w:p>
          <w:p w:rsidR="00F15585" w:rsidRPr="000B7CB5" w:rsidRDefault="00F15585" w:rsidP="00C31F54">
            <w:pPr>
              <w:numPr>
                <w:ilvl w:val="0"/>
                <w:numId w:val="53"/>
              </w:numPr>
              <w:ind w:left="227" w:hanging="227"/>
              <w:jc w:val="both"/>
              <w:rPr>
                <w:sz w:val="20"/>
                <w:szCs w:val="20"/>
              </w:rPr>
            </w:pPr>
            <w:r w:rsidRPr="000B7CB5">
              <w:rPr>
                <w:sz w:val="20"/>
                <w:szCs w:val="20"/>
              </w:rPr>
              <w:t>Интерпретировать понятие «автономия больного» в конце жизни.</w:t>
            </w:r>
          </w:p>
          <w:p w:rsidR="00F15585" w:rsidRPr="000B7CB5" w:rsidRDefault="00F15585" w:rsidP="00C31F54">
            <w:pPr>
              <w:numPr>
                <w:ilvl w:val="0"/>
                <w:numId w:val="53"/>
              </w:numPr>
              <w:ind w:left="227" w:hanging="227"/>
              <w:jc w:val="both"/>
              <w:rPr>
                <w:sz w:val="20"/>
                <w:szCs w:val="20"/>
              </w:rPr>
            </w:pPr>
            <w:r w:rsidRPr="000B7CB5">
              <w:rPr>
                <w:sz w:val="20"/>
                <w:szCs w:val="20"/>
              </w:rPr>
              <w:t xml:space="preserve">Охарактеризовать виды и методы эвтаназии в детских </w:t>
            </w:r>
          </w:p>
          <w:p w:rsidR="00F15585" w:rsidRPr="000B7CB5" w:rsidRDefault="00F15585" w:rsidP="00C31F54">
            <w:pPr>
              <w:ind w:left="227"/>
              <w:jc w:val="both"/>
              <w:rPr>
                <w:sz w:val="20"/>
                <w:szCs w:val="20"/>
              </w:rPr>
            </w:pPr>
            <w:r w:rsidRPr="000B7CB5">
              <w:rPr>
                <w:sz w:val="20"/>
                <w:szCs w:val="20"/>
              </w:rPr>
              <w:t xml:space="preserve">медицинских учреждениях Кыргызской Республики, в Ошской </w:t>
            </w:r>
          </w:p>
          <w:p w:rsidR="00F15585" w:rsidRPr="000B7CB5" w:rsidRDefault="00F15585" w:rsidP="00C31F54">
            <w:pPr>
              <w:ind w:left="227"/>
              <w:jc w:val="both"/>
              <w:rPr>
                <w:sz w:val="20"/>
                <w:szCs w:val="20"/>
              </w:rPr>
            </w:pPr>
            <w:r w:rsidRPr="000B7CB5">
              <w:rPr>
                <w:sz w:val="20"/>
                <w:szCs w:val="20"/>
              </w:rPr>
              <w:t xml:space="preserve">области (существует ли она на самом деле???) </w:t>
            </w:r>
          </w:p>
          <w:p w:rsidR="00F15585" w:rsidRPr="000B7CB5" w:rsidRDefault="00F15585" w:rsidP="00C31F54">
            <w:pPr>
              <w:jc w:val="both"/>
              <w:rPr>
                <w:sz w:val="6"/>
                <w:szCs w:val="6"/>
              </w:rPr>
            </w:pP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1</w:t>
            </w:r>
            <w:r>
              <w:rPr>
                <w:b/>
                <w:sz w:val="20"/>
                <w:szCs w:val="20"/>
              </w:rPr>
              <w:t>,5</w:t>
            </w:r>
          </w:p>
        </w:tc>
        <w:tc>
          <w:tcPr>
            <w:tcW w:w="709" w:type="dxa"/>
          </w:tcPr>
          <w:p w:rsidR="00F15585" w:rsidRDefault="00F15585" w:rsidP="00C31F54">
            <w:pPr>
              <w:jc w:val="center"/>
              <w:rPr>
                <w:sz w:val="20"/>
                <w:szCs w:val="20"/>
              </w:rPr>
            </w:pPr>
          </w:p>
          <w:p w:rsidR="00F15585" w:rsidRPr="000B7CB5" w:rsidRDefault="00F15585" w:rsidP="00C31F54">
            <w:pPr>
              <w:jc w:val="center"/>
              <w:rPr>
                <w:b/>
                <w:sz w:val="20"/>
                <w:szCs w:val="20"/>
              </w:rPr>
            </w:pPr>
            <w:r w:rsidRPr="000B7CB5">
              <w:rPr>
                <w:b/>
                <w:sz w:val="20"/>
                <w:szCs w:val="20"/>
              </w:rPr>
              <w:t>0,7</w:t>
            </w:r>
          </w:p>
        </w:tc>
        <w:tc>
          <w:tcPr>
            <w:tcW w:w="1701" w:type="dxa"/>
          </w:tcPr>
          <w:p w:rsidR="00F15585" w:rsidRDefault="00F15585" w:rsidP="00C31F54">
            <w:pPr>
              <w:ind w:left="720" w:hanging="720"/>
              <w:jc w:val="center"/>
              <w:rPr>
                <w:sz w:val="20"/>
                <w:szCs w:val="20"/>
              </w:rPr>
            </w:pPr>
          </w:p>
          <w:p w:rsidR="00F15585" w:rsidRPr="000B7CB5" w:rsidRDefault="00F15585" w:rsidP="00C31F54">
            <w:pPr>
              <w:ind w:left="720" w:hanging="720"/>
              <w:jc w:val="center"/>
              <w:rPr>
                <w:b/>
                <w:sz w:val="20"/>
                <w:szCs w:val="20"/>
              </w:rPr>
            </w:pPr>
            <w:r>
              <w:rPr>
                <w:b/>
                <w:sz w:val="20"/>
                <w:szCs w:val="20"/>
              </w:rPr>
              <w:t xml:space="preserve">ОЛ: </w:t>
            </w:r>
            <w:r w:rsidRPr="000B7CB5">
              <w:rPr>
                <w:b/>
                <w:sz w:val="20"/>
                <w:szCs w:val="20"/>
              </w:rPr>
              <w:t>1;</w:t>
            </w:r>
          </w:p>
          <w:p w:rsidR="00F15585" w:rsidRPr="000B7CB5" w:rsidRDefault="00F15585" w:rsidP="00C31F54">
            <w:pPr>
              <w:ind w:left="720" w:hanging="720"/>
              <w:jc w:val="center"/>
              <w:rPr>
                <w:b/>
                <w:sz w:val="20"/>
                <w:szCs w:val="20"/>
              </w:rPr>
            </w:pPr>
            <w:r>
              <w:rPr>
                <w:b/>
                <w:sz w:val="20"/>
                <w:szCs w:val="20"/>
              </w:rPr>
              <w:t xml:space="preserve">ДЛ: </w:t>
            </w:r>
            <w:r w:rsidRPr="000B7CB5">
              <w:rPr>
                <w:b/>
                <w:sz w:val="20"/>
                <w:szCs w:val="20"/>
              </w:rPr>
              <w:t>1 – 3;</w:t>
            </w:r>
          </w:p>
          <w:p w:rsidR="00F15585" w:rsidRPr="000B7CB5" w:rsidRDefault="00F15585" w:rsidP="00C31F54">
            <w:pPr>
              <w:ind w:left="720" w:hanging="720"/>
              <w:jc w:val="center"/>
              <w:rPr>
                <w:b/>
                <w:sz w:val="20"/>
                <w:szCs w:val="20"/>
              </w:rPr>
            </w:pPr>
            <w:r>
              <w:rPr>
                <w:b/>
                <w:sz w:val="20"/>
                <w:szCs w:val="20"/>
              </w:rPr>
              <w:t xml:space="preserve">ЛК: </w:t>
            </w:r>
            <w:r w:rsidRPr="000B7CB5">
              <w:rPr>
                <w:b/>
                <w:sz w:val="20"/>
                <w:szCs w:val="20"/>
              </w:rPr>
              <w:t>1 – 12;</w:t>
            </w:r>
          </w:p>
          <w:p w:rsidR="00F15585" w:rsidRPr="000B7CB5" w:rsidRDefault="00F15585" w:rsidP="00C31F54">
            <w:pPr>
              <w:ind w:left="720" w:hanging="720"/>
              <w:jc w:val="center"/>
              <w:rPr>
                <w:b/>
                <w:sz w:val="20"/>
                <w:szCs w:val="20"/>
              </w:rPr>
            </w:pPr>
            <w:r>
              <w:rPr>
                <w:b/>
                <w:sz w:val="20"/>
                <w:szCs w:val="20"/>
              </w:rPr>
              <w:t xml:space="preserve">ПЛ: </w:t>
            </w:r>
            <w:r w:rsidRPr="000B7CB5">
              <w:rPr>
                <w:b/>
                <w:sz w:val="20"/>
                <w:szCs w:val="20"/>
              </w:rPr>
              <w:t>1 – 20;</w:t>
            </w:r>
          </w:p>
          <w:p w:rsidR="00F15585" w:rsidRPr="000B7CB5" w:rsidRDefault="00F15585" w:rsidP="00C31F54">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F15585" w:rsidRDefault="00F15585" w:rsidP="00C31F54">
            <w:pPr>
              <w:ind w:left="720" w:hanging="720"/>
              <w:jc w:val="center"/>
              <w:rPr>
                <w:sz w:val="20"/>
                <w:szCs w:val="20"/>
              </w:rPr>
            </w:pPr>
          </w:p>
          <w:p w:rsidR="00F15585" w:rsidRDefault="00F15585" w:rsidP="00C31F54">
            <w:pPr>
              <w:ind w:left="720" w:hanging="720"/>
              <w:jc w:val="center"/>
              <w:rPr>
                <w:b/>
                <w:sz w:val="20"/>
                <w:szCs w:val="20"/>
              </w:rPr>
            </w:pPr>
            <w:r w:rsidRPr="000B7CB5">
              <w:rPr>
                <w:b/>
                <w:sz w:val="20"/>
                <w:szCs w:val="20"/>
              </w:rPr>
              <w:t>Д;</w:t>
            </w:r>
          </w:p>
          <w:p w:rsidR="00F15585" w:rsidRPr="000B7CB5" w:rsidRDefault="00F15585" w:rsidP="00C31F54">
            <w:pPr>
              <w:ind w:left="720" w:hanging="720"/>
              <w:jc w:val="center"/>
              <w:rPr>
                <w:b/>
                <w:sz w:val="20"/>
                <w:szCs w:val="20"/>
              </w:rPr>
            </w:pPr>
            <w:r>
              <w:rPr>
                <w:b/>
                <w:sz w:val="20"/>
                <w:szCs w:val="20"/>
              </w:rPr>
              <w:t>МП</w:t>
            </w:r>
          </w:p>
        </w:tc>
        <w:tc>
          <w:tcPr>
            <w:tcW w:w="503" w:type="dxa"/>
          </w:tcPr>
          <w:p w:rsidR="00F15585" w:rsidRDefault="00F15585" w:rsidP="00C31F54">
            <w:pPr>
              <w:jc w:val="center"/>
              <w:rPr>
                <w:sz w:val="20"/>
                <w:szCs w:val="20"/>
              </w:rPr>
            </w:pPr>
          </w:p>
          <w:p w:rsidR="00F15585" w:rsidRPr="000B7CB5" w:rsidRDefault="00F15585" w:rsidP="00C31F54">
            <w:pPr>
              <w:jc w:val="center"/>
              <w:rPr>
                <w:b/>
                <w:sz w:val="20"/>
                <w:szCs w:val="20"/>
              </w:rPr>
            </w:pPr>
            <w:r>
              <w:rPr>
                <w:b/>
                <w:sz w:val="20"/>
                <w:szCs w:val="20"/>
              </w:rPr>
              <w:t>11</w:t>
            </w:r>
          </w:p>
        </w:tc>
      </w:tr>
      <w:tr w:rsidR="00F15585" w:rsidRPr="000B7CB5" w:rsidTr="00C31F54">
        <w:tc>
          <w:tcPr>
            <w:tcW w:w="10314" w:type="dxa"/>
            <w:gridSpan w:val="3"/>
          </w:tcPr>
          <w:p w:rsidR="00F15585" w:rsidRPr="000B7CB5" w:rsidRDefault="00F15585" w:rsidP="00C31F54">
            <w:pPr>
              <w:spacing w:before="120" w:line="360" w:lineRule="auto"/>
              <w:jc w:val="center"/>
              <w:rPr>
                <w:b/>
                <w:sz w:val="20"/>
                <w:szCs w:val="20"/>
              </w:rPr>
            </w:pPr>
            <w:r w:rsidRPr="000B7CB5">
              <w:rPr>
                <w:b/>
                <w:sz w:val="20"/>
                <w:szCs w:val="20"/>
              </w:rPr>
              <w:t>ИТОГО:</w:t>
            </w:r>
          </w:p>
        </w:tc>
        <w:tc>
          <w:tcPr>
            <w:tcW w:w="709" w:type="dxa"/>
          </w:tcPr>
          <w:p w:rsidR="00F15585" w:rsidRPr="000B7CB5" w:rsidRDefault="00F15585" w:rsidP="00C31F54">
            <w:pPr>
              <w:spacing w:before="120" w:line="360" w:lineRule="auto"/>
              <w:jc w:val="center"/>
              <w:rPr>
                <w:b/>
                <w:sz w:val="20"/>
                <w:szCs w:val="20"/>
              </w:rPr>
            </w:pPr>
            <w:r w:rsidRPr="000B7CB5">
              <w:rPr>
                <w:b/>
                <w:sz w:val="20"/>
                <w:szCs w:val="20"/>
              </w:rPr>
              <w:t>45</w:t>
            </w:r>
          </w:p>
        </w:tc>
        <w:tc>
          <w:tcPr>
            <w:tcW w:w="709" w:type="dxa"/>
          </w:tcPr>
          <w:p w:rsidR="00F15585" w:rsidRPr="000B7CB5" w:rsidRDefault="00F15585" w:rsidP="00C31F54">
            <w:pPr>
              <w:spacing w:before="120" w:line="360" w:lineRule="auto"/>
              <w:jc w:val="center"/>
              <w:rPr>
                <w:b/>
                <w:sz w:val="20"/>
                <w:szCs w:val="20"/>
              </w:rPr>
            </w:pPr>
            <w:r w:rsidRPr="000B7CB5">
              <w:rPr>
                <w:b/>
                <w:sz w:val="20"/>
                <w:szCs w:val="20"/>
              </w:rPr>
              <w:t>22,0</w:t>
            </w:r>
          </w:p>
        </w:tc>
        <w:tc>
          <w:tcPr>
            <w:tcW w:w="1701" w:type="dxa"/>
          </w:tcPr>
          <w:p w:rsidR="00F15585" w:rsidRPr="000B7CB5" w:rsidRDefault="00F15585" w:rsidP="00C31F54">
            <w:pPr>
              <w:spacing w:before="120" w:line="360" w:lineRule="auto"/>
              <w:jc w:val="center"/>
              <w:rPr>
                <w:b/>
                <w:sz w:val="20"/>
                <w:szCs w:val="20"/>
              </w:rPr>
            </w:pPr>
          </w:p>
        </w:tc>
        <w:tc>
          <w:tcPr>
            <w:tcW w:w="850" w:type="dxa"/>
          </w:tcPr>
          <w:p w:rsidR="00F15585" w:rsidRPr="000B7CB5" w:rsidRDefault="00F15585" w:rsidP="00C31F54">
            <w:pPr>
              <w:spacing w:before="120" w:line="360" w:lineRule="auto"/>
              <w:jc w:val="center"/>
              <w:rPr>
                <w:b/>
                <w:sz w:val="20"/>
                <w:szCs w:val="20"/>
              </w:rPr>
            </w:pPr>
          </w:p>
        </w:tc>
        <w:tc>
          <w:tcPr>
            <w:tcW w:w="503" w:type="dxa"/>
          </w:tcPr>
          <w:p w:rsidR="00F15585" w:rsidRPr="000B7CB5" w:rsidRDefault="00F15585" w:rsidP="00C31F54">
            <w:pPr>
              <w:spacing w:before="120" w:line="360" w:lineRule="auto"/>
              <w:jc w:val="center"/>
              <w:rPr>
                <w:b/>
                <w:sz w:val="20"/>
                <w:szCs w:val="20"/>
              </w:rPr>
            </w:pPr>
          </w:p>
        </w:tc>
      </w:tr>
      <w:tr w:rsidR="00F15585" w:rsidRPr="000B7CB5" w:rsidTr="00C31F54">
        <w:tc>
          <w:tcPr>
            <w:tcW w:w="10314" w:type="dxa"/>
            <w:gridSpan w:val="3"/>
          </w:tcPr>
          <w:p w:rsidR="00F15585" w:rsidRPr="000B7CB5" w:rsidRDefault="00F15585" w:rsidP="00C31F54">
            <w:pPr>
              <w:spacing w:before="120" w:line="360" w:lineRule="auto"/>
              <w:jc w:val="center"/>
              <w:rPr>
                <w:b/>
                <w:sz w:val="20"/>
                <w:szCs w:val="20"/>
              </w:rPr>
            </w:pPr>
            <w:r w:rsidRPr="000B7CB5">
              <w:rPr>
                <w:b/>
                <w:sz w:val="20"/>
                <w:szCs w:val="20"/>
              </w:rPr>
              <w:t xml:space="preserve">ИТОГОВЫЙ КОНТРОЛЬ:             Экзамен </w:t>
            </w:r>
            <w:r w:rsidRPr="000B7CB5">
              <w:rPr>
                <w:sz w:val="20"/>
                <w:szCs w:val="20"/>
              </w:rPr>
              <w:t>(согласно утверждённого графика)</w:t>
            </w:r>
          </w:p>
        </w:tc>
        <w:tc>
          <w:tcPr>
            <w:tcW w:w="709" w:type="dxa"/>
          </w:tcPr>
          <w:p w:rsidR="00F15585" w:rsidRPr="000B7CB5" w:rsidRDefault="00F15585" w:rsidP="00C31F54">
            <w:pPr>
              <w:spacing w:before="120" w:line="360" w:lineRule="auto"/>
              <w:jc w:val="center"/>
              <w:rPr>
                <w:b/>
                <w:sz w:val="20"/>
                <w:szCs w:val="20"/>
              </w:rPr>
            </w:pPr>
          </w:p>
        </w:tc>
        <w:tc>
          <w:tcPr>
            <w:tcW w:w="709" w:type="dxa"/>
          </w:tcPr>
          <w:p w:rsidR="00F15585" w:rsidRPr="000B7CB5" w:rsidRDefault="00F15585" w:rsidP="00C31F54">
            <w:pPr>
              <w:spacing w:before="120" w:line="360" w:lineRule="auto"/>
              <w:jc w:val="center"/>
              <w:rPr>
                <w:b/>
                <w:sz w:val="20"/>
                <w:szCs w:val="20"/>
              </w:rPr>
            </w:pPr>
          </w:p>
        </w:tc>
        <w:tc>
          <w:tcPr>
            <w:tcW w:w="1701" w:type="dxa"/>
          </w:tcPr>
          <w:p w:rsidR="00F15585" w:rsidRPr="000B7CB5" w:rsidRDefault="00F15585" w:rsidP="00C31F54">
            <w:pPr>
              <w:spacing w:before="120" w:line="360" w:lineRule="auto"/>
              <w:jc w:val="center"/>
              <w:rPr>
                <w:b/>
                <w:sz w:val="20"/>
                <w:szCs w:val="20"/>
              </w:rPr>
            </w:pPr>
          </w:p>
        </w:tc>
        <w:tc>
          <w:tcPr>
            <w:tcW w:w="850" w:type="dxa"/>
          </w:tcPr>
          <w:p w:rsidR="00F15585" w:rsidRPr="000B7CB5" w:rsidRDefault="00F15585" w:rsidP="00C31F54">
            <w:pPr>
              <w:spacing w:before="120" w:line="360" w:lineRule="auto"/>
              <w:jc w:val="center"/>
              <w:rPr>
                <w:b/>
                <w:sz w:val="20"/>
                <w:szCs w:val="20"/>
              </w:rPr>
            </w:pPr>
            <w:r w:rsidRPr="000B7CB5">
              <w:rPr>
                <w:b/>
                <w:sz w:val="20"/>
                <w:szCs w:val="20"/>
              </w:rPr>
              <w:t>КТ</w:t>
            </w:r>
          </w:p>
        </w:tc>
        <w:tc>
          <w:tcPr>
            <w:tcW w:w="503" w:type="dxa"/>
          </w:tcPr>
          <w:p w:rsidR="00F15585" w:rsidRPr="000B7CB5" w:rsidRDefault="00F15585" w:rsidP="00C31F54">
            <w:pPr>
              <w:spacing w:before="120" w:line="360" w:lineRule="auto"/>
              <w:jc w:val="center"/>
              <w:rPr>
                <w:b/>
                <w:sz w:val="20"/>
                <w:szCs w:val="20"/>
              </w:rPr>
            </w:pPr>
          </w:p>
        </w:tc>
      </w:tr>
    </w:tbl>
    <w:p w:rsidR="00F15585" w:rsidRPr="00C2753D" w:rsidRDefault="00F15585" w:rsidP="00F15585">
      <w:pPr>
        <w:jc w:val="both"/>
        <w:rPr>
          <w:sz w:val="12"/>
          <w:szCs w:val="12"/>
        </w:rPr>
      </w:pPr>
    </w:p>
    <w:p w:rsidR="00F15585" w:rsidRPr="000B7CB5" w:rsidRDefault="00F15585" w:rsidP="00F15585">
      <w:pPr>
        <w:jc w:val="both"/>
        <w:rPr>
          <w:sz w:val="18"/>
          <w:szCs w:val="18"/>
        </w:rPr>
      </w:pPr>
      <w:r w:rsidRPr="000B7CB5">
        <w:rPr>
          <w:b/>
          <w:i/>
          <w:sz w:val="18"/>
          <w:szCs w:val="18"/>
        </w:rPr>
        <w:t>Условные обозначения:</w:t>
      </w:r>
      <w:r>
        <w:rPr>
          <w:sz w:val="18"/>
          <w:szCs w:val="18"/>
        </w:rPr>
        <w:t xml:space="preserve"> </w:t>
      </w:r>
      <w:r>
        <w:rPr>
          <w:b/>
          <w:sz w:val="18"/>
          <w:szCs w:val="18"/>
        </w:rPr>
        <w:t>ОЛ</w:t>
      </w:r>
      <w:r>
        <w:rPr>
          <w:sz w:val="18"/>
          <w:szCs w:val="18"/>
        </w:rPr>
        <w:t xml:space="preserve"> – основная литература; </w:t>
      </w:r>
      <w:r w:rsidRPr="00010E7C">
        <w:rPr>
          <w:b/>
          <w:sz w:val="18"/>
          <w:szCs w:val="18"/>
        </w:rPr>
        <w:t>ДЛ</w:t>
      </w:r>
      <w:r>
        <w:rPr>
          <w:sz w:val="18"/>
          <w:szCs w:val="18"/>
        </w:rPr>
        <w:t xml:space="preserve"> – дополнительная литература; </w:t>
      </w:r>
      <w:r w:rsidRPr="00010E7C">
        <w:rPr>
          <w:b/>
          <w:sz w:val="18"/>
          <w:szCs w:val="18"/>
        </w:rPr>
        <w:t>ЛК</w:t>
      </w:r>
      <w:r>
        <w:rPr>
          <w:sz w:val="18"/>
          <w:szCs w:val="18"/>
        </w:rPr>
        <w:t xml:space="preserve"> – литература кафедры; </w:t>
      </w:r>
      <w:r w:rsidRPr="00E772C8">
        <w:rPr>
          <w:b/>
          <w:sz w:val="18"/>
          <w:szCs w:val="18"/>
        </w:rPr>
        <w:t>ПЛ</w:t>
      </w:r>
      <w:r>
        <w:rPr>
          <w:sz w:val="18"/>
          <w:szCs w:val="18"/>
        </w:rPr>
        <w:t xml:space="preserve"> – периодическая литература; </w:t>
      </w:r>
      <w:r w:rsidRPr="00E772C8">
        <w:rPr>
          <w:b/>
          <w:sz w:val="18"/>
          <w:szCs w:val="18"/>
        </w:rPr>
        <w:t>ИИ</w:t>
      </w:r>
      <w:r>
        <w:rPr>
          <w:sz w:val="18"/>
          <w:szCs w:val="18"/>
        </w:rPr>
        <w:t xml:space="preserve"> – интернет-источники; </w:t>
      </w:r>
      <w:r w:rsidRPr="000B7CB5">
        <w:rPr>
          <w:b/>
          <w:sz w:val="18"/>
          <w:szCs w:val="18"/>
        </w:rPr>
        <w:t>Д</w:t>
      </w:r>
      <w:r w:rsidRPr="000B7CB5">
        <w:rPr>
          <w:sz w:val="18"/>
          <w:szCs w:val="18"/>
        </w:rPr>
        <w:t xml:space="preserve"> – доклад; </w:t>
      </w:r>
      <w:r w:rsidRPr="000B7CB5">
        <w:rPr>
          <w:b/>
          <w:sz w:val="18"/>
          <w:szCs w:val="18"/>
        </w:rPr>
        <w:t>МП</w:t>
      </w:r>
      <w:r w:rsidRPr="000B7CB5">
        <w:rPr>
          <w:sz w:val="18"/>
          <w:szCs w:val="18"/>
        </w:rPr>
        <w:t xml:space="preserve"> – мультимедийная презентация; </w:t>
      </w:r>
      <w:r w:rsidRPr="000B7CB5">
        <w:rPr>
          <w:b/>
          <w:sz w:val="18"/>
          <w:szCs w:val="18"/>
        </w:rPr>
        <w:t>ССТ</w:t>
      </w:r>
      <w:r w:rsidRPr="000B7CB5">
        <w:rPr>
          <w:sz w:val="18"/>
          <w:szCs w:val="18"/>
        </w:rPr>
        <w:t xml:space="preserve"> – составление сравнительной схемы и/или таблицы;</w:t>
      </w:r>
      <w:r>
        <w:rPr>
          <w:sz w:val="18"/>
          <w:szCs w:val="18"/>
        </w:rPr>
        <w:t xml:space="preserve"> </w:t>
      </w:r>
      <w:r w:rsidRPr="000B7CB5">
        <w:rPr>
          <w:b/>
          <w:sz w:val="18"/>
          <w:szCs w:val="18"/>
        </w:rPr>
        <w:t>КТ</w:t>
      </w:r>
      <w:r w:rsidRPr="000B7CB5">
        <w:rPr>
          <w:sz w:val="18"/>
          <w:szCs w:val="18"/>
        </w:rPr>
        <w:t xml:space="preserve"> – компьютерное тестирование.</w:t>
      </w:r>
    </w:p>
    <w:p w:rsidR="00F15585" w:rsidRPr="000B7CB5" w:rsidRDefault="00F15585" w:rsidP="00F15585">
      <w:pPr>
        <w:ind w:left="142"/>
        <w:jc w:val="both"/>
        <w:rPr>
          <w:sz w:val="18"/>
          <w:szCs w:val="18"/>
        </w:rPr>
        <w:sectPr w:rsidR="00F15585" w:rsidRPr="000B7CB5" w:rsidSect="00C31F54">
          <w:pgSz w:w="16838" w:h="11906" w:orient="landscape" w:code="9"/>
          <w:pgMar w:top="1134" w:right="1134" w:bottom="1134" w:left="1134" w:header="284" w:footer="284" w:gutter="0"/>
          <w:cols w:space="708"/>
          <w:docGrid w:linePitch="381"/>
        </w:sectPr>
      </w:pPr>
    </w:p>
    <w:p w:rsidR="00F15585" w:rsidRPr="00093FAB" w:rsidRDefault="00F15585" w:rsidP="00F15585">
      <w:pPr>
        <w:jc w:val="center"/>
        <w:rPr>
          <w:b/>
          <w:sz w:val="22"/>
          <w:szCs w:val="22"/>
        </w:rPr>
      </w:pPr>
      <w:r w:rsidRPr="00093FAB">
        <w:rPr>
          <w:b/>
          <w:sz w:val="22"/>
          <w:szCs w:val="22"/>
        </w:rPr>
        <w:lastRenderedPageBreak/>
        <w:t>10.</w:t>
      </w:r>
      <w:r w:rsidRPr="00093FAB">
        <w:rPr>
          <w:b/>
          <w:sz w:val="22"/>
          <w:szCs w:val="22"/>
        </w:rPr>
        <w:tab/>
        <w:t>Политика выставления баллов</w:t>
      </w:r>
    </w:p>
    <w:p w:rsidR="00F15585" w:rsidRPr="00093FAB" w:rsidRDefault="00F15585" w:rsidP="00F15585">
      <w:pPr>
        <w:ind w:firstLine="567"/>
        <w:jc w:val="both"/>
        <w:rPr>
          <w:sz w:val="22"/>
          <w:szCs w:val="22"/>
        </w:rPr>
      </w:pPr>
      <w:r w:rsidRPr="00093FAB">
        <w:rPr>
          <w:sz w:val="22"/>
          <w:szCs w:val="22"/>
        </w:rPr>
        <w:t xml:space="preserve">Общая сумма баллов за каждый Модуль (№ 1 или № 2) складывается из совокупности баллов набранных студентом при изучении клинической дисциплины, а также в т.ч. поощрительных (дополнительных) баллов – не более </w:t>
      </w:r>
      <w:r w:rsidRPr="00093FAB">
        <w:rPr>
          <w:b/>
          <w:sz w:val="22"/>
          <w:szCs w:val="22"/>
        </w:rPr>
        <w:t>30 баллов</w:t>
      </w:r>
      <w:r w:rsidRPr="00093FAB">
        <w:rPr>
          <w:sz w:val="22"/>
          <w:szCs w:val="22"/>
        </w:rPr>
        <w:t xml:space="preserve"> (за каждый модуль):</w:t>
      </w:r>
    </w:p>
    <w:p w:rsidR="00F15585" w:rsidRPr="00093FAB" w:rsidRDefault="00F15585" w:rsidP="00F15585">
      <w:pPr>
        <w:jc w:val="both"/>
        <w:rPr>
          <w:sz w:val="6"/>
          <w:szCs w:val="6"/>
        </w:rPr>
      </w:pPr>
    </w:p>
    <w:p w:rsidR="00F15585" w:rsidRPr="00093FAB" w:rsidRDefault="00F15585" w:rsidP="00F15585">
      <w:pPr>
        <w:jc w:val="center"/>
        <w:rPr>
          <w:sz w:val="22"/>
          <w:szCs w:val="22"/>
        </w:rPr>
      </w:pPr>
      <w:r w:rsidRPr="00093FAB">
        <w:rPr>
          <w:b/>
          <w:sz w:val="22"/>
          <w:szCs w:val="22"/>
        </w:rPr>
        <w:t xml:space="preserve">Текущий контроль 1 </w:t>
      </w:r>
      <w:r w:rsidRPr="00093FAB">
        <w:rPr>
          <w:sz w:val="22"/>
          <w:szCs w:val="22"/>
        </w:rPr>
        <w:t>(Тк1)</w:t>
      </w:r>
      <w:r w:rsidRPr="00093FAB">
        <w:rPr>
          <w:b/>
          <w:sz w:val="22"/>
          <w:szCs w:val="22"/>
        </w:rPr>
        <w:t xml:space="preserve"> – Лекции</w:t>
      </w:r>
      <w:r w:rsidRPr="00093FAB">
        <w:rPr>
          <w:sz w:val="22"/>
          <w:szCs w:val="22"/>
        </w:rPr>
        <w:t xml:space="preserve"> (до </w:t>
      </w:r>
      <w:r w:rsidRPr="00093FAB">
        <w:rPr>
          <w:b/>
          <w:sz w:val="22"/>
          <w:szCs w:val="22"/>
        </w:rPr>
        <w:t>6,0 баллов</w:t>
      </w:r>
      <w:r w:rsidRPr="00093FAB">
        <w:rPr>
          <w:sz w:val="22"/>
          <w:szCs w:val="22"/>
        </w:rPr>
        <w:t xml:space="preserve"> за семестр)</w:t>
      </w:r>
    </w:p>
    <w:p w:rsidR="00F15585" w:rsidRPr="00093FAB" w:rsidRDefault="00F15585" w:rsidP="00F15585">
      <w:pPr>
        <w:ind w:firstLine="567"/>
        <w:jc w:val="both"/>
        <w:rPr>
          <w:sz w:val="22"/>
          <w:szCs w:val="22"/>
        </w:rPr>
      </w:pPr>
      <w:r w:rsidRPr="00093FAB">
        <w:rPr>
          <w:sz w:val="22"/>
          <w:szCs w:val="22"/>
        </w:rPr>
        <w:t xml:space="preserve">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 до </w:t>
      </w:r>
      <w:r w:rsidRPr="00093FAB">
        <w:rPr>
          <w:b/>
          <w:sz w:val="22"/>
          <w:szCs w:val="22"/>
        </w:rPr>
        <w:t>0,5</w:t>
      </w:r>
      <w:r w:rsidRPr="00093FAB">
        <w:rPr>
          <w:sz w:val="22"/>
          <w:szCs w:val="22"/>
        </w:rPr>
        <w:t xml:space="preserve"> </w:t>
      </w:r>
      <w:r w:rsidRPr="00093FAB">
        <w:rPr>
          <w:b/>
          <w:sz w:val="22"/>
          <w:szCs w:val="22"/>
        </w:rPr>
        <w:t>баллов</w:t>
      </w:r>
      <w:r w:rsidRPr="00093FAB">
        <w:rPr>
          <w:sz w:val="22"/>
          <w:szCs w:val="22"/>
        </w:rPr>
        <w:t xml:space="preserve"> за каждый академический час (всего до </w:t>
      </w:r>
      <w:r w:rsidRPr="00093FAB">
        <w:rPr>
          <w:b/>
          <w:sz w:val="22"/>
          <w:szCs w:val="22"/>
        </w:rPr>
        <w:t>1</w:t>
      </w:r>
      <w:r w:rsidRPr="00093FAB">
        <w:rPr>
          <w:sz w:val="22"/>
          <w:szCs w:val="22"/>
        </w:rPr>
        <w:t xml:space="preserve"> </w:t>
      </w:r>
      <w:r w:rsidRPr="00093FAB">
        <w:rPr>
          <w:b/>
          <w:sz w:val="22"/>
          <w:szCs w:val="22"/>
        </w:rPr>
        <w:t>балла</w:t>
      </w:r>
      <w:r w:rsidRPr="00093FAB">
        <w:rPr>
          <w:sz w:val="22"/>
          <w:szCs w:val="22"/>
        </w:rPr>
        <w:t xml:space="preserve">, т.к. теоретический материал, преподаваемый по клиническим дисциплинам, составляет 2 академических часа). В сумме за </w:t>
      </w:r>
      <w:r w:rsidRPr="00093FAB">
        <w:rPr>
          <w:sz w:val="22"/>
          <w:szCs w:val="22"/>
          <w:lang w:val="en-US"/>
        </w:rPr>
        <w:t>I</w:t>
      </w:r>
      <w:r w:rsidRPr="00093FAB">
        <w:rPr>
          <w:sz w:val="22"/>
          <w:szCs w:val="22"/>
        </w:rPr>
        <w:t xml:space="preserve"> модуль студент при выполнении всех требований получает – </w:t>
      </w:r>
      <w:r w:rsidRPr="00093FAB">
        <w:rPr>
          <w:b/>
          <w:sz w:val="22"/>
          <w:szCs w:val="22"/>
        </w:rPr>
        <w:t>3 балла</w:t>
      </w:r>
      <w:r w:rsidRPr="00093FAB">
        <w:rPr>
          <w:sz w:val="22"/>
          <w:szCs w:val="22"/>
        </w:rPr>
        <w:t xml:space="preserve">. За </w:t>
      </w:r>
      <w:r w:rsidRPr="00093FAB">
        <w:rPr>
          <w:sz w:val="22"/>
          <w:szCs w:val="22"/>
          <w:lang w:val="en-US"/>
        </w:rPr>
        <w:t>II</w:t>
      </w:r>
      <w:r w:rsidRPr="00093FAB">
        <w:rPr>
          <w:sz w:val="22"/>
          <w:szCs w:val="22"/>
        </w:rPr>
        <w:t xml:space="preserve"> модуль максимальная сумма набранных баллов может составить до </w:t>
      </w:r>
      <w:r w:rsidRPr="00093FAB">
        <w:rPr>
          <w:b/>
          <w:sz w:val="22"/>
          <w:szCs w:val="22"/>
        </w:rPr>
        <w:t>3,0 баллов</w:t>
      </w:r>
      <w:r w:rsidRPr="00093FAB">
        <w:rPr>
          <w:sz w:val="22"/>
          <w:szCs w:val="22"/>
        </w:rPr>
        <w:t xml:space="preserve">. В итоге за семестр студент может накопить до </w:t>
      </w:r>
      <w:r w:rsidRPr="00093FAB">
        <w:rPr>
          <w:b/>
          <w:sz w:val="22"/>
          <w:szCs w:val="22"/>
        </w:rPr>
        <w:t>6,0 баллов</w:t>
      </w:r>
      <w:r w:rsidRPr="00093FAB">
        <w:rPr>
          <w:sz w:val="22"/>
          <w:szCs w:val="22"/>
        </w:rPr>
        <w:t xml:space="preserve"> максимум.</w:t>
      </w:r>
    </w:p>
    <w:p w:rsidR="00F15585" w:rsidRPr="00093FAB" w:rsidRDefault="00F15585" w:rsidP="00F15585">
      <w:pPr>
        <w:jc w:val="both"/>
        <w:rPr>
          <w:sz w:val="22"/>
          <w:szCs w:val="22"/>
        </w:rPr>
      </w:pPr>
      <w:r w:rsidRPr="00093FAB">
        <w:rPr>
          <w:b/>
          <w:i/>
          <w:sz w:val="22"/>
          <w:szCs w:val="22"/>
        </w:rPr>
        <w:t>Перечень</w:t>
      </w:r>
      <w:r w:rsidRPr="00093FAB">
        <w:rPr>
          <w:sz w:val="22"/>
          <w:szCs w:val="22"/>
        </w:rPr>
        <w:t xml:space="preserve"> нарушений студентом требований предъявляемых к этому разделу Модуля клинической</w:t>
      </w:r>
    </w:p>
    <w:p w:rsidR="00F15585" w:rsidRPr="00093FAB" w:rsidRDefault="00F15585" w:rsidP="00F15585">
      <w:pPr>
        <w:jc w:val="both"/>
        <w:rPr>
          <w:sz w:val="22"/>
          <w:szCs w:val="22"/>
        </w:rPr>
      </w:pPr>
      <w:r w:rsidRPr="00093FAB">
        <w:rPr>
          <w:sz w:val="22"/>
          <w:szCs w:val="22"/>
        </w:rPr>
        <w:t xml:space="preserve">                дисциплины способствующие снижению суммы баллов за Тк1:</w:t>
      </w:r>
    </w:p>
    <w:p w:rsidR="00F15585" w:rsidRPr="00093FAB" w:rsidRDefault="00F15585" w:rsidP="00F15585">
      <w:pPr>
        <w:pStyle w:val="af7"/>
        <w:numPr>
          <w:ilvl w:val="0"/>
          <w:numId w:val="58"/>
        </w:numPr>
        <w:ind w:left="568" w:hanging="284"/>
        <w:jc w:val="both"/>
        <w:rPr>
          <w:sz w:val="22"/>
          <w:szCs w:val="22"/>
        </w:rPr>
      </w:pPr>
      <w:r w:rsidRPr="00093FAB">
        <w:rPr>
          <w:sz w:val="22"/>
          <w:szCs w:val="22"/>
        </w:rPr>
        <w:t xml:space="preserve">Отсутствовал на лекции («нб» или «кж»): минус (« - ») </w:t>
      </w:r>
      <w:r w:rsidRPr="00093FAB">
        <w:rPr>
          <w:b/>
          <w:sz w:val="22"/>
          <w:szCs w:val="22"/>
        </w:rPr>
        <w:t>1,0</w:t>
      </w:r>
      <w:r w:rsidRPr="00093FAB">
        <w:rPr>
          <w:sz w:val="22"/>
          <w:szCs w:val="22"/>
        </w:rPr>
        <w:t xml:space="preserve"> </w:t>
      </w:r>
      <w:r w:rsidRPr="00093FAB">
        <w:rPr>
          <w:b/>
          <w:sz w:val="22"/>
          <w:szCs w:val="22"/>
        </w:rPr>
        <w:t>балл</w:t>
      </w:r>
      <w:r w:rsidRPr="00093FAB">
        <w:rPr>
          <w:sz w:val="22"/>
          <w:szCs w:val="22"/>
        </w:rPr>
        <w:t>;</w:t>
      </w:r>
    </w:p>
    <w:p w:rsidR="00F15585" w:rsidRPr="00093FAB" w:rsidRDefault="00F15585" w:rsidP="00F15585">
      <w:pPr>
        <w:pStyle w:val="af7"/>
        <w:numPr>
          <w:ilvl w:val="0"/>
          <w:numId w:val="58"/>
        </w:numPr>
        <w:ind w:left="568" w:hanging="284"/>
        <w:jc w:val="both"/>
        <w:rPr>
          <w:sz w:val="22"/>
          <w:szCs w:val="22"/>
        </w:rPr>
      </w:pPr>
      <w:r w:rsidRPr="00093FAB">
        <w:rPr>
          <w:sz w:val="22"/>
          <w:szCs w:val="22"/>
        </w:rPr>
        <w:t xml:space="preserve">Не отработал пропущенную тему лекции: минус (« - ») </w:t>
      </w:r>
      <w:r w:rsidRPr="00093FAB">
        <w:rPr>
          <w:b/>
          <w:sz w:val="22"/>
          <w:szCs w:val="22"/>
        </w:rPr>
        <w:t>1,0</w:t>
      </w:r>
      <w:r w:rsidRPr="00093FAB">
        <w:rPr>
          <w:sz w:val="22"/>
          <w:szCs w:val="22"/>
        </w:rPr>
        <w:t xml:space="preserve"> </w:t>
      </w:r>
      <w:r w:rsidRPr="00093FAB">
        <w:rPr>
          <w:b/>
          <w:sz w:val="22"/>
          <w:szCs w:val="22"/>
        </w:rPr>
        <w:t>балл</w:t>
      </w:r>
      <w:r w:rsidRPr="00093FAB">
        <w:rPr>
          <w:sz w:val="22"/>
          <w:szCs w:val="22"/>
        </w:rPr>
        <w:t xml:space="preserve"> за 1 «нб», и далее;</w:t>
      </w:r>
    </w:p>
    <w:p w:rsidR="00F15585" w:rsidRPr="00093FAB" w:rsidRDefault="00F15585" w:rsidP="00F15585">
      <w:pPr>
        <w:pStyle w:val="af7"/>
        <w:numPr>
          <w:ilvl w:val="0"/>
          <w:numId w:val="58"/>
        </w:numPr>
        <w:ind w:left="568" w:hanging="284"/>
        <w:jc w:val="both"/>
        <w:rPr>
          <w:sz w:val="22"/>
          <w:szCs w:val="22"/>
        </w:rPr>
      </w:pPr>
      <w:r w:rsidRPr="00093FAB">
        <w:rPr>
          <w:sz w:val="22"/>
          <w:szCs w:val="22"/>
        </w:rPr>
        <w:t xml:space="preserve">Опоздал на лекцию: минус (« - ») до </w:t>
      </w:r>
      <w:r w:rsidRPr="00093FAB">
        <w:rPr>
          <w:b/>
          <w:sz w:val="22"/>
          <w:szCs w:val="22"/>
        </w:rPr>
        <w:t>0,5</w:t>
      </w:r>
      <w:r w:rsidRPr="00093FAB">
        <w:rPr>
          <w:sz w:val="22"/>
          <w:szCs w:val="22"/>
        </w:rPr>
        <w:t xml:space="preserve"> </w:t>
      </w:r>
      <w:r w:rsidRPr="00093FAB">
        <w:rPr>
          <w:b/>
          <w:sz w:val="22"/>
          <w:szCs w:val="22"/>
        </w:rPr>
        <w:t>баллов</w:t>
      </w:r>
      <w:r w:rsidRPr="00093FAB">
        <w:rPr>
          <w:sz w:val="22"/>
          <w:szCs w:val="22"/>
        </w:rPr>
        <w:t>;</w:t>
      </w:r>
    </w:p>
    <w:p w:rsidR="00F15585" w:rsidRPr="00093FAB" w:rsidRDefault="00F15585" w:rsidP="00F15585">
      <w:pPr>
        <w:pStyle w:val="af7"/>
        <w:numPr>
          <w:ilvl w:val="0"/>
          <w:numId w:val="58"/>
        </w:numPr>
        <w:ind w:left="568" w:hanging="284"/>
        <w:jc w:val="both"/>
        <w:rPr>
          <w:sz w:val="22"/>
          <w:szCs w:val="22"/>
        </w:rPr>
      </w:pPr>
      <w:r w:rsidRPr="00093FAB">
        <w:rPr>
          <w:sz w:val="22"/>
          <w:szCs w:val="22"/>
        </w:rPr>
        <w:t xml:space="preserve">Отсутствие конспекта лекции, на которую опоздал студент: минус (« - ») </w:t>
      </w:r>
      <w:r w:rsidRPr="00093FAB">
        <w:rPr>
          <w:b/>
          <w:sz w:val="22"/>
          <w:szCs w:val="22"/>
        </w:rPr>
        <w:t>0,5</w:t>
      </w:r>
      <w:r w:rsidRPr="00093FAB">
        <w:rPr>
          <w:sz w:val="22"/>
          <w:szCs w:val="22"/>
        </w:rPr>
        <w:t xml:space="preserve"> </w:t>
      </w:r>
      <w:r w:rsidRPr="00093FAB">
        <w:rPr>
          <w:b/>
          <w:sz w:val="22"/>
          <w:szCs w:val="22"/>
        </w:rPr>
        <w:t>балла</w:t>
      </w:r>
      <w:r w:rsidRPr="00093FAB">
        <w:rPr>
          <w:sz w:val="22"/>
          <w:szCs w:val="22"/>
        </w:rPr>
        <w:t xml:space="preserve">. </w:t>
      </w:r>
    </w:p>
    <w:p w:rsidR="00F15585" w:rsidRPr="00093FAB" w:rsidRDefault="00F15585" w:rsidP="00F15585">
      <w:pPr>
        <w:jc w:val="both"/>
        <w:rPr>
          <w:sz w:val="22"/>
          <w:szCs w:val="22"/>
        </w:rPr>
      </w:pPr>
      <w:r w:rsidRPr="00093FAB">
        <w:rPr>
          <w:b/>
          <w:i/>
          <w:sz w:val="22"/>
          <w:szCs w:val="22"/>
          <w:u w:val="single"/>
        </w:rPr>
        <w:t>Примечание</w:t>
      </w:r>
      <w:r w:rsidRPr="00093FAB">
        <w:rPr>
          <w:sz w:val="22"/>
          <w:szCs w:val="22"/>
        </w:rPr>
        <w:t>: Исходя из общего количества академических часов лекционного материала (12 часов)</w:t>
      </w:r>
    </w:p>
    <w:p w:rsidR="00F15585" w:rsidRPr="00093FAB" w:rsidRDefault="00F15585" w:rsidP="00F15585">
      <w:pPr>
        <w:jc w:val="both"/>
        <w:rPr>
          <w:sz w:val="22"/>
          <w:szCs w:val="22"/>
        </w:rPr>
      </w:pPr>
      <w:r w:rsidRPr="00093FAB">
        <w:rPr>
          <w:sz w:val="22"/>
          <w:szCs w:val="22"/>
        </w:rPr>
        <w:t xml:space="preserve">                      баллы снижаются пропорционально набранных отрицательных данных, если студент</w:t>
      </w:r>
    </w:p>
    <w:p w:rsidR="00F15585" w:rsidRPr="00093FAB" w:rsidRDefault="00F15585" w:rsidP="00F15585">
      <w:pPr>
        <w:jc w:val="both"/>
        <w:rPr>
          <w:sz w:val="22"/>
          <w:szCs w:val="22"/>
        </w:rPr>
      </w:pPr>
      <w:r w:rsidRPr="00093FAB">
        <w:rPr>
          <w:sz w:val="22"/>
          <w:szCs w:val="22"/>
        </w:rPr>
        <w:t xml:space="preserve">                      набирает за модульный период (в том числе за тот или иной семестр) более чем:</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1 «нб», количество баллов снижается на </w:t>
      </w:r>
      <w:r w:rsidRPr="00093FAB">
        <w:rPr>
          <w:b/>
          <w:sz w:val="22"/>
          <w:szCs w:val="22"/>
        </w:rPr>
        <w:t>1,0 балл</w:t>
      </w:r>
      <w:r w:rsidRPr="00093FAB">
        <w:rPr>
          <w:sz w:val="22"/>
          <w:szCs w:val="22"/>
        </w:rPr>
        <w:t>;</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2 «нб», количество баллов снижается на </w:t>
      </w:r>
      <w:r w:rsidRPr="00093FAB">
        <w:rPr>
          <w:b/>
          <w:sz w:val="22"/>
          <w:szCs w:val="22"/>
        </w:rPr>
        <w:t>2,0 балла</w:t>
      </w:r>
      <w:r w:rsidRPr="00093FAB">
        <w:rPr>
          <w:sz w:val="22"/>
          <w:szCs w:val="22"/>
        </w:rPr>
        <w:t>;</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3 «нб», количество баллов снижается на </w:t>
      </w:r>
      <w:r w:rsidRPr="00093FAB">
        <w:rPr>
          <w:b/>
          <w:sz w:val="22"/>
          <w:szCs w:val="22"/>
        </w:rPr>
        <w:t>3,0 балла</w:t>
      </w:r>
      <w:r w:rsidRPr="00093FAB">
        <w:rPr>
          <w:sz w:val="22"/>
          <w:szCs w:val="22"/>
        </w:rPr>
        <w:t xml:space="preserve">; </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4 «нб», количество баллов снижается на </w:t>
      </w:r>
      <w:r w:rsidRPr="00093FAB">
        <w:rPr>
          <w:b/>
          <w:sz w:val="22"/>
          <w:szCs w:val="22"/>
        </w:rPr>
        <w:t>4,0 балла</w:t>
      </w:r>
      <w:r w:rsidRPr="00093FAB">
        <w:rPr>
          <w:sz w:val="22"/>
          <w:szCs w:val="22"/>
        </w:rPr>
        <w:t xml:space="preserve"> и так далее;</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5 </w:t>
      </w:r>
      <w:r>
        <w:rPr>
          <w:sz w:val="22"/>
          <w:szCs w:val="22"/>
        </w:rPr>
        <w:t>–</w:t>
      </w:r>
      <w:r w:rsidRPr="00093FAB">
        <w:rPr>
          <w:sz w:val="22"/>
          <w:szCs w:val="22"/>
        </w:rPr>
        <w:t xml:space="preserve"> 6 «нб», </w:t>
      </w:r>
      <w:r w:rsidRPr="00093FAB">
        <w:rPr>
          <w:b/>
          <w:sz w:val="22"/>
          <w:szCs w:val="22"/>
        </w:rPr>
        <w:t>баллы</w:t>
      </w:r>
      <w:r w:rsidRPr="00093FAB">
        <w:rPr>
          <w:sz w:val="22"/>
          <w:szCs w:val="22"/>
        </w:rPr>
        <w:t xml:space="preserve"> вообще не засчитываются;</w:t>
      </w:r>
    </w:p>
    <w:p w:rsidR="00F15585" w:rsidRPr="00093FAB" w:rsidRDefault="00F15585" w:rsidP="00F15585">
      <w:pPr>
        <w:ind w:firstLine="567"/>
        <w:jc w:val="both"/>
        <w:rPr>
          <w:sz w:val="22"/>
          <w:szCs w:val="22"/>
        </w:rPr>
      </w:pPr>
      <w:r w:rsidRPr="00093FAB">
        <w:rPr>
          <w:sz w:val="22"/>
          <w:szCs w:val="22"/>
        </w:rPr>
        <w:t>В случае своевременной ликвидации (отработки) академической задолженности по теоретичес-кой части обучения (лекции) до начала Рубежного контроля (Рк1 или Рк2), то студент имеет возможность получить то количество баллов которое набрал к началу Рк1 и / или Рк2.</w:t>
      </w:r>
    </w:p>
    <w:p w:rsidR="00F15585" w:rsidRPr="00093FAB" w:rsidRDefault="00F15585" w:rsidP="00F15585">
      <w:pPr>
        <w:ind w:firstLine="567"/>
        <w:jc w:val="both"/>
        <w:rPr>
          <w:sz w:val="22"/>
          <w:szCs w:val="22"/>
        </w:rPr>
      </w:pPr>
      <w:r w:rsidRPr="00093FAB">
        <w:rPr>
          <w:sz w:val="22"/>
          <w:szCs w:val="22"/>
        </w:rPr>
        <w:t>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до Ик (экзамен – компьютерное тестирование).</w:t>
      </w:r>
    </w:p>
    <w:p w:rsidR="00F15585" w:rsidRPr="00093FAB" w:rsidRDefault="00F15585" w:rsidP="00F15585">
      <w:pPr>
        <w:ind w:firstLine="567"/>
        <w:jc w:val="both"/>
        <w:rPr>
          <w:sz w:val="22"/>
          <w:szCs w:val="22"/>
        </w:rPr>
      </w:pPr>
      <w:r w:rsidRPr="00093FAB">
        <w:rPr>
          <w:sz w:val="22"/>
          <w:szCs w:val="22"/>
        </w:rPr>
        <w:t xml:space="preserve">В случае болезни студента и/или нахождение его на стационарном лечении (или иных жизненных ситуаций) и в связи, с тем, что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sidRPr="00093FAB">
        <w:rPr>
          <w:b/>
          <w:sz w:val="22"/>
          <w:szCs w:val="22"/>
        </w:rPr>
        <w:t>2,0 баллов</w:t>
      </w:r>
      <w:r w:rsidRPr="00093FAB">
        <w:rPr>
          <w:sz w:val="22"/>
          <w:szCs w:val="22"/>
        </w:rPr>
        <w:t xml:space="preserve"> (условно). </w:t>
      </w:r>
    </w:p>
    <w:p w:rsidR="00F15585" w:rsidRPr="00093FAB" w:rsidRDefault="00F15585" w:rsidP="00F15585">
      <w:pPr>
        <w:jc w:val="center"/>
        <w:rPr>
          <w:sz w:val="22"/>
          <w:szCs w:val="22"/>
        </w:rPr>
      </w:pPr>
      <w:r w:rsidRPr="00093FAB">
        <w:rPr>
          <w:sz w:val="22"/>
          <w:szCs w:val="22"/>
        </w:rPr>
        <w:t>Все данные о полученных баллах студентами за указанный раздел модуля вносятся в</w:t>
      </w:r>
    </w:p>
    <w:p w:rsidR="00F15585" w:rsidRPr="00093FAB" w:rsidRDefault="00F15585" w:rsidP="00F15585">
      <w:pPr>
        <w:jc w:val="center"/>
        <w:rPr>
          <w:sz w:val="22"/>
          <w:szCs w:val="22"/>
        </w:rPr>
      </w:pPr>
      <w:r w:rsidRPr="00093FAB">
        <w:rPr>
          <w:b/>
          <w:sz w:val="22"/>
          <w:szCs w:val="22"/>
        </w:rPr>
        <w:t>технологическую карту № 1 и 4</w:t>
      </w:r>
      <w:r w:rsidRPr="00093FAB">
        <w:rPr>
          <w:sz w:val="22"/>
          <w:szCs w:val="22"/>
        </w:rPr>
        <w:t xml:space="preserve"> (см. приложение).</w:t>
      </w:r>
    </w:p>
    <w:p w:rsidR="00F15585" w:rsidRPr="00093FAB" w:rsidRDefault="00F15585" w:rsidP="00F15585">
      <w:pPr>
        <w:jc w:val="both"/>
        <w:rPr>
          <w:sz w:val="12"/>
          <w:szCs w:val="12"/>
        </w:rPr>
      </w:pPr>
    </w:p>
    <w:p w:rsidR="00F15585" w:rsidRPr="00093FAB" w:rsidRDefault="00F15585" w:rsidP="00F15585">
      <w:pPr>
        <w:jc w:val="center"/>
        <w:rPr>
          <w:sz w:val="22"/>
          <w:szCs w:val="22"/>
        </w:rPr>
      </w:pPr>
      <w:r w:rsidRPr="00093FAB">
        <w:rPr>
          <w:b/>
          <w:sz w:val="22"/>
          <w:szCs w:val="22"/>
        </w:rPr>
        <w:t xml:space="preserve">Текущий контроль 2 </w:t>
      </w:r>
      <w:r w:rsidRPr="00093FAB">
        <w:rPr>
          <w:sz w:val="22"/>
          <w:szCs w:val="22"/>
        </w:rPr>
        <w:t>(Тк2)</w:t>
      </w:r>
      <w:r w:rsidRPr="00093FAB">
        <w:rPr>
          <w:b/>
          <w:sz w:val="22"/>
          <w:szCs w:val="22"/>
        </w:rPr>
        <w:t xml:space="preserve"> – Практические занятия</w:t>
      </w:r>
      <w:r w:rsidRPr="00093FAB">
        <w:rPr>
          <w:sz w:val="22"/>
          <w:szCs w:val="22"/>
        </w:rPr>
        <w:t xml:space="preserve"> (до </w:t>
      </w:r>
      <w:r w:rsidRPr="00093FAB">
        <w:rPr>
          <w:b/>
          <w:sz w:val="22"/>
          <w:szCs w:val="22"/>
        </w:rPr>
        <w:t>22,0 баллов</w:t>
      </w:r>
      <w:r w:rsidRPr="00093FAB">
        <w:rPr>
          <w:sz w:val="22"/>
          <w:szCs w:val="22"/>
        </w:rPr>
        <w:t xml:space="preserve"> за каждый модуль)</w:t>
      </w:r>
    </w:p>
    <w:p w:rsidR="00F15585" w:rsidRPr="00093FAB" w:rsidRDefault="00F15585" w:rsidP="00F15585">
      <w:pPr>
        <w:ind w:firstLine="567"/>
        <w:jc w:val="both"/>
        <w:rPr>
          <w:sz w:val="22"/>
          <w:szCs w:val="22"/>
        </w:rPr>
      </w:pPr>
      <w:r w:rsidRPr="00093FAB">
        <w:rPr>
          <w:sz w:val="22"/>
          <w:szCs w:val="22"/>
        </w:rPr>
        <w:t xml:space="preserve">Если студент присутствовал на всех запланированных практических занятиях по клинической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 до </w:t>
      </w:r>
      <w:r w:rsidRPr="00093FAB">
        <w:rPr>
          <w:b/>
          <w:sz w:val="22"/>
          <w:szCs w:val="22"/>
        </w:rPr>
        <w:t>1,1 балла</w:t>
      </w:r>
      <w:r w:rsidRPr="00093FAB">
        <w:rPr>
          <w:sz w:val="22"/>
          <w:szCs w:val="22"/>
        </w:rPr>
        <w:t xml:space="preserve"> за каждый академический час (бюджет времени практического занятия составляет 2 академических часа, таким образом, он максимально может получить за 1 практическое занятие до </w:t>
      </w:r>
      <w:r w:rsidRPr="00093FAB">
        <w:rPr>
          <w:b/>
          <w:sz w:val="22"/>
          <w:szCs w:val="22"/>
        </w:rPr>
        <w:t>2,2 баллов</w:t>
      </w:r>
      <w:r w:rsidRPr="00093FAB">
        <w:rPr>
          <w:sz w:val="22"/>
          <w:szCs w:val="22"/>
        </w:rPr>
        <w:t xml:space="preserve">). В сумме студент за </w:t>
      </w:r>
      <w:r w:rsidRPr="00093FAB">
        <w:rPr>
          <w:sz w:val="22"/>
          <w:szCs w:val="22"/>
          <w:lang w:val="en-US"/>
        </w:rPr>
        <w:t>I</w:t>
      </w:r>
      <w:r w:rsidRPr="00093FAB">
        <w:rPr>
          <w:sz w:val="22"/>
          <w:szCs w:val="22"/>
        </w:rPr>
        <w:t xml:space="preserve"> модуль может максимально набрать (накопить) до – </w:t>
      </w:r>
      <w:r w:rsidRPr="00093FAB">
        <w:rPr>
          <w:b/>
          <w:sz w:val="22"/>
          <w:szCs w:val="22"/>
        </w:rPr>
        <w:t>11,0 баллов</w:t>
      </w:r>
      <w:r w:rsidRPr="00093FAB">
        <w:rPr>
          <w:sz w:val="22"/>
          <w:szCs w:val="22"/>
        </w:rPr>
        <w:t xml:space="preserve">. За </w:t>
      </w:r>
      <w:r w:rsidRPr="00093FAB">
        <w:rPr>
          <w:sz w:val="22"/>
          <w:szCs w:val="22"/>
          <w:lang w:val="en-US"/>
        </w:rPr>
        <w:t>II</w:t>
      </w:r>
      <w:r w:rsidRPr="00093FAB">
        <w:rPr>
          <w:sz w:val="22"/>
          <w:szCs w:val="22"/>
        </w:rPr>
        <w:t xml:space="preserve"> модуль максимальная сумма набранных баллов может составить до </w:t>
      </w:r>
      <w:r w:rsidRPr="00093FAB">
        <w:rPr>
          <w:b/>
          <w:sz w:val="22"/>
          <w:szCs w:val="22"/>
        </w:rPr>
        <w:t>11,0 баллов</w:t>
      </w:r>
      <w:r w:rsidRPr="00093FAB">
        <w:rPr>
          <w:sz w:val="22"/>
          <w:szCs w:val="22"/>
        </w:rPr>
        <w:t xml:space="preserve">. В итоге за семестр студент может накопить до </w:t>
      </w:r>
      <w:r w:rsidRPr="00093FAB">
        <w:rPr>
          <w:b/>
          <w:sz w:val="22"/>
          <w:szCs w:val="22"/>
        </w:rPr>
        <w:t>22,0 балла</w:t>
      </w:r>
      <w:r w:rsidRPr="00093FAB">
        <w:rPr>
          <w:sz w:val="22"/>
          <w:szCs w:val="22"/>
        </w:rPr>
        <w:t xml:space="preserve"> максимум.</w:t>
      </w:r>
    </w:p>
    <w:p w:rsidR="00F15585" w:rsidRPr="00093FAB" w:rsidRDefault="00F15585" w:rsidP="00F15585">
      <w:pPr>
        <w:jc w:val="both"/>
        <w:rPr>
          <w:sz w:val="22"/>
          <w:szCs w:val="22"/>
        </w:rPr>
      </w:pPr>
      <w:r w:rsidRPr="00093FAB">
        <w:rPr>
          <w:b/>
          <w:i/>
          <w:sz w:val="22"/>
          <w:szCs w:val="22"/>
        </w:rPr>
        <w:t>Перечень</w:t>
      </w:r>
      <w:r w:rsidRPr="00093FAB">
        <w:rPr>
          <w:sz w:val="22"/>
          <w:szCs w:val="22"/>
        </w:rPr>
        <w:t xml:space="preserve"> нарушений студентом требований предъявляемых к этому разделу клинической</w:t>
      </w:r>
    </w:p>
    <w:p w:rsidR="00F15585" w:rsidRPr="00093FAB" w:rsidRDefault="00F15585" w:rsidP="00F15585">
      <w:pPr>
        <w:jc w:val="both"/>
        <w:rPr>
          <w:sz w:val="22"/>
          <w:szCs w:val="22"/>
        </w:rPr>
      </w:pPr>
      <w:r w:rsidRPr="00093FAB">
        <w:rPr>
          <w:sz w:val="22"/>
          <w:szCs w:val="22"/>
        </w:rPr>
        <w:t xml:space="preserve">                дисциплины способствующие снижению суммы баллов за Тк2:</w:t>
      </w:r>
    </w:p>
    <w:p w:rsidR="00F15585" w:rsidRPr="00093FAB" w:rsidRDefault="00F15585" w:rsidP="00F15585">
      <w:pPr>
        <w:pStyle w:val="af7"/>
        <w:numPr>
          <w:ilvl w:val="0"/>
          <w:numId w:val="59"/>
        </w:numPr>
        <w:ind w:left="568" w:hanging="284"/>
        <w:jc w:val="both"/>
        <w:rPr>
          <w:sz w:val="22"/>
          <w:szCs w:val="22"/>
        </w:rPr>
      </w:pPr>
      <w:r w:rsidRPr="00093FAB">
        <w:rPr>
          <w:sz w:val="22"/>
          <w:szCs w:val="22"/>
        </w:rPr>
        <w:t xml:space="preserve">Отсутствие на практическом занятии («нб» или «кж»): минус (« - ») до </w:t>
      </w:r>
      <w:r w:rsidRPr="00093FAB">
        <w:rPr>
          <w:b/>
          <w:sz w:val="22"/>
          <w:szCs w:val="22"/>
        </w:rPr>
        <w:t>2,2 баллов</w:t>
      </w:r>
      <w:r w:rsidRPr="00093FAB">
        <w:rPr>
          <w:sz w:val="22"/>
          <w:szCs w:val="22"/>
        </w:rPr>
        <w:t>;</w:t>
      </w:r>
    </w:p>
    <w:p w:rsidR="00F15585" w:rsidRPr="00093FAB" w:rsidRDefault="00F15585" w:rsidP="00F15585">
      <w:pPr>
        <w:pStyle w:val="af7"/>
        <w:numPr>
          <w:ilvl w:val="0"/>
          <w:numId w:val="59"/>
        </w:numPr>
        <w:ind w:left="568" w:hanging="284"/>
        <w:jc w:val="both"/>
        <w:rPr>
          <w:sz w:val="22"/>
          <w:szCs w:val="22"/>
        </w:rPr>
      </w:pPr>
      <w:r w:rsidRPr="00093FAB">
        <w:rPr>
          <w:sz w:val="22"/>
          <w:szCs w:val="22"/>
        </w:rPr>
        <w:t xml:space="preserve">Не имеет конспекта на тему практического занятия: минус (« - ») </w:t>
      </w:r>
      <w:r w:rsidRPr="00093FAB">
        <w:rPr>
          <w:b/>
          <w:sz w:val="22"/>
          <w:szCs w:val="22"/>
        </w:rPr>
        <w:t>0,5 балла</w:t>
      </w:r>
      <w:r w:rsidRPr="00093FAB">
        <w:rPr>
          <w:sz w:val="22"/>
          <w:szCs w:val="22"/>
        </w:rPr>
        <w:t>;</w:t>
      </w:r>
    </w:p>
    <w:p w:rsidR="00F15585" w:rsidRPr="00093FAB" w:rsidRDefault="00F15585" w:rsidP="00F15585">
      <w:pPr>
        <w:pStyle w:val="af7"/>
        <w:numPr>
          <w:ilvl w:val="0"/>
          <w:numId w:val="59"/>
        </w:numPr>
        <w:ind w:left="568" w:hanging="284"/>
        <w:jc w:val="both"/>
        <w:rPr>
          <w:sz w:val="22"/>
          <w:szCs w:val="22"/>
        </w:rPr>
      </w:pPr>
      <w:r w:rsidRPr="00093FAB">
        <w:rPr>
          <w:sz w:val="22"/>
          <w:szCs w:val="22"/>
        </w:rPr>
        <w:t xml:space="preserve">Отсутствие академической активности: минус (« - ») </w:t>
      </w:r>
      <w:r w:rsidRPr="00093FAB">
        <w:rPr>
          <w:b/>
          <w:sz w:val="22"/>
          <w:szCs w:val="22"/>
        </w:rPr>
        <w:t>0,5 балла</w:t>
      </w:r>
      <w:r w:rsidRPr="00093FAB">
        <w:rPr>
          <w:sz w:val="22"/>
          <w:szCs w:val="22"/>
        </w:rPr>
        <w:t>;</w:t>
      </w:r>
    </w:p>
    <w:p w:rsidR="00F15585" w:rsidRPr="00093FAB" w:rsidRDefault="00F15585" w:rsidP="00F15585">
      <w:pPr>
        <w:pStyle w:val="af7"/>
        <w:numPr>
          <w:ilvl w:val="0"/>
          <w:numId w:val="59"/>
        </w:numPr>
        <w:ind w:left="568" w:hanging="284"/>
        <w:jc w:val="both"/>
        <w:rPr>
          <w:sz w:val="22"/>
          <w:szCs w:val="22"/>
        </w:rPr>
      </w:pPr>
      <w:r w:rsidRPr="00093FAB">
        <w:rPr>
          <w:sz w:val="22"/>
          <w:szCs w:val="22"/>
        </w:rPr>
        <w:t xml:space="preserve">Отсутствие подготовки к практическому занятию: минус (« - ») </w:t>
      </w:r>
      <w:r w:rsidRPr="00093FAB">
        <w:rPr>
          <w:b/>
          <w:sz w:val="22"/>
          <w:szCs w:val="22"/>
        </w:rPr>
        <w:t>0,5 балла</w:t>
      </w:r>
      <w:r w:rsidRPr="00093FAB">
        <w:rPr>
          <w:sz w:val="22"/>
          <w:szCs w:val="22"/>
        </w:rPr>
        <w:t>;</w:t>
      </w:r>
    </w:p>
    <w:p w:rsidR="00F15585" w:rsidRPr="00093FAB" w:rsidRDefault="00F15585" w:rsidP="00F15585">
      <w:pPr>
        <w:pStyle w:val="af7"/>
        <w:numPr>
          <w:ilvl w:val="0"/>
          <w:numId w:val="59"/>
        </w:numPr>
        <w:ind w:left="568" w:hanging="284"/>
        <w:jc w:val="both"/>
        <w:rPr>
          <w:sz w:val="22"/>
          <w:szCs w:val="22"/>
        </w:rPr>
      </w:pPr>
      <w:r w:rsidRPr="00093FAB">
        <w:rPr>
          <w:sz w:val="22"/>
          <w:szCs w:val="22"/>
        </w:rPr>
        <w:t xml:space="preserve">Неисполнение индивидуального домашнего задания: минус (« - ») </w:t>
      </w:r>
      <w:r w:rsidRPr="00093FAB">
        <w:rPr>
          <w:b/>
          <w:sz w:val="22"/>
          <w:szCs w:val="22"/>
        </w:rPr>
        <w:t>0,5 балла</w:t>
      </w:r>
      <w:r w:rsidRPr="00093FAB">
        <w:rPr>
          <w:sz w:val="22"/>
          <w:szCs w:val="22"/>
        </w:rPr>
        <w:t>.</w:t>
      </w:r>
    </w:p>
    <w:p w:rsidR="00F15585" w:rsidRPr="00093FAB" w:rsidRDefault="00F15585" w:rsidP="00F15585">
      <w:pPr>
        <w:jc w:val="both"/>
        <w:rPr>
          <w:sz w:val="22"/>
          <w:szCs w:val="22"/>
        </w:rPr>
      </w:pPr>
      <w:r w:rsidRPr="00093FAB">
        <w:rPr>
          <w:b/>
          <w:i/>
          <w:sz w:val="22"/>
          <w:szCs w:val="22"/>
          <w:u w:val="single"/>
        </w:rPr>
        <w:t>Примечание</w:t>
      </w:r>
      <w:r w:rsidRPr="00093FAB">
        <w:rPr>
          <w:sz w:val="22"/>
          <w:szCs w:val="22"/>
        </w:rPr>
        <w:t>: Исходя из общего количества академических часов практических занятий (например:</w:t>
      </w:r>
    </w:p>
    <w:p w:rsidR="00F15585" w:rsidRPr="00093FAB" w:rsidRDefault="00F15585" w:rsidP="00F15585">
      <w:pPr>
        <w:jc w:val="both"/>
        <w:rPr>
          <w:sz w:val="22"/>
          <w:szCs w:val="22"/>
        </w:rPr>
      </w:pPr>
      <w:r w:rsidRPr="00093FAB">
        <w:rPr>
          <w:sz w:val="22"/>
          <w:szCs w:val="22"/>
        </w:rPr>
        <w:t xml:space="preserve">                      27 часов) баллы за Тк2 снижаются пропорционально набранных нарушений</w:t>
      </w:r>
    </w:p>
    <w:p w:rsidR="00F15585" w:rsidRPr="00093FAB" w:rsidRDefault="00F15585" w:rsidP="00F15585">
      <w:pPr>
        <w:jc w:val="both"/>
        <w:rPr>
          <w:sz w:val="22"/>
          <w:szCs w:val="22"/>
        </w:rPr>
      </w:pPr>
      <w:r w:rsidRPr="00093FAB">
        <w:rPr>
          <w:sz w:val="22"/>
          <w:szCs w:val="22"/>
        </w:rPr>
        <w:lastRenderedPageBreak/>
        <w:t xml:space="preserve">                       (см. выше) за модульный период (в том числе за тот или иной семестр) более чем:</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2 «нб», количество баллов снижается до </w:t>
      </w:r>
      <w:r w:rsidRPr="00093FAB">
        <w:rPr>
          <w:b/>
          <w:sz w:val="22"/>
          <w:szCs w:val="22"/>
        </w:rPr>
        <w:t>4,4 баллов</w:t>
      </w:r>
      <w:r w:rsidRPr="00093FAB">
        <w:rPr>
          <w:sz w:val="22"/>
          <w:szCs w:val="22"/>
        </w:rPr>
        <w:t>;</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3 «нб», количество баллов снижается до </w:t>
      </w:r>
      <w:r w:rsidRPr="00093FAB">
        <w:rPr>
          <w:b/>
          <w:sz w:val="22"/>
          <w:szCs w:val="22"/>
        </w:rPr>
        <w:t>6,6 баллов</w:t>
      </w:r>
      <w:r w:rsidRPr="00093FAB">
        <w:rPr>
          <w:sz w:val="22"/>
          <w:szCs w:val="22"/>
        </w:rPr>
        <w:t xml:space="preserve">; </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4 «нб», количество баллов снижается на </w:t>
      </w:r>
      <w:r w:rsidRPr="00093FAB">
        <w:rPr>
          <w:b/>
          <w:sz w:val="22"/>
          <w:szCs w:val="22"/>
        </w:rPr>
        <w:t>8,8 баллов</w:t>
      </w:r>
      <w:r w:rsidRPr="00093FAB">
        <w:rPr>
          <w:sz w:val="22"/>
          <w:szCs w:val="22"/>
        </w:rPr>
        <w:t xml:space="preserve"> и так далее;</w:t>
      </w:r>
    </w:p>
    <w:p w:rsidR="00F15585" w:rsidRPr="00093FAB" w:rsidRDefault="00F15585" w:rsidP="00F15585">
      <w:pPr>
        <w:pStyle w:val="af7"/>
        <w:numPr>
          <w:ilvl w:val="0"/>
          <w:numId w:val="54"/>
        </w:numPr>
        <w:ind w:left="568" w:hanging="284"/>
        <w:jc w:val="both"/>
        <w:rPr>
          <w:sz w:val="22"/>
          <w:szCs w:val="22"/>
        </w:rPr>
      </w:pPr>
      <w:r w:rsidRPr="00093FAB">
        <w:rPr>
          <w:sz w:val="22"/>
          <w:szCs w:val="22"/>
        </w:rPr>
        <w:t xml:space="preserve">5 – 7 «нб», </w:t>
      </w:r>
      <w:r w:rsidRPr="00093FAB">
        <w:rPr>
          <w:b/>
          <w:sz w:val="22"/>
          <w:szCs w:val="22"/>
        </w:rPr>
        <w:t>баллы</w:t>
      </w:r>
      <w:r w:rsidRPr="00093FAB">
        <w:rPr>
          <w:sz w:val="22"/>
          <w:szCs w:val="22"/>
        </w:rPr>
        <w:t xml:space="preserve"> вообще не засчитываются;</w:t>
      </w:r>
    </w:p>
    <w:p w:rsidR="00F15585" w:rsidRPr="00093FAB" w:rsidRDefault="00F15585" w:rsidP="00F15585">
      <w:pPr>
        <w:ind w:firstLine="567"/>
        <w:jc w:val="both"/>
        <w:rPr>
          <w:sz w:val="22"/>
          <w:szCs w:val="22"/>
        </w:rPr>
      </w:pPr>
      <w:r w:rsidRPr="00093FAB">
        <w:rPr>
          <w:sz w:val="22"/>
          <w:szCs w:val="22"/>
        </w:rPr>
        <w:t>В случае своевременной ликвидации (отработки) академической задолженности по практическим занятиям до начала Рубежного контроля (Рк1 или Рк2), то студент имеет возможность получить то количество баллов которое набрал к началу Рк1 и / или Рк2.</w:t>
      </w:r>
    </w:p>
    <w:p w:rsidR="00F15585" w:rsidRPr="00093FAB" w:rsidRDefault="00F15585" w:rsidP="00F15585">
      <w:pPr>
        <w:ind w:firstLine="567"/>
        <w:jc w:val="both"/>
        <w:rPr>
          <w:sz w:val="22"/>
          <w:szCs w:val="22"/>
        </w:rPr>
      </w:pPr>
      <w:r w:rsidRPr="00093FAB">
        <w:rPr>
          <w:sz w:val="22"/>
          <w:szCs w:val="22"/>
        </w:rPr>
        <w:t>В том случае если студент не ликвидировал (не отработал) академическую задолженность по практическим занятиям вплоть до Итогового контроля (Ик), то ему выставляется, то количество баллов, которые он набрал до Ик (экзамен – компьютерное тестирование).</w:t>
      </w:r>
    </w:p>
    <w:p w:rsidR="00F15585" w:rsidRPr="00093FAB" w:rsidRDefault="00F15585" w:rsidP="00F15585">
      <w:pPr>
        <w:ind w:firstLine="567"/>
        <w:jc w:val="both"/>
        <w:rPr>
          <w:sz w:val="22"/>
          <w:szCs w:val="22"/>
        </w:rPr>
      </w:pPr>
      <w:r w:rsidRPr="00093FAB">
        <w:rPr>
          <w:sz w:val="22"/>
          <w:szCs w:val="22"/>
        </w:rPr>
        <w:t xml:space="preserve">В случае болезни студента и/или нахождения его на стационарном лечении (или иных жизненных ситуаций) и в связи, с тем, что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sidRPr="00093FAB">
        <w:rPr>
          <w:b/>
          <w:sz w:val="22"/>
          <w:szCs w:val="22"/>
        </w:rPr>
        <w:t>5,0 баллов</w:t>
      </w:r>
      <w:r w:rsidRPr="00093FAB">
        <w:rPr>
          <w:sz w:val="22"/>
          <w:szCs w:val="22"/>
        </w:rPr>
        <w:t xml:space="preserve"> (условно).</w:t>
      </w:r>
    </w:p>
    <w:p w:rsidR="00F15585" w:rsidRPr="00093FAB" w:rsidRDefault="00F15585" w:rsidP="00F15585">
      <w:pPr>
        <w:jc w:val="center"/>
        <w:rPr>
          <w:sz w:val="22"/>
          <w:szCs w:val="22"/>
        </w:rPr>
      </w:pPr>
      <w:r w:rsidRPr="00093FAB">
        <w:rPr>
          <w:sz w:val="22"/>
          <w:szCs w:val="22"/>
        </w:rPr>
        <w:t>Все данные о полученных баллах студентами за указанный раздел модуля вносятся в</w:t>
      </w:r>
    </w:p>
    <w:p w:rsidR="00F15585" w:rsidRPr="00093FAB" w:rsidRDefault="00F15585" w:rsidP="00F15585">
      <w:pPr>
        <w:jc w:val="center"/>
        <w:rPr>
          <w:sz w:val="22"/>
          <w:szCs w:val="22"/>
        </w:rPr>
      </w:pPr>
      <w:r w:rsidRPr="00093FAB">
        <w:rPr>
          <w:b/>
          <w:sz w:val="22"/>
          <w:szCs w:val="22"/>
        </w:rPr>
        <w:t>технологическую карту № 2 и 4</w:t>
      </w:r>
      <w:r w:rsidRPr="00093FAB">
        <w:rPr>
          <w:sz w:val="22"/>
          <w:szCs w:val="22"/>
        </w:rPr>
        <w:t xml:space="preserve"> (см. приложение).</w:t>
      </w:r>
    </w:p>
    <w:p w:rsidR="00F15585" w:rsidRPr="00093FAB" w:rsidRDefault="00F15585" w:rsidP="00F15585">
      <w:pPr>
        <w:jc w:val="both"/>
        <w:rPr>
          <w:sz w:val="12"/>
          <w:szCs w:val="12"/>
        </w:rPr>
      </w:pPr>
    </w:p>
    <w:p w:rsidR="00F15585" w:rsidRPr="00093FAB" w:rsidRDefault="00F15585" w:rsidP="00F15585">
      <w:pPr>
        <w:jc w:val="center"/>
        <w:rPr>
          <w:sz w:val="22"/>
          <w:szCs w:val="22"/>
        </w:rPr>
      </w:pPr>
      <w:r w:rsidRPr="00093FAB">
        <w:rPr>
          <w:b/>
          <w:sz w:val="22"/>
          <w:szCs w:val="22"/>
        </w:rPr>
        <w:t>Самостоятельная работа студента</w:t>
      </w:r>
      <w:r w:rsidRPr="00093FAB">
        <w:rPr>
          <w:sz w:val="22"/>
          <w:szCs w:val="22"/>
        </w:rPr>
        <w:t xml:space="preserve"> (СРС) и/или </w:t>
      </w:r>
      <w:r w:rsidRPr="00093FAB">
        <w:rPr>
          <w:b/>
          <w:sz w:val="22"/>
          <w:szCs w:val="22"/>
        </w:rPr>
        <w:t>с помощью преподавателя</w:t>
      </w:r>
      <w:r w:rsidRPr="00093FAB">
        <w:rPr>
          <w:sz w:val="22"/>
          <w:szCs w:val="22"/>
        </w:rPr>
        <w:t xml:space="preserve"> (СРСП)</w:t>
      </w:r>
    </w:p>
    <w:p w:rsidR="00F15585" w:rsidRPr="00093FAB" w:rsidRDefault="00F15585" w:rsidP="00F15585">
      <w:pPr>
        <w:jc w:val="center"/>
        <w:rPr>
          <w:sz w:val="22"/>
          <w:szCs w:val="22"/>
        </w:rPr>
      </w:pPr>
      <w:r w:rsidRPr="00093FAB">
        <w:rPr>
          <w:sz w:val="22"/>
          <w:szCs w:val="22"/>
        </w:rPr>
        <w:t xml:space="preserve">(до </w:t>
      </w:r>
      <w:r w:rsidRPr="00093FAB">
        <w:rPr>
          <w:b/>
          <w:sz w:val="22"/>
          <w:szCs w:val="22"/>
        </w:rPr>
        <w:t>22,0 баллов</w:t>
      </w:r>
      <w:r w:rsidRPr="00093FAB">
        <w:rPr>
          <w:sz w:val="22"/>
          <w:szCs w:val="22"/>
        </w:rPr>
        <w:t xml:space="preserve"> за семестр)</w:t>
      </w:r>
    </w:p>
    <w:p w:rsidR="00F15585" w:rsidRPr="00093FAB" w:rsidRDefault="00F15585" w:rsidP="00F15585">
      <w:pPr>
        <w:ind w:firstLine="567"/>
        <w:jc w:val="both"/>
        <w:rPr>
          <w:sz w:val="22"/>
          <w:szCs w:val="22"/>
        </w:rPr>
      </w:pPr>
      <w:r w:rsidRPr="00093FAB">
        <w:rPr>
          <w:sz w:val="22"/>
          <w:szCs w:val="22"/>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sidRPr="00093FAB">
        <w:rPr>
          <w:b/>
          <w:sz w:val="22"/>
          <w:szCs w:val="22"/>
        </w:rPr>
        <w:t>11,0 баллов</w:t>
      </w:r>
      <w:r w:rsidRPr="00093FAB">
        <w:rPr>
          <w:sz w:val="22"/>
          <w:szCs w:val="22"/>
        </w:rPr>
        <w:t xml:space="preserve"> (Модуль № 1). За </w:t>
      </w:r>
      <w:r w:rsidRPr="00093FAB">
        <w:rPr>
          <w:sz w:val="22"/>
          <w:szCs w:val="22"/>
          <w:lang w:val="en-US"/>
        </w:rPr>
        <w:t>II</w:t>
      </w:r>
      <w:r w:rsidRPr="00093FAB">
        <w:rPr>
          <w:sz w:val="22"/>
          <w:szCs w:val="22"/>
        </w:rPr>
        <w:t xml:space="preserve"> модуль максимальная сумма набранных баллов может составить до </w:t>
      </w:r>
      <w:r w:rsidRPr="00093FAB">
        <w:rPr>
          <w:b/>
          <w:sz w:val="22"/>
          <w:szCs w:val="22"/>
        </w:rPr>
        <w:t>11,0 баллов</w:t>
      </w:r>
      <w:r w:rsidRPr="00093FAB">
        <w:rPr>
          <w:sz w:val="22"/>
          <w:szCs w:val="22"/>
        </w:rPr>
        <w:t xml:space="preserve">. В итоге за семестр студент может накопить до </w:t>
      </w:r>
      <w:r w:rsidRPr="00093FAB">
        <w:rPr>
          <w:b/>
          <w:sz w:val="22"/>
          <w:szCs w:val="22"/>
        </w:rPr>
        <w:t>22,0 балла</w:t>
      </w:r>
      <w:r w:rsidRPr="00093FAB">
        <w:rPr>
          <w:sz w:val="22"/>
          <w:szCs w:val="22"/>
        </w:rPr>
        <w:t xml:space="preserve"> максимум.</w:t>
      </w:r>
    </w:p>
    <w:p w:rsidR="00F15585" w:rsidRPr="00093FAB" w:rsidRDefault="00F15585" w:rsidP="00F15585">
      <w:pPr>
        <w:jc w:val="both"/>
        <w:rPr>
          <w:sz w:val="22"/>
          <w:szCs w:val="22"/>
        </w:rPr>
      </w:pPr>
      <w:r w:rsidRPr="00093FAB">
        <w:rPr>
          <w:b/>
          <w:i/>
          <w:sz w:val="22"/>
          <w:szCs w:val="22"/>
        </w:rPr>
        <w:t>Перечень</w:t>
      </w:r>
      <w:r w:rsidRPr="00093FAB">
        <w:rPr>
          <w:sz w:val="22"/>
          <w:szCs w:val="22"/>
        </w:rPr>
        <w:t xml:space="preserve"> нарушений требований предъявляемых к этому разделу клинической дисциплины</w:t>
      </w:r>
    </w:p>
    <w:p w:rsidR="00F15585" w:rsidRPr="00093FAB" w:rsidRDefault="00F15585" w:rsidP="00F15585">
      <w:pPr>
        <w:jc w:val="both"/>
        <w:rPr>
          <w:sz w:val="22"/>
          <w:szCs w:val="22"/>
        </w:rPr>
      </w:pPr>
      <w:r w:rsidRPr="00093FAB">
        <w:rPr>
          <w:sz w:val="22"/>
          <w:szCs w:val="22"/>
        </w:rPr>
        <w:t xml:space="preserve">                студентом способствующие снижению суммы баллов за СРС и/или СРСП:</w:t>
      </w:r>
    </w:p>
    <w:p w:rsidR="00F15585" w:rsidRPr="00093FAB" w:rsidRDefault="00F15585" w:rsidP="00F15585">
      <w:pPr>
        <w:pStyle w:val="af7"/>
        <w:numPr>
          <w:ilvl w:val="0"/>
          <w:numId w:val="60"/>
        </w:numPr>
        <w:ind w:left="568" w:hanging="284"/>
        <w:jc w:val="both"/>
        <w:rPr>
          <w:sz w:val="22"/>
          <w:szCs w:val="22"/>
        </w:rPr>
      </w:pPr>
      <w:r w:rsidRPr="00093FAB">
        <w:rPr>
          <w:sz w:val="22"/>
          <w:szCs w:val="22"/>
        </w:rPr>
        <w:t xml:space="preserve">Полное отсутствие СРС или СРСП – общая сумма баллов снижается до </w:t>
      </w:r>
      <w:r w:rsidRPr="00093FAB">
        <w:rPr>
          <w:b/>
          <w:sz w:val="22"/>
          <w:szCs w:val="22"/>
        </w:rPr>
        <w:t>11,0 баллов</w:t>
      </w:r>
      <w:r w:rsidRPr="00093FAB">
        <w:rPr>
          <w:sz w:val="22"/>
          <w:szCs w:val="22"/>
        </w:rPr>
        <w:t xml:space="preserve"> (модуль № 1) и до </w:t>
      </w:r>
      <w:r w:rsidRPr="00093FAB">
        <w:rPr>
          <w:b/>
          <w:sz w:val="22"/>
          <w:szCs w:val="22"/>
        </w:rPr>
        <w:t>11,0 баллов</w:t>
      </w:r>
      <w:r w:rsidRPr="00093FAB">
        <w:rPr>
          <w:sz w:val="22"/>
          <w:szCs w:val="22"/>
        </w:rPr>
        <w:t xml:space="preserve"> (модуль № 2);</w:t>
      </w:r>
    </w:p>
    <w:p w:rsidR="00F15585" w:rsidRPr="00093FAB" w:rsidRDefault="00F15585" w:rsidP="00F15585">
      <w:pPr>
        <w:pStyle w:val="af7"/>
        <w:numPr>
          <w:ilvl w:val="0"/>
          <w:numId w:val="60"/>
        </w:numPr>
        <w:ind w:left="568" w:hanging="284"/>
        <w:jc w:val="both"/>
        <w:rPr>
          <w:sz w:val="22"/>
          <w:szCs w:val="22"/>
        </w:rPr>
      </w:pPr>
      <w:r w:rsidRPr="00093FAB">
        <w:rPr>
          <w:sz w:val="22"/>
          <w:szCs w:val="22"/>
        </w:rPr>
        <w:t xml:space="preserve">Частичное выполнение СРС или СРСП (до 50% от требований - составление таблицы или схемы по тематике СРС или СРСП) – общая сумма баллов снижается до </w:t>
      </w:r>
      <w:r w:rsidRPr="00093FAB">
        <w:rPr>
          <w:b/>
          <w:sz w:val="22"/>
          <w:szCs w:val="22"/>
        </w:rPr>
        <w:t>5,0 баллов</w:t>
      </w:r>
      <w:r w:rsidRPr="00093FAB">
        <w:rPr>
          <w:sz w:val="22"/>
          <w:szCs w:val="22"/>
        </w:rPr>
        <w:t xml:space="preserve"> (в каждом модуле);</w:t>
      </w:r>
    </w:p>
    <w:p w:rsidR="00F15585" w:rsidRPr="00093FAB" w:rsidRDefault="00F15585" w:rsidP="00F15585">
      <w:pPr>
        <w:pStyle w:val="af7"/>
        <w:numPr>
          <w:ilvl w:val="0"/>
          <w:numId w:val="60"/>
        </w:numPr>
        <w:ind w:left="568" w:hanging="284"/>
        <w:jc w:val="both"/>
        <w:rPr>
          <w:sz w:val="22"/>
          <w:szCs w:val="22"/>
        </w:rPr>
      </w:pPr>
      <w:r w:rsidRPr="00093FAB">
        <w:rPr>
          <w:sz w:val="22"/>
          <w:szCs w:val="22"/>
        </w:rPr>
        <w:t xml:space="preserve">Неполное исполнение СРС или СРСП (до 30% от требований - составление только доклада по тематике СРС или СРСП) – сумма баллов модуля снижается до </w:t>
      </w:r>
      <w:r w:rsidRPr="00093FAB">
        <w:rPr>
          <w:b/>
          <w:sz w:val="22"/>
          <w:szCs w:val="22"/>
        </w:rPr>
        <w:t>3,0 баллов</w:t>
      </w:r>
      <w:r w:rsidRPr="00093FAB">
        <w:rPr>
          <w:sz w:val="22"/>
          <w:szCs w:val="22"/>
        </w:rPr>
        <w:t xml:space="preserve"> (в каждом модуле).</w:t>
      </w:r>
    </w:p>
    <w:p w:rsidR="00F15585" w:rsidRPr="00093FAB" w:rsidRDefault="00F15585" w:rsidP="00F15585">
      <w:pPr>
        <w:jc w:val="center"/>
        <w:rPr>
          <w:sz w:val="22"/>
          <w:szCs w:val="22"/>
        </w:rPr>
      </w:pPr>
      <w:r w:rsidRPr="00093FAB">
        <w:rPr>
          <w:sz w:val="22"/>
          <w:szCs w:val="22"/>
        </w:rPr>
        <w:t>Все данные о полученных баллах студентами за указанный раздел модуля вносятся в</w:t>
      </w:r>
    </w:p>
    <w:p w:rsidR="00F15585" w:rsidRPr="00093FAB" w:rsidRDefault="00F15585" w:rsidP="00F15585">
      <w:pPr>
        <w:jc w:val="center"/>
        <w:rPr>
          <w:sz w:val="22"/>
          <w:szCs w:val="22"/>
        </w:rPr>
      </w:pPr>
      <w:r w:rsidRPr="00093FAB">
        <w:rPr>
          <w:b/>
          <w:sz w:val="22"/>
          <w:szCs w:val="22"/>
        </w:rPr>
        <w:t>технологическую карту № 3 и 4</w:t>
      </w:r>
      <w:r w:rsidRPr="00093FAB">
        <w:rPr>
          <w:sz w:val="22"/>
          <w:szCs w:val="22"/>
        </w:rPr>
        <w:t xml:space="preserve"> (см. приложение).</w:t>
      </w:r>
    </w:p>
    <w:p w:rsidR="00F15585" w:rsidRPr="00093FAB" w:rsidRDefault="00F15585" w:rsidP="00F15585">
      <w:pPr>
        <w:jc w:val="both"/>
        <w:rPr>
          <w:sz w:val="12"/>
          <w:szCs w:val="12"/>
        </w:rPr>
      </w:pPr>
    </w:p>
    <w:p w:rsidR="00F15585" w:rsidRPr="00093FAB" w:rsidRDefault="00F15585" w:rsidP="00F15585">
      <w:pPr>
        <w:jc w:val="center"/>
        <w:rPr>
          <w:sz w:val="22"/>
          <w:szCs w:val="22"/>
        </w:rPr>
      </w:pPr>
      <w:r w:rsidRPr="00093FAB">
        <w:rPr>
          <w:b/>
          <w:sz w:val="22"/>
          <w:szCs w:val="22"/>
        </w:rPr>
        <w:t>Рубежный контроль</w:t>
      </w:r>
      <w:r w:rsidRPr="00093FAB">
        <w:rPr>
          <w:sz w:val="22"/>
          <w:szCs w:val="22"/>
        </w:rPr>
        <w:t xml:space="preserve"> (Рк1 и/или Рк2) – до </w:t>
      </w:r>
      <w:r w:rsidRPr="00093FAB">
        <w:rPr>
          <w:b/>
          <w:sz w:val="22"/>
          <w:szCs w:val="22"/>
        </w:rPr>
        <w:t>5,0 баллов</w:t>
      </w:r>
      <w:r w:rsidRPr="00093FAB">
        <w:rPr>
          <w:sz w:val="22"/>
          <w:szCs w:val="22"/>
        </w:rPr>
        <w:t xml:space="preserve"> за каждый модуль.</w:t>
      </w:r>
    </w:p>
    <w:p w:rsidR="00F15585" w:rsidRPr="00093FAB" w:rsidRDefault="00F15585" w:rsidP="00F15585">
      <w:pPr>
        <w:jc w:val="center"/>
        <w:rPr>
          <w:sz w:val="22"/>
          <w:szCs w:val="22"/>
        </w:rPr>
      </w:pPr>
      <w:r w:rsidRPr="00093FAB">
        <w:rPr>
          <w:sz w:val="22"/>
          <w:szCs w:val="22"/>
        </w:rPr>
        <w:t>(решение тестовых заданий или ситуационных задач)</w:t>
      </w:r>
    </w:p>
    <w:p w:rsidR="00F15585" w:rsidRPr="00093FAB" w:rsidRDefault="00F15585" w:rsidP="00F15585">
      <w:pPr>
        <w:ind w:firstLine="567"/>
        <w:jc w:val="both"/>
        <w:rPr>
          <w:sz w:val="22"/>
          <w:szCs w:val="22"/>
        </w:rPr>
      </w:pPr>
      <w:r w:rsidRPr="00093FAB">
        <w:rPr>
          <w:sz w:val="22"/>
          <w:szCs w:val="22"/>
        </w:rPr>
        <w:t xml:space="preserve">Если студент в назначенный срок успешно решил тестовое задание или ситуационную задачу во время сдачи Рк1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sidRPr="00093FAB">
        <w:rPr>
          <w:b/>
          <w:sz w:val="22"/>
          <w:szCs w:val="22"/>
        </w:rPr>
        <w:t>5,0 баллов</w:t>
      </w:r>
      <w:r w:rsidRPr="00093FAB">
        <w:rPr>
          <w:sz w:val="22"/>
          <w:szCs w:val="22"/>
        </w:rPr>
        <w:t xml:space="preserve"> за Рк1 и/или Рк2. В случае если он набрал 75% - 85% правильных ответов он получает, лишь </w:t>
      </w:r>
      <w:r w:rsidRPr="00093FAB">
        <w:rPr>
          <w:b/>
          <w:sz w:val="22"/>
          <w:szCs w:val="22"/>
        </w:rPr>
        <w:t>4,0 балла</w:t>
      </w:r>
      <w:r w:rsidRPr="00093FAB">
        <w:rPr>
          <w:sz w:val="22"/>
          <w:szCs w:val="22"/>
        </w:rPr>
        <w:t xml:space="preserve">. Когда студент набирает 51% - 74% правильных ответов он получает </w:t>
      </w:r>
      <w:r w:rsidRPr="00093FAB">
        <w:rPr>
          <w:b/>
          <w:sz w:val="22"/>
          <w:szCs w:val="22"/>
        </w:rPr>
        <w:t>3,0 балла</w:t>
      </w:r>
      <w:r w:rsidRPr="00093FAB">
        <w:rPr>
          <w:sz w:val="22"/>
          <w:szCs w:val="22"/>
        </w:rPr>
        <w:t xml:space="preserve">, в случае если он набрал 26% - 50% положительных ответов, то он получает </w:t>
      </w:r>
      <w:r w:rsidRPr="00093FAB">
        <w:rPr>
          <w:b/>
          <w:sz w:val="22"/>
          <w:szCs w:val="22"/>
        </w:rPr>
        <w:t>2,0 балла</w:t>
      </w:r>
      <w:r w:rsidRPr="00093FAB">
        <w:rPr>
          <w:sz w:val="22"/>
          <w:szCs w:val="22"/>
        </w:rPr>
        <w:t xml:space="preserve">. Если сумма правильных ответов достигла лишь 25%, то студенту выставляется </w:t>
      </w:r>
      <w:r w:rsidRPr="00093FAB">
        <w:rPr>
          <w:b/>
          <w:sz w:val="22"/>
          <w:szCs w:val="22"/>
        </w:rPr>
        <w:t>1,0 балл</w:t>
      </w:r>
      <w:r w:rsidRPr="00093FAB">
        <w:rPr>
          <w:sz w:val="22"/>
          <w:szCs w:val="22"/>
        </w:rPr>
        <w:t>.</w:t>
      </w:r>
    </w:p>
    <w:p w:rsidR="00F15585" w:rsidRPr="00093FAB" w:rsidRDefault="00F15585" w:rsidP="00F15585">
      <w:pPr>
        <w:jc w:val="both"/>
        <w:rPr>
          <w:sz w:val="22"/>
          <w:szCs w:val="22"/>
        </w:rPr>
      </w:pPr>
      <w:r w:rsidRPr="00093FAB">
        <w:rPr>
          <w:b/>
          <w:i/>
          <w:sz w:val="22"/>
          <w:szCs w:val="22"/>
        </w:rPr>
        <w:t>Перечень</w:t>
      </w:r>
      <w:r w:rsidRPr="00093FAB">
        <w:rPr>
          <w:sz w:val="22"/>
          <w:szCs w:val="22"/>
        </w:rPr>
        <w:t xml:space="preserve"> нарушений студентом требований предъявляемых к этому разделу клинической</w:t>
      </w:r>
    </w:p>
    <w:p w:rsidR="00F15585" w:rsidRPr="00093FAB" w:rsidRDefault="00F15585" w:rsidP="00F15585">
      <w:pPr>
        <w:jc w:val="both"/>
        <w:rPr>
          <w:sz w:val="22"/>
          <w:szCs w:val="22"/>
        </w:rPr>
      </w:pPr>
      <w:r w:rsidRPr="00093FAB">
        <w:rPr>
          <w:sz w:val="22"/>
          <w:szCs w:val="22"/>
        </w:rPr>
        <w:t xml:space="preserve">                дисциплины способствующие снижению суммы баллов за Рк1 и/или Рк2:</w:t>
      </w:r>
    </w:p>
    <w:p w:rsidR="00F15585" w:rsidRPr="00093FAB" w:rsidRDefault="00F15585" w:rsidP="00F15585">
      <w:pPr>
        <w:pStyle w:val="af7"/>
        <w:numPr>
          <w:ilvl w:val="0"/>
          <w:numId w:val="61"/>
        </w:numPr>
        <w:ind w:left="568" w:hanging="284"/>
        <w:jc w:val="both"/>
        <w:rPr>
          <w:sz w:val="22"/>
          <w:szCs w:val="22"/>
        </w:rPr>
      </w:pPr>
      <w:r w:rsidRPr="00093FAB">
        <w:rPr>
          <w:sz w:val="22"/>
          <w:szCs w:val="22"/>
        </w:rPr>
        <w:t xml:space="preserve">Неявка на Рк1 и/или Рк2 в назначенный срок – выставляется </w:t>
      </w:r>
      <w:r w:rsidRPr="00093FAB">
        <w:rPr>
          <w:b/>
          <w:sz w:val="22"/>
          <w:szCs w:val="22"/>
        </w:rPr>
        <w:t>0 баллов</w:t>
      </w:r>
      <w:r w:rsidRPr="00093FAB">
        <w:rPr>
          <w:sz w:val="22"/>
          <w:szCs w:val="22"/>
        </w:rPr>
        <w:t xml:space="preserve">, а общая сумма набранных баллов за Модуль 1 или Модуль 2 снижается решением заведующего кафедрой до </w:t>
      </w:r>
      <w:r w:rsidRPr="00093FAB">
        <w:rPr>
          <w:b/>
          <w:sz w:val="22"/>
          <w:szCs w:val="22"/>
        </w:rPr>
        <w:t>5,0 баллов</w:t>
      </w:r>
      <w:r w:rsidRPr="00093FAB">
        <w:rPr>
          <w:sz w:val="22"/>
          <w:szCs w:val="22"/>
        </w:rPr>
        <w:t>;</w:t>
      </w:r>
    </w:p>
    <w:p w:rsidR="00F15585" w:rsidRPr="00093FAB" w:rsidRDefault="00F15585" w:rsidP="00F15585">
      <w:pPr>
        <w:pStyle w:val="af7"/>
        <w:numPr>
          <w:ilvl w:val="0"/>
          <w:numId w:val="61"/>
        </w:numPr>
        <w:ind w:left="568" w:hanging="284"/>
        <w:jc w:val="both"/>
        <w:rPr>
          <w:sz w:val="22"/>
          <w:szCs w:val="22"/>
        </w:rPr>
      </w:pPr>
      <w:r w:rsidRPr="00093FAB">
        <w:rPr>
          <w:sz w:val="22"/>
          <w:szCs w:val="22"/>
        </w:rPr>
        <w:t xml:space="preserve">Пересдача Рк1 и/или Рк2 – сумма баллов будет снижаться до </w:t>
      </w:r>
      <w:r w:rsidRPr="00093FAB">
        <w:rPr>
          <w:b/>
          <w:sz w:val="22"/>
          <w:szCs w:val="22"/>
        </w:rPr>
        <w:t>1,0 балла</w:t>
      </w:r>
      <w:r w:rsidRPr="00093FAB">
        <w:rPr>
          <w:sz w:val="22"/>
          <w:szCs w:val="22"/>
        </w:rPr>
        <w:t xml:space="preserve"> в случаях когда студент набрал менее 51% правильных ответов при выполнении тестового задания или ситуационной задачи (бланочное тестирование);</w:t>
      </w:r>
    </w:p>
    <w:p w:rsidR="00F15585" w:rsidRDefault="00F15585" w:rsidP="00F15585">
      <w:pPr>
        <w:pStyle w:val="af7"/>
        <w:numPr>
          <w:ilvl w:val="0"/>
          <w:numId w:val="61"/>
        </w:numPr>
        <w:ind w:left="568" w:hanging="284"/>
        <w:jc w:val="both"/>
        <w:rPr>
          <w:sz w:val="22"/>
          <w:szCs w:val="22"/>
        </w:rPr>
      </w:pPr>
      <w:r w:rsidRPr="00093FAB">
        <w:rPr>
          <w:sz w:val="22"/>
          <w:szCs w:val="22"/>
        </w:rPr>
        <w:t xml:space="preserve">В случае набора студентом более чем 51% правильных ответов при выполнении тестовых заданий или ситуационной задачи - пересдача Рк1 и/или Рк2 не разрешается, так как в случае </w:t>
      </w:r>
      <w:r w:rsidRPr="00093FAB">
        <w:rPr>
          <w:sz w:val="22"/>
          <w:szCs w:val="22"/>
        </w:rPr>
        <w:lastRenderedPageBreak/>
        <w:t>пересдачи студент не наберёт 51% и больше правильных ответов, то его ранее набранные баллы мо</w:t>
      </w:r>
      <w:r>
        <w:rPr>
          <w:sz w:val="22"/>
          <w:szCs w:val="22"/>
        </w:rPr>
        <w:t>-</w:t>
      </w:r>
    </w:p>
    <w:p w:rsidR="00F15585" w:rsidRPr="00093FAB" w:rsidRDefault="00F15585" w:rsidP="00F15585">
      <w:pPr>
        <w:pStyle w:val="af7"/>
        <w:ind w:left="568"/>
        <w:jc w:val="both"/>
        <w:rPr>
          <w:sz w:val="22"/>
          <w:szCs w:val="22"/>
        </w:rPr>
      </w:pPr>
      <w:r w:rsidRPr="00093FAB">
        <w:rPr>
          <w:sz w:val="22"/>
          <w:szCs w:val="22"/>
        </w:rPr>
        <w:t xml:space="preserve">гут быть снижены до - </w:t>
      </w:r>
      <w:r w:rsidRPr="00093FAB">
        <w:rPr>
          <w:b/>
          <w:sz w:val="22"/>
          <w:szCs w:val="22"/>
        </w:rPr>
        <w:t>1</w:t>
      </w:r>
      <w:r w:rsidRPr="00093FAB">
        <w:rPr>
          <w:sz w:val="22"/>
          <w:szCs w:val="22"/>
        </w:rPr>
        <w:t xml:space="preserve"> балла от общей суммы баллов набранных за Рк1 и/или Рк2.</w:t>
      </w:r>
    </w:p>
    <w:p w:rsidR="00F15585" w:rsidRPr="00093FAB" w:rsidRDefault="00F15585" w:rsidP="00F15585">
      <w:pPr>
        <w:jc w:val="both"/>
        <w:rPr>
          <w:sz w:val="22"/>
          <w:szCs w:val="22"/>
        </w:rPr>
      </w:pPr>
    </w:p>
    <w:p w:rsidR="00F15585" w:rsidRPr="00093FAB" w:rsidRDefault="00F15585" w:rsidP="00F15585">
      <w:pPr>
        <w:jc w:val="center"/>
        <w:rPr>
          <w:sz w:val="22"/>
          <w:szCs w:val="22"/>
        </w:rPr>
      </w:pPr>
      <w:r w:rsidRPr="00093FAB">
        <w:rPr>
          <w:sz w:val="22"/>
          <w:szCs w:val="22"/>
        </w:rPr>
        <w:t>Все данные о полученных баллах студентами за указанный раздел модуля вносятся и в</w:t>
      </w:r>
    </w:p>
    <w:p w:rsidR="00F15585" w:rsidRPr="00093FAB" w:rsidRDefault="00F15585" w:rsidP="00F15585">
      <w:pPr>
        <w:jc w:val="center"/>
        <w:rPr>
          <w:sz w:val="22"/>
          <w:szCs w:val="22"/>
        </w:rPr>
      </w:pPr>
      <w:r w:rsidRPr="00093FAB">
        <w:rPr>
          <w:b/>
          <w:sz w:val="22"/>
          <w:szCs w:val="22"/>
        </w:rPr>
        <w:t>технологическую карту № 3 и 4</w:t>
      </w:r>
      <w:r w:rsidRPr="00093FAB">
        <w:rPr>
          <w:sz w:val="22"/>
          <w:szCs w:val="22"/>
        </w:rPr>
        <w:t xml:space="preserve"> (см. приложение). Из этих карт данные переносятся в модульные</w:t>
      </w:r>
    </w:p>
    <w:p w:rsidR="00F15585" w:rsidRPr="00093FAB" w:rsidRDefault="00F15585" w:rsidP="00F15585">
      <w:pPr>
        <w:jc w:val="center"/>
        <w:rPr>
          <w:sz w:val="22"/>
          <w:szCs w:val="22"/>
        </w:rPr>
      </w:pPr>
      <w:r w:rsidRPr="00093FAB">
        <w:rPr>
          <w:sz w:val="22"/>
          <w:szCs w:val="22"/>
        </w:rPr>
        <w:t>ведомости – бумажный и электронный носители (</w:t>
      </w:r>
      <w:r w:rsidRPr="00093FAB">
        <w:rPr>
          <w:sz w:val="22"/>
          <w:szCs w:val="22"/>
          <w:lang w:val="en-US"/>
        </w:rPr>
        <w:t>AVN</w:t>
      </w:r>
      <w:r w:rsidRPr="00093FAB">
        <w:rPr>
          <w:sz w:val="22"/>
          <w:szCs w:val="22"/>
        </w:rPr>
        <w:t>).</w:t>
      </w:r>
    </w:p>
    <w:p w:rsidR="00F15585" w:rsidRPr="00093FAB" w:rsidRDefault="00F15585" w:rsidP="00F15585">
      <w:pPr>
        <w:jc w:val="center"/>
        <w:rPr>
          <w:sz w:val="22"/>
          <w:szCs w:val="22"/>
        </w:rPr>
      </w:pPr>
      <w:r w:rsidRPr="00093FAB">
        <w:rPr>
          <w:sz w:val="22"/>
          <w:szCs w:val="22"/>
        </w:rPr>
        <w:t xml:space="preserve">Указанные документы утверждены решением заседания кафедры от </w:t>
      </w:r>
      <w:r w:rsidRPr="00093FAB">
        <w:rPr>
          <w:b/>
          <w:sz w:val="22"/>
          <w:szCs w:val="22"/>
        </w:rPr>
        <w:t>06.01.2017 г.</w:t>
      </w:r>
      <w:r w:rsidRPr="00093FAB">
        <w:rPr>
          <w:sz w:val="22"/>
          <w:szCs w:val="22"/>
        </w:rPr>
        <w:t xml:space="preserve"> (протокол № 6).</w:t>
      </w:r>
    </w:p>
    <w:p w:rsidR="00F15585" w:rsidRPr="00093FAB" w:rsidRDefault="00F15585" w:rsidP="00F15585">
      <w:pPr>
        <w:jc w:val="both"/>
        <w:rPr>
          <w:sz w:val="22"/>
          <w:szCs w:val="22"/>
        </w:rPr>
      </w:pPr>
    </w:p>
    <w:p w:rsidR="00F15585" w:rsidRPr="00093FAB" w:rsidRDefault="00F15585" w:rsidP="00F15585">
      <w:pPr>
        <w:jc w:val="center"/>
        <w:rPr>
          <w:b/>
          <w:sz w:val="22"/>
          <w:szCs w:val="22"/>
        </w:rPr>
      </w:pPr>
      <w:r w:rsidRPr="00093FAB">
        <w:rPr>
          <w:b/>
          <w:sz w:val="22"/>
          <w:szCs w:val="22"/>
        </w:rPr>
        <w:t>Дополнения к ОСНОВНОЙ КАРТЕ начисления баллов студентам</w:t>
      </w:r>
    </w:p>
    <w:p w:rsidR="00F15585" w:rsidRPr="00093FAB" w:rsidRDefault="00F15585" w:rsidP="00F15585">
      <w:pPr>
        <w:jc w:val="center"/>
        <w:rPr>
          <w:sz w:val="22"/>
          <w:szCs w:val="22"/>
        </w:rPr>
      </w:pPr>
      <w:r w:rsidRPr="00093FAB">
        <w:rPr>
          <w:sz w:val="22"/>
          <w:szCs w:val="22"/>
        </w:rPr>
        <w:t>(утверждено на заседании кафедры протокол № 1</w:t>
      </w:r>
      <w:r w:rsidRPr="00093FAB">
        <w:rPr>
          <w:b/>
          <w:sz w:val="22"/>
          <w:szCs w:val="22"/>
        </w:rPr>
        <w:t xml:space="preserve"> от 01.09.2018 г.</w:t>
      </w:r>
      <w:r w:rsidRPr="00093FAB">
        <w:rPr>
          <w:sz w:val="22"/>
          <w:szCs w:val="22"/>
        </w:rPr>
        <w:t>)</w:t>
      </w:r>
    </w:p>
    <w:p w:rsidR="00F15585" w:rsidRPr="00093FAB" w:rsidRDefault="00F15585" w:rsidP="00F15585">
      <w:pPr>
        <w:jc w:val="both"/>
        <w:rPr>
          <w:sz w:val="6"/>
          <w:szCs w:val="6"/>
        </w:rPr>
      </w:pPr>
    </w:p>
    <w:p w:rsidR="00F15585" w:rsidRPr="00093FAB" w:rsidRDefault="00F15585" w:rsidP="00F15585">
      <w:pPr>
        <w:jc w:val="center"/>
        <w:rPr>
          <w:b/>
          <w:sz w:val="22"/>
          <w:szCs w:val="22"/>
        </w:rPr>
      </w:pPr>
      <w:r w:rsidRPr="00093FAB">
        <w:rPr>
          <w:b/>
          <w:sz w:val="22"/>
          <w:szCs w:val="22"/>
        </w:rPr>
        <w:t>Карта накопления и/или снижения баллов</w:t>
      </w:r>
      <w:r w:rsidRPr="00093FAB">
        <w:rPr>
          <w:sz w:val="22"/>
          <w:szCs w:val="22"/>
        </w:rPr>
        <w:t xml:space="preserve"> (лекции – Тк1</w:t>
      </w:r>
      <w:r w:rsidRPr="00093FAB">
        <w:rPr>
          <w:b/>
          <w:sz w:val="22"/>
          <w:szCs w:val="22"/>
        </w:rPr>
        <w:t>)</w:t>
      </w:r>
    </w:p>
    <w:p w:rsidR="00F15585" w:rsidRPr="00093FAB" w:rsidRDefault="00F15585" w:rsidP="00F15585">
      <w:pPr>
        <w:jc w:val="center"/>
        <w:rPr>
          <w:sz w:val="22"/>
          <w:szCs w:val="22"/>
        </w:rPr>
      </w:pPr>
      <w:r w:rsidRPr="00093FAB">
        <w:rPr>
          <w:sz w:val="22"/>
          <w:szCs w:val="22"/>
        </w:rPr>
        <w:t xml:space="preserve">Модуль № 1: 1 б. х 3 лекций = </w:t>
      </w:r>
      <w:r w:rsidRPr="00093FAB">
        <w:rPr>
          <w:b/>
          <w:sz w:val="22"/>
          <w:szCs w:val="22"/>
        </w:rPr>
        <w:t>3,0 балла</w:t>
      </w:r>
      <w:r w:rsidRPr="00093FAB">
        <w:rPr>
          <w:sz w:val="22"/>
          <w:szCs w:val="22"/>
        </w:rPr>
        <w:t>;</w:t>
      </w:r>
    </w:p>
    <w:p w:rsidR="00F15585" w:rsidRPr="00093FAB" w:rsidRDefault="00F15585" w:rsidP="00F15585">
      <w:pPr>
        <w:jc w:val="center"/>
        <w:rPr>
          <w:sz w:val="22"/>
          <w:szCs w:val="22"/>
        </w:rPr>
      </w:pPr>
      <w:r w:rsidRPr="00093FAB">
        <w:rPr>
          <w:sz w:val="22"/>
          <w:szCs w:val="22"/>
        </w:rPr>
        <w:t xml:space="preserve">Модуль № 2: 1 б. х 3 лекции = </w:t>
      </w:r>
      <w:r w:rsidRPr="00093FAB">
        <w:rPr>
          <w:b/>
          <w:sz w:val="22"/>
          <w:szCs w:val="22"/>
        </w:rPr>
        <w:t>3,0 балла.</w:t>
      </w:r>
    </w:p>
    <w:p w:rsidR="00F15585" w:rsidRPr="00093FAB" w:rsidRDefault="00F15585" w:rsidP="00F15585">
      <w:pPr>
        <w:pStyle w:val="af7"/>
        <w:numPr>
          <w:ilvl w:val="0"/>
          <w:numId w:val="62"/>
        </w:numPr>
        <w:ind w:left="568" w:hanging="284"/>
        <w:jc w:val="both"/>
        <w:rPr>
          <w:sz w:val="22"/>
          <w:szCs w:val="22"/>
        </w:rPr>
      </w:pPr>
      <w:r w:rsidRPr="00093FAB">
        <w:rPr>
          <w:sz w:val="22"/>
          <w:szCs w:val="22"/>
        </w:rPr>
        <w:t xml:space="preserve">Присутствие на лекции (+ наличие конспекта лекции) – </w:t>
      </w:r>
      <w:r w:rsidRPr="00093FAB">
        <w:rPr>
          <w:b/>
          <w:sz w:val="22"/>
          <w:szCs w:val="22"/>
        </w:rPr>
        <w:t>1,0 балл</w:t>
      </w:r>
      <w:r w:rsidRPr="00093FAB">
        <w:rPr>
          <w:sz w:val="22"/>
          <w:szCs w:val="22"/>
        </w:rPr>
        <w:t>;</w:t>
      </w:r>
    </w:p>
    <w:p w:rsidR="00F15585" w:rsidRPr="00093FAB" w:rsidRDefault="00F15585" w:rsidP="00F15585">
      <w:pPr>
        <w:pStyle w:val="af7"/>
        <w:numPr>
          <w:ilvl w:val="0"/>
          <w:numId w:val="62"/>
        </w:numPr>
        <w:ind w:left="568" w:hanging="284"/>
        <w:jc w:val="both"/>
        <w:rPr>
          <w:sz w:val="22"/>
          <w:szCs w:val="22"/>
        </w:rPr>
      </w:pPr>
      <w:r w:rsidRPr="00093FAB">
        <w:rPr>
          <w:sz w:val="22"/>
          <w:szCs w:val="22"/>
        </w:rPr>
        <w:t xml:space="preserve">Отсутствие на лекции – </w:t>
      </w:r>
      <w:r w:rsidRPr="00093FAB">
        <w:rPr>
          <w:b/>
          <w:sz w:val="22"/>
          <w:szCs w:val="22"/>
        </w:rPr>
        <w:t>0 баллов</w:t>
      </w:r>
      <w:r w:rsidRPr="00093FAB">
        <w:rPr>
          <w:sz w:val="22"/>
          <w:szCs w:val="22"/>
        </w:rPr>
        <w:t>;</w:t>
      </w:r>
    </w:p>
    <w:p w:rsidR="00F15585" w:rsidRPr="00093FAB" w:rsidRDefault="00F15585" w:rsidP="00F15585">
      <w:pPr>
        <w:pStyle w:val="af7"/>
        <w:numPr>
          <w:ilvl w:val="0"/>
          <w:numId w:val="62"/>
        </w:numPr>
        <w:ind w:left="568" w:hanging="284"/>
        <w:jc w:val="both"/>
        <w:rPr>
          <w:sz w:val="22"/>
          <w:szCs w:val="22"/>
        </w:rPr>
      </w:pPr>
      <w:r w:rsidRPr="00093FAB">
        <w:rPr>
          <w:sz w:val="22"/>
          <w:szCs w:val="22"/>
        </w:rPr>
        <w:t xml:space="preserve">Отсутствие на половине запланированных лекций – </w:t>
      </w:r>
      <w:r w:rsidRPr="00093FAB">
        <w:rPr>
          <w:b/>
          <w:sz w:val="22"/>
          <w:szCs w:val="22"/>
        </w:rPr>
        <w:t>3,0 балла</w:t>
      </w:r>
      <w:r w:rsidRPr="00093FAB">
        <w:rPr>
          <w:sz w:val="22"/>
          <w:szCs w:val="22"/>
        </w:rPr>
        <w:t xml:space="preserve"> (3 лекции, за Модуль № 1);</w:t>
      </w:r>
    </w:p>
    <w:p w:rsidR="00F15585" w:rsidRPr="00093FAB" w:rsidRDefault="00F15585" w:rsidP="00F15585">
      <w:pPr>
        <w:pStyle w:val="af7"/>
        <w:numPr>
          <w:ilvl w:val="0"/>
          <w:numId w:val="62"/>
        </w:numPr>
        <w:ind w:left="568" w:hanging="284"/>
        <w:jc w:val="both"/>
        <w:rPr>
          <w:sz w:val="22"/>
          <w:szCs w:val="22"/>
        </w:rPr>
      </w:pPr>
      <w:r w:rsidRPr="00093FAB">
        <w:rPr>
          <w:sz w:val="22"/>
          <w:szCs w:val="22"/>
        </w:rPr>
        <w:t xml:space="preserve">В случае успешной отработки (реферат) тематики пропущенной лекции начисляется всего до </w:t>
      </w:r>
      <w:r w:rsidRPr="00093FAB">
        <w:rPr>
          <w:b/>
          <w:sz w:val="22"/>
          <w:szCs w:val="22"/>
        </w:rPr>
        <w:t>0,5 баллов.</w:t>
      </w:r>
    </w:p>
    <w:p w:rsidR="00F15585" w:rsidRPr="00452746" w:rsidRDefault="00F15585" w:rsidP="00F15585">
      <w:pPr>
        <w:jc w:val="both"/>
        <w:rPr>
          <w:sz w:val="20"/>
          <w:szCs w:val="20"/>
        </w:rPr>
      </w:pPr>
      <w:r w:rsidRPr="00452746">
        <w:rPr>
          <w:b/>
          <w:i/>
          <w:sz w:val="20"/>
          <w:szCs w:val="20"/>
          <w:u w:val="single"/>
        </w:rPr>
        <w:t>Примечание</w:t>
      </w:r>
      <w:r w:rsidRPr="00452746">
        <w:rPr>
          <w:sz w:val="20"/>
          <w:szCs w:val="20"/>
        </w:rPr>
        <w:t>: система снижения баллов за нарушения требований к теоретическому материалу:</w:t>
      </w:r>
    </w:p>
    <w:p w:rsidR="00F15585" w:rsidRPr="00452746" w:rsidRDefault="00F15585" w:rsidP="00F15585">
      <w:pPr>
        <w:pStyle w:val="af7"/>
        <w:numPr>
          <w:ilvl w:val="0"/>
          <w:numId w:val="63"/>
        </w:numPr>
        <w:ind w:left="568" w:hanging="284"/>
        <w:jc w:val="both"/>
        <w:rPr>
          <w:sz w:val="20"/>
          <w:szCs w:val="20"/>
        </w:rPr>
      </w:pPr>
      <w:r w:rsidRPr="00452746">
        <w:rPr>
          <w:sz w:val="20"/>
          <w:szCs w:val="20"/>
        </w:rPr>
        <w:t xml:space="preserve">Опоздание – снижение до </w:t>
      </w:r>
      <w:r w:rsidRPr="00452746">
        <w:rPr>
          <w:b/>
          <w:sz w:val="20"/>
          <w:szCs w:val="20"/>
        </w:rPr>
        <w:t>0,3 баллов</w:t>
      </w:r>
      <w:r w:rsidRPr="00452746">
        <w:rPr>
          <w:sz w:val="20"/>
          <w:szCs w:val="20"/>
        </w:rPr>
        <w:t xml:space="preserve"> (если при этом к тому же нет в наличии конспекта по тематике лекции, снижение достигает – </w:t>
      </w:r>
      <w:r w:rsidRPr="00452746">
        <w:rPr>
          <w:b/>
          <w:sz w:val="20"/>
          <w:szCs w:val="20"/>
        </w:rPr>
        <w:t>0,5 баллов</w:t>
      </w:r>
      <w:r w:rsidRPr="00452746">
        <w:rPr>
          <w:sz w:val="20"/>
          <w:szCs w:val="20"/>
        </w:rPr>
        <w:t>) за каждую лекцию;</w:t>
      </w:r>
    </w:p>
    <w:p w:rsidR="00F15585" w:rsidRPr="00452746" w:rsidRDefault="00F15585" w:rsidP="00F15585">
      <w:pPr>
        <w:pStyle w:val="af7"/>
        <w:numPr>
          <w:ilvl w:val="0"/>
          <w:numId w:val="63"/>
        </w:numPr>
        <w:ind w:left="568" w:hanging="284"/>
        <w:jc w:val="both"/>
        <w:rPr>
          <w:sz w:val="20"/>
          <w:szCs w:val="20"/>
        </w:rPr>
      </w:pPr>
      <w:r w:rsidRPr="00452746">
        <w:rPr>
          <w:sz w:val="20"/>
          <w:szCs w:val="20"/>
        </w:rPr>
        <w:t xml:space="preserve">За использование телефона во время лекции – снижение до </w:t>
      </w:r>
      <w:r w:rsidRPr="00452746">
        <w:rPr>
          <w:b/>
          <w:sz w:val="20"/>
          <w:szCs w:val="20"/>
        </w:rPr>
        <w:t>0,2 баллов</w:t>
      </w:r>
      <w:r w:rsidRPr="00452746">
        <w:rPr>
          <w:sz w:val="20"/>
          <w:szCs w:val="20"/>
        </w:rPr>
        <w:t xml:space="preserve"> (за каждое замечание);</w:t>
      </w:r>
    </w:p>
    <w:p w:rsidR="00F15585" w:rsidRPr="00452746" w:rsidRDefault="00F15585" w:rsidP="00F15585">
      <w:pPr>
        <w:pStyle w:val="af7"/>
        <w:numPr>
          <w:ilvl w:val="0"/>
          <w:numId w:val="63"/>
        </w:numPr>
        <w:ind w:left="568" w:hanging="284"/>
        <w:jc w:val="both"/>
        <w:rPr>
          <w:sz w:val="20"/>
          <w:szCs w:val="20"/>
        </w:rPr>
      </w:pPr>
      <w:r w:rsidRPr="00452746">
        <w:rPr>
          <w:sz w:val="20"/>
          <w:szCs w:val="20"/>
        </w:rPr>
        <w:t xml:space="preserve">Разговоры на отвлечённые темы во время лекции – снижение до </w:t>
      </w:r>
      <w:r w:rsidRPr="00452746">
        <w:rPr>
          <w:b/>
          <w:sz w:val="20"/>
          <w:szCs w:val="20"/>
        </w:rPr>
        <w:t>0,5 баллов.</w:t>
      </w:r>
    </w:p>
    <w:p w:rsidR="00F15585" w:rsidRPr="00093FAB" w:rsidRDefault="00F15585" w:rsidP="00F15585">
      <w:pPr>
        <w:jc w:val="both"/>
        <w:rPr>
          <w:sz w:val="12"/>
          <w:szCs w:val="12"/>
        </w:rPr>
      </w:pPr>
    </w:p>
    <w:p w:rsidR="00F15585" w:rsidRPr="00093FAB" w:rsidRDefault="00F15585" w:rsidP="00F15585">
      <w:pPr>
        <w:jc w:val="center"/>
        <w:rPr>
          <w:b/>
          <w:sz w:val="22"/>
          <w:szCs w:val="22"/>
        </w:rPr>
      </w:pPr>
      <w:r w:rsidRPr="00093FAB">
        <w:rPr>
          <w:b/>
          <w:sz w:val="22"/>
          <w:szCs w:val="22"/>
        </w:rPr>
        <w:t>Карта накопления или снижения баллов (практические занятия</w:t>
      </w:r>
      <w:r w:rsidRPr="00093FAB">
        <w:rPr>
          <w:sz w:val="22"/>
          <w:szCs w:val="22"/>
        </w:rPr>
        <w:t xml:space="preserve"> – Тк2</w:t>
      </w:r>
      <w:r w:rsidRPr="00093FAB">
        <w:rPr>
          <w:b/>
          <w:sz w:val="22"/>
          <w:szCs w:val="22"/>
        </w:rPr>
        <w:t>)</w:t>
      </w:r>
    </w:p>
    <w:p w:rsidR="00F15585" w:rsidRPr="00093FAB" w:rsidRDefault="00F15585" w:rsidP="00F15585">
      <w:pPr>
        <w:jc w:val="center"/>
        <w:rPr>
          <w:sz w:val="22"/>
          <w:szCs w:val="22"/>
        </w:rPr>
      </w:pPr>
      <w:r w:rsidRPr="00093FAB">
        <w:rPr>
          <w:sz w:val="22"/>
          <w:szCs w:val="22"/>
        </w:rPr>
        <w:t xml:space="preserve">Модуль № 1: по 1,4 балла х 5 практических занятий = </w:t>
      </w:r>
      <w:r w:rsidRPr="00093FAB">
        <w:rPr>
          <w:b/>
          <w:sz w:val="22"/>
          <w:szCs w:val="22"/>
        </w:rPr>
        <w:t>11,0 баллов</w:t>
      </w:r>
      <w:r w:rsidRPr="00093FAB">
        <w:rPr>
          <w:sz w:val="22"/>
          <w:szCs w:val="22"/>
        </w:rPr>
        <w:t>;</w:t>
      </w:r>
    </w:p>
    <w:p w:rsidR="00F15585" w:rsidRPr="00093FAB" w:rsidRDefault="00F15585" w:rsidP="00F15585">
      <w:pPr>
        <w:jc w:val="center"/>
        <w:rPr>
          <w:sz w:val="22"/>
          <w:szCs w:val="22"/>
        </w:rPr>
      </w:pPr>
      <w:r w:rsidRPr="00093FAB">
        <w:rPr>
          <w:sz w:val="22"/>
          <w:szCs w:val="22"/>
        </w:rPr>
        <w:t xml:space="preserve">Модуль № 2: по 1,4 балла х 4 практических занятий = </w:t>
      </w:r>
      <w:r w:rsidRPr="00093FAB">
        <w:rPr>
          <w:b/>
          <w:sz w:val="22"/>
          <w:szCs w:val="22"/>
        </w:rPr>
        <w:t>11,0 баллов</w:t>
      </w:r>
    </w:p>
    <w:p w:rsidR="00F15585" w:rsidRPr="00093FAB" w:rsidRDefault="00F15585" w:rsidP="00F15585">
      <w:pPr>
        <w:pStyle w:val="af7"/>
        <w:numPr>
          <w:ilvl w:val="0"/>
          <w:numId w:val="64"/>
        </w:numPr>
        <w:ind w:left="568" w:hanging="284"/>
        <w:jc w:val="both"/>
        <w:rPr>
          <w:sz w:val="22"/>
          <w:szCs w:val="22"/>
        </w:rPr>
      </w:pPr>
      <w:r w:rsidRPr="00093FAB">
        <w:rPr>
          <w:sz w:val="22"/>
          <w:szCs w:val="22"/>
        </w:rPr>
        <w:t xml:space="preserve">Академическая активность – </w:t>
      </w:r>
      <w:r w:rsidRPr="00093FAB">
        <w:rPr>
          <w:b/>
          <w:sz w:val="22"/>
          <w:szCs w:val="22"/>
        </w:rPr>
        <w:t>0,4 балла</w:t>
      </w:r>
      <w:r w:rsidRPr="00093FAB">
        <w:rPr>
          <w:sz w:val="22"/>
          <w:szCs w:val="22"/>
        </w:rPr>
        <w:t>;</w:t>
      </w:r>
    </w:p>
    <w:p w:rsidR="00F15585" w:rsidRPr="00093FAB" w:rsidRDefault="00F15585" w:rsidP="00F15585">
      <w:pPr>
        <w:pStyle w:val="af7"/>
        <w:numPr>
          <w:ilvl w:val="0"/>
          <w:numId w:val="64"/>
        </w:numPr>
        <w:ind w:left="568" w:hanging="284"/>
        <w:jc w:val="both"/>
        <w:rPr>
          <w:sz w:val="22"/>
          <w:szCs w:val="22"/>
        </w:rPr>
      </w:pPr>
      <w:r w:rsidRPr="00093FAB">
        <w:rPr>
          <w:sz w:val="22"/>
          <w:szCs w:val="22"/>
        </w:rPr>
        <w:t xml:space="preserve">Наличие конспекта практического занятия – </w:t>
      </w:r>
      <w:r w:rsidRPr="00093FAB">
        <w:rPr>
          <w:b/>
          <w:sz w:val="22"/>
          <w:szCs w:val="22"/>
        </w:rPr>
        <w:t>0,4 балла</w:t>
      </w:r>
      <w:r w:rsidRPr="00093FAB">
        <w:rPr>
          <w:sz w:val="22"/>
          <w:szCs w:val="22"/>
        </w:rPr>
        <w:t>;</w:t>
      </w:r>
    </w:p>
    <w:p w:rsidR="00F15585" w:rsidRPr="00093FAB" w:rsidRDefault="00F15585" w:rsidP="00F15585">
      <w:pPr>
        <w:pStyle w:val="af7"/>
        <w:numPr>
          <w:ilvl w:val="0"/>
          <w:numId w:val="64"/>
        </w:numPr>
        <w:ind w:left="568" w:hanging="284"/>
        <w:jc w:val="both"/>
        <w:rPr>
          <w:sz w:val="22"/>
          <w:szCs w:val="22"/>
        </w:rPr>
      </w:pPr>
      <w:r w:rsidRPr="00093FAB">
        <w:rPr>
          <w:sz w:val="22"/>
          <w:szCs w:val="22"/>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sidRPr="00093FAB">
        <w:rPr>
          <w:b/>
          <w:sz w:val="22"/>
          <w:szCs w:val="22"/>
        </w:rPr>
        <w:t>0,2 балла</w:t>
      </w:r>
      <w:r w:rsidRPr="00093FAB">
        <w:rPr>
          <w:sz w:val="22"/>
          <w:szCs w:val="22"/>
        </w:rPr>
        <w:t xml:space="preserve"> (за Модуль № 2 – до </w:t>
      </w:r>
      <w:r w:rsidRPr="00093FAB">
        <w:rPr>
          <w:b/>
          <w:sz w:val="22"/>
          <w:szCs w:val="22"/>
        </w:rPr>
        <w:t>0,3 баллов</w:t>
      </w:r>
      <w:r w:rsidRPr="00093FAB">
        <w:rPr>
          <w:sz w:val="22"/>
          <w:szCs w:val="22"/>
        </w:rPr>
        <w:t>);</w:t>
      </w:r>
    </w:p>
    <w:p w:rsidR="00F15585" w:rsidRPr="00093FAB" w:rsidRDefault="00F15585" w:rsidP="00F15585">
      <w:pPr>
        <w:pStyle w:val="af7"/>
        <w:numPr>
          <w:ilvl w:val="0"/>
          <w:numId w:val="64"/>
        </w:numPr>
        <w:ind w:left="568" w:hanging="284"/>
        <w:jc w:val="both"/>
        <w:rPr>
          <w:sz w:val="22"/>
          <w:szCs w:val="22"/>
        </w:rPr>
      </w:pPr>
      <w:r w:rsidRPr="00093FAB">
        <w:rPr>
          <w:sz w:val="22"/>
          <w:szCs w:val="22"/>
        </w:rPr>
        <w:t xml:space="preserve">Решение тестового задания – проверка исходного (в начале занятия) и итогового уровня (в конце занятия) – до </w:t>
      </w:r>
      <w:r w:rsidRPr="00093FAB">
        <w:rPr>
          <w:b/>
          <w:sz w:val="22"/>
          <w:szCs w:val="22"/>
        </w:rPr>
        <w:t>0,2 баллов</w:t>
      </w:r>
      <w:r w:rsidRPr="00093FAB">
        <w:rPr>
          <w:sz w:val="22"/>
          <w:szCs w:val="22"/>
        </w:rPr>
        <w:t xml:space="preserve"> за каждое тестовое задание (время исполнения до 10 минут);</w:t>
      </w:r>
    </w:p>
    <w:p w:rsidR="00F15585" w:rsidRPr="00093FAB" w:rsidRDefault="00F15585" w:rsidP="00F15585">
      <w:pPr>
        <w:pStyle w:val="af7"/>
        <w:numPr>
          <w:ilvl w:val="0"/>
          <w:numId w:val="64"/>
        </w:numPr>
        <w:ind w:left="568" w:hanging="284"/>
        <w:jc w:val="both"/>
        <w:rPr>
          <w:sz w:val="22"/>
          <w:szCs w:val="22"/>
        </w:rPr>
      </w:pPr>
      <w:r w:rsidRPr="00093FAB">
        <w:rPr>
          <w:sz w:val="22"/>
          <w:szCs w:val="22"/>
        </w:rPr>
        <w:t xml:space="preserve">Устный опрос по теме лекционного материала – </w:t>
      </w:r>
      <w:r w:rsidRPr="00093FAB">
        <w:rPr>
          <w:b/>
          <w:sz w:val="22"/>
          <w:szCs w:val="22"/>
        </w:rPr>
        <w:t>0,2 балла</w:t>
      </w:r>
      <w:r w:rsidRPr="00093FAB">
        <w:rPr>
          <w:sz w:val="22"/>
          <w:szCs w:val="22"/>
        </w:rPr>
        <w:t xml:space="preserve"> (за Модуль № 2 – до </w:t>
      </w:r>
      <w:r w:rsidRPr="00093FAB">
        <w:rPr>
          <w:b/>
          <w:sz w:val="22"/>
          <w:szCs w:val="22"/>
        </w:rPr>
        <w:t>0,3 баллов</w:t>
      </w:r>
      <w:r w:rsidRPr="00093FAB">
        <w:rPr>
          <w:sz w:val="22"/>
          <w:szCs w:val="22"/>
        </w:rPr>
        <w:t>);</w:t>
      </w:r>
    </w:p>
    <w:p w:rsidR="00F15585" w:rsidRPr="00093FAB" w:rsidRDefault="00F15585" w:rsidP="00F15585">
      <w:pPr>
        <w:pStyle w:val="af7"/>
        <w:numPr>
          <w:ilvl w:val="0"/>
          <w:numId w:val="64"/>
        </w:numPr>
        <w:ind w:left="568" w:hanging="284"/>
        <w:jc w:val="both"/>
        <w:rPr>
          <w:sz w:val="22"/>
          <w:szCs w:val="22"/>
        </w:rPr>
      </w:pPr>
      <w:r w:rsidRPr="00093FAB">
        <w:rPr>
          <w:sz w:val="22"/>
          <w:szCs w:val="22"/>
        </w:rPr>
        <w:t xml:space="preserve">В случае успешной отработки темы пропущенного занятия (тестовое задание) начисляется всего </w:t>
      </w:r>
      <w:r w:rsidRPr="00093FAB">
        <w:rPr>
          <w:b/>
          <w:sz w:val="22"/>
          <w:szCs w:val="22"/>
        </w:rPr>
        <w:t>1,0</w:t>
      </w:r>
      <w:r w:rsidRPr="00093FAB">
        <w:rPr>
          <w:sz w:val="22"/>
          <w:szCs w:val="22"/>
        </w:rPr>
        <w:t xml:space="preserve"> </w:t>
      </w:r>
      <w:r w:rsidRPr="00093FAB">
        <w:rPr>
          <w:b/>
          <w:sz w:val="22"/>
          <w:szCs w:val="22"/>
        </w:rPr>
        <w:t>балл</w:t>
      </w:r>
      <w:r w:rsidRPr="00093FAB">
        <w:rPr>
          <w:sz w:val="22"/>
          <w:szCs w:val="22"/>
        </w:rPr>
        <w:t>.</w:t>
      </w:r>
    </w:p>
    <w:p w:rsidR="00F15585" w:rsidRPr="00452746" w:rsidRDefault="00F15585" w:rsidP="00F15585">
      <w:pPr>
        <w:jc w:val="both"/>
        <w:rPr>
          <w:sz w:val="20"/>
          <w:szCs w:val="20"/>
        </w:rPr>
      </w:pPr>
      <w:r w:rsidRPr="00452746">
        <w:rPr>
          <w:b/>
          <w:i/>
          <w:sz w:val="20"/>
          <w:szCs w:val="20"/>
          <w:u w:val="single"/>
        </w:rPr>
        <w:t>Примечание</w:t>
      </w:r>
      <w:r w:rsidRPr="00452746">
        <w:rPr>
          <w:sz w:val="20"/>
          <w:szCs w:val="20"/>
        </w:rPr>
        <w:t>: система снижение баллов за нарушения требований к практическому занятию:</w:t>
      </w:r>
    </w:p>
    <w:p w:rsidR="00F15585" w:rsidRPr="00452746" w:rsidRDefault="00F15585" w:rsidP="00F15585">
      <w:pPr>
        <w:pStyle w:val="af7"/>
        <w:numPr>
          <w:ilvl w:val="0"/>
          <w:numId w:val="65"/>
        </w:numPr>
        <w:ind w:left="568" w:hanging="284"/>
        <w:jc w:val="both"/>
        <w:rPr>
          <w:sz w:val="20"/>
          <w:szCs w:val="20"/>
        </w:rPr>
      </w:pPr>
      <w:r w:rsidRPr="00452746">
        <w:rPr>
          <w:sz w:val="20"/>
          <w:szCs w:val="20"/>
        </w:rPr>
        <w:t xml:space="preserve">Отсутствие на практическом занятии независимо от причин – </w:t>
      </w:r>
      <w:r w:rsidRPr="00452746">
        <w:rPr>
          <w:b/>
          <w:sz w:val="20"/>
          <w:szCs w:val="20"/>
        </w:rPr>
        <w:t>0 баллов</w:t>
      </w:r>
      <w:r w:rsidRPr="00452746">
        <w:rPr>
          <w:sz w:val="20"/>
          <w:szCs w:val="20"/>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sidRPr="00452746">
        <w:rPr>
          <w:b/>
          <w:sz w:val="20"/>
          <w:szCs w:val="20"/>
        </w:rPr>
        <w:t>1,0 балл</w:t>
      </w:r>
      <w:r w:rsidRPr="00452746">
        <w:rPr>
          <w:sz w:val="20"/>
          <w:szCs w:val="20"/>
        </w:rPr>
        <w:t>;</w:t>
      </w:r>
    </w:p>
    <w:p w:rsidR="00F15585" w:rsidRPr="00452746" w:rsidRDefault="00F15585" w:rsidP="00F15585">
      <w:pPr>
        <w:pStyle w:val="af7"/>
        <w:numPr>
          <w:ilvl w:val="0"/>
          <w:numId w:val="65"/>
        </w:numPr>
        <w:ind w:left="568" w:hanging="284"/>
        <w:jc w:val="both"/>
        <w:rPr>
          <w:sz w:val="20"/>
          <w:szCs w:val="20"/>
        </w:rPr>
      </w:pPr>
      <w:r w:rsidRPr="00452746">
        <w:rPr>
          <w:sz w:val="20"/>
          <w:szCs w:val="20"/>
        </w:rPr>
        <w:t xml:space="preserve">Опоздание на практическое занятие (более 5 минут) – снижение до </w:t>
      </w:r>
      <w:r w:rsidRPr="00452746">
        <w:rPr>
          <w:b/>
          <w:sz w:val="20"/>
          <w:szCs w:val="20"/>
        </w:rPr>
        <w:t>0,5 баллов</w:t>
      </w:r>
      <w:r w:rsidRPr="00452746">
        <w:rPr>
          <w:sz w:val="20"/>
          <w:szCs w:val="20"/>
        </w:rPr>
        <w:t>;</w:t>
      </w:r>
    </w:p>
    <w:p w:rsidR="00F15585" w:rsidRPr="00452746" w:rsidRDefault="00F15585" w:rsidP="00F15585">
      <w:pPr>
        <w:pStyle w:val="af7"/>
        <w:numPr>
          <w:ilvl w:val="0"/>
          <w:numId w:val="65"/>
        </w:numPr>
        <w:ind w:left="568" w:hanging="284"/>
        <w:jc w:val="both"/>
        <w:rPr>
          <w:sz w:val="20"/>
          <w:szCs w:val="20"/>
        </w:rPr>
      </w:pPr>
      <w:r w:rsidRPr="00452746">
        <w:rPr>
          <w:sz w:val="20"/>
          <w:szCs w:val="20"/>
        </w:rPr>
        <w:t xml:space="preserve">Разговоры на отвлечённые темы во время практического занятия – снижение до </w:t>
      </w:r>
      <w:r w:rsidRPr="00452746">
        <w:rPr>
          <w:b/>
          <w:sz w:val="20"/>
          <w:szCs w:val="20"/>
        </w:rPr>
        <w:t>0,2 балла</w:t>
      </w:r>
      <w:r w:rsidRPr="00452746">
        <w:rPr>
          <w:sz w:val="20"/>
          <w:szCs w:val="20"/>
        </w:rPr>
        <w:t xml:space="preserve"> (за каждое замечание);</w:t>
      </w:r>
    </w:p>
    <w:p w:rsidR="00F15585" w:rsidRPr="00452746" w:rsidRDefault="00F15585" w:rsidP="00F15585">
      <w:pPr>
        <w:pStyle w:val="af7"/>
        <w:numPr>
          <w:ilvl w:val="0"/>
          <w:numId w:val="65"/>
        </w:numPr>
        <w:ind w:left="568" w:hanging="284"/>
        <w:jc w:val="both"/>
        <w:rPr>
          <w:sz w:val="20"/>
          <w:szCs w:val="20"/>
        </w:rPr>
      </w:pPr>
      <w:r w:rsidRPr="00452746">
        <w:rPr>
          <w:sz w:val="20"/>
          <w:szCs w:val="20"/>
        </w:rPr>
        <w:t xml:space="preserve">Использование мобильного телефона во время практического занятия – снижение до </w:t>
      </w:r>
      <w:r w:rsidRPr="00452746">
        <w:rPr>
          <w:b/>
          <w:sz w:val="20"/>
          <w:szCs w:val="20"/>
        </w:rPr>
        <w:t>0,2 баллов</w:t>
      </w:r>
      <w:r w:rsidRPr="00452746">
        <w:rPr>
          <w:sz w:val="20"/>
          <w:szCs w:val="20"/>
        </w:rPr>
        <w:t xml:space="preserve"> (за звонок); Использование телефона во время практического занятия – снижение до </w:t>
      </w:r>
      <w:r w:rsidRPr="00452746">
        <w:rPr>
          <w:b/>
          <w:sz w:val="20"/>
          <w:szCs w:val="20"/>
        </w:rPr>
        <w:t>0,2 баллов.</w:t>
      </w:r>
    </w:p>
    <w:p w:rsidR="00F15585" w:rsidRPr="00452746" w:rsidRDefault="00F15585" w:rsidP="00F15585">
      <w:pPr>
        <w:jc w:val="both"/>
        <w:rPr>
          <w:sz w:val="22"/>
          <w:szCs w:val="22"/>
        </w:rPr>
      </w:pPr>
    </w:p>
    <w:p w:rsidR="00F15585" w:rsidRPr="00452746" w:rsidRDefault="00F15585" w:rsidP="00F15585">
      <w:pPr>
        <w:jc w:val="center"/>
        <w:rPr>
          <w:sz w:val="22"/>
          <w:szCs w:val="22"/>
        </w:rPr>
      </w:pPr>
      <w:r w:rsidRPr="00452746">
        <w:rPr>
          <w:b/>
          <w:sz w:val="22"/>
          <w:szCs w:val="22"/>
        </w:rPr>
        <w:t>11.</w:t>
      </w:r>
      <w:r w:rsidRPr="00452746">
        <w:rPr>
          <w:b/>
          <w:sz w:val="22"/>
          <w:szCs w:val="22"/>
        </w:rPr>
        <w:tab/>
        <w:t xml:space="preserve">Образовательные технологии </w:t>
      </w:r>
      <w:r w:rsidRPr="00452746">
        <w:rPr>
          <w:sz w:val="22"/>
          <w:szCs w:val="22"/>
        </w:rPr>
        <w:t>(</w:t>
      </w:r>
      <w:r w:rsidRPr="00452746">
        <w:rPr>
          <w:b/>
          <w:sz w:val="22"/>
          <w:szCs w:val="22"/>
        </w:rPr>
        <w:t>ФОС</w:t>
      </w:r>
      <w:r w:rsidRPr="00452746">
        <w:rPr>
          <w:sz w:val="22"/>
          <w:szCs w:val="22"/>
        </w:rPr>
        <w:t xml:space="preserve"> – фонд оценочных средств)</w:t>
      </w:r>
    </w:p>
    <w:p w:rsidR="00F15585" w:rsidRPr="00452746" w:rsidRDefault="00F15585" w:rsidP="00F15585">
      <w:pPr>
        <w:tabs>
          <w:tab w:val="right" w:leader="underscore" w:pos="9639"/>
        </w:tabs>
        <w:ind w:firstLine="567"/>
        <w:jc w:val="both"/>
        <w:rPr>
          <w:sz w:val="22"/>
          <w:szCs w:val="22"/>
        </w:rPr>
      </w:pPr>
      <w:r w:rsidRPr="00452746">
        <w:rPr>
          <w:sz w:val="22"/>
          <w:szCs w:val="22"/>
        </w:rPr>
        <w:t>Используемые образовательные технологии включают интерактивные занятия, которые составляют 30% от объема аудиторных занятий:</w:t>
      </w:r>
    </w:p>
    <w:p w:rsidR="00F15585" w:rsidRPr="00452746" w:rsidRDefault="00F15585" w:rsidP="00F15585">
      <w:pPr>
        <w:pStyle w:val="af7"/>
        <w:numPr>
          <w:ilvl w:val="0"/>
          <w:numId w:val="66"/>
        </w:numPr>
        <w:ind w:left="284" w:hanging="284"/>
        <w:jc w:val="both"/>
        <w:rPr>
          <w:sz w:val="22"/>
          <w:szCs w:val="22"/>
        </w:rPr>
      </w:pPr>
      <w:r w:rsidRPr="00452746">
        <w:rPr>
          <w:sz w:val="22"/>
          <w:szCs w:val="22"/>
        </w:rPr>
        <w:t>«</w:t>
      </w:r>
      <w:r w:rsidRPr="00452746">
        <w:rPr>
          <w:b/>
          <w:sz w:val="22"/>
          <w:szCs w:val="22"/>
        </w:rPr>
        <w:t>Мозговой штурм</w:t>
      </w:r>
      <w:r w:rsidRPr="00452746">
        <w:rPr>
          <w:sz w:val="22"/>
          <w:szCs w:val="22"/>
        </w:rPr>
        <w:t xml:space="preserve">» (англ. </w:t>
      </w:r>
      <w:r w:rsidRPr="00452746">
        <w:rPr>
          <w:sz w:val="22"/>
          <w:szCs w:val="22"/>
          <w:lang w:val="en-US"/>
        </w:rPr>
        <w:t>brainstorming</w:t>
      </w:r>
      <w:r w:rsidRPr="00452746">
        <w:rPr>
          <w:sz w:val="22"/>
          <w:szCs w:val="22"/>
        </w:rPr>
        <w:t>) – один из наиболее популярных методов стимулирования творческой деятельности. Позволяет найти решение сложных проблем путём применения специальных правил обсуждения</w:t>
      </w:r>
      <w:r w:rsidRPr="00452746">
        <w:rPr>
          <w:b/>
          <w:sz w:val="22"/>
          <w:szCs w:val="22"/>
        </w:rPr>
        <w:t>. Во время «мозгового штурма» критика со стороны оппонентов исключается</w:t>
      </w:r>
      <w:r w:rsidRPr="00452746">
        <w:rPr>
          <w:sz w:val="22"/>
          <w:szCs w:val="22"/>
        </w:rPr>
        <w:t>.</w:t>
      </w:r>
    </w:p>
    <w:p w:rsidR="00F15585" w:rsidRPr="00452746" w:rsidRDefault="00F15585" w:rsidP="00F15585">
      <w:pPr>
        <w:pStyle w:val="af7"/>
        <w:numPr>
          <w:ilvl w:val="0"/>
          <w:numId w:val="66"/>
        </w:numPr>
        <w:tabs>
          <w:tab w:val="right" w:leader="underscore" w:pos="9639"/>
        </w:tabs>
        <w:ind w:left="284" w:hanging="284"/>
        <w:jc w:val="both"/>
        <w:rPr>
          <w:sz w:val="22"/>
          <w:szCs w:val="22"/>
        </w:rPr>
      </w:pPr>
      <w:r w:rsidRPr="00452746">
        <w:rPr>
          <w:b/>
          <w:sz w:val="22"/>
          <w:szCs w:val="22"/>
        </w:rPr>
        <w:t>Ролевая игра «Пациент-врач»:</w:t>
      </w:r>
      <w:r w:rsidRPr="00452746">
        <w:rPr>
          <w:sz w:val="22"/>
          <w:szCs w:val="22"/>
        </w:rPr>
        <w:t xml:space="preserve"> Придание возникшей ситуации сценической формы.</w:t>
      </w:r>
    </w:p>
    <w:p w:rsidR="00F15585" w:rsidRPr="00452746" w:rsidRDefault="00F15585" w:rsidP="00F15585">
      <w:pPr>
        <w:pStyle w:val="af7"/>
        <w:numPr>
          <w:ilvl w:val="0"/>
          <w:numId w:val="66"/>
        </w:numPr>
        <w:tabs>
          <w:tab w:val="right" w:leader="underscore" w:pos="9639"/>
        </w:tabs>
        <w:ind w:left="284" w:hanging="284"/>
        <w:jc w:val="both"/>
        <w:rPr>
          <w:sz w:val="22"/>
          <w:szCs w:val="22"/>
        </w:rPr>
      </w:pPr>
      <w:r w:rsidRPr="00452746">
        <w:rPr>
          <w:b/>
          <w:sz w:val="22"/>
          <w:szCs w:val="22"/>
        </w:rPr>
        <w:t>Презентация СРС или СРСП:</w:t>
      </w:r>
      <w:r w:rsidRPr="00452746">
        <w:rPr>
          <w:sz w:val="22"/>
          <w:szCs w:val="22"/>
        </w:rPr>
        <w:t xml:space="preserve"> Тема и фамилия докладчика оглашается заранее, оппонентами являются студенты учебной группы (подгруппы). На практическом занятии, как правило, </w:t>
      </w:r>
      <w:r w:rsidRPr="00452746">
        <w:rPr>
          <w:sz w:val="22"/>
          <w:szCs w:val="22"/>
        </w:rPr>
        <w:lastRenderedPageBreak/>
        <w:t>выбирается жюри из студентов, которое оценивает доклад, его презентацию, освоение темы докладчиком, ответы на вопросы, интерес слушателей и т.п.</w:t>
      </w:r>
    </w:p>
    <w:p w:rsidR="00F15585" w:rsidRPr="00452746" w:rsidRDefault="00F15585" w:rsidP="00F15585">
      <w:pPr>
        <w:pStyle w:val="af7"/>
        <w:numPr>
          <w:ilvl w:val="0"/>
          <w:numId w:val="66"/>
        </w:numPr>
        <w:tabs>
          <w:tab w:val="right" w:leader="underscore" w:pos="9639"/>
        </w:tabs>
        <w:ind w:left="284" w:hanging="284"/>
        <w:jc w:val="both"/>
        <w:rPr>
          <w:sz w:val="22"/>
          <w:szCs w:val="22"/>
        </w:rPr>
      </w:pPr>
      <w:r w:rsidRPr="00452746">
        <w:rPr>
          <w:b/>
          <w:sz w:val="22"/>
          <w:szCs w:val="22"/>
        </w:rPr>
        <w:t xml:space="preserve">ССТ </w:t>
      </w:r>
      <w:r w:rsidRPr="00452746">
        <w:rPr>
          <w:sz w:val="22"/>
          <w:szCs w:val="22"/>
        </w:rPr>
        <w:t>– составление сравнительной схемы или таблицы по определённой тематике СРС или СРСП</w:t>
      </w:r>
      <w:r w:rsidRPr="00452746">
        <w:rPr>
          <w:b/>
          <w:sz w:val="22"/>
          <w:szCs w:val="22"/>
        </w:rPr>
        <w:t>.</w:t>
      </w:r>
    </w:p>
    <w:p w:rsidR="00F15585" w:rsidRPr="00C2753D" w:rsidRDefault="00F15585" w:rsidP="00F15585">
      <w:pPr>
        <w:pStyle w:val="1"/>
        <w:keepNext w:val="0"/>
        <w:widowControl w:val="0"/>
        <w:spacing w:before="0" w:after="0"/>
        <w:jc w:val="center"/>
        <w:rPr>
          <w:rFonts w:ascii="Times New Roman" w:hAnsi="Times New Roman" w:cs="Times New Roman"/>
          <w:sz w:val="22"/>
          <w:szCs w:val="22"/>
        </w:rPr>
      </w:pPr>
      <w:r w:rsidRPr="00C2753D">
        <w:rPr>
          <w:rFonts w:ascii="Times New Roman" w:hAnsi="Times New Roman" w:cs="Times New Roman"/>
          <w:sz w:val="22"/>
          <w:szCs w:val="22"/>
        </w:rPr>
        <w:t>12.</w:t>
      </w:r>
      <w:r w:rsidRPr="00C2753D">
        <w:rPr>
          <w:rFonts w:ascii="Times New Roman" w:hAnsi="Times New Roman" w:cs="Times New Roman"/>
          <w:sz w:val="22"/>
          <w:szCs w:val="22"/>
        </w:rPr>
        <w:tab/>
        <w:t>Учебно-методическое обеспечение дисциплины</w:t>
      </w:r>
    </w:p>
    <w:p w:rsidR="00F15585" w:rsidRPr="00C2753D" w:rsidRDefault="00F15585" w:rsidP="00F15585">
      <w:pPr>
        <w:jc w:val="both"/>
        <w:rPr>
          <w:b/>
          <w:sz w:val="22"/>
          <w:szCs w:val="22"/>
        </w:rPr>
      </w:pPr>
      <w:r w:rsidRPr="00C2753D">
        <w:rPr>
          <w:b/>
          <w:sz w:val="22"/>
          <w:szCs w:val="22"/>
        </w:rPr>
        <w:t>12.1. Основная литература</w:t>
      </w:r>
    </w:p>
    <w:p w:rsidR="00F15585" w:rsidRPr="00C2753D" w:rsidRDefault="00F15585" w:rsidP="00F15585">
      <w:pPr>
        <w:pStyle w:val="af7"/>
        <w:numPr>
          <w:ilvl w:val="0"/>
          <w:numId w:val="8"/>
        </w:numPr>
        <w:tabs>
          <w:tab w:val="clear" w:pos="720"/>
          <w:tab w:val="num" w:pos="0"/>
        </w:tabs>
        <w:autoSpaceDE w:val="0"/>
        <w:autoSpaceDN w:val="0"/>
        <w:adjustRightInd w:val="0"/>
        <w:ind w:left="227" w:hanging="227"/>
        <w:jc w:val="both"/>
        <w:rPr>
          <w:bCs/>
          <w:sz w:val="22"/>
          <w:szCs w:val="22"/>
        </w:rPr>
      </w:pPr>
      <w:r w:rsidRPr="00C2753D">
        <w:rPr>
          <w:bCs/>
          <w:sz w:val="22"/>
          <w:szCs w:val="22"/>
        </w:rPr>
        <w:t>Дурнов Л.А., Голдобенко Г.В. Детская онкология: Учебник. – 2-е изд., перераб. и доп. – М.: Медицина, 2002. – 608 с.: ил.: [2] л. ил. (Учеб.</w:t>
      </w:r>
      <w:r>
        <w:rPr>
          <w:bCs/>
          <w:sz w:val="22"/>
          <w:szCs w:val="22"/>
        </w:rPr>
        <w:t xml:space="preserve"> </w:t>
      </w:r>
      <w:r w:rsidRPr="00C2753D">
        <w:rPr>
          <w:bCs/>
          <w:sz w:val="22"/>
          <w:szCs w:val="22"/>
        </w:rPr>
        <w:t xml:space="preserve">лит. Для студентов медицинских ВУЗов). – </w:t>
      </w:r>
      <w:r w:rsidRPr="00C2753D">
        <w:rPr>
          <w:bCs/>
          <w:sz w:val="22"/>
          <w:szCs w:val="22"/>
          <w:lang w:val="en-US"/>
        </w:rPr>
        <w:t>ISBN</w:t>
      </w:r>
      <w:r w:rsidRPr="00C2753D">
        <w:rPr>
          <w:bCs/>
          <w:sz w:val="22"/>
          <w:szCs w:val="22"/>
        </w:rPr>
        <w:t>: 5 – 255 – 04639 - 9</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12.2. Дополнительная литература:</w:t>
      </w:r>
    </w:p>
    <w:p w:rsidR="00F15585" w:rsidRPr="00C2753D" w:rsidRDefault="00F15585" w:rsidP="00F15585">
      <w:pPr>
        <w:numPr>
          <w:ilvl w:val="0"/>
          <w:numId w:val="55"/>
        </w:numPr>
        <w:ind w:left="284" w:hanging="284"/>
        <w:jc w:val="both"/>
        <w:rPr>
          <w:sz w:val="22"/>
          <w:szCs w:val="22"/>
        </w:rPr>
      </w:pPr>
      <w:r w:rsidRPr="00C2753D">
        <w:rPr>
          <w:sz w:val="22"/>
          <w:szCs w:val="22"/>
        </w:rPr>
        <w:t>Ганцев Ш.Х. «Онкология»: учебник [для ВУЗов] /под ред. проф. Ш.Х. Ганцева. - М.: ООО «Медицинское информационное агентство», 2006 – 488 с: ил. – ISBN: 5 – 89481 – 418 - 9</w:t>
      </w:r>
    </w:p>
    <w:p w:rsidR="00F15585" w:rsidRPr="00C2753D" w:rsidRDefault="00F15585" w:rsidP="00F15585">
      <w:pPr>
        <w:pStyle w:val="a3"/>
        <w:numPr>
          <w:ilvl w:val="0"/>
          <w:numId w:val="55"/>
        </w:numPr>
        <w:ind w:left="284" w:hanging="284"/>
        <w:jc w:val="both"/>
        <w:rPr>
          <w:rFonts w:ascii="Times New Roman" w:hAnsi="Times New Roman"/>
          <w:b w:val="0"/>
          <w:sz w:val="22"/>
          <w:szCs w:val="22"/>
        </w:rPr>
      </w:pPr>
      <w:r w:rsidRPr="00C2753D">
        <w:rPr>
          <w:rFonts w:ascii="Times New Roman" w:hAnsi="Times New Roman"/>
          <w:b w:val="0"/>
          <w:sz w:val="22"/>
          <w:szCs w:val="22"/>
        </w:rPr>
        <w:t>Герасименко В.Н. «Реабилитация онкологических больных» [Текст] / В.Н. Герасименко, Ю.В. Артющенко, А.Т. Амирасланов и др. /под ред. проф. В. Н. Герасименко. - М.: «Медицина», 1988. – 272 с.; ил. – ISBN: 5 – 225 – 00178 – 5</w:t>
      </w:r>
    </w:p>
    <w:p w:rsidR="00F15585" w:rsidRPr="00C2753D" w:rsidRDefault="00F15585" w:rsidP="00F15585">
      <w:pPr>
        <w:pStyle w:val="af7"/>
        <w:numPr>
          <w:ilvl w:val="0"/>
          <w:numId w:val="55"/>
        </w:numPr>
        <w:autoSpaceDE w:val="0"/>
        <w:autoSpaceDN w:val="0"/>
        <w:adjustRightInd w:val="0"/>
        <w:ind w:left="284" w:hanging="284"/>
        <w:jc w:val="both"/>
        <w:rPr>
          <w:sz w:val="22"/>
          <w:szCs w:val="22"/>
        </w:rPr>
      </w:pPr>
      <w:r w:rsidRPr="00C2753D">
        <w:rPr>
          <w:bCs/>
          <w:sz w:val="22"/>
          <w:szCs w:val="22"/>
        </w:rPr>
        <w:t xml:space="preserve">Детская онкология. Национальное руководство </w:t>
      </w:r>
      <w:r w:rsidRPr="00C2753D">
        <w:rPr>
          <w:sz w:val="22"/>
          <w:szCs w:val="22"/>
        </w:rPr>
        <w:t>/под ред. М.Д. Алиева, В.Г. Полякова, Г.Л. Менткевича, С.А. Маяковой. - М.: Издательская группа РОНЦ, Практическая медицина, 2012. - 684 с.: ил. – ISBN: 978 – 5 – 95340 – 163 – 9; ISBN: 978 – 5 – 98811 – 228 - 0</w:t>
      </w:r>
    </w:p>
    <w:p w:rsidR="00F15585" w:rsidRPr="00C2753D" w:rsidRDefault="00F15585" w:rsidP="00F15585">
      <w:pPr>
        <w:pStyle w:val="af7"/>
        <w:numPr>
          <w:ilvl w:val="0"/>
          <w:numId w:val="55"/>
        </w:numPr>
        <w:autoSpaceDE w:val="0"/>
        <w:autoSpaceDN w:val="0"/>
        <w:adjustRightInd w:val="0"/>
        <w:ind w:left="284" w:hanging="284"/>
        <w:jc w:val="both"/>
        <w:rPr>
          <w:sz w:val="22"/>
          <w:szCs w:val="22"/>
        </w:rPr>
      </w:pPr>
      <w:r w:rsidRPr="00C2753D">
        <w:rPr>
          <w:sz w:val="22"/>
          <w:szCs w:val="22"/>
        </w:rPr>
        <w:t>Детская онкология: Руководство для врачей /под ред. М.Б. Белогуровой. – СПб.: СпецЛит., 2002. – 351 с.: ил. –</w:t>
      </w:r>
      <w:r w:rsidRPr="00C2753D">
        <w:rPr>
          <w:sz w:val="22"/>
          <w:szCs w:val="22"/>
          <w:lang w:val="en-US"/>
        </w:rPr>
        <w:t>ISBN</w:t>
      </w:r>
      <w:r w:rsidRPr="00C2753D">
        <w:rPr>
          <w:sz w:val="22"/>
          <w:szCs w:val="22"/>
        </w:rPr>
        <w:t>: 5 – 299 – 00211 - 4</w:t>
      </w:r>
    </w:p>
    <w:p w:rsidR="00F15585" w:rsidRPr="00C2753D" w:rsidRDefault="00F15585" w:rsidP="00F15585">
      <w:pPr>
        <w:numPr>
          <w:ilvl w:val="0"/>
          <w:numId w:val="55"/>
        </w:numPr>
        <w:ind w:left="284" w:hanging="284"/>
        <w:jc w:val="both"/>
        <w:rPr>
          <w:sz w:val="22"/>
          <w:szCs w:val="22"/>
        </w:rPr>
      </w:pPr>
      <w:r w:rsidRPr="00C2753D">
        <w:rPr>
          <w:sz w:val="22"/>
          <w:szCs w:val="22"/>
        </w:rPr>
        <w:t xml:space="preserve">«Клиническая онкология»: руководство в 2 т. [для врачей] /под ред. акад. Н.Н. Блохина и проф. Б.Е. Петерсона, М.: 1976 </w:t>
      </w:r>
    </w:p>
    <w:p w:rsidR="00F15585" w:rsidRPr="00C2753D" w:rsidRDefault="00F15585" w:rsidP="00F15585">
      <w:pPr>
        <w:numPr>
          <w:ilvl w:val="0"/>
          <w:numId w:val="55"/>
        </w:numPr>
        <w:ind w:left="284" w:hanging="284"/>
        <w:jc w:val="both"/>
        <w:rPr>
          <w:sz w:val="22"/>
          <w:szCs w:val="22"/>
        </w:rPr>
      </w:pPr>
      <w:r w:rsidRPr="00C2753D">
        <w:rPr>
          <w:sz w:val="22"/>
          <w:szCs w:val="22"/>
        </w:rPr>
        <w:t>Онкология: учебник /под ред. акад. В.И. Чиссова, проф. С.Л. Дарьяловой. – М.: «Геотар-Медиа», 2007. – 560 с. – IS</w:t>
      </w:r>
      <w:r w:rsidRPr="00C2753D">
        <w:rPr>
          <w:sz w:val="22"/>
          <w:szCs w:val="22"/>
          <w:lang w:val="en-US"/>
        </w:rPr>
        <w:t>BN</w:t>
      </w:r>
      <w:r w:rsidRPr="00C2753D">
        <w:rPr>
          <w:sz w:val="22"/>
          <w:szCs w:val="22"/>
        </w:rPr>
        <w:t xml:space="preserve">: 978 – 5 – 9704 – 0454 - 6 </w:t>
      </w:r>
    </w:p>
    <w:p w:rsidR="00F15585" w:rsidRPr="00C2753D" w:rsidRDefault="00F15585" w:rsidP="00F15585">
      <w:pPr>
        <w:pStyle w:val="a3"/>
        <w:numPr>
          <w:ilvl w:val="0"/>
          <w:numId w:val="55"/>
        </w:numPr>
        <w:ind w:left="284" w:hanging="284"/>
        <w:jc w:val="both"/>
        <w:rPr>
          <w:rFonts w:ascii="Times New Roman" w:hAnsi="Times New Roman"/>
          <w:b w:val="0"/>
          <w:sz w:val="22"/>
          <w:szCs w:val="22"/>
        </w:rPr>
      </w:pPr>
      <w:r w:rsidRPr="00C2753D">
        <w:rPr>
          <w:rFonts w:ascii="Times New Roman" w:hAnsi="Times New Roman"/>
          <w:b w:val="0"/>
          <w:sz w:val="22"/>
          <w:szCs w:val="22"/>
        </w:rPr>
        <w:t xml:space="preserve">Онкология: учебник /В.Г. Черенков. – 4-е изд., испр. и доп. - М.: ГЭОТАР-Медиа, 2017. – 512 с.: ил. – </w:t>
      </w:r>
      <w:r w:rsidRPr="00C2753D">
        <w:rPr>
          <w:rFonts w:ascii="Times New Roman" w:hAnsi="Times New Roman"/>
          <w:b w:val="0"/>
          <w:sz w:val="22"/>
          <w:szCs w:val="22"/>
          <w:lang w:val="en-US"/>
        </w:rPr>
        <w:t>ISBN</w:t>
      </w:r>
      <w:r w:rsidRPr="00C2753D">
        <w:rPr>
          <w:rFonts w:ascii="Times New Roman" w:hAnsi="Times New Roman"/>
          <w:b w:val="0"/>
          <w:sz w:val="22"/>
          <w:szCs w:val="22"/>
        </w:rPr>
        <w:t>978-5-9704-4091-9</w:t>
      </w:r>
    </w:p>
    <w:p w:rsidR="00F15585" w:rsidRPr="00C2753D" w:rsidRDefault="00F15585" w:rsidP="00F15585">
      <w:pPr>
        <w:pStyle w:val="a3"/>
        <w:numPr>
          <w:ilvl w:val="0"/>
          <w:numId w:val="55"/>
        </w:numPr>
        <w:ind w:left="284" w:hanging="284"/>
        <w:jc w:val="both"/>
        <w:rPr>
          <w:rFonts w:ascii="Times New Roman" w:hAnsi="Times New Roman"/>
          <w:b w:val="0"/>
          <w:sz w:val="22"/>
          <w:szCs w:val="22"/>
        </w:rPr>
      </w:pPr>
      <w:r w:rsidRPr="00C2753D">
        <w:rPr>
          <w:rFonts w:ascii="Times New Roman" w:hAnsi="Times New Roman"/>
          <w:b w:val="0"/>
          <w:sz w:val="22"/>
          <w:szCs w:val="22"/>
        </w:rPr>
        <w:t xml:space="preserve">Общая онкология: рук-во для врачей /под ред. Н.П. Напалкова. – Л.: «Медицина», 1989. – 648 с.: ил. – </w:t>
      </w:r>
      <w:r w:rsidRPr="00C2753D">
        <w:rPr>
          <w:rFonts w:ascii="Times New Roman" w:hAnsi="Times New Roman"/>
          <w:b w:val="0"/>
          <w:sz w:val="22"/>
          <w:szCs w:val="22"/>
          <w:lang w:val="en-US"/>
        </w:rPr>
        <w:t>ISBN</w:t>
      </w:r>
      <w:r w:rsidRPr="00C2753D">
        <w:rPr>
          <w:rFonts w:ascii="Times New Roman" w:hAnsi="Times New Roman"/>
          <w:b w:val="0"/>
          <w:sz w:val="22"/>
          <w:szCs w:val="22"/>
        </w:rPr>
        <w:t>: 5 – 225 – 00050 – 9</w:t>
      </w:r>
    </w:p>
    <w:p w:rsidR="00F15585" w:rsidRPr="00C2753D" w:rsidRDefault="00F15585" w:rsidP="00F15585">
      <w:pPr>
        <w:pStyle w:val="a3"/>
        <w:numPr>
          <w:ilvl w:val="0"/>
          <w:numId w:val="55"/>
        </w:numPr>
        <w:ind w:left="284" w:hanging="284"/>
        <w:jc w:val="both"/>
        <w:rPr>
          <w:rFonts w:ascii="Times New Roman" w:hAnsi="Times New Roman"/>
          <w:b w:val="0"/>
          <w:sz w:val="22"/>
          <w:szCs w:val="22"/>
        </w:rPr>
      </w:pPr>
      <w:r w:rsidRPr="00C2753D">
        <w:rPr>
          <w:rFonts w:ascii="Times New Roman" w:hAnsi="Times New Roman"/>
          <w:b w:val="0"/>
          <w:sz w:val="22"/>
          <w:szCs w:val="22"/>
        </w:rPr>
        <w:t>Павлов К.А. Онкология в практике поликлинического врача [Текст] /К.А. Павлов, М.Д. Пайкин, Л.Ю. Дымарский. – 2-е изд., перераб. и доп. – М.: «Медицина», 1987. – 320 с.: ил. – (Б-ка практического врача. Злокачественные новообразования)</w:t>
      </w:r>
    </w:p>
    <w:p w:rsidR="00F15585" w:rsidRPr="00C2753D" w:rsidRDefault="00F15585" w:rsidP="00F15585">
      <w:pPr>
        <w:pStyle w:val="af7"/>
        <w:numPr>
          <w:ilvl w:val="0"/>
          <w:numId w:val="55"/>
        </w:numPr>
        <w:ind w:left="397" w:hanging="397"/>
        <w:jc w:val="both"/>
        <w:rPr>
          <w:sz w:val="22"/>
          <w:szCs w:val="22"/>
        </w:rPr>
      </w:pPr>
      <w:r w:rsidRPr="00C2753D">
        <w:rPr>
          <w:sz w:val="22"/>
          <w:szCs w:val="22"/>
        </w:rPr>
        <w:t>Руководство по детской онкологии /под ред.  Л.А. Дурнова. М.: Миклош, 2003. – 504 с. - ISBN: 5 – 900518 – 28 – 0</w:t>
      </w:r>
    </w:p>
    <w:p w:rsidR="00F15585" w:rsidRPr="00C2753D" w:rsidRDefault="00F15585" w:rsidP="00F15585">
      <w:pPr>
        <w:pStyle w:val="af7"/>
        <w:numPr>
          <w:ilvl w:val="0"/>
          <w:numId w:val="55"/>
        </w:numPr>
        <w:ind w:left="397" w:hanging="397"/>
        <w:jc w:val="both"/>
        <w:rPr>
          <w:sz w:val="22"/>
          <w:szCs w:val="22"/>
        </w:rPr>
      </w:pPr>
      <w:r w:rsidRPr="00C2753D">
        <w:rPr>
          <w:sz w:val="22"/>
          <w:szCs w:val="22"/>
        </w:rPr>
        <w:t>Савицкий А.И. «Избранные лекции по клинической онкологии» [Текст] /под ред. проф. А.И. Савицкого, М.: «Медицина», 1977</w:t>
      </w:r>
    </w:p>
    <w:p w:rsidR="00F15585" w:rsidRPr="00C2753D" w:rsidRDefault="00F15585" w:rsidP="00F15585">
      <w:pPr>
        <w:numPr>
          <w:ilvl w:val="0"/>
          <w:numId w:val="55"/>
        </w:numPr>
        <w:ind w:left="397" w:hanging="397"/>
        <w:jc w:val="both"/>
        <w:rPr>
          <w:sz w:val="22"/>
          <w:szCs w:val="22"/>
        </w:rPr>
      </w:pPr>
      <w:r w:rsidRPr="00C2753D">
        <w:rPr>
          <w:sz w:val="22"/>
          <w:szCs w:val="22"/>
        </w:rPr>
        <w:t>Фрадкин С.З. «Клиническая онкология»: Справ. пособие /под. ред. проф. С.З. Фрадкина, И.В. Залуцкого. – Мн.: Беларусь, 2003. – 784 с. – ISBN: 985 – 01 – 0421 – Х</w:t>
      </w:r>
    </w:p>
    <w:p w:rsidR="00F15585" w:rsidRPr="00C2753D" w:rsidRDefault="00F15585" w:rsidP="00F15585">
      <w:pPr>
        <w:numPr>
          <w:ilvl w:val="0"/>
          <w:numId w:val="55"/>
        </w:numPr>
        <w:ind w:left="397" w:hanging="397"/>
        <w:jc w:val="both"/>
        <w:rPr>
          <w:sz w:val="22"/>
          <w:szCs w:val="22"/>
        </w:rPr>
      </w:pPr>
      <w:r w:rsidRPr="00C2753D">
        <w:rPr>
          <w:sz w:val="22"/>
          <w:szCs w:val="22"/>
        </w:rPr>
        <w:t>Черенков В.Г. «Клиническая онкология»: рук-во для студентов и врачей /под ред. проф. В.Г. Черенкова. – М.: ВУНМЦ МЗ РФ, 1999. – 384 с. – I</w:t>
      </w:r>
      <w:r w:rsidRPr="00C2753D">
        <w:rPr>
          <w:sz w:val="22"/>
          <w:szCs w:val="22"/>
          <w:lang w:val="en-US"/>
        </w:rPr>
        <w:t>SBN</w:t>
      </w:r>
      <w:r w:rsidRPr="00C2753D">
        <w:rPr>
          <w:sz w:val="22"/>
          <w:szCs w:val="22"/>
        </w:rPr>
        <w:t>: 5 – 89004 – 075 – 8</w:t>
      </w:r>
    </w:p>
    <w:p w:rsidR="00F15585" w:rsidRPr="00C2753D" w:rsidRDefault="00F15585" w:rsidP="00F15585">
      <w:pPr>
        <w:numPr>
          <w:ilvl w:val="0"/>
          <w:numId w:val="55"/>
        </w:numPr>
        <w:ind w:left="397" w:hanging="397"/>
        <w:jc w:val="both"/>
        <w:rPr>
          <w:sz w:val="22"/>
          <w:szCs w:val="22"/>
        </w:rPr>
      </w:pPr>
      <w:r w:rsidRPr="00C2753D">
        <w:rPr>
          <w:sz w:val="22"/>
          <w:szCs w:val="22"/>
        </w:rPr>
        <w:t>Шалимов С.А. «Справочник по онкологии»: [для врачей] /под ред. проф. С.А. Шалимова, проф. Ю.А Гриневича, проф. Д.В. Мясоедова. - Киïв.: «Здоров'я», 2000. – 558 с. – ISBN: 5 – 311 01168 - 8</w:t>
      </w:r>
    </w:p>
    <w:p w:rsidR="00F15585" w:rsidRPr="00C2753D" w:rsidRDefault="00F15585" w:rsidP="00F15585">
      <w:pPr>
        <w:ind w:left="511" w:hanging="227"/>
        <w:jc w:val="both"/>
        <w:rPr>
          <w:sz w:val="6"/>
          <w:szCs w:val="6"/>
        </w:rPr>
      </w:pPr>
    </w:p>
    <w:p w:rsidR="00F15585" w:rsidRPr="00C2753D" w:rsidRDefault="00F15585" w:rsidP="00F15585">
      <w:pPr>
        <w:jc w:val="both"/>
        <w:rPr>
          <w:b/>
          <w:sz w:val="22"/>
          <w:szCs w:val="22"/>
        </w:rPr>
      </w:pPr>
      <w:r w:rsidRPr="00C2753D">
        <w:rPr>
          <w:b/>
          <w:sz w:val="22"/>
          <w:szCs w:val="22"/>
        </w:rPr>
        <w:t>12.3. Периодическая литература:</w:t>
      </w:r>
    </w:p>
    <w:p w:rsidR="00F15585" w:rsidRPr="00C2753D" w:rsidRDefault="00F15585" w:rsidP="00F15585">
      <w:pPr>
        <w:numPr>
          <w:ilvl w:val="0"/>
          <w:numId w:val="9"/>
        </w:numPr>
        <w:tabs>
          <w:tab w:val="clear" w:pos="720"/>
          <w:tab w:val="num" w:pos="0"/>
        </w:tabs>
        <w:ind w:left="511" w:hanging="227"/>
        <w:jc w:val="both"/>
        <w:rPr>
          <w:sz w:val="22"/>
          <w:szCs w:val="22"/>
        </w:rPr>
      </w:pPr>
      <w:r w:rsidRPr="00C2753D">
        <w:rPr>
          <w:sz w:val="22"/>
          <w:szCs w:val="22"/>
        </w:rPr>
        <w:t>Детская онкология. Теоретический и научно-практический журнал доказательной медицины (РОНЦ, Москва, РФ);</w:t>
      </w:r>
    </w:p>
    <w:p w:rsidR="00F15585" w:rsidRPr="00C2753D" w:rsidRDefault="00F15585" w:rsidP="00F15585">
      <w:pPr>
        <w:numPr>
          <w:ilvl w:val="0"/>
          <w:numId w:val="9"/>
        </w:numPr>
        <w:tabs>
          <w:tab w:val="clear" w:pos="720"/>
          <w:tab w:val="num" w:pos="0"/>
        </w:tabs>
        <w:ind w:left="511" w:hanging="227"/>
        <w:jc w:val="both"/>
        <w:rPr>
          <w:sz w:val="22"/>
          <w:szCs w:val="22"/>
        </w:rPr>
      </w:pPr>
      <w:r w:rsidRPr="00C2753D">
        <w:rPr>
          <w:sz w:val="22"/>
          <w:szCs w:val="22"/>
        </w:rPr>
        <w:t>«Российский онкологический журнал» (Москва, РФ);</w:t>
      </w:r>
    </w:p>
    <w:p w:rsidR="00F15585" w:rsidRPr="00C2753D" w:rsidRDefault="00F15585" w:rsidP="00F15585">
      <w:pPr>
        <w:numPr>
          <w:ilvl w:val="0"/>
          <w:numId w:val="9"/>
        </w:numPr>
        <w:tabs>
          <w:tab w:val="clear" w:pos="720"/>
          <w:tab w:val="num" w:pos="0"/>
        </w:tabs>
        <w:ind w:left="511" w:hanging="227"/>
        <w:jc w:val="both"/>
        <w:rPr>
          <w:sz w:val="22"/>
          <w:szCs w:val="22"/>
        </w:rPr>
      </w:pPr>
      <w:r w:rsidRPr="00C2753D">
        <w:rPr>
          <w:sz w:val="22"/>
          <w:szCs w:val="22"/>
        </w:rPr>
        <w:t>«Сибирский онкологический журнал» (Томск, РФ);</w:t>
      </w:r>
    </w:p>
    <w:p w:rsidR="00F15585" w:rsidRPr="00C2753D" w:rsidRDefault="00F15585" w:rsidP="00F15585">
      <w:pPr>
        <w:numPr>
          <w:ilvl w:val="0"/>
          <w:numId w:val="9"/>
        </w:numPr>
        <w:tabs>
          <w:tab w:val="clear" w:pos="720"/>
          <w:tab w:val="num" w:pos="0"/>
        </w:tabs>
        <w:ind w:left="511" w:hanging="227"/>
        <w:jc w:val="both"/>
        <w:rPr>
          <w:sz w:val="22"/>
          <w:szCs w:val="22"/>
        </w:rPr>
      </w:pPr>
      <w:r w:rsidRPr="00C2753D">
        <w:rPr>
          <w:sz w:val="22"/>
          <w:szCs w:val="22"/>
        </w:rPr>
        <w:t>«Вестник онкологии Кыргызстана» (НЦО, Бишкек, КР);</w:t>
      </w:r>
    </w:p>
    <w:p w:rsidR="00F15585" w:rsidRPr="00C2753D" w:rsidRDefault="00F15585" w:rsidP="00F15585">
      <w:pPr>
        <w:numPr>
          <w:ilvl w:val="0"/>
          <w:numId w:val="9"/>
        </w:numPr>
        <w:tabs>
          <w:tab w:val="clear" w:pos="720"/>
          <w:tab w:val="num" w:pos="0"/>
        </w:tabs>
        <w:ind w:left="511" w:hanging="227"/>
        <w:jc w:val="both"/>
        <w:rPr>
          <w:sz w:val="22"/>
          <w:szCs w:val="22"/>
        </w:rPr>
      </w:pPr>
      <w:r w:rsidRPr="00C2753D">
        <w:rPr>
          <w:sz w:val="22"/>
          <w:szCs w:val="22"/>
        </w:rPr>
        <w:t>«Вестник Ош ГУ» (Ош, КР);</w:t>
      </w:r>
    </w:p>
    <w:p w:rsidR="00F15585" w:rsidRPr="00C2753D" w:rsidRDefault="00F15585" w:rsidP="00F15585">
      <w:pPr>
        <w:numPr>
          <w:ilvl w:val="0"/>
          <w:numId w:val="9"/>
        </w:numPr>
        <w:tabs>
          <w:tab w:val="clear" w:pos="720"/>
          <w:tab w:val="num" w:pos="0"/>
        </w:tabs>
        <w:ind w:left="511" w:hanging="227"/>
        <w:jc w:val="both"/>
        <w:rPr>
          <w:sz w:val="22"/>
          <w:szCs w:val="22"/>
        </w:rPr>
      </w:pPr>
      <w:r w:rsidRPr="00C2753D">
        <w:rPr>
          <w:sz w:val="22"/>
          <w:szCs w:val="22"/>
        </w:rPr>
        <w:t>«Вестник КРСУ» (Бишкек, КР);</w:t>
      </w:r>
    </w:p>
    <w:p w:rsidR="00F15585" w:rsidRPr="00C2753D" w:rsidRDefault="00F15585" w:rsidP="00F15585">
      <w:pPr>
        <w:numPr>
          <w:ilvl w:val="0"/>
          <w:numId w:val="9"/>
        </w:numPr>
        <w:tabs>
          <w:tab w:val="clear" w:pos="720"/>
          <w:tab w:val="num" w:pos="0"/>
        </w:tabs>
        <w:ind w:left="511" w:hanging="227"/>
        <w:jc w:val="both"/>
        <w:rPr>
          <w:sz w:val="22"/>
          <w:szCs w:val="22"/>
        </w:rPr>
      </w:pPr>
      <w:r w:rsidRPr="00C2753D">
        <w:rPr>
          <w:sz w:val="22"/>
          <w:szCs w:val="22"/>
        </w:rPr>
        <w:t>«Кадры X</w:t>
      </w:r>
      <w:r w:rsidRPr="00C2753D">
        <w:rPr>
          <w:sz w:val="22"/>
          <w:szCs w:val="22"/>
          <w:lang w:val="en-US"/>
        </w:rPr>
        <w:t>X</w:t>
      </w:r>
      <w:r w:rsidRPr="00C2753D">
        <w:rPr>
          <w:sz w:val="22"/>
          <w:szCs w:val="22"/>
        </w:rPr>
        <w:t>I века» (КГМИП и ПК, Бишкек, КР);</w:t>
      </w:r>
    </w:p>
    <w:p w:rsidR="00F15585" w:rsidRPr="00C2753D" w:rsidRDefault="00F15585" w:rsidP="00F15585">
      <w:pPr>
        <w:numPr>
          <w:ilvl w:val="0"/>
          <w:numId w:val="9"/>
        </w:numPr>
        <w:ind w:left="511" w:hanging="227"/>
        <w:jc w:val="both"/>
        <w:rPr>
          <w:sz w:val="22"/>
          <w:szCs w:val="22"/>
        </w:rPr>
      </w:pPr>
      <w:r w:rsidRPr="00C2753D">
        <w:rPr>
          <w:sz w:val="22"/>
          <w:szCs w:val="22"/>
        </w:rPr>
        <w:t>Российский журнал детской гематологии и онкологии;</w:t>
      </w:r>
    </w:p>
    <w:p w:rsidR="00F15585" w:rsidRPr="00C2753D" w:rsidRDefault="00F15585" w:rsidP="00F15585">
      <w:pPr>
        <w:pStyle w:val="af7"/>
        <w:numPr>
          <w:ilvl w:val="0"/>
          <w:numId w:val="9"/>
        </w:numPr>
        <w:ind w:left="511" w:hanging="227"/>
        <w:jc w:val="both"/>
        <w:rPr>
          <w:sz w:val="22"/>
          <w:szCs w:val="22"/>
        </w:rPr>
      </w:pPr>
      <w:r w:rsidRPr="00C2753D">
        <w:rPr>
          <w:sz w:val="22"/>
          <w:szCs w:val="22"/>
        </w:rPr>
        <w:t>«Злокачественные опухоли»;</w:t>
      </w:r>
    </w:p>
    <w:p w:rsidR="00F15585" w:rsidRPr="00C2753D" w:rsidRDefault="00F15585" w:rsidP="00F15585">
      <w:pPr>
        <w:pStyle w:val="af7"/>
        <w:numPr>
          <w:ilvl w:val="0"/>
          <w:numId w:val="9"/>
        </w:numPr>
        <w:ind w:left="624" w:hanging="340"/>
        <w:jc w:val="both"/>
        <w:rPr>
          <w:sz w:val="22"/>
          <w:szCs w:val="22"/>
        </w:rPr>
      </w:pPr>
      <w:r w:rsidRPr="00C2753D">
        <w:rPr>
          <w:sz w:val="22"/>
          <w:szCs w:val="22"/>
        </w:rPr>
        <w:t>«Онкохирургия»;</w:t>
      </w:r>
    </w:p>
    <w:p w:rsidR="00F15585" w:rsidRPr="00C2753D" w:rsidRDefault="00F15585" w:rsidP="00F15585">
      <w:pPr>
        <w:pStyle w:val="af7"/>
        <w:numPr>
          <w:ilvl w:val="0"/>
          <w:numId w:val="9"/>
        </w:numPr>
        <w:ind w:left="624" w:hanging="340"/>
        <w:jc w:val="both"/>
        <w:rPr>
          <w:sz w:val="22"/>
          <w:szCs w:val="22"/>
          <w:lang w:val="en-US"/>
        </w:rPr>
      </w:pPr>
      <w:r w:rsidRPr="00C2753D">
        <w:rPr>
          <w:sz w:val="22"/>
          <w:szCs w:val="22"/>
          <w:lang w:val="en-US"/>
        </w:rPr>
        <w:t>«Journal of Clinical Oncology» (</w:t>
      </w:r>
      <w:r w:rsidRPr="00C2753D">
        <w:rPr>
          <w:sz w:val="22"/>
          <w:szCs w:val="22"/>
        </w:rPr>
        <w:t>нарусскомязыке</w:t>
      </w:r>
      <w:r w:rsidRPr="00C2753D">
        <w:rPr>
          <w:sz w:val="22"/>
          <w:szCs w:val="22"/>
          <w:lang w:val="en-US"/>
        </w:rPr>
        <w:t>);</w:t>
      </w:r>
    </w:p>
    <w:p w:rsidR="00F15585" w:rsidRPr="00C2753D" w:rsidRDefault="00F15585" w:rsidP="00F15585">
      <w:pPr>
        <w:pStyle w:val="af7"/>
        <w:numPr>
          <w:ilvl w:val="0"/>
          <w:numId w:val="9"/>
        </w:numPr>
        <w:ind w:left="624" w:hanging="340"/>
        <w:jc w:val="both"/>
        <w:rPr>
          <w:sz w:val="22"/>
          <w:szCs w:val="22"/>
        </w:rPr>
      </w:pPr>
      <w:r w:rsidRPr="00C2753D">
        <w:rPr>
          <w:sz w:val="22"/>
          <w:szCs w:val="22"/>
        </w:rPr>
        <w:t>«Практическая онкология»;</w:t>
      </w:r>
    </w:p>
    <w:p w:rsidR="00F15585" w:rsidRPr="00C2753D" w:rsidRDefault="00F15585" w:rsidP="00F15585">
      <w:pPr>
        <w:pStyle w:val="af7"/>
        <w:numPr>
          <w:ilvl w:val="0"/>
          <w:numId w:val="9"/>
        </w:numPr>
        <w:ind w:left="624" w:hanging="340"/>
        <w:jc w:val="both"/>
        <w:rPr>
          <w:sz w:val="22"/>
          <w:szCs w:val="22"/>
        </w:rPr>
      </w:pPr>
      <w:r w:rsidRPr="00C2753D">
        <w:rPr>
          <w:sz w:val="22"/>
          <w:szCs w:val="22"/>
        </w:rPr>
        <w:t>«Клиническая онкогематология»;</w:t>
      </w:r>
    </w:p>
    <w:p w:rsidR="00F15585" w:rsidRPr="00C2753D" w:rsidRDefault="00F15585" w:rsidP="00F15585">
      <w:pPr>
        <w:pStyle w:val="af7"/>
        <w:numPr>
          <w:ilvl w:val="0"/>
          <w:numId w:val="9"/>
        </w:numPr>
        <w:ind w:left="624" w:hanging="340"/>
        <w:jc w:val="both"/>
        <w:rPr>
          <w:sz w:val="22"/>
          <w:szCs w:val="22"/>
        </w:rPr>
      </w:pPr>
      <w:r w:rsidRPr="00C2753D">
        <w:rPr>
          <w:sz w:val="22"/>
          <w:szCs w:val="22"/>
        </w:rPr>
        <w:t>«Сибирский онкологический журнал»;</w:t>
      </w:r>
    </w:p>
    <w:p w:rsidR="00F15585" w:rsidRPr="00C2753D" w:rsidRDefault="00F15585" w:rsidP="00F15585">
      <w:pPr>
        <w:pStyle w:val="af7"/>
        <w:numPr>
          <w:ilvl w:val="0"/>
          <w:numId w:val="9"/>
        </w:numPr>
        <w:ind w:left="624" w:hanging="340"/>
        <w:jc w:val="both"/>
        <w:rPr>
          <w:sz w:val="22"/>
          <w:szCs w:val="22"/>
        </w:rPr>
      </w:pPr>
      <w:r w:rsidRPr="00C2753D">
        <w:rPr>
          <w:sz w:val="22"/>
          <w:szCs w:val="22"/>
        </w:rPr>
        <w:lastRenderedPageBreak/>
        <w:t>«Онкогематология»;</w:t>
      </w:r>
    </w:p>
    <w:p w:rsidR="00F15585" w:rsidRPr="00C2753D" w:rsidRDefault="00F15585" w:rsidP="00F15585">
      <w:pPr>
        <w:pStyle w:val="af7"/>
        <w:numPr>
          <w:ilvl w:val="0"/>
          <w:numId w:val="9"/>
        </w:numPr>
        <w:ind w:left="624" w:hanging="340"/>
        <w:jc w:val="both"/>
        <w:rPr>
          <w:sz w:val="22"/>
          <w:szCs w:val="22"/>
        </w:rPr>
      </w:pPr>
      <w:r w:rsidRPr="00C2753D">
        <w:rPr>
          <w:sz w:val="22"/>
          <w:szCs w:val="22"/>
        </w:rPr>
        <w:t>«Российский биотерапевтический журнал»;</w:t>
      </w:r>
    </w:p>
    <w:p w:rsidR="00F15585" w:rsidRPr="00C2753D" w:rsidRDefault="00F15585" w:rsidP="00F15585">
      <w:pPr>
        <w:pStyle w:val="af7"/>
        <w:numPr>
          <w:ilvl w:val="0"/>
          <w:numId w:val="9"/>
        </w:numPr>
        <w:ind w:left="624" w:hanging="340"/>
        <w:jc w:val="both"/>
        <w:rPr>
          <w:sz w:val="22"/>
          <w:szCs w:val="22"/>
        </w:rPr>
      </w:pPr>
      <w:r w:rsidRPr="00C2753D">
        <w:rPr>
          <w:sz w:val="22"/>
          <w:szCs w:val="22"/>
        </w:rPr>
        <w:t>«Вопросы гематологии/онкологии и иммунопатологии в педиатрии»;</w:t>
      </w:r>
    </w:p>
    <w:p w:rsidR="00F15585" w:rsidRPr="00C2753D" w:rsidRDefault="00F15585" w:rsidP="00F15585">
      <w:pPr>
        <w:pStyle w:val="af7"/>
        <w:numPr>
          <w:ilvl w:val="0"/>
          <w:numId w:val="9"/>
        </w:numPr>
        <w:ind w:left="624" w:hanging="340"/>
        <w:jc w:val="both"/>
        <w:rPr>
          <w:sz w:val="22"/>
          <w:szCs w:val="22"/>
        </w:rPr>
      </w:pPr>
      <w:r w:rsidRPr="00C2753D">
        <w:rPr>
          <w:sz w:val="22"/>
          <w:szCs w:val="22"/>
        </w:rPr>
        <w:t>«Современная онкология»;</w:t>
      </w:r>
    </w:p>
    <w:p w:rsidR="00F15585" w:rsidRPr="00C2753D" w:rsidRDefault="00F15585" w:rsidP="00F15585">
      <w:pPr>
        <w:pStyle w:val="af7"/>
        <w:numPr>
          <w:ilvl w:val="0"/>
          <w:numId w:val="9"/>
        </w:numPr>
        <w:ind w:left="624" w:hanging="340"/>
        <w:jc w:val="both"/>
        <w:rPr>
          <w:sz w:val="22"/>
          <w:szCs w:val="22"/>
        </w:rPr>
      </w:pPr>
      <w:r w:rsidRPr="00C2753D">
        <w:rPr>
          <w:sz w:val="22"/>
          <w:szCs w:val="22"/>
        </w:rPr>
        <w:t>«Вопросы онкологии»;</w:t>
      </w:r>
    </w:p>
    <w:p w:rsidR="00F15585" w:rsidRPr="00C2753D" w:rsidRDefault="00F15585" w:rsidP="00F15585">
      <w:pPr>
        <w:pStyle w:val="af7"/>
        <w:numPr>
          <w:ilvl w:val="0"/>
          <w:numId w:val="9"/>
        </w:numPr>
        <w:ind w:left="624" w:hanging="340"/>
        <w:jc w:val="both"/>
        <w:rPr>
          <w:sz w:val="22"/>
          <w:szCs w:val="22"/>
        </w:rPr>
      </w:pPr>
      <w:r w:rsidRPr="00C2753D">
        <w:rPr>
          <w:sz w:val="22"/>
          <w:szCs w:val="22"/>
        </w:rPr>
        <w:t>«Онкология».</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 xml:space="preserve">12.4. </w:t>
      </w:r>
      <w:r w:rsidRPr="00C2753D">
        <w:rPr>
          <w:b/>
          <w:kern w:val="3"/>
          <w:sz w:val="22"/>
          <w:szCs w:val="22"/>
        </w:rPr>
        <w:t>Программное обеспечение,</w:t>
      </w:r>
      <w:r w:rsidRPr="00C2753D">
        <w:rPr>
          <w:b/>
          <w:sz w:val="22"/>
          <w:szCs w:val="22"/>
        </w:rPr>
        <w:t xml:space="preserve"> электронные источники</w:t>
      </w:r>
      <w:r w:rsidRPr="00C2753D">
        <w:rPr>
          <w:b/>
          <w:sz w:val="22"/>
          <w:szCs w:val="22"/>
          <w:lang w:val="en-US"/>
        </w:rPr>
        <w:t>:</w:t>
      </w:r>
    </w:p>
    <w:p w:rsidR="00F15585" w:rsidRPr="00C2753D" w:rsidRDefault="00F15585" w:rsidP="00F15585">
      <w:pPr>
        <w:numPr>
          <w:ilvl w:val="1"/>
          <w:numId w:val="9"/>
        </w:numPr>
        <w:tabs>
          <w:tab w:val="clear" w:pos="1440"/>
          <w:tab w:val="num" w:pos="0"/>
        </w:tabs>
        <w:ind w:left="511" w:hanging="227"/>
        <w:jc w:val="both"/>
        <w:rPr>
          <w:sz w:val="22"/>
          <w:szCs w:val="22"/>
        </w:rPr>
      </w:pPr>
      <w:r w:rsidRPr="00C2753D">
        <w:rPr>
          <w:sz w:val="22"/>
          <w:szCs w:val="22"/>
        </w:rPr>
        <w:t>Интерактивная доска;</w:t>
      </w:r>
    </w:p>
    <w:p w:rsidR="00F15585" w:rsidRPr="00C2753D" w:rsidRDefault="00F15585" w:rsidP="00F15585">
      <w:pPr>
        <w:numPr>
          <w:ilvl w:val="1"/>
          <w:numId w:val="9"/>
        </w:numPr>
        <w:tabs>
          <w:tab w:val="clear" w:pos="1440"/>
          <w:tab w:val="num" w:pos="0"/>
        </w:tabs>
        <w:ind w:left="511" w:hanging="227"/>
        <w:jc w:val="both"/>
        <w:rPr>
          <w:sz w:val="22"/>
          <w:szCs w:val="22"/>
        </w:rPr>
      </w:pPr>
      <w:r w:rsidRPr="00C2753D">
        <w:rPr>
          <w:sz w:val="22"/>
          <w:szCs w:val="22"/>
        </w:rPr>
        <w:t>Мультимедийный проектор;</w:t>
      </w:r>
    </w:p>
    <w:p w:rsidR="00F15585" w:rsidRPr="00C2753D" w:rsidRDefault="00F15585" w:rsidP="00F15585">
      <w:pPr>
        <w:numPr>
          <w:ilvl w:val="1"/>
          <w:numId w:val="9"/>
        </w:numPr>
        <w:tabs>
          <w:tab w:val="clear" w:pos="1440"/>
          <w:tab w:val="num" w:pos="0"/>
        </w:tabs>
        <w:ind w:left="511" w:hanging="227"/>
        <w:jc w:val="both"/>
        <w:rPr>
          <w:sz w:val="22"/>
          <w:szCs w:val="22"/>
        </w:rPr>
      </w:pPr>
      <w:r w:rsidRPr="00C2753D">
        <w:rPr>
          <w:sz w:val="22"/>
          <w:szCs w:val="22"/>
        </w:rPr>
        <w:t>VHS;</w:t>
      </w:r>
    </w:p>
    <w:p w:rsidR="00F15585" w:rsidRPr="00C2753D" w:rsidRDefault="00F15585" w:rsidP="00F15585">
      <w:pPr>
        <w:numPr>
          <w:ilvl w:val="1"/>
          <w:numId w:val="9"/>
        </w:numPr>
        <w:tabs>
          <w:tab w:val="clear" w:pos="1440"/>
          <w:tab w:val="num" w:pos="0"/>
        </w:tabs>
        <w:ind w:left="511" w:hanging="227"/>
        <w:jc w:val="both"/>
        <w:rPr>
          <w:sz w:val="22"/>
          <w:szCs w:val="22"/>
          <w:lang w:val="en-US"/>
        </w:rPr>
      </w:pPr>
      <w:r w:rsidRPr="00C2753D">
        <w:rPr>
          <w:sz w:val="22"/>
          <w:szCs w:val="22"/>
          <w:lang w:val="en-US"/>
        </w:rPr>
        <w:t>CD;</w:t>
      </w:r>
    </w:p>
    <w:p w:rsidR="00F15585" w:rsidRPr="00C2753D" w:rsidRDefault="00F15585" w:rsidP="00F15585">
      <w:pPr>
        <w:jc w:val="both"/>
        <w:rPr>
          <w:sz w:val="6"/>
          <w:szCs w:val="6"/>
        </w:rPr>
      </w:pPr>
    </w:p>
    <w:p w:rsidR="00F15585" w:rsidRPr="00C2753D" w:rsidRDefault="00F15585" w:rsidP="00F15585">
      <w:pPr>
        <w:jc w:val="both"/>
        <w:rPr>
          <w:b/>
          <w:sz w:val="22"/>
          <w:szCs w:val="22"/>
        </w:rPr>
      </w:pPr>
      <w:r w:rsidRPr="00C2753D">
        <w:rPr>
          <w:b/>
          <w:sz w:val="22"/>
          <w:szCs w:val="22"/>
        </w:rPr>
        <w:t>12.5. Интернет источники:</w:t>
      </w:r>
    </w:p>
    <w:p w:rsidR="00F15585" w:rsidRPr="00C2753D" w:rsidRDefault="00F15585" w:rsidP="00F15585">
      <w:pPr>
        <w:numPr>
          <w:ilvl w:val="0"/>
          <w:numId w:val="10"/>
        </w:numPr>
        <w:ind w:left="511" w:hanging="227"/>
        <w:jc w:val="both"/>
        <w:rPr>
          <w:sz w:val="22"/>
          <w:szCs w:val="22"/>
        </w:rPr>
      </w:pPr>
      <w:r w:rsidRPr="00C2753D">
        <w:rPr>
          <w:sz w:val="22"/>
          <w:szCs w:val="22"/>
        </w:rPr>
        <w:t>www.booksmed.com/onkologiya</w:t>
      </w:r>
    </w:p>
    <w:p w:rsidR="00F15585" w:rsidRPr="00C2753D" w:rsidRDefault="00F15585" w:rsidP="00F15585">
      <w:pPr>
        <w:numPr>
          <w:ilvl w:val="0"/>
          <w:numId w:val="10"/>
        </w:numPr>
        <w:ind w:left="511" w:hanging="227"/>
        <w:jc w:val="both"/>
        <w:rPr>
          <w:sz w:val="22"/>
          <w:szCs w:val="22"/>
        </w:rPr>
      </w:pPr>
      <w:r w:rsidRPr="00C2753D">
        <w:rPr>
          <w:sz w:val="22"/>
          <w:szCs w:val="22"/>
        </w:rPr>
        <w:t>www.oncology.ru/books/</w:t>
      </w:r>
    </w:p>
    <w:p w:rsidR="00F15585" w:rsidRPr="00C2753D" w:rsidRDefault="00F15585" w:rsidP="00F15585">
      <w:pPr>
        <w:numPr>
          <w:ilvl w:val="0"/>
          <w:numId w:val="10"/>
        </w:numPr>
        <w:ind w:left="511" w:hanging="227"/>
        <w:jc w:val="both"/>
        <w:rPr>
          <w:sz w:val="22"/>
          <w:szCs w:val="22"/>
        </w:rPr>
      </w:pPr>
      <w:r w:rsidRPr="00C2753D">
        <w:rPr>
          <w:sz w:val="22"/>
          <w:szCs w:val="22"/>
        </w:rPr>
        <w:t>medulka.ru/onkologiya</w:t>
      </w:r>
    </w:p>
    <w:p w:rsidR="00F15585" w:rsidRPr="00C2753D" w:rsidRDefault="00F15585" w:rsidP="00F15585">
      <w:pPr>
        <w:numPr>
          <w:ilvl w:val="0"/>
          <w:numId w:val="10"/>
        </w:numPr>
        <w:ind w:left="511" w:hanging="227"/>
        <w:jc w:val="both"/>
        <w:rPr>
          <w:sz w:val="22"/>
          <w:szCs w:val="22"/>
        </w:rPr>
      </w:pPr>
      <w:r w:rsidRPr="00C2753D">
        <w:rPr>
          <w:sz w:val="22"/>
          <w:szCs w:val="22"/>
        </w:rPr>
        <w:t>www.webmedinfo.ru › Медицинские книги › Онкология</w:t>
      </w:r>
    </w:p>
    <w:p w:rsidR="00F15585" w:rsidRPr="00C2753D" w:rsidRDefault="00F15585" w:rsidP="00F15585">
      <w:pPr>
        <w:numPr>
          <w:ilvl w:val="0"/>
          <w:numId w:val="10"/>
        </w:numPr>
        <w:ind w:left="511" w:hanging="227"/>
        <w:jc w:val="both"/>
        <w:rPr>
          <w:sz w:val="22"/>
          <w:szCs w:val="22"/>
        </w:rPr>
      </w:pPr>
      <w:r w:rsidRPr="00C2753D">
        <w:rPr>
          <w:sz w:val="22"/>
          <w:szCs w:val="22"/>
          <w:lang w:val="en-US"/>
        </w:rPr>
        <w:t>www.</w:t>
      </w:r>
      <w:r w:rsidRPr="00C2753D">
        <w:rPr>
          <w:sz w:val="22"/>
          <w:szCs w:val="22"/>
        </w:rPr>
        <w:t>MedUniver.com</w:t>
      </w:r>
    </w:p>
    <w:p w:rsidR="00F15585" w:rsidRPr="00C2753D" w:rsidRDefault="00F15585" w:rsidP="00F15585">
      <w:pPr>
        <w:numPr>
          <w:ilvl w:val="0"/>
          <w:numId w:val="10"/>
        </w:numPr>
        <w:ind w:left="511" w:hanging="227"/>
        <w:jc w:val="both"/>
        <w:rPr>
          <w:sz w:val="22"/>
          <w:szCs w:val="22"/>
        </w:rPr>
      </w:pPr>
      <w:r w:rsidRPr="00C2753D">
        <w:rPr>
          <w:sz w:val="22"/>
          <w:szCs w:val="22"/>
          <w:lang w:val="en-US"/>
        </w:rPr>
        <w:t>studmed.ru</w:t>
      </w:r>
    </w:p>
    <w:p w:rsidR="00F15585" w:rsidRPr="00093FAB" w:rsidRDefault="00F15585" w:rsidP="00F15585">
      <w:pPr>
        <w:numPr>
          <w:ilvl w:val="0"/>
          <w:numId w:val="10"/>
        </w:numPr>
        <w:ind w:left="511" w:hanging="227"/>
        <w:jc w:val="both"/>
        <w:rPr>
          <w:sz w:val="24"/>
          <w:szCs w:val="24"/>
        </w:rPr>
      </w:pPr>
      <w:r w:rsidRPr="00C2753D">
        <w:rPr>
          <w:sz w:val="22"/>
          <w:szCs w:val="22"/>
          <w:lang w:val="en-US"/>
        </w:rPr>
        <w:t>oncology.ru</w:t>
      </w:r>
    </w:p>
    <w:p w:rsidR="00F15585" w:rsidRPr="00C2753D" w:rsidRDefault="00F15585" w:rsidP="00F15585">
      <w:pPr>
        <w:ind w:left="284"/>
        <w:jc w:val="both"/>
        <w:rPr>
          <w:sz w:val="24"/>
          <w:szCs w:val="24"/>
        </w:rPr>
      </w:pPr>
    </w:p>
    <w:p w:rsidR="00F15585" w:rsidRPr="00C2753D" w:rsidRDefault="00F15585" w:rsidP="00F15585">
      <w:pPr>
        <w:jc w:val="right"/>
        <w:rPr>
          <w:sz w:val="22"/>
          <w:szCs w:val="22"/>
        </w:rPr>
        <w:sectPr w:rsidR="00F15585" w:rsidRPr="00C2753D" w:rsidSect="00C31F54">
          <w:pgSz w:w="11906" w:h="16838" w:code="9"/>
          <w:pgMar w:top="1134" w:right="1134" w:bottom="1134" w:left="1134" w:header="284" w:footer="284" w:gutter="0"/>
          <w:pgNumType w:start="1"/>
          <w:cols w:space="708"/>
          <w:docGrid w:linePitch="381"/>
        </w:sectPr>
      </w:pPr>
    </w:p>
    <w:p w:rsidR="00F15585" w:rsidRPr="00C2753D" w:rsidRDefault="00F15585" w:rsidP="00F15585">
      <w:pPr>
        <w:jc w:val="center"/>
        <w:rPr>
          <w:b/>
          <w:sz w:val="20"/>
          <w:szCs w:val="20"/>
        </w:rPr>
      </w:pPr>
      <w:r w:rsidRPr="00C2753D">
        <w:rPr>
          <w:b/>
          <w:sz w:val="20"/>
          <w:szCs w:val="20"/>
        </w:rPr>
        <w:lastRenderedPageBreak/>
        <w:t>ТЕХНОЛОГИЧЕСКАЯ</w:t>
      </w:r>
      <w:r w:rsidRPr="00C2753D">
        <w:rPr>
          <w:sz w:val="20"/>
          <w:szCs w:val="20"/>
        </w:rPr>
        <w:t xml:space="preserve"> (регистрационная)</w:t>
      </w:r>
      <w:r w:rsidRPr="00C2753D">
        <w:rPr>
          <w:b/>
          <w:sz w:val="20"/>
          <w:szCs w:val="20"/>
        </w:rPr>
        <w:t xml:space="preserve"> КАРТА № 1</w:t>
      </w:r>
    </w:p>
    <w:p w:rsidR="00F15585" w:rsidRPr="00C2753D" w:rsidRDefault="00F15585" w:rsidP="00F15585">
      <w:pPr>
        <w:jc w:val="center"/>
        <w:rPr>
          <w:sz w:val="20"/>
          <w:szCs w:val="20"/>
        </w:rPr>
      </w:pPr>
      <w:r w:rsidRPr="00C2753D">
        <w:rPr>
          <w:sz w:val="20"/>
          <w:szCs w:val="20"/>
        </w:rPr>
        <w:t xml:space="preserve">накопления баллов по </w:t>
      </w:r>
      <w:r w:rsidRPr="00C2753D">
        <w:rPr>
          <w:b/>
          <w:sz w:val="20"/>
          <w:szCs w:val="20"/>
        </w:rPr>
        <w:t>Лекциям</w:t>
      </w:r>
      <w:r>
        <w:rPr>
          <w:sz w:val="20"/>
          <w:szCs w:val="20"/>
        </w:rPr>
        <w:t xml:space="preserve"> (6 лекций = 1</w:t>
      </w:r>
      <w:r w:rsidRPr="00C2753D">
        <w:rPr>
          <w:sz w:val="20"/>
          <w:szCs w:val="20"/>
        </w:rPr>
        <w:t xml:space="preserve">2 часов, </w:t>
      </w:r>
      <w:r>
        <w:rPr>
          <w:sz w:val="20"/>
          <w:szCs w:val="20"/>
        </w:rPr>
        <w:t>6</w:t>
      </w:r>
      <w:r w:rsidRPr="00C2753D">
        <w:rPr>
          <w:sz w:val="20"/>
          <w:szCs w:val="20"/>
        </w:rPr>
        <w:t xml:space="preserve"> баллов за семестр)</w:t>
      </w:r>
    </w:p>
    <w:p w:rsidR="00F15585" w:rsidRPr="00C2753D" w:rsidRDefault="00F15585" w:rsidP="00F15585">
      <w:pPr>
        <w:jc w:val="center"/>
        <w:rPr>
          <w:sz w:val="20"/>
          <w:szCs w:val="20"/>
        </w:rPr>
      </w:pPr>
      <w:r w:rsidRPr="00C2753D">
        <w:rPr>
          <w:sz w:val="20"/>
          <w:szCs w:val="20"/>
        </w:rPr>
        <w:t xml:space="preserve">Клиническая дисциплина: </w:t>
      </w:r>
      <w:r w:rsidRPr="00C2753D">
        <w:rPr>
          <w:b/>
          <w:sz w:val="20"/>
          <w:szCs w:val="20"/>
        </w:rPr>
        <w:t>«ОНКОЛОГИЯ»</w:t>
      </w:r>
      <w:r w:rsidRPr="00C2753D">
        <w:rPr>
          <w:sz w:val="20"/>
          <w:szCs w:val="20"/>
        </w:rPr>
        <w:t xml:space="preserve"> (весенний семестр)</w:t>
      </w:r>
      <w:r w:rsidRPr="00C2753D">
        <w:rPr>
          <w:b/>
          <w:sz w:val="20"/>
          <w:szCs w:val="20"/>
        </w:rPr>
        <w:tab/>
      </w:r>
      <w:r w:rsidRPr="00C2753D">
        <w:rPr>
          <w:b/>
          <w:sz w:val="20"/>
          <w:szCs w:val="20"/>
        </w:rPr>
        <w:tab/>
      </w:r>
      <w:r w:rsidRPr="00C2753D">
        <w:rPr>
          <w:sz w:val="20"/>
          <w:szCs w:val="20"/>
        </w:rPr>
        <w:t xml:space="preserve">Направление: </w:t>
      </w:r>
      <w:r w:rsidRPr="00C2753D">
        <w:rPr>
          <w:b/>
          <w:sz w:val="20"/>
          <w:szCs w:val="20"/>
        </w:rPr>
        <w:t>«560002 – Педиатрия»</w:t>
      </w:r>
    </w:p>
    <w:p w:rsidR="00F15585" w:rsidRPr="00C2753D" w:rsidRDefault="00F15585" w:rsidP="00F15585">
      <w:pPr>
        <w:jc w:val="center"/>
        <w:rPr>
          <w:sz w:val="20"/>
          <w:szCs w:val="20"/>
        </w:rPr>
      </w:pPr>
      <w:r w:rsidRPr="00C2753D">
        <w:rPr>
          <w:sz w:val="20"/>
          <w:szCs w:val="20"/>
        </w:rPr>
        <w:t xml:space="preserve">Курс: </w:t>
      </w:r>
      <w:r w:rsidRPr="00C2753D">
        <w:rPr>
          <w:b/>
          <w:sz w:val="20"/>
          <w:szCs w:val="20"/>
        </w:rPr>
        <w:t>5</w:t>
      </w:r>
      <w:r w:rsidRPr="00C2753D">
        <w:rPr>
          <w:sz w:val="20"/>
          <w:szCs w:val="20"/>
        </w:rPr>
        <w:t>;</w:t>
      </w:r>
      <w:r>
        <w:rPr>
          <w:sz w:val="20"/>
          <w:szCs w:val="20"/>
        </w:rPr>
        <w:tab/>
      </w:r>
      <w:r w:rsidRPr="00C2753D">
        <w:rPr>
          <w:sz w:val="20"/>
          <w:szCs w:val="20"/>
        </w:rPr>
        <w:tab/>
        <w:t xml:space="preserve">Семестр: </w:t>
      </w:r>
      <w:r w:rsidRPr="00C2753D">
        <w:rPr>
          <w:b/>
          <w:sz w:val="20"/>
          <w:szCs w:val="20"/>
          <w:lang w:val="en-US"/>
        </w:rPr>
        <w:t>X</w:t>
      </w:r>
      <w:r w:rsidRPr="00C2753D">
        <w:rPr>
          <w:sz w:val="20"/>
          <w:szCs w:val="20"/>
        </w:rPr>
        <w:t>;</w:t>
      </w:r>
      <w:r w:rsidRPr="00C2753D">
        <w:rPr>
          <w:sz w:val="20"/>
          <w:szCs w:val="20"/>
        </w:rPr>
        <w:tab/>
      </w:r>
      <w:r w:rsidRPr="00C2753D">
        <w:rPr>
          <w:sz w:val="20"/>
          <w:szCs w:val="20"/>
        </w:rPr>
        <w:tab/>
      </w:r>
      <w:r w:rsidRPr="00C2753D">
        <w:rPr>
          <w:sz w:val="20"/>
          <w:szCs w:val="20"/>
        </w:rPr>
        <w:tab/>
        <w:t>Группа: _____________________</w:t>
      </w:r>
    </w:p>
    <w:p w:rsidR="00F15585" w:rsidRPr="00C2753D" w:rsidRDefault="00F15585" w:rsidP="00F15585">
      <w:pPr>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615"/>
        <w:gridCol w:w="994"/>
        <w:gridCol w:w="991"/>
        <w:gridCol w:w="991"/>
        <w:gridCol w:w="1109"/>
        <w:gridCol w:w="994"/>
        <w:gridCol w:w="991"/>
        <w:gridCol w:w="991"/>
        <w:gridCol w:w="1109"/>
        <w:gridCol w:w="1343"/>
      </w:tblGrid>
      <w:tr w:rsidR="00F15585" w:rsidRPr="00C2753D" w:rsidTr="00C31F54">
        <w:trPr>
          <w:trHeight w:val="185"/>
          <w:jc w:val="center"/>
        </w:trPr>
        <w:tc>
          <w:tcPr>
            <w:tcW w:w="223" w:type="pct"/>
            <w:vMerge w:val="restart"/>
          </w:tcPr>
          <w:p w:rsidR="00F15585" w:rsidRPr="00C2753D" w:rsidRDefault="00F15585" w:rsidP="00C31F54">
            <w:pPr>
              <w:jc w:val="center"/>
              <w:rPr>
                <w:b/>
                <w:sz w:val="20"/>
                <w:szCs w:val="20"/>
              </w:rPr>
            </w:pPr>
            <w:r w:rsidRPr="00C2753D">
              <w:rPr>
                <w:b/>
                <w:sz w:val="20"/>
                <w:szCs w:val="20"/>
              </w:rPr>
              <w:t>№</w:t>
            </w:r>
          </w:p>
        </w:tc>
        <w:tc>
          <w:tcPr>
            <w:tcW w:w="1561" w:type="pct"/>
          </w:tcPr>
          <w:p w:rsidR="00F15585" w:rsidRPr="00C2753D" w:rsidRDefault="00F15585" w:rsidP="00C31F54">
            <w:pPr>
              <w:jc w:val="center"/>
              <w:rPr>
                <w:sz w:val="20"/>
                <w:szCs w:val="20"/>
              </w:rPr>
            </w:pPr>
            <w:r w:rsidRPr="00C2753D">
              <w:rPr>
                <w:b/>
                <w:sz w:val="20"/>
                <w:szCs w:val="20"/>
              </w:rPr>
              <w:t>Фамилия, имя, отчество студента</w:t>
            </w:r>
          </w:p>
        </w:tc>
        <w:tc>
          <w:tcPr>
            <w:tcW w:w="1006" w:type="pct"/>
            <w:gridSpan w:val="3"/>
          </w:tcPr>
          <w:p w:rsidR="00F15585" w:rsidRPr="00C2753D" w:rsidRDefault="00F15585" w:rsidP="00C31F54">
            <w:pPr>
              <w:jc w:val="center"/>
              <w:rPr>
                <w:b/>
                <w:sz w:val="20"/>
                <w:szCs w:val="20"/>
              </w:rPr>
            </w:pPr>
            <w:r w:rsidRPr="00C2753D">
              <w:rPr>
                <w:b/>
                <w:sz w:val="20"/>
                <w:szCs w:val="20"/>
                <w:lang w:val="en-US"/>
              </w:rPr>
              <w:t>I</w:t>
            </w:r>
            <w:r w:rsidRPr="00C2753D">
              <w:rPr>
                <w:b/>
                <w:sz w:val="20"/>
                <w:szCs w:val="20"/>
              </w:rPr>
              <w:t xml:space="preserve"> модуль:</w:t>
            </w:r>
          </w:p>
          <w:p w:rsidR="00F15585" w:rsidRPr="00C2753D" w:rsidRDefault="00F15585" w:rsidP="00C31F54">
            <w:pPr>
              <w:jc w:val="center"/>
              <w:rPr>
                <w:sz w:val="20"/>
                <w:szCs w:val="20"/>
              </w:rPr>
            </w:pPr>
            <w:r w:rsidRPr="00C2753D">
              <w:rPr>
                <w:sz w:val="20"/>
                <w:szCs w:val="20"/>
              </w:rPr>
              <w:t>(</w:t>
            </w:r>
            <w:r>
              <w:rPr>
                <w:sz w:val="20"/>
                <w:szCs w:val="20"/>
              </w:rPr>
              <w:t>1</w:t>
            </w:r>
            <w:r w:rsidRPr="00C2753D">
              <w:rPr>
                <w:sz w:val="20"/>
                <w:szCs w:val="20"/>
              </w:rPr>
              <w:t>,0 балл за 1 лекцию)</w:t>
            </w:r>
          </w:p>
        </w:tc>
        <w:tc>
          <w:tcPr>
            <w:tcW w:w="375" w:type="pct"/>
          </w:tcPr>
          <w:p w:rsidR="00F15585" w:rsidRPr="00C2753D" w:rsidRDefault="00F15585" w:rsidP="00C31F54">
            <w:pPr>
              <w:jc w:val="center"/>
              <w:rPr>
                <w:b/>
                <w:sz w:val="20"/>
                <w:szCs w:val="20"/>
              </w:rPr>
            </w:pPr>
            <w:r w:rsidRPr="00C2753D">
              <w:rPr>
                <w:b/>
                <w:sz w:val="20"/>
                <w:szCs w:val="20"/>
              </w:rPr>
              <w:t>Всего:</w:t>
            </w:r>
          </w:p>
          <w:p w:rsidR="00F15585" w:rsidRPr="00C2753D" w:rsidRDefault="00F15585" w:rsidP="00C31F54">
            <w:pPr>
              <w:jc w:val="center"/>
              <w:rPr>
                <w:b/>
                <w:sz w:val="20"/>
                <w:szCs w:val="20"/>
              </w:rPr>
            </w:pPr>
            <w:r>
              <w:rPr>
                <w:sz w:val="20"/>
                <w:szCs w:val="20"/>
              </w:rPr>
              <w:t>3</w:t>
            </w:r>
            <w:r w:rsidRPr="00C2753D">
              <w:rPr>
                <w:sz w:val="20"/>
                <w:szCs w:val="20"/>
              </w:rPr>
              <w:t xml:space="preserve"> балл</w:t>
            </w:r>
            <w:r>
              <w:rPr>
                <w:sz w:val="20"/>
                <w:szCs w:val="20"/>
              </w:rPr>
              <w:t>а</w:t>
            </w:r>
          </w:p>
        </w:tc>
        <w:tc>
          <w:tcPr>
            <w:tcW w:w="1006" w:type="pct"/>
            <w:gridSpan w:val="3"/>
          </w:tcPr>
          <w:p w:rsidR="00F15585" w:rsidRPr="00C2753D" w:rsidRDefault="00F15585" w:rsidP="00C31F54">
            <w:pPr>
              <w:jc w:val="center"/>
              <w:rPr>
                <w:b/>
                <w:sz w:val="20"/>
                <w:szCs w:val="20"/>
              </w:rPr>
            </w:pPr>
            <w:r w:rsidRPr="00C2753D">
              <w:rPr>
                <w:b/>
                <w:sz w:val="20"/>
                <w:szCs w:val="20"/>
                <w:lang w:val="en-US"/>
              </w:rPr>
              <w:t>II</w:t>
            </w:r>
            <w:r w:rsidRPr="00C2753D">
              <w:rPr>
                <w:b/>
                <w:sz w:val="20"/>
                <w:szCs w:val="20"/>
              </w:rPr>
              <w:t xml:space="preserve"> модуль:</w:t>
            </w:r>
          </w:p>
          <w:p w:rsidR="00F15585" w:rsidRPr="00C2753D" w:rsidRDefault="00F15585" w:rsidP="00C31F54">
            <w:pPr>
              <w:jc w:val="center"/>
              <w:rPr>
                <w:b/>
                <w:sz w:val="20"/>
                <w:szCs w:val="20"/>
              </w:rPr>
            </w:pPr>
            <w:r w:rsidRPr="00C2753D">
              <w:rPr>
                <w:sz w:val="20"/>
                <w:szCs w:val="20"/>
              </w:rPr>
              <w:t>(</w:t>
            </w:r>
            <w:r>
              <w:rPr>
                <w:sz w:val="20"/>
                <w:szCs w:val="20"/>
              </w:rPr>
              <w:t>1</w:t>
            </w:r>
            <w:r w:rsidRPr="00C2753D">
              <w:rPr>
                <w:sz w:val="20"/>
                <w:szCs w:val="20"/>
              </w:rPr>
              <w:t>,0 балл за 1 лекцию)</w:t>
            </w:r>
          </w:p>
        </w:tc>
        <w:tc>
          <w:tcPr>
            <w:tcW w:w="375" w:type="pct"/>
          </w:tcPr>
          <w:p w:rsidR="00F15585" w:rsidRPr="00C2753D" w:rsidRDefault="00F15585" w:rsidP="00C31F54">
            <w:pPr>
              <w:jc w:val="center"/>
              <w:rPr>
                <w:b/>
                <w:sz w:val="20"/>
                <w:szCs w:val="20"/>
              </w:rPr>
            </w:pPr>
            <w:r w:rsidRPr="00C2753D">
              <w:rPr>
                <w:b/>
                <w:sz w:val="20"/>
                <w:szCs w:val="20"/>
              </w:rPr>
              <w:t>Всего:</w:t>
            </w:r>
          </w:p>
          <w:p w:rsidR="00F15585" w:rsidRPr="00C2753D" w:rsidRDefault="00F15585" w:rsidP="00C31F54">
            <w:pPr>
              <w:jc w:val="center"/>
              <w:rPr>
                <w:sz w:val="20"/>
                <w:szCs w:val="20"/>
              </w:rPr>
            </w:pPr>
            <w:r>
              <w:rPr>
                <w:sz w:val="20"/>
                <w:szCs w:val="20"/>
              </w:rPr>
              <w:t>3</w:t>
            </w:r>
            <w:r w:rsidRPr="00C2753D">
              <w:rPr>
                <w:sz w:val="20"/>
                <w:szCs w:val="20"/>
              </w:rPr>
              <w:t xml:space="preserve"> балл</w:t>
            </w:r>
            <w:r>
              <w:rPr>
                <w:sz w:val="20"/>
                <w:szCs w:val="20"/>
              </w:rPr>
              <w:t>а</w:t>
            </w:r>
          </w:p>
        </w:tc>
        <w:tc>
          <w:tcPr>
            <w:tcW w:w="454" w:type="pct"/>
          </w:tcPr>
          <w:p w:rsidR="00F15585" w:rsidRPr="00C2753D" w:rsidRDefault="00F15585" w:rsidP="00C31F54">
            <w:pPr>
              <w:jc w:val="center"/>
              <w:rPr>
                <w:b/>
                <w:sz w:val="20"/>
                <w:szCs w:val="20"/>
              </w:rPr>
            </w:pPr>
            <w:r w:rsidRPr="00C2753D">
              <w:rPr>
                <w:b/>
                <w:sz w:val="20"/>
                <w:szCs w:val="20"/>
              </w:rPr>
              <w:t>Итого:</w:t>
            </w:r>
          </w:p>
          <w:p w:rsidR="00F15585" w:rsidRPr="00C2753D" w:rsidRDefault="00F15585" w:rsidP="00C31F54">
            <w:pPr>
              <w:jc w:val="center"/>
              <w:rPr>
                <w:sz w:val="20"/>
                <w:szCs w:val="20"/>
              </w:rPr>
            </w:pPr>
            <w:r>
              <w:rPr>
                <w:sz w:val="20"/>
                <w:szCs w:val="20"/>
              </w:rPr>
              <w:t>6</w:t>
            </w:r>
            <w:r w:rsidRPr="00C2753D">
              <w:rPr>
                <w:sz w:val="20"/>
                <w:szCs w:val="20"/>
              </w:rPr>
              <w:t xml:space="preserve"> баллов</w:t>
            </w:r>
          </w:p>
        </w:tc>
      </w:tr>
      <w:tr w:rsidR="00F15585" w:rsidRPr="00C2753D" w:rsidTr="00C31F54">
        <w:trPr>
          <w:jc w:val="center"/>
        </w:trPr>
        <w:tc>
          <w:tcPr>
            <w:tcW w:w="223" w:type="pct"/>
            <w:vMerge/>
          </w:tcPr>
          <w:p w:rsidR="00F15585" w:rsidRPr="00C2753D" w:rsidRDefault="00F15585" w:rsidP="00C31F54">
            <w:pPr>
              <w:jc w:val="center"/>
              <w:rPr>
                <w:sz w:val="20"/>
                <w:szCs w:val="20"/>
              </w:rPr>
            </w:pPr>
          </w:p>
        </w:tc>
        <w:tc>
          <w:tcPr>
            <w:tcW w:w="1561" w:type="pct"/>
          </w:tcPr>
          <w:p w:rsidR="00F15585" w:rsidRPr="00C2753D" w:rsidRDefault="00F15585" w:rsidP="00C31F54">
            <w:pPr>
              <w:jc w:val="center"/>
              <w:rPr>
                <w:sz w:val="20"/>
                <w:szCs w:val="20"/>
              </w:rPr>
            </w:pPr>
            <w:r w:rsidRPr="00C2753D">
              <w:rPr>
                <w:b/>
                <w:sz w:val="20"/>
                <w:szCs w:val="20"/>
              </w:rPr>
              <w:t>Неделя обучения</w:t>
            </w:r>
          </w:p>
        </w:tc>
        <w:tc>
          <w:tcPr>
            <w:tcW w:w="336" w:type="pct"/>
          </w:tcPr>
          <w:p w:rsidR="00F15585" w:rsidRPr="00C2753D" w:rsidRDefault="00F15585" w:rsidP="00C31F54">
            <w:pPr>
              <w:jc w:val="center"/>
              <w:rPr>
                <w:b/>
                <w:sz w:val="20"/>
                <w:szCs w:val="20"/>
              </w:rPr>
            </w:pPr>
            <w:r w:rsidRPr="00C2753D">
              <w:rPr>
                <w:b/>
                <w:sz w:val="20"/>
                <w:szCs w:val="20"/>
              </w:rPr>
              <w:t>1</w:t>
            </w:r>
          </w:p>
        </w:tc>
        <w:tc>
          <w:tcPr>
            <w:tcW w:w="335" w:type="pct"/>
          </w:tcPr>
          <w:p w:rsidR="00F15585" w:rsidRPr="00C2753D" w:rsidRDefault="00F15585" w:rsidP="00C31F54">
            <w:pPr>
              <w:jc w:val="center"/>
              <w:rPr>
                <w:b/>
                <w:sz w:val="20"/>
                <w:szCs w:val="20"/>
              </w:rPr>
            </w:pPr>
            <w:r w:rsidRPr="00C2753D">
              <w:rPr>
                <w:b/>
                <w:sz w:val="20"/>
                <w:szCs w:val="20"/>
              </w:rPr>
              <w:t>2</w:t>
            </w:r>
          </w:p>
        </w:tc>
        <w:tc>
          <w:tcPr>
            <w:tcW w:w="335" w:type="pct"/>
          </w:tcPr>
          <w:p w:rsidR="00F15585" w:rsidRPr="00C2753D" w:rsidRDefault="00F15585" w:rsidP="00C31F54">
            <w:pPr>
              <w:jc w:val="center"/>
              <w:rPr>
                <w:b/>
                <w:sz w:val="20"/>
                <w:szCs w:val="20"/>
              </w:rPr>
            </w:pPr>
            <w:r w:rsidRPr="00C2753D">
              <w:rPr>
                <w:b/>
                <w:sz w:val="20"/>
                <w:szCs w:val="20"/>
              </w:rPr>
              <w:t>3</w:t>
            </w:r>
          </w:p>
        </w:tc>
        <w:tc>
          <w:tcPr>
            <w:tcW w:w="375" w:type="pct"/>
          </w:tcPr>
          <w:p w:rsidR="00F15585" w:rsidRPr="00C2753D" w:rsidRDefault="00F15585" w:rsidP="00C31F54">
            <w:pPr>
              <w:jc w:val="center"/>
              <w:rPr>
                <w:b/>
                <w:sz w:val="20"/>
                <w:szCs w:val="20"/>
              </w:rPr>
            </w:pPr>
            <w:r w:rsidRPr="00C2753D">
              <w:rPr>
                <w:b/>
                <w:sz w:val="20"/>
                <w:szCs w:val="20"/>
              </w:rPr>
              <w:t>8</w:t>
            </w:r>
          </w:p>
        </w:tc>
        <w:tc>
          <w:tcPr>
            <w:tcW w:w="336" w:type="pct"/>
          </w:tcPr>
          <w:p w:rsidR="00F15585" w:rsidRPr="00C2753D" w:rsidRDefault="00F15585" w:rsidP="00C31F54">
            <w:pPr>
              <w:jc w:val="center"/>
              <w:rPr>
                <w:b/>
                <w:sz w:val="20"/>
                <w:szCs w:val="20"/>
              </w:rPr>
            </w:pPr>
            <w:r w:rsidRPr="00C2753D">
              <w:rPr>
                <w:b/>
                <w:sz w:val="20"/>
                <w:szCs w:val="20"/>
              </w:rPr>
              <w:t>4</w:t>
            </w:r>
          </w:p>
        </w:tc>
        <w:tc>
          <w:tcPr>
            <w:tcW w:w="335" w:type="pct"/>
          </w:tcPr>
          <w:p w:rsidR="00F15585" w:rsidRPr="00C2753D" w:rsidRDefault="00F15585" w:rsidP="00C31F54">
            <w:pPr>
              <w:jc w:val="center"/>
              <w:rPr>
                <w:b/>
                <w:sz w:val="20"/>
                <w:szCs w:val="20"/>
              </w:rPr>
            </w:pPr>
            <w:r w:rsidRPr="00C2753D">
              <w:rPr>
                <w:b/>
                <w:sz w:val="20"/>
                <w:szCs w:val="20"/>
              </w:rPr>
              <w:t>5</w:t>
            </w:r>
          </w:p>
        </w:tc>
        <w:tc>
          <w:tcPr>
            <w:tcW w:w="335" w:type="pct"/>
          </w:tcPr>
          <w:p w:rsidR="00F15585" w:rsidRPr="00C2753D" w:rsidRDefault="00F15585" w:rsidP="00C31F54">
            <w:pPr>
              <w:jc w:val="center"/>
              <w:rPr>
                <w:b/>
                <w:sz w:val="20"/>
                <w:szCs w:val="20"/>
              </w:rPr>
            </w:pPr>
            <w:r w:rsidRPr="00C2753D">
              <w:rPr>
                <w:b/>
                <w:sz w:val="20"/>
                <w:szCs w:val="20"/>
              </w:rPr>
              <w:t>6</w:t>
            </w:r>
          </w:p>
        </w:tc>
        <w:tc>
          <w:tcPr>
            <w:tcW w:w="375" w:type="pct"/>
          </w:tcPr>
          <w:p w:rsidR="00F15585" w:rsidRPr="00C2753D" w:rsidRDefault="00F15585" w:rsidP="00C31F54">
            <w:pPr>
              <w:jc w:val="center"/>
              <w:rPr>
                <w:b/>
                <w:sz w:val="20"/>
                <w:szCs w:val="20"/>
              </w:rPr>
            </w:pPr>
            <w:r w:rsidRPr="00C2753D">
              <w:rPr>
                <w:b/>
                <w:sz w:val="20"/>
                <w:szCs w:val="20"/>
              </w:rPr>
              <w:t>12</w:t>
            </w:r>
          </w:p>
        </w:tc>
        <w:tc>
          <w:tcPr>
            <w:tcW w:w="454" w:type="pct"/>
          </w:tcPr>
          <w:p w:rsidR="00F15585" w:rsidRPr="00C2753D" w:rsidRDefault="00F15585" w:rsidP="00C31F54">
            <w:pPr>
              <w:jc w:val="center"/>
              <w:rPr>
                <w:b/>
                <w:sz w:val="20"/>
                <w:szCs w:val="20"/>
              </w:rPr>
            </w:pPr>
            <w:r w:rsidRPr="00C2753D">
              <w:rPr>
                <w:b/>
                <w:sz w:val="20"/>
                <w:szCs w:val="20"/>
              </w:rPr>
              <w:t>16</w:t>
            </w: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3.</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4.</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5.</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6.</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7.</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8.</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9.</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10.</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11.</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12.</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13.</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14.</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15.</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16.</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17.</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18.</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19.</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20.</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21.</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22.</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23.</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24.</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25.</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26.</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27.</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28.</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29.</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r w:rsidR="00F15585" w:rsidRPr="00C2753D" w:rsidTr="00C31F54">
        <w:trPr>
          <w:jc w:val="center"/>
        </w:trPr>
        <w:tc>
          <w:tcPr>
            <w:tcW w:w="223" w:type="pct"/>
          </w:tcPr>
          <w:p w:rsidR="00F15585" w:rsidRPr="00C2753D" w:rsidRDefault="00F15585" w:rsidP="00C31F54">
            <w:pPr>
              <w:jc w:val="center"/>
              <w:rPr>
                <w:b/>
                <w:sz w:val="20"/>
                <w:szCs w:val="20"/>
              </w:rPr>
            </w:pPr>
            <w:r w:rsidRPr="00C2753D">
              <w:rPr>
                <w:b/>
                <w:sz w:val="20"/>
                <w:szCs w:val="20"/>
              </w:rPr>
              <w:t>30.</w:t>
            </w:r>
          </w:p>
        </w:tc>
        <w:tc>
          <w:tcPr>
            <w:tcW w:w="1561"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336"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35" w:type="pct"/>
          </w:tcPr>
          <w:p w:rsidR="00F15585" w:rsidRPr="00C2753D" w:rsidRDefault="00F15585" w:rsidP="00C31F54">
            <w:pPr>
              <w:jc w:val="center"/>
              <w:rPr>
                <w:sz w:val="20"/>
                <w:szCs w:val="20"/>
              </w:rPr>
            </w:pPr>
          </w:p>
        </w:tc>
        <w:tc>
          <w:tcPr>
            <w:tcW w:w="375" w:type="pct"/>
          </w:tcPr>
          <w:p w:rsidR="00F15585" w:rsidRPr="00C2753D" w:rsidRDefault="00F15585" w:rsidP="00C31F54">
            <w:pPr>
              <w:jc w:val="center"/>
              <w:rPr>
                <w:sz w:val="20"/>
                <w:szCs w:val="20"/>
              </w:rPr>
            </w:pPr>
          </w:p>
        </w:tc>
        <w:tc>
          <w:tcPr>
            <w:tcW w:w="454" w:type="pct"/>
          </w:tcPr>
          <w:p w:rsidR="00F15585" w:rsidRPr="00C2753D" w:rsidRDefault="00F15585" w:rsidP="00C31F54">
            <w:pPr>
              <w:jc w:val="center"/>
              <w:rPr>
                <w:sz w:val="20"/>
                <w:szCs w:val="20"/>
              </w:rPr>
            </w:pPr>
          </w:p>
        </w:tc>
      </w:tr>
    </w:tbl>
    <w:p w:rsidR="00F15585" w:rsidRPr="009206B2" w:rsidRDefault="00F15585" w:rsidP="00F15585">
      <w:pPr>
        <w:jc w:val="both"/>
        <w:rPr>
          <w:sz w:val="12"/>
          <w:szCs w:val="12"/>
        </w:rPr>
      </w:pPr>
    </w:p>
    <w:p w:rsidR="00F15585" w:rsidRPr="00C2753D" w:rsidRDefault="00F15585" w:rsidP="00F15585">
      <w:pPr>
        <w:ind w:firstLine="708"/>
        <w:jc w:val="both"/>
        <w:rPr>
          <w:b/>
          <w:sz w:val="20"/>
          <w:szCs w:val="20"/>
          <w:lang w:val="ky-KG"/>
        </w:rPr>
      </w:pPr>
      <w:r w:rsidRPr="00C2753D">
        <w:rPr>
          <w:b/>
          <w:sz w:val="20"/>
          <w:szCs w:val="20"/>
        </w:rPr>
        <w:t>Ф.И.О. и подпись лектора: _________________________________________________________________</w:t>
      </w:r>
    </w:p>
    <w:p w:rsidR="00F15585" w:rsidRPr="009206B2" w:rsidRDefault="00F15585" w:rsidP="00F15585">
      <w:pPr>
        <w:jc w:val="both"/>
        <w:rPr>
          <w:sz w:val="20"/>
          <w:szCs w:val="20"/>
        </w:rPr>
      </w:pPr>
    </w:p>
    <w:p w:rsidR="00F15585" w:rsidRPr="00C2753D" w:rsidRDefault="00F15585" w:rsidP="00F15585">
      <w:pPr>
        <w:jc w:val="center"/>
        <w:rPr>
          <w:b/>
          <w:sz w:val="20"/>
          <w:szCs w:val="20"/>
        </w:rPr>
      </w:pPr>
      <w:r w:rsidRPr="00C2753D">
        <w:rPr>
          <w:b/>
          <w:sz w:val="20"/>
          <w:szCs w:val="20"/>
        </w:rPr>
        <w:lastRenderedPageBreak/>
        <w:t>ТЕХНОЛОГИЧЕСКАЯ</w:t>
      </w:r>
      <w:r w:rsidRPr="00C2753D">
        <w:rPr>
          <w:sz w:val="20"/>
          <w:szCs w:val="20"/>
        </w:rPr>
        <w:t xml:space="preserve"> (регистрационная)</w:t>
      </w:r>
      <w:r w:rsidRPr="00C2753D">
        <w:rPr>
          <w:b/>
          <w:sz w:val="20"/>
          <w:szCs w:val="20"/>
        </w:rPr>
        <w:t xml:space="preserve"> КАРТА № 2</w:t>
      </w:r>
    </w:p>
    <w:p w:rsidR="00F15585" w:rsidRPr="00C2753D" w:rsidRDefault="00F15585" w:rsidP="00F15585">
      <w:pPr>
        <w:jc w:val="center"/>
        <w:rPr>
          <w:sz w:val="20"/>
          <w:szCs w:val="20"/>
        </w:rPr>
      </w:pPr>
      <w:r w:rsidRPr="00C2753D">
        <w:rPr>
          <w:sz w:val="20"/>
          <w:szCs w:val="20"/>
        </w:rPr>
        <w:t xml:space="preserve">накопления баллов по </w:t>
      </w:r>
      <w:r w:rsidRPr="00C2753D">
        <w:rPr>
          <w:b/>
          <w:sz w:val="20"/>
          <w:szCs w:val="20"/>
        </w:rPr>
        <w:t>Практическим занятиям</w:t>
      </w:r>
      <w:r w:rsidRPr="00C2753D">
        <w:rPr>
          <w:sz w:val="20"/>
          <w:szCs w:val="20"/>
        </w:rPr>
        <w:t xml:space="preserve"> (9 занятий = 18 часов; 2</w:t>
      </w:r>
      <w:r>
        <w:rPr>
          <w:sz w:val="20"/>
          <w:szCs w:val="20"/>
        </w:rPr>
        <w:t>2</w:t>
      </w:r>
      <w:r w:rsidRPr="00C2753D">
        <w:rPr>
          <w:sz w:val="20"/>
          <w:szCs w:val="20"/>
        </w:rPr>
        <w:t xml:space="preserve"> балл</w:t>
      </w:r>
      <w:r>
        <w:rPr>
          <w:sz w:val="20"/>
          <w:szCs w:val="20"/>
        </w:rPr>
        <w:t>а</w:t>
      </w:r>
      <w:r w:rsidRPr="00C2753D">
        <w:rPr>
          <w:sz w:val="20"/>
          <w:szCs w:val="20"/>
        </w:rPr>
        <w:t xml:space="preserve"> за семестр)</w:t>
      </w:r>
    </w:p>
    <w:p w:rsidR="00F15585" w:rsidRPr="00C2753D" w:rsidRDefault="00F15585" w:rsidP="00F15585">
      <w:pPr>
        <w:jc w:val="center"/>
        <w:rPr>
          <w:sz w:val="20"/>
          <w:szCs w:val="20"/>
        </w:rPr>
      </w:pPr>
      <w:r w:rsidRPr="00C2753D">
        <w:rPr>
          <w:sz w:val="20"/>
          <w:szCs w:val="20"/>
        </w:rPr>
        <w:t xml:space="preserve">Направление: </w:t>
      </w:r>
      <w:r w:rsidRPr="00C2753D">
        <w:rPr>
          <w:b/>
          <w:sz w:val="20"/>
          <w:szCs w:val="20"/>
        </w:rPr>
        <w:t>«560002 – Педиатрия»</w:t>
      </w:r>
      <w:r w:rsidRPr="00C2753D">
        <w:rPr>
          <w:b/>
          <w:sz w:val="20"/>
          <w:szCs w:val="20"/>
        </w:rPr>
        <w:tab/>
      </w:r>
      <w:r w:rsidRPr="00C2753D">
        <w:rPr>
          <w:b/>
          <w:sz w:val="20"/>
          <w:szCs w:val="20"/>
        </w:rPr>
        <w:tab/>
      </w:r>
      <w:r w:rsidRPr="00C2753D">
        <w:rPr>
          <w:b/>
          <w:sz w:val="20"/>
          <w:szCs w:val="20"/>
        </w:rPr>
        <w:tab/>
      </w:r>
      <w:r w:rsidRPr="00C2753D">
        <w:rPr>
          <w:b/>
          <w:sz w:val="20"/>
          <w:szCs w:val="20"/>
        </w:rPr>
        <w:tab/>
      </w:r>
      <w:r w:rsidRPr="00C2753D">
        <w:rPr>
          <w:b/>
          <w:sz w:val="20"/>
          <w:szCs w:val="20"/>
        </w:rPr>
        <w:tab/>
      </w:r>
      <w:r w:rsidRPr="00C2753D">
        <w:rPr>
          <w:b/>
          <w:sz w:val="20"/>
          <w:szCs w:val="20"/>
        </w:rPr>
        <w:tab/>
      </w:r>
      <w:r w:rsidRPr="00C2753D">
        <w:rPr>
          <w:sz w:val="20"/>
          <w:szCs w:val="20"/>
        </w:rPr>
        <w:t xml:space="preserve">Клиническая дисциплина: </w:t>
      </w:r>
      <w:r w:rsidRPr="00C2753D">
        <w:rPr>
          <w:b/>
          <w:sz w:val="20"/>
          <w:szCs w:val="20"/>
        </w:rPr>
        <w:t>«ОНКОЛОГИЯ»</w:t>
      </w:r>
    </w:p>
    <w:p w:rsidR="00F15585" w:rsidRPr="00C2753D" w:rsidRDefault="00F15585" w:rsidP="00F15585">
      <w:pPr>
        <w:jc w:val="center"/>
        <w:rPr>
          <w:sz w:val="20"/>
          <w:szCs w:val="20"/>
        </w:rPr>
      </w:pPr>
      <w:r w:rsidRPr="00C2753D">
        <w:rPr>
          <w:sz w:val="20"/>
          <w:szCs w:val="20"/>
        </w:rPr>
        <w:t xml:space="preserve">Курс: </w:t>
      </w:r>
      <w:r w:rsidRPr="00C2753D">
        <w:rPr>
          <w:b/>
          <w:sz w:val="20"/>
          <w:szCs w:val="20"/>
        </w:rPr>
        <w:t>5</w:t>
      </w:r>
      <w:r w:rsidRPr="00C2753D">
        <w:rPr>
          <w:sz w:val="20"/>
          <w:szCs w:val="20"/>
        </w:rPr>
        <w:t>;</w:t>
      </w:r>
      <w:r>
        <w:rPr>
          <w:sz w:val="20"/>
          <w:szCs w:val="20"/>
        </w:rPr>
        <w:tab/>
      </w:r>
      <w:r w:rsidRPr="00C2753D">
        <w:rPr>
          <w:sz w:val="20"/>
          <w:szCs w:val="20"/>
        </w:rPr>
        <w:tab/>
      </w:r>
      <w:r>
        <w:rPr>
          <w:sz w:val="20"/>
          <w:szCs w:val="20"/>
        </w:rPr>
        <w:t xml:space="preserve">Семестр: </w:t>
      </w:r>
      <w:r>
        <w:rPr>
          <w:sz w:val="20"/>
          <w:szCs w:val="20"/>
          <w:lang w:val="en-US"/>
        </w:rPr>
        <w:t>X</w:t>
      </w:r>
      <w:r w:rsidRPr="00C2753D">
        <w:rPr>
          <w:sz w:val="20"/>
          <w:szCs w:val="20"/>
        </w:rPr>
        <w:tab/>
      </w:r>
      <w:r w:rsidRPr="00C2753D">
        <w:rPr>
          <w:sz w:val="20"/>
          <w:szCs w:val="20"/>
        </w:rPr>
        <w:tab/>
        <w:t>Группа: _____________________</w:t>
      </w:r>
    </w:p>
    <w:p w:rsidR="00F15585" w:rsidRPr="00C2753D" w:rsidRDefault="00F15585" w:rsidP="00F15585">
      <w:pPr>
        <w:jc w:val="both"/>
        <w:rPr>
          <w:sz w:val="12"/>
          <w:szCs w:val="12"/>
        </w:rPr>
      </w:pPr>
    </w:p>
    <w:tbl>
      <w:tblPr>
        <w:tblStyle w:val="a7"/>
        <w:tblW w:w="5000" w:type="pct"/>
        <w:jc w:val="center"/>
        <w:tblLook w:val="04A0" w:firstRow="1" w:lastRow="0" w:firstColumn="1" w:lastColumn="0" w:noHBand="0" w:noVBand="1"/>
      </w:tblPr>
      <w:tblGrid>
        <w:gridCol w:w="623"/>
        <w:gridCol w:w="4370"/>
        <w:gridCol w:w="562"/>
        <w:gridCol w:w="559"/>
        <w:gridCol w:w="559"/>
        <w:gridCol w:w="559"/>
        <w:gridCol w:w="565"/>
        <w:gridCol w:w="1405"/>
        <w:gridCol w:w="588"/>
        <w:gridCol w:w="772"/>
        <w:gridCol w:w="772"/>
        <w:gridCol w:w="775"/>
        <w:gridCol w:w="1272"/>
        <w:gridCol w:w="1405"/>
      </w:tblGrid>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w:t>
            </w:r>
          </w:p>
        </w:tc>
        <w:tc>
          <w:tcPr>
            <w:tcW w:w="1478" w:type="pct"/>
          </w:tcPr>
          <w:p w:rsidR="00F15585" w:rsidRPr="00C2753D" w:rsidRDefault="00F15585" w:rsidP="00C31F54">
            <w:pPr>
              <w:jc w:val="center"/>
              <w:rPr>
                <w:b/>
                <w:sz w:val="20"/>
                <w:szCs w:val="20"/>
              </w:rPr>
            </w:pPr>
            <w:r w:rsidRPr="00C2753D">
              <w:rPr>
                <w:b/>
                <w:sz w:val="20"/>
                <w:szCs w:val="20"/>
              </w:rPr>
              <w:t>Фамилия, имя, отчество студента</w:t>
            </w:r>
          </w:p>
        </w:tc>
        <w:tc>
          <w:tcPr>
            <w:tcW w:w="948" w:type="pct"/>
            <w:gridSpan w:val="5"/>
          </w:tcPr>
          <w:p w:rsidR="00F15585" w:rsidRPr="00C2753D" w:rsidRDefault="00F15585" w:rsidP="00C31F54">
            <w:pPr>
              <w:jc w:val="center"/>
              <w:rPr>
                <w:b/>
                <w:sz w:val="20"/>
                <w:szCs w:val="20"/>
              </w:rPr>
            </w:pPr>
            <w:r w:rsidRPr="00C2753D">
              <w:rPr>
                <w:b/>
                <w:sz w:val="20"/>
                <w:szCs w:val="20"/>
                <w:lang w:val="en-US"/>
              </w:rPr>
              <w:t>I</w:t>
            </w:r>
            <w:r w:rsidRPr="00C2753D">
              <w:rPr>
                <w:b/>
                <w:sz w:val="20"/>
                <w:szCs w:val="20"/>
              </w:rPr>
              <w:t xml:space="preserve"> модуль = 30 баллов</w:t>
            </w:r>
          </w:p>
          <w:p w:rsidR="00F15585" w:rsidRPr="00C2753D" w:rsidRDefault="00F15585" w:rsidP="00C31F54">
            <w:pPr>
              <w:jc w:val="center"/>
              <w:rPr>
                <w:sz w:val="20"/>
                <w:szCs w:val="20"/>
              </w:rPr>
            </w:pPr>
            <w:r w:rsidRPr="00C2753D">
              <w:rPr>
                <w:sz w:val="20"/>
                <w:szCs w:val="20"/>
              </w:rPr>
              <w:t>(2,</w:t>
            </w:r>
            <w:r>
              <w:rPr>
                <w:sz w:val="20"/>
                <w:szCs w:val="20"/>
              </w:rPr>
              <w:t>2</w:t>
            </w:r>
            <w:r w:rsidRPr="00C2753D">
              <w:rPr>
                <w:sz w:val="20"/>
                <w:szCs w:val="20"/>
              </w:rPr>
              <w:t xml:space="preserve"> балла за занятие)</w:t>
            </w:r>
          </w:p>
        </w:tc>
        <w:tc>
          <w:tcPr>
            <w:tcW w:w="475" w:type="pct"/>
          </w:tcPr>
          <w:p w:rsidR="00F15585" w:rsidRPr="00C2753D" w:rsidRDefault="00F15585" w:rsidP="00C31F54">
            <w:pPr>
              <w:jc w:val="center"/>
              <w:rPr>
                <w:b/>
                <w:sz w:val="20"/>
                <w:szCs w:val="20"/>
              </w:rPr>
            </w:pPr>
            <w:r w:rsidRPr="00C2753D">
              <w:rPr>
                <w:b/>
                <w:sz w:val="20"/>
                <w:szCs w:val="20"/>
              </w:rPr>
              <w:t>Всего:</w:t>
            </w:r>
          </w:p>
          <w:p w:rsidR="00F15585" w:rsidRPr="00C2753D" w:rsidRDefault="00F15585" w:rsidP="00C31F54">
            <w:pPr>
              <w:jc w:val="center"/>
              <w:rPr>
                <w:sz w:val="20"/>
                <w:szCs w:val="20"/>
              </w:rPr>
            </w:pPr>
            <w:r>
              <w:rPr>
                <w:sz w:val="20"/>
                <w:szCs w:val="20"/>
              </w:rPr>
              <w:t>11</w:t>
            </w:r>
            <w:r w:rsidRPr="00C2753D">
              <w:rPr>
                <w:sz w:val="20"/>
                <w:szCs w:val="20"/>
              </w:rPr>
              <w:t xml:space="preserve"> баллов</w:t>
            </w:r>
          </w:p>
        </w:tc>
        <w:tc>
          <w:tcPr>
            <w:tcW w:w="983" w:type="pct"/>
            <w:gridSpan w:val="4"/>
          </w:tcPr>
          <w:p w:rsidR="00F15585" w:rsidRPr="00C2753D" w:rsidRDefault="00F15585" w:rsidP="00C31F54">
            <w:pPr>
              <w:jc w:val="center"/>
              <w:rPr>
                <w:b/>
                <w:sz w:val="20"/>
                <w:szCs w:val="20"/>
              </w:rPr>
            </w:pPr>
            <w:r w:rsidRPr="00C2753D">
              <w:rPr>
                <w:b/>
                <w:sz w:val="20"/>
                <w:szCs w:val="20"/>
                <w:lang w:val="en-US"/>
              </w:rPr>
              <w:t>II</w:t>
            </w:r>
            <w:r w:rsidRPr="00C2753D">
              <w:rPr>
                <w:b/>
                <w:sz w:val="20"/>
                <w:szCs w:val="20"/>
              </w:rPr>
              <w:t xml:space="preserve"> модуль = 30 баллов</w:t>
            </w:r>
          </w:p>
          <w:p w:rsidR="00F15585" w:rsidRPr="00C2753D" w:rsidRDefault="00F15585" w:rsidP="00C31F54">
            <w:pPr>
              <w:jc w:val="center"/>
              <w:rPr>
                <w:sz w:val="20"/>
                <w:szCs w:val="20"/>
              </w:rPr>
            </w:pPr>
            <w:r w:rsidRPr="00C2753D">
              <w:rPr>
                <w:sz w:val="20"/>
                <w:szCs w:val="20"/>
              </w:rPr>
              <w:t>(2,</w:t>
            </w:r>
            <w:r>
              <w:rPr>
                <w:sz w:val="20"/>
                <w:szCs w:val="20"/>
              </w:rPr>
              <w:t>75</w:t>
            </w:r>
            <w:r w:rsidRPr="00C2753D">
              <w:rPr>
                <w:sz w:val="20"/>
                <w:szCs w:val="20"/>
              </w:rPr>
              <w:t xml:space="preserve"> балла за занятие)</w:t>
            </w:r>
          </w:p>
        </w:tc>
        <w:tc>
          <w:tcPr>
            <w:tcW w:w="430" w:type="pct"/>
          </w:tcPr>
          <w:p w:rsidR="00F15585" w:rsidRPr="00C2753D" w:rsidRDefault="00F15585" w:rsidP="00C31F54">
            <w:pPr>
              <w:jc w:val="center"/>
              <w:rPr>
                <w:b/>
                <w:sz w:val="20"/>
                <w:szCs w:val="20"/>
              </w:rPr>
            </w:pPr>
            <w:r w:rsidRPr="00C2753D">
              <w:rPr>
                <w:b/>
                <w:sz w:val="20"/>
                <w:szCs w:val="20"/>
              </w:rPr>
              <w:t>Всего:</w:t>
            </w:r>
          </w:p>
          <w:p w:rsidR="00F15585" w:rsidRPr="00C2753D" w:rsidRDefault="00F15585" w:rsidP="00C31F54">
            <w:pPr>
              <w:jc w:val="center"/>
              <w:rPr>
                <w:sz w:val="20"/>
                <w:szCs w:val="20"/>
              </w:rPr>
            </w:pPr>
            <w:r>
              <w:rPr>
                <w:sz w:val="20"/>
                <w:szCs w:val="20"/>
              </w:rPr>
              <w:t>11</w:t>
            </w:r>
            <w:r w:rsidRPr="00C2753D">
              <w:rPr>
                <w:sz w:val="20"/>
                <w:szCs w:val="20"/>
              </w:rPr>
              <w:t xml:space="preserve"> баллов</w:t>
            </w:r>
          </w:p>
        </w:tc>
        <w:tc>
          <w:tcPr>
            <w:tcW w:w="475" w:type="pct"/>
          </w:tcPr>
          <w:p w:rsidR="00F15585" w:rsidRPr="00C2753D" w:rsidRDefault="00F15585" w:rsidP="00C31F54">
            <w:pPr>
              <w:jc w:val="center"/>
              <w:rPr>
                <w:b/>
                <w:sz w:val="20"/>
                <w:szCs w:val="20"/>
              </w:rPr>
            </w:pPr>
            <w:r w:rsidRPr="00C2753D">
              <w:rPr>
                <w:b/>
                <w:sz w:val="20"/>
                <w:szCs w:val="20"/>
              </w:rPr>
              <w:t>Итого:</w:t>
            </w:r>
          </w:p>
          <w:p w:rsidR="00F15585" w:rsidRPr="00C2753D" w:rsidRDefault="00F15585" w:rsidP="00C31F54">
            <w:pPr>
              <w:jc w:val="center"/>
              <w:rPr>
                <w:sz w:val="20"/>
                <w:szCs w:val="20"/>
              </w:rPr>
            </w:pPr>
            <w:r>
              <w:rPr>
                <w:sz w:val="20"/>
                <w:szCs w:val="20"/>
              </w:rPr>
              <w:t>22</w:t>
            </w:r>
            <w:r w:rsidRPr="00C2753D">
              <w:rPr>
                <w:sz w:val="20"/>
                <w:szCs w:val="20"/>
              </w:rPr>
              <w:t xml:space="preserve"> балл</w:t>
            </w:r>
            <w:r>
              <w:rPr>
                <w:sz w:val="20"/>
                <w:szCs w:val="20"/>
              </w:rPr>
              <w:t>а</w:t>
            </w: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w:t>
            </w:r>
          </w:p>
        </w:tc>
        <w:tc>
          <w:tcPr>
            <w:tcW w:w="1478" w:type="pct"/>
          </w:tcPr>
          <w:p w:rsidR="00F15585" w:rsidRPr="00C2753D" w:rsidRDefault="00F15585" w:rsidP="00C31F54">
            <w:pPr>
              <w:jc w:val="center"/>
              <w:rPr>
                <w:b/>
                <w:sz w:val="20"/>
                <w:szCs w:val="20"/>
              </w:rPr>
            </w:pPr>
            <w:r w:rsidRPr="00C2753D">
              <w:rPr>
                <w:b/>
                <w:sz w:val="20"/>
                <w:szCs w:val="20"/>
              </w:rPr>
              <w:t>Неделя обучения</w:t>
            </w:r>
          </w:p>
        </w:tc>
        <w:tc>
          <w:tcPr>
            <w:tcW w:w="190" w:type="pct"/>
          </w:tcPr>
          <w:p w:rsidR="00F15585" w:rsidRPr="00C2753D" w:rsidRDefault="00F15585" w:rsidP="00C31F54">
            <w:pPr>
              <w:jc w:val="center"/>
              <w:rPr>
                <w:b/>
                <w:sz w:val="20"/>
                <w:szCs w:val="20"/>
              </w:rPr>
            </w:pPr>
            <w:r w:rsidRPr="00C2753D">
              <w:rPr>
                <w:b/>
                <w:sz w:val="20"/>
                <w:szCs w:val="20"/>
              </w:rPr>
              <w:t>1</w:t>
            </w:r>
          </w:p>
        </w:tc>
        <w:tc>
          <w:tcPr>
            <w:tcW w:w="189" w:type="pct"/>
          </w:tcPr>
          <w:p w:rsidR="00F15585" w:rsidRPr="00C2753D" w:rsidRDefault="00F15585" w:rsidP="00C31F54">
            <w:pPr>
              <w:jc w:val="center"/>
              <w:rPr>
                <w:b/>
                <w:sz w:val="20"/>
                <w:szCs w:val="20"/>
              </w:rPr>
            </w:pPr>
            <w:r w:rsidRPr="00C2753D">
              <w:rPr>
                <w:b/>
                <w:sz w:val="20"/>
                <w:szCs w:val="20"/>
              </w:rPr>
              <w:t>2</w:t>
            </w:r>
          </w:p>
        </w:tc>
        <w:tc>
          <w:tcPr>
            <w:tcW w:w="189" w:type="pct"/>
          </w:tcPr>
          <w:p w:rsidR="00F15585" w:rsidRPr="00C2753D" w:rsidRDefault="00F15585" w:rsidP="00C31F54">
            <w:pPr>
              <w:jc w:val="center"/>
              <w:rPr>
                <w:b/>
                <w:sz w:val="20"/>
                <w:szCs w:val="20"/>
              </w:rPr>
            </w:pPr>
            <w:r w:rsidRPr="00C2753D">
              <w:rPr>
                <w:b/>
                <w:sz w:val="20"/>
                <w:szCs w:val="20"/>
              </w:rPr>
              <w:t>3</w:t>
            </w:r>
          </w:p>
        </w:tc>
        <w:tc>
          <w:tcPr>
            <w:tcW w:w="189" w:type="pct"/>
          </w:tcPr>
          <w:p w:rsidR="00F15585" w:rsidRPr="00C2753D" w:rsidRDefault="00F15585" w:rsidP="00C31F54">
            <w:pPr>
              <w:jc w:val="center"/>
              <w:rPr>
                <w:b/>
                <w:sz w:val="20"/>
                <w:szCs w:val="20"/>
              </w:rPr>
            </w:pPr>
            <w:r w:rsidRPr="00C2753D">
              <w:rPr>
                <w:b/>
                <w:sz w:val="20"/>
                <w:szCs w:val="20"/>
              </w:rPr>
              <w:t>4</w:t>
            </w:r>
          </w:p>
        </w:tc>
        <w:tc>
          <w:tcPr>
            <w:tcW w:w="189" w:type="pct"/>
          </w:tcPr>
          <w:p w:rsidR="00F15585" w:rsidRPr="00C2753D" w:rsidRDefault="00F15585" w:rsidP="00C31F54">
            <w:pPr>
              <w:jc w:val="center"/>
              <w:rPr>
                <w:b/>
                <w:sz w:val="20"/>
                <w:szCs w:val="20"/>
              </w:rPr>
            </w:pPr>
            <w:r w:rsidRPr="00C2753D">
              <w:rPr>
                <w:b/>
                <w:sz w:val="20"/>
                <w:szCs w:val="20"/>
              </w:rPr>
              <w:t>5</w:t>
            </w:r>
          </w:p>
        </w:tc>
        <w:tc>
          <w:tcPr>
            <w:tcW w:w="475" w:type="pct"/>
          </w:tcPr>
          <w:p w:rsidR="00F15585" w:rsidRPr="00C2753D" w:rsidRDefault="00F15585" w:rsidP="00C31F54">
            <w:pPr>
              <w:jc w:val="center"/>
              <w:rPr>
                <w:b/>
                <w:sz w:val="20"/>
                <w:szCs w:val="20"/>
              </w:rPr>
            </w:pPr>
            <w:r w:rsidRPr="00C2753D">
              <w:rPr>
                <w:b/>
                <w:sz w:val="20"/>
                <w:szCs w:val="20"/>
              </w:rPr>
              <w:t>8</w:t>
            </w:r>
          </w:p>
        </w:tc>
        <w:tc>
          <w:tcPr>
            <w:tcW w:w="199" w:type="pct"/>
          </w:tcPr>
          <w:p w:rsidR="00F15585" w:rsidRPr="00C2753D" w:rsidRDefault="00F15585" w:rsidP="00C31F54">
            <w:pPr>
              <w:jc w:val="center"/>
              <w:rPr>
                <w:b/>
                <w:sz w:val="20"/>
                <w:szCs w:val="20"/>
              </w:rPr>
            </w:pPr>
            <w:r w:rsidRPr="00C2753D">
              <w:rPr>
                <w:b/>
                <w:sz w:val="20"/>
                <w:szCs w:val="20"/>
              </w:rPr>
              <w:t>9</w:t>
            </w:r>
          </w:p>
        </w:tc>
        <w:tc>
          <w:tcPr>
            <w:tcW w:w="261" w:type="pct"/>
          </w:tcPr>
          <w:p w:rsidR="00F15585" w:rsidRPr="00C2753D" w:rsidRDefault="00F15585" w:rsidP="00C31F54">
            <w:pPr>
              <w:jc w:val="center"/>
              <w:rPr>
                <w:b/>
                <w:sz w:val="20"/>
                <w:szCs w:val="20"/>
              </w:rPr>
            </w:pPr>
            <w:r w:rsidRPr="00C2753D">
              <w:rPr>
                <w:b/>
                <w:sz w:val="20"/>
                <w:szCs w:val="20"/>
              </w:rPr>
              <w:t>10</w:t>
            </w:r>
          </w:p>
        </w:tc>
        <w:tc>
          <w:tcPr>
            <w:tcW w:w="261" w:type="pct"/>
          </w:tcPr>
          <w:p w:rsidR="00F15585" w:rsidRPr="00C2753D" w:rsidRDefault="00F15585" w:rsidP="00C31F54">
            <w:pPr>
              <w:jc w:val="center"/>
              <w:rPr>
                <w:b/>
                <w:sz w:val="20"/>
                <w:szCs w:val="20"/>
              </w:rPr>
            </w:pPr>
            <w:r w:rsidRPr="00C2753D">
              <w:rPr>
                <w:b/>
                <w:sz w:val="20"/>
                <w:szCs w:val="20"/>
              </w:rPr>
              <w:t>11</w:t>
            </w:r>
          </w:p>
        </w:tc>
        <w:tc>
          <w:tcPr>
            <w:tcW w:w="261" w:type="pct"/>
          </w:tcPr>
          <w:p w:rsidR="00F15585" w:rsidRPr="00C2753D" w:rsidRDefault="00F15585" w:rsidP="00C31F54">
            <w:pPr>
              <w:jc w:val="center"/>
              <w:rPr>
                <w:b/>
                <w:sz w:val="20"/>
                <w:szCs w:val="20"/>
              </w:rPr>
            </w:pPr>
            <w:r w:rsidRPr="00C2753D">
              <w:rPr>
                <w:b/>
                <w:sz w:val="20"/>
                <w:szCs w:val="20"/>
              </w:rPr>
              <w:t>12</w:t>
            </w:r>
          </w:p>
        </w:tc>
        <w:tc>
          <w:tcPr>
            <w:tcW w:w="430" w:type="pct"/>
          </w:tcPr>
          <w:p w:rsidR="00F15585" w:rsidRPr="00C2753D" w:rsidRDefault="00F15585" w:rsidP="00C31F54">
            <w:pPr>
              <w:jc w:val="center"/>
              <w:rPr>
                <w:b/>
                <w:sz w:val="20"/>
                <w:szCs w:val="20"/>
              </w:rPr>
            </w:pPr>
            <w:r w:rsidRPr="00C2753D">
              <w:rPr>
                <w:b/>
                <w:sz w:val="20"/>
                <w:szCs w:val="20"/>
              </w:rPr>
              <w:t>13</w:t>
            </w:r>
          </w:p>
        </w:tc>
        <w:tc>
          <w:tcPr>
            <w:tcW w:w="475" w:type="pct"/>
          </w:tcPr>
          <w:p w:rsidR="00F15585" w:rsidRPr="00C2753D" w:rsidRDefault="00F15585" w:rsidP="00C31F54">
            <w:pPr>
              <w:jc w:val="center"/>
              <w:rPr>
                <w:b/>
                <w:sz w:val="20"/>
                <w:szCs w:val="20"/>
              </w:rPr>
            </w:pPr>
            <w:r w:rsidRPr="00C2753D">
              <w:rPr>
                <w:b/>
                <w:sz w:val="20"/>
                <w:szCs w:val="20"/>
              </w:rPr>
              <w:t>16</w:t>
            </w: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3.</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4.</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5.</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6.</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7.</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8.</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9.</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10.</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11.</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12.</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13.</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14.</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15.</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16.</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17.</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18.</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19.</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20.</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21.</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22.</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23.</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24.</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25.</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26.</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27.</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28.</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29.</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r w:rsidR="00F15585" w:rsidRPr="00C2753D" w:rsidTr="00C31F54">
        <w:trPr>
          <w:jc w:val="center"/>
        </w:trPr>
        <w:tc>
          <w:tcPr>
            <w:tcW w:w="211" w:type="pct"/>
          </w:tcPr>
          <w:p w:rsidR="00F15585" w:rsidRPr="00C2753D" w:rsidRDefault="00F15585" w:rsidP="00C31F54">
            <w:pPr>
              <w:jc w:val="center"/>
              <w:rPr>
                <w:b/>
                <w:sz w:val="20"/>
                <w:szCs w:val="20"/>
              </w:rPr>
            </w:pPr>
            <w:r w:rsidRPr="00C2753D">
              <w:rPr>
                <w:b/>
                <w:sz w:val="20"/>
                <w:szCs w:val="20"/>
              </w:rPr>
              <w:t>30.</w:t>
            </w:r>
          </w:p>
        </w:tc>
        <w:tc>
          <w:tcPr>
            <w:tcW w:w="1478" w:type="pct"/>
          </w:tcPr>
          <w:p w:rsidR="00F15585" w:rsidRPr="00C2753D" w:rsidRDefault="00F15585" w:rsidP="00C31F54">
            <w:pPr>
              <w:jc w:val="center"/>
              <w:rPr>
                <w:b/>
                <w:sz w:val="20"/>
                <w:szCs w:val="20"/>
              </w:rPr>
            </w:pPr>
          </w:p>
        </w:tc>
        <w:tc>
          <w:tcPr>
            <w:tcW w:w="190"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189"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c>
          <w:tcPr>
            <w:tcW w:w="199"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261" w:type="pct"/>
          </w:tcPr>
          <w:p w:rsidR="00F15585" w:rsidRPr="00C2753D" w:rsidRDefault="00F15585" w:rsidP="00C31F54">
            <w:pPr>
              <w:jc w:val="center"/>
              <w:rPr>
                <w:b/>
                <w:sz w:val="20"/>
                <w:szCs w:val="20"/>
              </w:rPr>
            </w:pPr>
          </w:p>
        </w:tc>
        <w:tc>
          <w:tcPr>
            <w:tcW w:w="430" w:type="pct"/>
          </w:tcPr>
          <w:p w:rsidR="00F15585" w:rsidRPr="00C2753D" w:rsidRDefault="00F15585" w:rsidP="00C31F54">
            <w:pPr>
              <w:jc w:val="center"/>
              <w:rPr>
                <w:b/>
                <w:sz w:val="20"/>
                <w:szCs w:val="20"/>
              </w:rPr>
            </w:pPr>
          </w:p>
        </w:tc>
        <w:tc>
          <w:tcPr>
            <w:tcW w:w="475" w:type="pct"/>
          </w:tcPr>
          <w:p w:rsidR="00F15585" w:rsidRPr="00C2753D" w:rsidRDefault="00F15585" w:rsidP="00C31F54">
            <w:pPr>
              <w:jc w:val="center"/>
              <w:rPr>
                <w:b/>
                <w:sz w:val="20"/>
                <w:szCs w:val="20"/>
              </w:rPr>
            </w:pPr>
          </w:p>
        </w:tc>
      </w:tr>
    </w:tbl>
    <w:p w:rsidR="00F15585" w:rsidRPr="009206B2" w:rsidRDefault="00F15585" w:rsidP="00F15585">
      <w:pPr>
        <w:jc w:val="both"/>
        <w:rPr>
          <w:sz w:val="12"/>
          <w:szCs w:val="12"/>
        </w:rPr>
      </w:pPr>
    </w:p>
    <w:p w:rsidR="00F15585" w:rsidRPr="00C2753D" w:rsidRDefault="00F15585" w:rsidP="00F15585">
      <w:pPr>
        <w:ind w:firstLine="708"/>
        <w:jc w:val="both"/>
        <w:rPr>
          <w:b/>
          <w:sz w:val="20"/>
          <w:szCs w:val="20"/>
        </w:rPr>
      </w:pPr>
      <w:r w:rsidRPr="00C2753D">
        <w:rPr>
          <w:b/>
          <w:sz w:val="20"/>
          <w:szCs w:val="20"/>
        </w:rPr>
        <w:t>Ф.И.О. и подпись преподавателя: _____________________________________________________________</w:t>
      </w:r>
    </w:p>
    <w:p w:rsidR="00F15585" w:rsidRPr="00C2753D" w:rsidRDefault="00F15585" w:rsidP="00F15585">
      <w:pPr>
        <w:jc w:val="both"/>
        <w:rPr>
          <w:b/>
          <w:sz w:val="20"/>
          <w:szCs w:val="20"/>
        </w:rPr>
      </w:pPr>
    </w:p>
    <w:p w:rsidR="00F15585" w:rsidRPr="00C2753D" w:rsidRDefault="00F15585" w:rsidP="00F15585">
      <w:pPr>
        <w:jc w:val="both"/>
        <w:rPr>
          <w:b/>
          <w:sz w:val="20"/>
          <w:szCs w:val="20"/>
        </w:rPr>
      </w:pPr>
    </w:p>
    <w:p w:rsidR="00F15585" w:rsidRPr="00C2753D" w:rsidRDefault="00F15585" w:rsidP="00F15585">
      <w:pPr>
        <w:tabs>
          <w:tab w:val="left" w:pos="2268"/>
        </w:tabs>
        <w:jc w:val="center"/>
        <w:rPr>
          <w:b/>
          <w:sz w:val="20"/>
          <w:szCs w:val="20"/>
        </w:rPr>
      </w:pPr>
      <w:r w:rsidRPr="00C2753D">
        <w:rPr>
          <w:b/>
          <w:sz w:val="20"/>
          <w:szCs w:val="20"/>
        </w:rPr>
        <w:lastRenderedPageBreak/>
        <w:t xml:space="preserve">ТЕХНОЛОГИЧЕСКАЯ </w:t>
      </w:r>
      <w:r w:rsidRPr="00C2753D">
        <w:rPr>
          <w:sz w:val="20"/>
          <w:szCs w:val="20"/>
        </w:rPr>
        <w:t>(регистрационная)</w:t>
      </w:r>
      <w:r w:rsidRPr="00C2753D">
        <w:rPr>
          <w:b/>
          <w:sz w:val="20"/>
          <w:szCs w:val="20"/>
        </w:rPr>
        <w:t xml:space="preserve"> КАРТА № 3</w:t>
      </w:r>
    </w:p>
    <w:p w:rsidR="00F15585" w:rsidRPr="00C2753D" w:rsidRDefault="00F15585" w:rsidP="00F15585">
      <w:pPr>
        <w:jc w:val="center"/>
        <w:rPr>
          <w:sz w:val="20"/>
          <w:szCs w:val="20"/>
        </w:rPr>
      </w:pPr>
      <w:r w:rsidRPr="00C2753D">
        <w:rPr>
          <w:sz w:val="20"/>
          <w:szCs w:val="20"/>
        </w:rPr>
        <w:t xml:space="preserve">накопления баллов за </w:t>
      </w:r>
      <w:r w:rsidRPr="00C2753D">
        <w:rPr>
          <w:b/>
          <w:sz w:val="20"/>
          <w:szCs w:val="20"/>
        </w:rPr>
        <w:t>ВЕСЕННИЙ СЕМЕСТР</w:t>
      </w:r>
      <w:r w:rsidRPr="00C2753D">
        <w:rPr>
          <w:sz w:val="20"/>
          <w:szCs w:val="20"/>
        </w:rPr>
        <w:t xml:space="preserve"> (60 баллов за семестр)</w:t>
      </w:r>
    </w:p>
    <w:p w:rsidR="00F15585" w:rsidRPr="00C2753D" w:rsidRDefault="00F15585" w:rsidP="00F15585">
      <w:pPr>
        <w:jc w:val="center"/>
        <w:rPr>
          <w:sz w:val="20"/>
          <w:szCs w:val="20"/>
        </w:rPr>
      </w:pPr>
      <w:r w:rsidRPr="00C2753D">
        <w:rPr>
          <w:sz w:val="20"/>
          <w:szCs w:val="20"/>
        </w:rPr>
        <w:t xml:space="preserve">Направление: </w:t>
      </w:r>
      <w:r w:rsidRPr="00C2753D">
        <w:rPr>
          <w:b/>
          <w:sz w:val="20"/>
          <w:szCs w:val="20"/>
        </w:rPr>
        <w:t>«560002 – Педиатрия»</w:t>
      </w:r>
      <w:r w:rsidRPr="00C2753D">
        <w:rPr>
          <w:b/>
          <w:sz w:val="20"/>
          <w:szCs w:val="20"/>
        </w:rPr>
        <w:tab/>
      </w:r>
      <w:r w:rsidRPr="00C2753D">
        <w:rPr>
          <w:b/>
          <w:sz w:val="20"/>
          <w:szCs w:val="20"/>
        </w:rPr>
        <w:tab/>
      </w:r>
      <w:r w:rsidRPr="00C2753D">
        <w:rPr>
          <w:b/>
          <w:sz w:val="20"/>
          <w:szCs w:val="20"/>
        </w:rPr>
        <w:tab/>
      </w:r>
      <w:r w:rsidRPr="00C2753D">
        <w:rPr>
          <w:b/>
          <w:sz w:val="20"/>
          <w:szCs w:val="20"/>
        </w:rPr>
        <w:tab/>
      </w:r>
      <w:r w:rsidRPr="00C2753D">
        <w:rPr>
          <w:b/>
          <w:sz w:val="20"/>
          <w:szCs w:val="20"/>
        </w:rPr>
        <w:tab/>
      </w:r>
      <w:r w:rsidRPr="00C2753D">
        <w:rPr>
          <w:b/>
          <w:sz w:val="20"/>
          <w:szCs w:val="20"/>
        </w:rPr>
        <w:tab/>
      </w:r>
      <w:r w:rsidRPr="00C2753D">
        <w:rPr>
          <w:b/>
          <w:sz w:val="20"/>
          <w:szCs w:val="20"/>
        </w:rPr>
        <w:tab/>
      </w:r>
      <w:r w:rsidRPr="00C2753D">
        <w:rPr>
          <w:sz w:val="20"/>
          <w:szCs w:val="20"/>
        </w:rPr>
        <w:t xml:space="preserve">Клиническая дисциплина </w:t>
      </w:r>
      <w:r w:rsidRPr="00C2753D">
        <w:rPr>
          <w:b/>
          <w:sz w:val="20"/>
          <w:szCs w:val="20"/>
        </w:rPr>
        <w:t>«ОНКОЛОГИЯ»</w:t>
      </w:r>
    </w:p>
    <w:p w:rsidR="00F15585" w:rsidRPr="00C2753D" w:rsidRDefault="00F15585" w:rsidP="00F15585">
      <w:pPr>
        <w:jc w:val="center"/>
        <w:rPr>
          <w:sz w:val="20"/>
          <w:szCs w:val="20"/>
        </w:rPr>
      </w:pPr>
      <w:r w:rsidRPr="00C2753D">
        <w:rPr>
          <w:sz w:val="20"/>
          <w:szCs w:val="20"/>
        </w:rPr>
        <w:t xml:space="preserve">Курс: </w:t>
      </w:r>
      <w:r w:rsidRPr="00C2753D">
        <w:rPr>
          <w:b/>
          <w:sz w:val="20"/>
          <w:szCs w:val="20"/>
        </w:rPr>
        <w:t>5</w:t>
      </w:r>
      <w:r w:rsidRPr="00C2753D">
        <w:rPr>
          <w:sz w:val="20"/>
          <w:szCs w:val="20"/>
        </w:rPr>
        <w:t>;</w:t>
      </w:r>
      <w:r>
        <w:rPr>
          <w:sz w:val="20"/>
          <w:szCs w:val="20"/>
        </w:rPr>
        <w:tab/>
      </w:r>
      <w:r>
        <w:rPr>
          <w:sz w:val="20"/>
          <w:szCs w:val="20"/>
        </w:rPr>
        <w:tab/>
        <w:t xml:space="preserve">Семестр: </w:t>
      </w:r>
      <w:r>
        <w:rPr>
          <w:sz w:val="20"/>
          <w:szCs w:val="20"/>
          <w:lang w:val="en-US"/>
        </w:rPr>
        <w:t>X</w:t>
      </w:r>
      <w:r w:rsidRPr="00C2753D">
        <w:rPr>
          <w:sz w:val="20"/>
          <w:szCs w:val="20"/>
        </w:rPr>
        <w:tab/>
      </w:r>
      <w:r w:rsidRPr="00C2753D">
        <w:rPr>
          <w:sz w:val="20"/>
          <w:szCs w:val="20"/>
        </w:rPr>
        <w:tab/>
      </w:r>
      <w:r w:rsidRPr="00C2753D">
        <w:rPr>
          <w:sz w:val="20"/>
          <w:szCs w:val="20"/>
        </w:rPr>
        <w:tab/>
        <w:t>Группа: ____________</w:t>
      </w:r>
    </w:p>
    <w:p w:rsidR="00F15585" w:rsidRPr="00C2753D" w:rsidRDefault="00F15585" w:rsidP="00F15585">
      <w:pPr>
        <w:jc w:val="both"/>
        <w:rPr>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327"/>
        <w:gridCol w:w="917"/>
        <w:gridCol w:w="1139"/>
        <w:gridCol w:w="1233"/>
        <w:gridCol w:w="985"/>
        <w:gridCol w:w="798"/>
        <w:gridCol w:w="917"/>
        <w:gridCol w:w="1139"/>
        <w:gridCol w:w="1233"/>
        <w:gridCol w:w="985"/>
        <w:gridCol w:w="798"/>
        <w:gridCol w:w="843"/>
      </w:tblGrid>
      <w:tr w:rsidR="00F15585" w:rsidRPr="00C2753D" w:rsidTr="00C31F54">
        <w:trPr>
          <w:jc w:val="center"/>
        </w:trPr>
        <w:tc>
          <w:tcPr>
            <w:tcW w:w="160" w:type="pct"/>
            <w:vMerge w:val="restart"/>
          </w:tcPr>
          <w:p w:rsidR="00F15585" w:rsidRPr="00C2753D" w:rsidRDefault="00F15585" w:rsidP="00C31F54">
            <w:pPr>
              <w:jc w:val="center"/>
              <w:rPr>
                <w:b/>
                <w:sz w:val="20"/>
                <w:szCs w:val="20"/>
              </w:rPr>
            </w:pPr>
            <w:r w:rsidRPr="00C2753D">
              <w:rPr>
                <w:b/>
                <w:sz w:val="20"/>
                <w:szCs w:val="20"/>
              </w:rPr>
              <w:t>№</w:t>
            </w:r>
          </w:p>
        </w:tc>
        <w:tc>
          <w:tcPr>
            <w:tcW w:w="1125" w:type="pct"/>
            <w:vMerge w:val="restart"/>
          </w:tcPr>
          <w:p w:rsidR="00F15585" w:rsidRPr="00C2753D" w:rsidRDefault="00F15585" w:rsidP="00C31F54">
            <w:pPr>
              <w:jc w:val="center"/>
              <w:rPr>
                <w:b/>
                <w:sz w:val="20"/>
                <w:szCs w:val="20"/>
              </w:rPr>
            </w:pPr>
            <w:r w:rsidRPr="00C2753D">
              <w:rPr>
                <w:b/>
                <w:sz w:val="20"/>
                <w:szCs w:val="20"/>
              </w:rPr>
              <w:t>Фамилия, имя, отчество студента</w:t>
            </w:r>
          </w:p>
        </w:tc>
        <w:tc>
          <w:tcPr>
            <w:tcW w:w="1715" w:type="pct"/>
            <w:gridSpan w:val="5"/>
          </w:tcPr>
          <w:p w:rsidR="00F15585" w:rsidRPr="00C2753D" w:rsidRDefault="00F15585" w:rsidP="00C31F54">
            <w:pPr>
              <w:jc w:val="center"/>
              <w:rPr>
                <w:b/>
                <w:sz w:val="20"/>
                <w:szCs w:val="20"/>
              </w:rPr>
            </w:pPr>
            <w:r w:rsidRPr="00C2753D">
              <w:rPr>
                <w:b/>
                <w:sz w:val="20"/>
                <w:szCs w:val="20"/>
                <w:lang w:val="en-US"/>
              </w:rPr>
              <w:t>I</w:t>
            </w:r>
            <w:r w:rsidRPr="00C2753D">
              <w:rPr>
                <w:b/>
                <w:sz w:val="20"/>
                <w:szCs w:val="20"/>
              </w:rPr>
              <w:t xml:space="preserve"> модуль = 30 баллов</w:t>
            </w:r>
          </w:p>
        </w:tc>
        <w:tc>
          <w:tcPr>
            <w:tcW w:w="1715" w:type="pct"/>
            <w:gridSpan w:val="5"/>
          </w:tcPr>
          <w:p w:rsidR="00F15585" w:rsidRPr="00C2753D" w:rsidRDefault="00F15585" w:rsidP="00C31F54">
            <w:pPr>
              <w:jc w:val="center"/>
              <w:rPr>
                <w:b/>
                <w:sz w:val="20"/>
                <w:szCs w:val="20"/>
              </w:rPr>
            </w:pPr>
            <w:r w:rsidRPr="00C2753D">
              <w:rPr>
                <w:b/>
                <w:sz w:val="20"/>
                <w:szCs w:val="20"/>
                <w:lang w:val="en-US"/>
              </w:rPr>
              <w:t>II</w:t>
            </w:r>
            <w:r w:rsidRPr="00C2753D">
              <w:rPr>
                <w:b/>
                <w:sz w:val="20"/>
                <w:szCs w:val="20"/>
              </w:rPr>
              <w:t xml:space="preserve"> модуль = 30 баллов</w:t>
            </w:r>
          </w:p>
        </w:tc>
        <w:tc>
          <w:tcPr>
            <w:tcW w:w="285" w:type="pct"/>
            <w:vMerge w:val="restart"/>
          </w:tcPr>
          <w:p w:rsidR="00F15585" w:rsidRPr="00C2753D" w:rsidRDefault="00F15585" w:rsidP="00C31F54">
            <w:pPr>
              <w:jc w:val="center"/>
              <w:rPr>
                <w:b/>
                <w:sz w:val="20"/>
                <w:szCs w:val="20"/>
              </w:rPr>
            </w:pPr>
            <w:r w:rsidRPr="00C2753D">
              <w:rPr>
                <w:b/>
                <w:sz w:val="20"/>
                <w:szCs w:val="20"/>
              </w:rPr>
              <w:t>Итого:</w:t>
            </w:r>
          </w:p>
          <w:p w:rsidR="00F15585" w:rsidRPr="00C2753D" w:rsidRDefault="00F15585" w:rsidP="00C31F54">
            <w:pPr>
              <w:jc w:val="center"/>
              <w:rPr>
                <w:b/>
                <w:sz w:val="20"/>
                <w:szCs w:val="20"/>
              </w:rPr>
            </w:pPr>
            <w:r w:rsidRPr="00C2753D">
              <w:rPr>
                <w:b/>
                <w:sz w:val="20"/>
                <w:szCs w:val="20"/>
              </w:rPr>
              <w:t>(60 б.)</w:t>
            </w:r>
          </w:p>
        </w:tc>
      </w:tr>
      <w:tr w:rsidR="00F15585" w:rsidRPr="00C2753D" w:rsidTr="00C31F54">
        <w:trPr>
          <w:jc w:val="center"/>
        </w:trPr>
        <w:tc>
          <w:tcPr>
            <w:tcW w:w="160" w:type="pct"/>
            <w:vMerge/>
          </w:tcPr>
          <w:p w:rsidR="00F15585" w:rsidRPr="00C2753D" w:rsidRDefault="00F15585" w:rsidP="00C31F54">
            <w:pPr>
              <w:jc w:val="center"/>
              <w:rPr>
                <w:b/>
                <w:sz w:val="20"/>
                <w:szCs w:val="20"/>
              </w:rPr>
            </w:pPr>
          </w:p>
        </w:tc>
        <w:tc>
          <w:tcPr>
            <w:tcW w:w="1125" w:type="pct"/>
            <w:vMerge/>
          </w:tcPr>
          <w:p w:rsidR="00F15585" w:rsidRPr="00C2753D" w:rsidRDefault="00F15585" w:rsidP="00C31F54">
            <w:pPr>
              <w:jc w:val="center"/>
              <w:rPr>
                <w:b/>
                <w:sz w:val="20"/>
                <w:szCs w:val="20"/>
              </w:rPr>
            </w:pPr>
          </w:p>
        </w:tc>
        <w:tc>
          <w:tcPr>
            <w:tcW w:w="310" w:type="pct"/>
          </w:tcPr>
          <w:p w:rsidR="00F15585" w:rsidRPr="00C2753D" w:rsidRDefault="00F15585" w:rsidP="00C31F54">
            <w:pPr>
              <w:jc w:val="center"/>
              <w:rPr>
                <w:b/>
                <w:sz w:val="20"/>
                <w:szCs w:val="20"/>
              </w:rPr>
            </w:pPr>
            <w:r w:rsidRPr="00C2753D">
              <w:rPr>
                <w:b/>
                <w:sz w:val="20"/>
                <w:szCs w:val="20"/>
              </w:rPr>
              <w:t xml:space="preserve">Л. </w:t>
            </w:r>
            <w:r w:rsidRPr="00C2753D">
              <w:rPr>
                <w:sz w:val="20"/>
                <w:szCs w:val="20"/>
              </w:rPr>
              <w:t>(</w:t>
            </w:r>
            <w:r>
              <w:rPr>
                <w:sz w:val="20"/>
                <w:szCs w:val="20"/>
              </w:rPr>
              <w:t>3</w:t>
            </w:r>
            <w:r w:rsidRPr="00C2753D">
              <w:rPr>
                <w:sz w:val="20"/>
                <w:szCs w:val="20"/>
              </w:rPr>
              <w:t xml:space="preserve"> б.)</w:t>
            </w:r>
          </w:p>
        </w:tc>
        <w:tc>
          <w:tcPr>
            <w:tcW w:w="385" w:type="pct"/>
          </w:tcPr>
          <w:p w:rsidR="00F15585" w:rsidRPr="00C2753D" w:rsidRDefault="00F15585" w:rsidP="00C31F54">
            <w:pPr>
              <w:jc w:val="center"/>
              <w:rPr>
                <w:b/>
                <w:sz w:val="20"/>
                <w:szCs w:val="20"/>
              </w:rPr>
            </w:pPr>
            <w:r w:rsidRPr="00C2753D">
              <w:rPr>
                <w:b/>
                <w:sz w:val="20"/>
                <w:szCs w:val="20"/>
              </w:rPr>
              <w:t xml:space="preserve">Пр. </w:t>
            </w:r>
            <w:r w:rsidRPr="00C2753D">
              <w:rPr>
                <w:sz w:val="20"/>
                <w:szCs w:val="20"/>
              </w:rPr>
              <w:t>(1</w:t>
            </w:r>
            <w:r>
              <w:rPr>
                <w:sz w:val="20"/>
                <w:szCs w:val="20"/>
              </w:rPr>
              <w:t>1</w:t>
            </w:r>
            <w:r w:rsidRPr="00C2753D">
              <w:rPr>
                <w:sz w:val="20"/>
                <w:szCs w:val="20"/>
              </w:rPr>
              <w:t xml:space="preserve"> б.)</w:t>
            </w:r>
          </w:p>
        </w:tc>
        <w:tc>
          <w:tcPr>
            <w:tcW w:w="417" w:type="pct"/>
          </w:tcPr>
          <w:p w:rsidR="00F15585" w:rsidRPr="00C2753D" w:rsidRDefault="00F15585" w:rsidP="00C31F54">
            <w:pPr>
              <w:jc w:val="center"/>
              <w:rPr>
                <w:b/>
                <w:sz w:val="20"/>
                <w:szCs w:val="20"/>
              </w:rPr>
            </w:pPr>
            <w:r w:rsidRPr="00C2753D">
              <w:rPr>
                <w:b/>
                <w:sz w:val="20"/>
                <w:szCs w:val="20"/>
              </w:rPr>
              <w:t xml:space="preserve">СРС </w:t>
            </w:r>
            <w:r w:rsidRPr="00C2753D">
              <w:rPr>
                <w:sz w:val="20"/>
                <w:szCs w:val="20"/>
              </w:rPr>
              <w:t>(</w:t>
            </w:r>
            <w:r>
              <w:rPr>
                <w:sz w:val="20"/>
                <w:szCs w:val="20"/>
              </w:rPr>
              <w:t>11</w:t>
            </w:r>
            <w:r w:rsidRPr="00C2753D">
              <w:rPr>
                <w:sz w:val="20"/>
                <w:szCs w:val="20"/>
              </w:rPr>
              <w:t xml:space="preserve"> б.)</w:t>
            </w:r>
          </w:p>
        </w:tc>
        <w:tc>
          <w:tcPr>
            <w:tcW w:w="333" w:type="pct"/>
          </w:tcPr>
          <w:p w:rsidR="00F15585" w:rsidRPr="00C2753D" w:rsidRDefault="00F15585" w:rsidP="00C31F54">
            <w:pPr>
              <w:jc w:val="center"/>
              <w:rPr>
                <w:b/>
                <w:sz w:val="20"/>
                <w:szCs w:val="20"/>
              </w:rPr>
            </w:pPr>
            <w:r w:rsidRPr="00C2753D">
              <w:rPr>
                <w:b/>
                <w:sz w:val="20"/>
                <w:szCs w:val="20"/>
              </w:rPr>
              <w:t xml:space="preserve">РК </w:t>
            </w:r>
            <w:r w:rsidRPr="00C2753D">
              <w:rPr>
                <w:sz w:val="20"/>
                <w:szCs w:val="20"/>
              </w:rPr>
              <w:t>(5 б.)</w:t>
            </w:r>
          </w:p>
        </w:tc>
        <w:tc>
          <w:tcPr>
            <w:tcW w:w="270" w:type="pct"/>
          </w:tcPr>
          <w:p w:rsidR="00F15585" w:rsidRPr="00C2753D" w:rsidRDefault="00F15585" w:rsidP="00C31F54">
            <w:pPr>
              <w:jc w:val="center"/>
              <w:rPr>
                <w:b/>
                <w:sz w:val="20"/>
                <w:szCs w:val="20"/>
              </w:rPr>
            </w:pPr>
            <w:r w:rsidRPr="00C2753D">
              <w:rPr>
                <w:b/>
                <w:sz w:val="20"/>
                <w:szCs w:val="20"/>
              </w:rPr>
              <w:t>Всего:</w:t>
            </w:r>
          </w:p>
        </w:tc>
        <w:tc>
          <w:tcPr>
            <w:tcW w:w="310" w:type="pct"/>
          </w:tcPr>
          <w:p w:rsidR="00F15585" w:rsidRPr="00C2753D" w:rsidRDefault="00F15585" w:rsidP="00C31F54">
            <w:pPr>
              <w:jc w:val="center"/>
              <w:rPr>
                <w:b/>
                <w:sz w:val="20"/>
                <w:szCs w:val="20"/>
              </w:rPr>
            </w:pPr>
            <w:r w:rsidRPr="00C2753D">
              <w:rPr>
                <w:b/>
                <w:sz w:val="20"/>
                <w:szCs w:val="20"/>
              </w:rPr>
              <w:t xml:space="preserve">Л. </w:t>
            </w:r>
            <w:r w:rsidRPr="00C2753D">
              <w:rPr>
                <w:sz w:val="20"/>
                <w:szCs w:val="20"/>
              </w:rPr>
              <w:t>(</w:t>
            </w:r>
            <w:r>
              <w:rPr>
                <w:sz w:val="20"/>
                <w:szCs w:val="20"/>
              </w:rPr>
              <w:t>3</w:t>
            </w:r>
            <w:r w:rsidRPr="00C2753D">
              <w:rPr>
                <w:sz w:val="20"/>
                <w:szCs w:val="20"/>
              </w:rPr>
              <w:t xml:space="preserve"> б.)</w:t>
            </w:r>
          </w:p>
        </w:tc>
        <w:tc>
          <w:tcPr>
            <w:tcW w:w="385" w:type="pct"/>
          </w:tcPr>
          <w:p w:rsidR="00F15585" w:rsidRPr="00C2753D" w:rsidRDefault="00F15585" w:rsidP="00C31F54">
            <w:pPr>
              <w:jc w:val="center"/>
              <w:rPr>
                <w:b/>
                <w:sz w:val="20"/>
                <w:szCs w:val="20"/>
              </w:rPr>
            </w:pPr>
            <w:r w:rsidRPr="00C2753D">
              <w:rPr>
                <w:b/>
                <w:sz w:val="20"/>
                <w:szCs w:val="20"/>
              </w:rPr>
              <w:t xml:space="preserve">Пр. </w:t>
            </w:r>
            <w:r w:rsidRPr="00C2753D">
              <w:rPr>
                <w:sz w:val="20"/>
                <w:szCs w:val="20"/>
              </w:rPr>
              <w:t>(</w:t>
            </w:r>
            <w:r>
              <w:rPr>
                <w:sz w:val="20"/>
                <w:szCs w:val="20"/>
              </w:rPr>
              <w:t>11</w:t>
            </w:r>
            <w:r w:rsidRPr="00C2753D">
              <w:rPr>
                <w:sz w:val="20"/>
                <w:szCs w:val="20"/>
              </w:rPr>
              <w:t xml:space="preserve"> б.)</w:t>
            </w:r>
          </w:p>
        </w:tc>
        <w:tc>
          <w:tcPr>
            <w:tcW w:w="417" w:type="pct"/>
          </w:tcPr>
          <w:p w:rsidR="00F15585" w:rsidRPr="00C2753D" w:rsidRDefault="00F15585" w:rsidP="00C31F54">
            <w:pPr>
              <w:jc w:val="center"/>
              <w:rPr>
                <w:b/>
                <w:sz w:val="20"/>
                <w:szCs w:val="20"/>
              </w:rPr>
            </w:pPr>
            <w:r w:rsidRPr="00C2753D">
              <w:rPr>
                <w:b/>
                <w:sz w:val="20"/>
                <w:szCs w:val="20"/>
              </w:rPr>
              <w:t xml:space="preserve">СРС </w:t>
            </w:r>
            <w:r w:rsidRPr="00C2753D">
              <w:rPr>
                <w:sz w:val="20"/>
                <w:szCs w:val="20"/>
              </w:rPr>
              <w:t>(11 б.)</w:t>
            </w:r>
          </w:p>
        </w:tc>
        <w:tc>
          <w:tcPr>
            <w:tcW w:w="333" w:type="pct"/>
          </w:tcPr>
          <w:p w:rsidR="00F15585" w:rsidRPr="00C2753D" w:rsidRDefault="00F15585" w:rsidP="00C31F54">
            <w:pPr>
              <w:jc w:val="center"/>
              <w:rPr>
                <w:b/>
                <w:sz w:val="20"/>
                <w:szCs w:val="20"/>
              </w:rPr>
            </w:pPr>
            <w:r w:rsidRPr="00C2753D">
              <w:rPr>
                <w:b/>
                <w:sz w:val="20"/>
                <w:szCs w:val="20"/>
              </w:rPr>
              <w:t xml:space="preserve">РК </w:t>
            </w:r>
            <w:r w:rsidRPr="00C2753D">
              <w:rPr>
                <w:sz w:val="20"/>
                <w:szCs w:val="20"/>
              </w:rPr>
              <w:t>(5 б.)</w:t>
            </w:r>
          </w:p>
        </w:tc>
        <w:tc>
          <w:tcPr>
            <w:tcW w:w="270" w:type="pct"/>
          </w:tcPr>
          <w:p w:rsidR="00F15585" w:rsidRPr="00C2753D" w:rsidRDefault="00F15585" w:rsidP="00C31F54">
            <w:pPr>
              <w:jc w:val="center"/>
              <w:rPr>
                <w:b/>
                <w:sz w:val="20"/>
                <w:szCs w:val="20"/>
              </w:rPr>
            </w:pPr>
            <w:r w:rsidRPr="00C2753D">
              <w:rPr>
                <w:b/>
                <w:sz w:val="20"/>
                <w:szCs w:val="20"/>
              </w:rPr>
              <w:t>Всего:</w:t>
            </w:r>
          </w:p>
        </w:tc>
        <w:tc>
          <w:tcPr>
            <w:tcW w:w="285" w:type="pct"/>
            <w:vMerge/>
          </w:tcPr>
          <w:p w:rsidR="00F15585" w:rsidRPr="00C2753D" w:rsidRDefault="00F15585" w:rsidP="00C31F54">
            <w:pPr>
              <w:jc w:val="center"/>
              <w:rPr>
                <w:b/>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lang w:val="en-US"/>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3.</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4.</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5.</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6.</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7.</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8.</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9.</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10.</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11.</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12.</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13.</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14.</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15.</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16.</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17.</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18.</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19.</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20.</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21.</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22.</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23.</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24.</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25.</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26.</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27.</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28.</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29.</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r w:rsidR="00F15585" w:rsidRPr="00C2753D" w:rsidTr="00C31F54">
        <w:trPr>
          <w:jc w:val="center"/>
        </w:trPr>
        <w:tc>
          <w:tcPr>
            <w:tcW w:w="160" w:type="pct"/>
          </w:tcPr>
          <w:p w:rsidR="00F15585" w:rsidRPr="00C2753D" w:rsidRDefault="00F15585" w:rsidP="00C31F54">
            <w:pPr>
              <w:jc w:val="center"/>
              <w:rPr>
                <w:b/>
                <w:sz w:val="20"/>
                <w:szCs w:val="20"/>
              </w:rPr>
            </w:pPr>
            <w:r w:rsidRPr="00C2753D">
              <w:rPr>
                <w:b/>
                <w:sz w:val="20"/>
                <w:szCs w:val="20"/>
              </w:rPr>
              <w:t>30.</w:t>
            </w:r>
          </w:p>
        </w:tc>
        <w:tc>
          <w:tcPr>
            <w:tcW w:w="1125"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310" w:type="pct"/>
          </w:tcPr>
          <w:p w:rsidR="00F15585" w:rsidRPr="00C2753D" w:rsidRDefault="00F15585" w:rsidP="00C31F54">
            <w:pPr>
              <w:jc w:val="center"/>
              <w:rPr>
                <w:sz w:val="20"/>
                <w:szCs w:val="20"/>
              </w:rPr>
            </w:pPr>
          </w:p>
        </w:tc>
        <w:tc>
          <w:tcPr>
            <w:tcW w:w="385" w:type="pct"/>
          </w:tcPr>
          <w:p w:rsidR="00F15585" w:rsidRPr="00C2753D" w:rsidRDefault="00F15585" w:rsidP="00C31F54">
            <w:pPr>
              <w:jc w:val="center"/>
              <w:rPr>
                <w:sz w:val="20"/>
                <w:szCs w:val="20"/>
              </w:rPr>
            </w:pPr>
          </w:p>
        </w:tc>
        <w:tc>
          <w:tcPr>
            <w:tcW w:w="417" w:type="pct"/>
          </w:tcPr>
          <w:p w:rsidR="00F15585" w:rsidRPr="00C2753D" w:rsidRDefault="00F15585" w:rsidP="00C31F54">
            <w:pPr>
              <w:jc w:val="center"/>
              <w:rPr>
                <w:sz w:val="20"/>
                <w:szCs w:val="20"/>
              </w:rPr>
            </w:pPr>
          </w:p>
        </w:tc>
        <w:tc>
          <w:tcPr>
            <w:tcW w:w="333" w:type="pct"/>
          </w:tcPr>
          <w:p w:rsidR="00F15585" w:rsidRPr="00C2753D" w:rsidRDefault="00F15585" w:rsidP="00C31F54">
            <w:pPr>
              <w:jc w:val="center"/>
              <w:rPr>
                <w:sz w:val="20"/>
                <w:szCs w:val="20"/>
              </w:rPr>
            </w:pPr>
          </w:p>
        </w:tc>
        <w:tc>
          <w:tcPr>
            <w:tcW w:w="270" w:type="pct"/>
          </w:tcPr>
          <w:p w:rsidR="00F15585" w:rsidRPr="00C2753D" w:rsidRDefault="00F15585" w:rsidP="00C31F54">
            <w:pPr>
              <w:jc w:val="center"/>
              <w:rPr>
                <w:sz w:val="20"/>
                <w:szCs w:val="20"/>
              </w:rPr>
            </w:pPr>
          </w:p>
        </w:tc>
        <w:tc>
          <w:tcPr>
            <w:tcW w:w="285" w:type="pct"/>
          </w:tcPr>
          <w:p w:rsidR="00F15585" w:rsidRPr="00C2753D" w:rsidRDefault="00F15585" w:rsidP="00C31F54">
            <w:pPr>
              <w:jc w:val="center"/>
              <w:rPr>
                <w:sz w:val="20"/>
                <w:szCs w:val="20"/>
              </w:rPr>
            </w:pPr>
          </w:p>
        </w:tc>
      </w:tr>
    </w:tbl>
    <w:p w:rsidR="00F15585" w:rsidRPr="009206B2" w:rsidRDefault="00F15585" w:rsidP="00F15585">
      <w:pPr>
        <w:jc w:val="both"/>
        <w:rPr>
          <w:sz w:val="12"/>
          <w:szCs w:val="12"/>
        </w:rPr>
      </w:pPr>
    </w:p>
    <w:p w:rsidR="00F15585" w:rsidRPr="00C2753D" w:rsidRDefault="00F15585" w:rsidP="00F15585">
      <w:pPr>
        <w:ind w:firstLine="708"/>
        <w:jc w:val="both"/>
        <w:rPr>
          <w:b/>
          <w:sz w:val="20"/>
          <w:szCs w:val="20"/>
        </w:rPr>
      </w:pPr>
      <w:r w:rsidRPr="00C2753D">
        <w:rPr>
          <w:b/>
          <w:sz w:val="20"/>
          <w:szCs w:val="20"/>
        </w:rPr>
        <w:t xml:space="preserve">Ф.И.О. и подпись лектора: __________________________________; </w:t>
      </w:r>
      <w:r w:rsidRPr="00C2753D">
        <w:rPr>
          <w:b/>
          <w:sz w:val="20"/>
          <w:szCs w:val="20"/>
        </w:rPr>
        <w:tab/>
      </w:r>
      <w:r w:rsidRPr="00C2753D">
        <w:rPr>
          <w:b/>
          <w:sz w:val="20"/>
          <w:szCs w:val="20"/>
        </w:rPr>
        <w:tab/>
        <w:t>Ф.И.О. и подпись преподавателя: __________________________________</w:t>
      </w:r>
    </w:p>
    <w:p w:rsidR="00F15585" w:rsidRPr="009206B2" w:rsidRDefault="00F15585" w:rsidP="00F15585">
      <w:pPr>
        <w:jc w:val="both"/>
        <w:rPr>
          <w:sz w:val="12"/>
          <w:szCs w:val="12"/>
        </w:rPr>
      </w:pPr>
    </w:p>
    <w:p w:rsidR="00F15585" w:rsidRPr="00C2753D" w:rsidRDefault="00F15585" w:rsidP="00F15585">
      <w:pPr>
        <w:jc w:val="center"/>
        <w:rPr>
          <w:b/>
          <w:sz w:val="20"/>
          <w:szCs w:val="20"/>
          <w:lang w:val="ky-KG"/>
        </w:rPr>
      </w:pPr>
      <w:r w:rsidRPr="00C2753D">
        <w:rPr>
          <w:b/>
          <w:sz w:val="20"/>
          <w:szCs w:val="20"/>
        </w:rPr>
        <w:t>Заведующий кафедрой, подпись: _______________________</w:t>
      </w:r>
    </w:p>
    <w:p w:rsidR="00F15585" w:rsidRPr="00C2753D" w:rsidRDefault="00F15585" w:rsidP="00F15585">
      <w:pPr>
        <w:jc w:val="center"/>
        <w:rPr>
          <w:b/>
          <w:bCs/>
          <w:color w:val="000000"/>
          <w:sz w:val="20"/>
          <w:szCs w:val="20"/>
        </w:rPr>
      </w:pPr>
      <w:r w:rsidRPr="00C2753D">
        <w:rPr>
          <w:b/>
          <w:bCs/>
          <w:color w:val="000000"/>
          <w:sz w:val="20"/>
          <w:szCs w:val="20"/>
        </w:rPr>
        <w:lastRenderedPageBreak/>
        <w:t>ОшМУ, Медицина факультетинин, Онкология, офтальмология жана оториноларингология кафедрасы</w:t>
      </w:r>
    </w:p>
    <w:p w:rsidR="00F15585" w:rsidRPr="00C2753D" w:rsidRDefault="00F15585" w:rsidP="00F15585">
      <w:pPr>
        <w:jc w:val="center"/>
        <w:rPr>
          <w:b/>
          <w:bCs/>
          <w:color w:val="000000"/>
          <w:sz w:val="20"/>
          <w:szCs w:val="20"/>
        </w:rPr>
      </w:pPr>
      <w:r w:rsidRPr="00C2753D">
        <w:rPr>
          <w:b/>
          <w:bCs/>
          <w:color w:val="000000"/>
          <w:sz w:val="20"/>
          <w:szCs w:val="20"/>
        </w:rPr>
        <w:t>ТЕСТ</w:t>
      </w:r>
      <w:r>
        <w:rPr>
          <w:b/>
          <w:bCs/>
          <w:color w:val="000000"/>
          <w:sz w:val="20"/>
          <w:szCs w:val="20"/>
        </w:rPr>
        <w:t xml:space="preserve"> </w:t>
      </w:r>
      <w:r w:rsidRPr="00C2753D">
        <w:rPr>
          <w:b/>
          <w:bCs/>
          <w:color w:val="000000"/>
          <w:sz w:val="20"/>
          <w:szCs w:val="20"/>
        </w:rPr>
        <w:t>тапшырманын № 4 катталуу КАРТАсы</w:t>
      </w:r>
    </w:p>
    <w:p w:rsidR="00F15585" w:rsidRPr="00C2753D" w:rsidRDefault="00F15585" w:rsidP="00F15585">
      <w:pPr>
        <w:jc w:val="center"/>
        <w:rPr>
          <w:color w:val="000000"/>
          <w:sz w:val="20"/>
          <w:szCs w:val="20"/>
        </w:rPr>
      </w:pPr>
      <w:r w:rsidRPr="00C2753D">
        <w:rPr>
          <w:color w:val="000000"/>
          <w:sz w:val="20"/>
          <w:szCs w:val="20"/>
        </w:rPr>
        <w:t>(Утверждено на заседании кафедры, протокол № 2 от 02.09.2017 г.)</w:t>
      </w:r>
    </w:p>
    <w:p w:rsidR="00F15585" w:rsidRPr="00C2753D" w:rsidRDefault="00F15585" w:rsidP="00F15585">
      <w:pPr>
        <w:jc w:val="both"/>
        <w:rPr>
          <w:color w:val="000000"/>
          <w:sz w:val="6"/>
          <w:szCs w:val="6"/>
        </w:rPr>
      </w:pPr>
    </w:p>
    <w:p w:rsidR="00F15585" w:rsidRPr="00C2753D" w:rsidRDefault="00F15585" w:rsidP="00F15585">
      <w:pPr>
        <w:jc w:val="center"/>
        <w:rPr>
          <w:b/>
          <w:bCs/>
          <w:color w:val="000000"/>
          <w:sz w:val="20"/>
          <w:szCs w:val="20"/>
          <w:lang w:val="ky-KG"/>
        </w:rPr>
      </w:pPr>
      <w:r w:rsidRPr="00C2753D">
        <w:rPr>
          <w:b/>
          <w:bCs/>
          <w:color w:val="000000"/>
          <w:sz w:val="20"/>
          <w:szCs w:val="20"/>
        </w:rPr>
        <w:t>Адистиги:</w:t>
      </w:r>
      <w:r w:rsidRPr="00C2753D">
        <w:rPr>
          <w:b/>
          <w:bCs/>
          <w:color w:val="000000"/>
          <w:sz w:val="20"/>
          <w:szCs w:val="20"/>
          <w:lang w:val="ky-KG"/>
        </w:rPr>
        <w:t xml:space="preserve"> _________________________________ </w:t>
      </w:r>
      <w:r w:rsidRPr="00C2753D">
        <w:rPr>
          <w:b/>
          <w:bCs/>
          <w:color w:val="000000"/>
          <w:sz w:val="20"/>
          <w:szCs w:val="20"/>
        </w:rPr>
        <w:t>О</w:t>
      </w:r>
      <w:r w:rsidRPr="00C2753D">
        <w:rPr>
          <w:b/>
          <w:bCs/>
          <w:color w:val="000000"/>
          <w:sz w:val="20"/>
          <w:szCs w:val="20"/>
          <w:lang w:val="ky-KG"/>
        </w:rPr>
        <w:t>кутуучу, кызматы, илимий наамы: ___________________________________________________________________</w:t>
      </w:r>
    </w:p>
    <w:p w:rsidR="00F15585" w:rsidRPr="00C2753D" w:rsidRDefault="00F15585" w:rsidP="00F15585">
      <w:pPr>
        <w:jc w:val="center"/>
        <w:rPr>
          <w:b/>
          <w:bCs/>
          <w:color w:val="000000"/>
          <w:sz w:val="20"/>
          <w:szCs w:val="20"/>
          <w:lang w:val="ky-KG"/>
        </w:rPr>
      </w:pPr>
      <w:r w:rsidRPr="00C2753D">
        <w:rPr>
          <w:b/>
          <w:bCs/>
          <w:color w:val="000000"/>
          <w:sz w:val="20"/>
          <w:szCs w:val="20"/>
          <w:lang w:val="ky-KG"/>
        </w:rPr>
        <w:t>Клиникалык дисциплина: ___________________________ Курс: ______ Тайпа/ Тайпача: _____________</w:t>
      </w:r>
      <w:r w:rsidRPr="00C2753D">
        <w:rPr>
          <w:b/>
          <w:bCs/>
          <w:color w:val="000000"/>
          <w:sz w:val="20"/>
          <w:szCs w:val="20"/>
          <w:lang w:val="ky-KG"/>
        </w:rPr>
        <w:tab/>
      </w:r>
      <w:r w:rsidRPr="00C2753D">
        <w:rPr>
          <w:b/>
          <w:bCs/>
          <w:color w:val="000000"/>
          <w:sz w:val="20"/>
          <w:szCs w:val="20"/>
          <w:lang w:val="ky-KG"/>
        </w:rPr>
        <w:tab/>
        <w:t>____. ____________________ 20 ____ ж.</w:t>
      </w:r>
    </w:p>
    <w:p w:rsidR="00F15585" w:rsidRPr="00C2753D" w:rsidRDefault="00F15585" w:rsidP="00F15585">
      <w:pPr>
        <w:jc w:val="both"/>
        <w:rPr>
          <w:bCs/>
          <w:color w:val="000000"/>
          <w:sz w:val="6"/>
          <w:szCs w:val="6"/>
          <w:lang w:val="ky-KG"/>
        </w:rPr>
      </w:pPr>
    </w:p>
    <w:tbl>
      <w:tblPr>
        <w:tblStyle w:val="a7"/>
        <w:tblW w:w="5000" w:type="pct"/>
        <w:jc w:val="center"/>
        <w:tblLook w:val="04A0" w:firstRow="1" w:lastRow="0" w:firstColumn="1" w:lastColumn="0" w:noHBand="0" w:noVBand="1"/>
      </w:tblPr>
      <w:tblGrid>
        <w:gridCol w:w="530"/>
        <w:gridCol w:w="3975"/>
        <w:gridCol w:w="1036"/>
        <w:gridCol w:w="2351"/>
        <w:gridCol w:w="716"/>
        <w:gridCol w:w="1606"/>
        <w:gridCol w:w="1739"/>
        <w:gridCol w:w="2833"/>
      </w:tblGrid>
      <w:tr w:rsidR="00F15585" w:rsidRPr="00C2753D" w:rsidTr="00C31F54">
        <w:trPr>
          <w:jc w:val="center"/>
        </w:trPr>
        <w:tc>
          <w:tcPr>
            <w:tcW w:w="179" w:type="pct"/>
            <w:vMerge w:val="restar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w:t>
            </w:r>
          </w:p>
        </w:tc>
        <w:tc>
          <w:tcPr>
            <w:tcW w:w="1344" w:type="pct"/>
            <w:vMerge w:val="restar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Студенттин фамилиясы, аты - жъну</w:t>
            </w:r>
          </w:p>
        </w:tc>
        <w:tc>
          <w:tcPr>
            <w:tcW w:w="1387" w:type="pct"/>
            <w:gridSpan w:val="3"/>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Текущий контроль</w:t>
            </w:r>
          </w:p>
        </w:tc>
        <w:tc>
          <w:tcPr>
            <w:tcW w:w="543" w:type="pct"/>
            <w:vMerge w:val="restart"/>
            <w:vAlign w:val="center"/>
          </w:tcPr>
          <w:p w:rsidR="00F15585" w:rsidRPr="00C2753D" w:rsidRDefault="00F15585" w:rsidP="00C31F54">
            <w:pPr>
              <w:jc w:val="center"/>
              <w:rPr>
                <w:b/>
                <w:bCs/>
                <w:color w:val="000000"/>
                <w:sz w:val="20"/>
                <w:szCs w:val="20"/>
                <w:lang w:val="en-US"/>
              </w:rPr>
            </w:pPr>
            <w:r w:rsidRPr="00C2753D">
              <w:rPr>
                <w:b/>
                <w:bCs/>
                <w:color w:val="000000"/>
                <w:sz w:val="20"/>
                <w:szCs w:val="20"/>
                <w:lang w:val="ky-KG"/>
              </w:rPr>
              <w:t xml:space="preserve">РК № </w:t>
            </w:r>
            <w:r w:rsidRPr="00C2753D">
              <w:rPr>
                <w:b/>
                <w:bCs/>
                <w:color w:val="000000"/>
                <w:sz w:val="20"/>
                <w:szCs w:val="20"/>
                <w:lang w:val="en-US"/>
              </w:rPr>
              <w:t>1</w:t>
            </w:r>
          </w:p>
        </w:tc>
        <w:tc>
          <w:tcPr>
            <w:tcW w:w="588" w:type="pct"/>
            <w:vMerge w:val="restar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Жалпы баллы</w:t>
            </w:r>
          </w:p>
        </w:tc>
        <w:tc>
          <w:tcPr>
            <w:tcW w:w="958" w:type="pct"/>
            <w:vMerge w:val="restar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Студенттин кол тамгасы</w:t>
            </w:r>
          </w:p>
        </w:tc>
      </w:tr>
      <w:tr w:rsidR="00F15585" w:rsidRPr="00C2753D" w:rsidTr="00C31F54">
        <w:trPr>
          <w:jc w:val="center"/>
        </w:trPr>
        <w:tc>
          <w:tcPr>
            <w:tcW w:w="179" w:type="pct"/>
            <w:vMerge/>
            <w:vAlign w:val="center"/>
          </w:tcPr>
          <w:p w:rsidR="00F15585" w:rsidRPr="00C2753D" w:rsidRDefault="00F15585" w:rsidP="00C31F54">
            <w:pPr>
              <w:jc w:val="center"/>
              <w:rPr>
                <w:b/>
                <w:bCs/>
                <w:color w:val="000000"/>
                <w:sz w:val="20"/>
                <w:szCs w:val="20"/>
                <w:lang w:val="ky-KG"/>
              </w:rPr>
            </w:pPr>
          </w:p>
        </w:tc>
        <w:tc>
          <w:tcPr>
            <w:tcW w:w="1344" w:type="pct"/>
            <w:vMerge/>
            <w:vAlign w:val="center"/>
          </w:tcPr>
          <w:p w:rsidR="00F15585" w:rsidRPr="00C2753D" w:rsidRDefault="00F15585" w:rsidP="00C31F54">
            <w:pPr>
              <w:jc w:val="center"/>
              <w:rPr>
                <w:b/>
                <w:bCs/>
                <w:color w:val="000000"/>
                <w:sz w:val="20"/>
                <w:szCs w:val="20"/>
                <w:lang w:val="ky-KG"/>
              </w:rPr>
            </w:pPr>
          </w:p>
        </w:tc>
        <w:tc>
          <w:tcPr>
            <w:tcW w:w="350"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 1</w:t>
            </w:r>
          </w:p>
        </w:tc>
        <w:tc>
          <w:tcPr>
            <w:tcW w:w="795"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 2</w:t>
            </w:r>
          </w:p>
        </w:tc>
        <w:tc>
          <w:tcPr>
            <w:tcW w:w="242"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 3</w:t>
            </w:r>
          </w:p>
        </w:tc>
        <w:tc>
          <w:tcPr>
            <w:tcW w:w="543" w:type="pct"/>
            <w:vMerge/>
            <w:vAlign w:val="center"/>
          </w:tcPr>
          <w:p w:rsidR="00F15585" w:rsidRPr="00C2753D" w:rsidRDefault="00F15585" w:rsidP="00C31F54">
            <w:pPr>
              <w:jc w:val="center"/>
              <w:rPr>
                <w:b/>
                <w:bCs/>
                <w:color w:val="000000"/>
                <w:sz w:val="20"/>
                <w:szCs w:val="20"/>
                <w:lang w:val="ky-KG"/>
              </w:rPr>
            </w:pPr>
          </w:p>
        </w:tc>
        <w:tc>
          <w:tcPr>
            <w:tcW w:w="588" w:type="pct"/>
            <w:vMerge/>
            <w:vAlign w:val="center"/>
          </w:tcPr>
          <w:p w:rsidR="00F15585" w:rsidRPr="00C2753D" w:rsidRDefault="00F15585" w:rsidP="00C31F54">
            <w:pPr>
              <w:jc w:val="center"/>
              <w:rPr>
                <w:b/>
                <w:bCs/>
                <w:color w:val="000000"/>
                <w:sz w:val="20"/>
                <w:szCs w:val="20"/>
                <w:lang w:val="ky-KG"/>
              </w:rPr>
            </w:pPr>
          </w:p>
        </w:tc>
        <w:tc>
          <w:tcPr>
            <w:tcW w:w="958" w:type="pct"/>
            <w:vMerge/>
            <w:vAlign w:val="center"/>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vMerge/>
            <w:vAlign w:val="center"/>
          </w:tcPr>
          <w:p w:rsidR="00F15585" w:rsidRPr="00C2753D" w:rsidRDefault="00F15585" w:rsidP="00C31F54">
            <w:pPr>
              <w:jc w:val="center"/>
              <w:rPr>
                <w:b/>
                <w:bCs/>
                <w:color w:val="000000"/>
                <w:sz w:val="20"/>
                <w:szCs w:val="20"/>
                <w:lang w:val="ky-KG"/>
              </w:rPr>
            </w:pPr>
          </w:p>
        </w:tc>
        <w:tc>
          <w:tcPr>
            <w:tcW w:w="1344" w:type="pct"/>
            <w:vMerge/>
            <w:vAlign w:val="center"/>
          </w:tcPr>
          <w:p w:rsidR="00F15585" w:rsidRPr="00C2753D" w:rsidRDefault="00F15585" w:rsidP="00C31F54">
            <w:pPr>
              <w:jc w:val="center"/>
              <w:rPr>
                <w:b/>
                <w:bCs/>
                <w:color w:val="000000"/>
                <w:sz w:val="20"/>
                <w:szCs w:val="20"/>
                <w:lang w:val="ky-KG"/>
              </w:rPr>
            </w:pPr>
          </w:p>
        </w:tc>
        <w:tc>
          <w:tcPr>
            <w:tcW w:w="350"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Лекция</w:t>
            </w:r>
          </w:p>
        </w:tc>
        <w:tc>
          <w:tcPr>
            <w:tcW w:w="795"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Практикалык</w:t>
            </w:r>
            <w:r>
              <w:rPr>
                <w:b/>
                <w:bCs/>
                <w:color w:val="000000"/>
                <w:sz w:val="20"/>
                <w:szCs w:val="20"/>
                <w:lang w:val="ky-KG"/>
              </w:rPr>
              <w:t xml:space="preserve"> </w:t>
            </w:r>
            <w:r w:rsidRPr="00C2753D">
              <w:rPr>
                <w:b/>
                <w:bCs/>
                <w:color w:val="000000"/>
                <w:sz w:val="20"/>
                <w:szCs w:val="20"/>
                <w:lang w:val="ky-KG"/>
              </w:rPr>
              <w:t>сабак</w:t>
            </w:r>
          </w:p>
        </w:tc>
        <w:tc>
          <w:tcPr>
            <w:tcW w:w="242"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СРС</w:t>
            </w:r>
          </w:p>
        </w:tc>
        <w:tc>
          <w:tcPr>
            <w:tcW w:w="543"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Алган баллы</w:t>
            </w:r>
          </w:p>
        </w:tc>
        <w:tc>
          <w:tcPr>
            <w:tcW w:w="588" w:type="pct"/>
            <w:vMerge/>
            <w:vAlign w:val="center"/>
          </w:tcPr>
          <w:p w:rsidR="00F15585" w:rsidRPr="00C2753D" w:rsidRDefault="00F15585" w:rsidP="00C31F54">
            <w:pPr>
              <w:jc w:val="center"/>
              <w:rPr>
                <w:b/>
                <w:bCs/>
                <w:color w:val="000000"/>
                <w:sz w:val="20"/>
                <w:szCs w:val="20"/>
                <w:lang w:val="ky-KG"/>
              </w:rPr>
            </w:pPr>
          </w:p>
        </w:tc>
        <w:tc>
          <w:tcPr>
            <w:tcW w:w="958" w:type="pct"/>
            <w:vMerge/>
            <w:vAlign w:val="center"/>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3.</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4.</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5.</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6.</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7.</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8.</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9.</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10.</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11.</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12.</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13.</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14.</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15.</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16.</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17.</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18.</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19.</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20.</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21.</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22.</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23.</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24.</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25.</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26.</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27.</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28.</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29.</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30.</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bl>
    <w:p w:rsidR="00F15585" w:rsidRPr="00C2753D" w:rsidRDefault="00F15585" w:rsidP="00F15585">
      <w:pPr>
        <w:jc w:val="both"/>
        <w:rPr>
          <w:bCs/>
          <w:color w:val="000000"/>
          <w:sz w:val="12"/>
          <w:szCs w:val="12"/>
          <w:lang w:val="ky-KG"/>
        </w:rPr>
      </w:pPr>
    </w:p>
    <w:p w:rsidR="00F15585" w:rsidRPr="00C2753D" w:rsidRDefault="00F15585" w:rsidP="00F15585">
      <w:pPr>
        <w:jc w:val="both"/>
        <w:rPr>
          <w:b/>
          <w:sz w:val="20"/>
          <w:szCs w:val="20"/>
        </w:rPr>
      </w:pPr>
      <w:r w:rsidRPr="00C2753D">
        <w:rPr>
          <w:b/>
          <w:sz w:val="20"/>
          <w:szCs w:val="20"/>
          <w:lang w:val="ky-KG"/>
        </w:rPr>
        <w:t>Окутуучунун Ф.А.А. ______________________________</w:t>
      </w:r>
      <w:r w:rsidRPr="00C2753D">
        <w:rPr>
          <w:b/>
          <w:sz w:val="20"/>
          <w:szCs w:val="20"/>
          <w:lang w:val="ky-KG"/>
        </w:rPr>
        <w:tab/>
      </w:r>
      <w:r w:rsidRPr="00C2753D">
        <w:rPr>
          <w:b/>
          <w:sz w:val="20"/>
          <w:szCs w:val="20"/>
          <w:lang w:val="ky-KG"/>
        </w:rPr>
        <w:tab/>
      </w:r>
      <w:r w:rsidRPr="00C2753D">
        <w:rPr>
          <w:b/>
          <w:sz w:val="20"/>
          <w:szCs w:val="20"/>
          <w:lang w:val="ky-KG"/>
        </w:rPr>
        <w:tab/>
      </w:r>
      <w:r w:rsidRPr="00C2753D">
        <w:rPr>
          <w:b/>
          <w:sz w:val="20"/>
          <w:szCs w:val="20"/>
          <w:lang w:val="ky-KG"/>
        </w:rPr>
        <w:tab/>
      </w:r>
      <w:r w:rsidRPr="00C2753D">
        <w:rPr>
          <w:b/>
          <w:sz w:val="20"/>
          <w:szCs w:val="20"/>
          <w:lang w:val="ky-KG"/>
        </w:rPr>
        <w:tab/>
        <w:t>Кафедра башчысы, доцент, м. и. к. _________________________</w:t>
      </w:r>
      <w:bookmarkStart w:id="3" w:name="RANGE!A1:H42"/>
      <w:bookmarkEnd w:id="3"/>
    </w:p>
    <w:p w:rsidR="00F15585" w:rsidRPr="00C2753D" w:rsidRDefault="00F15585" w:rsidP="00F15585">
      <w:pPr>
        <w:jc w:val="center"/>
        <w:rPr>
          <w:b/>
          <w:bCs/>
          <w:color w:val="000000"/>
          <w:sz w:val="20"/>
          <w:szCs w:val="20"/>
        </w:rPr>
      </w:pPr>
      <w:r w:rsidRPr="00C2753D">
        <w:rPr>
          <w:b/>
          <w:bCs/>
          <w:color w:val="000000"/>
          <w:sz w:val="20"/>
          <w:szCs w:val="20"/>
        </w:rPr>
        <w:lastRenderedPageBreak/>
        <w:t>ОшМУ, Медицина факультетинин, Онкология, офтальмология жана оториноларингология кафедрасы</w:t>
      </w:r>
    </w:p>
    <w:p w:rsidR="00F15585" w:rsidRPr="00C2753D" w:rsidRDefault="00F15585" w:rsidP="00F15585">
      <w:pPr>
        <w:jc w:val="center"/>
        <w:rPr>
          <w:b/>
          <w:bCs/>
          <w:color w:val="000000"/>
          <w:sz w:val="20"/>
          <w:szCs w:val="20"/>
        </w:rPr>
      </w:pPr>
      <w:r w:rsidRPr="00C2753D">
        <w:rPr>
          <w:b/>
          <w:bCs/>
          <w:color w:val="000000"/>
          <w:sz w:val="20"/>
          <w:szCs w:val="20"/>
        </w:rPr>
        <w:t>ТЕСТ</w:t>
      </w:r>
      <w:r>
        <w:rPr>
          <w:b/>
          <w:bCs/>
          <w:color w:val="000000"/>
          <w:sz w:val="20"/>
          <w:szCs w:val="20"/>
        </w:rPr>
        <w:t xml:space="preserve"> </w:t>
      </w:r>
      <w:r w:rsidRPr="00C2753D">
        <w:rPr>
          <w:b/>
          <w:bCs/>
          <w:color w:val="000000"/>
          <w:sz w:val="20"/>
          <w:szCs w:val="20"/>
        </w:rPr>
        <w:t>тапшырманын № 4 катталуу КАРТАсы</w:t>
      </w:r>
    </w:p>
    <w:p w:rsidR="00F15585" w:rsidRPr="00C2753D" w:rsidRDefault="00F15585" w:rsidP="00F15585">
      <w:pPr>
        <w:jc w:val="center"/>
        <w:rPr>
          <w:color w:val="000000"/>
          <w:sz w:val="20"/>
          <w:szCs w:val="20"/>
        </w:rPr>
      </w:pPr>
      <w:r w:rsidRPr="00C2753D">
        <w:rPr>
          <w:color w:val="000000"/>
          <w:sz w:val="20"/>
          <w:szCs w:val="20"/>
        </w:rPr>
        <w:t>(Утверждено на заседании кафедры, протокол № 2 от 02.09.2017 г.)</w:t>
      </w:r>
    </w:p>
    <w:p w:rsidR="00F15585" w:rsidRPr="00C2753D" w:rsidRDefault="00F15585" w:rsidP="00F15585">
      <w:pPr>
        <w:jc w:val="both"/>
        <w:rPr>
          <w:color w:val="000000"/>
          <w:sz w:val="6"/>
          <w:szCs w:val="6"/>
        </w:rPr>
      </w:pPr>
    </w:p>
    <w:p w:rsidR="00F15585" w:rsidRPr="00C2753D" w:rsidRDefault="00F15585" w:rsidP="00F15585">
      <w:pPr>
        <w:jc w:val="center"/>
        <w:rPr>
          <w:b/>
          <w:bCs/>
          <w:color w:val="000000"/>
          <w:sz w:val="20"/>
          <w:szCs w:val="20"/>
          <w:lang w:val="ky-KG"/>
        </w:rPr>
      </w:pPr>
      <w:r w:rsidRPr="00C2753D">
        <w:rPr>
          <w:b/>
          <w:bCs/>
          <w:color w:val="000000"/>
          <w:sz w:val="20"/>
          <w:szCs w:val="20"/>
        </w:rPr>
        <w:t>Адистиги:</w:t>
      </w:r>
      <w:r w:rsidRPr="00C2753D">
        <w:rPr>
          <w:b/>
          <w:bCs/>
          <w:color w:val="000000"/>
          <w:sz w:val="20"/>
          <w:szCs w:val="20"/>
          <w:lang w:val="ky-KG"/>
        </w:rPr>
        <w:t xml:space="preserve"> _________________________________ </w:t>
      </w:r>
      <w:r w:rsidRPr="00C2753D">
        <w:rPr>
          <w:b/>
          <w:bCs/>
          <w:color w:val="000000"/>
          <w:sz w:val="20"/>
          <w:szCs w:val="20"/>
        </w:rPr>
        <w:t>О</w:t>
      </w:r>
      <w:r w:rsidRPr="00C2753D">
        <w:rPr>
          <w:b/>
          <w:bCs/>
          <w:color w:val="000000"/>
          <w:sz w:val="20"/>
          <w:szCs w:val="20"/>
          <w:lang w:val="ky-KG"/>
        </w:rPr>
        <w:t>кутуучу, кызматы, илимий наамы: ___________________________________________________________________</w:t>
      </w:r>
    </w:p>
    <w:p w:rsidR="00F15585" w:rsidRPr="00C2753D" w:rsidRDefault="00F15585" w:rsidP="00F15585">
      <w:pPr>
        <w:jc w:val="center"/>
        <w:rPr>
          <w:b/>
          <w:bCs/>
          <w:color w:val="000000"/>
          <w:sz w:val="20"/>
          <w:szCs w:val="20"/>
          <w:lang w:val="ky-KG"/>
        </w:rPr>
      </w:pPr>
      <w:r w:rsidRPr="00C2753D">
        <w:rPr>
          <w:b/>
          <w:bCs/>
          <w:color w:val="000000"/>
          <w:sz w:val="20"/>
          <w:szCs w:val="20"/>
          <w:lang w:val="ky-KG"/>
        </w:rPr>
        <w:t>Клиникалык дисциплина: ___________________________ Курс: ______ Тайпа/ Тайпача: _____________</w:t>
      </w:r>
      <w:r w:rsidRPr="00C2753D">
        <w:rPr>
          <w:b/>
          <w:bCs/>
          <w:color w:val="000000"/>
          <w:sz w:val="20"/>
          <w:szCs w:val="20"/>
          <w:lang w:val="ky-KG"/>
        </w:rPr>
        <w:tab/>
      </w:r>
      <w:r w:rsidRPr="00C2753D">
        <w:rPr>
          <w:b/>
          <w:bCs/>
          <w:color w:val="000000"/>
          <w:sz w:val="20"/>
          <w:szCs w:val="20"/>
          <w:lang w:val="ky-KG"/>
        </w:rPr>
        <w:tab/>
        <w:t>____. ____________________ 20 ____ ж.</w:t>
      </w:r>
    </w:p>
    <w:p w:rsidR="00F15585" w:rsidRPr="00C2753D" w:rsidRDefault="00F15585" w:rsidP="00F15585">
      <w:pPr>
        <w:jc w:val="both"/>
        <w:rPr>
          <w:bCs/>
          <w:color w:val="000000"/>
          <w:sz w:val="6"/>
          <w:szCs w:val="6"/>
          <w:lang w:val="ky-KG"/>
        </w:rPr>
      </w:pPr>
    </w:p>
    <w:tbl>
      <w:tblPr>
        <w:tblStyle w:val="a7"/>
        <w:tblW w:w="5000" w:type="pct"/>
        <w:jc w:val="center"/>
        <w:tblLook w:val="04A0" w:firstRow="1" w:lastRow="0" w:firstColumn="1" w:lastColumn="0" w:noHBand="0" w:noVBand="1"/>
      </w:tblPr>
      <w:tblGrid>
        <w:gridCol w:w="530"/>
        <w:gridCol w:w="3975"/>
        <w:gridCol w:w="1036"/>
        <w:gridCol w:w="2351"/>
        <w:gridCol w:w="716"/>
        <w:gridCol w:w="1606"/>
        <w:gridCol w:w="1739"/>
        <w:gridCol w:w="2833"/>
      </w:tblGrid>
      <w:tr w:rsidR="00F15585" w:rsidRPr="00C2753D" w:rsidTr="00C31F54">
        <w:trPr>
          <w:jc w:val="center"/>
        </w:trPr>
        <w:tc>
          <w:tcPr>
            <w:tcW w:w="179" w:type="pct"/>
            <w:vMerge w:val="restar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w:t>
            </w:r>
          </w:p>
        </w:tc>
        <w:tc>
          <w:tcPr>
            <w:tcW w:w="1344" w:type="pct"/>
            <w:vMerge w:val="restar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Студенттин фамилиясы, аты - жъну</w:t>
            </w:r>
          </w:p>
        </w:tc>
        <w:tc>
          <w:tcPr>
            <w:tcW w:w="1387" w:type="pct"/>
            <w:gridSpan w:val="3"/>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Текущий контроль</w:t>
            </w:r>
          </w:p>
        </w:tc>
        <w:tc>
          <w:tcPr>
            <w:tcW w:w="543" w:type="pct"/>
            <w:vMerge w:val="restart"/>
            <w:vAlign w:val="center"/>
          </w:tcPr>
          <w:p w:rsidR="00F15585" w:rsidRPr="00C2753D" w:rsidRDefault="00F15585" w:rsidP="00C31F54">
            <w:pPr>
              <w:jc w:val="center"/>
              <w:rPr>
                <w:b/>
                <w:bCs/>
                <w:color w:val="000000"/>
                <w:sz w:val="20"/>
                <w:szCs w:val="20"/>
                <w:lang w:val="en-US"/>
              </w:rPr>
            </w:pPr>
            <w:r w:rsidRPr="00C2753D">
              <w:rPr>
                <w:b/>
                <w:bCs/>
                <w:color w:val="000000"/>
                <w:sz w:val="20"/>
                <w:szCs w:val="20"/>
                <w:lang w:val="ky-KG"/>
              </w:rPr>
              <w:t xml:space="preserve">РК № </w:t>
            </w:r>
            <w:r w:rsidRPr="00C2753D">
              <w:rPr>
                <w:b/>
                <w:bCs/>
                <w:color w:val="000000"/>
                <w:sz w:val="20"/>
                <w:szCs w:val="20"/>
                <w:lang w:val="en-US"/>
              </w:rPr>
              <w:t>2</w:t>
            </w:r>
          </w:p>
        </w:tc>
        <w:tc>
          <w:tcPr>
            <w:tcW w:w="588" w:type="pct"/>
            <w:vMerge w:val="restar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Жалпы баллы</w:t>
            </w:r>
          </w:p>
        </w:tc>
        <w:tc>
          <w:tcPr>
            <w:tcW w:w="958" w:type="pct"/>
            <w:vMerge w:val="restar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Студенттин кол тамгасы</w:t>
            </w:r>
          </w:p>
        </w:tc>
      </w:tr>
      <w:tr w:rsidR="00F15585" w:rsidRPr="00C2753D" w:rsidTr="00C31F54">
        <w:trPr>
          <w:jc w:val="center"/>
        </w:trPr>
        <w:tc>
          <w:tcPr>
            <w:tcW w:w="179" w:type="pct"/>
            <w:vMerge/>
            <w:vAlign w:val="center"/>
          </w:tcPr>
          <w:p w:rsidR="00F15585" w:rsidRPr="00C2753D" w:rsidRDefault="00F15585" w:rsidP="00C31F54">
            <w:pPr>
              <w:jc w:val="center"/>
              <w:rPr>
                <w:b/>
                <w:bCs/>
                <w:color w:val="000000"/>
                <w:sz w:val="20"/>
                <w:szCs w:val="20"/>
                <w:lang w:val="ky-KG"/>
              </w:rPr>
            </w:pPr>
          </w:p>
        </w:tc>
        <w:tc>
          <w:tcPr>
            <w:tcW w:w="1344" w:type="pct"/>
            <w:vMerge/>
            <w:vAlign w:val="center"/>
          </w:tcPr>
          <w:p w:rsidR="00F15585" w:rsidRPr="00C2753D" w:rsidRDefault="00F15585" w:rsidP="00C31F54">
            <w:pPr>
              <w:jc w:val="center"/>
              <w:rPr>
                <w:b/>
                <w:bCs/>
                <w:color w:val="000000"/>
                <w:sz w:val="20"/>
                <w:szCs w:val="20"/>
                <w:lang w:val="ky-KG"/>
              </w:rPr>
            </w:pPr>
          </w:p>
        </w:tc>
        <w:tc>
          <w:tcPr>
            <w:tcW w:w="350"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 1</w:t>
            </w:r>
          </w:p>
        </w:tc>
        <w:tc>
          <w:tcPr>
            <w:tcW w:w="795"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 2</w:t>
            </w:r>
          </w:p>
        </w:tc>
        <w:tc>
          <w:tcPr>
            <w:tcW w:w="242"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 3</w:t>
            </w:r>
          </w:p>
        </w:tc>
        <w:tc>
          <w:tcPr>
            <w:tcW w:w="543" w:type="pct"/>
            <w:vMerge/>
            <w:vAlign w:val="center"/>
          </w:tcPr>
          <w:p w:rsidR="00F15585" w:rsidRPr="00C2753D" w:rsidRDefault="00F15585" w:rsidP="00C31F54">
            <w:pPr>
              <w:jc w:val="center"/>
              <w:rPr>
                <w:b/>
                <w:bCs/>
                <w:color w:val="000000"/>
                <w:sz w:val="20"/>
                <w:szCs w:val="20"/>
                <w:lang w:val="ky-KG"/>
              </w:rPr>
            </w:pPr>
          </w:p>
        </w:tc>
        <w:tc>
          <w:tcPr>
            <w:tcW w:w="588" w:type="pct"/>
            <w:vMerge/>
            <w:vAlign w:val="center"/>
          </w:tcPr>
          <w:p w:rsidR="00F15585" w:rsidRPr="00C2753D" w:rsidRDefault="00F15585" w:rsidP="00C31F54">
            <w:pPr>
              <w:jc w:val="center"/>
              <w:rPr>
                <w:b/>
                <w:bCs/>
                <w:color w:val="000000"/>
                <w:sz w:val="20"/>
                <w:szCs w:val="20"/>
                <w:lang w:val="ky-KG"/>
              </w:rPr>
            </w:pPr>
          </w:p>
        </w:tc>
        <w:tc>
          <w:tcPr>
            <w:tcW w:w="958" w:type="pct"/>
            <w:vMerge/>
            <w:vAlign w:val="center"/>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vMerge/>
            <w:vAlign w:val="center"/>
          </w:tcPr>
          <w:p w:rsidR="00F15585" w:rsidRPr="00C2753D" w:rsidRDefault="00F15585" w:rsidP="00C31F54">
            <w:pPr>
              <w:jc w:val="center"/>
              <w:rPr>
                <w:b/>
                <w:bCs/>
                <w:color w:val="000000"/>
                <w:sz w:val="20"/>
                <w:szCs w:val="20"/>
                <w:lang w:val="ky-KG"/>
              </w:rPr>
            </w:pPr>
          </w:p>
        </w:tc>
        <w:tc>
          <w:tcPr>
            <w:tcW w:w="1344" w:type="pct"/>
            <w:vMerge/>
            <w:vAlign w:val="center"/>
          </w:tcPr>
          <w:p w:rsidR="00F15585" w:rsidRPr="00C2753D" w:rsidRDefault="00F15585" w:rsidP="00C31F54">
            <w:pPr>
              <w:jc w:val="center"/>
              <w:rPr>
                <w:b/>
                <w:bCs/>
                <w:color w:val="000000"/>
                <w:sz w:val="20"/>
                <w:szCs w:val="20"/>
                <w:lang w:val="ky-KG"/>
              </w:rPr>
            </w:pPr>
          </w:p>
        </w:tc>
        <w:tc>
          <w:tcPr>
            <w:tcW w:w="350"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Лекция</w:t>
            </w:r>
          </w:p>
        </w:tc>
        <w:tc>
          <w:tcPr>
            <w:tcW w:w="795"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Практикалык сабак</w:t>
            </w:r>
          </w:p>
        </w:tc>
        <w:tc>
          <w:tcPr>
            <w:tcW w:w="242"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СРС</w:t>
            </w:r>
          </w:p>
        </w:tc>
        <w:tc>
          <w:tcPr>
            <w:tcW w:w="543" w:type="pct"/>
            <w:vAlign w:val="center"/>
          </w:tcPr>
          <w:p w:rsidR="00F15585" w:rsidRPr="00C2753D" w:rsidRDefault="00F15585" w:rsidP="00C31F54">
            <w:pPr>
              <w:jc w:val="center"/>
              <w:rPr>
                <w:b/>
                <w:bCs/>
                <w:color w:val="000000"/>
                <w:sz w:val="20"/>
                <w:szCs w:val="20"/>
                <w:lang w:val="ky-KG"/>
              </w:rPr>
            </w:pPr>
            <w:r w:rsidRPr="00C2753D">
              <w:rPr>
                <w:b/>
                <w:bCs/>
                <w:color w:val="000000"/>
                <w:sz w:val="20"/>
                <w:szCs w:val="20"/>
                <w:lang w:val="ky-KG"/>
              </w:rPr>
              <w:t>Алган баллы</w:t>
            </w:r>
          </w:p>
        </w:tc>
        <w:tc>
          <w:tcPr>
            <w:tcW w:w="588" w:type="pct"/>
            <w:vMerge/>
            <w:vAlign w:val="center"/>
          </w:tcPr>
          <w:p w:rsidR="00F15585" w:rsidRPr="00C2753D" w:rsidRDefault="00F15585" w:rsidP="00C31F54">
            <w:pPr>
              <w:jc w:val="center"/>
              <w:rPr>
                <w:b/>
                <w:bCs/>
                <w:color w:val="000000"/>
                <w:sz w:val="20"/>
                <w:szCs w:val="20"/>
                <w:lang w:val="ky-KG"/>
              </w:rPr>
            </w:pPr>
          </w:p>
        </w:tc>
        <w:tc>
          <w:tcPr>
            <w:tcW w:w="958" w:type="pct"/>
            <w:vMerge/>
            <w:vAlign w:val="center"/>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3.</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4.</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5.</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6.</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7.</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8.</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9.</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10.</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11.</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12.</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13.</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14.</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15.</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16.</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17.</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18.</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19.</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20.</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21.</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22.</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23.</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24.</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25.</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26.</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27.</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28.</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29.</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r w:rsidR="00F15585" w:rsidRPr="00C2753D" w:rsidTr="00C31F54">
        <w:trPr>
          <w:jc w:val="center"/>
        </w:trPr>
        <w:tc>
          <w:tcPr>
            <w:tcW w:w="179" w:type="pct"/>
          </w:tcPr>
          <w:p w:rsidR="00F15585" w:rsidRPr="00C2753D" w:rsidRDefault="00F15585" w:rsidP="00C31F54">
            <w:pPr>
              <w:jc w:val="center"/>
              <w:rPr>
                <w:b/>
                <w:bCs/>
                <w:color w:val="000000"/>
                <w:sz w:val="20"/>
                <w:szCs w:val="20"/>
                <w:lang w:val="ky-KG"/>
              </w:rPr>
            </w:pPr>
            <w:r w:rsidRPr="00C2753D">
              <w:rPr>
                <w:b/>
                <w:bCs/>
                <w:color w:val="000000"/>
                <w:sz w:val="20"/>
                <w:szCs w:val="20"/>
                <w:lang w:val="ky-KG"/>
              </w:rPr>
              <w:t>30.</w:t>
            </w:r>
          </w:p>
        </w:tc>
        <w:tc>
          <w:tcPr>
            <w:tcW w:w="1344" w:type="pct"/>
          </w:tcPr>
          <w:p w:rsidR="00F15585" w:rsidRPr="00C2753D" w:rsidRDefault="00F15585" w:rsidP="00C31F54">
            <w:pPr>
              <w:jc w:val="center"/>
              <w:rPr>
                <w:b/>
                <w:bCs/>
                <w:color w:val="000000"/>
                <w:sz w:val="20"/>
                <w:szCs w:val="20"/>
                <w:lang w:val="ky-KG"/>
              </w:rPr>
            </w:pPr>
          </w:p>
        </w:tc>
        <w:tc>
          <w:tcPr>
            <w:tcW w:w="350" w:type="pct"/>
          </w:tcPr>
          <w:p w:rsidR="00F15585" w:rsidRPr="00C2753D" w:rsidRDefault="00F15585" w:rsidP="00C31F54">
            <w:pPr>
              <w:jc w:val="center"/>
              <w:rPr>
                <w:b/>
                <w:bCs/>
                <w:color w:val="000000"/>
                <w:sz w:val="20"/>
                <w:szCs w:val="20"/>
                <w:lang w:val="ky-KG"/>
              </w:rPr>
            </w:pPr>
          </w:p>
        </w:tc>
        <w:tc>
          <w:tcPr>
            <w:tcW w:w="795" w:type="pct"/>
          </w:tcPr>
          <w:p w:rsidR="00F15585" w:rsidRPr="00C2753D" w:rsidRDefault="00F15585" w:rsidP="00C31F54">
            <w:pPr>
              <w:jc w:val="center"/>
              <w:rPr>
                <w:b/>
                <w:bCs/>
                <w:color w:val="000000"/>
                <w:sz w:val="20"/>
                <w:szCs w:val="20"/>
                <w:lang w:val="ky-KG"/>
              </w:rPr>
            </w:pPr>
          </w:p>
        </w:tc>
        <w:tc>
          <w:tcPr>
            <w:tcW w:w="242" w:type="pct"/>
          </w:tcPr>
          <w:p w:rsidR="00F15585" w:rsidRPr="00C2753D" w:rsidRDefault="00F15585" w:rsidP="00C31F54">
            <w:pPr>
              <w:jc w:val="center"/>
              <w:rPr>
                <w:b/>
                <w:bCs/>
                <w:color w:val="000000"/>
                <w:sz w:val="20"/>
                <w:szCs w:val="20"/>
                <w:lang w:val="ky-KG"/>
              </w:rPr>
            </w:pPr>
          </w:p>
        </w:tc>
        <w:tc>
          <w:tcPr>
            <w:tcW w:w="543" w:type="pct"/>
          </w:tcPr>
          <w:p w:rsidR="00F15585" w:rsidRPr="00C2753D" w:rsidRDefault="00F15585" w:rsidP="00C31F54">
            <w:pPr>
              <w:jc w:val="center"/>
              <w:rPr>
                <w:b/>
                <w:bCs/>
                <w:color w:val="000000"/>
                <w:sz w:val="20"/>
                <w:szCs w:val="20"/>
                <w:lang w:val="ky-KG"/>
              </w:rPr>
            </w:pPr>
          </w:p>
        </w:tc>
        <w:tc>
          <w:tcPr>
            <w:tcW w:w="588" w:type="pct"/>
          </w:tcPr>
          <w:p w:rsidR="00F15585" w:rsidRPr="00C2753D" w:rsidRDefault="00F15585" w:rsidP="00C31F54">
            <w:pPr>
              <w:jc w:val="center"/>
              <w:rPr>
                <w:b/>
                <w:bCs/>
                <w:color w:val="000000"/>
                <w:sz w:val="20"/>
                <w:szCs w:val="20"/>
                <w:lang w:val="ky-KG"/>
              </w:rPr>
            </w:pPr>
          </w:p>
        </w:tc>
        <w:tc>
          <w:tcPr>
            <w:tcW w:w="958" w:type="pct"/>
          </w:tcPr>
          <w:p w:rsidR="00F15585" w:rsidRPr="00C2753D" w:rsidRDefault="00F15585" w:rsidP="00C31F54">
            <w:pPr>
              <w:jc w:val="center"/>
              <w:rPr>
                <w:b/>
                <w:bCs/>
                <w:color w:val="000000"/>
                <w:sz w:val="20"/>
                <w:szCs w:val="20"/>
                <w:lang w:val="ky-KG"/>
              </w:rPr>
            </w:pPr>
          </w:p>
        </w:tc>
      </w:tr>
    </w:tbl>
    <w:p w:rsidR="00F15585" w:rsidRPr="00C2753D" w:rsidRDefault="00F15585" w:rsidP="00F15585">
      <w:pPr>
        <w:jc w:val="both"/>
        <w:rPr>
          <w:bCs/>
          <w:color w:val="000000"/>
          <w:sz w:val="12"/>
          <w:szCs w:val="12"/>
          <w:lang w:val="ky-KG"/>
        </w:rPr>
      </w:pPr>
    </w:p>
    <w:p w:rsidR="00F15585" w:rsidRPr="00C2753D" w:rsidRDefault="00F15585" w:rsidP="00F15585">
      <w:pPr>
        <w:jc w:val="both"/>
      </w:pPr>
      <w:r w:rsidRPr="00C2753D">
        <w:rPr>
          <w:b/>
          <w:sz w:val="20"/>
          <w:szCs w:val="20"/>
          <w:lang w:val="ky-KG"/>
        </w:rPr>
        <w:t>Окутуучунун Ф.А.А. ______________________________</w:t>
      </w:r>
      <w:r w:rsidRPr="00C2753D">
        <w:rPr>
          <w:b/>
          <w:sz w:val="20"/>
          <w:szCs w:val="20"/>
          <w:lang w:val="ky-KG"/>
        </w:rPr>
        <w:tab/>
      </w:r>
      <w:r w:rsidRPr="00C2753D">
        <w:rPr>
          <w:b/>
          <w:sz w:val="20"/>
          <w:szCs w:val="20"/>
          <w:lang w:val="ky-KG"/>
        </w:rPr>
        <w:tab/>
      </w:r>
      <w:r w:rsidRPr="00C2753D">
        <w:rPr>
          <w:b/>
          <w:sz w:val="20"/>
          <w:szCs w:val="20"/>
          <w:lang w:val="ky-KG"/>
        </w:rPr>
        <w:tab/>
      </w:r>
      <w:r w:rsidRPr="00C2753D">
        <w:rPr>
          <w:b/>
          <w:sz w:val="20"/>
          <w:szCs w:val="20"/>
          <w:lang w:val="ky-KG"/>
        </w:rPr>
        <w:tab/>
      </w:r>
      <w:r w:rsidRPr="00C2753D">
        <w:rPr>
          <w:b/>
          <w:sz w:val="20"/>
          <w:szCs w:val="20"/>
          <w:lang w:val="ky-KG"/>
        </w:rPr>
        <w:tab/>
        <w:t>Кафедра башчысы, доцент, м. и. к. _________________________</w:t>
      </w:r>
    </w:p>
    <w:p w:rsidR="00497FE9" w:rsidRDefault="00497FE9"/>
    <w:sectPr w:rsidR="00497FE9" w:rsidSect="00C31F54">
      <w:footerReference w:type="default" r:id="rId8"/>
      <w:pgSz w:w="16838" w:h="11906" w:orient="landscape" w:code="9"/>
      <w:pgMar w:top="1134" w:right="1134" w:bottom="1134" w:left="1134" w:header="284" w:footer="284"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CB" w:rsidRDefault="008E59CB">
      <w:r>
        <w:separator/>
      </w:r>
    </w:p>
  </w:endnote>
  <w:endnote w:type="continuationSeparator" w:id="0">
    <w:p w:rsidR="008E59CB" w:rsidRDefault="008E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47" w:rsidRDefault="00160347">
    <w:pPr>
      <w:pStyle w:val="a9"/>
      <w:jc w:val="center"/>
    </w:pPr>
  </w:p>
  <w:p w:rsidR="00160347" w:rsidRDefault="0016034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47" w:rsidRDefault="0016034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CB" w:rsidRDefault="008E59CB">
      <w:r>
        <w:separator/>
      </w:r>
    </w:p>
  </w:footnote>
  <w:footnote w:type="continuationSeparator" w:id="0">
    <w:p w:rsidR="008E59CB" w:rsidRDefault="008E5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CE8"/>
    <w:multiLevelType w:val="hybridMultilevel"/>
    <w:tmpl w:val="FD60DA16"/>
    <w:lvl w:ilvl="0" w:tplc="89A621B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75CC5"/>
    <w:multiLevelType w:val="hybridMultilevel"/>
    <w:tmpl w:val="EC1A265C"/>
    <w:lvl w:ilvl="0" w:tplc="228013D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B27CC"/>
    <w:multiLevelType w:val="hybridMultilevel"/>
    <w:tmpl w:val="303839C8"/>
    <w:lvl w:ilvl="0" w:tplc="3AD2018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F3DF9"/>
    <w:multiLevelType w:val="hybridMultilevel"/>
    <w:tmpl w:val="55949362"/>
    <w:lvl w:ilvl="0" w:tplc="F88CA896">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64F9E"/>
    <w:multiLevelType w:val="hybridMultilevel"/>
    <w:tmpl w:val="39CA7876"/>
    <w:lvl w:ilvl="0" w:tplc="997242C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A2913"/>
    <w:multiLevelType w:val="hybridMultilevel"/>
    <w:tmpl w:val="EBF6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2018"/>
    <w:multiLevelType w:val="hybridMultilevel"/>
    <w:tmpl w:val="28D013EE"/>
    <w:lvl w:ilvl="0" w:tplc="F1E6B94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C5F5A"/>
    <w:multiLevelType w:val="hybridMultilevel"/>
    <w:tmpl w:val="A15CDEBC"/>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7B3996"/>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8914C8"/>
    <w:multiLevelType w:val="hybridMultilevel"/>
    <w:tmpl w:val="DF208404"/>
    <w:lvl w:ilvl="0" w:tplc="E2DCA206">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774E49"/>
    <w:multiLevelType w:val="hybridMultilevel"/>
    <w:tmpl w:val="DFE4AB22"/>
    <w:lvl w:ilvl="0" w:tplc="C8AAC842">
      <w:start w:val="1"/>
      <w:numFmt w:val="decimal"/>
      <w:lvlText w:val="%1."/>
      <w:lvlJc w:val="left"/>
      <w:pPr>
        <w:ind w:left="720" w:hanging="360"/>
      </w:pPr>
      <w:rPr>
        <w:rFonts w:ascii="Symbol" w:hAnsi="Symbol"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AF041D"/>
    <w:multiLevelType w:val="hybridMultilevel"/>
    <w:tmpl w:val="079A0618"/>
    <w:lvl w:ilvl="0" w:tplc="F88CA896">
      <w:start w:val="1"/>
      <w:numFmt w:val="bullet"/>
      <w:lvlText w:val=""/>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EA10F4"/>
    <w:multiLevelType w:val="hybridMultilevel"/>
    <w:tmpl w:val="4C9443F8"/>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E510BE"/>
    <w:multiLevelType w:val="hybridMultilevel"/>
    <w:tmpl w:val="D9CE2B70"/>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7" w15:restartNumberingAfterBreak="0">
    <w:nsid w:val="296E247C"/>
    <w:multiLevelType w:val="hybridMultilevel"/>
    <w:tmpl w:val="C2CA392A"/>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8A48D2"/>
    <w:multiLevelType w:val="hybridMultilevel"/>
    <w:tmpl w:val="83561CD0"/>
    <w:lvl w:ilvl="0" w:tplc="DFEC0D3E">
      <w:start w:val="1"/>
      <w:numFmt w:val="decimal"/>
      <w:lvlText w:val="%1."/>
      <w:lvlJc w:val="left"/>
      <w:pPr>
        <w:ind w:left="720" w:hanging="360"/>
      </w:pPr>
      <w:rPr>
        <w:rFonts w:ascii="Symbol" w:hAnsi="Symbol"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3A534D"/>
    <w:multiLevelType w:val="hybridMultilevel"/>
    <w:tmpl w:val="68E8EFEA"/>
    <w:lvl w:ilvl="0" w:tplc="76762770">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5D101F"/>
    <w:multiLevelType w:val="hybridMultilevel"/>
    <w:tmpl w:val="2920378C"/>
    <w:lvl w:ilvl="0" w:tplc="4C18985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D3282"/>
    <w:multiLevelType w:val="hybridMultilevel"/>
    <w:tmpl w:val="A902530E"/>
    <w:lvl w:ilvl="0" w:tplc="D48471AE">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1195284"/>
    <w:multiLevelType w:val="hybridMultilevel"/>
    <w:tmpl w:val="AF62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7D4EDA"/>
    <w:multiLevelType w:val="hybridMultilevel"/>
    <w:tmpl w:val="D64CBEA4"/>
    <w:lvl w:ilvl="0" w:tplc="4E78B95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C22D5A"/>
    <w:multiLevelType w:val="hybridMultilevel"/>
    <w:tmpl w:val="8F785232"/>
    <w:lvl w:ilvl="0" w:tplc="E39691FC">
      <w:start w:val="1"/>
      <w:numFmt w:val="decimal"/>
      <w:lvlText w:val="%1."/>
      <w:lvlJc w:val="left"/>
      <w:pPr>
        <w:tabs>
          <w:tab w:val="num" w:pos="720"/>
        </w:tabs>
        <w:ind w:left="720" w:hanging="360"/>
      </w:pPr>
      <w:rPr>
        <w:rFonts w:ascii="Symbol" w:hAnsi="Symbol" w:hint="default"/>
        <w:b/>
        <w:sz w:val="18"/>
        <w:szCs w:val="18"/>
      </w:rPr>
    </w:lvl>
    <w:lvl w:ilvl="1" w:tplc="02C487A4">
      <w:start w:val="1"/>
      <w:numFmt w:val="decimal"/>
      <w:lvlText w:val="%2."/>
      <w:lvlJc w:val="left"/>
      <w:pPr>
        <w:tabs>
          <w:tab w:val="num" w:pos="1440"/>
        </w:tabs>
        <w:ind w:left="1440" w:hanging="360"/>
      </w:pPr>
      <w:rPr>
        <w:rFonts w:ascii="Symbol" w:hAnsi="Symbol" w:hint="default"/>
        <w:b/>
        <w:sz w:val="18"/>
        <w:szCs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9006D35"/>
    <w:multiLevelType w:val="hybridMultilevel"/>
    <w:tmpl w:val="BD3089D8"/>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B1964"/>
    <w:multiLevelType w:val="hybridMultilevel"/>
    <w:tmpl w:val="4620B008"/>
    <w:lvl w:ilvl="0" w:tplc="B4C80FDE">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055CAF"/>
    <w:multiLevelType w:val="hybridMultilevel"/>
    <w:tmpl w:val="474A4D90"/>
    <w:lvl w:ilvl="0" w:tplc="F88CA896">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765ACA"/>
    <w:multiLevelType w:val="hybridMultilevel"/>
    <w:tmpl w:val="9A66D02A"/>
    <w:lvl w:ilvl="0" w:tplc="E378128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AA6434"/>
    <w:multiLevelType w:val="hybridMultilevel"/>
    <w:tmpl w:val="0A32854E"/>
    <w:lvl w:ilvl="0" w:tplc="8B26B488">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5731C0"/>
    <w:multiLevelType w:val="hybridMultilevel"/>
    <w:tmpl w:val="63D41686"/>
    <w:lvl w:ilvl="0" w:tplc="70AE4BF0">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8F00D5"/>
    <w:multiLevelType w:val="hybridMultilevel"/>
    <w:tmpl w:val="3F9C95A2"/>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615003"/>
    <w:multiLevelType w:val="hybridMultilevel"/>
    <w:tmpl w:val="8DDC93C4"/>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9C2652"/>
    <w:multiLevelType w:val="hybridMultilevel"/>
    <w:tmpl w:val="C57CE078"/>
    <w:lvl w:ilvl="0" w:tplc="0419000F">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F77BFB"/>
    <w:multiLevelType w:val="hybridMultilevel"/>
    <w:tmpl w:val="532C3BD8"/>
    <w:lvl w:ilvl="0" w:tplc="9F74920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BE496B"/>
    <w:multiLevelType w:val="hybridMultilevel"/>
    <w:tmpl w:val="C5B443F0"/>
    <w:lvl w:ilvl="0" w:tplc="A9B03B7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72199D"/>
    <w:multiLevelType w:val="hybridMultilevel"/>
    <w:tmpl w:val="A75CFDE6"/>
    <w:lvl w:ilvl="0" w:tplc="1D16572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433606"/>
    <w:multiLevelType w:val="hybridMultilevel"/>
    <w:tmpl w:val="A2D8E800"/>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512B09"/>
    <w:multiLevelType w:val="hybridMultilevel"/>
    <w:tmpl w:val="4E38118C"/>
    <w:lvl w:ilvl="0" w:tplc="4E6636D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0A33501"/>
    <w:multiLevelType w:val="hybridMultilevel"/>
    <w:tmpl w:val="E020D608"/>
    <w:lvl w:ilvl="0" w:tplc="75A020A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CE27E1"/>
    <w:multiLevelType w:val="hybridMultilevel"/>
    <w:tmpl w:val="35BE1584"/>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014BA1"/>
    <w:multiLevelType w:val="hybridMultilevel"/>
    <w:tmpl w:val="2C041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3373232"/>
    <w:multiLevelType w:val="hybridMultilevel"/>
    <w:tmpl w:val="D8A0FE52"/>
    <w:lvl w:ilvl="0" w:tplc="47DC4D14">
      <w:start w:val="1"/>
      <w:numFmt w:val="decimal"/>
      <w:lvlText w:val="%1."/>
      <w:lvlJc w:val="left"/>
      <w:pPr>
        <w:ind w:left="720" w:hanging="360"/>
      </w:pPr>
      <w:rPr>
        <w:rFonts w:ascii="Symbol" w:hAnsi="Symbol" w:cs="Times New Roman"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23657C"/>
    <w:multiLevelType w:val="hybridMultilevel"/>
    <w:tmpl w:val="CF905638"/>
    <w:lvl w:ilvl="0" w:tplc="FCFCE79E">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F76E47"/>
    <w:multiLevelType w:val="hybridMultilevel"/>
    <w:tmpl w:val="B1E40AF2"/>
    <w:lvl w:ilvl="0" w:tplc="D872432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B5D580E"/>
    <w:multiLevelType w:val="hybridMultilevel"/>
    <w:tmpl w:val="639CD5CE"/>
    <w:lvl w:ilvl="0" w:tplc="00B46DF8">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08721C"/>
    <w:multiLevelType w:val="hybridMultilevel"/>
    <w:tmpl w:val="DBC6BB80"/>
    <w:lvl w:ilvl="0" w:tplc="090EDA5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7A31F2"/>
    <w:multiLevelType w:val="hybridMultilevel"/>
    <w:tmpl w:val="8E5AB060"/>
    <w:lvl w:ilvl="0" w:tplc="687E173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0405208"/>
    <w:multiLevelType w:val="hybridMultilevel"/>
    <w:tmpl w:val="442C9DBE"/>
    <w:lvl w:ilvl="0" w:tplc="10E2F4E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A94A67"/>
    <w:multiLevelType w:val="hybridMultilevel"/>
    <w:tmpl w:val="3AE487C0"/>
    <w:lvl w:ilvl="0" w:tplc="DCE27C8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48272F"/>
    <w:multiLevelType w:val="hybridMultilevel"/>
    <w:tmpl w:val="6852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C922E6"/>
    <w:multiLevelType w:val="hybridMultilevel"/>
    <w:tmpl w:val="786A0D48"/>
    <w:lvl w:ilvl="0" w:tplc="EEB41072">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173252"/>
    <w:multiLevelType w:val="hybridMultilevel"/>
    <w:tmpl w:val="3B827CAC"/>
    <w:lvl w:ilvl="0" w:tplc="22E29EB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73A6385"/>
    <w:multiLevelType w:val="hybridMultilevel"/>
    <w:tmpl w:val="65EC821C"/>
    <w:lvl w:ilvl="0" w:tplc="DCE27C8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74B7962"/>
    <w:multiLevelType w:val="hybridMultilevel"/>
    <w:tmpl w:val="0748C876"/>
    <w:lvl w:ilvl="0" w:tplc="F7A4D14C">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222B7E"/>
    <w:multiLevelType w:val="hybridMultilevel"/>
    <w:tmpl w:val="6402071A"/>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2C2213"/>
    <w:multiLevelType w:val="hybridMultilevel"/>
    <w:tmpl w:val="D1228CD8"/>
    <w:lvl w:ilvl="0" w:tplc="6D2499C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B7768D"/>
    <w:multiLevelType w:val="hybridMultilevel"/>
    <w:tmpl w:val="307EAFC6"/>
    <w:lvl w:ilvl="0" w:tplc="CA1AF3C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ECD0678"/>
    <w:multiLevelType w:val="hybridMultilevel"/>
    <w:tmpl w:val="AC34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F29539E"/>
    <w:multiLevelType w:val="hybridMultilevel"/>
    <w:tmpl w:val="131ECF00"/>
    <w:lvl w:ilvl="0" w:tplc="B27E37F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0013A2"/>
    <w:multiLevelType w:val="hybridMultilevel"/>
    <w:tmpl w:val="656C592A"/>
    <w:lvl w:ilvl="0" w:tplc="0A6AFFD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78B52D9"/>
    <w:multiLevelType w:val="hybridMultilevel"/>
    <w:tmpl w:val="6148827A"/>
    <w:lvl w:ilvl="0" w:tplc="ECD0ACC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89B1582"/>
    <w:multiLevelType w:val="hybridMultilevel"/>
    <w:tmpl w:val="C9EE3A90"/>
    <w:lvl w:ilvl="0" w:tplc="2F5685F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E2F1F56"/>
    <w:multiLevelType w:val="hybridMultilevel"/>
    <w:tmpl w:val="02A60AAA"/>
    <w:lvl w:ilvl="0" w:tplc="9B2C5DA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555BF1"/>
    <w:multiLevelType w:val="hybridMultilevel"/>
    <w:tmpl w:val="2B4C7D78"/>
    <w:lvl w:ilvl="0" w:tplc="D996F5D8">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F3B5A8B"/>
    <w:multiLevelType w:val="hybridMultilevel"/>
    <w:tmpl w:val="FF2E3520"/>
    <w:lvl w:ilvl="0" w:tplc="F88CA896">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45"/>
  </w:num>
  <w:num w:numId="5">
    <w:abstractNumId w:val="62"/>
  </w:num>
  <w:num w:numId="6">
    <w:abstractNumId w:val="64"/>
  </w:num>
  <w:num w:numId="7">
    <w:abstractNumId w:val="29"/>
  </w:num>
  <w:num w:numId="8">
    <w:abstractNumId w:val="21"/>
  </w:num>
  <w:num w:numId="9">
    <w:abstractNumId w:val="24"/>
  </w:num>
  <w:num w:numId="10">
    <w:abstractNumId w:val="20"/>
  </w:num>
  <w:num w:numId="11">
    <w:abstractNumId w:val="26"/>
  </w:num>
  <w:num w:numId="12">
    <w:abstractNumId w:val="30"/>
  </w:num>
  <w:num w:numId="13">
    <w:abstractNumId w:val="23"/>
  </w:num>
  <w:num w:numId="14">
    <w:abstractNumId w:val="63"/>
  </w:num>
  <w:num w:numId="15">
    <w:abstractNumId w:val="19"/>
  </w:num>
  <w:num w:numId="16">
    <w:abstractNumId w:val="51"/>
  </w:num>
  <w:num w:numId="17">
    <w:abstractNumId w:val="13"/>
  </w:num>
  <w:num w:numId="18">
    <w:abstractNumId w:val="33"/>
  </w:num>
  <w:num w:numId="19">
    <w:abstractNumId w:val="27"/>
  </w:num>
  <w:num w:numId="20">
    <w:abstractNumId w:val="3"/>
  </w:num>
  <w:num w:numId="21">
    <w:abstractNumId w:val="65"/>
  </w:num>
  <w:num w:numId="22">
    <w:abstractNumId w:val="48"/>
  </w:num>
  <w:num w:numId="23">
    <w:abstractNumId w:val="50"/>
  </w:num>
  <w:num w:numId="24">
    <w:abstractNumId w:val="11"/>
  </w:num>
  <w:num w:numId="25">
    <w:abstractNumId w:val="43"/>
  </w:num>
  <w:num w:numId="26">
    <w:abstractNumId w:val="22"/>
  </w:num>
  <w:num w:numId="27">
    <w:abstractNumId w:val="5"/>
  </w:num>
  <w:num w:numId="28">
    <w:abstractNumId w:val="58"/>
  </w:num>
  <w:num w:numId="29">
    <w:abstractNumId w:val="18"/>
  </w:num>
  <w:num w:numId="30">
    <w:abstractNumId w:val="41"/>
  </w:num>
  <w:num w:numId="31">
    <w:abstractNumId w:val="61"/>
  </w:num>
  <w:num w:numId="32">
    <w:abstractNumId w:val="60"/>
  </w:num>
  <w:num w:numId="33">
    <w:abstractNumId w:val="2"/>
  </w:num>
  <w:num w:numId="34">
    <w:abstractNumId w:val="57"/>
  </w:num>
  <w:num w:numId="35">
    <w:abstractNumId w:val="6"/>
  </w:num>
  <w:num w:numId="36">
    <w:abstractNumId w:val="1"/>
  </w:num>
  <w:num w:numId="37">
    <w:abstractNumId w:val="39"/>
  </w:num>
  <w:num w:numId="38">
    <w:abstractNumId w:val="59"/>
  </w:num>
  <w:num w:numId="39">
    <w:abstractNumId w:val="14"/>
  </w:num>
  <w:num w:numId="40">
    <w:abstractNumId w:val="46"/>
  </w:num>
  <w:num w:numId="41">
    <w:abstractNumId w:val="34"/>
  </w:num>
  <w:num w:numId="42">
    <w:abstractNumId w:val="56"/>
  </w:num>
  <w:num w:numId="43">
    <w:abstractNumId w:val="47"/>
  </w:num>
  <w:num w:numId="44">
    <w:abstractNumId w:val="28"/>
  </w:num>
  <w:num w:numId="45">
    <w:abstractNumId w:val="44"/>
  </w:num>
  <w:num w:numId="46">
    <w:abstractNumId w:val="0"/>
  </w:num>
  <w:num w:numId="47">
    <w:abstractNumId w:val="4"/>
  </w:num>
  <w:num w:numId="48">
    <w:abstractNumId w:val="36"/>
  </w:num>
  <w:num w:numId="49">
    <w:abstractNumId w:val="54"/>
  </w:num>
  <w:num w:numId="50">
    <w:abstractNumId w:val="35"/>
  </w:num>
  <w:num w:numId="51">
    <w:abstractNumId w:val="53"/>
  </w:num>
  <w:num w:numId="52">
    <w:abstractNumId w:val="42"/>
  </w:num>
  <w:num w:numId="53">
    <w:abstractNumId w:val="38"/>
  </w:num>
  <w:num w:numId="54">
    <w:abstractNumId w:val="10"/>
  </w:num>
  <w:num w:numId="55">
    <w:abstractNumId w:val="49"/>
  </w:num>
  <w:num w:numId="56">
    <w:abstractNumId w:val="52"/>
  </w:num>
  <w:num w:numId="57">
    <w:abstractNumId w:val="12"/>
  </w:num>
  <w:num w:numId="58">
    <w:abstractNumId w:val="17"/>
  </w:num>
  <w:num w:numId="59">
    <w:abstractNumId w:val="55"/>
  </w:num>
  <w:num w:numId="60">
    <w:abstractNumId w:val="31"/>
  </w:num>
  <w:num w:numId="61">
    <w:abstractNumId w:val="32"/>
  </w:num>
  <w:num w:numId="62">
    <w:abstractNumId w:val="25"/>
  </w:num>
  <w:num w:numId="63">
    <w:abstractNumId w:val="40"/>
  </w:num>
  <w:num w:numId="64">
    <w:abstractNumId w:val="37"/>
  </w:num>
  <w:num w:numId="65">
    <w:abstractNumId w:val="15"/>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85"/>
    <w:rsid w:val="00077649"/>
    <w:rsid w:val="000E6C1F"/>
    <w:rsid w:val="00160347"/>
    <w:rsid w:val="002251F3"/>
    <w:rsid w:val="00497FE9"/>
    <w:rsid w:val="004E15F3"/>
    <w:rsid w:val="008E59CB"/>
    <w:rsid w:val="00925BAC"/>
    <w:rsid w:val="00C31F54"/>
    <w:rsid w:val="00E220ED"/>
    <w:rsid w:val="00E320AB"/>
    <w:rsid w:val="00F1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AE4FC-EE96-4AFD-AAEB-84109820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8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15585"/>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F15585"/>
    <w:pPr>
      <w:keepNext/>
      <w:outlineLvl w:val="1"/>
    </w:pPr>
    <w:rPr>
      <w:rFonts w:ascii="A97_Oktom_Arial" w:hAnsi="A97_Oktom_Arial"/>
      <w:b/>
      <w:szCs w:val="20"/>
    </w:rPr>
  </w:style>
  <w:style w:type="paragraph" w:styleId="3">
    <w:name w:val="heading 3"/>
    <w:basedOn w:val="a"/>
    <w:next w:val="a"/>
    <w:link w:val="30"/>
    <w:qFormat/>
    <w:rsid w:val="00F15585"/>
    <w:pPr>
      <w:keepNext/>
      <w:outlineLvl w:val="2"/>
    </w:pPr>
    <w:rPr>
      <w:rFonts w:ascii="A97_Oktom_Arial" w:hAnsi="A97_Oktom_Arial"/>
      <w:sz w:val="32"/>
      <w:szCs w:val="20"/>
    </w:rPr>
  </w:style>
  <w:style w:type="paragraph" w:styleId="4">
    <w:name w:val="heading 4"/>
    <w:basedOn w:val="a"/>
    <w:next w:val="a"/>
    <w:link w:val="40"/>
    <w:qFormat/>
    <w:rsid w:val="00F15585"/>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F15585"/>
    <w:pPr>
      <w:spacing w:before="240" w:after="60"/>
      <w:outlineLvl w:val="4"/>
    </w:pPr>
    <w:rPr>
      <w:b/>
      <w:bCs/>
      <w:i/>
      <w:iCs/>
      <w:sz w:val="26"/>
      <w:szCs w:val="26"/>
    </w:rPr>
  </w:style>
  <w:style w:type="paragraph" w:styleId="6">
    <w:name w:val="heading 6"/>
    <w:basedOn w:val="a"/>
    <w:next w:val="a"/>
    <w:link w:val="60"/>
    <w:qFormat/>
    <w:rsid w:val="00F15585"/>
    <w:pPr>
      <w:keepNext/>
      <w:jc w:val="center"/>
      <w:outlineLvl w:val="5"/>
    </w:pPr>
    <w:rPr>
      <w:rFonts w:ascii="A97_Oktom_Times" w:hAnsi="A97_Oktom_Times"/>
      <w:szCs w:val="20"/>
    </w:rPr>
  </w:style>
  <w:style w:type="paragraph" w:styleId="9">
    <w:name w:val="heading 9"/>
    <w:basedOn w:val="a"/>
    <w:next w:val="a"/>
    <w:link w:val="90"/>
    <w:qFormat/>
    <w:rsid w:val="00F1558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585"/>
    <w:rPr>
      <w:rFonts w:ascii="Arial" w:eastAsia="Times New Roman" w:hAnsi="Arial" w:cs="Arial"/>
      <w:b/>
      <w:bCs/>
      <w:kern w:val="32"/>
      <w:sz w:val="32"/>
      <w:szCs w:val="32"/>
      <w:lang w:eastAsia="ru-RU"/>
    </w:rPr>
  </w:style>
  <w:style w:type="character" w:customStyle="1" w:styleId="21">
    <w:name w:val="Заголовок 2 Знак"/>
    <w:basedOn w:val="a0"/>
    <w:link w:val="20"/>
    <w:rsid w:val="00F15585"/>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F15585"/>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F155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5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5585"/>
    <w:rPr>
      <w:rFonts w:ascii="A97_Oktom_Times" w:eastAsia="Times New Roman" w:hAnsi="A97_Oktom_Times" w:cs="Times New Roman"/>
      <w:sz w:val="28"/>
      <w:szCs w:val="20"/>
      <w:lang w:eastAsia="ru-RU"/>
    </w:rPr>
  </w:style>
  <w:style w:type="character" w:customStyle="1" w:styleId="90">
    <w:name w:val="Заголовок 9 Знак"/>
    <w:basedOn w:val="a0"/>
    <w:link w:val="9"/>
    <w:rsid w:val="00F15585"/>
    <w:rPr>
      <w:rFonts w:ascii="Arial" w:eastAsia="Times New Roman" w:hAnsi="Arial" w:cs="Arial"/>
      <w:lang w:eastAsia="ru-RU"/>
    </w:rPr>
  </w:style>
  <w:style w:type="numbering" w:customStyle="1" w:styleId="2">
    <w:name w:val="Стиль2"/>
    <w:uiPriority w:val="99"/>
    <w:rsid w:val="00F15585"/>
    <w:pPr>
      <w:numPr>
        <w:numId w:val="1"/>
      </w:numPr>
    </w:pPr>
  </w:style>
  <w:style w:type="paragraph" w:styleId="a3">
    <w:name w:val="Body Text Indent"/>
    <w:basedOn w:val="a"/>
    <w:link w:val="a4"/>
    <w:rsid w:val="00F15585"/>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F15585"/>
    <w:rPr>
      <w:rFonts w:ascii="A97_Oktom_Times" w:eastAsia="Times New Roman" w:hAnsi="A97_Oktom_Times" w:cs="Times New Roman"/>
      <w:b/>
      <w:sz w:val="52"/>
      <w:szCs w:val="20"/>
      <w:lang w:eastAsia="ru-RU"/>
    </w:rPr>
  </w:style>
  <w:style w:type="paragraph" w:styleId="22">
    <w:name w:val="Body Text Indent 2"/>
    <w:basedOn w:val="a"/>
    <w:link w:val="23"/>
    <w:rsid w:val="00F15585"/>
    <w:pPr>
      <w:ind w:left="720"/>
    </w:pPr>
    <w:rPr>
      <w:rFonts w:ascii="A97_Oktom_Times" w:hAnsi="A97_Oktom_Times"/>
      <w:b/>
      <w:szCs w:val="20"/>
    </w:rPr>
  </w:style>
  <w:style w:type="character" w:customStyle="1" w:styleId="23">
    <w:name w:val="Основной текст с отступом 2 Знак"/>
    <w:basedOn w:val="a0"/>
    <w:link w:val="22"/>
    <w:rsid w:val="00F15585"/>
    <w:rPr>
      <w:rFonts w:ascii="A97_Oktom_Times" w:eastAsia="Times New Roman" w:hAnsi="A97_Oktom_Times" w:cs="Times New Roman"/>
      <w:b/>
      <w:sz w:val="28"/>
      <w:szCs w:val="20"/>
      <w:lang w:eastAsia="ru-RU"/>
    </w:rPr>
  </w:style>
  <w:style w:type="paragraph" w:styleId="a5">
    <w:name w:val="Body Text"/>
    <w:basedOn w:val="a"/>
    <w:link w:val="a6"/>
    <w:uiPriority w:val="99"/>
    <w:rsid w:val="00F15585"/>
    <w:pPr>
      <w:jc w:val="both"/>
    </w:pPr>
    <w:rPr>
      <w:rFonts w:ascii="A97_Oktom_Times" w:hAnsi="A97_Oktom_Times"/>
      <w:b/>
      <w:szCs w:val="20"/>
    </w:rPr>
  </w:style>
  <w:style w:type="character" w:customStyle="1" w:styleId="a6">
    <w:name w:val="Основной текст Знак"/>
    <w:basedOn w:val="a0"/>
    <w:link w:val="a5"/>
    <w:uiPriority w:val="99"/>
    <w:rsid w:val="00F15585"/>
    <w:rPr>
      <w:rFonts w:ascii="A97_Oktom_Times" w:eastAsia="Times New Roman" w:hAnsi="A97_Oktom_Times" w:cs="Times New Roman"/>
      <w:b/>
      <w:sz w:val="28"/>
      <w:szCs w:val="20"/>
      <w:lang w:eastAsia="ru-RU"/>
    </w:rPr>
  </w:style>
  <w:style w:type="paragraph" w:customStyle="1" w:styleId="11">
    <w:name w:val="Обычный1"/>
    <w:rsid w:val="00F15585"/>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F155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F15585"/>
    <w:pPr>
      <w:spacing w:after="120"/>
      <w:ind w:left="283"/>
    </w:pPr>
    <w:rPr>
      <w:sz w:val="16"/>
      <w:szCs w:val="16"/>
    </w:rPr>
  </w:style>
  <w:style w:type="character" w:customStyle="1" w:styleId="32">
    <w:name w:val="Основной текст с отступом 3 Знак"/>
    <w:basedOn w:val="a0"/>
    <w:link w:val="31"/>
    <w:rsid w:val="00F15585"/>
    <w:rPr>
      <w:rFonts w:ascii="Times New Roman" w:eastAsia="Times New Roman" w:hAnsi="Times New Roman" w:cs="Times New Roman"/>
      <w:sz w:val="16"/>
      <w:szCs w:val="16"/>
      <w:lang w:eastAsia="ru-RU"/>
    </w:rPr>
  </w:style>
  <w:style w:type="paragraph" w:customStyle="1" w:styleId="12">
    <w:name w:val="заголовок 1"/>
    <w:basedOn w:val="a"/>
    <w:next w:val="a"/>
    <w:rsid w:val="00F15585"/>
    <w:pPr>
      <w:keepNext/>
      <w:autoSpaceDE w:val="0"/>
      <w:autoSpaceDN w:val="0"/>
      <w:jc w:val="center"/>
    </w:pPr>
    <w:rPr>
      <w:b/>
      <w:bCs/>
      <w:sz w:val="24"/>
      <w:szCs w:val="24"/>
    </w:rPr>
  </w:style>
  <w:style w:type="paragraph" w:customStyle="1" w:styleId="24">
    <w:name w:val="заголовок 2"/>
    <w:basedOn w:val="a"/>
    <w:next w:val="a"/>
    <w:rsid w:val="00F15585"/>
    <w:pPr>
      <w:keepNext/>
      <w:autoSpaceDE w:val="0"/>
      <w:autoSpaceDN w:val="0"/>
      <w:jc w:val="center"/>
    </w:pPr>
    <w:rPr>
      <w:sz w:val="24"/>
      <w:szCs w:val="24"/>
    </w:rPr>
  </w:style>
  <w:style w:type="paragraph" w:styleId="13">
    <w:name w:val="toc 1"/>
    <w:basedOn w:val="a"/>
    <w:next w:val="a"/>
    <w:autoRedefine/>
    <w:semiHidden/>
    <w:rsid w:val="00F15585"/>
    <w:pPr>
      <w:widowControl w:val="0"/>
      <w:tabs>
        <w:tab w:val="right" w:leader="dot" w:pos="9628"/>
      </w:tabs>
      <w:spacing w:line="480" w:lineRule="auto"/>
    </w:pPr>
  </w:style>
  <w:style w:type="character" w:styleId="a8">
    <w:name w:val="Hyperlink"/>
    <w:rsid w:val="00F15585"/>
    <w:rPr>
      <w:color w:val="0000FF"/>
      <w:u w:val="single"/>
    </w:rPr>
  </w:style>
  <w:style w:type="paragraph" w:styleId="a9">
    <w:name w:val="footer"/>
    <w:basedOn w:val="a"/>
    <w:link w:val="aa"/>
    <w:uiPriority w:val="99"/>
    <w:rsid w:val="00F15585"/>
    <w:pPr>
      <w:tabs>
        <w:tab w:val="center" w:pos="4677"/>
        <w:tab w:val="right" w:pos="9355"/>
      </w:tabs>
    </w:pPr>
  </w:style>
  <w:style w:type="character" w:customStyle="1" w:styleId="aa">
    <w:name w:val="Нижний колонтитул Знак"/>
    <w:basedOn w:val="a0"/>
    <w:link w:val="a9"/>
    <w:uiPriority w:val="99"/>
    <w:rsid w:val="00F15585"/>
    <w:rPr>
      <w:rFonts w:ascii="Times New Roman" w:eastAsia="Times New Roman" w:hAnsi="Times New Roman" w:cs="Times New Roman"/>
      <w:sz w:val="28"/>
      <w:szCs w:val="28"/>
      <w:lang w:eastAsia="ru-RU"/>
    </w:rPr>
  </w:style>
  <w:style w:type="character" w:styleId="ab">
    <w:name w:val="page number"/>
    <w:basedOn w:val="a0"/>
    <w:rsid w:val="00F15585"/>
  </w:style>
  <w:style w:type="paragraph" w:styleId="ac">
    <w:name w:val="Subtitle"/>
    <w:basedOn w:val="a"/>
    <w:link w:val="ad"/>
    <w:qFormat/>
    <w:rsid w:val="00F15585"/>
    <w:pPr>
      <w:ind w:left="360"/>
      <w:jc w:val="center"/>
    </w:pPr>
    <w:rPr>
      <w:rFonts w:ascii="Arial" w:hAnsi="Arial" w:cs="Arial"/>
      <w:b/>
      <w:bCs/>
      <w:color w:val="000000"/>
      <w:sz w:val="24"/>
      <w:szCs w:val="24"/>
    </w:rPr>
  </w:style>
  <w:style w:type="character" w:customStyle="1" w:styleId="ad">
    <w:name w:val="Подзаголовок Знак"/>
    <w:basedOn w:val="a0"/>
    <w:link w:val="ac"/>
    <w:rsid w:val="00F15585"/>
    <w:rPr>
      <w:rFonts w:ascii="Arial" w:eastAsia="Times New Roman" w:hAnsi="Arial" w:cs="Arial"/>
      <w:b/>
      <w:bCs/>
      <w:color w:val="000000"/>
      <w:sz w:val="24"/>
      <w:szCs w:val="24"/>
      <w:lang w:eastAsia="ru-RU"/>
    </w:rPr>
  </w:style>
  <w:style w:type="paragraph" w:styleId="33">
    <w:name w:val="Body Text 3"/>
    <w:basedOn w:val="a"/>
    <w:link w:val="34"/>
    <w:rsid w:val="00F15585"/>
    <w:pPr>
      <w:spacing w:after="120"/>
    </w:pPr>
    <w:rPr>
      <w:sz w:val="16"/>
      <w:szCs w:val="16"/>
    </w:rPr>
  </w:style>
  <w:style w:type="character" w:customStyle="1" w:styleId="34">
    <w:name w:val="Основной текст 3 Знак"/>
    <w:basedOn w:val="a0"/>
    <w:link w:val="33"/>
    <w:rsid w:val="00F15585"/>
    <w:rPr>
      <w:rFonts w:ascii="Times New Roman" w:eastAsia="Times New Roman" w:hAnsi="Times New Roman" w:cs="Times New Roman"/>
      <w:sz w:val="16"/>
      <w:szCs w:val="16"/>
      <w:lang w:eastAsia="ru-RU"/>
    </w:rPr>
  </w:style>
  <w:style w:type="numbering" w:customStyle="1" w:styleId="WW8Num5">
    <w:name w:val="WW8Num5"/>
    <w:basedOn w:val="a2"/>
    <w:rsid w:val="00F15585"/>
    <w:pPr>
      <w:numPr>
        <w:numId w:val="2"/>
      </w:numPr>
    </w:pPr>
  </w:style>
  <w:style w:type="numbering" w:customStyle="1" w:styleId="WW8Num8">
    <w:name w:val="WW8Num8"/>
    <w:basedOn w:val="a2"/>
    <w:rsid w:val="00F15585"/>
    <w:pPr>
      <w:numPr>
        <w:numId w:val="3"/>
      </w:numPr>
    </w:pPr>
  </w:style>
  <w:style w:type="paragraph" w:styleId="ae">
    <w:name w:val="Normal (Web)"/>
    <w:basedOn w:val="a"/>
    <w:uiPriority w:val="99"/>
    <w:rsid w:val="00F15585"/>
    <w:pPr>
      <w:spacing w:before="100" w:beforeAutospacing="1" w:after="100" w:afterAutospacing="1"/>
    </w:pPr>
    <w:rPr>
      <w:rFonts w:ascii="Arial Unicode MS" w:eastAsia="Arial Unicode MS" w:hAnsi="Arial Unicode MS" w:cs="Arial Unicode MS"/>
      <w:sz w:val="24"/>
      <w:szCs w:val="24"/>
    </w:rPr>
  </w:style>
  <w:style w:type="paragraph" w:styleId="af">
    <w:name w:val="footnote text"/>
    <w:basedOn w:val="a"/>
    <w:link w:val="af0"/>
    <w:rsid w:val="00F15585"/>
    <w:rPr>
      <w:sz w:val="20"/>
      <w:szCs w:val="20"/>
    </w:rPr>
  </w:style>
  <w:style w:type="character" w:customStyle="1" w:styleId="af0">
    <w:name w:val="Текст сноски Знак"/>
    <w:basedOn w:val="a0"/>
    <w:link w:val="af"/>
    <w:rsid w:val="00F15585"/>
    <w:rPr>
      <w:rFonts w:ascii="Times New Roman" w:eastAsia="Times New Roman" w:hAnsi="Times New Roman" w:cs="Times New Roman"/>
      <w:sz w:val="20"/>
      <w:szCs w:val="20"/>
      <w:lang w:eastAsia="ru-RU"/>
    </w:rPr>
  </w:style>
  <w:style w:type="character" w:styleId="af1">
    <w:name w:val="footnote reference"/>
    <w:rsid w:val="00F15585"/>
    <w:rPr>
      <w:vertAlign w:val="superscript"/>
    </w:rPr>
  </w:style>
  <w:style w:type="character" w:styleId="af2">
    <w:name w:val="Strong"/>
    <w:uiPriority w:val="22"/>
    <w:qFormat/>
    <w:rsid w:val="00F15585"/>
    <w:rPr>
      <w:b/>
      <w:bCs/>
    </w:rPr>
  </w:style>
  <w:style w:type="paragraph" w:styleId="25">
    <w:name w:val="Body Text 2"/>
    <w:basedOn w:val="a"/>
    <w:link w:val="26"/>
    <w:rsid w:val="00F15585"/>
    <w:pPr>
      <w:spacing w:after="120" w:line="480" w:lineRule="auto"/>
    </w:pPr>
  </w:style>
  <w:style w:type="character" w:customStyle="1" w:styleId="26">
    <w:name w:val="Основной текст 2 Знак"/>
    <w:basedOn w:val="a0"/>
    <w:link w:val="25"/>
    <w:rsid w:val="00F15585"/>
    <w:rPr>
      <w:rFonts w:ascii="Times New Roman" w:eastAsia="Times New Roman" w:hAnsi="Times New Roman" w:cs="Times New Roman"/>
      <w:sz w:val="28"/>
      <w:szCs w:val="28"/>
      <w:lang w:eastAsia="ru-RU"/>
    </w:rPr>
  </w:style>
  <w:style w:type="paragraph" w:styleId="af3">
    <w:name w:val="header"/>
    <w:basedOn w:val="a"/>
    <w:link w:val="af4"/>
    <w:uiPriority w:val="99"/>
    <w:rsid w:val="00F15585"/>
    <w:pPr>
      <w:tabs>
        <w:tab w:val="center" w:pos="4677"/>
        <w:tab w:val="right" w:pos="9355"/>
      </w:tabs>
    </w:pPr>
  </w:style>
  <w:style w:type="character" w:customStyle="1" w:styleId="af4">
    <w:name w:val="Верхний колонтитул Знак"/>
    <w:basedOn w:val="a0"/>
    <w:link w:val="af3"/>
    <w:uiPriority w:val="99"/>
    <w:rsid w:val="00F15585"/>
    <w:rPr>
      <w:rFonts w:ascii="Times New Roman" w:eastAsia="Times New Roman" w:hAnsi="Times New Roman" w:cs="Times New Roman"/>
      <w:sz w:val="28"/>
      <w:szCs w:val="28"/>
      <w:lang w:eastAsia="ru-RU"/>
    </w:rPr>
  </w:style>
  <w:style w:type="paragraph" w:styleId="af5">
    <w:name w:val="Balloon Text"/>
    <w:basedOn w:val="a"/>
    <w:link w:val="af6"/>
    <w:uiPriority w:val="99"/>
    <w:rsid w:val="00F15585"/>
    <w:rPr>
      <w:rFonts w:ascii="Tahoma" w:hAnsi="Tahoma" w:cs="Tahoma"/>
      <w:sz w:val="16"/>
      <w:szCs w:val="16"/>
    </w:rPr>
  </w:style>
  <w:style w:type="character" w:customStyle="1" w:styleId="af6">
    <w:name w:val="Текст выноски Знак"/>
    <w:basedOn w:val="a0"/>
    <w:link w:val="af5"/>
    <w:uiPriority w:val="99"/>
    <w:rsid w:val="00F15585"/>
    <w:rPr>
      <w:rFonts w:ascii="Tahoma" w:eastAsia="Times New Roman" w:hAnsi="Tahoma" w:cs="Tahoma"/>
      <w:sz w:val="16"/>
      <w:szCs w:val="16"/>
      <w:lang w:eastAsia="ru-RU"/>
    </w:rPr>
  </w:style>
  <w:style w:type="paragraph" w:styleId="af7">
    <w:name w:val="List Paragraph"/>
    <w:basedOn w:val="a"/>
    <w:uiPriority w:val="34"/>
    <w:qFormat/>
    <w:rsid w:val="00F15585"/>
    <w:pPr>
      <w:ind w:left="720"/>
      <w:contextualSpacing/>
    </w:pPr>
  </w:style>
  <w:style w:type="paragraph" w:styleId="af8">
    <w:name w:val="Plain Text"/>
    <w:basedOn w:val="a"/>
    <w:link w:val="af9"/>
    <w:uiPriority w:val="99"/>
    <w:rsid w:val="00F15585"/>
    <w:rPr>
      <w:rFonts w:ascii="Courier New" w:hAnsi="Courier New"/>
      <w:sz w:val="20"/>
      <w:szCs w:val="20"/>
      <w:lang w:eastAsia="zh-CN"/>
    </w:rPr>
  </w:style>
  <w:style w:type="character" w:customStyle="1" w:styleId="af9">
    <w:name w:val="Текст Знак"/>
    <w:basedOn w:val="a0"/>
    <w:link w:val="af8"/>
    <w:uiPriority w:val="99"/>
    <w:rsid w:val="00F15585"/>
    <w:rPr>
      <w:rFonts w:ascii="Courier New" w:eastAsia="Times New Roman" w:hAnsi="Courier New" w:cs="Times New Roman"/>
      <w:sz w:val="20"/>
      <w:szCs w:val="20"/>
      <w:lang w:eastAsia="zh-CN"/>
    </w:rPr>
  </w:style>
  <w:style w:type="paragraph" w:styleId="afa">
    <w:name w:val="Title"/>
    <w:basedOn w:val="a"/>
    <w:link w:val="afb"/>
    <w:qFormat/>
    <w:rsid w:val="00F15585"/>
    <w:pPr>
      <w:autoSpaceDE w:val="0"/>
      <w:autoSpaceDN w:val="0"/>
      <w:adjustRightInd w:val="0"/>
      <w:ind w:right="-1"/>
      <w:jc w:val="center"/>
    </w:pPr>
    <w:rPr>
      <w:b/>
      <w:bCs/>
      <w:szCs w:val="20"/>
    </w:rPr>
  </w:style>
  <w:style w:type="character" w:customStyle="1" w:styleId="afb">
    <w:name w:val="Заголовок Знак"/>
    <w:basedOn w:val="a0"/>
    <w:link w:val="afa"/>
    <w:rsid w:val="00F15585"/>
    <w:rPr>
      <w:rFonts w:ascii="Times New Roman" w:eastAsia="Times New Roman" w:hAnsi="Times New Roman" w:cs="Times New Roman"/>
      <w:b/>
      <w:bCs/>
      <w:sz w:val="28"/>
      <w:szCs w:val="20"/>
      <w:lang w:eastAsia="ru-RU"/>
    </w:rPr>
  </w:style>
  <w:style w:type="paragraph" w:customStyle="1" w:styleId="answers1">
    <w:name w:val="answers1"/>
    <w:basedOn w:val="a"/>
    <w:rsid w:val="00F15585"/>
    <w:pPr>
      <w:spacing w:before="75" w:after="75"/>
      <w:ind w:left="150"/>
    </w:pPr>
    <w:rPr>
      <w:sz w:val="24"/>
      <w:szCs w:val="24"/>
    </w:rPr>
  </w:style>
  <w:style w:type="paragraph" w:customStyle="1" w:styleId="FR4">
    <w:name w:val="FR4"/>
    <w:rsid w:val="00F15585"/>
    <w:pPr>
      <w:widowControl w:val="0"/>
      <w:snapToGrid w:val="0"/>
      <w:spacing w:before="80" w:after="0" w:line="240" w:lineRule="auto"/>
      <w:jc w:val="both"/>
    </w:pPr>
    <w:rPr>
      <w:rFonts w:ascii="Arial" w:eastAsia="Times New Roman" w:hAnsi="Arial" w:cs="Times New Roman"/>
      <w:b/>
      <w:sz w:val="12"/>
      <w:szCs w:val="20"/>
      <w:lang w:eastAsia="ru-RU"/>
    </w:rPr>
  </w:style>
  <w:style w:type="paragraph" w:customStyle="1" w:styleId="FR2">
    <w:name w:val="FR2"/>
    <w:rsid w:val="00F15585"/>
    <w:pPr>
      <w:widowControl w:val="0"/>
      <w:snapToGrid w:val="0"/>
      <w:spacing w:before="260" w:after="0" w:line="300" w:lineRule="auto"/>
    </w:pPr>
    <w:rPr>
      <w:rFonts w:ascii="Arial" w:eastAsia="Times New Roman" w:hAnsi="Arial" w:cs="Times New Roman"/>
      <w:b/>
      <w:i/>
      <w:sz w:val="24"/>
      <w:szCs w:val="20"/>
      <w:lang w:eastAsia="ru-RU"/>
    </w:rPr>
  </w:style>
  <w:style w:type="paragraph" w:customStyle="1" w:styleId="FR1">
    <w:name w:val="FR1"/>
    <w:rsid w:val="00F15585"/>
    <w:pPr>
      <w:widowControl w:val="0"/>
      <w:snapToGrid w:val="0"/>
      <w:spacing w:after="0" w:line="240" w:lineRule="auto"/>
      <w:ind w:left="1200"/>
    </w:pPr>
    <w:rPr>
      <w:rFonts w:ascii="Times New Roman" w:eastAsia="Times New Roman" w:hAnsi="Times New Roman" w:cs="Times New Roman"/>
      <w:b/>
      <w:sz w:val="32"/>
      <w:szCs w:val="20"/>
      <w:lang w:eastAsia="ru-RU"/>
    </w:rPr>
  </w:style>
  <w:style w:type="paragraph" w:styleId="afc">
    <w:name w:val="No Spacing"/>
    <w:uiPriority w:val="99"/>
    <w:qFormat/>
    <w:rsid w:val="00F15585"/>
    <w:pPr>
      <w:spacing w:after="0" w:line="240" w:lineRule="auto"/>
    </w:pPr>
    <w:rPr>
      <w:rFonts w:ascii="Calibri" w:eastAsia="Calibri" w:hAnsi="Calibri" w:cs="Times New Roman"/>
    </w:rPr>
  </w:style>
  <w:style w:type="character" w:customStyle="1" w:styleId="afd">
    <w:name w:val="Основной текст_"/>
    <w:link w:val="27"/>
    <w:rsid w:val="00F15585"/>
    <w:rPr>
      <w:shd w:val="clear" w:color="auto" w:fill="FFFFFF"/>
    </w:rPr>
  </w:style>
  <w:style w:type="paragraph" w:customStyle="1" w:styleId="27">
    <w:name w:val="Основной текст2"/>
    <w:basedOn w:val="a"/>
    <w:link w:val="afd"/>
    <w:rsid w:val="00F15585"/>
    <w:pPr>
      <w:widowControl w:val="0"/>
      <w:shd w:val="clear" w:color="auto" w:fill="FFFFFF"/>
      <w:spacing w:line="317" w:lineRule="exact"/>
      <w:ind w:hanging="540"/>
    </w:pPr>
    <w:rPr>
      <w:rFonts w:asciiTheme="minorHAnsi" w:eastAsiaTheme="minorHAnsi" w:hAnsiTheme="minorHAnsi" w:cstheme="minorBidi"/>
      <w:sz w:val="22"/>
      <w:szCs w:val="22"/>
      <w:lang w:eastAsia="en-US"/>
    </w:rPr>
  </w:style>
  <w:style w:type="character" w:customStyle="1" w:styleId="28">
    <w:name w:val="Основной текст (2)_"/>
    <w:link w:val="29"/>
    <w:rsid w:val="00F15585"/>
    <w:rPr>
      <w:b/>
      <w:bCs/>
      <w:i/>
      <w:iCs/>
      <w:shd w:val="clear" w:color="auto" w:fill="FFFFFF"/>
    </w:rPr>
  </w:style>
  <w:style w:type="character" w:customStyle="1" w:styleId="2105pt">
    <w:name w:val="Основной текст (2) + 10;5 pt;Не полужирный;Не курсив"/>
    <w:rsid w:val="00F15585"/>
    <w:rPr>
      <w:b/>
      <w:bCs/>
      <w:i/>
      <w:iCs/>
      <w:color w:val="000000"/>
      <w:spacing w:val="0"/>
      <w:w w:val="100"/>
      <w:position w:val="0"/>
      <w:sz w:val="21"/>
      <w:szCs w:val="21"/>
      <w:shd w:val="clear" w:color="auto" w:fill="FFFFFF"/>
      <w:lang w:val="ru-RU"/>
    </w:rPr>
  </w:style>
  <w:style w:type="paragraph" w:customStyle="1" w:styleId="29">
    <w:name w:val="Основной текст (2)"/>
    <w:basedOn w:val="a"/>
    <w:link w:val="28"/>
    <w:rsid w:val="00F15585"/>
    <w:pPr>
      <w:widowControl w:val="0"/>
      <w:shd w:val="clear" w:color="auto" w:fill="FFFFFF"/>
      <w:spacing w:before="60" w:line="317" w:lineRule="exact"/>
      <w:ind w:hanging="540"/>
    </w:pPr>
    <w:rPr>
      <w:rFonts w:asciiTheme="minorHAnsi" w:eastAsiaTheme="minorHAnsi" w:hAnsiTheme="minorHAnsi" w:cstheme="minorBidi"/>
      <w:b/>
      <w:bCs/>
      <w:i/>
      <w:iCs/>
      <w:sz w:val="22"/>
      <w:szCs w:val="22"/>
      <w:lang w:eastAsia="en-US"/>
    </w:rPr>
  </w:style>
  <w:style w:type="character" w:customStyle="1" w:styleId="2115pt">
    <w:name w:val="Основной текст (2) + 11;5 pt;Не полужирный"/>
    <w:rsid w:val="00F15585"/>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e">
    <w:name w:val="endnote text"/>
    <w:basedOn w:val="a"/>
    <w:link w:val="aff"/>
    <w:uiPriority w:val="99"/>
    <w:semiHidden/>
    <w:unhideWhenUsed/>
    <w:rsid w:val="00F15585"/>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semiHidden/>
    <w:rsid w:val="00F15585"/>
    <w:rPr>
      <w:sz w:val="20"/>
      <w:szCs w:val="20"/>
    </w:rPr>
  </w:style>
  <w:style w:type="character" w:styleId="aff0">
    <w:name w:val="endnote reference"/>
    <w:basedOn w:val="a0"/>
    <w:uiPriority w:val="99"/>
    <w:semiHidden/>
    <w:unhideWhenUsed/>
    <w:rsid w:val="00F15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13355</Words>
  <Characters>76129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Пользователь Windows</cp:lastModifiedBy>
  <cp:revision>3</cp:revision>
  <dcterms:created xsi:type="dcterms:W3CDTF">2023-10-16T11:48:00Z</dcterms:created>
  <dcterms:modified xsi:type="dcterms:W3CDTF">2023-10-16T11:48:00Z</dcterms:modified>
</cp:coreProperties>
</file>