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E5" w:rsidRPr="00015C34" w:rsidRDefault="00015C34">
      <w:r w:rsidRPr="00015C34">
        <w:t xml:space="preserve">                                                          </w:t>
      </w:r>
      <w:r w:rsidR="00E40DEE" w:rsidRPr="00015C34">
        <w:t>РЕЗУЛЬТАТЫ СРЕЗА ЗНАНИЙ</w:t>
      </w:r>
    </w:p>
    <w:p w:rsidR="00E40DEE" w:rsidRPr="00015C34" w:rsidRDefault="00E40DEE">
      <w:r w:rsidRPr="00015C34">
        <w:t xml:space="preserve">Наименование дисциплины: </w:t>
      </w:r>
      <w:r w:rsidR="00CA17F4" w:rsidRPr="00CA17F4">
        <w:rPr>
          <w:u w:val="single"/>
        </w:rPr>
        <w:t xml:space="preserve">Системная патологическая </w:t>
      </w:r>
      <w:r w:rsidR="00AA5D62">
        <w:rPr>
          <w:u w:val="single"/>
        </w:rPr>
        <w:t>физиология</w:t>
      </w:r>
    </w:p>
    <w:p w:rsidR="00E40DEE" w:rsidRPr="00015C34" w:rsidRDefault="00E40DEE">
      <w:r w:rsidRPr="00015C34">
        <w:t xml:space="preserve">Дата проведения: </w:t>
      </w:r>
      <w:r w:rsidRPr="00015C34">
        <w:rPr>
          <w:u w:val="single"/>
        </w:rPr>
        <w:t>02.11.2023</w:t>
      </w:r>
    </w:p>
    <w:p w:rsidR="00E40DEE" w:rsidRPr="006C53D6" w:rsidRDefault="00E40DEE">
      <w:r w:rsidRPr="00015C34">
        <w:t>Общее количество студентов:</w:t>
      </w:r>
      <w:r w:rsidR="0066632A" w:rsidRPr="00015C34">
        <w:t xml:space="preserve"> 705</w:t>
      </w:r>
    </w:p>
    <w:p w:rsidR="00E40DEE" w:rsidRPr="0059313A" w:rsidRDefault="00E40DEE">
      <w:r w:rsidRPr="00015C34">
        <w:t>Количество участвующих:</w:t>
      </w:r>
      <w:r w:rsidR="0059313A">
        <w:t xml:space="preserve"> </w:t>
      </w:r>
      <w:r w:rsidR="006C53D6">
        <w:t>431</w:t>
      </w:r>
    </w:p>
    <w:p w:rsidR="00E40DEE" w:rsidRPr="00015C34" w:rsidRDefault="00E40DEE">
      <w:r w:rsidRPr="00015C34">
        <w:t>Отсутствующих:</w:t>
      </w:r>
      <w:r w:rsidR="006C53D6">
        <w:t xml:space="preserve"> 274</w:t>
      </w:r>
    </w:p>
    <w:p w:rsidR="00E40DEE" w:rsidRPr="00015C34" w:rsidRDefault="00E40DEE">
      <w:r w:rsidRPr="00015C34">
        <w:t xml:space="preserve">Общее </w:t>
      </w:r>
      <w:r w:rsidR="006C53D6">
        <w:t>количество тестовых заданий: 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1559"/>
        <w:gridCol w:w="1500"/>
        <w:gridCol w:w="1500"/>
      </w:tblGrid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№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Группы</w:t>
            </w:r>
          </w:p>
        </w:tc>
        <w:tc>
          <w:tcPr>
            <w:tcW w:w="1843" w:type="dxa"/>
          </w:tcPr>
          <w:p w:rsidR="00E40DEE" w:rsidRPr="00015C34" w:rsidRDefault="00E40DEE">
            <w:r w:rsidRPr="00015C34">
              <w:t>Количество студ. в группе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Участвовали</w:t>
            </w:r>
          </w:p>
        </w:tc>
        <w:tc>
          <w:tcPr>
            <w:tcW w:w="1500" w:type="dxa"/>
          </w:tcPr>
          <w:p w:rsidR="00E40DEE" w:rsidRPr="00015C34" w:rsidRDefault="00E40DEE">
            <w:r w:rsidRPr="00015C34">
              <w:t>Абсолютная успеваемость</w:t>
            </w:r>
          </w:p>
        </w:tc>
        <w:tc>
          <w:tcPr>
            <w:tcW w:w="1500" w:type="dxa"/>
          </w:tcPr>
          <w:p w:rsidR="00E40DEE" w:rsidRPr="00015C34" w:rsidRDefault="00E40DEE">
            <w:r w:rsidRPr="00015C34">
              <w:t>Качественная успеваемость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1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ИНл-1-21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31</w:t>
            </w:r>
          </w:p>
        </w:tc>
        <w:tc>
          <w:tcPr>
            <w:tcW w:w="1559" w:type="dxa"/>
          </w:tcPr>
          <w:p w:rsidR="00E40DEE" w:rsidRPr="00015C34" w:rsidRDefault="00CA17F4">
            <w:r>
              <w:t>20</w:t>
            </w:r>
          </w:p>
        </w:tc>
        <w:tc>
          <w:tcPr>
            <w:tcW w:w="1500" w:type="dxa"/>
          </w:tcPr>
          <w:p w:rsidR="00E40DEE" w:rsidRPr="00A21B5B" w:rsidRDefault="00A21B5B">
            <w:pPr>
              <w:rPr>
                <w:lang w:val="en-US"/>
              </w:rPr>
            </w:pPr>
            <w:r>
              <w:t>64,</w:t>
            </w:r>
            <w:r>
              <w:rPr>
                <w:lang w:val="en-US"/>
              </w:rPr>
              <w:t>51</w:t>
            </w:r>
          </w:p>
        </w:tc>
        <w:tc>
          <w:tcPr>
            <w:tcW w:w="1500" w:type="dxa"/>
          </w:tcPr>
          <w:p w:rsidR="00E40DEE" w:rsidRPr="000F2F7E" w:rsidRDefault="000F2F7E">
            <w:pPr>
              <w:rPr>
                <w:lang w:val="en-US"/>
              </w:rPr>
            </w:pPr>
            <w:r>
              <w:rPr>
                <w:lang w:val="en-US"/>
              </w:rPr>
              <w:t>57,43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2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ИНл-2-21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23</w:t>
            </w:r>
          </w:p>
        </w:tc>
        <w:tc>
          <w:tcPr>
            <w:tcW w:w="1559" w:type="dxa"/>
          </w:tcPr>
          <w:p w:rsidR="00E40DEE" w:rsidRPr="00015C34" w:rsidRDefault="00CA17F4">
            <w:r>
              <w:t>15</w:t>
            </w:r>
          </w:p>
        </w:tc>
        <w:tc>
          <w:tcPr>
            <w:tcW w:w="1500" w:type="dxa"/>
          </w:tcPr>
          <w:p w:rsidR="00E40DEE" w:rsidRPr="00A21B5B" w:rsidRDefault="00A21B5B">
            <w:pPr>
              <w:rPr>
                <w:lang w:val="en-US"/>
              </w:rPr>
            </w:pPr>
            <w:r>
              <w:rPr>
                <w:lang w:val="en-US"/>
              </w:rPr>
              <w:t>65,21</w:t>
            </w:r>
          </w:p>
        </w:tc>
        <w:tc>
          <w:tcPr>
            <w:tcW w:w="1500" w:type="dxa"/>
          </w:tcPr>
          <w:p w:rsidR="00E40DEE" w:rsidRPr="000F2F7E" w:rsidRDefault="000F2F7E">
            <w:pPr>
              <w:rPr>
                <w:lang w:val="en-US"/>
              </w:rPr>
            </w:pPr>
            <w:r>
              <w:rPr>
                <w:lang w:val="en-US"/>
              </w:rPr>
              <w:t>58,3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3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ИНл-3-21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25</w:t>
            </w:r>
          </w:p>
        </w:tc>
        <w:tc>
          <w:tcPr>
            <w:tcW w:w="1559" w:type="dxa"/>
          </w:tcPr>
          <w:p w:rsidR="00E40DEE" w:rsidRPr="00CC3E92" w:rsidRDefault="00CC3E92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00" w:type="dxa"/>
          </w:tcPr>
          <w:p w:rsidR="00E40DEE" w:rsidRPr="00A21B5B" w:rsidRDefault="00CC3E92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500" w:type="dxa"/>
          </w:tcPr>
          <w:p w:rsidR="00E40DEE" w:rsidRPr="000F2F7E" w:rsidRDefault="00CC3E92">
            <w:pPr>
              <w:rPr>
                <w:lang w:val="en-US"/>
              </w:rPr>
            </w:pPr>
            <w:r>
              <w:rPr>
                <w:lang w:val="en-US"/>
              </w:rPr>
              <w:t>57,78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4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ИНл-4-21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29</w:t>
            </w:r>
          </w:p>
        </w:tc>
        <w:tc>
          <w:tcPr>
            <w:tcW w:w="1559" w:type="dxa"/>
          </w:tcPr>
          <w:p w:rsidR="00E40DEE" w:rsidRPr="00015C34" w:rsidRDefault="00CA17F4">
            <w:r>
              <w:t>22</w:t>
            </w:r>
          </w:p>
        </w:tc>
        <w:tc>
          <w:tcPr>
            <w:tcW w:w="1500" w:type="dxa"/>
          </w:tcPr>
          <w:p w:rsidR="00E40DEE" w:rsidRPr="00A21B5B" w:rsidRDefault="00A21B5B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500" w:type="dxa"/>
          </w:tcPr>
          <w:p w:rsidR="00E40DEE" w:rsidRPr="000F2F7E" w:rsidRDefault="000F2F7E">
            <w:pPr>
              <w:rPr>
                <w:lang w:val="en-US"/>
              </w:rPr>
            </w:pPr>
            <w:r>
              <w:rPr>
                <w:lang w:val="en-US"/>
              </w:rPr>
              <w:t>71,5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5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ИНл-5-21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26</w:t>
            </w:r>
          </w:p>
        </w:tc>
        <w:tc>
          <w:tcPr>
            <w:tcW w:w="1559" w:type="dxa"/>
          </w:tcPr>
          <w:p w:rsidR="00E40DEE" w:rsidRPr="00015C34" w:rsidRDefault="001D6100">
            <w:r w:rsidRPr="00015C34">
              <w:t>22</w:t>
            </w:r>
          </w:p>
        </w:tc>
        <w:tc>
          <w:tcPr>
            <w:tcW w:w="1500" w:type="dxa"/>
          </w:tcPr>
          <w:p w:rsidR="00E40DEE" w:rsidRPr="00A21B5B" w:rsidRDefault="00A21B5B">
            <w:pPr>
              <w:rPr>
                <w:lang w:val="en-US"/>
              </w:rPr>
            </w:pPr>
            <w:r>
              <w:rPr>
                <w:lang w:val="en-US"/>
              </w:rPr>
              <w:t>84,61</w:t>
            </w:r>
          </w:p>
        </w:tc>
        <w:tc>
          <w:tcPr>
            <w:tcW w:w="1500" w:type="dxa"/>
          </w:tcPr>
          <w:p w:rsidR="00E40DEE" w:rsidRPr="000F2F7E" w:rsidRDefault="000F2F7E">
            <w:pPr>
              <w:rPr>
                <w:lang w:val="en-US"/>
              </w:rPr>
            </w:pPr>
            <w:r>
              <w:rPr>
                <w:lang w:val="en-US"/>
              </w:rPr>
              <w:t>78,59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6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ИНл-6-21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26</w:t>
            </w:r>
          </w:p>
        </w:tc>
        <w:tc>
          <w:tcPr>
            <w:tcW w:w="1559" w:type="dxa"/>
          </w:tcPr>
          <w:p w:rsidR="00E40DEE" w:rsidRPr="00015C34" w:rsidRDefault="00245C6F">
            <w:r>
              <w:t>17</w:t>
            </w:r>
          </w:p>
        </w:tc>
        <w:tc>
          <w:tcPr>
            <w:tcW w:w="1500" w:type="dxa"/>
          </w:tcPr>
          <w:p w:rsidR="00E40DEE" w:rsidRPr="00A21B5B" w:rsidRDefault="00A21B5B">
            <w:pPr>
              <w:rPr>
                <w:lang w:val="en-US"/>
              </w:rPr>
            </w:pPr>
            <w:r>
              <w:rPr>
                <w:lang w:val="en-US"/>
              </w:rPr>
              <w:t>65,38</w:t>
            </w:r>
          </w:p>
        </w:tc>
        <w:tc>
          <w:tcPr>
            <w:tcW w:w="1500" w:type="dxa"/>
          </w:tcPr>
          <w:p w:rsidR="00E40DEE" w:rsidRPr="000F2F7E" w:rsidRDefault="000F2F7E">
            <w:pPr>
              <w:rPr>
                <w:lang w:val="en-US"/>
              </w:rPr>
            </w:pPr>
            <w:r>
              <w:rPr>
                <w:lang w:val="en-US"/>
              </w:rPr>
              <w:t>48,67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7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ИНл-7-21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24</w:t>
            </w:r>
          </w:p>
        </w:tc>
        <w:tc>
          <w:tcPr>
            <w:tcW w:w="1559" w:type="dxa"/>
          </w:tcPr>
          <w:p w:rsidR="00E40DEE" w:rsidRPr="00015C34" w:rsidRDefault="00CA17F4">
            <w:r>
              <w:t>22</w:t>
            </w:r>
          </w:p>
        </w:tc>
        <w:tc>
          <w:tcPr>
            <w:tcW w:w="1500" w:type="dxa"/>
          </w:tcPr>
          <w:p w:rsidR="00E40DEE" w:rsidRPr="00A21B5B" w:rsidRDefault="00A21B5B">
            <w:pPr>
              <w:rPr>
                <w:lang w:val="en-US"/>
              </w:rPr>
            </w:pPr>
            <w:r>
              <w:rPr>
                <w:lang w:val="en-US"/>
              </w:rPr>
              <w:t>91,66</w:t>
            </w:r>
          </w:p>
        </w:tc>
        <w:tc>
          <w:tcPr>
            <w:tcW w:w="1500" w:type="dxa"/>
          </w:tcPr>
          <w:p w:rsidR="00E40DEE" w:rsidRPr="000F2F7E" w:rsidRDefault="000F2F7E">
            <w:pPr>
              <w:rPr>
                <w:lang w:val="en-US"/>
              </w:rPr>
            </w:pPr>
            <w:r>
              <w:rPr>
                <w:lang w:val="en-US"/>
              </w:rPr>
              <w:t>82,32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8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ИНл-8-21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26</w:t>
            </w:r>
          </w:p>
        </w:tc>
        <w:tc>
          <w:tcPr>
            <w:tcW w:w="1559" w:type="dxa"/>
          </w:tcPr>
          <w:p w:rsidR="00E40DEE" w:rsidRPr="00CC3E92" w:rsidRDefault="00CC3E9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00" w:type="dxa"/>
          </w:tcPr>
          <w:p w:rsidR="00E40DEE" w:rsidRPr="00A21B5B" w:rsidRDefault="00CC3E92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  <w:r w:rsidR="00A21B5B">
              <w:rPr>
                <w:lang w:val="en-US"/>
              </w:rPr>
              <w:t>,69</w:t>
            </w:r>
          </w:p>
        </w:tc>
        <w:tc>
          <w:tcPr>
            <w:tcW w:w="1500" w:type="dxa"/>
          </w:tcPr>
          <w:p w:rsidR="00E40DEE" w:rsidRPr="000F2F7E" w:rsidRDefault="00CC3E92">
            <w:pPr>
              <w:rPr>
                <w:lang w:val="en-US"/>
              </w:rPr>
            </w:pPr>
            <w:r>
              <w:rPr>
                <w:lang w:val="en-US"/>
              </w:rPr>
              <w:t>52, 7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9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ИНл-9-21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25</w:t>
            </w:r>
          </w:p>
        </w:tc>
        <w:tc>
          <w:tcPr>
            <w:tcW w:w="1559" w:type="dxa"/>
          </w:tcPr>
          <w:p w:rsidR="00E40DEE" w:rsidRPr="00015C34" w:rsidRDefault="001D6100" w:rsidP="00E40DEE">
            <w:r w:rsidRPr="00015C34">
              <w:t>16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500" w:type="dxa"/>
          </w:tcPr>
          <w:p w:rsidR="00E40DEE" w:rsidRPr="000F2F7E" w:rsidRDefault="000F2F7E" w:rsidP="00E40DEE">
            <w:pPr>
              <w:rPr>
                <w:lang w:val="en-US"/>
              </w:rPr>
            </w:pPr>
            <w:r>
              <w:rPr>
                <w:lang w:val="en-US"/>
              </w:rPr>
              <w:t>52,1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10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ИНл-10-21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29</w:t>
            </w:r>
          </w:p>
        </w:tc>
        <w:tc>
          <w:tcPr>
            <w:tcW w:w="1559" w:type="dxa"/>
          </w:tcPr>
          <w:p w:rsidR="00E40DEE" w:rsidRPr="00015C34" w:rsidRDefault="001D6100" w:rsidP="00E40DEE">
            <w:r w:rsidRPr="00015C34">
              <w:t>19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65,51</w:t>
            </w:r>
          </w:p>
        </w:tc>
        <w:tc>
          <w:tcPr>
            <w:tcW w:w="1500" w:type="dxa"/>
          </w:tcPr>
          <w:p w:rsidR="00E40DEE" w:rsidRPr="000F2F7E" w:rsidRDefault="000F2F7E" w:rsidP="00E40DEE">
            <w:pPr>
              <w:rPr>
                <w:lang w:val="en-US"/>
              </w:rPr>
            </w:pPr>
            <w:r>
              <w:rPr>
                <w:lang w:val="en-US"/>
              </w:rPr>
              <w:t>57,76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11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ИНл-11</w:t>
            </w:r>
            <w:r w:rsidR="00B57477" w:rsidRPr="00015C34">
              <w:t>-</w:t>
            </w:r>
            <w:r w:rsidRPr="00015C34">
              <w:t>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26</w:t>
            </w:r>
          </w:p>
        </w:tc>
        <w:tc>
          <w:tcPr>
            <w:tcW w:w="1559" w:type="dxa"/>
          </w:tcPr>
          <w:p w:rsidR="00E40DEE" w:rsidRPr="00015C34" w:rsidRDefault="001D6100" w:rsidP="00E40DEE">
            <w:r w:rsidRPr="00015C34">
              <w:t>17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65,38</w:t>
            </w:r>
          </w:p>
        </w:tc>
        <w:tc>
          <w:tcPr>
            <w:tcW w:w="1500" w:type="dxa"/>
          </w:tcPr>
          <w:p w:rsidR="00E40DEE" w:rsidRPr="000F2F7E" w:rsidRDefault="000F2F7E" w:rsidP="00E40DEE">
            <w:pPr>
              <w:rPr>
                <w:lang w:val="en-US"/>
              </w:rPr>
            </w:pPr>
            <w:r>
              <w:rPr>
                <w:lang w:val="en-US"/>
              </w:rPr>
              <w:t>58,4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12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ИНл-12-21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24</w:t>
            </w:r>
          </w:p>
        </w:tc>
        <w:tc>
          <w:tcPr>
            <w:tcW w:w="1559" w:type="dxa"/>
          </w:tcPr>
          <w:p w:rsidR="00E40DEE" w:rsidRPr="00015C34" w:rsidRDefault="00245C6F" w:rsidP="00E40DEE">
            <w:r>
              <w:t>18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500" w:type="dxa"/>
          </w:tcPr>
          <w:p w:rsidR="00E40DEE" w:rsidRPr="000F2F7E" w:rsidRDefault="000F2F7E" w:rsidP="00E40DEE">
            <w:pPr>
              <w:rPr>
                <w:lang w:val="en-US"/>
              </w:rPr>
            </w:pPr>
            <w:r>
              <w:rPr>
                <w:lang w:val="en-US"/>
              </w:rPr>
              <w:t>66,5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13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ИНл-13-21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26</w:t>
            </w:r>
          </w:p>
        </w:tc>
        <w:tc>
          <w:tcPr>
            <w:tcW w:w="1559" w:type="dxa"/>
          </w:tcPr>
          <w:p w:rsidR="00E40DEE" w:rsidRPr="00015C34" w:rsidRDefault="001D6100" w:rsidP="00E40DEE">
            <w:r w:rsidRPr="00015C34">
              <w:t>16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61,53</w:t>
            </w:r>
          </w:p>
        </w:tc>
        <w:tc>
          <w:tcPr>
            <w:tcW w:w="1500" w:type="dxa"/>
          </w:tcPr>
          <w:p w:rsidR="00E40DEE" w:rsidRPr="000F2F7E" w:rsidRDefault="000F2F7E" w:rsidP="00E40DEE">
            <w:pPr>
              <w:rPr>
                <w:lang w:val="en-US"/>
              </w:rPr>
            </w:pPr>
            <w:r>
              <w:rPr>
                <w:lang w:val="en-US"/>
              </w:rPr>
              <w:t>54,8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14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ИНл-14-21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28</w:t>
            </w:r>
          </w:p>
        </w:tc>
        <w:tc>
          <w:tcPr>
            <w:tcW w:w="1559" w:type="dxa"/>
          </w:tcPr>
          <w:p w:rsidR="00E40DEE" w:rsidRPr="00015C34" w:rsidRDefault="001D6100" w:rsidP="00E40DEE">
            <w:r w:rsidRPr="00015C34">
              <w:t>14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00" w:type="dxa"/>
          </w:tcPr>
          <w:p w:rsidR="00E40DEE" w:rsidRPr="000F2F7E" w:rsidRDefault="000F2F7E" w:rsidP="00E40DEE">
            <w:pPr>
              <w:rPr>
                <w:lang w:val="en-US"/>
              </w:rPr>
            </w:pPr>
            <w:r>
              <w:rPr>
                <w:lang w:val="en-US"/>
              </w:rPr>
              <w:t>43,85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15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ИНл-15-21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28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15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53,57</w:t>
            </w:r>
          </w:p>
        </w:tc>
        <w:tc>
          <w:tcPr>
            <w:tcW w:w="1500" w:type="dxa"/>
          </w:tcPr>
          <w:p w:rsidR="00E40DEE" w:rsidRPr="000F2F7E" w:rsidRDefault="000F2F7E" w:rsidP="00E40DEE">
            <w:pPr>
              <w:rPr>
                <w:lang w:val="en-US"/>
              </w:rPr>
            </w:pPr>
            <w:r>
              <w:rPr>
                <w:lang w:val="en-US"/>
              </w:rPr>
              <w:t>45,9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16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ИНл-16-21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27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13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48,14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39,8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17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ИНл-17-21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29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12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41,37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39,75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18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ИНл1</w:t>
            </w:r>
            <w:r w:rsidR="00B57477" w:rsidRPr="00015C34">
              <w:t>8-</w:t>
            </w:r>
            <w:r w:rsidRPr="00015C34">
              <w:t>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27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14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51,85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47,45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19</w:t>
            </w:r>
          </w:p>
        </w:tc>
        <w:tc>
          <w:tcPr>
            <w:tcW w:w="1559" w:type="dxa"/>
          </w:tcPr>
          <w:p w:rsidR="00E40DEE" w:rsidRPr="00015C34" w:rsidRDefault="00B57477" w:rsidP="00E40DEE">
            <w:r w:rsidRPr="00015C34">
              <w:t>ИНл-19</w:t>
            </w:r>
            <w:r w:rsidR="00E40DEE"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30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14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46,66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40,23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20</w:t>
            </w:r>
          </w:p>
        </w:tc>
        <w:tc>
          <w:tcPr>
            <w:tcW w:w="1559" w:type="dxa"/>
          </w:tcPr>
          <w:p w:rsidR="00E40DEE" w:rsidRPr="00015C34" w:rsidRDefault="00B57477" w:rsidP="00E40DEE">
            <w:r w:rsidRPr="00015C34">
              <w:t>ИНл-20</w:t>
            </w:r>
            <w:r w:rsidR="00E40DEE"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28</w:t>
            </w:r>
          </w:p>
        </w:tc>
        <w:tc>
          <w:tcPr>
            <w:tcW w:w="1559" w:type="dxa"/>
          </w:tcPr>
          <w:p w:rsidR="00E40DEE" w:rsidRPr="00015C34" w:rsidRDefault="002E6FD6" w:rsidP="00E40DEE">
            <w:r>
              <w:t>20</w:t>
            </w:r>
          </w:p>
        </w:tc>
        <w:tc>
          <w:tcPr>
            <w:tcW w:w="1500" w:type="dxa"/>
          </w:tcPr>
          <w:p w:rsidR="00E40DEE" w:rsidRPr="00A21B5B" w:rsidRDefault="002E6FD6" w:rsidP="00E40DEE">
            <w:pPr>
              <w:rPr>
                <w:lang w:val="en-US"/>
              </w:rPr>
            </w:pPr>
            <w:r>
              <w:rPr>
                <w:lang w:val="en-US"/>
              </w:rPr>
              <w:t>55,8</w:t>
            </w:r>
          </w:p>
        </w:tc>
        <w:tc>
          <w:tcPr>
            <w:tcW w:w="1500" w:type="dxa"/>
          </w:tcPr>
          <w:p w:rsidR="00E40DEE" w:rsidRPr="00044CC2" w:rsidRDefault="002E6FD6" w:rsidP="00E40DEE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044CC2">
              <w:rPr>
                <w:lang w:val="en-US"/>
              </w:rPr>
              <w:t>,75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21</w:t>
            </w:r>
          </w:p>
        </w:tc>
        <w:tc>
          <w:tcPr>
            <w:tcW w:w="1559" w:type="dxa"/>
          </w:tcPr>
          <w:p w:rsidR="00E40DEE" w:rsidRPr="00015C34" w:rsidRDefault="00B57477" w:rsidP="00E40DEE">
            <w:r w:rsidRPr="00015C34">
              <w:t>ИНл-21</w:t>
            </w:r>
            <w:r w:rsidR="00E40DEE"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29</w:t>
            </w:r>
          </w:p>
        </w:tc>
        <w:tc>
          <w:tcPr>
            <w:tcW w:w="1559" w:type="dxa"/>
          </w:tcPr>
          <w:p w:rsidR="00E40DEE" w:rsidRPr="00015C34" w:rsidRDefault="00CA17F4" w:rsidP="00E40DEE">
            <w:r>
              <w:t>14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48,27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42,35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22</w:t>
            </w:r>
          </w:p>
        </w:tc>
        <w:tc>
          <w:tcPr>
            <w:tcW w:w="1559" w:type="dxa"/>
          </w:tcPr>
          <w:p w:rsidR="00E40DEE" w:rsidRPr="00015C34" w:rsidRDefault="00E40DEE" w:rsidP="00B57477">
            <w:r w:rsidRPr="00015C34">
              <w:t>ИНл-</w:t>
            </w:r>
            <w:r w:rsidR="00B57477" w:rsidRPr="00015C34">
              <w:t>22-</w:t>
            </w:r>
            <w:r w:rsidRPr="00015C34">
              <w:t>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29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14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48,27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44,5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23</w:t>
            </w:r>
          </w:p>
        </w:tc>
        <w:tc>
          <w:tcPr>
            <w:tcW w:w="1559" w:type="dxa"/>
          </w:tcPr>
          <w:p w:rsidR="00E40DEE" w:rsidRPr="00015C34" w:rsidRDefault="00B57477" w:rsidP="00E40DEE">
            <w:r w:rsidRPr="00015C34">
              <w:t>ИНл-23</w:t>
            </w:r>
            <w:r w:rsidR="00E40DEE"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28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13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46,42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41,35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24</w:t>
            </w:r>
          </w:p>
        </w:tc>
        <w:tc>
          <w:tcPr>
            <w:tcW w:w="1559" w:type="dxa"/>
          </w:tcPr>
          <w:p w:rsidR="00E40DEE" w:rsidRPr="00015C34" w:rsidRDefault="00B57477" w:rsidP="00E40DEE">
            <w:r w:rsidRPr="00015C34">
              <w:t>ИНл-24</w:t>
            </w:r>
            <w:r w:rsidR="00E40DEE"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26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15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57,69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53,87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25</w:t>
            </w:r>
          </w:p>
        </w:tc>
        <w:tc>
          <w:tcPr>
            <w:tcW w:w="1559" w:type="dxa"/>
          </w:tcPr>
          <w:p w:rsidR="00E40DEE" w:rsidRPr="00015C34" w:rsidRDefault="00B57477" w:rsidP="00E40DEE">
            <w:r w:rsidRPr="00015C34">
              <w:t>ИНл-25</w:t>
            </w:r>
            <w:r w:rsidR="00E40DEE"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29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13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44,82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39,4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26</w:t>
            </w:r>
          </w:p>
        </w:tc>
        <w:tc>
          <w:tcPr>
            <w:tcW w:w="1559" w:type="dxa"/>
          </w:tcPr>
          <w:p w:rsidR="00E40DEE" w:rsidRPr="00015C34" w:rsidRDefault="00E40DEE" w:rsidP="00B57477">
            <w:r w:rsidRPr="00015C34">
              <w:t>ИНл-</w:t>
            </w:r>
            <w:r w:rsidR="00B57477" w:rsidRPr="00015C34">
              <w:t>26-</w:t>
            </w:r>
            <w:r w:rsidRPr="00015C34">
              <w:t>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27</w:t>
            </w:r>
          </w:p>
        </w:tc>
        <w:tc>
          <w:tcPr>
            <w:tcW w:w="1559" w:type="dxa"/>
          </w:tcPr>
          <w:p w:rsidR="00E40DEE" w:rsidRPr="00015C34" w:rsidRDefault="00245C6F" w:rsidP="00E40DEE">
            <w:r>
              <w:t>14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51,85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48,7</w:t>
            </w:r>
          </w:p>
        </w:tc>
      </w:tr>
      <w:tr w:rsidR="00E40DEE" w:rsidRPr="00015C34" w:rsidTr="0066632A">
        <w:tc>
          <w:tcPr>
            <w:tcW w:w="2263" w:type="dxa"/>
            <w:gridSpan w:val="2"/>
          </w:tcPr>
          <w:p w:rsidR="00E40DEE" w:rsidRPr="00015C34" w:rsidRDefault="00E40DEE">
            <w:r w:rsidRPr="00015C34">
              <w:t>Всего: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705</w:t>
            </w:r>
          </w:p>
        </w:tc>
        <w:tc>
          <w:tcPr>
            <w:tcW w:w="1559" w:type="dxa"/>
          </w:tcPr>
          <w:p w:rsidR="00E40DEE" w:rsidRPr="00015C34" w:rsidRDefault="002E6FD6">
            <w:r>
              <w:t>431</w:t>
            </w:r>
          </w:p>
        </w:tc>
        <w:tc>
          <w:tcPr>
            <w:tcW w:w="1500" w:type="dxa"/>
          </w:tcPr>
          <w:p w:rsidR="00E40DEE" w:rsidRPr="00A21B5B" w:rsidRDefault="002E6FD6">
            <w:pPr>
              <w:rPr>
                <w:lang w:val="en-US"/>
              </w:rPr>
            </w:pPr>
            <w:r>
              <w:rPr>
                <w:lang w:val="en-US"/>
              </w:rPr>
              <w:t>59,5</w:t>
            </w:r>
          </w:p>
        </w:tc>
        <w:tc>
          <w:tcPr>
            <w:tcW w:w="1500" w:type="dxa"/>
          </w:tcPr>
          <w:p w:rsidR="00E40DEE" w:rsidRPr="00044CC2" w:rsidRDefault="005160DC">
            <w:pPr>
              <w:rPr>
                <w:lang w:val="en-US"/>
              </w:rPr>
            </w:pPr>
            <w:r>
              <w:rPr>
                <w:lang w:val="en-US"/>
              </w:rPr>
              <w:t>52,8</w:t>
            </w:r>
          </w:p>
        </w:tc>
      </w:tr>
    </w:tbl>
    <w:p w:rsidR="00E40DEE" w:rsidRPr="00015C34" w:rsidRDefault="00E40DEE"/>
    <w:p w:rsidR="00B57477" w:rsidRPr="00015C34" w:rsidRDefault="00B57477"/>
    <w:p w:rsidR="00B57477" w:rsidRPr="00015C34" w:rsidRDefault="00B57477"/>
    <w:p w:rsidR="00B57477" w:rsidRPr="00015C34" w:rsidRDefault="00B57477"/>
    <w:p w:rsidR="00B57477" w:rsidRPr="00015C34" w:rsidRDefault="00B57477"/>
    <w:p w:rsidR="00B57477" w:rsidRPr="00015C34" w:rsidRDefault="00B57477"/>
    <w:p w:rsidR="00B57477" w:rsidRPr="00015C34" w:rsidRDefault="00B57477"/>
    <w:p w:rsidR="00B57477" w:rsidRPr="00015C34" w:rsidRDefault="00B57477"/>
    <w:p w:rsidR="00B57477" w:rsidRPr="00015C34" w:rsidRDefault="00B57477" w:rsidP="00A45030">
      <w:pPr>
        <w:ind w:left="-426"/>
      </w:pPr>
      <w:r w:rsidRPr="00015C34">
        <w:t>Аналитический отчет по результатам проверки остаточных знаний</w:t>
      </w:r>
    </w:p>
    <w:p w:rsidR="00B57477" w:rsidRPr="00015C34" w:rsidRDefault="00D54333" w:rsidP="00A45030">
      <w:pPr>
        <w:ind w:left="-426"/>
      </w:pPr>
      <w:r w:rsidRPr="00015C34">
        <w:t xml:space="preserve">Курс: </w:t>
      </w:r>
      <w:r w:rsidRPr="00015C34">
        <w:rPr>
          <w:u w:val="single"/>
        </w:rPr>
        <w:t>3</w:t>
      </w:r>
    </w:p>
    <w:p w:rsidR="00B57477" w:rsidRPr="00015C34" w:rsidRDefault="00B57477" w:rsidP="00A45030">
      <w:pPr>
        <w:ind w:left="-426"/>
      </w:pPr>
      <w:r w:rsidRPr="00015C34">
        <w:t xml:space="preserve">Дисциплина: </w:t>
      </w:r>
      <w:r w:rsidR="00CA17F4">
        <w:rPr>
          <w:u w:val="single"/>
        </w:rPr>
        <w:t>С</w:t>
      </w:r>
      <w:r w:rsidR="000C7544">
        <w:rPr>
          <w:u w:val="single"/>
        </w:rPr>
        <w:t>истемная патологическая физиология</w:t>
      </w:r>
    </w:p>
    <w:p w:rsidR="00B57477" w:rsidRPr="00015C34" w:rsidRDefault="002E5A82" w:rsidP="00A45030">
      <w:pPr>
        <w:ind w:left="-426"/>
      </w:pPr>
      <w:r w:rsidRPr="00015C34">
        <w:t>1.  Цель среза знаний является осуществление контроля качества подготовки обучающихся на определение соответствия требованиям государственного образовательного стандарта высшего профессионального образования.</w:t>
      </w:r>
    </w:p>
    <w:p w:rsidR="00A45030" w:rsidRPr="00015C34" w:rsidRDefault="00245C6F" w:rsidP="00A45030">
      <w:pPr>
        <w:ind w:left="-426"/>
      </w:pPr>
      <w:r>
        <w:t>В</w:t>
      </w:r>
      <w:r w:rsidR="005160DC">
        <w:t xml:space="preserve">СЕГО: </w:t>
      </w:r>
      <w:r w:rsidR="00A45030" w:rsidRPr="00015C34">
        <w:t>студ.</w:t>
      </w:r>
    </w:p>
    <w:p w:rsidR="00A45030" w:rsidRPr="00015C34" w:rsidRDefault="00283A16" w:rsidP="00A45030">
      <w:pPr>
        <w:ind w:left="-426"/>
      </w:pPr>
      <w:r w:rsidRPr="00015C34">
        <w:t>Отлично :</w:t>
      </w:r>
      <w:r w:rsidR="005160DC">
        <w:t>52</w:t>
      </w:r>
      <w:r w:rsidRPr="00015C34">
        <w:t xml:space="preserve"> </w:t>
      </w:r>
      <w:r w:rsidR="00A45030" w:rsidRPr="00015C34">
        <w:t>%</w:t>
      </w:r>
    </w:p>
    <w:p w:rsidR="00A45030" w:rsidRPr="00015C34" w:rsidRDefault="00A45030" w:rsidP="00A45030">
      <w:pPr>
        <w:ind w:left="-426"/>
      </w:pPr>
      <w:proofErr w:type="gramStart"/>
      <w:r w:rsidRPr="00015C34">
        <w:t xml:space="preserve">Хорошо </w:t>
      </w:r>
      <w:r w:rsidR="00283A16" w:rsidRPr="00015C34">
        <w:t>:</w:t>
      </w:r>
      <w:proofErr w:type="gramEnd"/>
      <w:r w:rsidR="000C7544">
        <w:t xml:space="preserve"> 43</w:t>
      </w:r>
      <w:r w:rsidRPr="00015C34">
        <w:t xml:space="preserve"> %</w:t>
      </w:r>
    </w:p>
    <w:p w:rsidR="00A45030" w:rsidRPr="00015C34" w:rsidRDefault="002E5A82" w:rsidP="00A45030">
      <w:pPr>
        <w:ind w:left="-426"/>
      </w:pPr>
      <w:proofErr w:type="gramStart"/>
      <w:r w:rsidRPr="00015C34">
        <w:t>Удовлетворительн</w:t>
      </w:r>
      <w:r w:rsidR="00A21B5B">
        <w:t>о</w:t>
      </w:r>
      <w:r w:rsidR="00A21B5B" w:rsidRPr="00A21B5B">
        <w:t>:</w:t>
      </w:r>
      <w:r w:rsidR="000C7544">
        <w:t xml:space="preserve">  7</w:t>
      </w:r>
      <w:proofErr w:type="gramEnd"/>
      <w:r w:rsidR="00A21B5B">
        <w:t xml:space="preserve"> </w:t>
      </w:r>
      <w:r w:rsidR="00A45030" w:rsidRPr="00015C34">
        <w:t>%</w:t>
      </w:r>
    </w:p>
    <w:p w:rsidR="00A45030" w:rsidRPr="00015C34" w:rsidRDefault="00A45030" w:rsidP="00A45030">
      <w:pPr>
        <w:ind w:left="-426"/>
      </w:pPr>
      <w:r w:rsidRPr="00015C34">
        <w:t>Неудовлетворительно</w:t>
      </w:r>
      <w:r w:rsidR="0067673D" w:rsidRPr="00015C34">
        <w:t>:</w:t>
      </w:r>
      <w:r w:rsidR="002E5A82" w:rsidRPr="00015C34">
        <w:t xml:space="preserve"> 0 </w:t>
      </w:r>
      <w:proofErr w:type="spellStart"/>
      <w:r w:rsidRPr="00015C34">
        <w:t>студ</w:t>
      </w:r>
      <w:proofErr w:type="spellEnd"/>
      <w:r w:rsidR="005E5D9D" w:rsidRPr="00015C34">
        <w:t xml:space="preserve"> </w:t>
      </w:r>
      <w:r w:rsidRPr="00015C34">
        <w:t>%</w:t>
      </w:r>
    </w:p>
    <w:p w:rsidR="00A45030" w:rsidRPr="00015C34" w:rsidRDefault="00A45030" w:rsidP="00A45030">
      <w:pPr>
        <w:ind w:left="-426"/>
      </w:pPr>
      <w:r w:rsidRPr="00015C34">
        <w:t>3. Анализ содержания контрольно-оценочных средств</w:t>
      </w:r>
      <w:r w:rsidR="005E5D9D" w:rsidRPr="00015C34">
        <w:t xml:space="preserve"> </w:t>
      </w:r>
      <w:r w:rsidRPr="00015C34">
        <w:t>(вид задания степень сложности):</w:t>
      </w:r>
    </w:p>
    <w:p w:rsidR="00A45030" w:rsidRPr="00015C34" w:rsidRDefault="00A45030" w:rsidP="00A45030">
      <w:pPr>
        <w:ind w:left="-426"/>
      </w:pPr>
    </w:p>
    <w:p w:rsidR="00A45030" w:rsidRPr="00015C34" w:rsidRDefault="00A45030" w:rsidP="00A45030">
      <w:pPr>
        <w:ind w:left="-426"/>
      </w:pPr>
      <w:r w:rsidRPr="00015C34">
        <w:t>4. Рекомендации и корректирующие меры:</w:t>
      </w:r>
    </w:p>
    <w:p w:rsidR="00A45030" w:rsidRDefault="00B047AA" w:rsidP="00A45030">
      <w:pPr>
        <w:ind w:left="-426"/>
      </w:pPr>
      <w:r>
        <w:t xml:space="preserve">Дополнительные меры по поощрению </w:t>
      </w:r>
      <w:proofErr w:type="gramStart"/>
      <w:r>
        <w:t>студентов  подготовке</w:t>
      </w:r>
      <w:proofErr w:type="gramEnd"/>
      <w:r>
        <w:t xml:space="preserve"> к  практическим занятиям и внедрить манипуляционные-лабораторные мероприятия по самостоятельным работам студентов.</w:t>
      </w:r>
    </w:p>
    <w:p w:rsidR="00044CC2" w:rsidRDefault="00044CC2" w:rsidP="000C7544"/>
    <w:p w:rsidR="00044CC2" w:rsidRDefault="00044CC2" w:rsidP="00A45030">
      <w:pPr>
        <w:ind w:left="-426"/>
      </w:pPr>
    </w:p>
    <w:p w:rsidR="006C53D6" w:rsidRDefault="006C53D6" w:rsidP="00A45030">
      <w:pPr>
        <w:ind w:left="-426"/>
      </w:pPr>
      <w:hyperlink r:id="rId4" w:history="1">
        <w:r w:rsidRPr="008B6A24">
          <w:rPr>
            <w:rStyle w:val="a4"/>
          </w:rPr>
          <w:t>https://forms.gle/wXBJv2nQd2kJMpXf8</w:t>
        </w:r>
      </w:hyperlink>
      <w:r>
        <w:t xml:space="preserve"> </w:t>
      </w:r>
    </w:p>
    <w:p w:rsidR="006C53D6" w:rsidRDefault="006C53D6" w:rsidP="00A45030">
      <w:pPr>
        <w:ind w:left="-426"/>
      </w:pPr>
    </w:p>
    <w:p w:rsidR="00044CC2" w:rsidRDefault="006C53D6" w:rsidP="00A45030">
      <w:pPr>
        <w:ind w:left="-426"/>
      </w:pPr>
      <w:hyperlink r:id="rId5" w:history="1">
        <w:r w:rsidR="000C7544" w:rsidRPr="00C65CDA">
          <w:rPr>
            <w:rStyle w:val="a4"/>
          </w:rPr>
          <w:t>https://docs.google.com/forms/d/e/1FAIpQLSfsy9FnAToXIMuwP5GZC8g_--lGICkD7jvVXK46PGcM2wEcAQ/viewform?usp=sf_link</w:t>
        </w:r>
      </w:hyperlink>
      <w:r w:rsidR="000C7544">
        <w:t xml:space="preserve"> </w:t>
      </w:r>
    </w:p>
    <w:p w:rsidR="006C53D6" w:rsidRDefault="006C53D6" w:rsidP="00A45030">
      <w:pPr>
        <w:ind w:left="-426"/>
      </w:pPr>
    </w:p>
    <w:bookmarkStart w:id="0" w:name="_GoBack"/>
    <w:bookmarkEnd w:id="0"/>
    <w:p w:rsidR="00044CC2" w:rsidRPr="00015C34" w:rsidRDefault="006C53D6" w:rsidP="00A45030">
      <w:pPr>
        <w:ind w:left="-426"/>
      </w:pPr>
      <w:r>
        <w:fldChar w:fldCharType="begin"/>
      </w:r>
      <w:r>
        <w:instrText xml:space="preserve"> HYPERLINK "htt</w:instrText>
      </w:r>
      <w:r>
        <w:instrText xml:space="preserve">ps://forms.gle/aspPFJ4iCa3MKzTL9" </w:instrText>
      </w:r>
      <w:r>
        <w:fldChar w:fldCharType="separate"/>
      </w:r>
      <w:r w:rsidR="000C7544" w:rsidRPr="00C65CDA">
        <w:rPr>
          <w:rStyle w:val="a4"/>
        </w:rPr>
        <w:t>https://forms.gle/aspPFJ4iCa3MKzTL9</w:t>
      </w:r>
      <w:r>
        <w:rPr>
          <w:rStyle w:val="a4"/>
        </w:rPr>
        <w:fldChar w:fldCharType="end"/>
      </w:r>
      <w:r w:rsidR="000C7544">
        <w:t xml:space="preserve"> </w:t>
      </w:r>
    </w:p>
    <w:sectPr w:rsidR="00044CC2" w:rsidRPr="0001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AD"/>
    <w:rsid w:val="00015C34"/>
    <w:rsid w:val="00044CC2"/>
    <w:rsid w:val="00046EE5"/>
    <w:rsid w:val="0006745D"/>
    <w:rsid w:val="000C7544"/>
    <w:rsid w:val="000F2F7E"/>
    <w:rsid w:val="00195CF7"/>
    <w:rsid w:val="001D6100"/>
    <w:rsid w:val="00245C6F"/>
    <w:rsid w:val="00283A16"/>
    <w:rsid w:val="002E5A82"/>
    <w:rsid w:val="002E6FD6"/>
    <w:rsid w:val="004C29B1"/>
    <w:rsid w:val="005160DC"/>
    <w:rsid w:val="0059313A"/>
    <w:rsid w:val="005E5D9D"/>
    <w:rsid w:val="0066632A"/>
    <w:rsid w:val="0067673D"/>
    <w:rsid w:val="006C53D6"/>
    <w:rsid w:val="00A21B5B"/>
    <w:rsid w:val="00A45030"/>
    <w:rsid w:val="00A818AD"/>
    <w:rsid w:val="00AA5D62"/>
    <w:rsid w:val="00B047AA"/>
    <w:rsid w:val="00B57477"/>
    <w:rsid w:val="00CA17F4"/>
    <w:rsid w:val="00CC3E92"/>
    <w:rsid w:val="00D54333"/>
    <w:rsid w:val="00E40DEE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EB67"/>
  <w15:chartTrackingRefBased/>
  <w15:docId w15:val="{30733BE9-305A-4CB2-9E56-A6F7C1F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4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sy9FnAToXIMuwP5GZC8g_--lGICkD7jvVXK46PGcM2wEcAQ/viewform?usp=sf_link" TargetMode="External"/><Relationship Id="rId4" Type="http://schemas.openxmlformats.org/officeDocument/2006/relationships/hyperlink" Target="https://forms.gle/wXBJv2nQd2kJMpX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Пользователь Windows</cp:lastModifiedBy>
  <cp:revision>3</cp:revision>
  <dcterms:created xsi:type="dcterms:W3CDTF">2023-11-04T04:08:00Z</dcterms:created>
  <dcterms:modified xsi:type="dcterms:W3CDTF">2023-11-04T04:19:00Z</dcterms:modified>
</cp:coreProperties>
</file>