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7" w:rsidRPr="005E2162" w:rsidRDefault="00613D27" w:rsidP="00613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E216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КР</w:t>
      </w:r>
    </w:p>
    <w:p w:rsidR="00613D27" w:rsidRPr="005E2162" w:rsidRDefault="00613D27" w:rsidP="00613D27">
      <w:pPr>
        <w:pStyle w:val="a4"/>
        <w:spacing w:after="0"/>
        <w:jc w:val="center"/>
        <w:rPr>
          <w:b/>
          <w:sz w:val="28"/>
          <w:szCs w:val="28"/>
        </w:rPr>
      </w:pPr>
      <w:r w:rsidRPr="005E2162">
        <w:rPr>
          <w:b/>
          <w:sz w:val="28"/>
          <w:szCs w:val="28"/>
        </w:rPr>
        <w:t xml:space="preserve">ОШСКИЙ ГОСУДАРСТВЕННЫЙ УНИВЕРСИТЕТ </w:t>
      </w:r>
    </w:p>
    <w:p w:rsidR="00613D27" w:rsidRPr="005E2162" w:rsidRDefault="00613D27" w:rsidP="00613D27">
      <w:pPr>
        <w:pStyle w:val="a4"/>
        <w:spacing w:after="0"/>
        <w:jc w:val="center"/>
        <w:rPr>
          <w:b/>
          <w:sz w:val="28"/>
          <w:szCs w:val="28"/>
        </w:rPr>
      </w:pPr>
      <w:r w:rsidRPr="005E2162">
        <w:rPr>
          <w:b/>
          <w:sz w:val="28"/>
          <w:szCs w:val="28"/>
        </w:rPr>
        <w:t>МЕЖДУНАРОДНЫЙ МЕДИЦИНСКИЙ ФАКУЛЬТЕТ</w:t>
      </w:r>
    </w:p>
    <w:p w:rsidR="00613D27" w:rsidRPr="005E2162" w:rsidRDefault="00613D27" w:rsidP="00613D27">
      <w:pPr>
        <w:pStyle w:val="a4"/>
        <w:jc w:val="center"/>
        <w:rPr>
          <w:sz w:val="22"/>
        </w:rPr>
      </w:pPr>
      <w:r w:rsidRPr="005E2162">
        <w:rPr>
          <w:sz w:val="22"/>
        </w:rPr>
        <w:t>___________________________________________________________________________________</w:t>
      </w:r>
    </w:p>
    <w:p w:rsidR="00613D27" w:rsidRPr="00BB0531" w:rsidRDefault="00613D27" w:rsidP="00613D27">
      <w:pPr>
        <w:jc w:val="center"/>
        <w:rPr>
          <w:rStyle w:val="a3"/>
          <w:rFonts w:ascii="Times New Roman" w:hAnsi="Times New Roman" w:cs="Times New Roman"/>
          <w:caps/>
          <w:color w:val="000000"/>
          <w:sz w:val="32"/>
          <w:szCs w:val="28"/>
        </w:rPr>
      </w:pPr>
      <w:r w:rsidRPr="00BB0531">
        <w:rPr>
          <w:rStyle w:val="a3"/>
          <w:rFonts w:ascii="Times New Roman" w:hAnsi="Times New Roman" w:cs="Times New Roman"/>
          <w:caps/>
          <w:color w:val="000000"/>
          <w:sz w:val="32"/>
          <w:szCs w:val="28"/>
        </w:rPr>
        <w:t xml:space="preserve">ПРОТОКОЛ </w:t>
      </w:r>
      <w:r>
        <w:rPr>
          <w:rStyle w:val="a3"/>
          <w:rFonts w:ascii="Times New Roman" w:hAnsi="Times New Roman" w:cs="Times New Roman"/>
          <w:caps/>
          <w:sz w:val="32"/>
          <w:szCs w:val="28"/>
        </w:rPr>
        <w:t>№ 3</w:t>
      </w:r>
    </w:p>
    <w:p w:rsidR="00613D27" w:rsidRPr="00EB7796" w:rsidRDefault="00613D27" w:rsidP="00613D27">
      <w:pPr>
        <w:tabs>
          <w:tab w:val="left" w:pos="518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7796">
        <w:rPr>
          <w:rFonts w:ascii="Times New Roman" w:hAnsi="Times New Roman" w:cs="Times New Roman"/>
          <w:sz w:val="36"/>
          <w:szCs w:val="36"/>
        </w:rPr>
        <w:t>Заседания кафедры «Патологии, базисной и клинической фармакологии»</w:t>
      </w:r>
    </w:p>
    <w:p w:rsidR="00613D27" w:rsidRDefault="00613D27" w:rsidP="00613D27">
      <w:pPr>
        <w:pStyle w:val="a6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Дата:  9.09.2022             Время: 15</w:t>
      </w:r>
      <w:r>
        <w:rPr>
          <w:rFonts w:ascii="Times New Roman" w:hAnsi="Times New Roman"/>
          <w:sz w:val="24"/>
          <w:szCs w:val="24"/>
          <w:lang w:val="ky-KG"/>
        </w:rPr>
        <w:t>:00</w:t>
      </w:r>
    </w:p>
    <w:p w:rsidR="00613D27" w:rsidRDefault="00613D27" w:rsidP="00613D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Присутствовали:25 чел.- Все члены кафедры  </w:t>
      </w:r>
    </w:p>
    <w:p w:rsidR="00613D27" w:rsidRPr="00114809" w:rsidRDefault="00613D27" w:rsidP="00613D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09">
        <w:rPr>
          <w:rFonts w:ascii="Times New Roman" w:hAnsi="Times New Roman" w:cs="Times New Roman"/>
          <w:i/>
          <w:sz w:val="28"/>
          <w:szCs w:val="28"/>
        </w:rPr>
        <w:t xml:space="preserve">(Явочный лист прилагается). </w:t>
      </w:r>
    </w:p>
    <w:p w:rsidR="00613D27" w:rsidRPr="00F00D1D" w:rsidRDefault="00613D27" w:rsidP="00613D27">
      <w:pPr>
        <w:rPr>
          <w:rFonts w:ascii="Times New Roman" w:hAnsi="Times New Roman"/>
          <w:b/>
          <w:sz w:val="32"/>
          <w:szCs w:val="32"/>
        </w:rPr>
      </w:pPr>
      <w:r w:rsidRPr="00F00D1D">
        <w:rPr>
          <w:rFonts w:ascii="Times New Roman" w:hAnsi="Times New Roman"/>
          <w:b/>
          <w:sz w:val="32"/>
          <w:szCs w:val="32"/>
        </w:rPr>
        <w:t>Повестка дня:</w:t>
      </w:r>
    </w:p>
    <w:p w:rsidR="00613D27" w:rsidRDefault="00613D27" w:rsidP="00613D27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с совета  А.</w:t>
      </w:r>
      <w:r>
        <w:rPr>
          <w:rFonts w:ascii="Times New Roman" w:hAnsi="Times New Roman"/>
          <w:lang w:val="ky-KG"/>
        </w:rPr>
        <w:t xml:space="preserve"> С.</w:t>
      </w:r>
      <w:r>
        <w:rPr>
          <w:rFonts w:ascii="Times New Roman" w:hAnsi="Times New Roman"/>
        </w:rPr>
        <w:t xml:space="preserve"> ф-та.</w:t>
      </w:r>
    </w:p>
    <w:p w:rsidR="00613D27" w:rsidRDefault="00613D27" w:rsidP="00613D27">
      <w:pPr>
        <w:pStyle w:val="a6"/>
        <w:numPr>
          <w:ilvl w:val="0"/>
          <w:numId w:val="1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Обсуждение ООП на 202</w:t>
      </w:r>
      <w:r w:rsidR="004112C7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4112C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учебный год. </w:t>
      </w:r>
    </w:p>
    <w:p w:rsidR="00613D27" w:rsidRDefault="00613D27" w:rsidP="00613D27">
      <w:pPr>
        <w:pStyle w:val="a6"/>
        <w:numPr>
          <w:ilvl w:val="0"/>
          <w:numId w:val="1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  и компетенции дисциплин кафедры </w:t>
      </w:r>
    </w:p>
    <w:p w:rsidR="00613D27" w:rsidRPr="00616437" w:rsidRDefault="00613D27" w:rsidP="00613D27">
      <w:pPr>
        <w:pStyle w:val="a6"/>
        <w:numPr>
          <w:ilvl w:val="0"/>
          <w:numId w:val="1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>Разное</w:t>
      </w:r>
    </w:p>
    <w:p w:rsidR="00613D27" w:rsidRPr="008652C7" w:rsidRDefault="00613D27" w:rsidP="00613D27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1480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Ход заседания</w:t>
      </w:r>
    </w:p>
    <w:p w:rsidR="00613D27" w:rsidRDefault="00613D27" w:rsidP="00613D2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Выступил</w:t>
      </w:r>
      <w:r>
        <w:rPr>
          <w:rFonts w:ascii="Times New Roman" w:hAnsi="Times New Roman"/>
          <w:b/>
          <w:lang w:val="ky-KG"/>
        </w:rPr>
        <w:t>а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зав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аф</w:t>
      </w:r>
      <w:proofErr w:type="spellEnd"/>
      <w:r>
        <w:rPr>
          <w:rFonts w:ascii="Times New Roman" w:hAnsi="Times New Roman"/>
          <w:b/>
        </w:rPr>
        <w:t>., к.м.н. д</w:t>
      </w:r>
      <w:r>
        <w:rPr>
          <w:rFonts w:ascii="Times New Roman" w:hAnsi="Times New Roman"/>
          <w:b/>
          <w:lang w:val="ky-KG"/>
        </w:rPr>
        <w:t>оц</w:t>
      </w:r>
      <w:r>
        <w:rPr>
          <w:rFonts w:ascii="Times New Roman" w:hAnsi="Times New Roman"/>
          <w:b/>
        </w:rPr>
        <w:t>.</w:t>
      </w:r>
      <w:r w:rsidR="004112C7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lang w:val="ky-KG"/>
        </w:rPr>
        <w:t>Момунова А.А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y-KG"/>
        </w:rPr>
        <w:t xml:space="preserve">   </w:t>
      </w:r>
      <w:r>
        <w:rPr>
          <w:rFonts w:ascii="Times New Roman" w:hAnsi="Times New Roman"/>
        </w:rPr>
        <w:t>Рассказала о том что было обсуждено,  какие вопросы рассматривались на Админ. Факультета</w:t>
      </w:r>
    </w:p>
    <w:p w:rsidR="00613D27" w:rsidRDefault="00613D27" w:rsidP="00613D27">
      <w:pPr>
        <w:pStyle w:val="a4"/>
        <w:tabs>
          <w:tab w:val="left" w:pos="9923"/>
        </w:tabs>
        <w:ind w:right="1026"/>
        <w:jc w:val="both"/>
        <w:rPr>
          <w:sz w:val="22"/>
          <w:szCs w:val="22"/>
        </w:rPr>
      </w:pPr>
      <w:r>
        <w:rPr>
          <w:color w:val="202124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После этого  были обсуждены ООП и РО по предметам. </w:t>
      </w:r>
    </w:p>
    <w:p w:rsidR="00613D27" w:rsidRDefault="00613D27" w:rsidP="00613D27">
      <w:pPr>
        <w:pStyle w:val="a4"/>
        <w:tabs>
          <w:tab w:val="left" w:pos="9923"/>
        </w:tabs>
        <w:ind w:right="1026"/>
        <w:jc w:val="both"/>
        <w:rPr>
          <w:sz w:val="22"/>
          <w:szCs w:val="22"/>
        </w:rPr>
      </w:pPr>
      <w:r>
        <w:rPr>
          <w:sz w:val="22"/>
          <w:szCs w:val="22"/>
        </w:rPr>
        <w:t>Выступили сотрудники кафедр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Калматов</w:t>
      </w:r>
      <w:proofErr w:type="spellEnd"/>
      <w:r>
        <w:rPr>
          <w:sz w:val="22"/>
          <w:szCs w:val="22"/>
        </w:rPr>
        <w:t xml:space="preserve"> Р., </w:t>
      </w:r>
      <w:proofErr w:type="spellStart"/>
      <w:r>
        <w:rPr>
          <w:sz w:val="22"/>
          <w:szCs w:val="22"/>
        </w:rPr>
        <w:t>Ахунжанов</w:t>
      </w:r>
      <w:proofErr w:type="spellEnd"/>
      <w:r>
        <w:rPr>
          <w:sz w:val="22"/>
          <w:szCs w:val="22"/>
        </w:rPr>
        <w:t xml:space="preserve"> Р., </w:t>
      </w:r>
      <w:proofErr w:type="spellStart"/>
      <w:r>
        <w:rPr>
          <w:sz w:val="22"/>
          <w:szCs w:val="22"/>
        </w:rPr>
        <w:t>Жанбаева</w:t>
      </w:r>
      <w:proofErr w:type="spellEnd"/>
      <w:r>
        <w:rPr>
          <w:sz w:val="22"/>
          <w:szCs w:val="22"/>
        </w:rPr>
        <w:t xml:space="preserve"> А..,  они обосновали выбор РО дисциплин.</w:t>
      </w:r>
    </w:p>
    <w:p w:rsidR="00613D27" w:rsidRDefault="00613D27" w:rsidP="00613D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обсуждении приняли участие все сотрудники кафедры.</w:t>
      </w:r>
    </w:p>
    <w:p w:rsidR="00613D27" w:rsidRDefault="00613D27" w:rsidP="00613D27">
      <w:pPr>
        <w:jc w:val="both"/>
        <w:rPr>
          <w:rFonts w:ascii="Times New Roman" w:eastAsia="Times New Roman" w:hAnsi="Times New Roman"/>
          <w:color w:val="202124"/>
        </w:rPr>
      </w:pPr>
      <w:r>
        <w:rPr>
          <w:rFonts w:ascii="Times New Roman" w:eastAsia="Times New Roman" w:hAnsi="Times New Roman"/>
          <w:color w:val="202124"/>
          <w:lang w:val="ky-KG"/>
        </w:rPr>
        <w:t xml:space="preserve">Далее выступила Момунова А расказала о том что </w:t>
      </w:r>
      <w:r>
        <w:rPr>
          <w:rFonts w:ascii="Times New Roman" w:eastAsia="Times New Roman" w:hAnsi="Times New Roman"/>
          <w:color w:val="202124"/>
        </w:rPr>
        <w:t>Профессорско-преподавательский состав кафедры принял участие в онлайн-</w:t>
      </w:r>
      <w:proofErr w:type="spellStart"/>
      <w:r>
        <w:rPr>
          <w:rFonts w:ascii="Times New Roman" w:eastAsia="Times New Roman" w:hAnsi="Times New Roman"/>
          <w:color w:val="202124"/>
        </w:rPr>
        <w:t>вебинаре</w:t>
      </w:r>
      <w:proofErr w:type="spellEnd"/>
      <w:r>
        <w:rPr>
          <w:rFonts w:ascii="Times New Roman" w:eastAsia="Times New Roman" w:hAnsi="Times New Roman"/>
          <w:color w:val="202124"/>
        </w:rPr>
        <w:t xml:space="preserve"> по новым стандартам ISO, финансируемом USAID, получил информацию о стандартах и ​​получил сертификаты. Участвовал в V Международном Форуме в Центральной Азии, организованном Независимым Агентством Аккредитации</w:t>
      </w:r>
      <w:r>
        <w:rPr>
          <w:rFonts w:ascii="Times New Roman" w:eastAsia="Times New Roman" w:hAnsi="Times New Roman"/>
          <w:color w:val="202124"/>
          <w:lang w:val="ky-KG"/>
        </w:rPr>
        <w:t xml:space="preserve"> НААР</w:t>
      </w:r>
      <w:r>
        <w:rPr>
          <w:rFonts w:ascii="Times New Roman" w:eastAsia="Times New Roman" w:hAnsi="Times New Roman"/>
          <w:color w:val="202124"/>
        </w:rPr>
        <w:t xml:space="preserve"> и получил сертификаты.</w:t>
      </w:r>
    </w:p>
    <w:p w:rsidR="00613D27" w:rsidRPr="00DF2FB4" w:rsidRDefault="00613D27" w:rsidP="00613D27">
      <w:pPr>
        <w:pStyle w:val="a6"/>
        <w:tabs>
          <w:tab w:val="left" w:pos="5966"/>
        </w:tabs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F00D1D">
        <w:rPr>
          <w:rFonts w:ascii="Times New Roman" w:hAnsi="Times New Roman" w:cs="Times New Roman"/>
          <w:b/>
          <w:sz w:val="32"/>
          <w:szCs w:val="32"/>
          <w:lang w:val="ky-KG"/>
        </w:rPr>
        <w:t>Постановление</w:t>
      </w:r>
    </w:p>
    <w:p w:rsidR="00613D27" w:rsidRDefault="00613D27" w:rsidP="00613D27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Принять к сведению информацию с Админ</w:t>
      </w:r>
      <w:r>
        <w:rPr>
          <w:rFonts w:ascii="Times New Roman" w:hAnsi="Times New Roman"/>
          <w:lang w:val="ky-KG"/>
        </w:rPr>
        <w:t xml:space="preserve"> Совета.</w:t>
      </w:r>
    </w:p>
    <w:p w:rsidR="00613D27" w:rsidRDefault="00613D27" w:rsidP="00613D27">
      <w:pPr>
        <w:pStyle w:val="a6"/>
        <w:numPr>
          <w:ilvl w:val="0"/>
          <w:numId w:val="2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Обсудили и утвердили  РО дисциплин и компетенции.</w:t>
      </w:r>
    </w:p>
    <w:p w:rsidR="00613D27" w:rsidRDefault="00613D27" w:rsidP="00613D27">
      <w:pPr>
        <w:pStyle w:val="a6"/>
        <w:rPr>
          <w:rFonts w:ascii="Times New Roman" w:hAnsi="Times New Roman"/>
        </w:rPr>
      </w:pPr>
    </w:p>
    <w:p w:rsidR="00613D27" w:rsidRDefault="00613D27" w:rsidP="00613D27">
      <w:pPr>
        <w:tabs>
          <w:tab w:val="left" w:pos="5181"/>
        </w:tabs>
        <w:spacing w:after="0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>Зав. каф.,  к.м.н.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ky-KG"/>
        </w:rPr>
        <w:t>д</w:t>
      </w:r>
      <w:proofErr w:type="gramEnd"/>
      <w:r>
        <w:rPr>
          <w:rFonts w:ascii="Times New Roman" w:hAnsi="Times New Roman"/>
          <w:lang w:val="ky-KG"/>
        </w:rPr>
        <w:t>оц</w:t>
      </w:r>
      <w:r>
        <w:rPr>
          <w:rFonts w:ascii="Times New Roman" w:hAnsi="Times New Roman"/>
        </w:rPr>
        <w:t xml:space="preserve">.:                                 </w:t>
      </w:r>
      <w:r>
        <w:rPr>
          <w:rFonts w:ascii="Times New Roman" w:hAnsi="Times New Roman"/>
          <w:lang w:val="ky-KG"/>
        </w:rPr>
        <w:t xml:space="preserve"> Момунова А.А.</w:t>
      </w:r>
    </w:p>
    <w:p w:rsidR="00C90B9E" w:rsidRPr="00613D27" w:rsidRDefault="00C90B9E">
      <w:pPr>
        <w:rPr>
          <w:lang w:val="ky-KG"/>
        </w:rPr>
      </w:pPr>
    </w:p>
    <w:sectPr w:rsidR="00C90B9E" w:rsidRPr="0061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674"/>
    <w:multiLevelType w:val="multilevel"/>
    <w:tmpl w:val="0AB8767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">
    <w:nsid w:val="5BD42437"/>
    <w:multiLevelType w:val="multilevel"/>
    <w:tmpl w:val="5BD42437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7B"/>
    <w:rsid w:val="004112C7"/>
    <w:rsid w:val="00613D27"/>
    <w:rsid w:val="00B4650E"/>
    <w:rsid w:val="00C90B9E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3D27"/>
    <w:rPr>
      <w:b/>
      <w:bCs/>
    </w:rPr>
  </w:style>
  <w:style w:type="paragraph" w:styleId="a4">
    <w:name w:val="Body Text"/>
    <w:basedOn w:val="a"/>
    <w:link w:val="a5"/>
    <w:rsid w:val="00613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13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613D2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613D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3D27"/>
    <w:rPr>
      <w:b/>
      <w:bCs/>
    </w:rPr>
  </w:style>
  <w:style w:type="paragraph" w:styleId="a4">
    <w:name w:val="Body Text"/>
    <w:basedOn w:val="a"/>
    <w:link w:val="a5"/>
    <w:rsid w:val="00613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13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613D2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613D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Администратор</cp:lastModifiedBy>
  <cp:revision>3</cp:revision>
  <dcterms:created xsi:type="dcterms:W3CDTF">2023-06-06T09:40:00Z</dcterms:created>
  <dcterms:modified xsi:type="dcterms:W3CDTF">2023-11-20T06:29:00Z</dcterms:modified>
</cp:coreProperties>
</file>