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853"/>
        <w:gridCol w:w="1039"/>
        <w:gridCol w:w="890"/>
        <w:gridCol w:w="1271"/>
        <w:gridCol w:w="709"/>
        <w:gridCol w:w="1843"/>
        <w:gridCol w:w="850"/>
        <w:gridCol w:w="851"/>
        <w:gridCol w:w="850"/>
      </w:tblGrid>
      <w:tr w:rsidR="006A6461" w:rsidRPr="006A6461" w:rsidTr="009828B7">
        <w:trPr>
          <w:trHeight w:val="1837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Ф.А.А.</w:t>
            </w:r>
          </w:p>
        </w:tc>
        <w:tc>
          <w:tcPr>
            <w:tcW w:w="1039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Ээлеген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кызматы</w:t>
            </w:r>
            <w:proofErr w:type="spellEnd"/>
          </w:p>
        </w:tc>
        <w:tc>
          <w:tcPr>
            <w:tcW w:w="890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Окумуштуулук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даражасы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наамы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ыйгарылган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жылдары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1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Изилдеп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жаткан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илимий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темасы</w:t>
            </w:r>
            <w:proofErr w:type="spellEnd"/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Диссертациялык ишин коргоого пландаштырылган жылы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ResearcherID, ORCID, Scopus Author ID, РИНЦ, AuthorID, SPIN код, Researchgate.net профилдери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Хирша (H) -индекси  (Scopus, WoS, РИНЦ ж.б. боюнча)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Scopus, WoS, РИНЦ ж.б. илимий эмгектерине цитирлөөнүн  саны</w:t>
            </w:r>
          </w:p>
        </w:tc>
      </w:tr>
      <w:tr w:rsidR="006A6461" w:rsidRPr="00724498" w:rsidTr="009828B7">
        <w:trPr>
          <w:trHeight w:val="592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Акшоола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Козманбетовна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ЭМФтин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коомдук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саламаттык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саламаттыкты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сактоо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кафедрасынын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башчысы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https://researchid.co/aturusbekova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  <w:r w:rsidRPr="00724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0000-0002-4868-0792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SPIN-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val="en-US" w:eastAsia="ru-RU"/>
              </w:rPr>
              <w:t>6321-4898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AuthorID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val="en-US" w:eastAsia="ru-RU"/>
              </w:rPr>
              <w:t>1027843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Абдыраева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Бактыгул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Рахматилллаевна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Айкалыштуруучу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SPIN-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код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ru-RU"/>
              </w:rPr>
              <w:t>3056-9665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 xml:space="preserve">,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AuthorID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ru-RU"/>
              </w:rPr>
              <w:t xml:space="preserve">892427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Абдимомунова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Бегимай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Токтоболотовна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Улук-окутуучу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Клинико-лабораторная характеристика новой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на примере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 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 xml:space="preserve"> 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 of science</w:t>
            </w: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y-KG" w:eastAsia="ru-RU"/>
                </w:rPr>
                <w:t>https://www.webofscience.com/wos/author/record/HJZ-2178-2023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7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0000-0001-9360-7095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5502-8320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1089294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Абдумалик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Нурзамана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 </w:t>
            </w:r>
            <w:hyperlink r:id="rId8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https://www.webofscience.com/wos/author/record/HKE-0989-2023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5169-3697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1138493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Абжапарова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Айганыш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Зыяйдиновна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туштук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жергесиндеги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ымыркай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балдардын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цитомегаловирусунун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клиникалык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лабораториялык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муноздомосу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y-KG" w:eastAsia="ru-RU"/>
                </w:rPr>
                <w:t>0000-0002-7840-545X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y-KG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lastRenderedPageBreak/>
              <w:t>6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Акжолтоева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Айжаркын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Акжолтоевна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COVID-19 пандемиясынын мезгилинде Кыргыз Республикасынын саламаттыкты сактоо уюмдарында инфекциялык контролду уюштуруу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 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10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https://researchid.co/aizharkyn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</w:t>
            </w:r>
            <w:hyperlink r:id="rId11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5F5F5"/>
                  <w:lang w:val="en-US" w:eastAsia="ru-RU"/>
                </w:rPr>
                <w:t>https://www.webofscience.com/wos/author/record/HII-7596-2022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  <w:r w:rsidRPr="00724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2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0000-0001-9334-5347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SPIN-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код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ru-RU"/>
              </w:rPr>
              <w:t>6052-9444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 xml:space="preserve">,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AuthorID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ru-RU"/>
              </w:rPr>
              <w:t>1096038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Давранбек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Мээрим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 Web of science: </w:t>
            </w:r>
            <w:hyperlink r:id="rId13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https://www.webofscience.com/wos/author/record/HKE-0563-2023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0000-0001-8793-8015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701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Джусупов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Кенеш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Осконбаевич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</w:t>
            </w:r>
            <w:hyperlink r:id="rId14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5F5F5"/>
                  <w:lang w:val="en-US" w:eastAsia="ru-RU"/>
                </w:rPr>
                <w:t>https://www.webofscience.com/wos/author/record/47145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15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0000-0002-2213-1373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55363030800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1981-5960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 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617220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3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WoS  2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13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WoS  16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23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10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853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Джумагулова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Анара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Шамшидиновна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SPIN-код: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eastAsia="ru-RU"/>
              </w:rPr>
              <w:t>3685-9336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 xml:space="preserve">,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AuthorID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eastAsia="ru-RU"/>
              </w:rPr>
              <w:t>895085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Жанадилова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улзат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Жанадиловна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облусунун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калкынын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ичеги-карын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ооруларына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чалдыгуу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деңгээлин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баалоо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профилактикалык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жардамды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уюштуруу</w:t>
            </w:r>
            <w:proofErr w:type="spellEnd"/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Web of science: </w:t>
            </w:r>
            <w:hyperlink r:id="rId17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https://www.webofscience.com/wos/author/record/HKE-0159-2023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18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0000-0001-7906-8080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            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SPIN-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5260-4187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AuthorID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ru-RU"/>
              </w:rPr>
              <w:t>1089567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Жолдошов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апарбай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Тезекбаевич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профессор</w:t>
            </w:r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доктору, профессор 2013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20" w:tgtFrame="_blank" w:history="1">
              <w:r w:rsidRPr="00724498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0000-0003-3922-6659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Scopus ID: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57216210507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1614-5165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 xml:space="preserve">843530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4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lastRenderedPageBreak/>
              <w:t>12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Заниев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Ислам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Махаматалиевич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 0000-0002-3976-7431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tgtFrame="_top" w:history="1"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Исакова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айнагул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Толоновна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22" w:tgtFrame="_blank" w:history="1">
              <w:r w:rsidRPr="00724498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0000-0002-3681-6939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Scopus ID: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26661310600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2489-8031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928556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4 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 10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23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41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Калысбек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кызы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</w:t>
              </w:r>
              <w:proofErr w:type="gramEnd"/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амара </w:t>
            </w:r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HKF-1199-2023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0000-0001-9363-3592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Кутманова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йнура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Зарылбековна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профессору</w:t>
            </w:r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доктору, профессор 2001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25" w:history="1">
              <w:r w:rsidRPr="0072449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0000-0003-2611-6426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Scopus ID: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57200796980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 xml:space="preserve">: 2401-7880,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: 362758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6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45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Майназарова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</w:t>
              </w:r>
              <w:proofErr w:type="gramEnd"/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льмира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Сыдыковна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27" w:history="1">
              <w:r w:rsidRPr="0072449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0000-0003-4397-8431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Scopus ID: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6504209544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 xml:space="preserve">: 9058-8379,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: 895601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8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1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Маматкулова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азгул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Маматкуловна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 эпидемиологические особенности и новые подходы к терапии при Сибирской язве</w:t>
            </w: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4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29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https://researchid.co/nmamatkulova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  </w:t>
            </w:r>
            <w:hyperlink r:id="rId30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https://www.webofscience.com/wos/author/record/HIZ-5896-2022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31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0000-0002-2724-2128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4674-7377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1089320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</w:pPr>
            <w:proofErr w:type="spellStart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Researchgate</w:t>
            </w:r>
            <w:proofErr w:type="spellEnd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hyperlink r:id="rId32" w:history="1">
              <w:r w:rsidRPr="00724498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https://www.researchgate.net/profile/Nazgul-Mamatkulova</w:t>
              </w:r>
            </w:hyperlink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Молдоев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Мурзали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Ильязович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Патогенетические взаимосвязи развития хронического холецистита и заболеваний желудка у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пациентов с различным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трофологическим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статусом. </w:t>
            </w: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Web of science: </w:t>
            </w:r>
            <w:hyperlink r:id="rId33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https://www.webofscience.com/wos/author/record/HKF-0011-2023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eastAsia="ru-RU"/>
                </w:rPr>
                <w:t>0000-0002-5515-3333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Мурзакулова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лтын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Борубаевна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36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0000-0002-2724-2128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5489-0200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985164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Сатыбалдыев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Медербек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Мырзаевич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окутуучусу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Клинические и лабораторные аспекты 8значимых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коморбидных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при ВИЧ инфекции (на примере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области)</w:t>
            </w: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37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https://researchid.co/satybaldyev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38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0000-0002-1203-1969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Сулайманова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Чолпон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Таштанбековна</w:t>
              </w:r>
              <w:proofErr w:type="spellEnd"/>
            </w:hyperlink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 ID: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 56063610300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 xml:space="preserve">: 6075-2258,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5F5F5"/>
                <w:lang w:val="en-US" w:eastAsia="ja-JP"/>
              </w:rPr>
              <w:t>: 445122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 2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4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3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Тайчиев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Имамназар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Тайчиевич</w:t>
              </w:r>
              <w:proofErr w:type="spellEnd"/>
            </w:hyperlink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профессору</w:t>
            </w:r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доктору, профессор, 2004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  <w:r w:rsidRPr="00724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41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0000-0002-1316-3664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SPIN-код: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eastAsia="ru-RU"/>
              </w:rPr>
              <w:t>9272-9501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 xml:space="preserve">,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AuthorID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eastAsia="ru-RU"/>
              </w:rPr>
              <w:t>847654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Темиргалиева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Бегаим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удусовна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Турдумамбетова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Майрамкуль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лымбековна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44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0000-0003-0080-5178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AuthorID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: </w:t>
            </w:r>
            <w:r w:rsidRPr="0072449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shd w:val="clear" w:color="auto" w:fill="F5F5F5"/>
                <w:lang w:eastAsia="ru-RU"/>
              </w:rPr>
              <w:t>455575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tgtFrame="_top" w:history="1"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Шахматова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Анара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ыдыковна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46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0000-0002-4961-3698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3476-7001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1143659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lastRenderedPageBreak/>
              <w:t>26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Ырысова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Миргул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</w:t>
              </w:r>
            </w:hyperlink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4498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57211083409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5659-2280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841039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2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Scopus 1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Муйдинов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Фазлиддин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Фаёзидинович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48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https://researchid.co/fmuidinov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scince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49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https://www.webofscience.com/wos/author/record/HLG-9406-2023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50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https://orcid.org/my-orcid?orcid=0000-0002-2740-3884</w:t>
              </w:r>
            </w:hyperlink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2318-7411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985538</w:t>
            </w:r>
          </w:p>
          <w:p w:rsidR="006A6461" w:rsidRPr="00724498" w:rsidRDefault="006A6461" w:rsidP="0098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Эгамбердиева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улзада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Суйунбаевна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Кош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бойлуулук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учурунда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аялдардын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перинаталдык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машыгуусу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үчүн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жашоонун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сапатын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физикалык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жардамды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уюштурууну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талдоо</w:t>
            </w:r>
            <w:proofErr w:type="spellEnd"/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2025-ж.</w:t>
            </w: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 </w:t>
            </w:r>
            <w:hyperlink r:id="rId52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https://www.webofscience.com/wos/author/record/HKD-9805-2023</w:t>
              </w:r>
            </w:hyperlink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ORCID: 0000-0002-4774-8820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6760-0276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1101098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Кабылова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Каныкей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 0000-0002-4496-0180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Омаралиева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Абдималиковна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53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https://researchid.co/domaralieva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</w:t>
            </w:r>
            <w:hyperlink r:id="rId54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https://www.webofscience.com/wos/author/record/HKW-5897-2023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 0000-0001-8430-9176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tgtFrame="_top" w:history="1"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Юнусалиева</w:t>
              </w:r>
              <w:proofErr w:type="spellEnd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2449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улфизар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Кадиралиевна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</w:t>
            </w:r>
            <w:hyperlink r:id="rId56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https://www.webofscience.com/wos/author/record/HJZ-2705-2023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ORCID: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0000-0002-9882-6462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32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Мамажакып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Чынгыз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ORCID: </w:t>
            </w:r>
            <w:hyperlink r:id="rId57" w:history="1">
              <w:r w:rsidRPr="00724498">
                <w:rPr>
                  <w:rFonts w:ascii="Times New Roman" w:eastAsia="Times New Roman" w:hAnsi="Times New Roman" w:cs="Times New Roman"/>
                  <w:color w:val="2E7F9F"/>
                  <w:sz w:val="20"/>
                  <w:szCs w:val="20"/>
                  <w:u w:val="single"/>
                  <w:lang w:val="en-US" w:eastAsia="ru-RU"/>
                </w:rPr>
                <w:t>0000-0002-2553-4194</w:t>
              </w:r>
            </w:hyperlink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hyperlink r:id="rId58" w:history="1">
              <w:r w:rsidRPr="00724498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https://www.elibrary.ru/item.asp?id=28198</w:t>
              </w:r>
            </w:hyperlink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780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33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Зулпукарова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Айкалыштыруучу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доценти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илимдеринин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кандидаты, доцент</w:t>
            </w: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 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SPIN-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код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>3964-9056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 xml:space="preserve">, </w:t>
            </w:r>
            <w:proofErr w:type="spellStart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AuthorID</w:t>
            </w:r>
            <w:proofErr w:type="spellEnd"/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shd w:val="clear" w:color="auto" w:fill="F5F5F5"/>
                <w:lang w:val="en-US" w:eastAsia="ja-JP"/>
              </w:rPr>
              <w:t>: </w:t>
            </w:r>
            <w:r w:rsidRPr="00724498">
              <w:rPr>
                <w:rFonts w:ascii="Times New Roman" w:eastAsia="MS Mincho" w:hAnsi="Times New Roman" w:cs="Times New Roman"/>
                <w:color w:val="00008F"/>
                <w:sz w:val="20"/>
                <w:szCs w:val="20"/>
                <w:shd w:val="clear" w:color="auto" w:fill="F5F5F5"/>
                <w:lang w:val="en-US" w:eastAsia="ja-JP"/>
              </w:rPr>
              <w:t xml:space="preserve">884809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34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Орунбаев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Даниэль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ассистент-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 </w:t>
            </w:r>
            <w:hyperlink r:id="rId59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https://www.webofscience.com/wos/author/record/HKW-5730-2023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0000-0002-0604-6670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</w:p>
        </w:tc>
      </w:tr>
      <w:tr w:rsidR="006A6461" w:rsidRPr="00724498" w:rsidTr="009828B7">
        <w:trPr>
          <w:trHeight w:val="225"/>
          <w:jc w:val="center"/>
        </w:trPr>
        <w:tc>
          <w:tcPr>
            <w:tcW w:w="478" w:type="dxa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35</w:t>
            </w:r>
          </w:p>
        </w:tc>
        <w:tc>
          <w:tcPr>
            <w:tcW w:w="853" w:type="dxa"/>
          </w:tcPr>
          <w:p w:rsidR="006A6461" w:rsidRPr="00724498" w:rsidRDefault="006A6461" w:rsidP="009828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Даутов</w:t>
            </w:r>
            <w:proofErr w:type="spellEnd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Талгатович</w:t>
            </w:r>
            <w:proofErr w:type="spellEnd"/>
          </w:p>
        </w:tc>
        <w:tc>
          <w:tcPr>
            <w:tcW w:w="103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ассистент-</w:t>
            </w:r>
            <w:proofErr w:type="spellStart"/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окутуучу</w:t>
            </w:r>
            <w:proofErr w:type="spellEnd"/>
          </w:p>
        </w:tc>
        <w:tc>
          <w:tcPr>
            <w:tcW w:w="890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ResearcherID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 </w:t>
            </w:r>
            <w:hyperlink r:id="rId60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https://researchid.co/timur_dautov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Web of science: </w:t>
            </w:r>
            <w:hyperlink r:id="rId61" w:history="1">
              <w:r w:rsidRPr="00724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https://www.webofscience.com/wos/author/record/37434881</w:t>
              </w:r>
            </w:hyperlink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ORCID: 0000-0002-4725-4046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 ID</w:t>
            </w:r>
            <w:r w:rsidRPr="00724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72449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WoS  </w:t>
            </w: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6A6461" w:rsidRPr="00724498" w:rsidRDefault="006A6461" w:rsidP="009828B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РИНЦ</w:t>
            </w:r>
          </w:p>
        </w:tc>
      </w:tr>
      <w:tr w:rsidR="006A6461" w:rsidRPr="006A6461" w:rsidTr="009828B7">
        <w:trPr>
          <w:trHeight w:val="1144"/>
          <w:jc w:val="center"/>
        </w:trPr>
        <w:tc>
          <w:tcPr>
            <w:tcW w:w="1331" w:type="dxa"/>
            <w:gridSpan w:val="2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Жалпы:</w:t>
            </w:r>
          </w:p>
        </w:tc>
        <w:tc>
          <w:tcPr>
            <w:tcW w:w="8303" w:type="dxa"/>
            <w:gridSpan w:val="8"/>
            <w:vAlign w:val="center"/>
          </w:tcPr>
          <w:p w:rsidR="006A6461" w:rsidRPr="00724498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72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Кафедранын сапаттык көрсөткүчү %, Пландаштырылган коргоолордун аткарылышы боюнча маалымат,  илимий эмгектердин санынын (Scopus, WoS, РИНЦ ж.б. боюнча) кафедранын окутуучулук-профессордук курамга болгон катышы, жалпы цитирлөөнүн  санынын (Scopus, WoS, РИНЦ ж.б. боюнча) кафедранын окутуучулук-профессордук курамга болгон катышы ж.б. жөнүндө толук анализ</w:t>
            </w:r>
          </w:p>
        </w:tc>
      </w:tr>
    </w:tbl>
    <w:p w:rsidR="00EF2810" w:rsidRDefault="00EF2810">
      <w:pPr>
        <w:rPr>
          <w:lang w:val="ky-KG"/>
        </w:rPr>
      </w:pPr>
    </w:p>
    <w:p w:rsidR="006A6461" w:rsidRDefault="006A6461">
      <w:pPr>
        <w:rPr>
          <w:lang w:val="ky-KG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965"/>
        <w:gridCol w:w="2552"/>
        <w:gridCol w:w="2268"/>
        <w:gridCol w:w="1657"/>
      </w:tblGrid>
      <w:tr w:rsidR="006A6461" w:rsidRPr="005E6495" w:rsidTr="009828B7">
        <w:trPr>
          <w:trHeight w:val="1608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Макаласы </w:t>
            </w:r>
          </w:p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жарыяланган </w:t>
            </w:r>
          </w:p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окутуучунун аты-</w:t>
            </w:r>
          </w:p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жөнү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Макаланын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темасы</w:t>
            </w:r>
            <w:proofErr w:type="spellEnd"/>
          </w:p>
        </w:tc>
        <w:tc>
          <w:tcPr>
            <w:tcW w:w="2268" w:type="dxa"/>
            <w:vAlign w:val="center"/>
          </w:tcPr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индекстүү журналдын аты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6A6461" w:rsidRPr="005E6495" w:rsidRDefault="006A6461" w:rsidP="0098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индекстүү журналдын импакт-фактору</w:t>
            </w: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квартил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ь</w:t>
            </w: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(</w:t>
            </w: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</w:t>
            </w: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5E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ж.б.)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6A6461" w:rsidRPr="005E6495" w:rsidTr="009828B7">
        <w:trPr>
          <w:trHeight w:val="595"/>
          <w:jc w:val="center"/>
        </w:trPr>
        <w:tc>
          <w:tcPr>
            <w:tcW w:w="9224" w:type="dxa"/>
            <w:gridSpan w:val="5"/>
            <w:vAlign w:val="center"/>
          </w:tcPr>
          <w:p w:rsidR="006A6461" w:rsidRPr="00724498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lastRenderedPageBreak/>
              <w:t>Scopus</w:t>
            </w: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боюнча</w:t>
            </w:r>
          </w:p>
        </w:tc>
      </w:tr>
      <w:tr w:rsidR="006A6461" w:rsidRPr="005E6495" w:rsidTr="009828B7">
        <w:trPr>
          <w:trHeight w:val="1612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Кутманова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А.З., </w:t>
            </w:r>
            <w:hyperlink r:id="rId62" w:tgtFrame="_top" w:history="1">
              <w:proofErr w:type="spellStart"/>
              <w:r w:rsidRPr="005E649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Жолдошов</w:t>
              </w:r>
              <w:proofErr w:type="spellEnd"/>
              <w:r w:rsidRPr="005E649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С.Т.</w:t>
              </w:r>
            </w:hyperlink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keepNext/>
              <w:keepLines/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Risk Factors for Severe Cutaneous Anthrax in a Retrospective Case Series and Use of a Clinical Algorithm to Identify Likely Meningitis and Evaluate Treatment Outcomes, Kyrgyz Republic, 2005-2012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Clinical infectious diseases : an official publication of the Infectious Diseases Society of America</w:t>
            </w:r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9.079</w:t>
            </w:r>
          </w:p>
        </w:tc>
      </w:tr>
      <w:tr w:rsidR="006A6461" w:rsidRPr="005E6495" w:rsidTr="009828B7">
        <w:trPr>
          <w:trHeight w:val="114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965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>HYPERLINK "http://avn.osu/ReportServer/Pages/ReportViewer.aspx?%2fVUZ%2fs_nagr_kaf_1&amp;rs%3aCommand=Render" \t "_top"</w:instrText>
            </w:r>
            <w:r>
              <w:fldChar w:fldCharType="separate"/>
            </w: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Джусупов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5E6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63" w:tgtFrame="_top" w:history="1">
              <w:proofErr w:type="spellStart"/>
              <w:r w:rsidRPr="005E649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Сулайманова</w:t>
              </w:r>
              <w:proofErr w:type="spellEnd"/>
              <w:r w:rsidRPr="005E649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 xml:space="preserve"> Ч.Т.</w:t>
              </w:r>
            </w:hyperlink>
          </w:p>
        </w:tc>
        <w:tc>
          <w:tcPr>
            <w:tcW w:w="255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64" w:history="1">
              <w:r w:rsidRPr="005E6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Safety concerns and potential hazards of occupational brucellosis in developing countries: a review</w:t>
              </w:r>
            </w:hyperlink>
          </w:p>
        </w:tc>
        <w:tc>
          <w:tcPr>
            <w:tcW w:w="2268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Journal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Public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Health</w:t>
            </w:r>
            <w:proofErr w:type="spellEnd"/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9,3</w:t>
            </w:r>
          </w:p>
        </w:tc>
      </w:tr>
      <w:tr w:rsidR="006A6461" w:rsidRPr="005E6495" w:rsidTr="009828B7">
        <w:trPr>
          <w:trHeight w:val="1374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Турусбекова А.К. 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Statistical analysis of physiological childbirth and obstetric service in the Osh region for 2016- 2021</w:t>
            </w:r>
          </w:p>
          <w:p w:rsidR="006A6461" w:rsidRPr="005E6495" w:rsidRDefault="006A6461" w:rsidP="009828B7">
            <w:pPr>
              <w:keepNext/>
              <w:keepLines/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Pakistan Journal of Medical &amp; Health Sciences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2,26</w:t>
            </w:r>
          </w:p>
        </w:tc>
      </w:tr>
      <w:tr w:rsidR="006A6461" w:rsidRPr="005E6495" w:rsidTr="009828B7">
        <w:trPr>
          <w:trHeight w:val="114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Абдимомунова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Б.Т.,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Абдумалик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Epidemiological features of HIV infection in Kyrgyzstan Osh region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Journal of positive psychology and wellbeing</w:t>
            </w:r>
          </w:p>
          <w:p w:rsidR="006A6461" w:rsidRPr="005E6495" w:rsidRDefault="006A6461" w:rsidP="009828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4,81</w:t>
            </w:r>
          </w:p>
        </w:tc>
      </w:tr>
      <w:tr w:rsidR="006A6461" w:rsidRPr="005E6495" w:rsidTr="009828B7">
        <w:trPr>
          <w:trHeight w:val="234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Жалпы:4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6461" w:rsidRPr="005E6495" w:rsidTr="009828B7">
        <w:trPr>
          <w:trHeight w:val="397"/>
          <w:jc w:val="center"/>
        </w:trPr>
        <w:tc>
          <w:tcPr>
            <w:tcW w:w="9224" w:type="dxa"/>
            <w:gridSpan w:val="5"/>
            <w:vAlign w:val="center"/>
          </w:tcPr>
          <w:p w:rsidR="006A6461" w:rsidRPr="005E6495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WoS боюнча</w:t>
            </w:r>
          </w:p>
        </w:tc>
      </w:tr>
      <w:tr w:rsidR="006A6461" w:rsidRPr="005E6495" w:rsidTr="009828B7">
        <w:trPr>
          <w:trHeight w:val="1027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965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Джусупов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К.О.</w:t>
            </w:r>
          </w:p>
        </w:tc>
        <w:tc>
          <w:tcPr>
            <w:tcW w:w="255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 concerns and potential hazards of occupational brucellosis in developing countries: a review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Journal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Public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Health</w:t>
            </w:r>
            <w:proofErr w:type="spellEnd"/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6A6461" w:rsidRPr="005E6495" w:rsidTr="009828B7">
        <w:trPr>
          <w:trHeight w:val="114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965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Акжолтоева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Жанадилова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Г.Ж.,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Давранбек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М.</w:t>
            </w:r>
          </w:p>
        </w:tc>
        <w:tc>
          <w:tcPr>
            <w:tcW w:w="255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Assesment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the state of infection control in medical and preventive organizations in Osh region</w:t>
            </w:r>
          </w:p>
        </w:tc>
        <w:tc>
          <w:tcPr>
            <w:tcW w:w="2268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Innovation in Health Sciences and Education</w:t>
            </w:r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6461" w:rsidRPr="005E6495" w:rsidTr="009828B7">
        <w:trPr>
          <w:trHeight w:val="703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65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Маматкулова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55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Clinical and epidemiological characteristics of the cutaneous anthrax in the south of Kyrgyzstan</w:t>
            </w:r>
          </w:p>
        </w:tc>
        <w:tc>
          <w:tcPr>
            <w:tcW w:w="2268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Innovation in Health Sciences and Education</w:t>
            </w:r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6461" w:rsidRPr="005E6495" w:rsidTr="009828B7">
        <w:trPr>
          <w:trHeight w:val="218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Жалпы:3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6461" w:rsidRPr="005E6495" w:rsidTr="009828B7">
        <w:trPr>
          <w:trHeight w:val="234"/>
          <w:jc w:val="center"/>
        </w:trPr>
        <w:tc>
          <w:tcPr>
            <w:tcW w:w="9224" w:type="dxa"/>
            <w:gridSpan w:val="5"/>
            <w:vAlign w:val="center"/>
          </w:tcPr>
          <w:p w:rsidR="006A6461" w:rsidRPr="005E6495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РИНЦ боюнча</w:t>
            </w:r>
          </w:p>
        </w:tc>
      </w:tr>
      <w:tr w:rsidR="006A6461" w:rsidRPr="005E6495" w:rsidTr="009828B7">
        <w:trPr>
          <w:trHeight w:val="2061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 xml:space="preserve">Джумагулова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Анара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Шамшидиновна</w:t>
            </w:r>
            <w:proofErr w:type="spellEnd"/>
          </w:p>
        </w:tc>
        <w:tc>
          <w:tcPr>
            <w:tcW w:w="255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Pr="005E64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</w:t>
              </w:r>
              <w:r w:rsidRPr="005E649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5F5F5"/>
                  <w:lang w:eastAsia="ru-RU"/>
                </w:rPr>
                <w:t xml:space="preserve">езопасное грудное вскармливание и профилактика вертикальной передачи </w:t>
              </w:r>
              <w:proofErr w:type="spellStart"/>
              <w:r w:rsidRPr="005E649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5F5F5"/>
                  <w:lang w:eastAsia="ru-RU"/>
                </w:rPr>
                <w:t>вич</w:t>
              </w:r>
              <w:proofErr w:type="spellEnd"/>
              <w:r w:rsidRPr="005E649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5F5F5"/>
                  <w:lang w:eastAsia="ru-RU"/>
                </w:rPr>
                <w:t>-инфекции</w:t>
              </w:r>
            </w:hyperlink>
          </w:p>
        </w:tc>
        <w:tc>
          <w:tcPr>
            <w:tcW w:w="2268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 Молодые ученые - медицине. Материалы XXI научной конференции молодых ученых и специалистов с международным участием. 2022. С. 125-127.</w:t>
            </w:r>
          </w:p>
        </w:tc>
        <w:tc>
          <w:tcPr>
            <w:tcW w:w="1657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6461" w:rsidRPr="005E6495" w:rsidTr="009828B7">
        <w:trPr>
          <w:trHeight w:val="114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 xml:space="preserve">Джумагулова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Анара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Шамшидиновна</w:t>
            </w:r>
            <w:proofErr w:type="spellEnd"/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Pr="005E6495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К</w:t>
              </w:r>
              <w:r w:rsidRPr="005E6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5F5F5"/>
                  <w:lang w:eastAsia="ru-RU"/>
                </w:rPr>
                <w:t xml:space="preserve">лещевой риккетсиоз в </w:t>
              </w:r>
              <w:proofErr w:type="spellStart"/>
              <w:r w:rsidRPr="005E6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5F5F5"/>
                  <w:lang w:eastAsia="ru-RU"/>
                </w:rPr>
                <w:t>ат-башинском</w:t>
              </w:r>
              <w:proofErr w:type="spellEnd"/>
              <w:r w:rsidRPr="005E6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5F5F5"/>
                  <w:lang w:eastAsia="ru-RU"/>
                </w:rPr>
                <w:t xml:space="preserve"> районе</w:t>
              </w:r>
            </w:hyperlink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5E649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5F5F5"/>
                  <w:lang w:eastAsia="ru-RU"/>
                </w:rPr>
                <w:t>Международный журнал прикладных и фундаментальных исследований</w:t>
              </w:r>
            </w:hyperlink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. 2022. </w:t>
            </w:r>
            <w:hyperlink r:id="rId68" w:history="1">
              <w:r w:rsidRPr="005E649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5F5F5"/>
                  <w:lang w:eastAsia="ru-RU"/>
                </w:rPr>
                <w:t>№ 4</w:t>
              </w:r>
            </w:hyperlink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ru-RU"/>
              </w:rPr>
              <w:t>. С. 5-9.</w:t>
            </w: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A6461" w:rsidRPr="005E6495" w:rsidTr="009828B7">
        <w:trPr>
          <w:trHeight w:val="1432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lastRenderedPageBreak/>
              <w:t>3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Абдыраева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Б.Р.,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Жолдошев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Маматкулова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Превалентности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инфекций, связанных с оказанием медицинской помощи среди новорожденных родильных стационаров Киргизской Республики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Бюллетень науки и практики. 2022. Т. 8. № 9. С. 352-363.</w:t>
            </w: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A6461" w:rsidRPr="005E6495" w:rsidTr="009828B7">
        <w:trPr>
          <w:trHeight w:val="1342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Абдыраева Б.Р., Абдумалик К.Н., Турусбекова А.Т., Жанадилова Г.Ж., Абдимоминова Б.Т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летальности больных с ВИЧ-ассоциированным туберкулезом в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Республики Кыргызстан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развития науки и образования. 2022. № 87-1. С. 99-107.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6A6461" w:rsidRPr="005E6495" w:rsidTr="009828B7">
        <w:trPr>
          <w:trHeight w:val="114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Абдыраева Б.Р., Жолдошов С.Т., Турусбекова А.Т., Жанадилова Г.Ж., Абдимоминова Б.Т.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Эпидемиологическая ситуация ВИЧ-ассоциированного туберкулеза в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развития науки и образования. 2022. № 86-3. С. 8-13.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6A6461" w:rsidRPr="005E6495" w:rsidTr="009828B7">
        <w:trPr>
          <w:trHeight w:val="100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Кутманова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Клинический случай острого гепатита, вызванного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цитомегаловирусной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инфекцией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Кыргызстана. 2022. № 2. С. 23-26.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6461" w:rsidRPr="005E6495" w:rsidTr="009828B7">
        <w:trPr>
          <w:trHeight w:val="1423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Кутманова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Ретроспективное исследование: клинико-эпидемиологические особенности кори у беременных в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Республике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обозрение. Медицинские науки. 2022. № 2. С. 62-73.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6461" w:rsidRPr="005E6495" w:rsidTr="009828B7">
        <w:trPr>
          <w:trHeight w:val="2593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E6495">
              <w:rPr>
                <w:rFonts w:ascii="A97_Oktom_Times" w:eastAsia="Times New Roman" w:hAnsi="A97_Oktom_Times" w:cs="Times New Roman"/>
                <w:sz w:val="20"/>
                <w:szCs w:val="20"/>
                <w:lang w:eastAsia="ru-RU"/>
              </w:rPr>
              <w:t>Тайчиев</w:t>
            </w:r>
            <w:proofErr w:type="spellEnd"/>
            <w:r w:rsidRPr="005E6495">
              <w:rPr>
                <w:rFonts w:ascii="A97_Oktom_Times" w:eastAsia="Times New Roman" w:hAnsi="A97_Oktom_Times" w:cs="Times New Roman"/>
                <w:sz w:val="20"/>
                <w:szCs w:val="20"/>
                <w:lang w:eastAsia="ru-RU"/>
              </w:rPr>
              <w:t xml:space="preserve"> И.Т.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эпидемиология сердечно-сосудистых заболеваний в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и ее место в преподавании данного предмета, в практической работе врача-кардиолога</w:t>
            </w: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филиала федерального государственного бюджетного образовательного учреждения высшего образования "Российский государственный социальный университет" 2022. № 1 (25). С. 160-165.</w:t>
            </w: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6461" w:rsidRPr="005E6495" w:rsidTr="009828B7">
        <w:trPr>
          <w:trHeight w:val="2117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Абдимомунова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Б.Т.,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Жолдошев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С.Т.,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Маматкулова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медицинской помощи в летне-осенний период больным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инфекцией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наблюдавщиеся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дневном стационаре в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Жалал-Абадском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Центре Семейной Медицины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развития науки и образования. 2022. № 81-6. С. 52-57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6A6461" w:rsidRPr="005E6495" w:rsidTr="009828B7">
        <w:trPr>
          <w:trHeight w:val="1648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Абдимомунова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Б.Т.,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Жолдошев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С.Т.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подход к изучению эпидемиологических особенностей COVID-19 в г. Джалал-Абад и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Джалалабадской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развития науки и образования. 2022. № 85-9. С. 116-121.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6A6461" w:rsidRPr="005E6495" w:rsidTr="009828B7">
        <w:trPr>
          <w:trHeight w:val="114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Жолдошев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С.Т.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изменений биохимических процессов в пожилом и старческом возрасте в разные времена года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развития науки и образования. 2022. № 88-1. С. 76-81.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6A6461" w:rsidRPr="005E6495" w:rsidTr="009828B7">
        <w:trPr>
          <w:trHeight w:val="1140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lastRenderedPageBreak/>
              <w:t>12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Абдимомунова Б.Т., Жолдошев С.Т., Абдумалик кызы Н.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начала заболеваемости covid-19 в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сузакском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Джалал-Абадской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(Кыргызстан)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Бюллетень науки и практики. 2022. Т. 8. № 2. С. 176-184.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A6461" w:rsidRPr="005E6495" w:rsidTr="009828B7">
        <w:trPr>
          <w:trHeight w:val="687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Mamatkulova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Zholdoshev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Clinical and epidemiological assessment of anthrax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Bulletin of Science and Practice. </w:t>
            </w: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2022. Т. 8. № 4. С. 341-346.</w:t>
            </w: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A6461" w:rsidRPr="005E6495" w:rsidTr="009828B7">
        <w:trPr>
          <w:trHeight w:val="1288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Абдимомунова Б.Т., Жолдошев С.Т.</w:t>
            </w:r>
            <w:r w:rsidRPr="005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вакцинопрофилактики новой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COVID-19 у населения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Джалал-Абадской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Кыргызстана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Бюллетень науки и практики. 2022. Т. 8. № 5. С. 333-341.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A6461" w:rsidRPr="005E6495" w:rsidTr="009828B7">
        <w:trPr>
          <w:trHeight w:val="1716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Абдимомунова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Б.Т.,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Жолдошев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С.Т.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Нутриционная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в комплексном лечении новой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у больных COVID-19 и собственные региональные наблюдения (аналитический обзор)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Бюллетень науки и практики. 2022. Т. 8. № 9. С. 292-310.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A6461" w:rsidRPr="005E6495" w:rsidTr="009828B7">
        <w:trPr>
          <w:trHeight w:val="975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E6495">
              <w:rPr>
                <w:rFonts w:ascii="A97_Oktom_Times" w:eastAsia="Times New Roman" w:hAnsi="A97_Oktom_Times" w:cs="Times New Roman"/>
                <w:sz w:val="20"/>
                <w:szCs w:val="20"/>
                <w:lang w:eastAsia="ru-RU"/>
              </w:rPr>
              <w:t>Mamatkulova</w:t>
            </w:r>
            <w:proofErr w:type="spellEnd"/>
            <w:r w:rsidRPr="005E6495">
              <w:rPr>
                <w:rFonts w:ascii="A97_Oktom_Times" w:eastAsia="Times New Roman" w:hAnsi="A97_Oktom_Times" w:cs="Times New Roman"/>
                <w:sz w:val="20"/>
                <w:szCs w:val="20"/>
                <w:lang w:eastAsia="ru-RU"/>
              </w:rPr>
              <w:t xml:space="preserve"> N., </w:t>
            </w:r>
            <w:proofErr w:type="spellStart"/>
            <w:r w:rsidRPr="005E6495">
              <w:rPr>
                <w:rFonts w:ascii="A97_Oktom_Times" w:eastAsia="Times New Roman" w:hAnsi="A97_Oktom_Times" w:cs="Times New Roman"/>
                <w:sz w:val="20"/>
                <w:szCs w:val="20"/>
                <w:lang w:eastAsia="ru-RU"/>
              </w:rPr>
              <w:t>Zholdoshev</w:t>
            </w:r>
            <w:proofErr w:type="spellEnd"/>
            <w:r w:rsidRPr="005E6495">
              <w:rPr>
                <w:rFonts w:ascii="A97_Oktom_Times" w:eastAsia="Times New Roman" w:hAnsi="A97_Oktom_Times" w:cs="Times New Roman"/>
                <w:sz w:val="20"/>
                <w:szCs w:val="20"/>
                <w:lang w:eastAsia="ru-RU"/>
              </w:rPr>
              <w:t xml:space="preserve"> S.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Changes in the functional state of the cardiovascular system in the middle, elderly and senile age depending on the season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Bulletin of Science and Practice. </w:t>
            </w: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2022. Т. 8. № 9. С. 335-342.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A6461" w:rsidRPr="005E6495" w:rsidTr="009828B7">
        <w:trPr>
          <w:trHeight w:val="1131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Жолдошев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С.Т.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изменений процесса обмена веществ в пожилом и старческом возрасте в различные периоды года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Бюллетень науки и практики. 2022. Т. 8. № 9. С. 343-351.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A6461" w:rsidRPr="005E6495" w:rsidTr="009828B7">
        <w:trPr>
          <w:trHeight w:val="703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ky-KG" w:eastAsia="ru-RU"/>
              </w:rPr>
              <w:t>Шамшиев А.А.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Уй-булолук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медицинада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профилактикалык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текшеруу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маселеси</w:t>
            </w:r>
            <w:proofErr w:type="spellEnd"/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Кыргызско-Российского Славянского Университета </w:t>
            </w: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A6461" w:rsidRPr="005E6495" w:rsidTr="009828B7">
        <w:trPr>
          <w:trHeight w:val="2119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Ж.Т.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полиморфных вариантов неаллельных генов ADIPOQ, MTHFR, PON1, KCNJ11, TCF7L2, ITLN1 </w:t>
            </w:r>
            <w:proofErr w:type="gram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PPARG с клинико-лабораторными показателями среди пациентов с ожирением в </w:t>
            </w:r>
            <w:proofErr w:type="spellStart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Республике</w:t>
            </w: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медицина. 2022. Т. 20. № 5. С. 42-52.</w:t>
            </w:r>
          </w:p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A6461" w:rsidRPr="005E6495" w:rsidTr="009828B7">
        <w:trPr>
          <w:trHeight w:val="218"/>
          <w:jc w:val="center"/>
        </w:trPr>
        <w:tc>
          <w:tcPr>
            <w:tcW w:w="782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965" w:type="dxa"/>
            <w:vAlign w:val="center"/>
          </w:tcPr>
          <w:p w:rsidR="006A6461" w:rsidRPr="005E6495" w:rsidRDefault="006A6461" w:rsidP="0098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Жалпы: 19</w:t>
            </w:r>
          </w:p>
        </w:tc>
        <w:tc>
          <w:tcPr>
            <w:tcW w:w="2552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57" w:type="dxa"/>
          </w:tcPr>
          <w:p w:rsidR="006A6461" w:rsidRPr="005E6495" w:rsidRDefault="006A6461" w:rsidP="0098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6A6461" w:rsidRPr="006A6461" w:rsidRDefault="006A6461">
      <w:pPr>
        <w:rPr>
          <w:lang w:val="ky-KG"/>
        </w:rPr>
      </w:pPr>
      <w:bookmarkStart w:id="0" w:name="_GoBack"/>
      <w:bookmarkEnd w:id="0"/>
    </w:p>
    <w:sectPr w:rsidR="006A6461" w:rsidRPr="006A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97_Oktom_Arial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F49ED2"/>
    <w:multiLevelType w:val="singleLevel"/>
    <w:tmpl w:val="E0F49ED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130416"/>
    <w:multiLevelType w:val="multilevel"/>
    <w:tmpl w:val="C1B6D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C09A2"/>
    <w:multiLevelType w:val="hybridMultilevel"/>
    <w:tmpl w:val="C97E5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FA5FCC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8D9E4C98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B1EC3D7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B746914E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E0FCA52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404C30C8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 w:tplc="E52660C0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2AC893FE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DE2731"/>
    <w:multiLevelType w:val="hybridMultilevel"/>
    <w:tmpl w:val="9EF801C8"/>
    <w:lvl w:ilvl="0" w:tplc="D0DE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4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E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0C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0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8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D789E"/>
    <w:multiLevelType w:val="multilevel"/>
    <w:tmpl w:val="22C40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B0EE0"/>
    <w:multiLevelType w:val="hybridMultilevel"/>
    <w:tmpl w:val="95AA1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C4317"/>
    <w:multiLevelType w:val="hybridMultilevel"/>
    <w:tmpl w:val="08E24B90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813"/>
    <w:multiLevelType w:val="hybridMultilevel"/>
    <w:tmpl w:val="EBBC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5755"/>
    <w:multiLevelType w:val="hybridMultilevel"/>
    <w:tmpl w:val="07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3E62"/>
    <w:multiLevelType w:val="hybridMultilevel"/>
    <w:tmpl w:val="F2787224"/>
    <w:lvl w:ilvl="0" w:tplc="5A0E52F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2A6E"/>
    <w:multiLevelType w:val="hybridMultilevel"/>
    <w:tmpl w:val="EBBC3BD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D1823FA"/>
    <w:multiLevelType w:val="hybridMultilevel"/>
    <w:tmpl w:val="4AF40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E149F"/>
    <w:multiLevelType w:val="hybridMultilevel"/>
    <w:tmpl w:val="FF30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01C3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96D22"/>
    <w:multiLevelType w:val="hybridMultilevel"/>
    <w:tmpl w:val="2094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3C94361B"/>
    <w:multiLevelType w:val="hybridMultilevel"/>
    <w:tmpl w:val="0D92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8B1"/>
    <w:multiLevelType w:val="hybridMultilevel"/>
    <w:tmpl w:val="B28A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F62BF"/>
    <w:multiLevelType w:val="multilevel"/>
    <w:tmpl w:val="3D2F62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F75F3"/>
    <w:multiLevelType w:val="multilevel"/>
    <w:tmpl w:val="8910B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3F1E2927"/>
    <w:multiLevelType w:val="multilevel"/>
    <w:tmpl w:val="3F1E29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95993"/>
    <w:multiLevelType w:val="hybridMultilevel"/>
    <w:tmpl w:val="48F08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55141"/>
    <w:multiLevelType w:val="hybridMultilevel"/>
    <w:tmpl w:val="EBBC3BD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BE97F08"/>
    <w:multiLevelType w:val="hybridMultilevel"/>
    <w:tmpl w:val="0578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A744F"/>
    <w:multiLevelType w:val="multilevel"/>
    <w:tmpl w:val="8EB2B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60B7F"/>
    <w:multiLevelType w:val="hybridMultilevel"/>
    <w:tmpl w:val="571A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443D7"/>
    <w:multiLevelType w:val="hybridMultilevel"/>
    <w:tmpl w:val="2792972C"/>
    <w:lvl w:ilvl="0" w:tplc="F97A7568">
      <w:start w:val="6"/>
      <w:numFmt w:val="decimal"/>
      <w:lvlText w:val="%1."/>
      <w:lvlJc w:val="left"/>
      <w:pPr>
        <w:ind w:left="922" w:hanging="34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784D5A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DC3EAC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CA6E9C7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A754F10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E93085F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36AA7190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43404BBC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F2FA297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E07D2"/>
    <w:multiLevelType w:val="multilevel"/>
    <w:tmpl w:val="BEF2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604F15"/>
    <w:multiLevelType w:val="multilevel"/>
    <w:tmpl w:val="E38C16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7" w15:restartNumberingAfterBreak="0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FB73BD"/>
    <w:multiLevelType w:val="hybridMultilevel"/>
    <w:tmpl w:val="B5843ADC"/>
    <w:lvl w:ilvl="0" w:tplc="83D0449E">
      <w:numFmt w:val="bullet"/>
      <w:lvlText w:val=""/>
      <w:lvlJc w:val="left"/>
      <w:pPr>
        <w:ind w:left="6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3C6ABA">
      <w:numFmt w:val="bullet"/>
      <w:lvlText w:val="•"/>
      <w:lvlJc w:val="left"/>
      <w:pPr>
        <w:ind w:left="1672" w:hanging="361"/>
      </w:pPr>
      <w:rPr>
        <w:rFonts w:hint="default"/>
        <w:lang w:val="ru-RU" w:eastAsia="en-US" w:bidi="ar-SA"/>
      </w:rPr>
    </w:lvl>
    <w:lvl w:ilvl="2" w:tplc="F9A844B6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3" w:tplc="5594A5DE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C96CEAA8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5" w:tplc="C84697B6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 w:tplc="C0FC2468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1E260662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165E63C6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6BBE2403"/>
    <w:multiLevelType w:val="hybridMultilevel"/>
    <w:tmpl w:val="9566F7F0"/>
    <w:lvl w:ilvl="0" w:tplc="3EE2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2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8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88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2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C0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26EA"/>
    <w:multiLevelType w:val="hybridMultilevel"/>
    <w:tmpl w:val="EBBC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5B95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38"/>
  </w:num>
  <w:num w:numId="5">
    <w:abstractNumId w:val="7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40"/>
  </w:num>
  <w:num w:numId="11">
    <w:abstractNumId w:val="3"/>
  </w:num>
  <w:num w:numId="12">
    <w:abstractNumId w:val="39"/>
  </w:num>
  <w:num w:numId="13">
    <w:abstractNumId w:val="1"/>
  </w:num>
  <w:num w:numId="14">
    <w:abstractNumId w:val="30"/>
  </w:num>
  <w:num w:numId="15">
    <w:abstractNumId w:val="5"/>
  </w:num>
  <w:num w:numId="16">
    <w:abstractNumId w:val="27"/>
  </w:num>
  <w:num w:numId="17">
    <w:abstractNumId w:val="25"/>
  </w:num>
  <w:num w:numId="18">
    <w:abstractNumId w:val="32"/>
  </w:num>
  <w:num w:numId="19">
    <w:abstractNumId w:val="19"/>
  </w:num>
  <w:num w:numId="20">
    <w:abstractNumId w:val="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</w:num>
  <w:num w:numId="26">
    <w:abstractNumId w:val="12"/>
  </w:num>
  <w:num w:numId="27">
    <w:abstractNumId w:val="20"/>
  </w:num>
  <w:num w:numId="28">
    <w:abstractNumId w:val="37"/>
  </w:num>
  <w:num w:numId="29">
    <w:abstractNumId w:val="31"/>
  </w:num>
  <w:num w:numId="30">
    <w:abstractNumId w:val="9"/>
  </w:num>
  <w:num w:numId="31">
    <w:abstractNumId w:val="34"/>
  </w:num>
  <w:num w:numId="32">
    <w:abstractNumId w:val="11"/>
  </w:num>
  <w:num w:numId="33">
    <w:abstractNumId w:val="18"/>
  </w:num>
  <w:num w:numId="34">
    <w:abstractNumId w:val="14"/>
  </w:num>
  <w:num w:numId="35">
    <w:abstractNumId w:val="41"/>
  </w:num>
  <w:num w:numId="36">
    <w:abstractNumId w:val="22"/>
  </w:num>
  <w:num w:numId="37">
    <w:abstractNumId w:val="10"/>
  </w:num>
  <w:num w:numId="38">
    <w:abstractNumId w:val="42"/>
  </w:num>
  <w:num w:numId="39">
    <w:abstractNumId w:val="17"/>
  </w:num>
  <w:num w:numId="40">
    <w:abstractNumId w:val="28"/>
  </w:num>
  <w:num w:numId="41">
    <w:abstractNumId w:val="21"/>
  </w:num>
  <w:num w:numId="42">
    <w:abstractNumId w:val="29"/>
  </w:num>
  <w:num w:numId="43">
    <w:abstractNumId w:val="3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1"/>
    <w:rsid w:val="006A6461"/>
    <w:rsid w:val="00E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6ED6-61A9-4C48-998B-8B2364B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6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64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64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46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64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A64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6461"/>
    <w:rPr>
      <w:rFonts w:ascii="Cambria" w:eastAsia="Times New Roman" w:hAnsi="Cambria" w:cs="Times New Roman"/>
      <w:i/>
      <w:i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qFormat/>
    <w:rsid w:val="006A64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6A646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A6461"/>
    <w:rPr>
      <w:rFonts w:ascii="Tahoma" w:eastAsia="Times New Roman" w:hAnsi="Tahoma" w:cs="Times New Roman"/>
      <w:sz w:val="16"/>
      <w:szCs w:val="16"/>
    </w:rPr>
  </w:style>
  <w:style w:type="paragraph" w:styleId="a6">
    <w:name w:val="Plain Text"/>
    <w:aliases w:val=" Знак3,Знак3, Знак Знак"/>
    <w:basedOn w:val="a"/>
    <w:link w:val="a7"/>
    <w:unhideWhenUsed/>
    <w:qFormat/>
    <w:rsid w:val="006A6461"/>
    <w:pPr>
      <w:spacing w:after="0" w:line="240" w:lineRule="auto"/>
    </w:pPr>
    <w:rPr>
      <w:rFonts w:ascii="Courier New" w:hAnsi="Courier New"/>
      <w:lang w:val="en-US"/>
    </w:rPr>
  </w:style>
  <w:style w:type="character" w:customStyle="1" w:styleId="a7">
    <w:name w:val="Текст Знак"/>
    <w:aliases w:val=" Знак3 Знак,Знак3 Знак, Знак Знак Знак"/>
    <w:basedOn w:val="a0"/>
    <w:link w:val="a6"/>
    <w:qFormat/>
    <w:rsid w:val="006A6461"/>
    <w:rPr>
      <w:rFonts w:ascii="Courier New" w:hAnsi="Courier New"/>
      <w:lang w:val="en-US"/>
    </w:rPr>
  </w:style>
  <w:style w:type="paragraph" w:styleId="a8">
    <w:name w:val="header"/>
    <w:basedOn w:val="a"/>
    <w:link w:val="a9"/>
    <w:unhideWhenUsed/>
    <w:qFormat/>
    <w:rsid w:val="006A6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qFormat/>
    <w:rsid w:val="006A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qFormat/>
    <w:rsid w:val="006A6461"/>
    <w:pPr>
      <w:autoSpaceDE w:val="0"/>
      <w:autoSpaceDN w:val="0"/>
      <w:spacing w:after="0" w:line="240" w:lineRule="auto"/>
      <w:jc w:val="center"/>
    </w:pPr>
    <w:rPr>
      <w:rFonts w:ascii="A97_Oktom_Times" w:eastAsia="Times New Roman" w:hAnsi="A97_Oktom_Times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qFormat/>
    <w:rsid w:val="006A6461"/>
    <w:rPr>
      <w:rFonts w:ascii="A97_Oktom_Times" w:eastAsia="Times New Roman" w:hAnsi="A97_Oktom_Times" w:cs="Times New Roman"/>
      <w:sz w:val="28"/>
      <w:szCs w:val="28"/>
    </w:rPr>
  </w:style>
  <w:style w:type="paragraph" w:styleId="ac">
    <w:name w:val="Body Text Indent"/>
    <w:basedOn w:val="a"/>
    <w:link w:val="ad"/>
    <w:unhideWhenUsed/>
    <w:qFormat/>
    <w:rsid w:val="006A64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qFormat/>
    <w:rsid w:val="006A64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A6461"/>
    <w:pPr>
      <w:spacing w:after="0" w:line="240" w:lineRule="auto"/>
      <w:jc w:val="center"/>
    </w:pPr>
    <w:rPr>
      <w:rFonts w:ascii="A97_Oktom_Arial" w:eastAsia="Times New Roman" w:hAnsi="A97_Oktom_Arial" w:cs="Times New Roman"/>
      <w:b/>
      <w:color w:val="FF0000"/>
      <w:sz w:val="26"/>
      <w:szCs w:val="20"/>
    </w:rPr>
  </w:style>
  <w:style w:type="character" w:customStyle="1" w:styleId="af">
    <w:name w:val="Название Знак"/>
    <w:basedOn w:val="a0"/>
    <w:link w:val="ae"/>
    <w:qFormat/>
    <w:rsid w:val="006A6461"/>
    <w:rPr>
      <w:rFonts w:ascii="A97_Oktom_Arial" w:eastAsia="Times New Roman" w:hAnsi="A97_Oktom_Arial" w:cs="Times New Roman"/>
      <w:b/>
      <w:color w:val="FF0000"/>
      <w:sz w:val="26"/>
      <w:szCs w:val="20"/>
    </w:rPr>
  </w:style>
  <w:style w:type="paragraph" w:styleId="af0">
    <w:name w:val="footer"/>
    <w:basedOn w:val="a"/>
    <w:link w:val="af1"/>
    <w:uiPriority w:val="99"/>
    <w:unhideWhenUsed/>
    <w:qFormat/>
    <w:rsid w:val="006A6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qFormat/>
    <w:rsid w:val="006A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qFormat/>
    <w:rsid w:val="006A64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6A6461"/>
  </w:style>
  <w:style w:type="table" w:styleId="af2">
    <w:name w:val="Table Grid"/>
    <w:basedOn w:val="a1"/>
    <w:uiPriority w:val="39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6A64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Знак Знак Char Char Char"/>
    <w:basedOn w:val="a"/>
    <w:qFormat/>
    <w:rsid w:val="006A64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Основной текст_"/>
    <w:link w:val="11"/>
    <w:qFormat/>
    <w:locked/>
    <w:rsid w:val="006A6461"/>
    <w:rPr>
      <w:shd w:val="clear" w:color="auto" w:fill="FFFFFF"/>
    </w:rPr>
  </w:style>
  <w:style w:type="paragraph" w:customStyle="1" w:styleId="11">
    <w:name w:val="Основной текст1"/>
    <w:basedOn w:val="a"/>
    <w:link w:val="af4"/>
    <w:qFormat/>
    <w:rsid w:val="006A6461"/>
    <w:pPr>
      <w:widowControl w:val="0"/>
      <w:shd w:val="clear" w:color="auto" w:fill="FFFFFF"/>
      <w:spacing w:after="0" w:line="298" w:lineRule="exact"/>
      <w:ind w:firstLine="680"/>
      <w:jc w:val="both"/>
    </w:pPr>
  </w:style>
  <w:style w:type="character" w:customStyle="1" w:styleId="21">
    <w:name w:val="Основной текст (2)_"/>
    <w:link w:val="22"/>
    <w:uiPriority w:val="99"/>
    <w:qFormat/>
    <w:locked/>
    <w:rsid w:val="006A646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6A6461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b/>
      <w:bCs/>
      <w:i/>
      <w:iCs/>
    </w:rPr>
  </w:style>
  <w:style w:type="paragraph" w:customStyle="1" w:styleId="12">
    <w:name w:val="Абзац списка1"/>
    <w:basedOn w:val="a"/>
    <w:qFormat/>
    <w:rsid w:val="006A64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Ïðèâåòñòâèå"/>
    <w:basedOn w:val="a"/>
    <w:qFormat/>
    <w:rsid w:val="006A6461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fi-FI" w:eastAsia="ru-RU"/>
    </w:rPr>
  </w:style>
  <w:style w:type="character" w:customStyle="1" w:styleId="13">
    <w:name w:val="Сильное выделение1"/>
    <w:uiPriority w:val="21"/>
    <w:qFormat/>
    <w:rsid w:val="006A6461"/>
    <w:rPr>
      <w:b/>
      <w:bCs/>
      <w:i/>
      <w:iCs/>
      <w:color w:val="4F81BD"/>
    </w:rPr>
  </w:style>
  <w:style w:type="character" w:customStyle="1" w:styleId="14">
    <w:name w:val="Текст Знак1"/>
    <w:basedOn w:val="a0"/>
    <w:qFormat/>
    <w:rsid w:val="006A6461"/>
    <w:rPr>
      <w:rFonts w:ascii="Consolas" w:hAnsi="Consolas" w:cs="Consolas" w:hint="default"/>
      <w:sz w:val="21"/>
      <w:szCs w:val="21"/>
      <w:lang w:val="ru-RU"/>
    </w:rPr>
  </w:style>
  <w:style w:type="character" w:customStyle="1" w:styleId="10pt">
    <w:name w:val="Основной текст + 10 pt"/>
    <w:qFormat/>
    <w:rsid w:val="006A6461"/>
    <w:rPr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af6">
    <w:name w:val="Основной текст + Полужирный"/>
    <w:qFormat/>
    <w:rsid w:val="006A6461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uiPriority w:val="99"/>
    <w:qFormat/>
    <w:locked/>
    <w:rsid w:val="006A6461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qFormat/>
    <w:rsid w:val="006A6461"/>
    <w:pPr>
      <w:shd w:val="clear" w:color="auto" w:fill="FFFFFF"/>
      <w:spacing w:after="0" w:line="240" w:lineRule="atLeast"/>
    </w:pPr>
    <w:rPr>
      <w:rFonts w:ascii="Trebuchet MS" w:hAnsi="Trebuchet MS" w:cs="Trebuchet MS"/>
      <w:sz w:val="21"/>
      <w:szCs w:val="21"/>
    </w:rPr>
  </w:style>
  <w:style w:type="paragraph" w:customStyle="1" w:styleId="TableParagraph">
    <w:name w:val="Table Paragraph"/>
    <w:basedOn w:val="a"/>
    <w:uiPriority w:val="99"/>
    <w:qFormat/>
    <w:rsid w:val="006A6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+ 13"/>
    <w:basedOn w:val="af4"/>
    <w:uiPriority w:val="99"/>
    <w:qFormat/>
    <w:rsid w:val="006A646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zh-CN"/>
    </w:rPr>
  </w:style>
  <w:style w:type="table" w:customStyle="1" w:styleId="TableNormal1">
    <w:name w:val="Table Normal1"/>
    <w:uiPriority w:val="2"/>
    <w:semiHidden/>
    <w:unhideWhenUsed/>
    <w:qFormat/>
    <w:rsid w:val="006A6461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_Style 12"/>
    <w:basedOn w:val="TableNormal2"/>
    <w:rsid w:val="006A6461"/>
    <w:tblPr>
      <w:tblCellMar>
        <w:left w:w="115" w:type="dxa"/>
        <w:right w:w="115" w:type="dxa"/>
      </w:tblCellMar>
    </w:tblPr>
  </w:style>
  <w:style w:type="table" w:customStyle="1" w:styleId="TableNormal2">
    <w:name w:val="Table Normal2"/>
    <w:qFormat/>
    <w:rsid w:val="006A64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 Spacing"/>
    <w:uiPriority w:val="1"/>
    <w:qFormat/>
    <w:rsid w:val="006A6461"/>
    <w:pPr>
      <w:spacing w:after="0" w:line="240" w:lineRule="auto"/>
    </w:pPr>
  </w:style>
  <w:style w:type="paragraph" w:styleId="af8">
    <w:name w:val="Normal (Web)"/>
    <w:basedOn w:val="a"/>
    <w:uiPriority w:val="99"/>
    <w:unhideWhenUsed/>
    <w:rsid w:val="006A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6A6461"/>
    <w:rPr>
      <w:b/>
      <w:bCs/>
    </w:rPr>
  </w:style>
  <w:style w:type="table" w:customStyle="1" w:styleId="6">
    <w:name w:val="Сетка таблицы6"/>
    <w:basedOn w:val="a1"/>
    <w:next w:val="af2"/>
    <w:uiPriority w:val="39"/>
    <w:qFormat/>
    <w:rsid w:val="006A6461"/>
    <w:pPr>
      <w:spacing w:after="0" w:line="240" w:lineRule="auto"/>
    </w:pPr>
    <w:rPr>
      <w:sz w:val="20"/>
      <w:szCs w:val="20"/>
      <w:lang w:val="en-US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uiPriority w:val="59"/>
    <w:rsid w:val="006A646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6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6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64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A6461"/>
  </w:style>
  <w:style w:type="paragraph" w:customStyle="1" w:styleId="afa">
    <w:name w:val="Заголов."/>
    <w:basedOn w:val="a"/>
    <w:rsid w:val="006A646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Emphasis"/>
    <w:uiPriority w:val="20"/>
    <w:qFormat/>
    <w:rsid w:val="006A6461"/>
    <w:rPr>
      <w:i/>
      <w:iCs/>
    </w:rPr>
  </w:style>
  <w:style w:type="character" w:customStyle="1" w:styleId="16">
    <w:name w:val="Заголовок №1_"/>
    <w:link w:val="17"/>
    <w:uiPriority w:val="99"/>
    <w:rsid w:val="006A6461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6A6461"/>
    <w:pPr>
      <w:widowControl w:val="0"/>
      <w:shd w:val="clear" w:color="auto" w:fill="FFFFFF"/>
      <w:spacing w:before="360" w:after="240" w:line="240" w:lineRule="atLeast"/>
      <w:outlineLvl w:val="0"/>
    </w:pPr>
    <w:rPr>
      <w:rFonts w:ascii="Arial" w:hAnsi="Arial" w:cs="Arial"/>
      <w:b/>
      <w:bCs/>
      <w:sz w:val="31"/>
      <w:szCs w:val="31"/>
    </w:rPr>
  </w:style>
  <w:style w:type="paragraph" w:customStyle="1" w:styleId="bigtext">
    <w:name w:val="bigtext"/>
    <w:basedOn w:val="a"/>
    <w:rsid w:val="006A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ет"/>
    <w:uiPriority w:val="99"/>
    <w:rsid w:val="006A6461"/>
  </w:style>
  <w:style w:type="character" w:customStyle="1" w:styleId="fontstyle01">
    <w:name w:val="fontstyle01"/>
    <w:uiPriority w:val="99"/>
    <w:rsid w:val="006A6461"/>
    <w:rPr>
      <w:rFonts w:ascii="TimesNewRomanPSMT" w:hAnsi="TimesNewRomanPSMT" w:cs="Times New Roman"/>
      <w:color w:val="000000"/>
      <w:sz w:val="24"/>
      <w:szCs w:val="24"/>
    </w:rPr>
  </w:style>
  <w:style w:type="paragraph" w:styleId="afd">
    <w:name w:val="caption"/>
    <w:basedOn w:val="a"/>
    <w:next w:val="a"/>
    <w:qFormat/>
    <w:rsid w:val="006A64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1">
    <w:name w:val="Table Grid1"/>
    <w:basedOn w:val="a1"/>
    <w:next w:val="af2"/>
    <w:uiPriority w:val="39"/>
    <w:qFormat/>
    <w:rsid w:val="006A64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2"/>
    <w:uiPriority w:val="39"/>
    <w:qFormat/>
    <w:rsid w:val="006A64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6A6461"/>
    <w:rPr>
      <w:color w:val="954F72" w:themeColor="followedHyperlink"/>
      <w:u w:val="single"/>
    </w:rPr>
  </w:style>
  <w:style w:type="paragraph" w:customStyle="1" w:styleId="Heading41">
    <w:name w:val="Heading 41"/>
    <w:basedOn w:val="a"/>
    <w:next w:val="a"/>
    <w:uiPriority w:val="9"/>
    <w:unhideWhenUsed/>
    <w:qFormat/>
    <w:rsid w:val="006A6461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8"/>
      <w:szCs w:val="2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6A6461"/>
  </w:style>
  <w:style w:type="table" w:customStyle="1" w:styleId="TableGrid3">
    <w:name w:val="Table Grid3"/>
    <w:basedOn w:val="a1"/>
    <w:next w:val="af2"/>
    <w:uiPriority w:val="39"/>
    <w:qFormat/>
    <w:rsid w:val="006A64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text">
    <w:name w:val="link__text"/>
    <w:basedOn w:val="a0"/>
    <w:rsid w:val="006A6461"/>
  </w:style>
  <w:style w:type="character" w:customStyle="1" w:styleId="list-title">
    <w:name w:val="list-title"/>
    <w:basedOn w:val="a0"/>
    <w:rsid w:val="006A6461"/>
  </w:style>
  <w:style w:type="character" w:customStyle="1" w:styleId="Heading4Char1">
    <w:name w:val="Heading 4 Char1"/>
    <w:basedOn w:val="a0"/>
    <w:uiPriority w:val="9"/>
    <w:semiHidden/>
    <w:rsid w:val="006A646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numbering" w:customStyle="1" w:styleId="NoList2">
    <w:name w:val="No List2"/>
    <w:next w:val="a2"/>
    <w:uiPriority w:val="99"/>
    <w:semiHidden/>
    <w:unhideWhenUsed/>
    <w:rsid w:val="006A6461"/>
  </w:style>
  <w:style w:type="numbering" w:customStyle="1" w:styleId="NoList11">
    <w:name w:val="No List11"/>
    <w:next w:val="a2"/>
    <w:uiPriority w:val="99"/>
    <w:semiHidden/>
    <w:unhideWhenUsed/>
    <w:rsid w:val="006A6461"/>
  </w:style>
  <w:style w:type="table" w:customStyle="1" w:styleId="TableGrid4">
    <w:name w:val="Table Grid4"/>
    <w:basedOn w:val="a1"/>
    <w:next w:val="af2"/>
    <w:uiPriority w:val="39"/>
    <w:qFormat/>
    <w:rsid w:val="006A64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First Indent"/>
    <w:basedOn w:val="aa"/>
    <w:link w:val="aff0"/>
    <w:uiPriority w:val="99"/>
    <w:semiHidden/>
    <w:unhideWhenUsed/>
    <w:rsid w:val="006A6461"/>
    <w:pPr>
      <w:autoSpaceDE/>
      <w:autoSpaceDN/>
      <w:ind w:firstLine="360"/>
      <w:jc w:val="left"/>
    </w:pPr>
    <w:rPr>
      <w:rFonts w:ascii="Times New Roman" w:hAnsi="Times New Roman"/>
      <w:lang w:eastAsia="ru-RU"/>
    </w:rPr>
  </w:style>
  <w:style w:type="character" w:customStyle="1" w:styleId="aff0">
    <w:name w:val="Красная строка Знак"/>
    <w:basedOn w:val="ab"/>
    <w:link w:val="aff"/>
    <w:uiPriority w:val="99"/>
    <w:semiHidden/>
    <w:rsid w:val="006A64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8">
    <w:name w:val="Сетка таблицы8"/>
    <w:basedOn w:val="a1"/>
    <w:next w:val="af2"/>
    <w:uiPriority w:val="59"/>
    <w:rsid w:val="006A64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ofscience.com/wos/author/record/HKE-0563-2023" TargetMode="External"/><Relationship Id="rId18" Type="http://schemas.openxmlformats.org/officeDocument/2006/relationships/hyperlink" Target="https://orcid.org/0000-0001-7906-8080" TargetMode="External"/><Relationship Id="rId26" Type="http://schemas.openxmlformats.org/officeDocument/2006/relationships/hyperlink" Target="http://avn.osu/ReportServer/Pages/ReportViewer.aspx?%2fVUZ%2fs_nagr_kaf_1&amp;rs%3aCommand=Render" TargetMode="External"/><Relationship Id="rId39" Type="http://schemas.openxmlformats.org/officeDocument/2006/relationships/hyperlink" Target="http://avn.osu/ReportServer/Pages/ReportViewer.aspx?%2fVUZ%2fs_nagr_kaf_1&amp;rs%3aCommand=Render" TargetMode="External"/><Relationship Id="rId21" Type="http://schemas.openxmlformats.org/officeDocument/2006/relationships/hyperlink" Target="http://avn.osu/ReportServer/Pages/ReportViewer.aspx?%2fVUZ%2fs_nagr_kaf_1&amp;rs%3aCommand=Render" TargetMode="External"/><Relationship Id="rId34" Type="http://schemas.openxmlformats.org/officeDocument/2006/relationships/hyperlink" Target="https://orcid.org/0000-0002-5515-3333" TargetMode="External"/><Relationship Id="rId42" Type="http://schemas.openxmlformats.org/officeDocument/2006/relationships/hyperlink" Target="http://avn.osu/ReportServer/Pages/ReportViewer.aspx?%2fVUZ%2fs_nagr_kaf_1&amp;rs%3aCommand=Render" TargetMode="External"/><Relationship Id="rId47" Type="http://schemas.openxmlformats.org/officeDocument/2006/relationships/hyperlink" Target="http://avn.osu/ReportServer/Pages/ReportViewer.aspx?%2fVUZ%2fs_nagr_kaf_1&amp;rs%3aCommand=Render" TargetMode="External"/><Relationship Id="rId50" Type="http://schemas.openxmlformats.org/officeDocument/2006/relationships/hyperlink" Target="https://orcid.org/my-orcid?orcid=0000-0002-2740-3884" TargetMode="External"/><Relationship Id="rId55" Type="http://schemas.openxmlformats.org/officeDocument/2006/relationships/hyperlink" Target="http://avn.osu/ReportServer/Pages/ReportViewer.aspx?%2fVUZ%2fs_nagr_kaf_1&amp;rs%3aCommand=Render" TargetMode="External"/><Relationship Id="rId63" Type="http://schemas.openxmlformats.org/officeDocument/2006/relationships/hyperlink" Target="http://avn.osu/ReportServer/Pages/ReportViewer.aspx?%2fVUZ%2fs_nagr_kaf_1&amp;rs%3aCommand=Render" TargetMode="External"/><Relationship Id="rId68" Type="http://schemas.openxmlformats.org/officeDocument/2006/relationships/hyperlink" Target="https://www.elibrary.ru/contents.asp?id=48376436&amp;selid=48376437" TargetMode="External"/><Relationship Id="rId7" Type="http://schemas.openxmlformats.org/officeDocument/2006/relationships/hyperlink" Target="https://orcid.org/0000-0001-9360-7095" TargetMode="External"/><Relationship Id="rId2" Type="http://schemas.openxmlformats.org/officeDocument/2006/relationships/styles" Target="styles.xml"/><Relationship Id="rId16" Type="http://schemas.openxmlformats.org/officeDocument/2006/relationships/hyperlink" Target="http://avn.osu/ReportServer/Pages/ReportViewer.aspx?%2fVUZ%2fs_nagr_kaf_1&amp;rs%3aCommand=Render" TargetMode="External"/><Relationship Id="rId29" Type="http://schemas.openxmlformats.org/officeDocument/2006/relationships/hyperlink" Target="https://researchid.co/nmamatkulo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bofscience.com/wos/author/record/HJZ-2178-2023" TargetMode="External"/><Relationship Id="rId11" Type="http://schemas.openxmlformats.org/officeDocument/2006/relationships/hyperlink" Target="https://www.webofscience.com/wos/author/record/HII-7596-2022" TargetMode="External"/><Relationship Id="rId24" Type="http://schemas.openxmlformats.org/officeDocument/2006/relationships/hyperlink" Target="http://avn.osu/ReportServer/Pages/ReportViewer.aspx?%2fVUZ%2fs_nagr_kaf_1&amp;rs%3aCommand=Render" TargetMode="External"/><Relationship Id="rId32" Type="http://schemas.openxmlformats.org/officeDocument/2006/relationships/hyperlink" Target="https://www.researchgate.net/profile/Nazgul-Mamatkulova" TargetMode="External"/><Relationship Id="rId37" Type="http://schemas.openxmlformats.org/officeDocument/2006/relationships/hyperlink" Target="https://researchid.co/satybaldyev" TargetMode="External"/><Relationship Id="rId40" Type="http://schemas.openxmlformats.org/officeDocument/2006/relationships/hyperlink" Target="http://avn.osu/ReportServer/Pages/ReportViewer.aspx?%2fVUZ%2fs_nagr_kaf_1&amp;rs%3aCommand=Render" TargetMode="External"/><Relationship Id="rId45" Type="http://schemas.openxmlformats.org/officeDocument/2006/relationships/hyperlink" Target="http://avn.osu/ReportServer/Pages/ReportViewer.aspx?%2fVUZ%2fs_nagr_kaf_1&amp;rs%3aCommand=Render" TargetMode="External"/><Relationship Id="rId53" Type="http://schemas.openxmlformats.org/officeDocument/2006/relationships/hyperlink" Target="https://researchid.co/domaralieva" TargetMode="External"/><Relationship Id="rId58" Type="http://schemas.openxmlformats.org/officeDocument/2006/relationships/hyperlink" Target="https://www.elibrary.ru/item.asp?id=28198" TargetMode="External"/><Relationship Id="rId66" Type="http://schemas.openxmlformats.org/officeDocument/2006/relationships/hyperlink" Target="https://www.elibrary.ru/item.asp?id=48376437" TargetMode="External"/><Relationship Id="rId5" Type="http://schemas.openxmlformats.org/officeDocument/2006/relationships/hyperlink" Target="https://researchid.co/aturusbekova" TargetMode="External"/><Relationship Id="rId15" Type="http://schemas.openxmlformats.org/officeDocument/2006/relationships/hyperlink" Target="https://orcid.org/0000-0002-2213-1373" TargetMode="External"/><Relationship Id="rId23" Type="http://schemas.openxmlformats.org/officeDocument/2006/relationships/hyperlink" Target="http://avn.osu/ReportServer/Pages/ReportViewer.aspx?%2fVUZ%2fs_nagr_kaf_1&amp;rs%3aCommand=Render" TargetMode="External"/><Relationship Id="rId28" Type="http://schemas.openxmlformats.org/officeDocument/2006/relationships/hyperlink" Target="http://avn.osu/ReportServer/Pages/ReportViewer.aspx?%2fVUZ%2fs_nagr_kaf_1&amp;rs%3aCommand=Render" TargetMode="External"/><Relationship Id="rId36" Type="http://schemas.openxmlformats.org/officeDocument/2006/relationships/hyperlink" Target="https://orcid.org/0000-0002-2724-2128" TargetMode="External"/><Relationship Id="rId49" Type="http://schemas.openxmlformats.org/officeDocument/2006/relationships/hyperlink" Target="https://www.webofscience.com/wos/author/record/HLG-9406-2023" TargetMode="External"/><Relationship Id="rId57" Type="http://schemas.openxmlformats.org/officeDocument/2006/relationships/hyperlink" Target="https://orcid.org/0000-0002-2553-4194" TargetMode="External"/><Relationship Id="rId61" Type="http://schemas.openxmlformats.org/officeDocument/2006/relationships/hyperlink" Target="https://www.webofscience.com/wos/author/record/37434881" TargetMode="External"/><Relationship Id="rId10" Type="http://schemas.openxmlformats.org/officeDocument/2006/relationships/hyperlink" Target="https://researchid.co/aizharkyn" TargetMode="External"/><Relationship Id="rId19" Type="http://schemas.openxmlformats.org/officeDocument/2006/relationships/hyperlink" Target="http://avn.osu/ReportServer/Pages/ReportViewer.aspx?%2fVUZ%2fs_nagr_kaf_1&amp;rs%3aCommand=Render" TargetMode="External"/><Relationship Id="rId31" Type="http://schemas.openxmlformats.org/officeDocument/2006/relationships/hyperlink" Target="https://orcid.org/0000-0002-2724-2128" TargetMode="External"/><Relationship Id="rId44" Type="http://schemas.openxmlformats.org/officeDocument/2006/relationships/hyperlink" Target="https://orcid.org/0000-0003-0080-5178" TargetMode="External"/><Relationship Id="rId52" Type="http://schemas.openxmlformats.org/officeDocument/2006/relationships/hyperlink" Target="https://www.webofscience.com/wos/author/record/HKD-9805-2023" TargetMode="External"/><Relationship Id="rId60" Type="http://schemas.openxmlformats.org/officeDocument/2006/relationships/hyperlink" Target="https://researchid.co/timur_dautov" TargetMode="External"/><Relationship Id="rId65" Type="http://schemas.openxmlformats.org/officeDocument/2006/relationships/hyperlink" Target="https://www.elibrary.ru/item.asp?id=49974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840-545X" TargetMode="External"/><Relationship Id="rId14" Type="http://schemas.openxmlformats.org/officeDocument/2006/relationships/hyperlink" Target="https://www.webofscience.com/wos/author/record/47145" TargetMode="External"/><Relationship Id="rId22" Type="http://schemas.openxmlformats.org/officeDocument/2006/relationships/hyperlink" Target="https://www.scopus.com/redirect.uri?url=https://orcid.org/0000-0002-3681-6939&amp;authorId=26661310600&amp;origin=AuthorProfile&amp;orcId=0000-0002-3681-6939&amp;category=orcidLink" TargetMode="External"/><Relationship Id="rId27" Type="http://schemas.openxmlformats.org/officeDocument/2006/relationships/hyperlink" Target="https://orcid.org/0000-0003-4397-8431" TargetMode="External"/><Relationship Id="rId30" Type="http://schemas.openxmlformats.org/officeDocument/2006/relationships/hyperlink" Target="https://www.webofscience.com/wos/author/record/HIZ-5896-2022" TargetMode="External"/><Relationship Id="rId35" Type="http://schemas.openxmlformats.org/officeDocument/2006/relationships/hyperlink" Target="http://avn.osu/ReportServer/Pages/ReportViewer.aspx?%2fVUZ%2fs_nagr_kaf_1&amp;rs%3aCommand=Render" TargetMode="External"/><Relationship Id="rId43" Type="http://schemas.openxmlformats.org/officeDocument/2006/relationships/hyperlink" Target="http://avn.osu/ReportServer/Pages/ReportViewer.aspx?%2fVUZ%2fs_nagr_kaf_1&amp;rs%3aCommand=Render" TargetMode="External"/><Relationship Id="rId48" Type="http://schemas.openxmlformats.org/officeDocument/2006/relationships/hyperlink" Target="https://researchid.co/fmuidinov" TargetMode="External"/><Relationship Id="rId56" Type="http://schemas.openxmlformats.org/officeDocument/2006/relationships/hyperlink" Target="https://www.webofscience.com/wos/author/record/HJZ-2705-2023" TargetMode="External"/><Relationship Id="rId64" Type="http://schemas.openxmlformats.org/officeDocument/2006/relationships/hyperlink" Target="https://www.webofscience.com/wos/woscc/full-record/WOS:00082499040000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webofscience.com/wos/author/record/HKE-0989-2023" TargetMode="External"/><Relationship Id="rId51" Type="http://schemas.openxmlformats.org/officeDocument/2006/relationships/hyperlink" Target="http://avn.osu/ReportServer/Pages/ReportViewer.aspx?%2fVUZ%2fs_nagr_kaf_1&amp;rs%3aCommand=Rend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rcid.org/0000-0001-9334-5347" TargetMode="External"/><Relationship Id="rId17" Type="http://schemas.openxmlformats.org/officeDocument/2006/relationships/hyperlink" Target="https://www.webofscience.com/wos/author/record/HKE-0159-2023" TargetMode="External"/><Relationship Id="rId25" Type="http://schemas.openxmlformats.org/officeDocument/2006/relationships/hyperlink" Target="https://orcid.org/0000-0003-2611-6426" TargetMode="External"/><Relationship Id="rId33" Type="http://schemas.openxmlformats.org/officeDocument/2006/relationships/hyperlink" Target="https://www.webofscience.com/wos/author/record/HKF-0011-2023" TargetMode="External"/><Relationship Id="rId38" Type="http://schemas.openxmlformats.org/officeDocument/2006/relationships/hyperlink" Target="https://orcid.org/0000-0002-1203-1969" TargetMode="External"/><Relationship Id="rId46" Type="http://schemas.openxmlformats.org/officeDocument/2006/relationships/hyperlink" Target="https://orcid.org/0000-0002-4961-3698" TargetMode="External"/><Relationship Id="rId59" Type="http://schemas.openxmlformats.org/officeDocument/2006/relationships/hyperlink" Target="https://www.webofscience.com/wos/author/record/HKW-5730-2023" TargetMode="External"/><Relationship Id="rId67" Type="http://schemas.openxmlformats.org/officeDocument/2006/relationships/hyperlink" Target="https://www.elibrary.ru/contents.asp?id=48376436" TargetMode="External"/><Relationship Id="rId20" Type="http://schemas.openxmlformats.org/officeDocument/2006/relationships/hyperlink" Target="https://www.scopus.com/redirect.uri?url=https://orcid.org/0000-0003-3922-6659&amp;authorId=57216210507&amp;origin=AuthorProfile&amp;orcId=0000-0003-3922-6659&amp;category=orcidLink" TargetMode="External"/><Relationship Id="rId41" Type="http://schemas.openxmlformats.org/officeDocument/2006/relationships/hyperlink" Target="https://orcid.org/0000-0002-1316-3664" TargetMode="External"/><Relationship Id="rId54" Type="http://schemas.openxmlformats.org/officeDocument/2006/relationships/hyperlink" Target="https://www.webofscience.com/wos/author/record/HKW-5897-2023" TargetMode="External"/><Relationship Id="rId62" Type="http://schemas.openxmlformats.org/officeDocument/2006/relationships/hyperlink" Target="http://avn.osu/ReportServer/Pages/ReportViewer.aspx?%2fVUZ%2fs_nagr_kaf_1&amp;rs%3aCommand=Render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</cp:revision>
  <dcterms:created xsi:type="dcterms:W3CDTF">2023-11-24T07:39:00Z</dcterms:created>
  <dcterms:modified xsi:type="dcterms:W3CDTF">2023-11-24T07:43:00Z</dcterms:modified>
</cp:coreProperties>
</file>