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A" w:rsidRPr="0094301A" w:rsidRDefault="0094301A" w:rsidP="00E100F6">
      <w:pPr>
        <w:rPr>
          <w:rFonts w:ascii="Times New Roman" w:hAnsi="Times New Roman"/>
          <w:b/>
          <w:sz w:val="28"/>
        </w:rPr>
      </w:pPr>
      <w:r w:rsidRPr="0094301A">
        <w:rPr>
          <w:rFonts w:ascii="Times New Roman" w:hAnsi="Times New Roman"/>
          <w:b/>
          <w:sz w:val="28"/>
        </w:rPr>
        <w:t>ЭЛЕКТРОННЫЕ УЧЕБНЫЕ ПОСОБИИ</w:t>
      </w:r>
    </w:p>
    <w:p w:rsidR="00A626F6" w:rsidRPr="0094301A" w:rsidRDefault="009B6F87" w:rsidP="009B6F87">
      <w:pPr>
        <w:jc w:val="center"/>
        <w:rPr>
          <w:rFonts w:ascii="Times New Roman" w:hAnsi="Times New Roman"/>
          <w:sz w:val="28"/>
          <w:u w:val="single"/>
        </w:rPr>
      </w:pPr>
      <w:r w:rsidRPr="0094301A">
        <w:rPr>
          <w:rFonts w:ascii="Times New Roman" w:hAnsi="Times New Roman"/>
          <w:sz w:val="28"/>
          <w:u w:val="single"/>
        </w:rPr>
        <w:t xml:space="preserve">Кафедра </w:t>
      </w:r>
      <w:r w:rsidR="00E100F6" w:rsidRPr="00E100F6">
        <w:rPr>
          <w:rFonts w:ascii="Times New Roman" w:hAnsi="Times New Roman"/>
          <w:sz w:val="28"/>
          <w:u w:val="single"/>
        </w:rPr>
        <w:t>«Хирургических дисциплин с курсом травматологии»</w:t>
      </w:r>
    </w:p>
    <w:tbl>
      <w:tblPr>
        <w:tblStyle w:val="a4"/>
        <w:tblW w:w="10661" w:type="dxa"/>
        <w:tblInd w:w="-743" w:type="dxa"/>
        <w:tblLayout w:type="fixed"/>
        <w:tblLook w:val="04A0"/>
      </w:tblPr>
      <w:tblGrid>
        <w:gridCol w:w="454"/>
        <w:gridCol w:w="5104"/>
        <w:gridCol w:w="1134"/>
        <w:gridCol w:w="3969"/>
      </w:tblGrid>
      <w:tr w:rsidR="004D36B9" w:rsidRPr="004D36B9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ind w:left="0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5104" w:type="dxa"/>
          </w:tcPr>
          <w:p w:rsidR="004D36B9" w:rsidRPr="004D36B9" w:rsidRDefault="004D36B9" w:rsidP="004D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36B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Название литературы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36B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Формат</w:t>
            </w:r>
          </w:p>
        </w:tc>
        <w:tc>
          <w:tcPr>
            <w:tcW w:w="3969" w:type="dxa"/>
          </w:tcPr>
          <w:p w:rsidR="004D36B9" w:rsidRPr="004D36B9" w:rsidRDefault="004D36B9" w:rsidP="004D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4D36B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Ссылка</w:t>
            </w:r>
          </w:p>
        </w:tc>
      </w:tr>
      <w:tr w:rsidR="004D36B9" w:rsidRPr="004D36B9" w:rsidTr="0094301A">
        <w:trPr>
          <w:trHeight w:val="286"/>
        </w:trPr>
        <w:tc>
          <w:tcPr>
            <w:tcW w:w="454" w:type="dxa"/>
          </w:tcPr>
          <w:p w:rsidR="004D36B9" w:rsidRPr="00831001" w:rsidRDefault="004D36B9" w:rsidP="0083100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0207" w:type="dxa"/>
            <w:gridSpan w:val="3"/>
          </w:tcPr>
          <w:p w:rsidR="004D36B9" w:rsidRPr="00831001" w:rsidRDefault="004D36B9" w:rsidP="0083100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napToGrid w:val="0"/>
                <w:lang w:val="en-US"/>
              </w:rPr>
            </w:pPr>
            <w:r w:rsidRPr="004D36B9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="00831001" w:rsidRPr="0092041F">
              <w:rPr>
                <w:rFonts w:ascii="Times New Roman" w:hAnsi="Times New Roman"/>
                <w:b/>
                <w:snapToGrid w:val="0"/>
              </w:rPr>
              <w:t xml:space="preserve">Общая хирургия </w:t>
            </w:r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104" w:type="dxa"/>
          </w:tcPr>
          <w:p w:rsidR="004D36B9" w:rsidRPr="00B57BFB" w:rsidRDefault="008F00E0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"https://www.dropbox.com/s/ru8zfdo5mxpjcae/4_5976585032632893881.pdf?dl=0"</w:instrText>
            </w:r>
            <w:r>
              <w:fldChar w:fldCharType="separate"/>
            </w:r>
            <w:r w:rsidR="008F00E0" w:rsidRPr="008F00E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https://www.dropbox.com/s/ru8zfdo5mxpjcae/4_5976585032632893881.pdf?dl=0</w:t>
            </w:r>
            <w:r>
              <w:fldChar w:fldCharType="end"/>
            </w: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2E49A3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Kaplan medical. USMLE Step 2 CK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Lekture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Notes 2019. Surgery.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"https://www.dropbox.com/s/agrgwujaepc78eh/4_6016892811079582722.pdf?dl=0"</w:instrText>
            </w:r>
            <w:r>
              <w:fldChar w:fldCharType="separate"/>
            </w:r>
            <w:r w:rsidR="002E49A3" w:rsidRPr="002E49A3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https://www.dropbox.com/s/agrgwujaepc78eh/4_6016892811079582722.pdf?dl=0</w:t>
            </w:r>
            <w:r>
              <w:fldChar w:fldCharType="end"/>
            </w:r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302743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7F9FA"/>
                <w:lang w:val="en-US"/>
              </w:rPr>
              <w:t>Oxford Handbook of  Operative Surgery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02743" w:rsidRPr="003027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https://www.dropbox.com/s/ru8zfdo5mxpjcae/4_5976585032632893881.pdf?dl=0</w:t>
              </w:r>
            </w:hyperlink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4A41CA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Bailey and loves short practice of surgery vol.2 2004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A41CA" w:rsidRPr="004A41CA" w:rsidRDefault="00AB073D" w:rsidP="004A41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" w:history="1">
              <w:r w:rsidR="004A41CA" w:rsidRPr="004A41CA">
                <w:rPr>
                  <w:rStyle w:val="a5"/>
                  <w:rFonts w:ascii="Times New Roman" w:hAnsi="Times New Roman"/>
                  <w:lang w:val="en-US"/>
                </w:rPr>
                <w:t>https://b-ok.cc/book/3509571/ef66d3</w:t>
              </w:r>
            </w:hyperlink>
          </w:p>
          <w:p w:rsidR="004D36B9" w:rsidRPr="004D36B9" w:rsidRDefault="00AB073D" w:rsidP="004A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"https://medfreecon.files.wordpress.com/2018/04/generalsurg.pdf"</w:instrText>
            </w:r>
            <w:r>
              <w:fldChar w:fldCharType="separate"/>
            </w:r>
            <w:r w:rsidR="004A41CA" w:rsidRPr="004A41CA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https://medfreecon.files.wordpress.com/2018/04/generalsurg.pdf</w:t>
            </w:r>
            <w:r>
              <w:fldChar w:fldCharType="end"/>
            </w: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D36B9" w:rsidRPr="00B57BFB" w:rsidRDefault="00B129AC" w:rsidP="004D36B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Surgical Care at the District Hospital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"https://medfreecon.files.wordpress.com/2018/04/surgical-care-at-distric-hospital.pdf"</w:instrText>
            </w:r>
            <w:r>
              <w:fldChar w:fldCharType="separate"/>
            </w:r>
            <w:r w:rsidR="00B129AC" w:rsidRPr="00B129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https://medfreecon.files.wordpress.com/2018/04/surgical-care-at-distric-hospital.pdf</w:t>
            </w:r>
            <w:r>
              <w:fldChar w:fldCharType="end"/>
            </w:r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F7122C" w:rsidP="004D36B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Davidson Title Principles &amp; Practice of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Surgery</w:t>
            </w:r>
            <w:r w:rsidR="000E395D" w:rsidRPr="00B57BFB">
              <w:rPr>
                <w:rFonts w:ascii="Times New Roman" w:hAnsi="Times New Roman"/>
                <w:sz w:val="24"/>
                <w:szCs w:val="24"/>
                <w:lang w:val="en-US"/>
              </w:rPr>
              <w:t>gery</w:t>
            </w:r>
            <w:proofErr w:type="spellEnd"/>
            <w:r w:rsidR="000E395D"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6th Edition. Edinburgh London New York Oxford Philadelphia St Louis Sydney Toronto 2012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"https://medfreecon.files.wordpress.com/2018/04/principles-and-practice-of-surgery-6th-editiondrmyothethan.pdf"</w:instrText>
            </w:r>
            <w:r>
              <w:fldChar w:fldCharType="separate"/>
            </w:r>
            <w:r w:rsidR="00F7122C" w:rsidRPr="00F7122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https://medfreecon.files.wordpress.com/2018/04/principles-and-practice-of-surgery-6th-editiondrmyothethan.pdf</w:t>
            </w:r>
            <w:r>
              <w:fldChar w:fldCharType="end"/>
            </w:r>
          </w:p>
        </w:tc>
      </w:tr>
      <w:tr w:rsidR="0081004A" w:rsidRPr="001B7F11" w:rsidTr="00267B2A">
        <w:trPr>
          <w:trHeight w:val="286"/>
        </w:trPr>
        <w:tc>
          <w:tcPr>
            <w:tcW w:w="10661" w:type="dxa"/>
            <w:gridSpan w:val="4"/>
          </w:tcPr>
          <w:p w:rsidR="0081004A" w:rsidRPr="00B57BFB" w:rsidRDefault="0081004A" w:rsidP="0081004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napToGrid w:val="0"/>
                <w:sz w:val="24"/>
                <w:szCs w:val="24"/>
              </w:rPr>
            </w:pPr>
            <w:r w:rsidRPr="00B57B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Pr="00B57BFB">
              <w:rPr>
                <w:rFonts w:ascii="Times New Roman" w:hAnsi="Times New Roman"/>
                <w:b/>
                <w:sz w:val="24"/>
                <w:szCs w:val="24"/>
              </w:rPr>
              <w:t>Урология</w:t>
            </w:r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C9460B" w:rsidRPr="00B57BFB" w:rsidRDefault="00C9460B" w:rsidP="00C9460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Handbook of  kidney transplantation 1992</w:t>
            </w:r>
          </w:p>
          <w:p w:rsidR="004D36B9" w:rsidRPr="00B57BFB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033613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"https://www.researchgate.net/publication/246355391_Handbook_of_Kidney_Transplantation"</w:instrText>
            </w:r>
            <w:r>
              <w:fldChar w:fldCharType="separate"/>
            </w:r>
            <w:r w:rsidR="00C9460B" w:rsidRPr="00C9460B">
              <w:rPr>
                <w:rStyle w:val="a5"/>
                <w:rFonts w:ascii="Times New Roman" w:hAnsi="Times New Roman"/>
                <w:lang w:val="en-US"/>
              </w:rPr>
              <w:t>https://www.researchgate.net/publication/246355391_Handbook_of_Kidney_Transplantation</w:t>
            </w:r>
            <w:r>
              <w:fldChar w:fldCharType="end"/>
            </w:r>
          </w:p>
        </w:tc>
      </w:tr>
      <w:tr w:rsidR="004D36B9" w:rsidRPr="006925B8" w:rsidTr="006255E1">
        <w:trPr>
          <w:trHeight w:val="884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C9460B" w:rsidP="00033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57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HANDBOOK OF KIDNEY TRANSPLANTATION. Edited </w:t>
            </w:r>
            <w:proofErr w:type="spellStart"/>
            <w:r w:rsidRPr="00B57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byGabriel</w:t>
            </w:r>
            <w:proofErr w:type="spellEnd"/>
            <w:r w:rsidRPr="00B57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 </w:t>
            </w:r>
            <w:proofErr w:type="spellStart"/>
            <w:r w:rsidRPr="00B57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Danovitch</w:t>
            </w:r>
            <w:proofErr w:type="spellEnd"/>
            <w:r w:rsidRPr="00B57B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MD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033613" w:rsidRDefault="00AB073D" w:rsidP="00033613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"https://docplayer.ru/65967297-Handbook-of-kidney-transplantation.html"</w:instrText>
            </w:r>
            <w:r>
              <w:fldChar w:fldCharType="separate"/>
            </w:r>
            <w:r w:rsidR="00C9460B" w:rsidRPr="00C9460B">
              <w:rPr>
                <w:rStyle w:val="a5"/>
                <w:rFonts w:ascii="Times New Roman" w:hAnsi="Times New Roman"/>
                <w:szCs w:val="20"/>
                <w:lang w:val="en-US"/>
              </w:rPr>
              <w:t>https://docplayer.ru/65967297-Handbook-of-kidney-transplantation.html</w:t>
            </w:r>
            <w:r>
              <w:fldChar w:fldCharType="end"/>
            </w:r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693CED" w:rsidRPr="00B57BFB" w:rsidRDefault="00693CED" w:rsidP="0069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CHRONIC KIDNEY DISEASE</w:t>
            </w:r>
          </w:p>
          <w:p w:rsidR="004D36B9" w:rsidRPr="00B57BFB" w:rsidRDefault="00693CED" w:rsidP="00693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(CKD)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"https://medfreecon.files.wordpress.com/2018/07/ckd-ppt.pdf"</w:instrText>
            </w:r>
            <w:r>
              <w:fldChar w:fldCharType="separate"/>
            </w:r>
            <w:r w:rsidR="00693CED" w:rsidRPr="00033613">
              <w:rPr>
                <w:rStyle w:val="a5"/>
                <w:rFonts w:ascii="Times New Roman" w:hAnsi="Times New Roman"/>
                <w:szCs w:val="20"/>
                <w:lang w:val="en-US"/>
              </w:rPr>
              <w:t>https://medfreecon.files.wordpress.com/2018/07/ckd-ppt.pdf</w:t>
            </w:r>
            <w:r>
              <w:fldChar w:fldCharType="end"/>
            </w:r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FB5404" w:rsidP="00DC7E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Cotor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atlas of ophthalmic surgery Retinal surgery and ocular trauma1995</w:t>
            </w:r>
          </w:p>
        </w:tc>
        <w:tc>
          <w:tcPr>
            <w:tcW w:w="1134" w:type="dxa"/>
          </w:tcPr>
          <w:p w:rsid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DC7EBA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"https://coek.info/pdf-color-atlas-of-ophthalmic-surgery-retinal-surgery-and-ocular-trauma-.html"</w:instrText>
            </w:r>
            <w:r>
              <w:fldChar w:fldCharType="separate"/>
            </w:r>
            <w:r w:rsidR="00FB5404" w:rsidRPr="00FB5404">
              <w:rPr>
                <w:rStyle w:val="a5"/>
                <w:rFonts w:ascii="Times New Roman" w:hAnsi="Times New Roman"/>
                <w:lang w:val="en-US"/>
              </w:rPr>
              <w:t>https://coek.info/pdf-color-atlas-of-ophthalmic-surgery-retinal-surgery-and-ocular-trauma-.html</w:t>
            </w:r>
            <w:r>
              <w:fldChar w:fldCharType="end"/>
            </w:r>
          </w:p>
        </w:tc>
      </w:tr>
      <w:tr w:rsidR="001B7F11" w:rsidRPr="001B7F11" w:rsidTr="004B4C8C">
        <w:trPr>
          <w:trHeight w:val="286"/>
        </w:trPr>
        <w:tc>
          <w:tcPr>
            <w:tcW w:w="10661" w:type="dxa"/>
            <w:gridSpan w:val="4"/>
          </w:tcPr>
          <w:p w:rsidR="001B7F11" w:rsidRPr="00B57BFB" w:rsidRDefault="001B7F11" w:rsidP="001B7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proofErr w:type="spellStart"/>
            <w:r w:rsidRPr="00B57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Офтальмология</w:t>
            </w:r>
            <w:proofErr w:type="spellEnd"/>
          </w:p>
        </w:tc>
      </w:tr>
      <w:tr w:rsidR="004D36B9" w:rsidRPr="006925B8" w:rsidTr="0094301A">
        <w:trPr>
          <w:trHeight w:val="286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3A485F" w:rsidRPr="00B57BFB" w:rsidRDefault="00FB5404" w:rsidP="003A485F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ky-KG"/>
              </w:rPr>
              <w:t>OphthalmicDiagnosis and Treatment</w:t>
            </w:r>
            <w:r w:rsidR="003A485F" w:rsidRPr="00B57BFB">
              <w:rPr>
                <w:rFonts w:ascii="Times New Roman" w:hAnsi="Times New Roman"/>
                <w:sz w:val="24"/>
                <w:szCs w:val="24"/>
                <w:lang w:val="ky-KG"/>
              </w:rPr>
              <w:t>Myron Editor:   Yanoff MD</w:t>
            </w:r>
          </w:p>
          <w:p w:rsidR="003A485F" w:rsidRPr="00B57BFB" w:rsidRDefault="003A485F" w:rsidP="003A485F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ky-KG"/>
              </w:rPr>
              <w:t>Professor and Chairman</w:t>
            </w:r>
          </w:p>
          <w:p w:rsidR="003A485F" w:rsidRPr="00B57BFB" w:rsidRDefault="003A485F" w:rsidP="003A485F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ky-KG"/>
              </w:rPr>
              <w:t>Department of Ophthalmology</w:t>
            </w:r>
          </w:p>
          <w:p w:rsidR="003A485F" w:rsidRPr="00B57BFB" w:rsidRDefault="003A485F" w:rsidP="003A485F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ky-KG"/>
              </w:rPr>
              <w:t>Drexel University College of Medicine</w:t>
            </w:r>
          </w:p>
          <w:p w:rsidR="004D36B9" w:rsidRPr="00B57BFB" w:rsidRDefault="003A485F" w:rsidP="003A485F">
            <w:pPr>
              <w:pStyle w:val="a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ky-KG"/>
              </w:rPr>
              <w:t>Philadelphia, Pennsylvania, USA</w:t>
            </w:r>
          </w:p>
        </w:tc>
        <w:tc>
          <w:tcPr>
            <w:tcW w:w="1134" w:type="dxa"/>
          </w:tcPr>
          <w:p w:rsid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FB5404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"https://drive.google.com/file/d/16k8b38IU81rTytWDmhJBZVSIHWLqz9nh/view"</w:instrText>
            </w:r>
            <w:r>
              <w:fldChar w:fldCharType="separate"/>
            </w:r>
            <w:r w:rsidR="00FB5404" w:rsidRPr="00FB5404">
              <w:rPr>
                <w:rStyle w:val="a5"/>
                <w:rFonts w:ascii="Times New Roman" w:hAnsi="Times New Roman"/>
                <w:lang w:val="en-US"/>
              </w:rPr>
              <w:t>https://drive.google.com/file/d/16k8b38IU81rTytWDmhJBZVSIHWLqz9nh/view</w:t>
            </w:r>
            <w:r>
              <w:fldChar w:fldCharType="end"/>
            </w:r>
          </w:p>
        </w:tc>
      </w:tr>
      <w:tr w:rsidR="004D36B9" w:rsidRPr="006925B8" w:rsidTr="00877BF3">
        <w:trPr>
          <w:trHeight w:val="2008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3A485F" w:rsidRPr="00B57BFB" w:rsidRDefault="00847B4A" w:rsidP="003A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Review of</w:t>
            </w:r>
            <w:r w:rsidR="003A485F" w:rsidRPr="00B57BFB">
              <w:rPr>
                <w:rFonts w:ascii="Times New Roman" w:hAnsi="Times New Roman"/>
                <w:sz w:val="24"/>
                <w:szCs w:val="24"/>
                <w:lang w:val="en-US"/>
              </w:rPr>
              <w:t>OPHTHALMOLOGY</w:t>
            </w:r>
          </w:p>
          <w:p w:rsidR="003A485F" w:rsidRPr="00B57BFB" w:rsidRDefault="003A485F" w:rsidP="003A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New Delhi | London | Philadelphia | Panama</w:t>
            </w:r>
          </w:p>
          <w:p w:rsidR="003A485F" w:rsidRPr="00B57BFB" w:rsidRDefault="003A485F" w:rsidP="003A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The Health Sciences Publisher</w:t>
            </w:r>
          </w:p>
          <w:p w:rsidR="003A485F" w:rsidRPr="00B57BFB" w:rsidRDefault="003A485F" w:rsidP="003A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AK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Khurana</w:t>
            </w:r>
            <w:proofErr w:type="spellEnd"/>
          </w:p>
          <w:p w:rsidR="003A485F" w:rsidRPr="00B57BFB" w:rsidRDefault="003A485F" w:rsidP="003A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MS FAICO CTO (London)</w:t>
            </w:r>
          </w:p>
          <w:p w:rsidR="004D36B9" w:rsidRPr="00B57BFB" w:rsidRDefault="00847B4A" w:rsidP="003A4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Rishikesh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(UK), India</w:t>
            </w:r>
          </w:p>
        </w:tc>
        <w:tc>
          <w:tcPr>
            <w:tcW w:w="1134" w:type="dxa"/>
          </w:tcPr>
          <w:p w:rsid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925B8">
              <w:rPr>
                <w:lang w:val="en-US"/>
              </w:rPr>
              <w:instrText>HYPERLINK "https://drive.google.com/file/d/1SSBg3laEVhYVCe1Uhk-OFYQUOWf3Tjn8/view"</w:instrText>
            </w:r>
            <w:r>
              <w:fldChar w:fldCharType="separate"/>
            </w:r>
            <w:r w:rsidR="00847B4A" w:rsidRPr="00BB439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https://drive.google.com/file/d/1SSBg3laEVhYVCe1Uhk-OFYQUOWf3Tjn8/view</w:t>
            </w:r>
            <w:r>
              <w:fldChar w:fldCharType="end"/>
            </w:r>
          </w:p>
        </w:tc>
      </w:tr>
      <w:tr w:rsidR="00514CA7" w:rsidRPr="006925B8" w:rsidTr="0094301A">
        <w:trPr>
          <w:trHeight w:val="286"/>
        </w:trPr>
        <w:tc>
          <w:tcPr>
            <w:tcW w:w="454" w:type="dxa"/>
          </w:tcPr>
          <w:p w:rsidR="00514CA7" w:rsidRPr="004D36B9" w:rsidRDefault="00514CA7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DC7EBA" w:rsidRPr="00B57BFB" w:rsidRDefault="00D17BD6" w:rsidP="00DC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Cotor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atlas of ophthalmic surgery Retinal surgery and ocular trauma</w:t>
            </w:r>
            <w:r w:rsidR="00DC7EBA"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7th edition, </w:t>
            </w:r>
          </w:p>
          <w:p w:rsidR="00DC7EBA" w:rsidRPr="00B57BFB" w:rsidRDefault="00DC7EBA" w:rsidP="00DC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K.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Khurana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14CA7" w:rsidRPr="00B57BFB" w:rsidRDefault="00DC7EBA" w:rsidP="00DC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Publish year 2019</w:t>
            </w:r>
          </w:p>
        </w:tc>
        <w:tc>
          <w:tcPr>
            <w:tcW w:w="1134" w:type="dxa"/>
          </w:tcPr>
          <w:p w:rsidR="00514CA7" w:rsidRDefault="00514CA7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514CA7" w:rsidRPr="00967101" w:rsidRDefault="00AB073D" w:rsidP="004D36B9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967101" w:rsidRPr="00967101">
                <w:rPr>
                  <w:rStyle w:val="a5"/>
                  <w:lang w:val="en-US"/>
                </w:rPr>
                <w:t>https://www.jaypeebrothers.com/pgDetails.aspx?cat=s&amp;book_id=9789352706860</w:t>
              </w:r>
            </w:hyperlink>
          </w:p>
        </w:tc>
      </w:tr>
      <w:tr w:rsidR="00DC7EBA" w:rsidRPr="006925B8" w:rsidTr="0094301A">
        <w:trPr>
          <w:trHeight w:val="286"/>
        </w:trPr>
        <w:tc>
          <w:tcPr>
            <w:tcW w:w="454" w:type="dxa"/>
          </w:tcPr>
          <w:p w:rsidR="00DC7EBA" w:rsidRPr="004D36B9" w:rsidRDefault="00DC7EBA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DC7EBA" w:rsidRPr="00B57BFB" w:rsidRDefault="0068756F" w:rsidP="00DC7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Basic Ophthalmology, 4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edition,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Renu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Jogi.2013</w:t>
            </w:r>
          </w:p>
        </w:tc>
        <w:tc>
          <w:tcPr>
            <w:tcW w:w="1134" w:type="dxa"/>
          </w:tcPr>
          <w:p w:rsidR="00DC7EBA" w:rsidRDefault="00DC7EBA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C7EBA" w:rsidRPr="0068756F" w:rsidRDefault="00AB073D" w:rsidP="004D36B9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68756F" w:rsidRPr="0068756F">
                <w:rPr>
                  <w:rStyle w:val="a5"/>
                  <w:lang w:val="en-US"/>
                </w:rPr>
                <w:t>https://www.pdfdrive.com/basic-ophthalmology-4th-edition-d51182946.html</w:t>
              </w:r>
            </w:hyperlink>
          </w:p>
        </w:tc>
      </w:tr>
      <w:tr w:rsidR="00ED4F0B" w:rsidRPr="009D5656" w:rsidTr="00B33BE0">
        <w:trPr>
          <w:trHeight w:val="286"/>
        </w:trPr>
        <w:tc>
          <w:tcPr>
            <w:tcW w:w="10661" w:type="dxa"/>
            <w:gridSpan w:val="4"/>
          </w:tcPr>
          <w:p w:rsidR="00ED4F0B" w:rsidRPr="00B57BFB" w:rsidRDefault="00ED4F0B" w:rsidP="00ED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Pr="00B57BFB">
              <w:rPr>
                <w:rFonts w:ascii="Times New Roman" w:hAnsi="Times New Roman"/>
                <w:b/>
                <w:sz w:val="24"/>
                <w:szCs w:val="24"/>
              </w:rPr>
              <w:t>Реанимация и интенсивная терапия</w:t>
            </w: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9D5656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5104" w:type="dxa"/>
          </w:tcPr>
          <w:p w:rsidR="004D36B9" w:rsidRPr="00B57BFB" w:rsidRDefault="00237D49" w:rsidP="006B7F8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Clinical anesthesia 1992Clinical anesthesia second edition </w:t>
            </w:r>
            <w:proofErr w:type="spellStart"/>
            <w:r w:rsidRPr="00B57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PauldBarash</w:t>
            </w:r>
            <w:proofErr w:type="spellEnd"/>
            <w:r w:rsidRPr="00B57B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MD</w:t>
            </w: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1996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237D49" w:rsidRPr="00B57BFB" w:rsidRDefault="00237D49" w:rsidP="00237D49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</w:pPr>
            <w:proofErr w:type="spellStart"/>
            <w:r w:rsidRPr="00B57BFB">
              <w:rPr>
                <w:b w:val="0"/>
                <w:bCs w:val="0"/>
                <w:color w:val="222222"/>
                <w:sz w:val="24"/>
                <w:szCs w:val="24"/>
              </w:rPr>
              <w:t>JournalofClinicalAnesthesi</w:t>
            </w:r>
            <w:proofErr w:type="spellEnd"/>
            <w:r w:rsidRPr="00B57BFB">
              <w:rPr>
                <w:b w:val="0"/>
                <w:bCs w:val="0"/>
                <w:color w:val="222222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6B7F8F" w:rsidRDefault="00AB073D" w:rsidP="006B7F8F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0" w:history="1">
              <w:r w:rsidR="00237D49" w:rsidRPr="006B7F8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https://www.journals.elsevier.com/journal-of-clinical-anesthesia</w:t>
              </w:r>
            </w:hyperlink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683A02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Clinical Anesthesia Near Misses and Lessons Learned John G. Brock-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Utne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, MD, PhD, FFA(SA) Professor of Anesthesia, Stanford University Medical Center, Stanford, California, USA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683A02" w:rsidRPr="00683A02" w:rsidRDefault="00AB073D" w:rsidP="00683A0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1" w:history="1">
              <w:r w:rsidR="00683A02" w:rsidRPr="00683A02">
                <w:rPr>
                  <w:rStyle w:val="a5"/>
                  <w:rFonts w:ascii="Times New Roman" w:hAnsi="Times New Roman"/>
                  <w:lang w:val="en-US"/>
                </w:rPr>
                <w:t>http://symona.ru/wp-content/uploads/2018/05/Clinical-Anesthesia.pdf</w:t>
              </w:r>
            </w:hyperlink>
          </w:p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</w:tcPr>
          <w:p w:rsidR="004D36B9" w:rsidRPr="00B57BFB" w:rsidRDefault="00D20F33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SKIN LYMPHOMA: THE ILLUSTRATED GUIDE 4TH EDITION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5736C5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" w:history="1">
              <w:r w:rsidR="005736C5" w:rsidRPr="005736C5">
                <w:rPr>
                  <w:rStyle w:val="a5"/>
                  <w:rFonts w:ascii="Times New Roman" w:hAnsi="Times New Roman"/>
                  <w:lang w:val="en-US"/>
                </w:rPr>
                <w:t>https://medicalbooksfree.com/category/anesthesiolog</w:t>
              </w:r>
            </w:hyperlink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  <w:tcBorders>
              <w:bottom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24EA7" w:rsidRPr="00B57BFB" w:rsidRDefault="00724EA7" w:rsidP="0072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Clinical Anesthesia</w:t>
            </w:r>
          </w:p>
          <w:p w:rsidR="004D36B9" w:rsidRPr="00B57BFB" w:rsidRDefault="00724EA7" w:rsidP="00724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Paul G. </w:t>
            </w:r>
            <w:proofErr w:type="spellStart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Barash</w:t>
            </w:r>
            <w:proofErr w:type="spellEnd"/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et al.2017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24EA7" w:rsidRPr="00724EA7" w:rsidRDefault="00AB073D" w:rsidP="00724EA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3" w:history="1">
              <w:r w:rsidR="00724EA7" w:rsidRPr="00724EA7">
                <w:rPr>
                  <w:rStyle w:val="a5"/>
                  <w:rFonts w:ascii="Times New Roman" w:hAnsi="Times New Roman"/>
                  <w:lang w:val="en-US"/>
                </w:rPr>
                <w:t>https://b-ok.cc/book/3411144/ba5823</w:t>
              </w:r>
            </w:hyperlink>
          </w:p>
          <w:p w:rsidR="004D36B9" w:rsidRPr="00724EA7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D5880" w:rsidRPr="001B7F11" w:rsidTr="00475961">
        <w:trPr>
          <w:trHeight w:val="295"/>
        </w:trPr>
        <w:tc>
          <w:tcPr>
            <w:tcW w:w="10661" w:type="dxa"/>
            <w:gridSpan w:val="4"/>
            <w:tcBorders>
              <w:bottom w:val="single" w:sz="4" w:space="0" w:color="auto"/>
            </w:tcBorders>
          </w:tcPr>
          <w:p w:rsidR="005D5880" w:rsidRPr="00B57BFB" w:rsidRDefault="005D5880" w:rsidP="005D5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Pr="00B57BFB">
              <w:rPr>
                <w:rFonts w:ascii="Times New Roman" w:hAnsi="Times New Roman"/>
                <w:b/>
                <w:sz w:val="24"/>
                <w:szCs w:val="24"/>
              </w:rPr>
              <w:t>Онкология, паллиативная медицина</w:t>
            </w: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  <w:tcBorders>
              <w:bottom w:val="single" w:sz="4" w:space="0" w:color="auto"/>
            </w:tcBorders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4D36B9" w:rsidRPr="00B57BFB" w:rsidRDefault="00D23B2F" w:rsidP="004D36B9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sz w:val="24"/>
                <w:szCs w:val="24"/>
                <w:lang w:val="en-US"/>
              </w:rPr>
              <w:t>CANCER principles and practice of oncology 1993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4D36B9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D36B9" w:rsidRPr="00B57BFB" w:rsidRDefault="00D23B2F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Philip Rubin Clinical oncology 1993</w:t>
            </w:r>
          </w:p>
        </w:tc>
        <w:tc>
          <w:tcPr>
            <w:tcW w:w="1134" w:type="dxa"/>
          </w:tcPr>
          <w:p w:rsidR="004D36B9" w:rsidRPr="004D36B9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6B7F8F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4" w:history="1">
              <w:r w:rsidR="00D23B2F" w:rsidRPr="00D23B2F">
                <w:rPr>
                  <w:rStyle w:val="a5"/>
                  <w:rFonts w:ascii="Times New Roman" w:hAnsi="Times New Roman"/>
                  <w:lang w:val="en-US"/>
                </w:rPr>
                <w:t>https://www.goodreads.com/author/list/388765.Philip_Rubin</w:t>
              </w:r>
            </w:hyperlink>
          </w:p>
        </w:tc>
      </w:tr>
      <w:tr w:rsidR="00ED4F0B" w:rsidRPr="006925B8" w:rsidTr="003B5132">
        <w:trPr>
          <w:trHeight w:val="295"/>
        </w:trPr>
        <w:tc>
          <w:tcPr>
            <w:tcW w:w="10661" w:type="dxa"/>
            <w:gridSpan w:val="4"/>
          </w:tcPr>
          <w:p w:rsidR="00ED4F0B" w:rsidRPr="006925B8" w:rsidRDefault="00ED4F0B" w:rsidP="00ED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603E53" w:rsidRPr="00603E53" w:rsidTr="00E30E5E">
        <w:trPr>
          <w:trHeight w:val="295"/>
        </w:trPr>
        <w:tc>
          <w:tcPr>
            <w:tcW w:w="10661" w:type="dxa"/>
            <w:gridSpan w:val="4"/>
          </w:tcPr>
          <w:p w:rsidR="00603E53" w:rsidRPr="00B57BFB" w:rsidRDefault="00603E53" w:rsidP="00603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Предмет: </w:t>
            </w:r>
            <w:r w:rsidRPr="00B57BFB">
              <w:rPr>
                <w:rFonts w:ascii="Times New Roman" w:hAnsi="Times New Roman"/>
                <w:b/>
                <w:sz w:val="24"/>
                <w:szCs w:val="24"/>
              </w:rPr>
              <w:t>Травматология, ортопедия и военно-полевая хирургия</w:t>
            </w:r>
          </w:p>
        </w:tc>
      </w:tr>
      <w:tr w:rsidR="00EB4B0B" w:rsidRPr="006925B8" w:rsidTr="0094301A">
        <w:trPr>
          <w:trHeight w:val="295"/>
        </w:trPr>
        <w:tc>
          <w:tcPr>
            <w:tcW w:w="454" w:type="dxa"/>
          </w:tcPr>
          <w:p w:rsidR="00EB4B0B" w:rsidRPr="00603E53" w:rsidRDefault="00EB4B0B" w:rsidP="009430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5104" w:type="dxa"/>
            <w:shd w:val="clear" w:color="auto" w:fill="auto"/>
          </w:tcPr>
          <w:p w:rsidR="00EB4B0B" w:rsidRPr="00B57BFB" w:rsidRDefault="00CC530F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HANDBOOK OF ORTHOPAEDIC TRAUMATOLOGYDEPARTMENT OF ORTHOPAEDICS AND TRAUMATOLOGY QUEEN MARY HOSPITAL</w:t>
            </w:r>
          </w:p>
        </w:tc>
        <w:tc>
          <w:tcPr>
            <w:tcW w:w="1134" w:type="dxa"/>
          </w:tcPr>
          <w:p w:rsidR="00EB4B0B" w:rsidRPr="004D36B9" w:rsidRDefault="002B359E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EB4B0B" w:rsidRPr="00CD62D4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" w:history="1">
              <w:r w:rsidR="00CC530F" w:rsidRPr="00CC530F">
                <w:rPr>
                  <w:rStyle w:val="a5"/>
                  <w:rFonts w:ascii="Times New Roman" w:hAnsi="Times New Roman"/>
                  <w:lang w:val="en-US"/>
                </w:rPr>
                <w:t>https://kupdf.net/download/handbook-of-orthopaedic-traumatology_5b002507e2b6f5272d03620d_pdf</w:t>
              </w:r>
            </w:hyperlink>
          </w:p>
        </w:tc>
      </w:tr>
      <w:tr w:rsidR="00EB4B0B" w:rsidRPr="006925B8" w:rsidTr="0094301A">
        <w:trPr>
          <w:trHeight w:val="295"/>
        </w:trPr>
        <w:tc>
          <w:tcPr>
            <w:tcW w:w="454" w:type="dxa"/>
          </w:tcPr>
          <w:p w:rsidR="00EB4B0B" w:rsidRPr="004D36B9" w:rsidRDefault="00EB4B0B" w:rsidP="009430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EB4B0B" w:rsidRPr="00B57BFB" w:rsidRDefault="002B359E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Orthopedic Traumatology</w:t>
            </w:r>
          </w:p>
        </w:tc>
        <w:tc>
          <w:tcPr>
            <w:tcW w:w="1134" w:type="dxa"/>
          </w:tcPr>
          <w:p w:rsidR="00EB4B0B" w:rsidRPr="004D36B9" w:rsidRDefault="00EB4B0B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B4B0B" w:rsidRPr="00811285" w:rsidRDefault="00AB073D" w:rsidP="004D36B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" w:history="1">
              <w:r w:rsidR="002B359E" w:rsidRPr="002B359E">
                <w:rPr>
                  <w:rStyle w:val="a5"/>
                  <w:rFonts w:ascii="Times New Roman" w:hAnsi="Times New Roman"/>
                  <w:lang w:val="en-US"/>
                </w:rPr>
                <w:t>https://www.pdfdrive.com/orthopedic-traumatology-e58215599.html</w:t>
              </w:r>
            </w:hyperlink>
          </w:p>
        </w:tc>
      </w:tr>
      <w:tr w:rsidR="00527832" w:rsidRPr="006925B8" w:rsidTr="0094301A">
        <w:trPr>
          <w:trHeight w:val="295"/>
        </w:trPr>
        <w:tc>
          <w:tcPr>
            <w:tcW w:w="454" w:type="dxa"/>
          </w:tcPr>
          <w:p w:rsidR="00527832" w:rsidRPr="004D36B9" w:rsidRDefault="00527832" w:rsidP="009430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527832" w:rsidRPr="00B57BFB" w:rsidRDefault="00811285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Orthopedic Traumatology</w:t>
            </w:r>
          </w:p>
        </w:tc>
        <w:tc>
          <w:tcPr>
            <w:tcW w:w="1134" w:type="dxa"/>
          </w:tcPr>
          <w:p w:rsidR="00527832" w:rsidRPr="004D36B9" w:rsidRDefault="00527832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527832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7" w:history="1">
              <w:r w:rsidR="00811285" w:rsidRPr="00811285">
                <w:rPr>
                  <w:rStyle w:val="a5"/>
                  <w:rFonts w:ascii="Times New Roman" w:hAnsi="Times New Roman"/>
                  <w:sz w:val="24"/>
                  <w:szCs w:val="24"/>
                  <w:lang w:val="ky-KG"/>
                </w:rPr>
                <w:t>https://www.pdfdrive.com/orthopedic-traumatology-d187703524.html</w:t>
              </w:r>
            </w:hyperlink>
          </w:p>
        </w:tc>
      </w:tr>
      <w:tr w:rsidR="00527832" w:rsidRPr="006925B8" w:rsidTr="0094301A">
        <w:trPr>
          <w:trHeight w:val="295"/>
        </w:trPr>
        <w:tc>
          <w:tcPr>
            <w:tcW w:w="454" w:type="dxa"/>
          </w:tcPr>
          <w:p w:rsidR="00527832" w:rsidRPr="004D36B9" w:rsidRDefault="00527832" w:rsidP="0094301A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527832" w:rsidRPr="00B57BFB" w:rsidRDefault="00904F61" w:rsidP="00904F61">
            <w:pPr>
              <w:pStyle w:val="1"/>
              <w:shd w:val="clear" w:color="auto" w:fill="FFFFFF"/>
              <w:spacing w:after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 xml:space="preserve">Comprehensive Board Review in </w:t>
            </w:r>
            <w:proofErr w:type="spellStart"/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OrthopaedicSurgeryRobin</w:t>
            </w:r>
            <w:proofErr w:type="spellEnd"/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Kamal</w:t>
            </w:r>
            <w:proofErr w:type="spellEnd"/>
            <w:r w:rsidRPr="00B57BFB"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  <w:t>, Arnold-Peter C. Weiss|2016</w:t>
            </w:r>
          </w:p>
        </w:tc>
        <w:tc>
          <w:tcPr>
            <w:tcW w:w="1134" w:type="dxa"/>
          </w:tcPr>
          <w:p w:rsidR="00527832" w:rsidRPr="004D36B9" w:rsidRDefault="00527832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527832" w:rsidRPr="004D36B9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18" w:history="1">
              <w:r w:rsidR="00904F61" w:rsidRPr="00904F6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https://bookauthority.org/books/best-orthopaedics-books</w:t>
              </w:r>
            </w:hyperlink>
          </w:p>
        </w:tc>
      </w:tr>
      <w:tr w:rsidR="001E2EAA" w:rsidRPr="006925B8" w:rsidTr="00632FED">
        <w:trPr>
          <w:trHeight w:val="295"/>
        </w:trPr>
        <w:tc>
          <w:tcPr>
            <w:tcW w:w="10661" w:type="dxa"/>
            <w:gridSpan w:val="4"/>
          </w:tcPr>
          <w:p w:rsidR="001E2EAA" w:rsidRPr="006464AB" w:rsidRDefault="001E2EAA" w:rsidP="001E2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4F5E76" w:rsidRPr="001B7F11" w:rsidTr="008A6A51">
        <w:trPr>
          <w:trHeight w:val="295"/>
        </w:trPr>
        <w:tc>
          <w:tcPr>
            <w:tcW w:w="10661" w:type="dxa"/>
            <w:gridSpan w:val="4"/>
          </w:tcPr>
          <w:p w:rsidR="004F5E76" w:rsidRPr="008F00E0" w:rsidRDefault="00D124A1" w:rsidP="00D12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BF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Предмет</w:t>
            </w:r>
            <w:r w:rsidRPr="00B57B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Оториноларингология</w:t>
            </w: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8F00E0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D36B9" w:rsidRPr="003272E5" w:rsidRDefault="003272E5" w:rsidP="003272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F1111"/>
                <w:sz w:val="24"/>
                <w:szCs w:val="24"/>
                <w:lang w:val="en-US"/>
              </w:rPr>
            </w:pPr>
            <w:r w:rsidRPr="003272E5">
              <w:rPr>
                <w:rStyle w:val="a-size-extra-large"/>
                <w:b w:val="0"/>
                <w:color w:val="0F1111"/>
                <w:sz w:val="24"/>
                <w:szCs w:val="24"/>
                <w:lang w:val="en-US"/>
              </w:rPr>
              <w:t>D</w:t>
            </w:r>
            <w:r>
              <w:rPr>
                <w:rStyle w:val="a-size-extra-large"/>
                <w:b w:val="0"/>
                <w:color w:val="0F1111"/>
                <w:sz w:val="24"/>
                <w:szCs w:val="24"/>
                <w:lang w:val="en-US"/>
              </w:rPr>
              <w:t xml:space="preserve">iseases of Ear, Nose and </w:t>
            </w:r>
            <w:proofErr w:type="spellStart"/>
            <w:r>
              <w:rPr>
                <w:rStyle w:val="a-size-extra-large"/>
                <w:b w:val="0"/>
                <w:color w:val="0F1111"/>
                <w:sz w:val="24"/>
                <w:szCs w:val="24"/>
                <w:lang w:val="en-US"/>
              </w:rPr>
              <w:t>Throat</w:t>
            </w:r>
            <w:r w:rsidRPr="003272E5">
              <w:rPr>
                <w:rStyle w:val="a-size-extra-large"/>
                <w:b w:val="0"/>
                <w:color w:val="0F1111"/>
                <w:sz w:val="24"/>
                <w:szCs w:val="24"/>
                <w:lang w:val="en-US"/>
              </w:rPr>
              <w:t>Ebook</w:t>
            </w:r>
            <w:proofErr w:type="spellEnd"/>
            <w:r w:rsidRPr="003272E5">
              <w:rPr>
                <w:rStyle w:val="a-size-extra-large"/>
                <w:b w:val="0"/>
                <w:color w:val="0F1111"/>
                <w:sz w:val="24"/>
                <w:szCs w:val="24"/>
                <w:lang w:val="en-US"/>
              </w:rPr>
              <w:t> </w:t>
            </w:r>
            <w:r>
              <w:rPr>
                <w:rStyle w:val="a-size-large"/>
                <w:b w:val="0"/>
                <w:color w:val="0F1111"/>
                <w:sz w:val="24"/>
                <w:szCs w:val="24"/>
                <w:lang w:val="en-US"/>
              </w:rPr>
              <w:t xml:space="preserve">Kindle </w:t>
            </w:r>
            <w:r w:rsidRPr="003272E5">
              <w:rPr>
                <w:rStyle w:val="a-size-large"/>
                <w:b w:val="0"/>
                <w:color w:val="0F1111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1134" w:type="dxa"/>
          </w:tcPr>
          <w:p w:rsidR="004D36B9" w:rsidRPr="008F00E0" w:rsidRDefault="003272E5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69" w:type="dxa"/>
          </w:tcPr>
          <w:p w:rsidR="004D36B9" w:rsidRPr="008F00E0" w:rsidRDefault="00AB073D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3272E5" w:rsidRPr="003272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https://www.amazon.in/Diseases-Ear-Nose-Throat-Dhingra-ebook/dp/B07F9VVD56</w:t>
              </w:r>
            </w:hyperlink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8F00E0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D36B9" w:rsidRPr="00B57BFB" w:rsidRDefault="004D36B9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36B9" w:rsidRPr="008F00E0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8F00E0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8F00E0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D36B9" w:rsidRPr="00B57BFB" w:rsidRDefault="004D36B9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36B9" w:rsidRPr="008F00E0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8F00E0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D36B9" w:rsidRPr="006925B8" w:rsidTr="0094301A">
        <w:trPr>
          <w:trHeight w:val="295"/>
        </w:trPr>
        <w:tc>
          <w:tcPr>
            <w:tcW w:w="454" w:type="dxa"/>
          </w:tcPr>
          <w:p w:rsidR="004D36B9" w:rsidRPr="00CF7C12" w:rsidRDefault="004D36B9" w:rsidP="004D36B9">
            <w:pPr>
              <w:pStyle w:val="a3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:rsidR="004D36B9" w:rsidRPr="00B57BFB" w:rsidRDefault="004D36B9" w:rsidP="004D36B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12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D36B9" w:rsidRPr="00CF7C12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D36B9" w:rsidRPr="00CF7C12" w:rsidRDefault="004D36B9" w:rsidP="004D3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36B9" w:rsidRDefault="004D36B9">
      <w:pPr>
        <w:rPr>
          <w:lang w:val="en-US"/>
        </w:rPr>
      </w:pPr>
    </w:p>
    <w:p w:rsidR="009B6F87" w:rsidRPr="006925B8" w:rsidRDefault="009B6F87">
      <w:pPr>
        <w:rPr>
          <w:lang w:val="en-US"/>
        </w:rPr>
      </w:pPr>
    </w:p>
    <w:sectPr w:rsidR="009B6F87" w:rsidRPr="006925B8" w:rsidSect="004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273"/>
    <w:multiLevelType w:val="hybridMultilevel"/>
    <w:tmpl w:val="E1B80CD0"/>
    <w:lvl w:ilvl="0" w:tplc="2586EF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64B2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C34CE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B9"/>
    <w:rsid w:val="00026664"/>
    <w:rsid w:val="00033613"/>
    <w:rsid w:val="0003557B"/>
    <w:rsid w:val="000813C2"/>
    <w:rsid w:val="0008698F"/>
    <w:rsid w:val="000D7B9D"/>
    <w:rsid w:val="000E0591"/>
    <w:rsid w:val="000E395D"/>
    <w:rsid w:val="00183E68"/>
    <w:rsid w:val="001B7F11"/>
    <w:rsid w:val="001E2EAA"/>
    <w:rsid w:val="00237D49"/>
    <w:rsid w:val="002572C8"/>
    <w:rsid w:val="002B359E"/>
    <w:rsid w:val="002E49A3"/>
    <w:rsid w:val="00302743"/>
    <w:rsid w:val="003272E5"/>
    <w:rsid w:val="003653CD"/>
    <w:rsid w:val="00376B20"/>
    <w:rsid w:val="003A485F"/>
    <w:rsid w:val="004013A2"/>
    <w:rsid w:val="00401C96"/>
    <w:rsid w:val="0047006A"/>
    <w:rsid w:val="004A41CA"/>
    <w:rsid w:val="004D36B9"/>
    <w:rsid w:val="004F5E76"/>
    <w:rsid w:val="00514CA7"/>
    <w:rsid w:val="00527832"/>
    <w:rsid w:val="0054573B"/>
    <w:rsid w:val="00551E54"/>
    <w:rsid w:val="005736C5"/>
    <w:rsid w:val="005C1999"/>
    <w:rsid w:val="005D5880"/>
    <w:rsid w:val="005E2A04"/>
    <w:rsid w:val="00603E53"/>
    <w:rsid w:val="0061398D"/>
    <w:rsid w:val="00615F30"/>
    <w:rsid w:val="006255E1"/>
    <w:rsid w:val="006464AB"/>
    <w:rsid w:val="00657AB2"/>
    <w:rsid w:val="00683A02"/>
    <w:rsid w:val="0068756F"/>
    <w:rsid w:val="006925B8"/>
    <w:rsid w:val="00693CED"/>
    <w:rsid w:val="006B7F8F"/>
    <w:rsid w:val="006F35D1"/>
    <w:rsid w:val="00724EA7"/>
    <w:rsid w:val="0081004A"/>
    <w:rsid w:val="00811285"/>
    <w:rsid w:val="00831001"/>
    <w:rsid w:val="00847B4A"/>
    <w:rsid w:val="00864B66"/>
    <w:rsid w:val="00877B74"/>
    <w:rsid w:val="00877BF3"/>
    <w:rsid w:val="008B052C"/>
    <w:rsid w:val="008F00E0"/>
    <w:rsid w:val="009025F4"/>
    <w:rsid w:val="00904F61"/>
    <w:rsid w:val="009423C0"/>
    <w:rsid w:val="0094301A"/>
    <w:rsid w:val="00967101"/>
    <w:rsid w:val="009722AC"/>
    <w:rsid w:val="0098358A"/>
    <w:rsid w:val="00994BB3"/>
    <w:rsid w:val="009B6F87"/>
    <w:rsid w:val="009D5656"/>
    <w:rsid w:val="00A626F6"/>
    <w:rsid w:val="00AB073D"/>
    <w:rsid w:val="00AB59BF"/>
    <w:rsid w:val="00B129AC"/>
    <w:rsid w:val="00B20651"/>
    <w:rsid w:val="00B57BFB"/>
    <w:rsid w:val="00BC79AC"/>
    <w:rsid w:val="00C60E1D"/>
    <w:rsid w:val="00C9460B"/>
    <w:rsid w:val="00CA6653"/>
    <w:rsid w:val="00CC530F"/>
    <w:rsid w:val="00CD62D4"/>
    <w:rsid w:val="00CF7C12"/>
    <w:rsid w:val="00D124A1"/>
    <w:rsid w:val="00D17BD6"/>
    <w:rsid w:val="00D20F33"/>
    <w:rsid w:val="00D23B2F"/>
    <w:rsid w:val="00D75539"/>
    <w:rsid w:val="00DA14D0"/>
    <w:rsid w:val="00DC7EBA"/>
    <w:rsid w:val="00DF3515"/>
    <w:rsid w:val="00E100F6"/>
    <w:rsid w:val="00E26D5A"/>
    <w:rsid w:val="00E54E8A"/>
    <w:rsid w:val="00E55A3B"/>
    <w:rsid w:val="00E64667"/>
    <w:rsid w:val="00E87CD2"/>
    <w:rsid w:val="00EA3762"/>
    <w:rsid w:val="00EB4B0B"/>
    <w:rsid w:val="00ED4F0B"/>
    <w:rsid w:val="00F25A89"/>
    <w:rsid w:val="00F70DEB"/>
    <w:rsid w:val="00F7122C"/>
    <w:rsid w:val="00FB5404"/>
    <w:rsid w:val="00F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3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36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D36B9"/>
    <w:rPr>
      <w:rFonts w:ascii="Calibri" w:eastAsia="Calibri" w:hAnsi="Calibri" w:cs="Times New Roman"/>
    </w:rPr>
  </w:style>
  <w:style w:type="character" w:customStyle="1" w:styleId="a-size-extra-large">
    <w:name w:val="a-size-extra-large"/>
    <w:basedOn w:val="a0"/>
    <w:rsid w:val="003272E5"/>
  </w:style>
  <w:style w:type="character" w:customStyle="1" w:styleId="a-size-large">
    <w:name w:val="a-size-large"/>
    <w:basedOn w:val="a0"/>
    <w:rsid w:val="0032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3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3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36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4D36B9"/>
    <w:rPr>
      <w:rFonts w:ascii="Calibri" w:eastAsia="Calibri" w:hAnsi="Calibri" w:cs="Times New Roman"/>
    </w:rPr>
  </w:style>
  <w:style w:type="character" w:customStyle="1" w:styleId="a-size-extra-large">
    <w:name w:val="a-size-extra-large"/>
    <w:basedOn w:val="a0"/>
    <w:rsid w:val="003272E5"/>
  </w:style>
  <w:style w:type="character" w:customStyle="1" w:styleId="a-size-large">
    <w:name w:val="a-size-large"/>
    <w:basedOn w:val="a0"/>
    <w:rsid w:val="0032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ypeebrothers.com/pgDetails.aspx?cat=s&amp;book_id=9789352706860" TargetMode="External"/><Relationship Id="rId13" Type="http://schemas.openxmlformats.org/officeDocument/2006/relationships/hyperlink" Target="https://b-ok.cc/book/3411144/ba5823" TargetMode="External"/><Relationship Id="rId18" Type="http://schemas.openxmlformats.org/officeDocument/2006/relationships/hyperlink" Target="https://bookauthority.org/books/best-orthopaedics-books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-ok.cc/book/3509571/ef66d3" TargetMode="External"/><Relationship Id="rId12" Type="http://schemas.openxmlformats.org/officeDocument/2006/relationships/hyperlink" Target="https://medicalbooksfree.com/category/anesthesiolog" TargetMode="External"/><Relationship Id="rId17" Type="http://schemas.openxmlformats.org/officeDocument/2006/relationships/hyperlink" Target="https://www.pdfdrive.com/orthopedic-traumatology-d1877035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dfdrive.com/orthopedic-traumatology-e5821559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/ru8zfdo5mxpjcae/4_5976585032632893881.pdf?dl=0" TargetMode="External"/><Relationship Id="rId11" Type="http://schemas.openxmlformats.org/officeDocument/2006/relationships/hyperlink" Target="http://symona.ru/wp-content/uploads/2018/05/Clinical-Anesthesi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pdf.net/download/handbook-of-orthopaedic-traumatology_5b002507e2b6f5272d03620d_pdf" TargetMode="External"/><Relationship Id="rId10" Type="http://schemas.openxmlformats.org/officeDocument/2006/relationships/hyperlink" Target="https://www.journals.elsevier.com/journal-of-clinical-anesthesia" TargetMode="External"/><Relationship Id="rId19" Type="http://schemas.openxmlformats.org/officeDocument/2006/relationships/hyperlink" Target="https://www.amazon.in/Diseases-Ear-Nose-Throat-Dhingra-ebook/dp/B07F9VVD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drive.com/basic-ophthalmology-4th-edition-d51182946.html" TargetMode="External"/><Relationship Id="rId14" Type="http://schemas.openxmlformats.org/officeDocument/2006/relationships/hyperlink" Target="https://www.goodreads.com/author/list/388765.Philip_Rub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DEEF-97F3-4001-A246-61CB37F3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Bekbolot</dc:creator>
  <cp:lastModifiedBy>2020</cp:lastModifiedBy>
  <cp:revision>5</cp:revision>
  <dcterms:created xsi:type="dcterms:W3CDTF">2021-09-22T08:39:00Z</dcterms:created>
  <dcterms:modified xsi:type="dcterms:W3CDTF">2023-11-25T07:29:00Z</dcterms:modified>
</cp:coreProperties>
</file>