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66" w:rsidRPr="005C50A9" w:rsidRDefault="00F15C66" w:rsidP="005C50A9">
      <w:pPr>
        <w:spacing w:after="0"/>
        <w:jc w:val="center"/>
        <w:rPr>
          <w:rFonts w:ascii="Times New Roman" w:hAnsi="Times New Roman"/>
          <w:b/>
          <w:sz w:val="28"/>
          <w:szCs w:val="28"/>
        </w:rPr>
      </w:pPr>
      <w:r w:rsidRPr="005C50A9">
        <w:rPr>
          <w:rFonts w:ascii="Times New Roman" w:hAnsi="Times New Roman"/>
          <w:b/>
          <w:sz w:val="28"/>
          <w:szCs w:val="28"/>
        </w:rPr>
        <w:t>Министерство образования и науки Кыргызской Республики</w:t>
      </w:r>
    </w:p>
    <w:p w:rsidR="00F15C66" w:rsidRPr="005C50A9" w:rsidRDefault="00F15C66" w:rsidP="005C50A9">
      <w:pPr>
        <w:spacing w:after="0"/>
        <w:rPr>
          <w:rFonts w:ascii="Times New Roman" w:hAnsi="Times New Roman"/>
          <w:sz w:val="28"/>
          <w:szCs w:val="28"/>
        </w:rPr>
      </w:pPr>
    </w:p>
    <w:p w:rsidR="00F15C66" w:rsidRPr="005C50A9" w:rsidRDefault="00F15C66" w:rsidP="005C50A9">
      <w:pPr>
        <w:spacing w:after="0"/>
        <w:jc w:val="center"/>
        <w:rPr>
          <w:rFonts w:ascii="Times New Roman" w:hAnsi="Times New Roman"/>
          <w:b/>
          <w:sz w:val="28"/>
          <w:szCs w:val="28"/>
        </w:rPr>
      </w:pPr>
      <w:proofErr w:type="spellStart"/>
      <w:r w:rsidRPr="005C50A9">
        <w:rPr>
          <w:rFonts w:ascii="Times New Roman" w:hAnsi="Times New Roman"/>
          <w:b/>
          <w:sz w:val="28"/>
          <w:szCs w:val="28"/>
        </w:rPr>
        <w:t>Ошский</w:t>
      </w:r>
      <w:proofErr w:type="spellEnd"/>
      <w:r w:rsidRPr="005C50A9">
        <w:rPr>
          <w:rFonts w:ascii="Times New Roman" w:hAnsi="Times New Roman"/>
          <w:b/>
          <w:sz w:val="28"/>
          <w:szCs w:val="28"/>
        </w:rPr>
        <w:t xml:space="preserve"> государственный университет</w:t>
      </w:r>
    </w:p>
    <w:p w:rsidR="00F15C66" w:rsidRPr="005C50A9" w:rsidRDefault="00F15C66" w:rsidP="005C50A9">
      <w:pPr>
        <w:spacing w:after="0"/>
        <w:jc w:val="right"/>
        <w:rPr>
          <w:rFonts w:ascii="Times New Roman" w:hAnsi="Times New Roman"/>
        </w:rPr>
      </w:pPr>
    </w:p>
    <w:p w:rsidR="00F15C66" w:rsidRPr="005C50A9" w:rsidRDefault="00F15C66" w:rsidP="005C50A9">
      <w:pPr>
        <w:spacing w:after="0"/>
        <w:jc w:val="center"/>
        <w:rPr>
          <w:rFonts w:ascii="Times New Roman" w:hAnsi="Times New Roman"/>
          <w:b/>
        </w:rPr>
      </w:pPr>
      <w:r w:rsidRPr="005C50A9">
        <w:rPr>
          <w:rFonts w:ascii="Times New Roman" w:hAnsi="Times New Roman"/>
          <w:b/>
        </w:rPr>
        <w:t>Медицинский факультет</w:t>
      </w:r>
    </w:p>
    <w:p w:rsidR="00F15C66" w:rsidRPr="005C50A9" w:rsidRDefault="00F15C66" w:rsidP="005C50A9">
      <w:pPr>
        <w:spacing w:after="0"/>
        <w:ind w:firstLine="708"/>
        <w:jc w:val="center"/>
        <w:rPr>
          <w:rFonts w:ascii="Times New Roman" w:hAnsi="Times New Roman"/>
          <w:lang w:val="ky-KG"/>
        </w:rPr>
      </w:pPr>
    </w:p>
    <w:p w:rsidR="00F15C66" w:rsidRPr="005C50A9" w:rsidRDefault="00F15C66" w:rsidP="005C50A9">
      <w:pPr>
        <w:spacing w:after="0"/>
        <w:ind w:left="1416" w:firstLine="708"/>
        <w:jc w:val="center"/>
        <w:rPr>
          <w:rFonts w:ascii="Times New Roman" w:hAnsi="Times New Roman"/>
          <w:lang w:val="ky-KG"/>
        </w:rPr>
      </w:pPr>
      <w:r w:rsidRPr="005C50A9">
        <w:rPr>
          <w:rFonts w:ascii="Times New Roman" w:hAnsi="Times New Roman"/>
          <w:lang w:val="ky-KG"/>
        </w:rPr>
        <w:t>Утвержден</w:t>
      </w:r>
    </w:p>
    <w:p w:rsidR="00F15C66" w:rsidRPr="005C50A9" w:rsidRDefault="00F15C66" w:rsidP="005C50A9">
      <w:pPr>
        <w:spacing w:after="0"/>
        <w:jc w:val="center"/>
        <w:rPr>
          <w:rFonts w:ascii="Times New Roman" w:hAnsi="Times New Roman"/>
          <w:lang w:val="ky-KG"/>
        </w:rPr>
      </w:pPr>
      <w:r w:rsidRPr="005C50A9">
        <w:rPr>
          <w:rFonts w:ascii="Times New Roman" w:hAnsi="Times New Roman"/>
          <w:lang w:val="ky-KG"/>
        </w:rPr>
        <w:t xml:space="preserve">          </w:t>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t>на заседании методического совета</w:t>
      </w:r>
    </w:p>
    <w:p w:rsidR="00F15C66" w:rsidRPr="005C50A9" w:rsidRDefault="00F15C66" w:rsidP="005C50A9">
      <w:pPr>
        <w:spacing w:after="0"/>
        <w:rPr>
          <w:rFonts w:ascii="Times New Roman" w:hAnsi="Times New Roman"/>
          <w:lang w:val="ky-KG"/>
        </w:rPr>
      </w:pP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t>медицинского факультета ОшГУ</w:t>
      </w:r>
    </w:p>
    <w:p w:rsidR="00F15C66" w:rsidRPr="005C50A9" w:rsidRDefault="00F15C66" w:rsidP="005C50A9">
      <w:pPr>
        <w:spacing w:after="0"/>
        <w:rPr>
          <w:rFonts w:ascii="Times New Roman" w:hAnsi="Times New Roman"/>
          <w:lang w:val="ky-KG"/>
        </w:rPr>
      </w:pPr>
      <w:r w:rsidRPr="005C50A9">
        <w:rPr>
          <w:rFonts w:ascii="Times New Roman" w:hAnsi="Times New Roman"/>
          <w:lang w:val="ky-KG"/>
        </w:rPr>
        <w:t xml:space="preserve">                                                     </w:t>
      </w:r>
      <w:r w:rsidRPr="005C50A9">
        <w:rPr>
          <w:rFonts w:ascii="Times New Roman" w:hAnsi="Times New Roman"/>
          <w:lang w:val="ky-KG"/>
        </w:rPr>
        <w:tab/>
      </w:r>
      <w:r w:rsidRPr="005C50A9">
        <w:rPr>
          <w:rFonts w:ascii="Times New Roman" w:hAnsi="Times New Roman"/>
          <w:lang w:val="ky-KG"/>
        </w:rPr>
        <w:tab/>
        <w:t xml:space="preserve">Председатель _______ Турсунбаева А.Т. </w:t>
      </w:r>
    </w:p>
    <w:p w:rsidR="00F15C66" w:rsidRPr="005C50A9" w:rsidRDefault="00F15C66" w:rsidP="005C50A9">
      <w:pPr>
        <w:spacing w:after="0"/>
        <w:ind w:left="3540" w:firstLine="708"/>
        <w:rPr>
          <w:rFonts w:ascii="Times New Roman" w:hAnsi="Times New Roman"/>
          <w:lang w:val="ky-KG"/>
        </w:rPr>
      </w:pPr>
      <w:r w:rsidRPr="005C50A9">
        <w:rPr>
          <w:rFonts w:ascii="Times New Roman" w:hAnsi="Times New Roman"/>
          <w:lang w:val="ky-KG"/>
        </w:rPr>
        <w:t>“___” _____________ 20</w:t>
      </w:r>
      <w:r w:rsidR="00CA2DC8">
        <w:rPr>
          <w:rFonts w:ascii="Times New Roman" w:hAnsi="Times New Roman"/>
          <w:lang w:val="ky-KG"/>
        </w:rPr>
        <w:t>2</w:t>
      </w:r>
      <w:r w:rsidR="00632CB2">
        <w:rPr>
          <w:rFonts w:ascii="Times New Roman" w:hAnsi="Times New Roman"/>
          <w:lang w:val="ky-KG"/>
        </w:rPr>
        <w:t>2</w:t>
      </w:r>
      <w:r w:rsidRPr="005C50A9">
        <w:rPr>
          <w:rFonts w:ascii="Times New Roman" w:hAnsi="Times New Roman"/>
          <w:lang w:val="ky-KG"/>
        </w:rPr>
        <w:t xml:space="preserve"> г.</w:t>
      </w:r>
    </w:p>
    <w:p w:rsidR="00F15C66" w:rsidRPr="005C50A9" w:rsidRDefault="00F15C66" w:rsidP="005C50A9">
      <w:pPr>
        <w:spacing w:after="0"/>
        <w:jc w:val="center"/>
        <w:rPr>
          <w:rFonts w:ascii="Times New Roman" w:hAnsi="Times New Roman"/>
          <w:lang w:val="ky-KG"/>
        </w:rPr>
      </w:pPr>
    </w:p>
    <w:p w:rsidR="00F15C66" w:rsidRPr="005C50A9" w:rsidRDefault="00F15C66" w:rsidP="005C50A9">
      <w:pPr>
        <w:spacing w:after="0"/>
        <w:jc w:val="center"/>
        <w:rPr>
          <w:rFonts w:ascii="Times New Roman" w:hAnsi="Times New Roman"/>
          <w:lang w:val="ky-KG"/>
        </w:rPr>
      </w:pPr>
    </w:p>
    <w:p w:rsidR="00F15C66" w:rsidRPr="005C50A9" w:rsidRDefault="00F15C66" w:rsidP="005C50A9">
      <w:pPr>
        <w:spacing w:after="0"/>
        <w:jc w:val="center"/>
        <w:rPr>
          <w:rFonts w:ascii="Times New Roman" w:hAnsi="Times New Roman"/>
          <w:lang w:val="ky-KG"/>
        </w:rPr>
      </w:pPr>
    </w:p>
    <w:p w:rsidR="00F15C66" w:rsidRPr="005C50A9" w:rsidRDefault="00F15C66" w:rsidP="005C50A9">
      <w:pPr>
        <w:spacing w:after="0"/>
        <w:jc w:val="center"/>
        <w:rPr>
          <w:rFonts w:ascii="Times New Roman" w:hAnsi="Times New Roman"/>
          <w:b/>
        </w:rPr>
      </w:pPr>
      <w:r w:rsidRPr="005C50A9">
        <w:rPr>
          <w:rFonts w:ascii="Times New Roman" w:hAnsi="Times New Roman"/>
          <w:b/>
        </w:rPr>
        <w:t>ПРОГРАММА ОБУЧЕНИЯ СТУДЕНТОВ</w:t>
      </w:r>
    </w:p>
    <w:p w:rsidR="00F15C66" w:rsidRPr="005C50A9" w:rsidRDefault="00F15C66" w:rsidP="005C50A9">
      <w:pPr>
        <w:spacing w:after="0"/>
        <w:jc w:val="center"/>
        <w:rPr>
          <w:rFonts w:ascii="Times New Roman" w:hAnsi="Times New Roman"/>
          <w:b/>
        </w:rPr>
      </w:pPr>
      <w:r w:rsidRPr="005C50A9">
        <w:rPr>
          <w:rFonts w:ascii="Times New Roman" w:hAnsi="Times New Roman"/>
          <w:b/>
        </w:rPr>
        <w:t>(</w:t>
      </w:r>
      <w:proofErr w:type="spellStart"/>
      <w:r w:rsidRPr="005C50A9">
        <w:rPr>
          <w:rFonts w:ascii="Times New Roman" w:hAnsi="Times New Roman"/>
          <w:b/>
        </w:rPr>
        <w:t>Syllabus</w:t>
      </w:r>
      <w:proofErr w:type="spellEnd"/>
      <w:r w:rsidRPr="005C50A9">
        <w:rPr>
          <w:rFonts w:ascii="Times New Roman" w:hAnsi="Times New Roman"/>
          <w:b/>
        </w:rPr>
        <w:t>)</w:t>
      </w:r>
    </w:p>
    <w:p w:rsidR="00F15C66" w:rsidRPr="005C50A9" w:rsidRDefault="00F15C66" w:rsidP="005C50A9">
      <w:pPr>
        <w:spacing w:after="0"/>
        <w:jc w:val="center"/>
        <w:rPr>
          <w:rFonts w:ascii="Times New Roman" w:hAnsi="Times New Roman"/>
          <w:b/>
          <w:sz w:val="28"/>
          <w:szCs w:val="28"/>
        </w:rPr>
      </w:pPr>
    </w:p>
    <w:p w:rsidR="00F15C66" w:rsidRPr="005C50A9" w:rsidRDefault="00F15C66" w:rsidP="005C50A9">
      <w:pPr>
        <w:spacing w:after="0"/>
        <w:jc w:val="center"/>
        <w:rPr>
          <w:rFonts w:ascii="Times New Roman" w:hAnsi="Times New Roman"/>
        </w:rPr>
      </w:pPr>
    </w:p>
    <w:p w:rsidR="00F15C66" w:rsidRPr="005C50A9" w:rsidRDefault="00F15C66" w:rsidP="005C50A9">
      <w:pPr>
        <w:spacing w:after="0"/>
        <w:ind w:firstLine="283"/>
        <w:rPr>
          <w:rFonts w:ascii="Times New Roman" w:hAnsi="Times New Roman"/>
        </w:rPr>
      </w:pPr>
      <w:r w:rsidRPr="005C50A9">
        <w:rPr>
          <w:rFonts w:ascii="Times New Roman" w:hAnsi="Times New Roman"/>
        </w:rPr>
        <w:t xml:space="preserve">По дисциплине </w:t>
      </w:r>
      <w:r w:rsidRPr="005C50A9">
        <w:rPr>
          <w:rFonts w:ascii="Times New Roman" w:hAnsi="Times New Roman"/>
        </w:rPr>
        <w:tab/>
      </w:r>
      <w:r w:rsidRPr="005C50A9">
        <w:rPr>
          <w:rFonts w:ascii="Times New Roman" w:hAnsi="Times New Roman"/>
          <w:b/>
          <w:sz w:val="28"/>
          <w:szCs w:val="28"/>
        </w:rPr>
        <w:t xml:space="preserve">Ботаника. </w:t>
      </w:r>
      <w:r>
        <w:rPr>
          <w:rFonts w:ascii="Times New Roman" w:hAnsi="Times New Roman"/>
          <w:b/>
          <w:sz w:val="28"/>
          <w:szCs w:val="28"/>
        </w:rPr>
        <w:t>Систематика</w:t>
      </w:r>
      <w:r w:rsidRPr="005C50A9">
        <w:rPr>
          <w:rFonts w:ascii="Times New Roman" w:hAnsi="Times New Roman"/>
          <w:b/>
          <w:sz w:val="28"/>
          <w:szCs w:val="28"/>
        </w:rPr>
        <w:t xml:space="preserve"> растений (</w:t>
      </w:r>
      <w:r>
        <w:rPr>
          <w:rFonts w:ascii="Times New Roman" w:hAnsi="Times New Roman"/>
          <w:b/>
          <w:lang w:val="ky-KG"/>
        </w:rPr>
        <w:t>2</w:t>
      </w:r>
      <w:r w:rsidRPr="005C50A9">
        <w:rPr>
          <w:rFonts w:ascii="Times New Roman" w:hAnsi="Times New Roman"/>
          <w:b/>
        </w:rPr>
        <w:t xml:space="preserve"> курс</w:t>
      </w:r>
      <w:r>
        <w:rPr>
          <w:rFonts w:ascii="Times New Roman" w:hAnsi="Times New Roman"/>
          <w:b/>
          <w:lang w:val="ky-KG"/>
        </w:rPr>
        <w:t>, 3</w:t>
      </w:r>
      <w:r w:rsidRPr="005C50A9">
        <w:rPr>
          <w:rFonts w:ascii="Times New Roman" w:hAnsi="Times New Roman"/>
          <w:b/>
        </w:rPr>
        <w:t xml:space="preserve"> семестр</w:t>
      </w:r>
      <w:r w:rsidRPr="005C50A9">
        <w:rPr>
          <w:rFonts w:ascii="Times New Roman" w:hAnsi="Times New Roman"/>
          <w:b/>
          <w:sz w:val="28"/>
          <w:szCs w:val="28"/>
        </w:rPr>
        <w:t>)</w:t>
      </w:r>
    </w:p>
    <w:p w:rsidR="00F15C66" w:rsidRPr="005C50A9" w:rsidRDefault="00F15C66" w:rsidP="005C50A9">
      <w:pPr>
        <w:pStyle w:val="aa"/>
        <w:spacing w:after="0" w:line="360" w:lineRule="auto"/>
        <w:rPr>
          <w:b/>
          <w:lang w:val="ky-KG"/>
        </w:rPr>
      </w:pPr>
      <w:r w:rsidRPr="005C50A9">
        <w:t xml:space="preserve">для специальности </w:t>
      </w:r>
      <w:r w:rsidRPr="005C50A9">
        <w:rPr>
          <w:b/>
          <w:lang w:val="ky-KG"/>
        </w:rPr>
        <w:t xml:space="preserve"> – </w:t>
      </w:r>
      <w:r w:rsidRPr="005C50A9">
        <w:rPr>
          <w:b/>
          <w:i/>
          <w:lang w:val="ky-KG"/>
        </w:rPr>
        <w:t>560005 - Фармация</w:t>
      </w:r>
    </w:p>
    <w:p w:rsidR="00F15C66" w:rsidRPr="005C50A9" w:rsidRDefault="00F15C66" w:rsidP="005C50A9">
      <w:pPr>
        <w:pStyle w:val="aa"/>
        <w:spacing w:after="0" w:line="360" w:lineRule="auto"/>
        <w:rPr>
          <w:b/>
          <w:sz w:val="28"/>
          <w:szCs w:val="28"/>
        </w:rPr>
      </w:pPr>
      <w:r w:rsidRPr="005C50A9">
        <w:t xml:space="preserve">форма обучения  - </w:t>
      </w:r>
      <w:r w:rsidRPr="005C50A9">
        <w:rPr>
          <w:b/>
          <w:sz w:val="28"/>
          <w:szCs w:val="28"/>
        </w:rPr>
        <w:t>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381"/>
        <w:gridCol w:w="1656"/>
        <w:gridCol w:w="970"/>
        <w:gridCol w:w="1118"/>
        <w:gridCol w:w="826"/>
        <w:gridCol w:w="1559"/>
      </w:tblGrid>
      <w:tr w:rsidR="00F15C66" w:rsidRPr="00322281" w:rsidTr="005C50A9">
        <w:trPr>
          <w:trHeight w:val="372"/>
          <w:jc w:val="center"/>
        </w:trPr>
        <w:tc>
          <w:tcPr>
            <w:tcW w:w="1967" w:type="dxa"/>
            <w:vMerge w:val="restart"/>
            <w:vAlign w:val="center"/>
          </w:tcPr>
          <w:p w:rsidR="00F15C66" w:rsidRPr="00322281" w:rsidRDefault="00F15C66" w:rsidP="005C50A9">
            <w:pPr>
              <w:spacing w:after="0"/>
              <w:jc w:val="center"/>
              <w:rPr>
                <w:rFonts w:ascii="Times New Roman" w:hAnsi="Times New Roman"/>
                <w:bCs/>
                <w:i/>
              </w:rPr>
            </w:pPr>
            <w:r w:rsidRPr="00322281">
              <w:rPr>
                <w:rFonts w:ascii="Times New Roman" w:hAnsi="Times New Roman"/>
              </w:rPr>
              <w:t>Курс, сем.</w:t>
            </w:r>
          </w:p>
        </w:tc>
        <w:tc>
          <w:tcPr>
            <w:tcW w:w="1381" w:type="dxa"/>
            <w:vMerge w:val="restart"/>
            <w:vAlign w:val="center"/>
          </w:tcPr>
          <w:p w:rsidR="00F15C66" w:rsidRPr="00322281" w:rsidRDefault="00F15C66" w:rsidP="005C50A9">
            <w:pPr>
              <w:spacing w:after="0"/>
              <w:jc w:val="center"/>
              <w:rPr>
                <w:rFonts w:ascii="Times New Roman" w:hAnsi="Times New Roman"/>
                <w:bCs/>
                <w:i/>
              </w:rPr>
            </w:pPr>
            <w:r w:rsidRPr="00322281">
              <w:rPr>
                <w:rFonts w:ascii="Times New Roman" w:hAnsi="Times New Roman"/>
                <w:bCs/>
                <w:i/>
              </w:rPr>
              <w:t>Всего</w:t>
            </w:r>
          </w:p>
        </w:tc>
        <w:tc>
          <w:tcPr>
            <w:tcW w:w="3744" w:type="dxa"/>
            <w:gridSpan w:val="3"/>
            <w:vAlign w:val="center"/>
          </w:tcPr>
          <w:p w:rsidR="00F15C66" w:rsidRPr="00322281" w:rsidRDefault="00F15C66" w:rsidP="005C50A9">
            <w:pPr>
              <w:spacing w:after="0"/>
              <w:jc w:val="center"/>
              <w:rPr>
                <w:rFonts w:ascii="Times New Roman" w:hAnsi="Times New Roman"/>
                <w:bCs/>
                <w:i/>
              </w:rPr>
            </w:pPr>
            <w:r w:rsidRPr="00322281">
              <w:rPr>
                <w:rFonts w:ascii="Times New Roman" w:hAnsi="Times New Roman"/>
                <w:bCs/>
                <w:i/>
              </w:rPr>
              <w:t>Аудиторные  занятия</w:t>
            </w:r>
          </w:p>
        </w:tc>
        <w:tc>
          <w:tcPr>
            <w:tcW w:w="826" w:type="dxa"/>
            <w:vMerge w:val="restart"/>
            <w:vAlign w:val="center"/>
          </w:tcPr>
          <w:p w:rsidR="00F15C66" w:rsidRPr="00322281" w:rsidRDefault="00F15C66" w:rsidP="005C50A9">
            <w:pPr>
              <w:spacing w:after="0"/>
              <w:jc w:val="center"/>
              <w:rPr>
                <w:rFonts w:ascii="Times New Roman" w:hAnsi="Times New Roman"/>
                <w:bCs/>
                <w:i/>
              </w:rPr>
            </w:pPr>
            <w:r w:rsidRPr="00322281">
              <w:rPr>
                <w:rFonts w:ascii="Times New Roman" w:hAnsi="Times New Roman"/>
                <w:bCs/>
                <w:i/>
              </w:rPr>
              <w:t>СРС</w:t>
            </w:r>
          </w:p>
        </w:tc>
        <w:tc>
          <w:tcPr>
            <w:tcW w:w="1559" w:type="dxa"/>
            <w:vMerge w:val="restart"/>
            <w:vAlign w:val="center"/>
          </w:tcPr>
          <w:p w:rsidR="00F15C66" w:rsidRPr="00322281" w:rsidRDefault="00F15C66" w:rsidP="005C50A9">
            <w:pPr>
              <w:spacing w:after="0"/>
              <w:jc w:val="both"/>
              <w:rPr>
                <w:rFonts w:ascii="Times New Roman" w:hAnsi="Times New Roman"/>
                <w:bCs/>
                <w:i/>
              </w:rPr>
            </w:pPr>
            <w:r w:rsidRPr="00322281">
              <w:rPr>
                <w:rFonts w:ascii="Times New Roman" w:hAnsi="Times New Roman"/>
              </w:rPr>
              <w:t>Отчетность</w:t>
            </w:r>
          </w:p>
        </w:tc>
      </w:tr>
      <w:tr w:rsidR="00F15C66" w:rsidRPr="00322281" w:rsidTr="005C50A9">
        <w:trPr>
          <w:trHeight w:val="706"/>
          <w:jc w:val="center"/>
        </w:trPr>
        <w:tc>
          <w:tcPr>
            <w:tcW w:w="1967" w:type="dxa"/>
            <w:vMerge/>
            <w:vAlign w:val="center"/>
          </w:tcPr>
          <w:p w:rsidR="00F15C66" w:rsidRPr="00322281" w:rsidRDefault="00F15C66" w:rsidP="005C50A9">
            <w:pPr>
              <w:spacing w:after="0"/>
              <w:jc w:val="both"/>
              <w:rPr>
                <w:rFonts w:ascii="Times New Roman" w:hAnsi="Times New Roman"/>
                <w:bCs/>
                <w:i/>
              </w:rPr>
            </w:pPr>
          </w:p>
        </w:tc>
        <w:tc>
          <w:tcPr>
            <w:tcW w:w="1381" w:type="dxa"/>
            <w:vMerge/>
            <w:vAlign w:val="center"/>
          </w:tcPr>
          <w:p w:rsidR="00F15C66" w:rsidRPr="00322281" w:rsidRDefault="00F15C66" w:rsidP="005C50A9">
            <w:pPr>
              <w:spacing w:after="0"/>
              <w:jc w:val="both"/>
              <w:rPr>
                <w:rFonts w:ascii="Times New Roman" w:hAnsi="Times New Roman"/>
                <w:bCs/>
                <w:i/>
              </w:rPr>
            </w:pPr>
          </w:p>
        </w:tc>
        <w:tc>
          <w:tcPr>
            <w:tcW w:w="1656" w:type="dxa"/>
            <w:vAlign w:val="center"/>
          </w:tcPr>
          <w:p w:rsidR="00F15C66" w:rsidRPr="00322281" w:rsidRDefault="00F15C66" w:rsidP="005C50A9">
            <w:pPr>
              <w:spacing w:after="0"/>
              <w:jc w:val="center"/>
              <w:rPr>
                <w:rFonts w:ascii="Times New Roman" w:hAnsi="Times New Roman"/>
                <w:bCs/>
                <w:i/>
              </w:rPr>
            </w:pPr>
            <w:r w:rsidRPr="00322281">
              <w:rPr>
                <w:rFonts w:ascii="Times New Roman" w:hAnsi="Times New Roman"/>
                <w:bCs/>
                <w:i/>
              </w:rPr>
              <w:t xml:space="preserve">Ауд. </w:t>
            </w:r>
            <w:proofErr w:type="spellStart"/>
            <w:r w:rsidRPr="00322281">
              <w:rPr>
                <w:rFonts w:ascii="Times New Roman" w:hAnsi="Times New Roman"/>
                <w:bCs/>
                <w:i/>
              </w:rPr>
              <w:t>зан</w:t>
            </w:r>
            <w:proofErr w:type="spellEnd"/>
            <w:r w:rsidRPr="00322281">
              <w:rPr>
                <w:rFonts w:ascii="Times New Roman" w:hAnsi="Times New Roman"/>
                <w:bCs/>
                <w:i/>
              </w:rPr>
              <w:t>.</w:t>
            </w:r>
          </w:p>
        </w:tc>
        <w:tc>
          <w:tcPr>
            <w:tcW w:w="970" w:type="dxa"/>
            <w:vAlign w:val="center"/>
          </w:tcPr>
          <w:p w:rsidR="00F15C66" w:rsidRPr="00322281" w:rsidRDefault="00F15C66" w:rsidP="005C50A9">
            <w:pPr>
              <w:spacing w:after="0"/>
              <w:jc w:val="center"/>
              <w:rPr>
                <w:rFonts w:ascii="Times New Roman" w:hAnsi="Times New Roman"/>
                <w:bCs/>
                <w:i/>
              </w:rPr>
            </w:pPr>
            <w:r w:rsidRPr="00322281">
              <w:rPr>
                <w:rFonts w:ascii="Times New Roman" w:hAnsi="Times New Roman"/>
                <w:bCs/>
                <w:i/>
              </w:rPr>
              <w:t>Лекция</w:t>
            </w:r>
          </w:p>
        </w:tc>
        <w:tc>
          <w:tcPr>
            <w:tcW w:w="1118" w:type="dxa"/>
            <w:vAlign w:val="center"/>
          </w:tcPr>
          <w:p w:rsidR="00F15C66" w:rsidRPr="00322281" w:rsidRDefault="00F15C66" w:rsidP="005C50A9">
            <w:pPr>
              <w:spacing w:after="0"/>
              <w:jc w:val="center"/>
              <w:rPr>
                <w:rFonts w:ascii="Times New Roman" w:hAnsi="Times New Roman"/>
                <w:bCs/>
                <w:i/>
              </w:rPr>
            </w:pPr>
            <w:proofErr w:type="spellStart"/>
            <w:r w:rsidRPr="00322281">
              <w:rPr>
                <w:rFonts w:ascii="Times New Roman" w:hAnsi="Times New Roman"/>
                <w:bCs/>
                <w:i/>
              </w:rPr>
              <w:t>Прак</w:t>
            </w:r>
            <w:proofErr w:type="spellEnd"/>
            <w:r w:rsidRPr="00322281">
              <w:rPr>
                <w:rFonts w:ascii="Times New Roman" w:hAnsi="Times New Roman"/>
                <w:bCs/>
                <w:i/>
              </w:rPr>
              <w:t>.</w:t>
            </w:r>
          </w:p>
        </w:tc>
        <w:tc>
          <w:tcPr>
            <w:tcW w:w="826" w:type="dxa"/>
            <w:vMerge/>
            <w:vAlign w:val="center"/>
          </w:tcPr>
          <w:p w:rsidR="00F15C66" w:rsidRPr="00322281" w:rsidRDefault="00F15C66" w:rsidP="005C50A9">
            <w:pPr>
              <w:spacing w:after="0"/>
              <w:jc w:val="center"/>
              <w:rPr>
                <w:rFonts w:ascii="Times New Roman" w:hAnsi="Times New Roman"/>
                <w:bCs/>
                <w:i/>
              </w:rPr>
            </w:pPr>
          </w:p>
        </w:tc>
        <w:tc>
          <w:tcPr>
            <w:tcW w:w="1559" w:type="dxa"/>
            <w:vMerge/>
            <w:vAlign w:val="center"/>
          </w:tcPr>
          <w:p w:rsidR="00F15C66" w:rsidRPr="00322281" w:rsidRDefault="00F15C66" w:rsidP="005C50A9">
            <w:pPr>
              <w:spacing w:after="0"/>
              <w:jc w:val="both"/>
              <w:rPr>
                <w:rFonts w:ascii="Times New Roman" w:hAnsi="Times New Roman"/>
                <w:bCs/>
                <w:i/>
              </w:rPr>
            </w:pPr>
          </w:p>
        </w:tc>
      </w:tr>
      <w:tr w:rsidR="00F15C66" w:rsidRPr="00322281" w:rsidTr="005C50A9">
        <w:trPr>
          <w:trHeight w:val="633"/>
          <w:jc w:val="center"/>
        </w:trPr>
        <w:tc>
          <w:tcPr>
            <w:tcW w:w="1967" w:type="dxa"/>
          </w:tcPr>
          <w:p w:rsidR="00F15C66" w:rsidRPr="00322281" w:rsidRDefault="00F15C66" w:rsidP="005C50A9">
            <w:pPr>
              <w:spacing w:after="0"/>
              <w:jc w:val="both"/>
              <w:rPr>
                <w:rFonts w:ascii="Times New Roman" w:hAnsi="Times New Roman"/>
                <w:b/>
                <w:bCs/>
                <w:i/>
              </w:rPr>
            </w:pPr>
            <w:r w:rsidRPr="00322281">
              <w:rPr>
                <w:rFonts w:ascii="Times New Roman" w:hAnsi="Times New Roman"/>
                <w:bCs/>
                <w:lang w:val="ky-KG"/>
              </w:rPr>
              <w:t>2-курс, 3-</w:t>
            </w:r>
            <w:r w:rsidRPr="00322281">
              <w:rPr>
                <w:rFonts w:ascii="Times New Roman" w:hAnsi="Times New Roman"/>
                <w:bCs/>
              </w:rPr>
              <w:t>сем.</w:t>
            </w:r>
          </w:p>
        </w:tc>
        <w:tc>
          <w:tcPr>
            <w:tcW w:w="1381" w:type="dxa"/>
          </w:tcPr>
          <w:p w:rsidR="00F15C66" w:rsidRPr="00322281" w:rsidRDefault="00F15C66" w:rsidP="005C50A9">
            <w:pPr>
              <w:spacing w:after="0"/>
              <w:jc w:val="both"/>
              <w:rPr>
                <w:rFonts w:ascii="Times New Roman" w:hAnsi="Times New Roman"/>
                <w:b/>
                <w:bCs/>
                <w:i/>
                <w:lang w:val="ky-KG"/>
              </w:rPr>
            </w:pPr>
            <w:r w:rsidRPr="00322281">
              <w:rPr>
                <w:rFonts w:ascii="Times New Roman" w:hAnsi="Times New Roman"/>
                <w:b/>
                <w:bCs/>
                <w:i/>
                <w:lang w:val="ky-KG"/>
              </w:rPr>
              <w:t>90ч</w:t>
            </w:r>
          </w:p>
          <w:p w:rsidR="00F15C66" w:rsidRPr="00322281" w:rsidRDefault="00F15C66" w:rsidP="005C50A9">
            <w:pPr>
              <w:spacing w:after="0"/>
              <w:jc w:val="both"/>
              <w:rPr>
                <w:rFonts w:ascii="Times New Roman" w:hAnsi="Times New Roman"/>
                <w:b/>
                <w:bCs/>
                <w:i/>
                <w:lang w:val="ky-KG"/>
              </w:rPr>
            </w:pPr>
            <w:r w:rsidRPr="00322281">
              <w:rPr>
                <w:rFonts w:ascii="Times New Roman" w:hAnsi="Times New Roman"/>
                <w:b/>
                <w:bCs/>
                <w:i/>
                <w:lang w:val="ky-KG"/>
              </w:rPr>
              <w:t>(3 кр)</w:t>
            </w:r>
          </w:p>
        </w:tc>
        <w:tc>
          <w:tcPr>
            <w:tcW w:w="1656" w:type="dxa"/>
          </w:tcPr>
          <w:p w:rsidR="00F15C66" w:rsidRPr="00322281" w:rsidRDefault="00F15C66" w:rsidP="005C50A9">
            <w:pPr>
              <w:spacing w:after="0"/>
              <w:jc w:val="both"/>
              <w:rPr>
                <w:rFonts w:ascii="Times New Roman" w:hAnsi="Times New Roman"/>
                <w:b/>
                <w:bCs/>
                <w:i/>
                <w:lang w:val="ky-KG"/>
              </w:rPr>
            </w:pPr>
            <w:r w:rsidRPr="00322281">
              <w:rPr>
                <w:rFonts w:ascii="Times New Roman" w:hAnsi="Times New Roman"/>
                <w:b/>
                <w:bCs/>
                <w:i/>
                <w:lang w:val="ky-KG"/>
              </w:rPr>
              <w:t xml:space="preserve"> 45ч</w:t>
            </w:r>
          </w:p>
        </w:tc>
        <w:tc>
          <w:tcPr>
            <w:tcW w:w="970" w:type="dxa"/>
          </w:tcPr>
          <w:p w:rsidR="00F15C66" w:rsidRPr="00322281" w:rsidRDefault="00F15C66" w:rsidP="005C50A9">
            <w:pPr>
              <w:spacing w:after="0"/>
              <w:jc w:val="both"/>
              <w:rPr>
                <w:rFonts w:ascii="Times New Roman" w:hAnsi="Times New Roman"/>
                <w:b/>
                <w:bCs/>
                <w:i/>
                <w:lang w:val="ky-KG"/>
              </w:rPr>
            </w:pPr>
            <w:r w:rsidRPr="00322281">
              <w:rPr>
                <w:rFonts w:ascii="Times New Roman" w:hAnsi="Times New Roman"/>
                <w:b/>
                <w:bCs/>
                <w:i/>
                <w:lang w:val="ky-KG"/>
              </w:rPr>
              <w:t xml:space="preserve">   18ч</w:t>
            </w:r>
          </w:p>
        </w:tc>
        <w:tc>
          <w:tcPr>
            <w:tcW w:w="1118" w:type="dxa"/>
          </w:tcPr>
          <w:p w:rsidR="00F15C66" w:rsidRPr="00322281" w:rsidRDefault="00F15C66" w:rsidP="005C50A9">
            <w:pPr>
              <w:spacing w:after="0"/>
              <w:jc w:val="both"/>
              <w:rPr>
                <w:rFonts w:ascii="Times New Roman" w:hAnsi="Times New Roman"/>
                <w:b/>
                <w:bCs/>
                <w:i/>
                <w:lang w:val="ky-KG"/>
              </w:rPr>
            </w:pPr>
            <w:r w:rsidRPr="00322281">
              <w:rPr>
                <w:rFonts w:ascii="Times New Roman" w:hAnsi="Times New Roman"/>
                <w:b/>
                <w:bCs/>
                <w:i/>
                <w:lang w:val="ky-KG"/>
              </w:rPr>
              <w:t xml:space="preserve">  27ч</w:t>
            </w:r>
          </w:p>
        </w:tc>
        <w:tc>
          <w:tcPr>
            <w:tcW w:w="826" w:type="dxa"/>
          </w:tcPr>
          <w:p w:rsidR="00F15C66" w:rsidRPr="00322281" w:rsidRDefault="00F15C66" w:rsidP="005C50A9">
            <w:pPr>
              <w:spacing w:after="0"/>
              <w:jc w:val="both"/>
              <w:rPr>
                <w:rFonts w:ascii="Times New Roman" w:hAnsi="Times New Roman"/>
                <w:b/>
                <w:bCs/>
                <w:i/>
                <w:lang w:val="ky-KG"/>
              </w:rPr>
            </w:pPr>
            <w:r w:rsidRPr="00322281">
              <w:rPr>
                <w:rFonts w:ascii="Times New Roman" w:hAnsi="Times New Roman"/>
                <w:b/>
                <w:bCs/>
                <w:i/>
                <w:lang w:val="ky-KG"/>
              </w:rPr>
              <w:t xml:space="preserve">  45ч</w:t>
            </w:r>
          </w:p>
        </w:tc>
        <w:tc>
          <w:tcPr>
            <w:tcW w:w="1559" w:type="dxa"/>
          </w:tcPr>
          <w:p w:rsidR="00F15C66" w:rsidRPr="00322281" w:rsidRDefault="00F15C66" w:rsidP="005C50A9">
            <w:pPr>
              <w:spacing w:after="0"/>
              <w:jc w:val="both"/>
              <w:rPr>
                <w:rFonts w:ascii="Times New Roman" w:hAnsi="Times New Roman"/>
                <w:b/>
                <w:bCs/>
                <w:i/>
                <w:lang w:val="ky-KG"/>
              </w:rPr>
            </w:pPr>
            <w:r w:rsidRPr="00322281">
              <w:rPr>
                <w:rFonts w:ascii="Times New Roman" w:hAnsi="Times New Roman"/>
              </w:rPr>
              <w:t>Экзамен</w:t>
            </w:r>
          </w:p>
        </w:tc>
      </w:tr>
    </w:tbl>
    <w:p w:rsidR="00F15C66" w:rsidRPr="005C50A9" w:rsidRDefault="00F15C66" w:rsidP="005C50A9">
      <w:pPr>
        <w:pStyle w:val="aa"/>
        <w:spacing w:after="0" w:line="360" w:lineRule="auto"/>
        <w:rPr>
          <w:b/>
          <w:sz w:val="28"/>
          <w:szCs w:val="28"/>
        </w:rPr>
      </w:pPr>
    </w:p>
    <w:p w:rsidR="00F15C66" w:rsidRPr="005C50A9" w:rsidRDefault="00F15C66" w:rsidP="005C50A9">
      <w:pPr>
        <w:spacing w:after="0"/>
        <w:ind w:firstLine="900"/>
        <w:jc w:val="both"/>
        <w:rPr>
          <w:rFonts w:ascii="Times New Roman" w:hAnsi="Times New Roman"/>
        </w:rPr>
      </w:pPr>
      <w:proofErr w:type="spellStart"/>
      <w:r w:rsidRPr="005C50A9">
        <w:rPr>
          <w:rFonts w:ascii="Times New Roman" w:hAnsi="Times New Roman"/>
        </w:rPr>
        <w:t>Силлабус</w:t>
      </w:r>
      <w:proofErr w:type="spellEnd"/>
      <w:r w:rsidRPr="005C50A9">
        <w:rPr>
          <w:rFonts w:ascii="Times New Roman" w:hAnsi="Times New Roman"/>
        </w:rPr>
        <w:t xml:space="preserve"> составлен на основании типовой программы ГОСО КР.</w:t>
      </w:r>
    </w:p>
    <w:p w:rsidR="00F15C66" w:rsidRPr="005C50A9" w:rsidRDefault="00F15C66" w:rsidP="005C50A9">
      <w:pPr>
        <w:pStyle w:val="aa"/>
        <w:spacing w:after="0" w:line="360" w:lineRule="auto"/>
      </w:pPr>
    </w:p>
    <w:p w:rsidR="00F15C66" w:rsidRPr="005C50A9" w:rsidRDefault="00F15C66" w:rsidP="005C50A9">
      <w:pPr>
        <w:pStyle w:val="aa"/>
        <w:spacing w:after="0" w:line="360" w:lineRule="auto"/>
        <w:rPr>
          <w:lang w:val="ky-KG"/>
        </w:rPr>
      </w:pPr>
      <w:r w:rsidRPr="005C50A9">
        <w:t xml:space="preserve">Составители: </w:t>
      </w:r>
      <w:r w:rsidRPr="005C50A9">
        <w:rPr>
          <w:lang w:val="ky-KG"/>
        </w:rPr>
        <w:tab/>
      </w:r>
      <w:r w:rsidRPr="005C50A9">
        <w:rPr>
          <w:lang w:val="ky-KG"/>
        </w:rPr>
        <w:tab/>
        <w:t>Маматкулов О.И. – преподаватель</w:t>
      </w:r>
    </w:p>
    <w:p w:rsidR="00F15C66" w:rsidRPr="005C50A9" w:rsidRDefault="00F15C66" w:rsidP="005C50A9">
      <w:pPr>
        <w:pStyle w:val="aa"/>
        <w:spacing w:after="0" w:line="360" w:lineRule="auto"/>
      </w:pPr>
      <w:r w:rsidRPr="005C50A9">
        <w:tab/>
      </w:r>
      <w:r w:rsidRPr="005C50A9">
        <w:tab/>
      </w:r>
      <w:r w:rsidRPr="005C50A9">
        <w:tab/>
      </w:r>
      <w:r w:rsidRPr="005C50A9">
        <w:tab/>
        <w:t>Исакова К.С. - преподаватель</w:t>
      </w:r>
    </w:p>
    <w:p w:rsidR="00F15C66" w:rsidRDefault="00F15C66" w:rsidP="005C50A9">
      <w:pPr>
        <w:spacing w:after="0"/>
        <w:rPr>
          <w:rFonts w:ascii="Times New Roman" w:hAnsi="Times New Roman"/>
        </w:rPr>
      </w:pPr>
    </w:p>
    <w:p w:rsidR="00F15C66" w:rsidRPr="005C50A9" w:rsidRDefault="00F15C66" w:rsidP="005C50A9">
      <w:pPr>
        <w:spacing w:after="0"/>
        <w:rPr>
          <w:rFonts w:ascii="Times New Roman" w:hAnsi="Times New Roman"/>
        </w:rPr>
      </w:pPr>
      <w:r w:rsidRPr="005C50A9">
        <w:rPr>
          <w:rFonts w:ascii="Times New Roman" w:hAnsi="Times New Roman"/>
        </w:rPr>
        <w:t xml:space="preserve">Рассмотрен и одобрен на заседании кафедры </w:t>
      </w:r>
      <w:r w:rsidRPr="005C50A9">
        <w:rPr>
          <w:rFonts w:ascii="Times New Roman" w:hAnsi="Times New Roman"/>
          <w:lang w:val="ky-KG"/>
        </w:rPr>
        <w:t>“</w:t>
      </w:r>
      <w:r w:rsidR="002B4F8F">
        <w:rPr>
          <w:rFonts w:ascii="Times New Roman" w:hAnsi="Times New Roman"/>
        </w:rPr>
        <w:t>Организация фармацевтического дела и фармакогнозия</w:t>
      </w:r>
      <w:r w:rsidRPr="005C50A9">
        <w:rPr>
          <w:rFonts w:ascii="Times New Roman" w:hAnsi="Times New Roman"/>
          <w:lang w:val="ky-KG"/>
        </w:rPr>
        <w:t>”</w:t>
      </w:r>
      <w:r w:rsidRPr="005C50A9">
        <w:rPr>
          <w:rFonts w:ascii="Times New Roman" w:hAnsi="Times New Roman"/>
        </w:rPr>
        <w:t xml:space="preserve"> от «__»</w:t>
      </w:r>
      <w:r w:rsidR="00C32B5D">
        <w:rPr>
          <w:rFonts w:ascii="Times New Roman" w:hAnsi="Times New Roman"/>
        </w:rPr>
        <w:t xml:space="preserve"> </w:t>
      </w:r>
      <w:r w:rsidRPr="005C50A9">
        <w:rPr>
          <w:rFonts w:ascii="Times New Roman" w:hAnsi="Times New Roman"/>
        </w:rPr>
        <w:t>__________ 20</w:t>
      </w:r>
      <w:r w:rsidR="00CA2DC8">
        <w:rPr>
          <w:rFonts w:ascii="Times New Roman" w:hAnsi="Times New Roman"/>
        </w:rPr>
        <w:t>2</w:t>
      </w:r>
      <w:r w:rsidR="00632CB2">
        <w:rPr>
          <w:rFonts w:ascii="Times New Roman" w:hAnsi="Times New Roman"/>
        </w:rPr>
        <w:t>2</w:t>
      </w:r>
      <w:r w:rsidRPr="005C50A9">
        <w:rPr>
          <w:rFonts w:ascii="Times New Roman" w:hAnsi="Times New Roman"/>
        </w:rPr>
        <w:t xml:space="preserve"> г., протокол №____,</w:t>
      </w:r>
    </w:p>
    <w:p w:rsidR="00F15C66" w:rsidRPr="005C50A9" w:rsidRDefault="00F15C66" w:rsidP="005C50A9">
      <w:pPr>
        <w:spacing w:after="0"/>
        <w:rPr>
          <w:rFonts w:ascii="Times New Roman" w:hAnsi="Times New Roman"/>
        </w:rPr>
      </w:pPr>
    </w:p>
    <w:p w:rsidR="00F15C66" w:rsidRPr="005C50A9" w:rsidRDefault="00F15C66" w:rsidP="005C50A9">
      <w:pPr>
        <w:spacing w:after="0"/>
        <w:rPr>
          <w:rFonts w:ascii="Times New Roman" w:hAnsi="Times New Roman"/>
        </w:rPr>
      </w:pPr>
      <w:proofErr w:type="spellStart"/>
      <w:r w:rsidRPr="005C50A9">
        <w:rPr>
          <w:rFonts w:ascii="Times New Roman" w:hAnsi="Times New Roman"/>
        </w:rPr>
        <w:t>Зав</w:t>
      </w:r>
      <w:proofErr w:type="gramStart"/>
      <w:r w:rsidRPr="005C50A9">
        <w:rPr>
          <w:rFonts w:ascii="Times New Roman" w:hAnsi="Times New Roman"/>
        </w:rPr>
        <w:t>.к</w:t>
      </w:r>
      <w:proofErr w:type="gramEnd"/>
      <w:r w:rsidRPr="005C50A9">
        <w:rPr>
          <w:rFonts w:ascii="Times New Roman" w:hAnsi="Times New Roman"/>
        </w:rPr>
        <w:t>афедрой</w:t>
      </w:r>
      <w:proofErr w:type="spellEnd"/>
      <w:r w:rsidRPr="005C50A9">
        <w:rPr>
          <w:rFonts w:ascii="Times New Roman" w:hAnsi="Times New Roman"/>
        </w:rPr>
        <w:t xml:space="preserve">, </w:t>
      </w:r>
      <w:proofErr w:type="spellStart"/>
      <w:r w:rsidRPr="005C50A9">
        <w:rPr>
          <w:rFonts w:ascii="Times New Roman" w:hAnsi="Times New Roman"/>
        </w:rPr>
        <w:t>к.фарм.н</w:t>
      </w:r>
      <w:proofErr w:type="spellEnd"/>
      <w:r w:rsidRPr="005C50A9">
        <w:rPr>
          <w:rFonts w:ascii="Times New Roman" w:hAnsi="Times New Roman"/>
        </w:rPr>
        <w:t>., доцент __________________</w:t>
      </w:r>
      <w:proofErr w:type="spellStart"/>
      <w:r w:rsidR="002B4F8F">
        <w:rPr>
          <w:rFonts w:ascii="Times New Roman" w:hAnsi="Times New Roman"/>
        </w:rPr>
        <w:t>Мирзаева</w:t>
      </w:r>
      <w:proofErr w:type="spellEnd"/>
      <w:r w:rsidR="002B4F8F">
        <w:rPr>
          <w:rFonts w:ascii="Times New Roman" w:hAnsi="Times New Roman"/>
        </w:rPr>
        <w:t xml:space="preserve"> М.Р</w:t>
      </w:r>
    </w:p>
    <w:p w:rsidR="00F15C66" w:rsidRPr="00BC751B" w:rsidRDefault="00F15C66" w:rsidP="005C50A9">
      <w:pPr>
        <w:pStyle w:val="aa"/>
        <w:jc w:val="center"/>
      </w:pPr>
    </w:p>
    <w:p w:rsidR="00F15C66" w:rsidRDefault="00F15C66" w:rsidP="005C50A9">
      <w:pPr>
        <w:pStyle w:val="aa"/>
        <w:jc w:val="center"/>
        <w:rPr>
          <w:lang w:val="ky-KG"/>
        </w:rPr>
      </w:pPr>
    </w:p>
    <w:p w:rsidR="00F15C66" w:rsidRDefault="00F15C66" w:rsidP="005C50A9">
      <w:pPr>
        <w:pStyle w:val="aa"/>
        <w:jc w:val="center"/>
        <w:rPr>
          <w:lang w:val="ky-KG"/>
        </w:rPr>
      </w:pPr>
    </w:p>
    <w:p w:rsidR="00F15C66" w:rsidRDefault="00F15C66" w:rsidP="005C50A9">
      <w:pPr>
        <w:pStyle w:val="aa"/>
        <w:jc w:val="center"/>
        <w:rPr>
          <w:lang w:val="ky-KG"/>
        </w:rPr>
      </w:pPr>
    </w:p>
    <w:p w:rsidR="00F15C66" w:rsidRDefault="00F15C66" w:rsidP="005C50A9">
      <w:pPr>
        <w:pStyle w:val="aa"/>
        <w:jc w:val="center"/>
        <w:rPr>
          <w:b/>
          <w:sz w:val="20"/>
          <w:szCs w:val="20"/>
        </w:rPr>
      </w:pPr>
      <w:r w:rsidRPr="00FF7D32">
        <w:rPr>
          <w:b/>
          <w:sz w:val="20"/>
          <w:szCs w:val="20"/>
        </w:rPr>
        <w:t>Ош</w:t>
      </w:r>
      <w:r w:rsidRPr="00FF7D32">
        <w:rPr>
          <w:rFonts w:ascii="Colonna MT" w:hAnsi="Colonna MT"/>
          <w:b/>
          <w:sz w:val="20"/>
          <w:szCs w:val="20"/>
        </w:rPr>
        <w:t xml:space="preserve"> </w:t>
      </w:r>
      <w:r>
        <w:rPr>
          <w:b/>
          <w:sz w:val="20"/>
          <w:szCs w:val="20"/>
        </w:rPr>
        <w:t xml:space="preserve">– </w:t>
      </w:r>
      <w:r w:rsidRPr="00FF7D32">
        <w:rPr>
          <w:b/>
          <w:sz w:val="20"/>
          <w:szCs w:val="20"/>
        </w:rPr>
        <w:t>20</w:t>
      </w:r>
      <w:r w:rsidR="00CA2DC8">
        <w:rPr>
          <w:b/>
          <w:sz w:val="20"/>
          <w:szCs w:val="20"/>
        </w:rPr>
        <w:t>2</w:t>
      </w:r>
      <w:r w:rsidR="002B4F8F">
        <w:rPr>
          <w:b/>
          <w:sz w:val="20"/>
          <w:szCs w:val="20"/>
        </w:rPr>
        <w:t>3</w:t>
      </w:r>
      <w:bookmarkStart w:id="0" w:name="_GoBack"/>
      <w:bookmarkEnd w:id="0"/>
    </w:p>
    <w:p w:rsidR="00F15C66" w:rsidRDefault="00F15C66" w:rsidP="005C50A9">
      <w:pPr>
        <w:rPr>
          <w:b/>
          <w:sz w:val="18"/>
          <w:szCs w:val="18"/>
          <w:lang w:val="ky-KG"/>
        </w:rPr>
      </w:pPr>
    </w:p>
    <w:p w:rsidR="00F15C66" w:rsidRPr="005C50A9" w:rsidRDefault="00F15C66" w:rsidP="005C50A9">
      <w:pPr>
        <w:spacing w:after="0"/>
        <w:rPr>
          <w:rFonts w:ascii="Times New Roman" w:hAnsi="Times New Roman"/>
          <w:b/>
          <w:sz w:val="18"/>
          <w:szCs w:val="18"/>
        </w:rPr>
      </w:pPr>
      <w:r w:rsidRPr="005C50A9">
        <w:rPr>
          <w:rFonts w:ascii="Times New Roman" w:hAnsi="Times New Roman"/>
          <w:b/>
          <w:sz w:val="18"/>
          <w:szCs w:val="18"/>
        </w:rPr>
        <w:lastRenderedPageBreak/>
        <w:t xml:space="preserve">1. Общие сведения: </w:t>
      </w:r>
    </w:p>
    <w:p w:rsidR="00F15C66" w:rsidRPr="005C50A9" w:rsidRDefault="00F15C66" w:rsidP="005C50A9">
      <w:pPr>
        <w:pStyle w:val="a5"/>
        <w:jc w:val="both"/>
        <w:rPr>
          <w:bCs/>
          <w:sz w:val="18"/>
          <w:szCs w:val="18"/>
        </w:rPr>
      </w:pPr>
      <w:r w:rsidRPr="005C50A9">
        <w:rPr>
          <w:b/>
          <w:bCs/>
          <w:sz w:val="18"/>
          <w:szCs w:val="18"/>
        </w:rPr>
        <w:t xml:space="preserve">1.1  </w:t>
      </w:r>
      <w:r w:rsidRPr="005C50A9">
        <w:rPr>
          <w:bCs/>
          <w:sz w:val="18"/>
          <w:szCs w:val="18"/>
        </w:rPr>
        <w:t xml:space="preserve">Наименование вуза: </w:t>
      </w:r>
      <w:r w:rsidRPr="005C50A9">
        <w:rPr>
          <w:bCs/>
          <w:sz w:val="18"/>
          <w:szCs w:val="18"/>
          <w:lang w:val="ky-KG"/>
        </w:rPr>
        <w:t xml:space="preserve">    </w:t>
      </w:r>
      <w:r w:rsidRPr="005C50A9">
        <w:rPr>
          <w:b/>
          <w:bCs/>
          <w:sz w:val="18"/>
          <w:szCs w:val="18"/>
        </w:rPr>
        <w:t>Ош ГУ</w:t>
      </w:r>
    </w:p>
    <w:p w:rsidR="00F15C66" w:rsidRPr="005C50A9" w:rsidRDefault="00F15C66" w:rsidP="005C50A9">
      <w:pPr>
        <w:pStyle w:val="a5"/>
        <w:jc w:val="both"/>
        <w:rPr>
          <w:b/>
          <w:bCs/>
          <w:sz w:val="18"/>
          <w:szCs w:val="18"/>
        </w:rPr>
      </w:pPr>
      <w:r w:rsidRPr="005C50A9">
        <w:rPr>
          <w:b/>
          <w:bCs/>
          <w:sz w:val="18"/>
          <w:szCs w:val="18"/>
        </w:rPr>
        <w:t xml:space="preserve">1.2  </w:t>
      </w:r>
      <w:r w:rsidRPr="005C50A9">
        <w:rPr>
          <w:bCs/>
          <w:sz w:val="18"/>
          <w:szCs w:val="18"/>
        </w:rPr>
        <w:t>Кафедра</w:t>
      </w:r>
      <w:r w:rsidRPr="005C50A9">
        <w:rPr>
          <w:b/>
          <w:bCs/>
          <w:sz w:val="18"/>
          <w:szCs w:val="18"/>
        </w:rPr>
        <w:t xml:space="preserve">  «</w:t>
      </w:r>
      <w:r w:rsidRPr="005C50A9">
        <w:rPr>
          <w:b/>
          <w:sz w:val="18"/>
          <w:szCs w:val="18"/>
        </w:rPr>
        <w:t xml:space="preserve">Фармацевтических дисциплин с курсом базисной </w:t>
      </w:r>
      <w:r w:rsidR="00A828AF">
        <w:rPr>
          <w:b/>
          <w:sz w:val="18"/>
          <w:szCs w:val="18"/>
        </w:rPr>
        <w:t xml:space="preserve">и </w:t>
      </w:r>
      <w:r w:rsidRPr="005C50A9">
        <w:rPr>
          <w:b/>
          <w:sz w:val="18"/>
          <w:szCs w:val="18"/>
        </w:rPr>
        <w:t>клинической фармакологии</w:t>
      </w:r>
      <w:r w:rsidRPr="005C50A9">
        <w:rPr>
          <w:b/>
          <w:bCs/>
          <w:sz w:val="18"/>
          <w:szCs w:val="18"/>
        </w:rPr>
        <w:t>»</w:t>
      </w:r>
    </w:p>
    <w:p w:rsidR="00F15C66" w:rsidRPr="005C50A9" w:rsidRDefault="00F15C66" w:rsidP="005C50A9">
      <w:pPr>
        <w:pStyle w:val="a5"/>
        <w:jc w:val="both"/>
        <w:rPr>
          <w:bCs/>
          <w:sz w:val="18"/>
          <w:szCs w:val="18"/>
        </w:rPr>
      </w:pPr>
      <w:r w:rsidRPr="005C50A9">
        <w:rPr>
          <w:b/>
          <w:bCs/>
          <w:sz w:val="18"/>
          <w:szCs w:val="18"/>
          <w:lang w:val="kk-KZ"/>
        </w:rPr>
        <w:t xml:space="preserve">1.3  </w:t>
      </w:r>
      <w:r w:rsidRPr="005C50A9">
        <w:rPr>
          <w:bCs/>
          <w:sz w:val="18"/>
          <w:szCs w:val="18"/>
          <w:lang w:val="kk-KZ"/>
        </w:rPr>
        <w:t xml:space="preserve">Дисциплина                   </w:t>
      </w:r>
      <w:r w:rsidRPr="005C50A9">
        <w:rPr>
          <w:b/>
          <w:bCs/>
          <w:sz w:val="18"/>
          <w:szCs w:val="18"/>
        </w:rPr>
        <w:t>«БОТАНИКА. СИСТЕМАТИКА РАСТЕНИЙ»</w:t>
      </w:r>
    </w:p>
    <w:p w:rsidR="00F15C66" w:rsidRPr="005C50A9" w:rsidRDefault="00F15C66" w:rsidP="005C50A9">
      <w:pPr>
        <w:pStyle w:val="a5"/>
        <w:jc w:val="both"/>
        <w:rPr>
          <w:bCs/>
          <w:sz w:val="18"/>
          <w:szCs w:val="18"/>
        </w:rPr>
      </w:pPr>
      <w:r w:rsidRPr="005C50A9">
        <w:rPr>
          <w:b/>
          <w:bCs/>
          <w:sz w:val="18"/>
          <w:szCs w:val="18"/>
        </w:rPr>
        <w:t xml:space="preserve">1.4  </w:t>
      </w:r>
      <w:r w:rsidR="00A828AF">
        <w:rPr>
          <w:bCs/>
          <w:sz w:val="18"/>
          <w:szCs w:val="18"/>
        </w:rPr>
        <w:t xml:space="preserve">Специальность </w:t>
      </w:r>
      <w:r w:rsidRPr="005C50A9">
        <w:rPr>
          <w:bCs/>
          <w:sz w:val="18"/>
          <w:szCs w:val="18"/>
        </w:rPr>
        <w:t xml:space="preserve">             </w:t>
      </w:r>
      <w:r w:rsidRPr="00A828AF">
        <w:rPr>
          <w:bCs/>
          <w:sz w:val="18"/>
          <w:szCs w:val="18"/>
        </w:rPr>
        <w:t xml:space="preserve">560005 </w:t>
      </w:r>
      <w:r w:rsidRPr="005C50A9">
        <w:rPr>
          <w:bCs/>
          <w:sz w:val="18"/>
          <w:szCs w:val="18"/>
        </w:rPr>
        <w:t xml:space="preserve"> «Фармация»</w:t>
      </w:r>
    </w:p>
    <w:p w:rsidR="00F15C66" w:rsidRPr="005C50A9" w:rsidRDefault="00A828AF" w:rsidP="005C50A9">
      <w:pPr>
        <w:pStyle w:val="a5"/>
        <w:jc w:val="both"/>
        <w:rPr>
          <w:bCs/>
          <w:sz w:val="18"/>
          <w:szCs w:val="18"/>
        </w:rPr>
      </w:pPr>
      <w:r w:rsidRPr="005C50A9">
        <w:rPr>
          <w:b/>
          <w:bCs/>
          <w:sz w:val="18"/>
          <w:szCs w:val="18"/>
        </w:rPr>
        <w:t xml:space="preserve">1.5 </w:t>
      </w:r>
      <w:r>
        <w:rPr>
          <w:b/>
          <w:bCs/>
          <w:sz w:val="18"/>
          <w:szCs w:val="18"/>
        </w:rPr>
        <w:t xml:space="preserve"> </w:t>
      </w:r>
      <w:r w:rsidRPr="00A828AF">
        <w:rPr>
          <w:bCs/>
          <w:sz w:val="18"/>
          <w:szCs w:val="18"/>
        </w:rPr>
        <w:t>Объем</w:t>
      </w:r>
      <w:r w:rsidR="00632CB2">
        <w:rPr>
          <w:bCs/>
          <w:sz w:val="18"/>
          <w:szCs w:val="18"/>
        </w:rPr>
        <w:t xml:space="preserve"> учебных часов: 90</w:t>
      </w:r>
      <w:r w:rsidR="00F15C66" w:rsidRPr="005C50A9">
        <w:rPr>
          <w:b/>
          <w:bCs/>
          <w:sz w:val="18"/>
          <w:szCs w:val="18"/>
        </w:rPr>
        <w:t xml:space="preserve"> </w:t>
      </w:r>
      <w:r w:rsidR="00632CB2">
        <w:rPr>
          <w:bCs/>
          <w:sz w:val="18"/>
          <w:szCs w:val="18"/>
        </w:rPr>
        <w:t>часов, 3</w:t>
      </w:r>
      <w:r w:rsidR="00F15C66" w:rsidRPr="005C50A9">
        <w:rPr>
          <w:bCs/>
          <w:sz w:val="18"/>
          <w:szCs w:val="18"/>
        </w:rPr>
        <w:t xml:space="preserve"> кредитов</w:t>
      </w:r>
    </w:p>
    <w:p w:rsidR="00F15C66" w:rsidRPr="005C50A9" w:rsidRDefault="00F15C66" w:rsidP="005C50A9">
      <w:pPr>
        <w:pStyle w:val="a5"/>
        <w:jc w:val="both"/>
        <w:rPr>
          <w:b/>
          <w:bCs/>
          <w:sz w:val="18"/>
          <w:szCs w:val="18"/>
        </w:rPr>
      </w:pPr>
      <w:r w:rsidRPr="005C50A9">
        <w:rPr>
          <w:b/>
          <w:bCs/>
          <w:sz w:val="18"/>
          <w:szCs w:val="18"/>
        </w:rPr>
        <w:t xml:space="preserve">1.6  </w:t>
      </w:r>
      <w:r w:rsidRPr="005C50A9">
        <w:rPr>
          <w:bCs/>
          <w:sz w:val="18"/>
          <w:szCs w:val="18"/>
        </w:rPr>
        <w:t xml:space="preserve">Курс и семестр изучения: </w:t>
      </w:r>
      <w:r w:rsidRPr="00CA2DC8">
        <w:rPr>
          <w:bCs/>
          <w:sz w:val="18"/>
          <w:szCs w:val="18"/>
        </w:rPr>
        <w:t>2</w:t>
      </w:r>
      <w:r w:rsidRPr="005C50A9">
        <w:rPr>
          <w:b/>
          <w:bCs/>
          <w:sz w:val="18"/>
          <w:szCs w:val="18"/>
        </w:rPr>
        <w:t xml:space="preserve"> </w:t>
      </w:r>
      <w:r w:rsidR="00632CB2">
        <w:rPr>
          <w:bCs/>
          <w:sz w:val="18"/>
          <w:szCs w:val="18"/>
        </w:rPr>
        <w:t xml:space="preserve">курс; </w:t>
      </w:r>
      <w:r w:rsidRPr="005C50A9">
        <w:rPr>
          <w:bCs/>
          <w:sz w:val="18"/>
          <w:szCs w:val="18"/>
        </w:rPr>
        <w:t>3 семестр</w:t>
      </w:r>
    </w:p>
    <w:p w:rsidR="00F15C66" w:rsidRPr="005C50A9" w:rsidRDefault="00F15C66" w:rsidP="005C50A9">
      <w:pPr>
        <w:pStyle w:val="a5"/>
        <w:jc w:val="both"/>
        <w:rPr>
          <w:b/>
          <w:bCs/>
          <w:sz w:val="18"/>
          <w:szCs w:val="18"/>
        </w:rPr>
      </w:pPr>
    </w:p>
    <w:p w:rsidR="00F15C66" w:rsidRPr="005C50A9" w:rsidRDefault="00F15C66" w:rsidP="005C50A9">
      <w:pPr>
        <w:pStyle w:val="a5"/>
        <w:jc w:val="both"/>
        <w:rPr>
          <w:b/>
          <w:bCs/>
          <w:sz w:val="18"/>
          <w:szCs w:val="18"/>
        </w:rPr>
      </w:pPr>
      <w:r w:rsidRPr="005C50A9">
        <w:rPr>
          <w:b/>
          <w:bCs/>
          <w:sz w:val="18"/>
          <w:szCs w:val="18"/>
        </w:rPr>
        <w:t>2. СВЕДЕНИЯ О ПРЕПОДАВАТЕЛЯХ:</w:t>
      </w:r>
    </w:p>
    <w:p w:rsidR="00F15C66" w:rsidRPr="005C50A9" w:rsidRDefault="00F15C66" w:rsidP="005C50A9">
      <w:pPr>
        <w:spacing w:after="0"/>
        <w:rPr>
          <w:rFonts w:ascii="Times New Roman" w:hAnsi="Times New Roman"/>
          <w:sz w:val="18"/>
          <w:szCs w:val="18"/>
          <w:lang w:val="ky-KG"/>
        </w:rPr>
      </w:pPr>
      <w:proofErr w:type="spellStart"/>
      <w:r w:rsidRPr="005C50A9">
        <w:rPr>
          <w:rFonts w:ascii="Times New Roman" w:hAnsi="Times New Roman"/>
          <w:sz w:val="18"/>
          <w:szCs w:val="18"/>
        </w:rPr>
        <w:t>Маматкулов</w:t>
      </w:r>
      <w:proofErr w:type="spellEnd"/>
      <w:r w:rsidRPr="005C50A9">
        <w:rPr>
          <w:rFonts w:ascii="Times New Roman" w:hAnsi="Times New Roman"/>
          <w:sz w:val="18"/>
          <w:szCs w:val="18"/>
        </w:rPr>
        <w:t xml:space="preserve"> О.И., ст. преп.</w:t>
      </w:r>
      <w:r w:rsidRPr="005C50A9">
        <w:rPr>
          <w:rFonts w:ascii="Times New Roman" w:hAnsi="Times New Roman"/>
          <w:sz w:val="18"/>
          <w:szCs w:val="18"/>
          <w:lang w:val="ky-KG"/>
        </w:rPr>
        <w:t>, педс</w:t>
      </w:r>
      <w:proofErr w:type="spellStart"/>
      <w:r w:rsidRPr="005C50A9">
        <w:rPr>
          <w:rFonts w:ascii="Times New Roman" w:hAnsi="Times New Roman"/>
          <w:sz w:val="18"/>
          <w:szCs w:val="18"/>
        </w:rPr>
        <w:t>таж</w:t>
      </w:r>
      <w:proofErr w:type="spellEnd"/>
      <w:r w:rsidRPr="005C50A9">
        <w:rPr>
          <w:rFonts w:ascii="Times New Roman" w:hAnsi="Times New Roman"/>
          <w:sz w:val="18"/>
          <w:szCs w:val="18"/>
        </w:rPr>
        <w:t xml:space="preserve"> </w:t>
      </w:r>
      <w:r w:rsidR="00632CB2">
        <w:rPr>
          <w:rFonts w:ascii="Times New Roman" w:hAnsi="Times New Roman"/>
          <w:sz w:val="18"/>
          <w:szCs w:val="18"/>
        </w:rPr>
        <w:t>22</w:t>
      </w:r>
      <w:r w:rsidRPr="005C50A9">
        <w:rPr>
          <w:rFonts w:ascii="Times New Roman" w:hAnsi="Times New Roman"/>
          <w:sz w:val="18"/>
          <w:szCs w:val="18"/>
        </w:rPr>
        <w:t xml:space="preserve"> года. тел. 0558 942858 </w:t>
      </w:r>
      <w:r w:rsidRPr="005C50A9">
        <w:rPr>
          <w:rFonts w:ascii="Times New Roman" w:hAnsi="Times New Roman"/>
          <w:sz w:val="18"/>
          <w:szCs w:val="18"/>
          <w:lang w:val="en-US"/>
        </w:rPr>
        <w:t>e</w:t>
      </w:r>
      <w:r w:rsidRPr="005C50A9">
        <w:rPr>
          <w:rFonts w:ascii="Times New Roman" w:hAnsi="Times New Roman"/>
          <w:sz w:val="18"/>
          <w:szCs w:val="18"/>
        </w:rPr>
        <w:t>-</w:t>
      </w:r>
      <w:r w:rsidRPr="005C50A9">
        <w:rPr>
          <w:rFonts w:ascii="Times New Roman" w:hAnsi="Times New Roman"/>
          <w:sz w:val="18"/>
          <w:szCs w:val="18"/>
          <w:lang w:val="en-US"/>
        </w:rPr>
        <w:t>mail</w:t>
      </w:r>
      <w:r w:rsidRPr="005C50A9">
        <w:rPr>
          <w:rFonts w:ascii="Times New Roman" w:hAnsi="Times New Roman"/>
          <w:sz w:val="18"/>
          <w:szCs w:val="18"/>
        </w:rPr>
        <w:t xml:space="preserve">: </w:t>
      </w:r>
      <w:hyperlink r:id="rId6" w:history="1">
        <w:r w:rsidRPr="005C50A9">
          <w:rPr>
            <w:rStyle w:val="ac"/>
            <w:rFonts w:ascii="Times New Roman" w:hAnsi="Times New Roman"/>
            <w:sz w:val="18"/>
            <w:szCs w:val="18"/>
            <w:lang w:val="en-US"/>
          </w:rPr>
          <w:t>orozb</w:t>
        </w:r>
        <w:r w:rsidRPr="005C50A9">
          <w:rPr>
            <w:rStyle w:val="ac"/>
            <w:rFonts w:ascii="Times New Roman" w:hAnsi="Times New Roman"/>
            <w:sz w:val="18"/>
            <w:szCs w:val="18"/>
          </w:rPr>
          <w:t>@</w:t>
        </w:r>
        <w:r w:rsidRPr="005C50A9">
          <w:rPr>
            <w:rStyle w:val="ac"/>
            <w:rFonts w:ascii="Times New Roman" w:hAnsi="Times New Roman"/>
            <w:sz w:val="18"/>
            <w:szCs w:val="18"/>
            <w:lang w:val="en-US"/>
          </w:rPr>
          <w:t>mail</w:t>
        </w:r>
        <w:r w:rsidRPr="005C50A9">
          <w:rPr>
            <w:rStyle w:val="ac"/>
            <w:rFonts w:ascii="Times New Roman" w:hAnsi="Times New Roman"/>
            <w:sz w:val="18"/>
            <w:szCs w:val="18"/>
          </w:rPr>
          <w:t>.</w:t>
        </w:r>
        <w:proofErr w:type="spellStart"/>
        <w:r w:rsidRPr="005C50A9">
          <w:rPr>
            <w:rStyle w:val="ac"/>
            <w:rFonts w:ascii="Times New Roman" w:hAnsi="Times New Roman"/>
            <w:sz w:val="18"/>
            <w:szCs w:val="18"/>
            <w:lang w:val="en-US"/>
          </w:rPr>
          <w:t>ru</w:t>
        </w:r>
        <w:proofErr w:type="spellEnd"/>
      </w:hyperlink>
      <w:r w:rsidRPr="005C50A9">
        <w:rPr>
          <w:rFonts w:ascii="Times New Roman" w:hAnsi="Times New Roman"/>
          <w:sz w:val="18"/>
          <w:szCs w:val="18"/>
          <w:lang w:val="ky-KG"/>
        </w:rPr>
        <w:t xml:space="preserve">. Автор более </w:t>
      </w:r>
      <w:r w:rsidR="00632CB2">
        <w:rPr>
          <w:rFonts w:ascii="Times New Roman" w:hAnsi="Times New Roman"/>
          <w:sz w:val="18"/>
          <w:szCs w:val="18"/>
          <w:lang w:val="ky-KG"/>
        </w:rPr>
        <w:t>30</w:t>
      </w:r>
      <w:r w:rsidRPr="005C50A9">
        <w:rPr>
          <w:rFonts w:ascii="Times New Roman" w:hAnsi="Times New Roman"/>
          <w:sz w:val="18"/>
          <w:szCs w:val="18"/>
          <w:lang w:val="ky-KG"/>
        </w:rPr>
        <w:t xml:space="preserve"> научных статьей</w:t>
      </w:r>
      <w:r w:rsidR="00632CB2">
        <w:rPr>
          <w:rFonts w:ascii="Times New Roman" w:hAnsi="Times New Roman"/>
          <w:sz w:val="18"/>
          <w:szCs w:val="18"/>
          <w:lang w:val="ky-KG"/>
        </w:rPr>
        <w:t xml:space="preserve"> и тезисов</w:t>
      </w:r>
      <w:r w:rsidRPr="005C50A9">
        <w:rPr>
          <w:rFonts w:ascii="Times New Roman" w:hAnsi="Times New Roman"/>
          <w:sz w:val="18"/>
          <w:szCs w:val="18"/>
          <w:lang w:val="ky-KG"/>
        </w:rPr>
        <w:t>.</w:t>
      </w:r>
    </w:p>
    <w:p w:rsidR="00F15C66" w:rsidRPr="005C50A9" w:rsidRDefault="00F15C66" w:rsidP="005C50A9">
      <w:pPr>
        <w:spacing w:after="0"/>
        <w:rPr>
          <w:rFonts w:ascii="Times New Roman" w:hAnsi="Times New Roman"/>
          <w:sz w:val="18"/>
          <w:szCs w:val="18"/>
        </w:rPr>
      </w:pPr>
      <w:r w:rsidRPr="005C50A9">
        <w:rPr>
          <w:rFonts w:ascii="Times New Roman" w:hAnsi="Times New Roman"/>
          <w:sz w:val="18"/>
          <w:szCs w:val="18"/>
        </w:rPr>
        <w:t xml:space="preserve">Исакова К.С. </w:t>
      </w:r>
      <w:r w:rsidRPr="005C50A9">
        <w:rPr>
          <w:rFonts w:ascii="Times New Roman" w:hAnsi="Times New Roman"/>
          <w:sz w:val="18"/>
          <w:szCs w:val="18"/>
          <w:lang w:val="ky-KG"/>
        </w:rPr>
        <w:t>преподаватель. Тел.: 0772 687092</w:t>
      </w:r>
    </w:p>
    <w:p w:rsidR="00F15C66" w:rsidRPr="005C50A9" w:rsidRDefault="00F15C66" w:rsidP="005C50A9">
      <w:pPr>
        <w:spacing w:after="0"/>
        <w:rPr>
          <w:rFonts w:ascii="Times New Roman" w:hAnsi="Times New Roman"/>
          <w:b/>
          <w:sz w:val="18"/>
          <w:szCs w:val="18"/>
        </w:rPr>
      </w:pPr>
    </w:p>
    <w:p w:rsidR="00F15C66" w:rsidRPr="005C50A9" w:rsidRDefault="00F15C66" w:rsidP="005C50A9">
      <w:pPr>
        <w:spacing w:after="0"/>
        <w:jc w:val="both"/>
        <w:rPr>
          <w:rFonts w:ascii="Times New Roman" w:hAnsi="Times New Roman"/>
          <w:b/>
          <w:bCs/>
          <w:sz w:val="18"/>
          <w:szCs w:val="18"/>
        </w:rPr>
      </w:pPr>
      <w:r w:rsidRPr="005C50A9">
        <w:rPr>
          <w:rFonts w:ascii="Times New Roman" w:hAnsi="Times New Roman"/>
          <w:b/>
          <w:bCs/>
          <w:sz w:val="18"/>
          <w:szCs w:val="18"/>
        </w:rPr>
        <w:t>3. ПОЛИТИКА ДИСЦИПЛИНЫ</w:t>
      </w:r>
    </w:p>
    <w:p w:rsidR="00F15C66" w:rsidRPr="005C50A9" w:rsidRDefault="00F15C66" w:rsidP="005C50A9">
      <w:pPr>
        <w:spacing w:after="0"/>
        <w:jc w:val="both"/>
        <w:rPr>
          <w:rFonts w:ascii="Times New Roman" w:hAnsi="Times New Roman"/>
          <w:sz w:val="18"/>
          <w:szCs w:val="18"/>
        </w:rPr>
      </w:pPr>
      <w:r w:rsidRPr="005C50A9">
        <w:rPr>
          <w:rFonts w:ascii="Times New Roman" w:hAnsi="Times New Roman"/>
          <w:bCs/>
          <w:sz w:val="18"/>
          <w:szCs w:val="18"/>
        </w:rPr>
        <w:t xml:space="preserve">Заключается в последовательном </w:t>
      </w:r>
      <w:r w:rsidRPr="005C50A9">
        <w:rPr>
          <w:rFonts w:ascii="Times New Roman" w:hAnsi="Times New Roman"/>
          <w:sz w:val="18"/>
          <w:szCs w:val="18"/>
        </w:rPr>
        <w:t>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w:t>
      </w:r>
    </w:p>
    <w:p w:rsidR="00F15C66" w:rsidRPr="005C50A9" w:rsidRDefault="00F15C66" w:rsidP="005C50A9">
      <w:pPr>
        <w:pStyle w:val="11"/>
        <w:ind w:left="0"/>
        <w:jc w:val="both"/>
        <w:rPr>
          <w:sz w:val="18"/>
          <w:szCs w:val="18"/>
        </w:rPr>
      </w:pPr>
      <w:r w:rsidRPr="005C50A9">
        <w:rPr>
          <w:sz w:val="18"/>
          <w:szCs w:val="18"/>
        </w:rPr>
        <w:t xml:space="preserve">- Обязательное посещение лекций. </w:t>
      </w:r>
    </w:p>
    <w:p w:rsidR="00F15C66" w:rsidRPr="005C50A9" w:rsidRDefault="00F15C66" w:rsidP="005C50A9">
      <w:pPr>
        <w:pStyle w:val="11"/>
        <w:ind w:left="0"/>
        <w:jc w:val="both"/>
        <w:rPr>
          <w:sz w:val="18"/>
          <w:szCs w:val="18"/>
        </w:rPr>
      </w:pPr>
      <w:r w:rsidRPr="005C50A9">
        <w:rPr>
          <w:sz w:val="18"/>
          <w:szCs w:val="18"/>
        </w:rPr>
        <w:t xml:space="preserve">- Обязательное посещение практических занятий. </w:t>
      </w:r>
    </w:p>
    <w:p w:rsidR="00F15C66" w:rsidRPr="005C50A9" w:rsidRDefault="00F15C66" w:rsidP="005C50A9">
      <w:pPr>
        <w:pStyle w:val="11"/>
        <w:ind w:left="0"/>
        <w:jc w:val="both"/>
        <w:rPr>
          <w:sz w:val="18"/>
          <w:szCs w:val="18"/>
        </w:rPr>
      </w:pPr>
      <w:r w:rsidRPr="005C50A9">
        <w:rPr>
          <w:sz w:val="18"/>
          <w:szCs w:val="18"/>
        </w:rPr>
        <w:t>- Сдача рубежного контроля  в установленное время по тематическому плану.</w:t>
      </w:r>
    </w:p>
    <w:p w:rsidR="00F15C66" w:rsidRPr="005C50A9" w:rsidRDefault="00F15C66" w:rsidP="005C50A9">
      <w:pPr>
        <w:pStyle w:val="11"/>
        <w:ind w:left="0"/>
        <w:jc w:val="both"/>
        <w:rPr>
          <w:sz w:val="18"/>
          <w:szCs w:val="18"/>
        </w:rPr>
      </w:pPr>
      <w:r w:rsidRPr="005C50A9">
        <w:rPr>
          <w:sz w:val="18"/>
          <w:szCs w:val="18"/>
        </w:rPr>
        <w:t xml:space="preserve">- Обязательное выполнение СРС в установленное время по тематическому плану. </w:t>
      </w:r>
    </w:p>
    <w:p w:rsidR="00F15C66" w:rsidRPr="005C50A9" w:rsidRDefault="00F15C66" w:rsidP="005C50A9">
      <w:pPr>
        <w:pStyle w:val="11"/>
        <w:ind w:left="0"/>
        <w:jc w:val="both"/>
        <w:rPr>
          <w:sz w:val="18"/>
          <w:szCs w:val="18"/>
        </w:rPr>
      </w:pPr>
      <w:r w:rsidRPr="005C50A9">
        <w:rPr>
          <w:sz w:val="18"/>
          <w:szCs w:val="18"/>
        </w:rPr>
        <w:t xml:space="preserve">- </w:t>
      </w:r>
      <w:r w:rsidRPr="005C50A9">
        <w:rPr>
          <w:rFonts w:eastAsia="Arial Unicode MS"/>
          <w:sz w:val="18"/>
          <w:szCs w:val="18"/>
        </w:rPr>
        <w:t>Активное участие студентов в НИРС.</w:t>
      </w:r>
    </w:p>
    <w:p w:rsidR="00F15C66" w:rsidRPr="005C50A9" w:rsidRDefault="00F15C66" w:rsidP="005C50A9">
      <w:pPr>
        <w:pStyle w:val="a5"/>
        <w:jc w:val="both"/>
        <w:rPr>
          <w:b/>
          <w:bCs/>
          <w:sz w:val="18"/>
          <w:szCs w:val="18"/>
        </w:rPr>
      </w:pPr>
    </w:p>
    <w:p w:rsidR="00F15C66" w:rsidRPr="005C50A9" w:rsidRDefault="00F15C66" w:rsidP="005C50A9">
      <w:pPr>
        <w:pStyle w:val="a5"/>
        <w:jc w:val="both"/>
        <w:rPr>
          <w:b/>
          <w:bCs/>
          <w:sz w:val="18"/>
          <w:szCs w:val="18"/>
        </w:rPr>
      </w:pPr>
      <w:r w:rsidRPr="005C50A9">
        <w:rPr>
          <w:b/>
          <w:bCs/>
          <w:sz w:val="18"/>
          <w:szCs w:val="18"/>
        </w:rPr>
        <w:t>4.  ПРОГРАММА</w:t>
      </w:r>
    </w:p>
    <w:p w:rsidR="00F15C66" w:rsidRPr="005C50A9" w:rsidRDefault="00F15C66" w:rsidP="005C50A9">
      <w:pPr>
        <w:pStyle w:val="a5"/>
        <w:jc w:val="both"/>
        <w:rPr>
          <w:b/>
          <w:bCs/>
          <w:sz w:val="18"/>
          <w:szCs w:val="18"/>
        </w:rPr>
      </w:pPr>
      <w:r w:rsidRPr="005C50A9">
        <w:rPr>
          <w:b/>
          <w:bCs/>
          <w:sz w:val="18"/>
          <w:szCs w:val="18"/>
        </w:rPr>
        <w:t>4.1.  Введение</w:t>
      </w:r>
    </w:p>
    <w:p w:rsidR="00F15C66" w:rsidRPr="005C50A9" w:rsidRDefault="00F15C66" w:rsidP="005C50A9">
      <w:pPr>
        <w:pStyle w:val="10"/>
        <w:shd w:val="clear" w:color="auto" w:fill="FFFFFF"/>
        <w:tabs>
          <w:tab w:val="num" w:pos="284"/>
          <w:tab w:val="left" w:pos="426"/>
        </w:tabs>
        <w:rPr>
          <w:sz w:val="18"/>
          <w:szCs w:val="18"/>
        </w:rPr>
      </w:pPr>
      <w:r w:rsidRPr="005C50A9">
        <w:rPr>
          <w:sz w:val="18"/>
          <w:szCs w:val="18"/>
        </w:rPr>
        <w:t xml:space="preserve">Ботаника является одной из </w:t>
      </w:r>
      <w:r w:rsidRPr="005C50A9">
        <w:rPr>
          <w:sz w:val="20"/>
          <w:szCs w:val="18"/>
        </w:rPr>
        <w:t>фундаментальной</w:t>
      </w:r>
      <w:r w:rsidRPr="005C50A9">
        <w:rPr>
          <w:sz w:val="18"/>
          <w:szCs w:val="18"/>
        </w:rPr>
        <w:t xml:space="preserve"> дисциплиной для подготовки специалистов по фармации. Она создает теоретическую базу для понимания природу растительных лекарственных средств. Она как интегрирующая учебная дисциплина направлена на создание методологической основы изучение биологии лекарственных видов, методику их сбора, определения, и обработки природных растительных ресурсов.</w:t>
      </w:r>
    </w:p>
    <w:p w:rsidR="00F15C66" w:rsidRPr="005C50A9" w:rsidRDefault="00F15C66" w:rsidP="005C50A9">
      <w:pPr>
        <w:widowControl w:val="0"/>
        <w:spacing w:after="0"/>
        <w:jc w:val="both"/>
        <w:rPr>
          <w:rFonts w:ascii="Times New Roman" w:hAnsi="Times New Roman"/>
          <w:sz w:val="18"/>
          <w:szCs w:val="18"/>
        </w:rPr>
      </w:pPr>
      <w:r w:rsidRPr="005C50A9">
        <w:rPr>
          <w:rFonts w:ascii="Times New Roman" w:hAnsi="Times New Roman"/>
          <w:b/>
          <w:bCs/>
          <w:sz w:val="18"/>
          <w:szCs w:val="18"/>
        </w:rPr>
        <w:t>4.</w:t>
      </w:r>
      <w:r w:rsidRPr="005C50A9">
        <w:rPr>
          <w:rFonts w:ascii="Times New Roman" w:hAnsi="Times New Roman"/>
          <w:b/>
          <w:sz w:val="18"/>
          <w:szCs w:val="18"/>
        </w:rPr>
        <w:t>2. Ц</w:t>
      </w:r>
      <w:r w:rsidRPr="005C50A9">
        <w:rPr>
          <w:rFonts w:ascii="Times New Roman" w:hAnsi="Times New Roman"/>
          <w:b/>
          <w:bCs/>
          <w:sz w:val="18"/>
          <w:szCs w:val="18"/>
        </w:rPr>
        <w:t xml:space="preserve">ель дисциплины: </w:t>
      </w:r>
      <w:r w:rsidRPr="005C50A9">
        <w:rPr>
          <w:rFonts w:ascii="Times New Roman" w:hAnsi="Times New Roman"/>
          <w:sz w:val="18"/>
          <w:szCs w:val="18"/>
        </w:rPr>
        <w:t>состоит в формировании</w:t>
      </w:r>
      <w:r w:rsidRPr="005C50A9">
        <w:rPr>
          <w:rFonts w:ascii="Times New Roman" w:hAnsi="Times New Roman"/>
          <w:color w:val="000000"/>
          <w:spacing w:val="-3"/>
          <w:sz w:val="18"/>
          <w:szCs w:val="18"/>
        </w:rPr>
        <w:t xml:space="preserve"> компетенций по системным </w:t>
      </w:r>
      <w:r w:rsidRPr="005C50A9">
        <w:rPr>
          <w:rFonts w:ascii="Times New Roman" w:hAnsi="Times New Roman"/>
          <w:sz w:val="18"/>
          <w:szCs w:val="18"/>
        </w:rPr>
        <w:t>фундаментальным</w:t>
      </w:r>
      <w:r w:rsidRPr="005C50A9">
        <w:rPr>
          <w:rFonts w:ascii="Times New Roman" w:hAnsi="Times New Roman"/>
          <w:color w:val="000000"/>
          <w:spacing w:val="-3"/>
          <w:sz w:val="18"/>
          <w:szCs w:val="18"/>
        </w:rPr>
        <w:t xml:space="preserve"> знаниям, умениям и навыкам по </w:t>
      </w:r>
      <w:r w:rsidRPr="005C50A9">
        <w:rPr>
          <w:rFonts w:ascii="Times New Roman" w:hAnsi="Times New Roman"/>
          <w:sz w:val="18"/>
          <w:szCs w:val="18"/>
        </w:rPr>
        <w:t>общим фармакологическим закономерностям, подготовки студентов к системному восприятию профессиональных дисциплин и формирование у них логики мышления, необходимой для последующей практической деятельности фармацевта.</w:t>
      </w:r>
    </w:p>
    <w:p w:rsidR="00F15C66" w:rsidRPr="005C50A9" w:rsidRDefault="00F15C66" w:rsidP="005C50A9">
      <w:pPr>
        <w:widowControl w:val="0"/>
        <w:shd w:val="clear" w:color="auto" w:fill="FFFFFF"/>
        <w:spacing w:after="0"/>
        <w:jc w:val="both"/>
        <w:rPr>
          <w:rFonts w:ascii="Times New Roman" w:hAnsi="Times New Roman"/>
          <w:sz w:val="18"/>
          <w:szCs w:val="18"/>
        </w:rPr>
      </w:pPr>
      <w:r w:rsidRPr="005C50A9">
        <w:rPr>
          <w:rFonts w:ascii="Times New Roman" w:hAnsi="Times New Roman"/>
          <w:b/>
          <w:sz w:val="18"/>
          <w:szCs w:val="18"/>
          <w:lang w:val="en-US"/>
        </w:rPr>
        <w:t>4</w:t>
      </w:r>
      <w:r w:rsidRPr="005C50A9">
        <w:rPr>
          <w:rFonts w:ascii="Times New Roman" w:hAnsi="Times New Roman"/>
          <w:b/>
          <w:sz w:val="18"/>
          <w:szCs w:val="18"/>
        </w:rPr>
        <w:t>.3.</w:t>
      </w:r>
      <w:r w:rsidRPr="005C50A9">
        <w:rPr>
          <w:rFonts w:ascii="Times New Roman" w:hAnsi="Times New Roman"/>
          <w:b/>
          <w:sz w:val="18"/>
          <w:szCs w:val="18"/>
          <w:lang w:val="ky-KG"/>
        </w:rPr>
        <w:t xml:space="preserve"> </w:t>
      </w:r>
      <w:r w:rsidRPr="005C50A9">
        <w:rPr>
          <w:rFonts w:ascii="Times New Roman" w:hAnsi="Times New Roman"/>
          <w:b/>
          <w:sz w:val="18"/>
          <w:szCs w:val="18"/>
        </w:rPr>
        <w:t>Задачами</w:t>
      </w:r>
      <w:r w:rsidRPr="005C50A9">
        <w:rPr>
          <w:rFonts w:ascii="Times New Roman" w:hAnsi="Times New Roman"/>
          <w:sz w:val="18"/>
          <w:szCs w:val="18"/>
        </w:rPr>
        <w:t xml:space="preserve"> дисциплины являются:</w:t>
      </w:r>
    </w:p>
    <w:p w:rsidR="00F15C66" w:rsidRPr="005C50A9" w:rsidRDefault="00F15C66" w:rsidP="00CF7CB8">
      <w:pPr>
        <w:numPr>
          <w:ilvl w:val="0"/>
          <w:numId w:val="1"/>
        </w:numPr>
        <w:tabs>
          <w:tab w:val="clear" w:pos="720"/>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 xml:space="preserve">Выработать навыки анализа частей растений и быть знакомыми основными вегетативными органами, имеющими лечебными свойствами, </w:t>
      </w:r>
    </w:p>
    <w:p w:rsidR="00F15C66" w:rsidRPr="005C50A9" w:rsidRDefault="00F15C66" w:rsidP="00CF7CB8">
      <w:pPr>
        <w:numPr>
          <w:ilvl w:val="0"/>
          <w:numId w:val="1"/>
        </w:numPr>
        <w:tabs>
          <w:tab w:val="clear" w:pos="720"/>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Формирование навыков выбора лекарственных растений, быть компетентными в сборе  лекарственных растений.</w:t>
      </w:r>
    </w:p>
    <w:p w:rsidR="00F15C66" w:rsidRPr="005C50A9" w:rsidRDefault="00F15C66" w:rsidP="00CF7CB8">
      <w:pPr>
        <w:numPr>
          <w:ilvl w:val="0"/>
          <w:numId w:val="1"/>
        </w:numPr>
        <w:tabs>
          <w:tab w:val="clear" w:pos="720"/>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Прогнозирования возможного взаимодействия лекарственных средств при комбинированном применении различных препаратов;</w:t>
      </w:r>
    </w:p>
    <w:p w:rsidR="00F15C66" w:rsidRPr="005C50A9" w:rsidRDefault="00F15C66" w:rsidP="00CF7CB8">
      <w:pPr>
        <w:widowControl w:val="0"/>
        <w:numPr>
          <w:ilvl w:val="0"/>
          <w:numId w:val="1"/>
        </w:numPr>
        <w:shd w:val="clear" w:color="auto" w:fill="FFFFFF"/>
        <w:tabs>
          <w:tab w:val="clear" w:pos="720"/>
          <w:tab w:val="num" w:pos="540"/>
        </w:tabs>
        <w:spacing w:after="0" w:line="240" w:lineRule="auto"/>
        <w:ind w:left="540" w:hanging="540"/>
        <w:jc w:val="both"/>
        <w:rPr>
          <w:rFonts w:ascii="Times New Roman" w:hAnsi="Times New Roman"/>
          <w:b/>
          <w:sz w:val="18"/>
          <w:szCs w:val="18"/>
        </w:rPr>
      </w:pPr>
      <w:r w:rsidRPr="005C50A9">
        <w:rPr>
          <w:rFonts w:ascii="Times New Roman" w:hAnsi="Times New Roman"/>
          <w:sz w:val="18"/>
          <w:szCs w:val="18"/>
        </w:rPr>
        <w:t xml:space="preserve">Ознакомление студентов с основными группами лекарственных растительных средств, с использованием современных международных стандартов. </w:t>
      </w:r>
    </w:p>
    <w:p w:rsidR="00F15C66" w:rsidRPr="005C50A9" w:rsidRDefault="00F15C66" w:rsidP="005C50A9">
      <w:pPr>
        <w:tabs>
          <w:tab w:val="left" w:pos="5529"/>
        </w:tabs>
        <w:spacing w:after="0"/>
        <w:rPr>
          <w:rFonts w:ascii="Times New Roman" w:hAnsi="Times New Roman"/>
          <w:b/>
          <w:sz w:val="18"/>
          <w:szCs w:val="18"/>
        </w:rPr>
      </w:pPr>
      <w:r w:rsidRPr="005C50A9">
        <w:rPr>
          <w:rFonts w:ascii="Times New Roman" w:hAnsi="Times New Roman"/>
          <w:b/>
          <w:sz w:val="18"/>
          <w:szCs w:val="18"/>
        </w:rPr>
        <w:t>4.4.  Конечные результаты обучения:</w:t>
      </w:r>
    </w:p>
    <w:p w:rsidR="00F15C66" w:rsidRPr="005C50A9" w:rsidRDefault="00F15C66" w:rsidP="005C50A9">
      <w:pPr>
        <w:tabs>
          <w:tab w:val="left" w:pos="5529"/>
        </w:tabs>
        <w:spacing w:after="0"/>
        <w:rPr>
          <w:rFonts w:ascii="Times New Roman" w:hAnsi="Times New Roman"/>
          <w:b/>
          <w:sz w:val="16"/>
          <w:szCs w:val="16"/>
        </w:rPr>
      </w:pPr>
      <w:r w:rsidRPr="005C50A9">
        <w:rPr>
          <w:rFonts w:ascii="Times New Roman" w:hAnsi="Times New Roman"/>
          <w:b/>
          <w:sz w:val="16"/>
          <w:szCs w:val="16"/>
        </w:rPr>
        <w:t>Студент должен знать:</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Знанию о разнообразии растительного мира. Отличить сходных и отличительных признаков растений с представителями других царств.</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 xml:space="preserve">Биологию, классификацию основных характеристик у природных лекарственных растений. </w:t>
      </w:r>
    </w:p>
    <w:p w:rsidR="00F15C66" w:rsidRPr="00632CB2" w:rsidRDefault="00F15C66" w:rsidP="00632CB2">
      <w:pPr>
        <w:numPr>
          <w:ilvl w:val="0"/>
          <w:numId w:val="2"/>
        </w:numPr>
        <w:tabs>
          <w:tab w:val="clear" w:pos="1287"/>
          <w:tab w:val="num" w:pos="540"/>
        </w:tabs>
        <w:spacing w:after="0" w:line="240" w:lineRule="auto"/>
        <w:ind w:left="540" w:hanging="540"/>
        <w:jc w:val="both"/>
        <w:rPr>
          <w:rFonts w:ascii="Times New Roman" w:hAnsi="Times New Roman"/>
          <w:spacing w:val="-6"/>
          <w:sz w:val="18"/>
          <w:szCs w:val="18"/>
        </w:rPr>
      </w:pPr>
      <w:r w:rsidRPr="005C50A9">
        <w:rPr>
          <w:rFonts w:ascii="Times New Roman" w:hAnsi="Times New Roman"/>
          <w:spacing w:val="-6"/>
          <w:sz w:val="18"/>
          <w:szCs w:val="18"/>
        </w:rPr>
        <w:t>Принадлежность лекарственных растений к определенным группам, ме</w:t>
      </w:r>
      <w:r w:rsidR="00632CB2">
        <w:rPr>
          <w:rFonts w:ascii="Times New Roman" w:hAnsi="Times New Roman"/>
          <w:spacing w:val="-6"/>
          <w:sz w:val="18"/>
          <w:szCs w:val="18"/>
        </w:rPr>
        <w:t>тодику сбора, суши, определения</w:t>
      </w:r>
      <w:r w:rsidRPr="00632CB2">
        <w:rPr>
          <w:rFonts w:ascii="Times New Roman" w:hAnsi="Times New Roman"/>
          <w:sz w:val="18"/>
          <w:szCs w:val="18"/>
        </w:rPr>
        <w:t>.</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Время, ус</w:t>
      </w:r>
      <w:r w:rsidR="00632CB2">
        <w:rPr>
          <w:rFonts w:ascii="Times New Roman" w:hAnsi="Times New Roman"/>
          <w:sz w:val="18"/>
          <w:szCs w:val="18"/>
        </w:rPr>
        <w:t xml:space="preserve">ловия сбора </w:t>
      </w:r>
      <w:r w:rsidRPr="005C50A9">
        <w:rPr>
          <w:rFonts w:ascii="Times New Roman" w:hAnsi="Times New Roman"/>
          <w:sz w:val="18"/>
          <w:szCs w:val="18"/>
        </w:rPr>
        <w:t>лекарственных средств.</w:t>
      </w:r>
    </w:p>
    <w:p w:rsidR="00F15C66" w:rsidRPr="005C50A9" w:rsidRDefault="00F15C66" w:rsidP="005C50A9">
      <w:pPr>
        <w:spacing w:after="0"/>
        <w:jc w:val="both"/>
        <w:rPr>
          <w:rFonts w:ascii="Times New Roman" w:hAnsi="Times New Roman"/>
          <w:sz w:val="18"/>
          <w:szCs w:val="18"/>
        </w:rPr>
      </w:pPr>
      <w:r w:rsidRPr="005C50A9">
        <w:rPr>
          <w:rFonts w:ascii="Times New Roman" w:hAnsi="Times New Roman"/>
          <w:b/>
          <w:sz w:val="16"/>
          <w:szCs w:val="16"/>
        </w:rPr>
        <w:t>Студент должен уметь</w:t>
      </w:r>
      <w:r w:rsidRPr="005C50A9">
        <w:rPr>
          <w:rFonts w:ascii="Times New Roman" w:hAnsi="Times New Roman"/>
          <w:b/>
          <w:sz w:val="16"/>
          <w:szCs w:val="16"/>
          <w:lang w:eastAsia="ko-KR"/>
        </w:rPr>
        <w:t>:</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Анализировать внутреннюю и внешнюю структуры органов, быть знакомым основным компонентом в структуре органов растений.</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 xml:space="preserve">Отличить, определить, собирать и гербаризировать растительных материалов для их применение. </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Оценивать возможности использования материалов лекарственных частей растений для фармакотерапии;</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Самостоятельно работать с научной, учебной и справочной литературо</w:t>
      </w:r>
      <w:r w:rsidR="00632CB2">
        <w:rPr>
          <w:rFonts w:ascii="Times New Roman" w:hAnsi="Times New Roman"/>
          <w:sz w:val="18"/>
          <w:szCs w:val="18"/>
        </w:rPr>
        <w:t xml:space="preserve">й, </w:t>
      </w:r>
      <w:r w:rsidRPr="005C50A9">
        <w:rPr>
          <w:rFonts w:ascii="Times New Roman" w:hAnsi="Times New Roman"/>
          <w:sz w:val="18"/>
          <w:szCs w:val="18"/>
        </w:rPr>
        <w:t>каталогами в библиотеке, сайтами интернета</w:t>
      </w:r>
    </w:p>
    <w:p w:rsidR="00F15C66" w:rsidRPr="005C50A9" w:rsidRDefault="00F15C66" w:rsidP="005C50A9">
      <w:pPr>
        <w:tabs>
          <w:tab w:val="left" w:pos="360"/>
        </w:tabs>
        <w:spacing w:after="0"/>
        <w:jc w:val="both"/>
        <w:rPr>
          <w:rFonts w:ascii="Times New Roman" w:hAnsi="Times New Roman"/>
          <w:b/>
          <w:sz w:val="18"/>
          <w:szCs w:val="18"/>
        </w:rPr>
      </w:pPr>
      <w:r w:rsidRPr="005C50A9">
        <w:rPr>
          <w:rFonts w:ascii="Times New Roman" w:hAnsi="Times New Roman"/>
          <w:b/>
          <w:sz w:val="18"/>
          <w:szCs w:val="18"/>
        </w:rPr>
        <w:t>Студент должен обладать навыками:</w:t>
      </w:r>
    </w:p>
    <w:p w:rsidR="00F15C66" w:rsidRPr="005C50A9" w:rsidRDefault="00F15C66" w:rsidP="00CF7CB8">
      <w:pPr>
        <w:numPr>
          <w:ilvl w:val="0"/>
          <w:numId w:val="3"/>
        </w:numPr>
        <w:tabs>
          <w:tab w:val="clear" w:pos="720"/>
          <w:tab w:val="num" w:pos="540"/>
        </w:tabs>
        <w:spacing w:after="0" w:line="240" w:lineRule="auto"/>
        <w:ind w:left="567" w:hanging="567"/>
        <w:contextualSpacing/>
        <w:rPr>
          <w:rFonts w:ascii="Times New Roman" w:eastAsia="Arial Unicode MS" w:hAnsi="Times New Roman"/>
          <w:sz w:val="18"/>
          <w:szCs w:val="18"/>
        </w:rPr>
      </w:pPr>
      <w:r w:rsidRPr="005C50A9">
        <w:rPr>
          <w:rFonts w:ascii="Times New Roman" w:eastAsia="Arial Unicode MS" w:hAnsi="Times New Roman"/>
          <w:sz w:val="18"/>
          <w:szCs w:val="18"/>
        </w:rPr>
        <w:t xml:space="preserve">умение проявлять профессиональные качества  </w:t>
      </w:r>
    </w:p>
    <w:p w:rsidR="00F15C66" w:rsidRPr="005C50A9" w:rsidRDefault="00F15C66" w:rsidP="00CF7CB8">
      <w:pPr>
        <w:numPr>
          <w:ilvl w:val="0"/>
          <w:numId w:val="3"/>
        </w:numPr>
        <w:tabs>
          <w:tab w:val="clear" w:pos="720"/>
          <w:tab w:val="num" w:pos="540"/>
        </w:tabs>
        <w:spacing w:after="0" w:line="240" w:lineRule="auto"/>
        <w:ind w:left="567" w:hanging="567"/>
        <w:contextualSpacing/>
        <w:rPr>
          <w:rFonts w:ascii="Times New Roman" w:eastAsia="Arial Unicode MS" w:hAnsi="Times New Roman"/>
          <w:sz w:val="18"/>
          <w:szCs w:val="18"/>
        </w:rPr>
      </w:pPr>
      <w:r w:rsidRPr="005C50A9">
        <w:rPr>
          <w:rFonts w:ascii="Times New Roman" w:eastAsia="Arial Unicode MS" w:hAnsi="Times New Roman"/>
          <w:sz w:val="18"/>
          <w:szCs w:val="18"/>
        </w:rPr>
        <w:t>умение отстаивать свою точку зрения при проведении исследовательских работах по растительным сырьём</w:t>
      </w:r>
    </w:p>
    <w:p w:rsidR="00F15C66" w:rsidRPr="005C50A9" w:rsidRDefault="00F15C66" w:rsidP="00CF7CB8">
      <w:pPr>
        <w:numPr>
          <w:ilvl w:val="0"/>
          <w:numId w:val="3"/>
        </w:numPr>
        <w:tabs>
          <w:tab w:val="clear" w:pos="720"/>
          <w:tab w:val="num" w:pos="540"/>
        </w:tabs>
        <w:spacing w:after="0" w:line="240" w:lineRule="auto"/>
        <w:ind w:left="567" w:hanging="567"/>
        <w:contextualSpacing/>
        <w:rPr>
          <w:rFonts w:ascii="Times New Roman" w:eastAsia="Arial Unicode MS" w:hAnsi="Times New Roman"/>
          <w:sz w:val="18"/>
          <w:szCs w:val="18"/>
        </w:rPr>
      </w:pPr>
      <w:r w:rsidRPr="005C50A9">
        <w:rPr>
          <w:rFonts w:ascii="Times New Roman" w:eastAsia="Arial Unicode MS" w:hAnsi="Times New Roman"/>
          <w:sz w:val="18"/>
          <w:szCs w:val="18"/>
        </w:rPr>
        <w:t>умение слушать и оценить мнения специалистов и товарищей и правильно реагировать на замечания.</w:t>
      </w:r>
    </w:p>
    <w:p w:rsidR="00F15C66" w:rsidRPr="005C50A9" w:rsidRDefault="00F15C66" w:rsidP="005C50A9">
      <w:pPr>
        <w:tabs>
          <w:tab w:val="left" w:pos="360"/>
        </w:tabs>
        <w:spacing w:after="0"/>
        <w:jc w:val="both"/>
        <w:rPr>
          <w:rFonts w:ascii="Times New Roman" w:hAnsi="Times New Roman"/>
          <w:b/>
          <w:sz w:val="18"/>
          <w:szCs w:val="18"/>
        </w:rPr>
      </w:pPr>
      <w:r w:rsidRPr="005C50A9">
        <w:rPr>
          <w:rFonts w:ascii="Times New Roman" w:hAnsi="Times New Roman"/>
          <w:b/>
          <w:sz w:val="18"/>
          <w:szCs w:val="18"/>
        </w:rPr>
        <w:t>Студент должен владеть коммуникативными навыками:</w:t>
      </w:r>
    </w:p>
    <w:p w:rsidR="00F15C66" w:rsidRPr="005C50A9" w:rsidRDefault="00F15C66" w:rsidP="00CF7CB8">
      <w:pPr>
        <w:numPr>
          <w:ilvl w:val="1"/>
          <w:numId w:val="6"/>
        </w:numPr>
        <w:tabs>
          <w:tab w:val="left" w:pos="540"/>
        </w:tabs>
        <w:spacing w:after="0" w:line="240" w:lineRule="auto"/>
        <w:ind w:hanging="1440"/>
        <w:rPr>
          <w:rFonts w:ascii="Times New Roman" w:hAnsi="Times New Roman"/>
          <w:sz w:val="18"/>
          <w:szCs w:val="18"/>
          <w:lang w:val="kk-KZ"/>
        </w:rPr>
      </w:pPr>
      <w:r w:rsidRPr="005C50A9">
        <w:rPr>
          <w:rFonts w:ascii="Times New Roman" w:hAnsi="Times New Roman"/>
          <w:sz w:val="18"/>
          <w:szCs w:val="18"/>
          <w:lang w:val="kk-KZ"/>
        </w:rPr>
        <w:t>Владение грамотной и развитой речью.</w:t>
      </w:r>
    </w:p>
    <w:p w:rsidR="00F15C66" w:rsidRPr="005C50A9" w:rsidRDefault="00F15C66" w:rsidP="00CF7CB8">
      <w:pPr>
        <w:numPr>
          <w:ilvl w:val="1"/>
          <w:numId w:val="6"/>
        </w:numPr>
        <w:tabs>
          <w:tab w:val="left" w:pos="540"/>
        </w:tabs>
        <w:spacing w:after="0" w:line="240" w:lineRule="auto"/>
        <w:ind w:hanging="1440"/>
        <w:rPr>
          <w:rFonts w:ascii="Times New Roman" w:hAnsi="Times New Roman"/>
          <w:sz w:val="18"/>
          <w:szCs w:val="18"/>
          <w:lang w:val="kk-KZ"/>
        </w:rPr>
      </w:pPr>
      <w:r w:rsidRPr="005C50A9">
        <w:rPr>
          <w:rFonts w:ascii="Times New Roman" w:hAnsi="Times New Roman"/>
          <w:sz w:val="18"/>
          <w:szCs w:val="18"/>
          <w:lang w:val="kk-KZ"/>
        </w:rPr>
        <w:t>Изложение самостоятельной точки зрения по предмету.</w:t>
      </w:r>
    </w:p>
    <w:p w:rsidR="00F15C66" w:rsidRPr="005C50A9" w:rsidRDefault="00F15C66" w:rsidP="00CF7CB8">
      <w:pPr>
        <w:numPr>
          <w:ilvl w:val="1"/>
          <w:numId w:val="6"/>
        </w:numPr>
        <w:tabs>
          <w:tab w:val="left" w:pos="540"/>
        </w:tabs>
        <w:spacing w:after="0" w:line="240" w:lineRule="auto"/>
        <w:ind w:hanging="1440"/>
        <w:rPr>
          <w:rFonts w:ascii="Times New Roman" w:hAnsi="Times New Roman"/>
          <w:sz w:val="18"/>
          <w:szCs w:val="18"/>
          <w:lang w:val="kk-KZ"/>
        </w:rPr>
      </w:pPr>
      <w:r w:rsidRPr="005C50A9">
        <w:rPr>
          <w:rFonts w:ascii="Times New Roman" w:hAnsi="Times New Roman"/>
          <w:sz w:val="18"/>
          <w:szCs w:val="18"/>
          <w:lang w:val="kk-KZ"/>
        </w:rPr>
        <w:t>Логическое мышление, владение свободной дискуссией по проблемам лекарственных растений.</w:t>
      </w:r>
    </w:p>
    <w:p w:rsidR="00F15C66" w:rsidRPr="005C50A9" w:rsidRDefault="00F15C66" w:rsidP="005C50A9">
      <w:pPr>
        <w:spacing w:after="0"/>
        <w:contextualSpacing/>
        <w:jc w:val="both"/>
        <w:rPr>
          <w:rFonts w:ascii="Times New Roman" w:eastAsia="Arial Unicode MS" w:hAnsi="Times New Roman"/>
          <w:b/>
          <w:sz w:val="18"/>
          <w:szCs w:val="18"/>
          <w:lang w:val="ky-KG"/>
        </w:rPr>
      </w:pPr>
      <w:r w:rsidRPr="005C50A9">
        <w:rPr>
          <w:rFonts w:ascii="Times New Roman" w:eastAsia="Arial Unicode MS" w:hAnsi="Times New Roman"/>
          <w:b/>
          <w:sz w:val="18"/>
          <w:szCs w:val="18"/>
        </w:rPr>
        <w:t>Студент должен обладать компетенцией:</w:t>
      </w:r>
    </w:p>
    <w:p w:rsidR="00F15C66" w:rsidRPr="005C50A9" w:rsidRDefault="00F15C66" w:rsidP="005C50A9">
      <w:pPr>
        <w:tabs>
          <w:tab w:val="left" w:pos="9639"/>
        </w:tabs>
        <w:spacing w:after="0"/>
        <w:jc w:val="both"/>
        <w:rPr>
          <w:rFonts w:ascii="Times New Roman" w:hAnsi="Times New Roman"/>
          <w:sz w:val="18"/>
          <w:szCs w:val="18"/>
        </w:rPr>
      </w:pPr>
      <w:r w:rsidRPr="005C50A9">
        <w:rPr>
          <w:rFonts w:ascii="Times New Roman" w:hAnsi="Times New Roman"/>
          <w:sz w:val="18"/>
          <w:szCs w:val="18"/>
          <w:lang w:val="ky-KG"/>
        </w:rPr>
        <w:t>ПК-</w:t>
      </w:r>
      <w:r w:rsidR="00632CB2">
        <w:rPr>
          <w:rFonts w:ascii="Times New Roman" w:hAnsi="Times New Roman"/>
          <w:sz w:val="18"/>
          <w:szCs w:val="18"/>
          <w:lang w:val="ky-KG"/>
        </w:rPr>
        <w:t>19</w:t>
      </w:r>
      <w:r w:rsidRPr="005C50A9">
        <w:rPr>
          <w:rFonts w:ascii="Times New Roman" w:hAnsi="Times New Roman"/>
          <w:sz w:val="18"/>
          <w:szCs w:val="18"/>
        </w:rPr>
        <w:t xml:space="preserve"> - способен и готов оценивать качество РЛС (используемые органы растения, гистологическая структура, химический состав</w:t>
      </w:r>
      <w:r w:rsidR="00632CB2">
        <w:rPr>
          <w:rFonts w:ascii="Times New Roman" w:hAnsi="Times New Roman"/>
          <w:sz w:val="18"/>
          <w:szCs w:val="18"/>
        </w:rPr>
        <w:t xml:space="preserve"> действующих и других групп биологически активных веществ.</w:t>
      </w:r>
      <w:r w:rsidRPr="005C50A9">
        <w:rPr>
          <w:rFonts w:ascii="Times New Roman" w:hAnsi="Times New Roman"/>
          <w:sz w:val="18"/>
          <w:szCs w:val="18"/>
        </w:rPr>
        <w:t xml:space="preserve"> </w:t>
      </w:r>
    </w:p>
    <w:p w:rsidR="00F15C66" w:rsidRPr="005C50A9" w:rsidRDefault="00F15C66" w:rsidP="00632CB2">
      <w:pPr>
        <w:tabs>
          <w:tab w:val="left" w:pos="9639"/>
        </w:tabs>
        <w:spacing w:after="0"/>
        <w:jc w:val="both"/>
        <w:rPr>
          <w:rFonts w:ascii="Times New Roman" w:eastAsia="Arial Unicode MS" w:hAnsi="Times New Roman"/>
          <w:sz w:val="18"/>
          <w:szCs w:val="18"/>
        </w:rPr>
      </w:pPr>
      <w:r w:rsidRPr="005C50A9">
        <w:rPr>
          <w:rFonts w:ascii="Times New Roman" w:hAnsi="Times New Roman"/>
          <w:sz w:val="18"/>
          <w:szCs w:val="18"/>
          <w:lang w:val="ky-KG"/>
        </w:rPr>
        <w:lastRenderedPageBreak/>
        <w:t>ПК-</w:t>
      </w:r>
      <w:r w:rsidR="00BB3356">
        <w:rPr>
          <w:rFonts w:ascii="Times New Roman" w:hAnsi="Times New Roman"/>
          <w:sz w:val="18"/>
          <w:szCs w:val="18"/>
          <w:lang w:val="ky-KG"/>
        </w:rPr>
        <w:t>24</w:t>
      </w:r>
      <w:r w:rsidRPr="005C50A9">
        <w:rPr>
          <w:rFonts w:ascii="Times New Roman" w:hAnsi="Times New Roman"/>
          <w:sz w:val="18"/>
          <w:szCs w:val="18"/>
          <w:lang w:val="ky-KG"/>
        </w:rPr>
        <w:t xml:space="preserve"> - </w:t>
      </w:r>
      <w:r w:rsidRPr="005C50A9">
        <w:rPr>
          <w:rFonts w:ascii="Times New Roman" w:hAnsi="Times New Roman"/>
          <w:sz w:val="18"/>
          <w:szCs w:val="18"/>
        </w:rPr>
        <w:t xml:space="preserve">способен и готов </w:t>
      </w:r>
      <w:r w:rsidR="00632CB2">
        <w:rPr>
          <w:rFonts w:ascii="Times New Roman" w:hAnsi="Times New Roman"/>
          <w:sz w:val="18"/>
          <w:szCs w:val="18"/>
        </w:rPr>
        <w:t xml:space="preserve">к организации </w:t>
      </w:r>
      <w:r w:rsidRPr="005C50A9">
        <w:rPr>
          <w:rFonts w:ascii="Times New Roman" w:hAnsi="Times New Roman"/>
          <w:sz w:val="18"/>
          <w:szCs w:val="18"/>
        </w:rPr>
        <w:t>заготовк</w:t>
      </w:r>
      <w:r w:rsidR="00632CB2">
        <w:rPr>
          <w:rFonts w:ascii="Times New Roman" w:hAnsi="Times New Roman"/>
          <w:sz w:val="18"/>
          <w:szCs w:val="18"/>
        </w:rPr>
        <w:t>и</w:t>
      </w:r>
      <w:r w:rsidRPr="005C50A9">
        <w:rPr>
          <w:rFonts w:ascii="Times New Roman" w:hAnsi="Times New Roman"/>
          <w:sz w:val="18"/>
          <w:szCs w:val="18"/>
        </w:rPr>
        <w:t xml:space="preserve"> лекарственного растительного сырья с учетом рационального использования р</w:t>
      </w:r>
      <w:r w:rsidR="00632CB2">
        <w:rPr>
          <w:rFonts w:ascii="Times New Roman" w:hAnsi="Times New Roman"/>
          <w:sz w:val="18"/>
          <w:szCs w:val="18"/>
        </w:rPr>
        <w:t>есурсов лекарственных растений.</w:t>
      </w:r>
    </w:p>
    <w:p w:rsidR="00F15C66" w:rsidRPr="005C50A9" w:rsidRDefault="00A828AF" w:rsidP="005C50A9">
      <w:pPr>
        <w:tabs>
          <w:tab w:val="left" w:pos="9639"/>
        </w:tabs>
        <w:spacing w:after="0"/>
        <w:ind w:left="-142" w:hanging="142"/>
        <w:jc w:val="both"/>
        <w:rPr>
          <w:rFonts w:ascii="Times New Roman" w:eastAsia="Arial Unicode MS" w:hAnsi="Times New Roman"/>
          <w:sz w:val="18"/>
          <w:szCs w:val="18"/>
        </w:rPr>
      </w:pPr>
      <w:r>
        <w:rPr>
          <w:rFonts w:ascii="Times New Roman" w:hAnsi="Times New Roman"/>
          <w:b/>
          <w:sz w:val="18"/>
          <w:szCs w:val="18"/>
        </w:rPr>
        <w:t xml:space="preserve">4.5.  </w:t>
      </w:r>
      <w:proofErr w:type="spellStart"/>
      <w:r w:rsidR="00F15C66" w:rsidRPr="005C50A9">
        <w:rPr>
          <w:rFonts w:ascii="Times New Roman" w:hAnsi="Times New Roman"/>
          <w:b/>
          <w:sz w:val="18"/>
          <w:szCs w:val="18"/>
        </w:rPr>
        <w:t>Пререквизиты</w:t>
      </w:r>
      <w:proofErr w:type="spellEnd"/>
      <w:r w:rsidR="00F15C66" w:rsidRPr="005C50A9">
        <w:rPr>
          <w:rFonts w:ascii="Times New Roman" w:hAnsi="Times New Roman"/>
          <w:b/>
          <w:sz w:val="18"/>
          <w:szCs w:val="18"/>
        </w:rPr>
        <w:t xml:space="preserve">: </w:t>
      </w:r>
      <w:r w:rsidR="00F15C66" w:rsidRPr="005C50A9">
        <w:rPr>
          <w:rFonts w:ascii="Times New Roman" w:hAnsi="Times New Roman"/>
          <w:sz w:val="18"/>
          <w:szCs w:val="18"/>
        </w:rPr>
        <w:t>Ботаника. Морфология растений, Биология.</w:t>
      </w:r>
    </w:p>
    <w:p w:rsidR="00F15C66" w:rsidRPr="005C50A9" w:rsidRDefault="00F15C66" w:rsidP="005C50A9">
      <w:pPr>
        <w:tabs>
          <w:tab w:val="left" w:pos="5529"/>
        </w:tabs>
        <w:spacing w:after="0"/>
        <w:jc w:val="both"/>
        <w:rPr>
          <w:rFonts w:ascii="Times New Roman" w:hAnsi="Times New Roman"/>
          <w:sz w:val="18"/>
          <w:szCs w:val="18"/>
        </w:rPr>
      </w:pPr>
      <w:r w:rsidRPr="005C50A9">
        <w:rPr>
          <w:rFonts w:ascii="Times New Roman" w:hAnsi="Times New Roman"/>
          <w:b/>
          <w:sz w:val="18"/>
          <w:szCs w:val="18"/>
        </w:rPr>
        <w:t xml:space="preserve">  </w:t>
      </w:r>
      <w:proofErr w:type="spellStart"/>
      <w:r w:rsidRPr="005C50A9">
        <w:rPr>
          <w:rFonts w:ascii="Times New Roman" w:hAnsi="Times New Roman"/>
          <w:b/>
          <w:sz w:val="18"/>
          <w:szCs w:val="18"/>
        </w:rPr>
        <w:t>Постреквизиты</w:t>
      </w:r>
      <w:proofErr w:type="spellEnd"/>
      <w:r w:rsidRPr="005C50A9">
        <w:rPr>
          <w:rFonts w:ascii="Times New Roman" w:hAnsi="Times New Roman"/>
          <w:b/>
          <w:sz w:val="18"/>
          <w:szCs w:val="18"/>
        </w:rPr>
        <w:t xml:space="preserve">: </w:t>
      </w:r>
      <w:r w:rsidRPr="005C50A9">
        <w:rPr>
          <w:rFonts w:ascii="Times New Roman" w:hAnsi="Times New Roman"/>
          <w:sz w:val="18"/>
          <w:szCs w:val="18"/>
        </w:rPr>
        <w:t xml:space="preserve">Фармакогнозия, </w:t>
      </w:r>
      <w:proofErr w:type="spellStart"/>
      <w:r w:rsidRPr="005C50A9">
        <w:rPr>
          <w:rFonts w:ascii="Times New Roman" w:hAnsi="Times New Roman"/>
          <w:sz w:val="18"/>
          <w:szCs w:val="18"/>
        </w:rPr>
        <w:t>Ресурсоведение</w:t>
      </w:r>
      <w:proofErr w:type="spellEnd"/>
      <w:r w:rsidRPr="005C50A9">
        <w:rPr>
          <w:rFonts w:ascii="Times New Roman" w:hAnsi="Times New Roman"/>
          <w:sz w:val="18"/>
          <w:szCs w:val="18"/>
        </w:rPr>
        <w:t>.</w:t>
      </w:r>
    </w:p>
    <w:p w:rsidR="00F15C66" w:rsidRPr="005C50A9" w:rsidRDefault="00F15C66" w:rsidP="005C50A9">
      <w:pPr>
        <w:tabs>
          <w:tab w:val="left" w:pos="5529"/>
        </w:tabs>
        <w:spacing w:after="0"/>
        <w:jc w:val="both"/>
        <w:rPr>
          <w:rFonts w:ascii="Times New Roman" w:hAnsi="Times New Roman"/>
          <w:b/>
          <w:bCs/>
          <w:sz w:val="18"/>
          <w:szCs w:val="18"/>
        </w:rPr>
      </w:pPr>
    </w:p>
    <w:p w:rsidR="00F15C66" w:rsidRPr="005C50A9" w:rsidRDefault="00F15C66" w:rsidP="005C50A9">
      <w:pPr>
        <w:pStyle w:val="a5"/>
        <w:jc w:val="both"/>
        <w:rPr>
          <w:b/>
          <w:bCs/>
          <w:sz w:val="18"/>
          <w:szCs w:val="18"/>
        </w:rPr>
      </w:pPr>
      <w:r w:rsidRPr="005C50A9">
        <w:rPr>
          <w:b/>
          <w:bCs/>
          <w:sz w:val="18"/>
          <w:szCs w:val="18"/>
        </w:rPr>
        <w:t xml:space="preserve">4.6.  Краткое содержание дисциплины: </w:t>
      </w:r>
    </w:p>
    <w:p w:rsidR="00F15C66" w:rsidRPr="005C50A9" w:rsidRDefault="00F15C66" w:rsidP="005C50A9">
      <w:pPr>
        <w:widowControl w:val="0"/>
        <w:shd w:val="clear" w:color="auto" w:fill="FFFFFF"/>
        <w:spacing w:after="0"/>
        <w:jc w:val="both"/>
        <w:rPr>
          <w:rFonts w:ascii="Times New Roman" w:hAnsi="Times New Roman"/>
          <w:sz w:val="18"/>
          <w:szCs w:val="18"/>
        </w:rPr>
      </w:pPr>
      <w:r w:rsidRPr="005C50A9">
        <w:rPr>
          <w:rFonts w:ascii="Times New Roman" w:hAnsi="Times New Roman"/>
          <w:bCs/>
          <w:sz w:val="18"/>
          <w:szCs w:val="18"/>
        </w:rPr>
        <w:t xml:space="preserve">Ботаника (систематика растений) изучает разнообразия растительного мира, его основные отделы, их таксономическую принадлежность, эволюции растительного мира, закономерности распространения их видов на планете. </w:t>
      </w:r>
      <w:r w:rsidRPr="005C50A9">
        <w:rPr>
          <w:rFonts w:ascii="Times New Roman" w:hAnsi="Times New Roman"/>
          <w:sz w:val="18"/>
          <w:szCs w:val="18"/>
        </w:rPr>
        <w:t xml:space="preserve">Формирование у студентов  логики мышления, необходимой для последующей практической деятельности фармацевта. </w:t>
      </w:r>
    </w:p>
    <w:p w:rsidR="00A828AF" w:rsidRDefault="00A828AF" w:rsidP="005C50A9">
      <w:pPr>
        <w:tabs>
          <w:tab w:val="num" w:pos="360"/>
        </w:tabs>
        <w:spacing w:after="0"/>
        <w:ind w:right="174"/>
        <w:jc w:val="both"/>
        <w:rPr>
          <w:rFonts w:ascii="Times New Roman" w:hAnsi="Times New Roman"/>
          <w:b/>
          <w:sz w:val="20"/>
          <w:szCs w:val="20"/>
        </w:rPr>
      </w:pPr>
    </w:p>
    <w:p w:rsidR="00F15C66" w:rsidRDefault="00F15C66" w:rsidP="005C50A9">
      <w:pPr>
        <w:tabs>
          <w:tab w:val="num" w:pos="360"/>
        </w:tabs>
        <w:spacing w:after="0"/>
        <w:ind w:right="174"/>
        <w:jc w:val="both"/>
        <w:rPr>
          <w:rFonts w:ascii="Times New Roman" w:hAnsi="Times New Roman"/>
          <w:b/>
          <w:sz w:val="20"/>
          <w:szCs w:val="20"/>
        </w:rPr>
      </w:pPr>
      <w:r w:rsidRPr="005C50A9">
        <w:rPr>
          <w:rFonts w:ascii="Times New Roman" w:hAnsi="Times New Roman"/>
          <w:b/>
          <w:sz w:val="20"/>
          <w:szCs w:val="20"/>
        </w:rPr>
        <w:t xml:space="preserve">ТЕХНОЛОГИЧЕСКАЯ КАРТА ДИСЦИПЛИНЫ  </w:t>
      </w:r>
      <w:r w:rsidRPr="005C50A9">
        <w:rPr>
          <w:rFonts w:ascii="Times New Roman" w:hAnsi="Times New Roman"/>
          <w:b/>
          <w:sz w:val="20"/>
          <w:szCs w:val="20"/>
          <w:lang w:val="en-US"/>
        </w:rPr>
        <w:t>III</w:t>
      </w:r>
      <w:r w:rsidRPr="005C50A9">
        <w:rPr>
          <w:rFonts w:ascii="Times New Roman" w:hAnsi="Times New Roman"/>
          <w:b/>
          <w:sz w:val="20"/>
          <w:szCs w:val="20"/>
        </w:rPr>
        <w:t xml:space="preserve"> </w:t>
      </w:r>
      <w:proofErr w:type="gramStart"/>
      <w:r w:rsidRPr="005C50A9">
        <w:rPr>
          <w:rFonts w:ascii="Times New Roman" w:hAnsi="Times New Roman"/>
          <w:b/>
          <w:sz w:val="20"/>
          <w:szCs w:val="20"/>
          <w:lang w:val="en-US"/>
        </w:rPr>
        <w:t>c</w:t>
      </w:r>
      <w:proofErr w:type="spellStart"/>
      <w:proofErr w:type="gramEnd"/>
      <w:r w:rsidRPr="005C50A9">
        <w:rPr>
          <w:rFonts w:ascii="Times New Roman" w:hAnsi="Times New Roman"/>
          <w:b/>
          <w:sz w:val="20"/>
          <w:szCs w:val="20"/>
        </w:rPr>
        <w:t>еместр</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50"/>
        <w:gridCol w:w="709"/>
        <w:gridCol w:w="709"/>
        <w:gridCol w:w="709"/>
        <w:gridCol w:w="708"/>
        <w:gridCol w:w="709"/>
        <w:gridCol w:w="709"/>
        <w:gridCol w:w="709"/>
        <w:gridCol w:w="708"/>
        <w:gridCol w:w="567"/>
        <w:gridCol w:w="993"/>
      </w:tblGrid>
      <w:tr w:rsidR="00F15C66" w:rsidRPr="00322281" w:rsidTr="005C50A9">
        <w:trPr>
          <w:trHeight w:val="402"/>
        </w:trPr>
        <w:tc>
          <w:tcPr>
            <w:tcW w:w="1134" w:type="dxa"/>
            <w:vMerge w:val="restart"/>
          </w:tcPr>
          <w:p w:rsidR="00F15C66" w:rsidRPr="00322281" w:rsidRDefault="00F15C66" w:rsidP="005C50A9">
            <w:pPr>
              <w:jc w:val="both"/>
              <w:rPr>
                <w:rFonts w:ascii="Times New Roman" w:hAnsi="Times New Roman"/>
                <w:b/>
                <w:bCs/>
              </w:rPr>
            </w:pPr>
            <w:r w:rsidRPr="00322281">
              <w:rPr>
                <w:rFonts w:ascii="Times New Roman" w:hAnsi="Times New Roman"/>
                <w:b/>
                <w:bCs/>
              </w:rPr>
              <w:t>Модули</w:t>
            </w:r>
          </w:p>
        </w:tc>
        <w:tc>
          <w:tcPr>
            <w:tcW w:w="850" w:type="dxa"/>
            <w:vMerge w:val="restart"/>
          </w:tcPr>
          <w:p w:rsidR="00F15C66" w:rsidRPr="00322281" w:rsidRDefault="00F15C66" w:rsidP="005C50A9">
            <w:pPr>
              <w:jc w:val="both"/>
              <w:rPr>
                <w:rFonts w:ascii="Times New Roman" w:hAnsi="Times New Roman"/>
                <w:b/>
                <w:bCs/>
              </w:rPr>
            </w:pPr>
            <w:r w:rsidRPr="00322281">
              <w:rPr>
                <w:rFonts w:ascii="Times New Roman" w:hAnsi="Times New Roman"/>
                <w:b/>
                <w:bCs/>
              </w:rPr>
              <w:t>Аудит</w:t>
            </w:r>
          </w:p>
        </w:tc>
        <w:tc>
          <w:tcPr>
            <w:tcW w:w="709" w:type="dxa"/>
            <w:vMerge w:val="restart"/>
          </w:tcPr>
          <w:p w:rsidR="00F15C66" w:rsidRPr="00322281" w:rsidRDefault="00F15C66" w:rsidP="005C50A9">
            <w:pPr>
              <w:jc w:val="both"/>
              <w:rPr>
                <w:rFonts w:ascii="Times New Roman" w:hAnsi="Times New Roman"/>
                <w:b/>
                <w:bCs/>
              </w:rPr>
            </w:pPr>
            <w:r w:rsidRPr="00322281">
              <w:rPr>
                <w:rFonts w:ascii="Times New Roman" w:hAnsi="Times New Roman"/>
                <w:b/>
                <w:bCs/>
              </w:rPr>
              <w:t>СРС</w:t>
            </w:r>
          </w:p>
        </w:tc>
        <w:tc>
          <w:tcPr>
            <w:tcW w:w="1418" w:type="dxa"/>
            <w:gridSpan w:val="2"/>
          </w:tcPr>
          <w:p w:rsidR="00F15C66" w:rsidRPr="00322281" w:rsidRDefault="00F15C66" w:rsidP="00A828AF">
            <w:pPr>
              <w:jc w:val="center"/>
              <w:rPr>
                <w:rFonts w:ascii="Times New Roman" w:hAnsi="Times New Roman"/>
                <w:b/>
                <w:bCs/>
              </w:rPr>
            </w:pPr>
            <w:r w:rsidRPr="00322281">
              <w:rPr>
                <w:rFonts w:ascii="Times New Roman" w:hAnsi="Times New Roman"/>
                <w:b/>
                <w:bCs/>
              </w:rPr>
              <w:t>Лекции</w:t>
            </w:r>
          </w:p>
        </w:tc>
        <w:tc>
          <w:tcPr>
            <w:tcW w:w="1417" w:type="dxa"/>
            <w:gridSpan w:val="2"/>
          </w:tcPr>
          <w:p w:rsidR="00F15C66" w:rsidRPr="00322281" w:rsidRDefault="00F15C66" w:rsidP="00A828AF">
            <w:pPr>
              <w:jc w:val="center"/>
              <w:rPr>
                <w:rFonts w:ascii="Times New Roman" w:hAnsi="Times New Roman"/>
                <w:b/>
                <w:bCs/>
              </w:rPr>
            </w:pPr>
            <w:proofErr w:type="spellStart"/>
            <w:r w:rsidRPr="00322281">
              <w:rPr>
                <w:rFonts w:ascii="Times New Roman" w:hAnsi="Times New Roman"/>
                <w:b/>
                <w:bCs/>
              </w:rPr>
              <w:t>Прак</w:t>
            </w:r>
            <w:proofErr w:type="spellEnd"/>
            <w:r w:rsidRPr="00322281">
              <w:rPr>
                <w:rFonts w:ascii="Times New Roman" w:hAnsi="Times New Roman"/>
                <w:b/>
                <w:bCs/>
              </w:rPr>
              <w:t>.</w:t>
            </w:r>
          </w:p>
        </w:tc>
        <w:tc>
          <w:tcPr>
            <w:tcW w:w="1418" w:type="dxa"/>
            <w:gridSpan w:val="2"/>
          </w:tcPr>
          <w:p w:rsidR="00F15C66" w:rsidRPr="00322281" w:rsidRDefault="00F15C66" w:rsidP="00A828AF">
            <w:pPr>
              <w:jc w:val="center"/>
              <w:rPr>
                <w:rFonts w:ascii="Times New Roman" w:hAnsi="Times New Roman"/>
                <w:b/>
                <w:bCs/>
              </w:rPr>
            </w:pPr>
            <w:r w:rsidRPr="00322281">
              <w:rPr>
                <w:rFonts w:ascii="Times New Roman" w:hAnsi="Times New Roman"/>
                <w:b/>
                <w:bCs/>
              </w:rPr>
              <w:t>СРС</w:t>
            </w:r>
          </w:p>
        </w:tc>
        <w:tc>
          <w:tcPr>
            <w:tcW w:w="708"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РК</w:t>
            </w:r>
          </w:p>
        </w:tc>
        <w:tc>
          <w:tcPr>
            <w:tcW w:w="567" w:type="dxa"/>
          </w:tcPr>
          <w:p w:rsidR="00F15C66" w:rsidRPr="00322281" w:rsidRDefault="00F15C66" w:rsidP="005C50A9">
            <w:pPr>
              <w:jc w:val="both"/>
              <w:rPr>
                <w:rFonts w:ascii="Times New Roman" w:hAnsi="Times New Roman"/>
                <w:b/>
                <w:bCs/>
              </w:rPr>
            </w:pPr>
            <w:r w:rsidRPr="00322281">
              <w:rPr>
                <w:rFonts w:ascii="Times New Roman" w:hAnsi="Times New Roman"/>
                <w:b/>
                <w:bCs/>
              </w:rPr>
              <w:t>ИК</w:t>
            </w:r>
          </w:p>
        </w:tc>
        <w:tc>
          <w:tcPr>
            <w:tcW w:w="993" w:type="dxa"/>
          </w:tcPr>
          <w:p w:rsidR="00F15C66" w:rsidRPr="00322281" w:rsidRDefault="00F15C66" w:rsidP="005C50A9">
            <w:pPr>
              <w:jc w:val="both"/>
              <w:rPr>
                <w:rFonts w:ascii="Times New Roman" w:hAnsi="Times New Roman"/>
                <w:b/>
                <w:bCs/>
              </w:rPr>
            </w:pPr>
            <w:r w:rsidRPr="00322281">
              <w:rPr>
                <w:rFonts w:ascii="Times New Roman" w:hAnsi="Times New Roman"/>
                <w:b/>
                <w:bCs/>
              </w:rPr>
              <w:t>Баллы</w:t>
            </w:r>
          </w:p>
        </w:tc>
      </w:tr>
      <w:tr w:rsidR="00F15C66" w:rsidRPr="00322281" w:rsidTr="005C50A9">
        <w:trPr>
          <w:trHeight w:val="209"/>
        </w:trPr>
        <w:tc>
          <w:tcPr>
            <w:tcW w:w="1134" w:type="dxa"/>
            <w:vMerge/>
          </w:tcPr>
          <w:p w:rsidR="00F15C66" w:rsidRPr="00322281" w:rsidRDefault="00F15C66" w:rsidP="005C50A9">
            <w:pPr>
              <w:jc w:val="both"/>
              <w:rPr>
                <w:rFonts w:ascii="Times New Roman" w:hAnsi="Times New Roman"/>
                <w:b/>
                <w:bCs/>
              </w:rPr>
            </w:pPr>
          </w:p>
        </w:tc>
        <w:tc>
          <w:tcPr>
            <w:tcW w:w="850" w:type="dxa"/>
            <w:vMerge/>
          </w:tcPr>
          <w:p w:rsidR="00F15C66" w:rsidRPr="00322281" w:rsidRDefault="00F15C66" w:rsidP="005C50A9">
            <w:pPr>
              <w:jc w:val="both"/>
              <w:rPr>
                <w:rFonts w:ascii="Times New Roman" w:hAnsi="Times New Roman"/>
                <w:b/>
                <w:bCs/>
              </w:rPr>
            </w:pPr>
          </w:p>
        </w:tc>
        <w:tc>
          <w:tcPr>
            <w:tcW w:w="709" w:type="dxa"/>
            <w:vMerge/>
          </w:tcPr>
          <w:p w:rsidR="00F15C66" w:rsidRPr="00322281" w:rsidRDefault="00F15C66" w:rsidP="005C50A9">
            <w:pPr>
              <w:jc w:val="both"/>
              <w:rPr>
                <w:rFonts w:ascii="Times New Roman" w:hAnsi="Times New Roman"/>
                <w:b/>
                <w:bCs/>
              </w:rPr>
            </w:pP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часы</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балл</w:t>
            </w:r>
          </w:p>
        </w:tc>
        <w:tc>
          <w:tcPr>
            <w:tcW w:w="708" w:type="dxa"/>
          </w:tcPr>
          <w:p w:rsidR="00F15C66" w:rsidRPr="00322281" w:rsidRDefault="00F15C66" w:rsidP="005C50A9">
            <w:pPr>
              <w:jc w:val="both"/>
              <w:rPr>
                <w:rFonts w:ascii="Times New Roman" w:hAnsi="Times New Roman"/>
                <w:bCs/>
              </w:rPr>
            </w:pPr>
            <w:r w:rsidRPr="00322281">
              <w:rPr>
                <w:rFonts w:ascii="Times New Roman" w:hAnsi="Times New Roman"/>
                <w:bCs/>
              </w:rPr>
              <w:t>часы</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балл</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часы</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балл</w:t>
            </w:r>
          </w:p>
        </w:tc>
        <w:tc>
          <w:tcPr>
            <w:tcW w:w="708" w:type="dxa"/>
          </w:tcPr>
          <w:p w:rsidR="00F15C66" w:rsidRPr="00322281" w:rsidRDefault="00F15C66" w:rsidP="005C50A9">
            <w:pPr>
              <w:jc w:val="both"/>
              <w:rPr>
                <w:rFonts w:ascii="Times New Roman" w:hAnsi="Times New Roman"/>
                <w:b/>
                <w:bCs/>
              </w:rPr>
            </w:pPr>
          </w:p>
        </w:tc>
        <w:tc>
          <w:tcPr>
            <w:tcW w:w="567" w:type="dxa"/>
          </w:tcPr>
          <w:p w:rsidR="00F15C66" w:rsidRPr="00322281" w:rsidRDefault="00F15C66" w:rsidP="005C50A9">
            <w:pPr>
              <w:jc w:val="both"/>
              <w:rPr>
                <w:rFonts w:ascii="Times New Roman" w:hAnsi="Times New Roman"/>
                <w:b/>
                <w:bCs/>
              </w:rPr>
            </w:pPr>
          </w:p>
        </w:tc>
        <w:tc>
          <w:tcPr>
            <w:tcW w:w="993" w:type="dxa"/>
          </w:tcPr>
          <w:p w:rsidR="00F15C66" w:rsidRPr="00322281" w:rsidRDefault="00F15C66" w:rsidP="005C50A9">
            <w:pPr>
              <w:jc w:val="both"/>
              <w:rPr>
                <w:rFonts w:ascii="Times New Roman" w:hAnsi="Times New Roman"/>
                <w:b/>
                <w:bCs/>
              </w:rPr>
            </w:pPr>
          </w:p>
        </w:tc>
      </w:tr>
      <w:tr w:rsidR="00F15C66" w:rsidRPr="00322281" w:rsidTr="005C50A9">
        <w:trPr>
          <w:trHeight w:val="269"/>
        </w:trPr>
        <w:tc>
          <w:tcPr>
            <w:tcW w:w="1134"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w:t>
            </w:r>
            <w:r w:rsidRPr="00322281">
              <w:rPr>
                <w:rFonts w:ascii="Times New Roman" w:hAnsi="Times New Roman"/>
                <w:b/>
                <w:bCs/>
                <w:lang w:val="en-US"/>
              </w:rPr>
              <w:t>I</w:t>
            </w:r>
          </w:p>
        </w:tc>
        <w:tc>
          <w:tcPr>
            <w:tcW w:w="850" w:type="dxa"/>
          </w:tcPr>
          <w:p w:rsidR="00F15C66" w:rsidRPr="00322281" w:rsidRDefault="00F15C66" w:rsidP="005C50A9">
            <w:pPr>
              <w:jc w:val="both"/>
              <w:rPr>
                <w:rFonts w:ascii="Times New Roman" w:hAnsi="Times New Roman"/>
                <w:bCs/>
              </w:rPr>
            </w:pPr>
            <w:r w:rsidRPr="00322281">
              <w:rPr>
                <w:rFonts w:ascii="Times New Roman" w:hAnsi="Times New Roman"/>
                <w:bCs/>
              </w:rPr>
              <w:t>16</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23</w:t>
            </w:r>
          </w:p>
        </w:tc>
        <w:tc>
          <w:tcPr>
            <w:tcW w:w="709" w:type="dxa"/>
          </w:tcPr>
          <w:p w:rsidR="00F15C66" w:rsidRPr="00A753AF" w:rsidRDefault="00F15C66" w:rsidP="005C50A9">
            <w:pPr>
              <w:jc w:val="both"/>
              <w:rPr>
                <w:rFonts w:ascii="Times New Roman" w:hAnsi="Times New Roman"/>
                <w:bCs/>
              </w:rPr>
            </w:pPr>
            <w:r w:rsidRPr="00A753AF">
              <w:rPr>
                <w:rFonts w:ascii="Times New Roman" w:hAnsi="Times New Roman"/>
                <w:bCs/>
              </w:rPr>
              <w:t>8</w:t>
            </w:r>
          </w:p>
        </w:tc>
        <w:tc>
          <w:tcPr>
            <w:tcW w:w="709" w:type="dxa"/>
          </w:tcPr>
          <w:p w:rsidR="00F15C66" w:rsidRPr="00A753AF" w:rsidRDefault="00F15C66" w:rsidP="005C50A9">
            <w:pPr>
              <w:jc w:val="both"/>
              <w:rPr>
                <w:rFonts w:ascii="Times New Roman" w:hAnsi="Times New Roman"/>
                <w:bCs/>
              </w:rPr>
            </w:pPr>
            <w:r w:rsidRPr="00A753AF">
              <w:rPr>
                <w:rFonts w:ascii="Times New Roman" w:hAnsi="Times New Roman"/>
                <w:bCs/>
              </w:rPr>
              <w:t xml:space="preserve">  5</w:t>
            </w:r>
          </w:p>
        </w:tc>
        <w:tc>
          <w:tcPr>
            <w:tcW w:w="708" w:type="dxa"/>
          </w:tcPr>
          <w:p w:rsidR="00F15C66" w:rsidRPr="00322281" w:rsidRDefault="00F15C66" w:rsidP="005C50A9">
            <w:pPr>
              <w:jc w:val="both"/>
              <w:rPr>
                <w:rFonts w:ascii="Times New Roman" w:hAnsi="Times New Roman"/>
                <w:bCs/>
              </w:rPr>
            </w:pPr>
            <w:r w:rsidRPr="00322281">
              <w:rPr>
                <w:rFonts w:ascii="Times New Roman" w:hAnsi="Times New Roman"/>
                <w:bCs/>
              </w:rPr>
              <w:t>8</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10</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23</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5</w:t>
            </w:r>
          </w:p>
        </w:tc>
        <w:tc>
          <w:tcPr>
            <w:tcW w:w="708"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10б</w:t>
            </w:r>
          </w:p>
        </w:tc>
        <w:tc>
          <w:tcPr>
            <w:tcW w:w="567" w:type="dxa"/>
          </w:tcPr>
          <w:p w:rsidR="00F15C66" w:rsidRPr="00322281" w:rsidRDefault="00F15C66" w:rsidP="005C50A9">
            <w:pPr>
              <w:jc w:val="both"/>
              <w:rPr>
                <w:rFonts w:ascii="Times New Roman" w:hAnsi="Times New Roman"/>
                <w:bCs/>
              </w:rPr>
            </w:pPr>
          </w:p>
        </w:tc>
        <w:tc>
          <w:tcPr>
            <w:tcW w:w="993"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30</w:t>
            </w:r>
          </w:p>
        </w:tc>
      </w:tr>
      <w:tr w:rsidR="00F15C66" w:rsidRPr="00322281" w:rsidTr="005C50A9">
        <w:trPr>
          <w:trHeight w:val="177"/>
        </w:trPr>
        <w:tc>
          <w:tcPr>
            <w:tcW w:w="1134" w:type="dxa"/>
          </w:tcPr>
          <w:p w:rsidR="00F15C66" w:rsidRPr="00322281" w:rsidRDefault="00F15C66" w:rsidP="005C50A9">
            <w:pPr>
              <w:jc w:val="both"/>
              <w:rPr>
                <w:rFonts w:ascii="Times New Roman" w:hAnsi="Times New Roman"/>
                <w:b/>
                <w:bCs/>
                <w:lang w:val="en-US"/>
              </w:rPr>
            </w:pPr>
            <w:r w:rsidRPr="00322281">
              <w:rPr>
                <w:rFonts w:ascii="Times New Roman" w:hAnsi="Times New Roman"/>
                <w:b/>
                <w:bCs/>
              </w:rPr>
              <w:t xml:space="preserve">      </w:t>
            </w:r>
            <w:r w:rsidRPr="00322281">
              <w:rPr>
                <w:rFonts w:ascii="Times New Roman" w:hAnsi="Times New Roman"/>
                <w:b/>
                <w:bCs/>
                <w:lang w:val="en-US"/>
              </w:rPr>
              <w:t>II</w:t>
            </w:r>
          </w:p>
        </w:tc>
        <w:tc>
          <w:tcPr>
            <w:tcW w:w="850" w:type="dxa"/>
          </w:tcPr>
          <w:p w:rsidR="00F15C66" w:rsidRPr="00322281" w:rsidRDefault="00F15C66" w:rsidP="005C50A9">
            <w:pPr>
              <w:jc w:val="both"/>
              <w:rPr>
                <w:rFonts w:ascii="Times New Roman" w:hAnsi="Times New Roman"/>
                <w:bCs/>
              </w:rPr>
            </w:pPr>
            <w:r w:rsidRPr="00322281">
              <w:rPr>
                <w:rFonts w:ascii="Times New Roman" w:hAnsi="Times New Roman"/>
                <w:bCs/>
              </w:rPr>
              <w:t>29</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22</w:t>
            </w:r>
          </w:p>
        </w:tc>
        <w:tc>
          <w:tcPr>
            <w:tcW w:w="709" w:type="dxa"/>
          </w:tcPr>
          <w:p w:rsidR="00F15C66" w:rsidRPr="00A753AF" w:rsidRDefault="00F15C66" w:rsidP="005C50A9">
            <w:pPr>
              <w:jc w:val="both"/>
              <w:rPr>
                <w:rFonts w:ascii="Times New Roman" w:hAnsi="Times New Roman"/>
                <w:bCs/>
              </w:rPr>
            </w:pPr>
            <w:r w:rsidRPr="00A753AF">
              <w:rPr>
                <w:rFonts w:ascii="Times New Roman" w:hAnsi="Times New Roman"/>
                <w:bCs/>
              </w:rPr>
              <w:t>10</w:t>
            </w:r>
          </w:p>
        </w:tc>
        <w:tc>
          <w:tcPr>
            <w:tcW w:w="709" w:type="dxa"/>
          </w:tcPr>
          <w:p w:rsidR="00F15C66" w:rsidRPr="00A753AF" w:rsidRDefault="00F15C66" w:rsidP="005C50A9">
            <w:pPr>
              <w:jc w:val="both"/>
              <w:rPr>
                <w:rFonts w:ascii="Times New Roman" w:hAnsi="Times New Roman"/>
                <w:bCs/>
              </w:rPr>
            </w:pPr>
            <w:r w:rsidRPr="00A753AF">
              <w:rPr>
                <w:rFonts w:ascii="Times New Roman" w:hAnsi="Times New Roman"/>
                <w:bCs/>
              </w:rPr>
              <w:t xml:space="preserve">  5</w:t>
            </w:r>
          </w:p>
        </w:tc>
        <w:tc>
          <w:tcPr>
            <w:tcW w:w="708" w:type="dxa"/>
          </w:tcPr>
          <w:p w:rsidR="00F15C66" w:rsidRPr="00322281" w:rsidRDefault="00F15C66" w:rsidP="005C50A9">
            <w:pPr>
              <w:jc w:val="both"/>
              <w:rPr>
                <w:rFonts w:ascii="Times New Roman" w:hAnsi="Times New Roman"/>
                <w:bCs/>
              </w:rPr>
            </w:pPr>
            <w:r w:rsidRPr="00322281">
              <w:rPr>
                <w:rFonts w:ascii="Times New Roman" w:hAnsi="Times New Roman"/>
                <w:bCs/>
              </w:rPr>
              <w:t>19</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10</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22</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5</w:t>
            </w:r>
          </w:p>
        </w:tc>
        <w:tc>
          <w:tcPr>
            <w:tcW w:w="708"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10б</w:t>
            </w:r>
          </w:p>
        </w:tc>
        <w:tc>
          <w:tcPr>
            <w:tcW w:w="567" w:type="dxa"/>
          </w:tcPr>
          <w:p w:rsidR="00F15C66" w:rsidRPr="00322281" w:rsidRDefault="00F15C66" w:rsidP="005C50A9">
            <w:pPr>
              <w:jc w:val="both"/>
              <w:rPr>
                <w:rFonts w:ascii="Times New Roman" w:hAnsi="Times New Roman"/>
                <w:bCs/>
              </w:rPr>
            </w:pPr>
          </w:p>
        </w:tc>
        <w:tc>
          <w:tcPr>
            <w:tcW w:w="993"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30</w:t>
            </w:r>
          </w:p>
        </w:tc>
      </w:tr>
      <w:tr w:rsidR="00F15C66" w:rsidRPr="00322281" w:rsidTr="005C50A9">
        <w:trPr>
          <w:trHeight w:val="242"/>
        </w:trPr>
        <w:tc>
          <w:tcPr>
            <w:tcW w:w="1134"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ИК</w:t>
            </w:r>
          </w:p>
        </w:tc>
        <w:tc>
          <w:tcPr>
            <w:tcW w:w="850" w:type="dxa"/>
          </w:tcPr>
          <w:p w:rsidR="00F15C66" w:rsidRPr="00322281" w:rsidRDefault="00F15C66" w:rsidP="005C50A9">
            <w:pPr>
              <w:jc w:val="both"/>
              <w:rPr>
                <w:rFonts w:ascii="Times New Roman" w:hAnsi="Times New Roman"/>
                <w:b/>
                <w:bCs/>
              </w:rPr>
            </w:pPr>
          </w:p>
        </w:tc>
        <w:tc>
          <w:tcPr>
            <w:tcW w:w="709" w:type="dxa"/>
          </w:tcPr>
          <w:p w:rsidR="00F15C66" w:rsidRPr="00322281" w:rsidRDefault="00F15C66" w:rsidP="005C50A9">
            <w:pPr>
              <w:jc w:val="both"/>
              <w:rPr>
                <w:rFonts w:ascii="Times New Roman" w:hAnsi="Times New Roman"/>
                <w:b/>
                <w:bCs/>
              </w:rPr>
            </w:pPr>
          </w:p>
        </w:tc>
        <w:tc>
          <w:tcPr>
            <w:tcW w:w="709" w:type="dxa"/>
          </w:tcPr>
          <w:p w:rsidR="00F15C66" w:rsidRPr="00A753AF" w:rsidRDefault="00F15C66" w:rsidP="005C50A9">
            <w:pPr>
              <w:jc w:val="both"/>
              <w:rPr>
                <w:rFonts w:ascii="Times New Roman" w:hAnsi="Times New Roman"/>
                <w:b/>
                <w:bCs/>
              </w:rPr>
            </w:pPr>
          </w:p>
        </w:tc>
        <w:tc>
          <w:tcPr>
            <w:tcW w:w="709" w:type="dxa"/>
          </w:tcPr>
          <w:p w:rsidR="00F15C66" w:rsidRPr="00A753AF" w:rsidRDefault="00F15C66" w:rsidP="005C50A9">
            <w:pPr>
              <w:jc w:val="both"/>
              <w:rPr>
                <w:rFonts w:ascii="Times New Roman" w:hAnsi="Times New Roman"/>
                <w:b/>
                <w:bCs/>
              </w:rPr>
            </w:pPr>
          </w:p>
        </w:tc>
        <w:tc>
          <w:tcPr>
            <w:tcW w:w="708" w:type="dxa"/>
          </w:tcPr>
          <w:p w:rsidR="00F15C66" w:rsidRPr="00322281" w:rsidRDefault="00F15C66" w:rsidP="005C50A9">
            <w:pPr>
              <w:jc w:val="both"/>
              <w:rPr>
                <w:rFonts w:ascii="Times New Roman" w:hAnsi="Times New Roman"/>
                <w:b/>
                <w:bCs/>
              </w:rPr>
            </w:pPr>
          </w:p>
        </w:tc>
        <w:tc>
          <w:tcPr>
            <w:tcW w:w="709" w:type="dxa"/>
          </w:tcPr>
          <w:p w:rsidR="00F15C66" w:rsidRPr="00322281" w:rsidRDefault="00F15C66" w:rsidP="005C50A9">
            <w:pPr>
              <w:jc w:val="both"/>
              <w:rPr>
                <w:rFonts w:ascii="Times New Roman" w:hAnsi="Times New Roman"/>
                <w:b/>
                <w:bCs/>
              </w:rPr>
            </w:pPr>
          </w:p>
        </w:tc>
        <w:tc>
          <w:tcPr>
            <w:tcW w:w="709" w:type="dxa"/>
          </w:tcPr>
          <w:p w:rsidR="00F15C66" w:rsidRPr="00322281" w:rsidRDefault="00F15C66" w:rsidP="005C50A9">
            <w:pPr>
              <w:jc w:val="both"/>
              <w:rPr>
                <w:rFonts w:ascii="Times New Roman" w:hAnsi="Times New Roman"/>
                <w:b/>
                <w:bCs/>
              </w:rPr>
            </w:pPr>
          </w:p>
        </w:tc>
        <w:tc>
          <w:tcPr>
            <w:tcW w:w="709" w:type="dxa"/>
          </w:tcPr>
          <w:p w:rsidR="00F15C66" w:rsidRPr="00322281" w:rsidRDefault="00F15C66" w:rsidP="005C50A9">
            <w:pPr>
              <w:jc w:val="both"/>
              <w:rPr>
                <w:rFonts w:ascii="Times New Roman" w:hAnsi="Times New Roman"/>
                <w:b/>
                <w:bCs/>
              </w:rPr>
            </w:pPr>
          </w:p>
        </w:tc>
        <w:tc>
          <w:tcPr>
            <w:tcW w:w="708" w:type="dxa"/>
          </w:tcPr>
          <w:p w:rsidR="00F15C66" w:rsidRPr="00322281" w:rsidRDefault="00F15C66" w:rsidP="005C50A9">
            <w:pPr>
              <w:jc w:val="both"/>
              <w:rPr>
                <w:rFonts w:ascii="Times New Roman" w:hAnsi="Times New Roman"/>
                <w:b/>
                <w:bCs/>
              </w:rPr>
            </w:pPr>
          </w:p>
        </w:tc>
        <w:tc>
          <w:tcPr>
            <w:tcW w:w="567" w:type="dxa"/>
          </w:tcPr>
          <w:p w:rsidR="00F15C66" w:rsidRPr="00322281" w:rsidRDefault="00F15C66" w:rsidP="005C50A9">
            <w:pPr>
              <w:jc w:val="both"/>
              <w:rPr>
                <w:rFonts w:ascii="Times New Roman" w:hAnsi="Times New Roman"/>
                <w:bCs/>
              </w:rPr>
            </w:pPr>
            <w:r w:rsidRPr="00322281">
              <w:rPr>
                <w:rFonts w:ascii="Times New Roman" w:hAnsi="Times New Roman"/>
                <w:bCs/>
              </w:rPr>
              <w:t>40б</w:t>
            </w:r>
          </w:p>
        </w:tc>
        <w:tc>
          <w:tcPr>
            <w:tcW w:w="993"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40</w:t>
            </w:r>
          </w:p>
        </w:tc>
      </w:tr>
      <w:tr w:rsidR="00F15C66" w:rsidRPr="00322281" w:rsidTr="005C50A9">
        <w:trPr>
          <w:trHeight w:val="255"/>
        </w:trPr>
        <w:tc>
          <w:tcPr>
            <w:tcW w:w="1134"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Всего:</w:t>
            </w:r>
          </w:p>
        </w:tc>
        <w:tc>
          <w:tcPr>
            <w:tcW w:w="850" w:type="dxa"/>
          </w:tcPr>
          <w:p w:rsidR="00F15C66" w:rsidRPr="00322281" w:rsidRDefault="00F15C66" w:rsidP="005C50A9">
            <w:pPr>
              <w:jc w:val="both"/>
              <w:rPr>
                <w:rFonts w:ascii="Times New Roman" w:hAnsi="Times New Roman"/>
                <w:b/>
                <w:bCs/>
              </w:rPr>
            </w:pPr>
            <w:r w:rsidRPr="00322281">
              <w:rPr>
                <w:rFonts w:ascii="Times New Roman" w:hAnsi="Times New Roman"/>
                <w:b/>
                <w:bCs/>
              </w:rPr>
              <w:t>45</w:t>
            </w:r>
          </w:p>
        </w:tc>
        <w:tc>
          <w:tcPr>
            <w:tcW w:w="709" w:type="dxa"/>
          </w:tcPr>
          <w:p w:rsidR="00F15C66" w:rsidRPr="00322281" w:rsidRDefault="00F15C66" w:rsidP="005C50A9">
            <w:pPr>
              <w:jc w:val="both"/>
              <w:rPr>
                <w:rFonts w:ascii="Times New Roman" w:hAnsi="Times New Roman"/>
                <w:b/>
                <w:bCs/>
              </w:rPr>
            </w:pPr>
            <w:r w:rsidRPr="00322281">
              <w:rPr>
                <w:rFonts w:ascii="Times New Roman" w:hAnsi="Times New Roman"/>
                <w:b/>
                <w:bCs/>
              </w:rPr>
              <w:t>45ч</w:t>
            </w:r>
          </w:p>
        </w:tc>
        <w:tc>
          <w:tcPr>
            <w:tcW w:w="709" w:type="dxa"/>
          </w:tcPr>
          <w:p w:rsidR="00F15C66" w:rsidRPr="00A753AF" w:rsidRDefault="00F15C66" w:rsidP="005C50A9">
            <w:pPr>
              <w:jc w:val="both"/>
              <w:rPr>
                <w:rFonts w:ascii="Times New Roman" w:hAnsi="Times New Roman"/>
                <w:b/>
                <w:bCs/>
              </w:rPr>
            </w:pPr>
            <w:r w:rsidRPr="00A753AF">
              <w:rPr>
                <w:rFonts w:ascii="Times New Roman" w:hAnsi="Times New Roman"/>
                <w:b/>
                <w:bCs/>
              </w:rPr>
              <w:t xml:space="preserve">  18ч</w:t>
            </w:r>
          </w:p>
        </w:tc>
        <w:tc>
          <w:tcPr>
            <w:tcW w:w="709" w:type="dxa"/>
          </w:tcPr>
          <w:p w:rsidR="00F15C66" w:rsidRPr="00A753AF" w:rsidRDefault="00F15C66" w:rsidP="005C50A9">
            <w:pPr>
              <w:jc w:val="both"/>
              <w:rPr>
                <w:rFonts w:ascii="Times New Roman" w:hAnsi="Times New Roman"/>
                <w:b/>
                <w:bCs/>
              </w:rPr>
            </w:pPr>
            <w:r w:rsidRPr="00A753AF">
              <w:rPr>
                <w:rFonts w:ascii="Times New Roman" w:hAnsi="Times New Roman"/>
                <w:b/>
                <w:bCs/>
              </w:rPr>
              <w:t xml:space="preserve">  10б</w:t>
            </w:r>
          </w:p>
        </w:tc>
        <w:tc>
          <w:tcPr>
            <w:tcW w:w="708"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27ч</w:t>
            </w:r>
          </w:p>
        </w:tc>
        <w:tc>
          <w:tcPr>
            <w:tcW w:w="709"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20б</w:t>
            </w:r>
          </w:p>
        </w:tc>
        <w:tc>
          <w:tcPr>
            <w:tcW w:w="709"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45ч</w:t>
            </w:r>
          </w:p>
        </w:tc>
        <w:tc>
          <w:tcPr>
            <w:tcW w:w="709"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10б</w:t>
            </w:r>
          </w:p>
        </w:tc>
        <w:tc>
          <w:tcPr>
            <w:tcW w:w="708"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20б</w:t>
            </w:r>
          </w:p>
        </w:tc>
        <w:tc>
          <w:tcPr>
            <w:tcW w:w="567" w:type="dxa"/>
          </w:tcPr>
          <w:p w:rsidR="00F15C66" w:rsidRPr="00322281" w:rsidRDefault="00F15C66" w:rsidP="005C50A9">
            <w:pPr>
              <w:jc w:val="both"/>
              <w:rPr>
                <w:rFonts w:ascii="Times New Roman" w:hAnsi="Times New Roman"/>
                <w:b/>
                <w:bCs/>
              </w:rPr>
            </w:pPr>
            <w:r w:rsidRPr="00322281">
              <w:rPr>
                <w:rFonts w:ascii="Times New Roman" w:hAnsi="Times New Roman"/>
                <w:b/>
                <w:bCs/>
              </w:rPr>
              <w:t>40б</w:t>
            </w:r>
          </w:p>
        </w:tc>
        <w:tc>
          <w:tcPr>
            <w:tcW w:w="993"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100б</w:t>
            </w:r>
          </w:p>
        </w:tc>
      </w:tr>
    </w:tbl>
    <w:p w:rsidR="00F15C66" w:rsidRDefault="00F15C66" w:rsidP="005C50A9">
      <w:pPr>
        <w:tabs>
          <w:tab w:val="num" w:pos="360"/>
        </w:tabs>
        <w:spacing w:after="0"/>
        <w:ind w:right="174"/>
        <w:jc w:val="both"/>
        <w:rPr>
          <w:rFonts w:ascii="Times New Roman" w:hAnsi="Times New Roman"/>
          <w:b/>
          <w:sz w:val="20"/>
          <w:szCs w:val="20"/>
        </w:rPr>
      </w:pPr>
    </w:p>
    <w:p w:rsidR="00F15C66" w:rsidRDefault="00F15C66" w:rsidP="005C50A9">
      <w:pPr>
        <w:pStyle w:val="a5"/>
        <w:rPr>
          <w:b/>
          <w:bCs/>
          <w:sz w:val="18"/>
          <w:szCs w:val="18"/>
          <w:lang w:val="kk-KZ"/>
        </w:rPr>
      </w:pPr>
      <w:r w:rsidRPr="00B718C6">
        <w:rPr>
          <w:b/>
          <w:bCs/>
          <w:sz w:val="18"/>
          <w:szCs w:val="18"/>
        </w:rPr>
        <w:t>4</w:t>
      </w:r>
      <w:r w:rsidRPr="00B67A1D">
        <w:rPr>
          <w:b/>
          <w:bCs/>
          <w:sz w:val="18"/>
          <w:szCs w:val="18"/>
          <w:lang w:val="kk-KZ"/>
        </w:rPr>
        <w:t>.7</w:t>
      </w:r>
      <w:r>
        <w:rPr>
          <w:b/>
          <w:bCs/>
          <w:sz w:val="18"/>
          <w:szCs w:val="18"/>
          <w:lang w:val="kk-KZ"/>
        </w:rPr>
        <w:t>.</w:t>
      </w:r>
      <w:r w:rsidRPr="00B67A1D">
        <w:rPr>
          <w:b/>
          <w:bCs/>
          <w:sz w:val="18"/>
          <w:szCs w:val="18"/>
          <w:lang w:val="kk-KZ"/>
        </w:rPr>
        <w:t xml:space="preserve">  Тематический план лекций</w:t>
      </w:r>
    </w:p>
    <w:p w:rsidR="00F15C66" w:rsidRPr="00B67A1D" w:rsidRDefault="00F15C66" w:rsidP="005C50A9">
      <w:pPr>
        <w:pStyle w:val="a5"/>
        <w:rPr>
          <w:b/>
          <w:sz w:val="18"/>
          <w:szCs w:val="18"/>
        </w:rPr>
      </w:pPr>
    </w:p>
    <w:tbl>
      <w:tblPr>
        <w:tblpPr w:leftFromText="180" w:rightFromText="180" w:vertAnchor="text" w:horzAnchor="margin" w:tblpX="-318" w:tblpY="16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3749"/>
        <w:gridCol w:w="1276"/>
        <w:gridCol w:w="567"/>
        <w:gridCol w:w="567"/>
        <w:gridCol w:w="821"/>
        <w:gridCol w:w="863"/>
        <w:gridCol w:w="1153"/>
        <w:gridCol w:w="707"/>
      </w:tblGrid>
      <w:tr w:rsidR="00E86C89" w:rsidRPr="00CA2DC8" w:rsidTr="00E86C89">
        <w:trPr>
          <w:trHeight w:val="276"/>
        </w:trPr>
        <w:tc>
          <w:tcPr>
            <w:tcW w:w="470" w:type="dxa"/>
          </w:tcPr>
          <w:p w:rsidR="00E86C89" w:rsidRPr="00CA2DC8" w:rsidRDefault="00E86C89" w:rsidP="00E86C89">
            <w:pPr>
              <w:spacing w:after="0" w:line="240" w:lineRule="auto"/>
              <w:jc w:val="center"/>
              <w:rPr>
                <w:rFonts w:ascii="Times New Roman" w:hAnsi="Times New Roman"/>
                <w:b/>
                <w:sz w:val="16"/>
                <w:szCs w:val="16"/>
              </w:rPr>
            </w:pPr>
            <w:r w:rsidRPr="00CA2DC8">
              <w:rPr>
                <w:rFonts w:ascii="Times New Roman" w:hAnsi="Times New Roman"/>
                <w:b/>
                <w:sz w:val="16"/>
                <w:szCs w:val="16"/>
              </w:rPr>
              <w:t>№</w:t>
            </w:r>
          </w:p>
        </w:tc>
        <w:tc>
          <w:tcPr>
            <w:tcW w:w="3749" w:type="dxa"/>
          </w:tcPr>
          <w:p w:rsidR="00E86C89" w:rsidRPr="00CA2DC8" w:rsidRDefault="00E86C89" w:rsidP="00E86C89">
            <w:pPr>
              <w:spacing w:after="0" w:line="240" w:lineRule="auto"/>
              <w:jc w:val="center"/>
              <w:rPr>
                <w:rFonts w:ascii="Times New Roman" w:hAnsi="Times New Roman"/>
                <w:b/>
                <w:sz w:val="16"/>
                <w:szCs w:val="16"/>
              </w:rPr>
            </w:pPr>
            <w:r w:rsidRPr="00CA2DC8">
              <w:rPr>
                <w:rFonts w:ascii="Times New Roman" w:hAnsi="Times New Roman"/>
                <w:b/>
                <w:sz w:val="16"/>
                <w:szCs w:val="16"/>
              </w:rPr>
              <w:t>ТЕМЫ ЛЕКЦИЙ</w:t>
            </w:r>
          </w:p>
        </w:tc>
        <w:tc>
          <w:tcPr>
            <w:tcW w:w="1276" w:type="dxa"/>
          </w:tcPr>
          <w:p w:rsidR="00E86C89" w:rsidRPr="00CA2DC8" w:rsidRDefault="00E86C89" w:rsidP="00E86C89">
            <w:pPr>
              <w:spacing w:after="0" w:line="240" w:lineRule="auto"/>
              <w:jc w:val="center"/>
              <w:rPr>
                <w:rFonts w:ascii="Times New Roman" w:hAnsi="Times New Roman"/>
                <w:b/>
                <w:sz w:val="16"/>
                <w:szCs w:val="16"/>
              </w:rPr>
            </w:pPr>
            <w:r w:rsidRPr="00CA2DC8">
              <w:rPr>
                <w:rFonts w:ascii="Times New Roman" w:hAnsi="Times New Roman"/>
                <w:b/>
                <w:sz w:val="16"/>
                <w:szCs w:val="16"/>
              </w:rPr>
              <w:t>Форма проведения</w:t>
            </w:r>
          </w:p>
        </w:tc>
        <w:tc>
          <w:tcPr>
            <w:tcW w:w="567" w:type="dxa"/>
          </w:tcPr>
          <w:p w:rsidR="00E86C89" w:rsidRPr="00CA2DC8" w:rsidRDefault="00E86C89" w:rsidP="00E86C89">
            <w:pPr>
              <w:spacing w:after="0" w:line="240" w:lineRule="auto"/>
              <w:jc w:val="center"/>
              <w:rPr>
                <w:rFonts w:ascii="Times New Roman" w:hAnsi="Times New Roman"/>
                <w:b/>
                <w:sz w:val="16"/>
                <w:szCs w:val="16"/>
              </w:rPr>
            </w:pPr>
            <w:r w:rsidRPr="00CA2DC8">
              <w:rPr>
                <w:rFonts w:ascii="Times New Roman" w:hAnsi="Times New Roman"/>
                <w:b/>
                <w:sz w:val="16"/>
                <w:szCs w:val="16"/>
              </w:rPr>
              <w:t>Часы</w:t>
            </w:r>
          </w:p>
        </w:tc>
        <w:tc>
          <w:tcPr>
            <w:tcW w:w="567" w:type="dxa"/>
          </w:tcPr>
          <w:p w:rsidR="00E86C89" w:rsidRPr="00CA2DC8" w:rsidRDefault="00E86C89" w:rsidP="00E86C89">
            <w:pPr>
              <w:spacing w:after="0" w:line="240" w:lineRule="auto"/>
              <w:jc w:val="center"/>
              <w:rPr>
                <w:rFonts w:ascii="Times New Roman" w:hAnsi="Times New Roman"/>
                <w:b/>
                <w:sz w:val="16"/>
                <w:szCs w:val="16"/>
                <w:lang w:val="ky-KG"/>
              </w:rPr>
            </w:pPr>
            <w:r w:rsidRPr="00CA2DC8">
              <w:rPr>
                <w:rFonts w:ascii="Times New Roman" w:hAnsi="Times New Roman"/>
                <w:b/>
                <w:sz w:val="16"/>
                <w:szCs w:val="16"/>
              </w:rPr>
              <w:t>б</w:t>
            </w:r>
            <w:r w:rsidRPr="00CA2DC8">
              <w:rPr>
                <w:rFonts w:ascii="Times New Roman" w:hAnsi="Times New Roman"/>
                <w:b/>
                <w:sz w:val="16"/>
                <w:szCs w:val="16"/>
                <w:lang w:val="ky-KG"/>
              </w:rPr>
              <w:t>аллы</w:t>
            </w:r>
          </w:p>
        </w:tc>
        <w:tc>
          <w:tcPr>
            <w:tcW w:w="821" w:type="dxa"/>
          </w:tcPr>
          <w:p w:rsidR="00E86C89" w:rsidRPr="00CA2DC8" w:rsidRDefault="00E86C89" w:rsidP="00E86C89">
            <w:pPr>
              <w:spacing w:after="0" w:line="240" w:lineRule="auto"/>
              <w:jc w:val="center"/>
              <w:rPr>
                <w:rFonts w:ascii="Times New Roman" w:hAnsi="Times New Roman"/>
                <w:b/>
                <w:sz w:val="16"/>
                <w:szCs w:val="16"/>
              </w:rPr>
            </w:pPr>
            <w:r w:rsidRPr="00CA2DC8">
              <w:rPr>
                <w:rFonts w:ascii="Times New Roman" w:hAnsi="Times New Roman"/>
                <w:b/>
                <w:sz w:val="16"/>
                <w:szCs w:val="16"/>
              </w:rPr>
              <w:t>Компетенции</w:t>
            </w:r>
          </w:p>
        </w:tc>
        <w:tc>
          <w:tcPr>
            <w:tcW w:w="863" w:type="dxa"/>
          </w:tcPr>
          <w:p w:rsidR="00E86C89" w:rsidRPr="00CA2DC8" w:rsidRDefault="00E86C89" w:rsidP="00E86C89">
            <w:pPr>
              <w:spacing w:after="0" w:line="240" w:lineRule="auto"/>
              <w:jc w:val="center"/>
              <w:rPr>
                <w:rFonts w:ascii="Times New Roman" w:hAnsi="Times New Roman"/>
                <w:b/>
                <w:sz w:val="16"/>
                <w:szCs w:val="16"/>
              </w:rPr>
            </w:pPr>
            <w:r w:rsidRPr="00CA2DC8">
              <w:rPr>
                <w:rFonts w:ascii="Times New Roman" w:hAnsi="Times New Roman"/>
                <w:b/>
                <w:bCs/>
                <w:sz w:val="16"/>
                <w:szCs w:val="16"/>
                <w:lang w:val="kk-KZ"/>
              </w:rPr>
              <w:t>Распред.по неделям</w:t>
            </w:r>
          </w:p>
        </w:tc>
        <w:tc>
          <w:tcPr>
            <w:tcW w:w="1153" w:type="dxa"/>
          </w:tcPr>
          <w:p w:rsidR="00E86C89" w:rsidRPr="00CA2DC8" w:rsidRDefault="00E86C89" w:rsidP="00E86C89">
            <w:pPr>
              <w:pStyle w:val="a5"/>
              <w:rPr>
                <w:b/>
                <w:bCs/>
                <w:sz w:val="16"/>
                <w:szCs w:val="16"/>
                <w:lang w:val="kk-KZ"/>
              </w:rPr>
            </w:pPr>
            <w:r w:rsidRPr="00CA2DC8">
              <w:rPr>
                <w:b/>
                <w:bCs/>
                <w:sz w:val="16"/>
                <w:szCs w:val="16"/>
                <w:lang w:val="kk-KZ"/>
              </w:rPr>
              <w:t>литература</w:t>
            </w:r>
          </w:p>
        </w:tc>
        <w:tc>
          <w:tcPr>
            <w:tcW w:w="707" w:type="dxa"/>
          </w:tcPr>
          <w:p w:rsidR="00E86C89" w:rsidRPr="00CA2DC8" w:rsidRDefault="00E86C89" w:rsidP="00E86C89">
            <w:pPr>
              <w:spacing w:after="0" w:line="240" w:lineRule="auto"/>
              <w:rPr>
                <w:rFonts w:ascii="Times New Roman" w:hAnsi="Times New Roman"/>
                <w:b/>
                <w:sz w:val="16"/>
                <w:szCs w:val="16"/>
              </w:rPr>
            </w:pPr>
            <w:r w:rsidRPr="00CA2DC8">
              <w:rPr>
                <w:rFonts w:ascii="Times New Roman" w:hAnsi="Times New Roman"/>
                <w:b/>
                <w:sz w:val="16"/>
                <w:szCs w:val="16"/>
              </w:rPr>
              <w:t>Прием контр.</w:t>
            </w:r>
          </w:p>
        </w:tc>
      </w:tr>
      <w:tr w:rsidR="00E86C89" w:rsidRPr="00CA2DC8" w:rsidTr="00E86C89">
        <w:trPr>
          <w:trHeight w:val="257"/>
        </w:trPr>
        <w:tc>
          <w:tcPr>
            <w:tcW w:w="470"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3749"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Введение в систематику растений</w:t>
            </w:r>
          </w:p>
        </w:tc>
        <w:tc>
          <w:tcPr>
            <w:tcW w:w="1276"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567"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0.5</w:t>
            </w:r>
          </w:p>
        </w:tc>
        <w:tc>
          <w:tcPr>
            <w:tcW w:w="821" w:type="dxa"/>
          </w:tcPr>
          <w:p w:rsidR="00E86C89" w:rsidRPr="00CA2DC8" w:rsidRDefault="00E86C89" w:rsidP="00A828AF">
            <w:pPr>
              <w:spacing w:after="0" w:line="240" w:lineRule="auto"/>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1</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2,3,4,5,6. Доп. 1,3</w:t>
            </w:r>
          </w:p>
        </w:tc>
        <w:tc>
          <w:tcPr>
            <w:tcW w:w="707" w:type="dxa"/>
          </w:tcPr>
          <w:p w:rsidR="00E86C89" w:rsidRPr="00CA2DC8" w:rsidRDefault="00E86C89" w:rsidP="00E86C89">
            <w:pPr>
              <w:spacing w:after="0" w:line="240" w:lineRule="auto"/>
              <w:rPr>
                <w:rFonts w:ascii="Times New Roman" w:hAnsi="Times New Roman"/>
                <w:sz w:val="16"/>
                <w:szCs w:val="16"/>
              </w:rPr>
            </w:pPr>
          </w:p>
        </w:tc>
      </w:tr>
      <w:tr w:rsidR="00E86C89" w:rsidRPr="00CA2DC8" w:rsidTr="00E86C89">
        <w:trPr>
          <w:trHeight w:val="257"/>
        </w:trPr>
        <w:tc>
          <w:tcPr>
            <w:tcW w:w="470"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2</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rPr>
              <w:t xml:space="preserve">Неклеточные - </w:t>
            </w:r>
            <w:r w:rsidRPr="00CA2DC8">
              <w:rPr>
                <w:rFonts w:ascii="Times New Roman" w:hAnsi="Times New Roman"/>
                <w:i/>
                <w:sz w:val="16"/>
                <w:szCs w:val="16"/>
                <w:lang w:val="en-US"/>
              </w:rPr>
              <w:t>N</w:t>
            </w:r>
            <w:proofErr w:type="spellStart"/>
            <w:r w:rsidRPr="00CA2DC8">
              <w:rPr>
                <w:rFonts w:ascii="Times New Roman" w:hAnsi="Times New Roman"/>
                <w:i/>
                <w:sz w:val="16"/>
                <w:szCs w:val="16"/>
              </w:rPr>
              <w:t>oncellulata</w:t>
            </w:r>
            <w:proofErr w:type="spellEnd"/>
            <w:r w:rsidRPr="00CA2DC8">
              <w:rPr>
                <w:rFonts w:ascii="Times New Roman" w:hAnsi="Times New Roman"/>
                <w:sz w:val="16"/>
                <w:szCs w:val="16"/>
              </w:rPr>
              <w:t xml:space="preserve"> и доядерные</w:t>
            </w:r>
            <w:r w:rsidRPr="00CA2DC8">
              <w:rPr>
                <w:rFonts w:ascii="Times New Roman" w:hAnsi="Times New Roman"/>
                <w:sz w:val="16"/>
                <w:szCs w:val="16"/>
                <w:lang w:val="ky-KG"/>
              </w:rPr>
              <w:t xml:space="preserve"> </w:t>
            </w:r>
            <w:r w:rsidRPr="00CA2DC8">
              <w:rPr>
                <w:rFonts w:ascii="Times New Roman" w:hAnsi="Times New Roman"/>
                <w:sz w:val="16"/>
                <w:szCs w:val="16"/>
              </w:rPr>
              <w:t xml:space="preserve">организмы – </w:t>
            </w:r>
            <w:r w:rsidRPr="00CA2DC8">
              <w:rPr>
                <w:rFonts w:ascii="Times New Roman" w:hAnsi="Times New Roman"/>
                <w:i/>
                <w:sz w:val="16"/>
                <w:szCs w:val="16"/>
                <w:lang w:val="en-US"/>
              </w:rPr>
              <w:t>P</w:t>
            </w:r>
            <w:proofErr w:type="spellStart"/>
            <w:r w:rsidRPr="00CA2DC8">
              <w:rPr>
                <w:rFonts w:ascii="Times New Roman" w:hAnsi="Times New Roman"/>
                <w:i/>
                <w:sz w:val="16"/>
                <w:szCs w:val="16"/>
              </w:rPr>
              <w:t>rocaryota</w:t>
            </w:r>
            <w:proofErr w:type="spellEnd"/>
            <w:r w:rsidRPr="00CA2DC8">
              <w:rPr>
                <w:rFonts w:ascii="Times New Roman" w:hAnsi="Times New Roman"/>
                <w:sz w:val="16"/>
                <w:szCs w:val="16"/>
                <w:lang w:val="ky-KG"/>
              </w:rPr>
              <w:t>.</w:t>
            </w:r>
            <w:r w:rsidRPr="00CA2DC8">
              <w:rPr>
                <w:rFonts w:ascii="Times New Roman" w:hAnsi="Times New Roman"/>
                <w:sz w:val="16"/>
                <w:szCs w:val="16"/>
              </w:rPr>
              <w:t xml:space="preserve"> </w:t>
            </w:r>
            <w:proofErr w:type="spellStart"/>
            <w:r w:rsidRPr="00CA2DC8">
              <w:rPr>
                <w:rFonts w:ascii="Times New Roman" w:hAnsi="Times New Roman"/>
                <w:sz w:val="16"/>
                <w:szCs w:val="16"/>
              </w:rPr>
              <w:t>Подимперия</w:t>
            </w:r>
            <w:proofErr w:type="spellEnd"/>
            <w:r w:rsidRPr="00CA2DC8">
              <w:rPr>
                <w:rFonts w:ascii="Times New Roman" w:hAnsi="Times New Roman"/>
                <w:sz w:val="16"/>
                <w:szCs w:val="16"/>
              </w:rPr>
              <w:t xml:space="preserve"> ядерные организмы, или эукариоты – </w:t>
            </w:r>
            <w:r w:rsidRPr="00CA2DC8">
              <w:rPr>
                <w:rFonts w:ascii="Times New Roman" w:hAnsi="Times New Roman"/>
                <w:i/>
                <w:sz w:val="16"/>
                <w:szCs w:val="16"/>
                <w:lang w:val="en-US"/>
              </w:rPr>
              <w:t>E</w:t>
            </w:r>
            <w:proofErr w:type="spellStart"/>
            <w:r w:rsidRPr="00CA2DC8">
              <w:rPr>
                <w:rFonts w:ascii="Times New Roman" w:hAnsi="Times New Roman"/>
                <w:i/>
                <w:sz w:val="16"/>
                <w:szCs w:val="16"/>
              </w:rPr>
              <w:t>ucaryota</w:t>
            </w:r>
            <w:proofErr w:type="spellEnd"/>
            <w:r w:rsidRPr="00CA2DC8">
              <w:rPr>
                <w:rFonts w:ascii="Times New Roman" w:hAnsi="Times New Roman"/>
                <w:sz w:val="16"/>
                <w:szCs w:val="16"/>
                <w:lang w:val="ky-KG"/>
              </w:rPr>
              <w:t>.</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lang w:val="ky-KG"/>
              </w:rPr>
              <w:t>Ц</w:t>
            </w:r>
            <w:proofErr w:type="spellStart"/>
            <w:r w:rsidRPr="00CA2DC8">
              <w:rPr>
                <w:rFonts w:ascii="Times New Roman" w:hAnsi="Times New Roman"/>
                <w:sz w:val="16"/>
                <w:szCs w:val="16"/>
              </w:rPr>
              <w:t>арство</w:t>
            </w:r>
            <w:proofErr w:type="spellEnd"/>
            <w:r w:rsidRPr="00CA2DC8">
              <w:rPr>
                <w:rFonts w:ascii="Times New Roman" w:hAnsi="Times New Roman"/>
                <w:sz w:val="16"/>
                <w:szCs w:val="16"/>
              </w:rPr>
              <w:t xml:space="preserve"> </w:t>
            </w:r>
            <w:proofErr w:type="spellStart"/>
            <w:r w:rsidRPr="00CA2DC8">
              <w:rPr>
                <w:rFonts w:ascii="Times New Roman" w:hAnsi="Times New Roman"/>
                <w:sz w:val="16"/>
                <w:szCs w:val="16"/>
              </w:rPr>
              <w:t>протоктисты</w:t>
            </w:r>
            <w:proofErr w:type="spellEnd"/>
            <w:r w:rsidRPr="00CA2DC8">
              <w:rPr>
                <w:rFonts w:ascii="Times New Roman" w:hAnsi="Times New Roman"/>
                <w:sz w:val="16"/>
                <w:szCs w:val="16"/>
              </w:rPr>
              <w:t xml:space="preserve"> – </w:t>
            </w:r>
            <w:r w:rsidRPr="00CA2DC8">
              <w:rPr>
                <w:rFonts w:ascii="Times New Roman" w:hAnsi="Times New Roman"/>
                <w:i/>
                <w:sz w:val="16"/>
                <w:szCs w:val="16"/>
                <w:lang w:val="en-US"/>
              </w:rPr>
              <w:t>P</w:t>
            </w:r>
            <w:proofErr w:type="spellStart"/>
            <w:r w:rsidRPr="00CA2DC8">
              <w:rPr>
                <w:rFonts w:ascii="Times New Roman" w:hAnsi="Times New Roman"/>
                <w:i/>
                <w:sz w:val="16"/>
                <w:szCs w:val="16"/>
              </w:rPr>
              <w:t>rotoctista</w:t>
            </w:r>
            <w:proofErr w:type="spellEnd"/>
            <w:r w:rsidRPr="00CA2DC8">
              <w:rPr>
                <w:rFonts w:ascii="Times New Roman" w:hAnsi="Times New Roman"/>
                <w:sz w:val="16"/>
                <w:szCs w:val="16"/>
              </w:rPr>
              <w:t>.</w:t>
            </w:r>
          </w:p>
        </w:tc>
        <w:tc>
          <w:tcPr>
            <w:tcW w:w="1276"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Лекция</w:t>
            </w:r>
          </w:p>
        </w:tc>
        <w:tc>
          <w:tcPr>
            <w:tcW w:w="567" w:type="dxa"/>
          </w:tcPr>
          <w:p w:rsidR="00E86C89" w:rsidRPr="00CA2DC8" w:rsidRDefault="00E86C89" w:rsidP="00E86C89">
            <w:pPr>
              <w:spacing w:after="0" w:line="240" w:lineRule="auto"/>
              <w:rPr>
                <w:rFonts w:ascii="Times New Roman" w:hAnsi="Times New Roman"/>
                <w:sz w:val="16"/>
                <w:szCs w:val="16"/>
                <w:lang w:val="en-US"/>
              </w:rPr>
            </w:pPr>
            <w:r w:rsidRPr="00CA2DC8">
              <w:rPr>
                <w:rFonts w:ascii="Times New Roman" w:hAnsi="Times New Roman"/>
                <w:sz w:val="16"/>
                <w:szCs w:val="16"/>
                <w:lang w:val="en-US"/>
              </w:rPr>
              <w:t>1</w:t>
            </w:r>
          </w:p>
        </w:tc>
        <w:tc>
          <w:tcPr>
            <w:tcW w:w="567"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1</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62"/>
        </w:trPr>
        <w:tc>
          <w:tcPr>
            <w:tcW w:w="470"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3</w:t>
            </w:r>
          </w:p>
        </w:tc>
        <w:tc>
          <w:tcPr>
            <w:tcW w:w="3749"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 xml:space="preserve">Водоросли – </w:t>
            </w:r>
            <w:r w:rsidRPr="00CA2DC8">
              <w:rPr>
                <w:rFonts w:ascii="Times New Roman" w:hAnsi="Times New Roman"/>
                <w:i/>
                <w:sz w:val="16"/>
                <w:szCs w:val="16"/>
                <w:lang w:val="en-US"/>
              </w:rPr>
              <w:t>Algae</w:t>
            </w:r>
            <w:r w:rsidRPr="00CA2DC8">
              <w:rPr>
                <w:rFonts w:ascii="Times New Roman" w:hAnsi="Times New Roman"/>
                <w:sz w:val="16"/>
                <w:szCs w:val="16"/>
              </w:rPr>
              <w:t>.</w:t>
            </w:r>
          </w:p>
        </w:tc>
        <w:tc>
          <w:tcPr>
            <w:tcW w:w="1276"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en-US"/>
              </w:rPr>
            </w:pPr>
            <w:r w:rsidRPr="00CA2DC8">
              <w:rPr>
                <w:rFonts w:ascii="Times New Roman" w:hAnsi="Times New Roman"/>
                <w:sz w:val="16"/>
                <w:szCs w:val="16"/>
                <w:lang w:val="en-US"/>
              </w:rPr>
              <w:t>1</w:t>
            </w:r>
          </w:p>
        </w:tc>
        <w:tc>
          <w:tcPr>
            <w:tcW w:w="567"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19</w:t>
            </w:r>
            <w:r>
              <w:rPr>
                <w:rFonts w:ascii="Times New Roman" w:hAnsi="Times New Roman"/>
                <w:sz w:val="16"/>
                <w:szCs w:val="16"/>
              </w:rPr>
              <w:t>,</w:t>
            </w:r>
            <w:r w:rsidRPr="00CA2DC8">
              <w:rPr>
                <w:rFonts w:ascii="Times New Roman" w:hAnsi="Times New Roman"/>
                <w:sz w:val="16"/>
                <w:szCs w:val="16"/>
              </w:rPr>
              <w:t xml:space="preserve"> 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2</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167"/>
        </w:trPr>
        <w:tc>
          <w:tcPr>
            <w:tcW w:w="470"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4</w:t>
            </w:r>
          </w:p>
        </w:tc>
        <w:tc>
          <w:tcPr>
            <w:tcW w:w="3749"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lang w:val="ky-KG"/>
              </w:rPr>
              <w:t xml:space="preserve">Царство грибы - </w:t>
            </w:r>
            <w:r w:rsidRPr="00CA2DC8">
              <w:rPr>
                <w:rFonts w:ascii="Times New Roman" w:hAnsi="Times New Roman"/>
                <w:i/>
                <w:sz w:val="16"/>
                <w:szCs w:val="16"/>
                <w:lang w:val="ky-KG"/>
              </w:rPr>
              <w:t xml:space="preserve">Mycetalia, Fungi, </w:t>
            </w:r>
            <w:r w:rsidRPr="00CA2DC8">
              <w:rPr>
                <w:rFonts w:ascii="Times New Roman" w:hAnsi="Times New Roman"/>
                <w:sz w:val="16"/>
                <w:szCs w:val="16"/>
                <w:lang w:val="ky-KG"/>
              </w:rPr>
              <w:t>или</w:t>
            </w:r>
            <w:r w:rsidRPr="00CA2DC8">
              <w:rPr>
                <w:rFonts w:ascii="Times New Roman" w:hAnsi="Times New Roman"/>
                <w:i/>
                <w:sz w:val="16"/>
                <w:szCs w:val="16"/>
                <w:lang w:val="ky-KG"/>
              </w:rPr>
              <w:t xml:space="preserve"> Mycota</w:t>
            </w:r>
            <w:r w:rsidRPr="00CA2DC8">
              <w:rPr>
                <w:rFonts w:ascii="Times New Roman" w:hAnsi="Times New Roman"/>
                <w:sz w:val="16"/>
                <w:szCs w:val="16"/>
                <w:lang w:val="ky-KG"/>
              </w:rPr>
              <w:t xml:space="preserve">. отдел Лишайники - </w:t>
            </w:r>
            <w:r w:rsidRPr="00CA2DC8">
              <w:rPr>
                <w:rFonts w:ascii="Times New Roman" w:hAnsi="Times New Roman"/>
                <w:i/>
                <w:sz w:val="16"/>
                <w:szCs w:val="16"/>
                <w:lang w:val="ky-KG"/>
              </w:rPr>
              <w:t xml:space="preserve">Lichenes, </w:t>
            </w:r>
            <w:r w:rsidRPr="00CA2DC8">
              <w:rPr>
                <w:rFonts w:ascii="Times New Roman" w:hAnsi="Times New Roman"/>
                <w:sz w:val="16"/>
                <w:szCs w:val="16"/>
                <w:lang w:val="ky-KG"/>
              </w:rPr>
              <w:t xml:space="preserve">или </w:t>
            </w:r>
            <w:r w:rsidRPr="00CA2DC8">
              <w:rPr>
                <w:rFonts w:ascii="Times New Roman" w:hAnsi="Times New Roman"/>
                <w:i/>
                <w:sz w:val="16"/>
                <w:szCs w:val="16"/>
                <w:lang w:val="ky-KG"/>
              </w:rPr>
              <w:t>Phycomycota</w:t>
            </w:r>
            <w:r w:rsidRPr="00CA2DC8">
              <w:rPr>
                <w:rFonts w:ascii="Times New Roman" w:hAnsi="Times New Roman"/>
                <w:sz w:val="16"/>
                <w:szCs w:val="16"/>
                <w:lang w:val="ky-KG"/>
              </w:rPr>
              <w:t xml:space="preserve"> </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Лекция</w:t>
            </w:r>
          </w:p>
        </w:tc>
        <w:tc>
          <w:tcPr>
            <w:tcW w:w="567"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567"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0.5</w:t>
            </w:r>
          </w:p>
        </w:tc>
        <w:tc>
          <w:tcPr>
            <w:tcW w:w="821" w:type="dxa"/>
          </w:tcPr>
          <w:p w:rsidR="00E86C89" w:rsidRPr="00CA2DC8" w:rsidRDefault="00A828AF" w:rsidP="00E86C89">
            <w:pPr>
              <w:spacing w:after="0" w:line="240" w:lineRule="auto"/>
              <w:jc w:val="center"/>
              <w:rPr>
                <w:rFonts w:ascii="Times New Roman" w:hAnsi="Times New Roman"/>
                <w:sz w:val="16"/>
                <w:szCs w:val="16"/>
              </w:rPr>
            </w:pPr>
            <w:r w:rsidRPr="00CA2DC8">
              <w:rPr>
                <w:rFonts w:ascii="Times New Roman" w:hAnsi="Times New Roman"/>
                <w:sz w:val="16"/>
                <w:szCs w:val="16"/>
              </w:rPr>
              <w:t>ПК-</w:t>
            </w:r>
            <w:r>
              <w:rPr>
                <w:rFonts w:ascii="Times New Roman" w:hAnsi="Times New Roman"/>
                <w:sz w:val="16"/>
                <w:szCs w:val="16"/>
              </w:rPr>
              <w:t>19,</w:t>
            </w:r>
            <w:r w:rsidRPr="00CA2DC8">
              <w:rPr>
                <w:rFonts w:ascii="Times New Roman" w:hAnsi="Times New Roman"/>
                <w:sz w:val="16"/>
                <w:szCs w:val="16"/>
              </w:rPr>
              <w:t xml:space="preserve"> ПК-</w:t>
            </w:r>
            <w:r>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2</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28"/>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5</w:t>
            </w:r>
          </w:p>
        </w:tc>
        <w:tc>
          <w:tcPr>
            <w:tcW w:w="3749"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 xml:space="preserve">Царство растения - </w:t>
            </w:r>
            <w:r w:rsidRPr="00CA2DC8">
              <w:rPr>
                <w:rFonts w:ascii="Times New Roman" w:hAnsi="Times New Roman"/>
                <w:sz w:val="16"/>
                <w:szCs w:val="16"/>
                <w:lang w:val="en-US"/>
              </w:rPr>
              <w:t>P</w:t>
            </w:r>
            <w:proofErr w:type="spellStart"/>
            <w:r w:rsidRPr="00CA2DC8">
              <w:rPr>
                <w:rFonts w:ascii="Times New Roman" w:hAnsi="Times New Roman"/>
                <w:sz w:val="16"/>
                <w:szCs w:val="16"/>
              </w:rPr>
              <w:t>lantes</w:t>
            </w:r>
            <w:proofErr w:type="spellEnd"/>
            <w:r w:rsidRPr="00CA2DC8">
              <w:rPr>
                <w:rFonts w:ascii="Times New Roman" w:hAnsi="Times New Roman"/>
                <w:sz w:val="16"/>
                <w:szCs w:val="16"/>
              </w:rPr>
              <w:t xml:space="preserve"> (</w:t>
            </w:r>
            <w:r w:rsidRPr="00CA2DC8">
              <w:rPr>
                <w:rFonts w:ascii="Times New Roman" w:hAnsi="Times New Roman"/>
                <w:sz w:val="16"/>
                <w:szCs w:val="16"/>
                <w:lang w:val="en-US"/>
              </w:rPr>
              <w:t>V</w:t>
            </w:r>
            <w:proofErr w:type="spellStart"/>
            <w:r w:rsidRPr="00CA2DC8">
              <w:rPr>
                <w:rFonts w:ascii="Times New Roman" w:hAnsi="Times New Roman"/>
                <w:sz w:val="16"/>
                <w:szCs w:val="16"/>
              </w:rPr>
              <w:t>egetabilia</w:t>
            </w:r>
            <w:proofErr w:type="spellEnd"/>
            <w:r w:rsidRPr="00CA2DC8">
              <w:rPr>
                <w:rFonts w:ascii="Times New Roman" w:hAnsi="Times New Roman"/>
                <w:sz w:val="16"/>
                <w:szCs w:val="16"/>
              </w:rPr>
              <w:t>) споровые растения</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567"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0.8</w:t>
            </w:r>
          </w:p>
        </w:tc>
        <w:tc>
          <w:tcPr>
            <w:tcW w:w="821" w:type="dxa"/>
          </w:tcPr>
          <w:p w:rsidR="00E86C89" w:rsidRPr="00CA2DC8" w:rsidRDefault="00A828AF" w:rsidP="00E86C89">
            <w:pPr>
              <w:spacing w:after="0" w:line="240" w:lineRule="auto"/>
              <w:rPr>
                <w:rFonts w:ascii="Times New Roman" w:hAnsi="Times New Roman"/>
                <w:sz w:val="16"/>
                <w:szCs w:val="16"/>
              </w:rPr>
            </w:pPr>
            <w:r w:rsidRPr="00CA2DC8">
              <w:rPr>
                <w:rFonts w:ascii="Times New Roman" w:hAnsi="Times New Roman"/>
                <w:sz w:val="16"/>
                <w:szCs w:val="16"/>
              </w:rPr>
              <w:t>ПК-</w:t>
            </w:r>
            <w:r>
              <w:rPr>
                <w:rFonts w:ascii="Times New Roman" w:hAnsi="Times New Roman"/>
                <w:sz w:val="16"/>
                <w:szCs w:val="16"/>
              </w:rPr>
              <w:t>19,</w:t>
            </w:r>
            <w:r w:rsidRPr="00CA2DC8">
              <w:rPr>
                <w:rFonts w:ascii="Times New Roman" w:hAnsi="Times New Roman"/>
                <w:sz w:val="16"/>
                <w:szCs w:val="16"/>
              </w:rPr>
              <w:t xml:space="preserve"> ПК-</w:t>
            </w:r>
            <w:r>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3</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rPr>
                <w:rFonts w:ascii="Times New Roman" w:hAnsi="Times New Roman"/>
                <w:sz w:val="16"/>
                <w:szCs w:val="16"/>
              </w:rPr>
            </w:pPr>
          </w:p>
        </w:tc>
      </w:tr>
      <w:tr w:rsidR="00E86C89" w:rsidRPr="00CA2DC8" w:rsidTr="00E86C89">
        <w:trPr>
          <w:trHeight w:val="228"/>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6</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bCs/>
                <w:sz w:val="16"/>
                <w:szCs w:val="16"/>
              </w:rPr>
              <w:t>Отдел Папоротниковидные</w:t>
            </w:r>
            <w:r w:rsidRPr="00CA2DC8">
              <w:rPr>
                <w:rFonts w:ascii="Times New Roman" w:hAnsi="Times New Roman"/>
                <w:sz w:val="16"/>
                <w:szCs w:val="16"/>
              </w:rPr>
              <w:t xml:space="preserve"> (</w:t>
            </w:r>
            <w:proofErr w:type="spellStart"/>
            <w:r w:rsidRPr="00CA2DC8">
              <w:rPr>
                <w:rFonts w:ascii="Times New Roman" w:hAnsi="Times New Roman"/>
                <w:sz w:val="16"/>
                <w:szCs w:val="16"/>
              </w:rPr>
              <w:t>Polypodiophyta</w:t>
            </w:r>
            <w:proofErr w:type="spellEnd"/>
            <w:r w:rsidRPr="00CA2DC8">
              <w:rPr>
                <w:rFonts w:ascii="Times New Roman" w:hAnsi="Times New Roman"/>
                <w:sz w:val="16"/>
                <w:szCs w:val="16"/>
              </w:rPr>
              <w:t>)</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567"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0.7</w:t>
            </w:r>
          </w:p>
        </w:tc>
        <w:tc>
          <w:tcPr>
            <w:tcW w:w="821" w:type="dxa"/>
          </w:tcPr>
          <w:p w:rsidR="00E86C89" w:rsidRPr="00CA2DC8" w:rsidRDefault="00A828AF" w:rsidP="00E86C89">
            <w:pPr>
              <w:spacing w:after="0" w:line="240" w:lineRule="auto"/>
              <w:jc w:val="center"/>
              <w:rPr>
                <w:rFonts w:ascii="Times New Roman" w:hAnsi="Times New Roman"/>
                <w:sz w:val="16"/>
                <w:szCs w:val="16"/>
              </w:rPr>
            </w:pPr>
            <w:r w:rsidRPr="00CA2DC8">
              <w:rPr>
                <w:rFonts w:ascii="Times New Roman" w:hAnsi="Times New Roman"/>
                <w:sz w:val="16"/>
                <w:szCs w:val="16"/>
              </w:rPr>
              <w:t>ПК-</w:t>
            </w:r>
            <w:r>
              <w:rPr>
                <w:rFonts w:ascii="Times New Roman" w:hAnsi="Times New Roman"/>
                <w:sz w:val="16"/>
                <w:szCs w:val="16"/>
              </w:rPr>
              <w:t>19,</w:t>
            </w:r>
            <w:r w:rsidRPr="00CA2DC8">
              <w:rPr>
                <w:rFonts w:ascii="Times New Roman" w:hAnsi="Times New Roman"/>
                <w:sz w:val="16"/>
                <w:szCs w:val="16"/>
              </w:rPr>
              <w:t xml:space="preserve"> ПК-</w:t>
            </w:r>
            <w:r>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3</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57"/>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7</w:t>
            </w:r>
          </w:p>
        </w:tc>
        <w:tc>
          <w:tcPr>
            <w:tcW w:w="3749"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 xml:space="preserve">Семенные растения. Отдел </w:t>
            </w:r>
            <w:proofErr w:type="spellStart"/>
            <w:r w:rsidRPr="00CA2DC8">
              <w:rPr>
                <w:rFonts w:ascii="Times New Roman" w:hAnsi="Times New Roman"/>
                <w:sz w:val="16"/>
                <w:szCs w:val="16"/>
              </w:rPr>
              <w:t>голосем</w:t>
            </w:r>
            <w:proofErr w:type="spellEnd"/>
            <w:r w:rsidRPr="00CA2DC8">
              <w:rPr>
                <w:rFonts w:ascii="Times New Roman" w:hAnsi="Times New Roman"/>
                <w:sz w:val="16"/>
                <w:szCs w:val="16"/>
                <w:lang w:val="ky-KG"/>
              </w:rPr>
              <w:t>е</w:t>
            </w:r>
            <w:proofErr w:type="spellStart"/>
            <w:r w:rsidRPr="00CA2DC8">
              <w:rPr>
                <w:rFonts w:ascii="Times New Roman" w:hAnsi="Times New Roman"/>
                <w:sz w:val="16"/>
                <w:szCs w:val="16"/>
              </w:rPr>
              <w:t>нные</w:t>
            </w:r>
            <w:proofErr w:type="spellEnd"/>
            <w:r w:rsidRPr="00CA2DC8">
              <w:rPr>
                <w:rFonts w:ascii="Times New Roman" w:hAnsi="Times New Roman"/>
                <w:sz w:val="16"/>
                <w:szCs w:val="16"/>
              </w:rPr>
              <w:t xml:space="preserve"> - </w:t>
            </w:r>
            <w:proofErr w:type="spellStart"/>
            <w:r w:rsidRPr="00CA2DC8">
              <w:rPr>
                <w:rFonts w:ascii="Times New Roman" w:hAnsi="Times New Roman"/>
                <w:sz w:val="16"/>
                <w:szCs w:val="16"/>
              </w:rPr>
              <w:t>Рinophyta</w:t>
            </w:r>
            <w:proofErr w:type="spellEnd"/>
            <w:r w:rsidRPr="00CA2DC8">
              <w:rPr>
                <w:rFonts w:ascii="Times New Roman" w:hAnsi="Times New Roman"/>
                <w:sz w:val="16"/>
                <w:szCs w:val="16"/>
              </w:rPr>
              <w:t xml:space="preserve">, или </w:t>
            </w:r>
            <w:r w:rsidRPr="00CA2DC8">
              <w:rPr>
                <w:rFonts w:ascii="Times New Roman" w:hAnsi="Times New Roman"/>
                <w:sz w:val="16"/>
                <w:szCs w:val="16"/>
                <w:lang w:val="en-US"/>
              </w:rPr>
              <w:t>G</w:t>
            </w:r>
            <w:proofErr w:type="spellStart"/>
            <w:r w:rsidRPr="00CA2DC8">
              <w:rPr>
                <w:rFonts w:ascii="Times New Roman" w:hAnsi="Times New Roman"/>
                <w:sz w:val="16"/>
                <w:szCs w:val="16"/>
              </w:rPr>
              <w:t>ymnospermae</w:t>
            </w:r>
            <w:proofErr w:type="spellEnd"/>
            <w:r w:rsidRPr="00CA2DC8">
              <w:rPr>
                <w:rFonts w:ascii="Times New Roman" w:hAnsi="Times New Roman"/>
                <w:sz w:val="16"/>
                <w:szCs w:val="16"/>
              </w:rPr>
              <w:t xml:space="preserve">. </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0,8</w:t>
            </w:r>
          </w:p>
        </w:tc>
        <w:tc>
          <w:tcPr>
            <w:tcW w:w="821" w:type="dxa"/>
          </w:tcPr>
          <w:p w:rsidR="00E86C89" w:rsidRPr="00CA2DC8" w:rsidRDefault="00A828AF" w:rsidP="00E86C89">
            <w:pPr>
              <w:spacing w:after="0" w:line="240" w:lineRule="auto"/>
              <w:jc w:val="center"/>
              <w:rPr>
                <w:rFonts w:ascii="Times New Roman" w:hAnsi="Times New Roman"/>
                <w:sz w:val="16"/>
                <w:szCs w:val="16"/>
              </w:rPr>
            </w:pPr>
            <w:r w:rsidRPr="00CA2DC8">
              <w:rPr>
                <w:rFonts w:ascii="Times New Roman" w:hAnsi="Times New Roman"/>
                <w:sz w:val="16"/>
                <w:szCs w:val="16"/>
              </w:rPr>
              <w:t>ПК-</w:t>
            </w:r>
            <w:r>
              <w:rPr>
                <w:rFonts w:ascii="Times New Roman" w:hAnsi="Times New Roman"/>
                <w:sz w:val="16"/>
                <w:szCs w:val="16"/>
              </w:rPr>
              <w:t>19,</w:t>
            </w:r>
            <w:r w:rsidRPr="00CA2DC8">
              <w:rPr>
                <w:rFonts w:ascii="Times New Roman" w:hAnsi="Times New Roman"/>
                <w:sz w:val="16"/>
                <w:szCs w:val="16"/>
              </w:rPr>
              <w:t xml:space="preserve"> ПК-</w:t>
            </w:r>
            <w:r>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4</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182"/>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8</w:t>
            </w:r>
          </w:p>
        </w:tc>
        <w:tc>
          <w:tcPr>
            <w:tcW w:w="3749"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rPr>
              <w:t>Класс хвойные (</w:t>
            </w:r>
            <w:proofErr w:type="spellStart"/>
            <w:r w:rsidRPr="00CA2DC8">
              <w:rPr>
                <w:rFonts w:ascii="Times New Roman" w:hAnsi="Times New Roman"/>
                <w:sz w:val="16"/>
                <w:szCs w:val="16"/>
              </w:rPr>
              <w:t>Pinopsida</w:t>
            </w:r>
            <w:proofErr w:type="spellEnd"/>
            <w:r w:rsidRPr="00CA2DC8">
              <w:rPr>
                <w:rFonts w:ascii="Times New Roman" w:hAnsi="Times New Roman"/>
                <w:sz w:val="16"/>
                <w:szCs w:val="16"/>
              </w:rPr>
              <w:t>)</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0,7</w:t>
            </w:r>
          </w:p>
        </w:tc>
        <w:tc>
          <w:tcPr>
            <w:tcW w:w="821" w:type="dxa"/>
          </w:tcPr>
          <w:p w:rsidR="00E86C89" w:rsidRPr="00CA2DC8" w:rsidRDefault="00A828AF" w:rsidP="00E86C89">
            <w:pPr>
              <w:spacing w:after="0" w:line="240" w:lineRule="auto"/>
              <w:jc w:val="center"/>
              <w:rPr>
                <w:rFonts w:ascii="Times New Roman" w:hAnsi="Times New Roman"/>
                <w:sz w:val="16"/>
                <w:szCs w:val="16"/>
              </w:rPr>
            </w:pPr>
            <w:r w:rsidRPr="00CA2DC8">
              <w:rPr>
                <w:rFonts w:ascii="Times New Roman" w:hAnsi="Times New Roman"/>
                <w:sz w:val="16"/>
                <w:szCs w:val="16"/>
              </w:rPr>
              <w:t>ПК-</w:t>
            </w:r>
            <w:r>
              <w:rPr>
                <w:rFonts w:ascii="Times New Roman" w:hAnsi="Times New Roman"/>
                <w:sz w:val="16"/>
                <w:szCs w:val="16"/>
              </w:rPr>
              <w:t>19,</w:t>
            </w:r>
            <w:r w:rsidRPr="00CA2DC8">
              <w:rPr>
                <w:rFonts w:ascii="Times New Roman" w:hAnsi="Times New Roman"/>
                <w:sz w:val="16"/>
                <w:szCs w:val="16"/>
              </w:rPr>
              <w:t xml:space="preserve"> ПК-</w:t>
            </w:r>
            <w:r>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4</w:t>
            </w:r>
          </w:p>
        </w:tc>
        <w:tc>
          <w:tcPr>
            <w:tcW w:w="1153" w:type="dxa"/>
          </w:tcPr>
          <w:p w:rsidR="00A828AF"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xml:space="preserve">. </w:t>
            </w:r>
          </w:p>
          <w:p w:rsidR="00E86C89" w:rsidRPr="00CA2DC8" w:rsidRDefault="00E86C89" w:rsidP="00A828AF">
            <w:pPr>
              <w:spacing w:after="0" w:line="240" w:lineRule="auto"/>
              <w:jc w:val="both"/>
              <w:rPr>
                <w:rFonts w:ascii="Times New Roman" w:hAnsi="Times New Roman"/>
                <w:sz w:val="16"/>
                <w:szCs w:val="16"/>
              </w:rPr>
            </w:pPr>
            <w:r w:rsidRPr="00CA2DC8">
              <w:rPr>
                <w:rFonts w:ascii="Times New Roman" w:hAnsi="Times New Roman"/>
                <w:sz w:val="16"/>
                <w:szCs w:val="16"/>
              </w:rPr>
              <w:t>1,2,3</w:t>
            </w:r>
            <w:r w:rsidR="00A828AF">
              <w:rPr>
                <w:rFonts w:ascii="Times New Roman" w:hAnsi="Times New Roman"/>
                <w:sz w:val="16"/>
                <w:szCs w:val="16"/>
              </w:rPr>
              <w:t>,</w:t>
            </w:r>
            <w:r w:rsidRPr="00CA2DC8">
              <w:rPr>
                <w:rFonts w:ascii="Times New Roman" w:hAnsi="Times New Roman"/>
                <w:sz w:val="16"/>
                <w:szCs w:val="16"/>
              </w:rPr>
              <w:t>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A828AF">
        <w:trPr>
          <w:trHeight w:val="182"/>
        </w:trPr>
        <w:tc>
          <w:tcPr>
            <w:tcW w:w="4219" w:type="dxa"/>
            <w:gridSpan w:val="2"/>
          </w:tcPr>
          <w:p w:rsidR="00E86C89" w:rsidRPr="00E86C89" w:rsidRDefault="00E86C89" w:rsidP="00E86C89">
            <w:pPr>
              <w:spacing w:after="0" w:line="240" w:lineRule="auto"/>
              <w:rPr>
                <w:rFonts w:ascii="Times New Roman" w:hAnsi="Times New Roman"/>
                <w:b/>
                <w:bCs/>
                <w:sz w:val="16"/>
                <w:szCs w:val="16"/>
              </w:rPr>
            </w:pPr>
            <w:r w:rsidRPr="00E86C89">
              <w:rPr>
                <w:rFonts w:ascii="Times New Roman" w:hAnsi="Times New Roman"/>
                <w:b/>
                <w:bCs/>
                <w:sz w:val="16"/>
                <w:szCs w:val="16"/>
              </w:rPr>
              <w:t>Итого Модуль 1</w:t>
            </w:r>
          </w:p>
        </w:tc>
        <w:tc>
          <w:tcPr>
            <w:tcW w:w="1276" w:type="dxa"/>
          </w:tcPr>
          <w:p w:rsidR="00E86C89" w:rsidRPr="00E86C89" w:rsidRDefault="00E86C89" w:rsidP="00E86C89">
            <w:pPr>
              <w:spacing w:after="0" w:line="240" w:lineRule="auto"/>
              <w:rPr>
                <w:rFonts w:ascii="Times New Roman" w:hAnsi="Times New Roman"/>
                <w:b/>
                <w:bCs/>
                <w:sz w:val="16"/>
                <w:szCs w:val="16"/>
                <w:lang w:val="kk-KZ"/>
              </w:rPr>
            </w:pPr>
          </w:p>
        </w:tc>
        <w:tc>
          <w:tcPr>
            <w:tcW w:w="567" w:type="dxa"/>
          </w:tcPr>
          <w:p w:rsidR="00E86C89" w:rsidRPr="00E86C89" w:rsidRDefault="00E86C89" w:rsidP="00E86C89">
            <w:pPr>
              <w:spacing w:after="0" w:line="240" w:lineRule="auto"/>
              <w:rPr>
                <w:rFonts w:ascii="Times New Roman" w:hAnsi="Times New Roman"/>
                <w:b/>
                <w:sz w:val="16"/>
                <w:szCs w:val="16"/>
              </w:rPr>
            </w:pPr>
            <w:r w:rsidRPr="00E86C89">
              <w:rPr>
                <w:rFonts w:ascii="Times New Roman" w:hAnsi="Times New Roman"/>
                <w:b/>
                <w:sz w:val="16"/>
                <w:szCs w:val="16"/>
              </w:rPr>
              <w:t>8</w:t>
            </w:r>
          </w:p>
        </w:tc>
        <w:tc>
          <w:tcPr>
            <w:tcW w:w="567" w:type="dxa"/>
          </w:tcPr>
          <w:p w:rsidR="00E86C89" w:rsidRPr="00E86C89" w:rsidRDefault="00E86C89" w:rsidP="00E86C89">
            <w:pPr>
              <w:spacing w:after="0" w:line="240" w:lineRule="auto"/>
              <w:jc w:val="center"/>
              <w:rPr>
                <w:rFonts w:ascii="Times New Roman" w:hAnsi="Times New Roman"/>
                <w:b/>
                <w:sz w:val="16"/>
                <w:szCs w:val="16"/>
                <w:lang w:val="ky-KG"/>
              </w:rPr>
            </w:pPr>
            <w:r w:rsidRPr="00E86C89">
              <w:rPr>
                <w:rFonts w:ascii="Times New Roman" w:hAnsi="Times New Roman"/>
                <w:b/>
                <w:sz w:val="16"/>
                <w:szCs w:val="16"/>
                <w:lang w:val="ky-KG"/>
              </w:rPr>
              <w:t>5</w:t>
            </w:r>
          </w:p>
        </w:tc>
        <w:tc>
          <w:tcPr>
            <w:tcW w:w="821" w:type="dxa"/>
          </w:tcPr>
          <w:p w:rsidR="00E86C89" w:rsidRPr="00E86C89" w:rsidRDefault="00E86C89" w:rsidP="00E86C89">
            <w:pPr>
              <w:spacing w:after="0" w:line="240" w:lineRule="auto"/>
              <w:jc w:val="center"/>
              <w:rPr>
                <w:rFonts w:ascii="Times New Roman" w:hAnsi="Times New Roman"/>
                <w:b/>
                <w:sz w:val="16"/>
                <w:szCs w:val="16"/>
              </w:rPr>
            </w:pP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p>
        </w:tc>
        <w:tc>
          <w:tcPr>
            <w:tcW w:w="1153" w:type="dxa"/>
          </w:tcPr>
          <w:p w:rsidR="00E86C89" w:rsidRPr="00CA2DC8" w:rsidRDefault="00E86C89" w:rsidP="00E86C89">
            <w:pPr>
              <w:spacing w:after="0" w:line="240" w:lineRule="auto"/>
              <w:jc w:val="both"/>
              <w:rPr>
                <w:rFonts w:ascii="Times New Roman" w:hAnsi="Times New Roman"/>
                <w:sz w:val="16"/>
                <w:szCs w:val="16"/>
              </w:rPr>
            </w:pP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9</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rPr>
              <w:t xml:space="preserve">Отдел цветковые, или покрытосемянные - </w:t>
            </w:r>
            <w:r w:rsidRPr="00CA2DC8">
              <w:rPr>
                <w:rFonts w:ascii="Times New Roman" w:hAnsi="Times New Roman"/>
                <w:sz w:val="16"/>
                <w:szCs w:val="16"/>
                <w:lang w:val="en-US"/>
              </w:rPr>
              <w:t>M</w:t>
            </w:r>
            <w:proofErr w:type="spellStart"/>
            <w:r w:rsidRPr="00CA2DC8">
              <w:rPr>
                <w:rFonts w:ascii="Times New Roman" w:hAnsi="Times New Roman"/>
                <w:sz w:val="16"/>
                <w:szCs w:val="16"/>
              </w:rPr>
              <w:t>agnoliophyta</w:t>
            </w:r>
            <w:proofErr w:type="spellEnd"/>
            <w:r w:rsidRPr="00CA2DC8">
              <w:rPr>
                <w:rFonts w:ascii="Times New Roman" w:hAnsi="Times New Roman"/>
                <w:sz w:val="16"/>
                <w:szCs w:val="16"/>
              </w:rPr>
              <w:t xml:space="preserve">, или </w:t>
            </w:r>
            <w:r w:rsidRPr="00CA2DC8">
              <w:rPr>
                <w:rFonts w:ascii="Times New Roman" w:hAnsi="Times New Roman"/>
                <w:sz w:val="16"/>
                <w:szCs w:val="16"/>
                <w:lang w:val="en-US"/>
              </w:rPr>
              <w:t>A</w:t>
            </w:r>
            <w:proofErr w:type="spellStart"/>
            <w:r w:rsidRPr="00CA2DC8">
              <w:rPr>
                <w:rFonts w:ascii="Times New Roman" w:hAnsi="Times New Roman"/>
                <w:sz w:val="16"/>
                <w:szCs w:val="16"/>
              </w:rPr>
              <w:t>ngiospermae</w:t>
            </w:r>
            <w:proofErr w:type="spellEnd"/>
          </w:p>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Класс двудольные.</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lang w:val="ky-KG"/>
              </w:rPr>
              <w:t>Подкласс Магнолиды.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5</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10</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Подкласс Ранункулиды.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5</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11</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Подкласс Гамамелиды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6</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12</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 xml:space="preserve">Подкласс Кариофилиды </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6</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lastRenderedPageBreak/>
              <w:t>13</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Подкласс Дилленеиды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7</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14</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Подкласс Розиды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7</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15</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Подкласс Ламииды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9</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16</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Подкласс Астериды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9</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17</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 xml:space="preserve">Класс однодольные. Подкласс Алиматиды. </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10</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18</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Класс однодольные. Подкласс Лилиды. Подкласс Арециды.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10</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A828AF">
        <w:trPr>
          <w:trHeight w:val="273"/>
        </w:trPr>
        <w:tc>
          <w:tcPr>
            <w:tcW w:w="4219" w:type="dxa"/>
            <w:gridSpan w:val="2"/>
          </w:tcPr>
          <w:p w:rsidR="00E86C89" w:rsidRPr="00E86C89" w:rsidRDefault="00E86C89" w:rsidP="00E86C89">
            <w:pPr>
              <w:spacing w:after="0" w:line="240" w:lineRule="auto"/>
              <w:rPr>
                <w:rFonts w:ascii="Times New Roman" w:hAnsi="Times New Roman"/>
                <w:b/>
                <w:sz w:val="16"/>
                <w:szCs w:val="16"/>
                <w:lang w:val="ky-KG"/>
              </w:rPr>
            </w:pPr>
            <w:r w:rsidRPr="00E86C89">
              <w:rPr>
                <w:rFonts w:ascii="Times New Roman" w:hAnsi="Times New Roman"/>
                <w:b/>
                <w:sz w:val="16"/>
                <w:szCs w:val="16"/>
                <w:lang w:val="ky-KG"/>
              </w:rPr>
              <w:t>Итого Модуль 2</w:t>
            </w:r>
          </w:p>
        </w:tc>
        <w:tc>
          <w:tcPr>
            <w:tcW w:w="1276" w:type="dxa"/>
          </w:tcPr>
          <w:p w:rsidR="00E86C89" w:rsidRPr="00E86C89" w:rsidRDefault="00E86C89" w:rsidP="00E86C89">
            <w:pPr>
              <w:spacing w:after="0" w:line="240" w:lineRule="auto"/>
              <w:rPr>
                <w:rFonts w:ascii="Times New Roman" w:hAnsi="Times New Roman"/>
                <w:b/>
                <w:bCs/>
                <w:sz w:val="16"/>
                <w:szCs w:val="16"/>
                <w:lang w:val="kk-KZ"/>
              </w:rPr>
            </w:pPr>
          </w:p>
        </w:tc>
        <w:tc>
          <w:tcPr>
            <w:tcW w:w="567" w:type="dxa"/>
          </w:tcPr>
          <w:p w:rsidR="00E86C89" w:rsidRPr="00E86C89" w:rsidRDefault="00E86C89" w:rsidP="00E86C89">
            <w:pPr>
              <w:spacing w:after="0" w:line="240" w:lineRule="auto"/>
              <w:rPr>
                <w:rFonts w:ascii="Times New Roman" w:hAnsi="Times New Roman"/>
                <w:b/>
                <w:sz w:val="16"/>
                <w:szCs w:val="16"/>
                <w:lang w:val="ky-KG"/>
              </w:rPr>
            </w:pPr>
            <w:r w:rsidRPr="00E86C89">
              <w:rPr>
                <w:rFonts w:ascii="Times New Roman" w:hAnsi="Times New Roman"/>
                <w:b/>
                <w:sz w:val="16"/>
                <w:szCs w:val="16"/>
                <w:lang w:val="ky-KG"/>
              </w:rPr>
              <w:t>10</w:t>
            </w:r>
          </w:p>
        </w:tc>
        <w:tc>
          <w:tcPr>
            <w:tcW w:w="567" w:type="dxa"/>
          </w:tcPr>
          <w:p w:rsidR="00E86C89" w:rsidRPr="00E86C89" w:rsidRDefault="00E86C89" w:rsidP="00E86C89">
            <w:pPr>
              <w:spacing w:after="0" w:line="240" w:lineRule="auto"/>
              <w:jc w:val="center"/>
              <w:rPr>
                <w:rFonts w:ascii="Times New Roman" w:hAnsi="Times New Roman"/>
                <w:b/>
                <w:sz w:val="16"/>
                <w:szCs w:val="16"/>
                <w:lang w:val="ky-KG"/>
              </w:rPr>
            </w:pPr>
            <w:r w:rsidRPr="00E86C89">
              <w:rPr>
                <w:rFonts w:ascii="Times New Roman" w:hAnsi="Times New Roman"/>
                <w:b/>
                <w:sz w:val="16"/>
                <w:szCs w:val="16"/>
                <w:lang w:val="ky-KG"/>
              </w:rPr>
              <w:t>5</w:t>
            </w:r>
          </w:p>
        </w:tc>
        <w:tc>
          <w:tcPr>
            <w:tcW w:w="821" w:type="dxa"/>
          </w:tcPr>
          <w:p w:rsidR="00E86C89" w:rsidRPr="00CA2DC8" w:rsidRDefault="00E86C89" w:rsidP="00E86C89">
            <w:pPr>
              <w:spacing w:after="0" w:line="240" w:lineRule="auto"/>
              <w:jc w:val="center"/>
              <w:rPr>
                <w:rFonts w:ascii="Times New Roman" w:hAnsi="Times New Roman"/>
                <w:sz w:val="16"/>
                <w:szCs w:val="16"/>
              </w:rPr>
            </w:pP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p>
        </w:tc>
        <w:tc>
          <w:tcPr>
            <w:tcW w:w="1153" w:type="dxa"/>
          </w:tcPr>
          <w:p w:rsidR="00E86C89" w:rsidRPr="00CA2DC8" w:rsidRDefault="00E86C89" w:rsidP="00E86C89">
            <w:pPr>
              <w:spacing w:after="0" w:line="240" w:lineRule="auto"/>
              <w:rPr>
                <w:rFonts w:ascii="Times New Roman" w:hAnsi="Times New Roman"/>
                <w:sz w:val="16"/>
                <w:szCs w:val="16"/>
              </w:rPr>
            </w:pP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182"/>
        </w:trPr>
        <w:tc>
          <w:tcPr>
            <w:tcW w:w="470" w:type="dxa"/>
          </w:tcPr>
          <w:p w:rsidR="00E86C89" w:rsidRPr="00CA2DC8" w:rsidRDefault="00E86C89" w:rsidP="00E86C89">
            <w:pPr>
              <w:spacing w:after="0" w:line="240" w:lineRule="auto"/>
              <w:ind w:left="360"/>
              <w:rPr>
                <w:rFonts w:ascii="Times New Roman" w:hAnsi="Times New Roman"/>
                <w:sz w:val="16"/>
                <w:szCs w:val="16"/>
              </w:rPr>
            </w:pPr>
          </w:p>
        </w:tc>
        <w:tc>
          <w:tcPr>
            <w:tcW w:w="3749" w:type="dxa"/>
          </w:tcPr>
          <w:p w:rsidR="00E86C89" w:rsidRPr="00E86C89" w:rsidRDefault="00E86C89" w:rsidP="00E86C89">
            <w:pPr>
              <w:spacing w:after="0" w:line="240" w:lineRule="auto"/>
              <w:rPr>
                <w:rFonts w:ascii="Times New Roman" w:hAnsi="Times New Roman"/>
                <w:b/>
                <w:sz w:val="16"/>
                <w:szCs w:val="16"/>
              </w:rPr>
            </w:pPr>
            <w:r w:rsidRPr="00E86C89">
              <w:rPr>
                <w:rFonts w:ascii="Times New Roman" w:hAnsi="Times New Roman"/>
                <w:b/>
                <w:sz w:val="16"/>
                <w:szCs w:val="16"/>
              </w:rPr>
              <w:t xml:space="preserve">Всего за 3 сем. </w:t>
            </w:r>
          </w:p>
        </w:tc>
        <w:tc>
          <w:tcPr>
            <w:tcW w:w="1276" w:type="dxa"/>
          </w:tcPr>
          <w:p w:rsidR="00E86C89" w:rsidRPr="00E86C89" w:rsidRDefault="00E86C89" w:rsidP="00E86C89">
            <w:pPr>
              <w:spacing w:after="0" w:line="240" w:lineRule="auto"/>
              <w:rPr>
                <w:rFonts w:ascii="Times New Roman" w:hAnsi="Times New Roman"/>
                <w:b/>
                <w:sz w:val="16"/>
                <w:szCs w:val="16"/>
              </w:rPr>
            </w:pPr>
          </w:p>
        </w:tc>
        <w:tc>
          <w:tcPr>
            <w:tcW w:w="567" w:type="dxa"/>
          </w:tcPr>
          <w:p w:rsidR="00E86C89" w:rsidRPr="00E86C89" w:rsidRDefault="00E86C89" w:rsidP="00E86C89">
            <w:pPr>
              <w:spacing w:after="0" w:line="240" w:lineRule="auto"/>
              <w:rPr>
                <w:rFonts w:ascii="Times New Roman" w:hAnsi="Times New Roman"/>
                <w:b/>
                <w:sz w:val="16"/>
                <w:szCs w:val="16"/>
                <w:lang w:val="ky-KG"/>
              </w:rPr>
            </w:pPr>
            <w:r w:rsidRPr="00E86C89">
              <w:rPr>
                <w:rFonts w:ascii="Times New Roman" w:hAnsi="Times New Roman"/>
                <w:b/>
                <w:sz w:val="16"/>
                <w:szCs w:val="16"/>
                <w:lang w:val="ky-KG"/>
              </w:rPr>
              <w:t>18</w:t>
            </w:r>
          </w:p>
        </w:tc>
        <w:tc>
          <w:tcPr>
            <w:tcW w:w="567" w:type="dxa"/>
          </w:tcPr>
          <w:p w:rsidR="00E86C89" w:rsidRPr="00E86C89" w:rsidRDefault="00E86C89" w:rsidP="00E86C89">
            <w:pPr>
              <w:spacing w:after="0" w:line="240" w:lineRule="auto"/>
              <w:rPr>
                <w:rFonts w:ascii="Times New Roman" w:hAnsi="Times New Roman"/>
                <w:b/>
                <w:sz w:val="16"/>
                <w:szCs w:val="16"/>
                <w:lang w:val="ky-KG"/>
              </w:rPr>
            </w:pPr>
            <w:r w:rsidRPr="00E86C89">
              <w:rPr>
                <w:rFonts w:ascii="Times New Roman" w:hAnsi="Times New Roman"/>
                <w:b/>
                <w:sz w:val="16"/>
                <w:szCs w:val="16"/>
              </w:rPr>
              <w:t>10</w:t>
            </w:r>
          </w:p>
        </w:tc>
        <w:tc>
          <w:tcPr>
            <w:tcW w:w="821" w:type="dxa"/>
          </w:tcPr>
          <w:p w:rsidR="00E86C89" w:rsidRPr="00CA2DC8" w:rsidRDefault="00E86C89" w:rsidP="00E86C89">
            <w:pPr>
              <w:spacing w:after="0" w:line="240" w:lineRule="auto"/>
              <w:rPr>
                <w:rFonts w:ascii="Times New Roman" w:hAnsi="Times New Roman"/>
                <w:sz w:val="16"/>
                <w:szCs w:val="16"/>
              </w:rPr>
            </w:pPr>
          </w:p>
        </w:tc>
        <w:tc>
          <w:tcPr>
            <w:tcW w:w="863" w:type="dxa"/>
          </w:tcPr>
          <w:p w:rsidR="00E86C89" w:rsidRPr="00CA2DC8" w:rsidRDefault="00E86C89" w:rsidP="00E86C89">
            <w:pPr>
              <w:spacing w:after="0" w:line="240" w:lineRule="auto"/>
              <w:rPr>
                <w:rFonts w:ascii="Times New Roman" w:hAnsi="Times New Roman"/>
                <w:sz w:val="16"/>
                <w:szCs w:val="16"/>
              </w:rPr>
            </w:pPr>
          </w:p>
        </w:tc>
        <w:tc>
          <w:tcPr>
            <w:tcW w:w="1153" w:type="dxa"/>
          </w:tcPr>
          <w:p w:rsidR="00E86C89" w:rsidRPr="00CA2DC8" w:rsidRDefault="00E86C89" w:rsidP="00E86C89">
            <w:pPr>
              <w:spacing w:after="0" w:line="240" w:lineRule="auto"/>
              <w:rPr>
                <w:rFonts w:ascii="Times New Roman" w:hAnsi="Times New Roman"/>
                <w:sz w:val="16"/>
                <w:szCs w:val="16"/>
              </w:rPr>
            </w:pPr>
          </w:p>
        </w:tc>
        <w:tc>
          <w:tcPr>
            <w:tcW w:w="707" w:type="dxa"/>
          </w:tcPr>
          <w:p w:rsidR="00E86C89" w:rsidRPr="00CA2DC8" w:rsidRDefault="00E86C89" w:rsidP="00E86C89">
            <w:pPr>
              <w:spacing w:after="0" w:line="240" w:lineRule="auto"/>
              <w:rPr>
                <w:rFonts w:ascii="Times New Roman" w:hAnsi="Times New Roman"/>
                <w:sz w:val="16"/>
                <w:szCs w:val="16"/>
              </w:rPr>
            </w:pPr>
          </w:p>
        </w:tc>
      </w:tr>
    </w:tbl>
    <w:p w:rsidR="00F15C66" w:rsidRDefault="00F15C66" w:rsidP="005C50A9">
      <w:pPr>
        <w:rPr>
          <w:b/>
          <w:sz w:val="18"/>
          <w:szCs w:val="18"/>
        </w:rPr>
      </w:pPr>
    </w:p>
    <w:p w:rsidR="00F15C66" w:rsidRPr="00C7474B" w:rsidRDefault="00F15C66" w:rsidP="005C50A9">
      <w:pPr>
        <w:rPr>
          <w:rFonts w:ascii="Times New Roman" w:hAnsi="Times New Roman"/>
          <w:b/>
          <w:sz w:val="18"/>
          <w:szCs w:val="18"/>
        </w:rPr>
      </w:pPr>
      <w:r w:rsidRPr="00C7474B">
        <w:rPr>
          <w:rFonts w:ascii="Times New Roman" w:hAnsi="Times New Roman"/>
          <w:b/>
          <w:sz w:val="18"/>
          <w:szCs w:val="18"/>
        </w:rPr>
        <w:t xml:space="preserve">Тематический план лабораторно-практических занятий на </w:t>
      </w:r>
      <w:r w:rsidRPr="00C7474B">
        <w:rPr>
          <w:rFonts w:ascii="Times New Roman" w:hAnsi="Times New Roman"/>
          <w:b/>
          <w:sz w:val="18"/>
          <w:szCs w:val="18"/>
          <w:lang w:val="en-US"/>
        </w:rPr>
        <w:t>III</w:t>
      </w:r>
      <w:r w:rsidRPr="00C7474B">
        <w:rPr>
          <w:rFonts w:ascii="Times New Roman" w:hAnsi="Times New Roman"/>
          <w:b/>
          <w:sz w:val="18"/>
          <w:szCs w:val="18"/>
        </w:rPr>
        <w:t xml:space="preserve"> семестре.</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860"/>
        <w:gridCol w:w="1080"/>
        <w:gridCol w:w="900"/>
        <w:gridCol w:w="1440"/>
        <w:gridCol w:w="1080"/>
      </w:tblGrid>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sz w:val="20"/>
                <w:szCs w:val="20"/>
              </w:rPr>
              <w:t>№</w:t>
            </w:r>
          </w:p>
        </w:tc>
        <w:tc>
          <w:tcPr>
            <w:tcW w:w="486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sz w:val="20"/>
                <w:szCs w:val="20"/>
                <w:lang w:val="en-US"/>
              </w:rPr>
              <w:t>T</w:t>
            </w:r>
            <w:proofErr w:type="spellStart"/>
            <w:r w:rsidRPr="00385F42">
              <w:rPr>
                <w:rFonts w:ascii="Times New Roman" w:hAnsi="Times New Roman"/>
                <w:b/>
                <w:sz w:val="20"/>
                <w:szCs w:val="20"/>
              </w:rPr>
              <w:t>емы</w:t>
            </w:r>
            <w:proofErr w:type="spellEnd"/>
          </w:p>
        </w:tc>
        <w:tc>
          <w:tcPr>
            <w:tcW w:w="108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sz w:val="20"/>
                <w:szCs w:val="20"/>
              </w:rPr>
              <w:t>часы</w:t>
            </w:r>
          </w:p>
        </w:tc>
        <w:tc>
          <w:tcPr>
            <w:tcW w:w="90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sz w:val="20"/>
                <w:szCs w:val="20"/>
              </w:rPr>
              <w:t>баллы</w:t>
            </w:r>
          </w:p>
        </w:tc>
        <w:tc>
          <w:tcPr>
            <w:tcW w:w="144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sz w:val="20"/>
                <w:szCs w:val="20"/>
              </w:rPr>
              <w:t>Лит.</w:t>
            </w:r>
          </w:p>
        </w:tc>
        <w:tc>
          <w:tcPr>
            <w:tcW w:w="108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bCs/>
                <w:sz w:val="20"/>
                <w:szCs w:val="20"/>
                <w:lang w:val="kk-KZ"/>
              </w:rPr>
              <w:t>Распред.по неделям</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4860" w:type="dxa"/>
          </w:tcPr>
          <w:p w:rsidR="00F15C66" w:rsidRPr="00385F42" w:rsidRDefault="00F15C66" w:rsidP="00CA2DC8">
            <w:pPr>
              <w:spacing w:after="0"/>
              <w:rPr>
                <w:rFonts w:ascii="Times New Roman" w:hAnsi="Times New Roman"/>
                <w:sz w:val="20"/>
                <w:szCs w:val="20"/>
                <w:lang w:val="en-US"/>
              </w:rPr>
            </w:pPr>
            <w:r w:rsidRPr="00385F42">
              <w:rPr>
                <w:rFonts w:ascii="Times New Roman" w:hAnsi="Times New Roman"/>
                <w:sz w:val="20"/>
                <w:szCs w:val="20"/>
              </w:rPr>
              <w:t xml:space="preserve">Сине-зелёные водоросли - </w:t>
            </w:r>
            <w:proofErr w:type="spellStart"/>
            <w:r w:rsidRPr="00385F42">
              <w:rPr>
                <w:rFonts w:ascii="Times New Roman" w:hAnsi="Times New Roman"/>
                <w:sz w:val="20"/>
                <w:szCs w:val="20"/>
                <w:lang w:val="en-US"/>
              </w:rPr>
              <w:t>Cyanophyta</w:t>
            </w:r>
            <w:proofErr w:type="spellEnd"/>
          </w:p>
        </w:tc>
        <w:tc>
          <w:tcPr>
            <w:tcW w:w="1080" w:type="dxa"/>
          </w:tcPr>
          <w:p w:rsidR="00F15C66" w:rsidRPr="00385F42" w:rsidRDefault="00F15C66" w:rsidP="00CA2DC8">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F15C66" w:rsidRPr="00385F42" w:rsidRDefault="00AC7B7C" w:rsidP="00385F42">
            <w:pPr>
              <w:spacing w:after="0"/>
              <w:jc w:val="center"/>
              <w:rPr>
                <w:rFonts w:ascii="Times New Roman" w:hAnsi="Times New Roman"/>
                <w:sz w:val="20"/>
                <w:szCs w:val="20"/>
              </w:rPr>
            </w:pPr>
            <w:r>
              <w:rPr>
                <w:rFonts w:ascii="Times New Roman" w:hAnsi="Times New Roman"/>
                <w:sz w:val="20"/>
                <w:szCs w:val="20"/>
              </w:rPr>
              <w:t>1</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1</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2</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 xml:space="preserve">Зеленые водоросли - </w:t>
            </w:r>
            <w:proofErr w:type="spellStart"/>
            <w:r w:rsidRPr="00385F42">
              <w:rPr>
                <w:rFonts w:ascii="Times New Roman" w:hAnsi="Times New Roman"/>
                <w:sz w:val="20"/>
                <w:szCs w:val="20"/>
                <w:lang w:val="en-US"/>
              </w:rPr>
              <w:t>Chlorophyta</w:t>
            </w:r>
            <w:proofErr w:type="spellEnd"/>
          </w:p>
        </w:tc>
        <w:tc>
          <w:tcPr>
            <w:tcW w:w="1080" w:type="dxa"/>
          </w:tcPr>
          <w:p w:rsidR="00F15C66" w:rsidRPr="00385F42" w:rsidRDefault="00F15C66" w:rsidP="00CA2DC8">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F15C66" w:rsidRPr="00385F42" w:rsidRDefault="00AC7B7C" w:rsidP="00385F42">
            <w:pPr>
              <w:spacing w:after="0"/>
              <w:jc w:val="center"/>
              <w:rPr>
                <w:rFonts w:ascii="Times New Roman" w:hAnsi="Times New Roman"/>
                <w:sz w:val="20"/>
                <w:szCs w:val="20"/>
              </w:rPr>
            </w:pPr>
            <w:r>
              <w:rPr>
                <w:rFonts w:ascii="Times New Roman" w:hAnsi="Times New Roman"/>
                <w:sz w:val="20"/>
                <w:szCs w:val="20"/>
              </w:rPr>
              <w:t>1</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2,7.</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 xml:space="preserve"> 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1</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3</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Отдел грибы</w:t>
            </w:r>
            <w:r w:rsidRPr="00385F42">
              <w:rPr>
                <w:rFonts w:ascii="Times New Roman" w:hAnsi="Times New Roman"/>
                <w:sz w:val="20"/>
                <w:szCs w:val="20"/>
                <w:lang w:val="ky-KG"/>
              </w:rPr>
              <w:t xml:space="preserve"> </w:t>
            </w:r>
            <w:r w:rsidRPr="00385F42">
              <w:rPr>
                <w:rFonts w:ascii="Times New Roman" w:hAnsi="Times New Roman"/>
                <w:sz w:val="20"/>
                <w:szCs w:val="20"/>
              </w:rPr>
              <w:t>-</w:t>
            </w:r>
            <w:r w:rsidRPr="00385F42">
              <w:rPr>
                <w:rFonts w:ascii="Times New Roman" w:hAnsi="Times New Roman"/>
                <w:sz w:val="20"/>
                <w:szCs w:val="20"/>
                <w:lang w:val="ky-KG"/>
              </w:rPr>
              <w:t xml:space="preserve"> </w:t>
            </w:r>
            <w:proofErr w:type="spellStart"/>
            <w:r w:rsidRPr="00385F42">
              <w:rPr>
                <w:rFonts w:ascii="Times New Roman" w:hAnsi="Times New Roman"/>
                <w:sz w:val="20"/>
                <w:szCs w:val="20"/>
              </w:rPr>
              <w:t>Fungi</w:t>
            </w:r>
            <w:proofErr w:type="spellEnd"/>
            <w:r w:rsidRPr="00385F42">
              <w:rPr>
                <w:rFonts w:ascii="Times New Roman" w:hAnsi="Times New Roman"/>
                <w:sz w:val="20"/>
                <w:szCs w:val="20"/>
              </w:rPr>
              <w:t xml:space="preserve">, </w:t>
            </w:r>
            <w:proofErr w:type="spellStart"/>
            <w:r w:rsidRPr="00385F42">
              <w:rPr>
                <w:rFonts w:ascii="Times New Roman" w:hAnsi="Times New Roman"/>
                <w:sz w:val="20"/>
                <w:szCs w:val="20"/>
                <w:lang w:val="en-US"/>
              </w:rPr>
              <w:t>Mycophyta</w:t>
            </w:r>
            <w:proofErr w:type="spellEnd"/>
            <w:r w:rsidRPr="00385F42">
              <w:rPr>
                <w:rFonts w:ascii="Times New Roman" w:hAnsi="Times New Roman"/>
                <w:sz w:val="20"/>
                <w:szCs w:val="20"/>
              </w:rPr>
              <w:t>. Классы</w:t>
            </w:r>
            <w:r w:rsidRPr="00385F42">
              <w:rPr>
                <w:rFonts w:ascii="Times New Roman" w:hAnsi="Times New Roman"/>
                <w:sz w:val="20"/>
                <w:szCs w:val="20"/>
                <w:lang w:val="ky-KG"/>
              </w:rPr>
              <w:t xml:space="preserve"> </w:t>
            </w:r>
            <w:r w:rsidRPr="00385F42">
              <w:rPr>
                <w:rFonts w:ascii="Times New Roman" w:hAnsi="Times New Roman"/>
                <w:sz w:val="20"/>
                <w:szCs w:val="20"/>
              </w:rPr>
              <w:t xml:space="preserve">– </w:t>
            </w:r>
            <w:proofErr w:type="spellStart"/>
            <w:r w:rsidRPr="00385F42">
              <w:rPr>
                <w:rFonts w:ascii="Times New Roman" w:hAnsi="Times New Roman"/>
                <w:sz w:val="20"/>
                <w:szCs w:val="20"/>
              </w:rPr>
              <w:t>Хитридиомицеты</w:t>
            </w:r>
            <w:proofErr w:type="spellEnd"/>
            <w:r w:rsidRPr="00385F42">
              <w:rPr>
                <w:rFonts w:ascii="Times New Roman" w:hAnsi="Times New Roman"/>
                <w:sz w:val="20"/>
                <w:szCs w:val="20"/>
                <w:lang w:val="ky-KG"/>
              </w:rPr>
              <w:t xml:space="preserve"> </w:t>
            </w:r>
            <w:r w:rsidRPr="00385F42">
              <w:rPr>
                <w:rFonts w:ascii="Times New Roman" w:hAnsi="Times New Roman"/>
                <w:sz w:val="20"/>
                <w:szCs w:val="20"/>
              </w:rPr>
              <w:t>(</w:t>
            </w:r>
            <w:proofErr w:type="spellStart"/>
            <w:r w:rsidRPr="00385F42">
              <w:rPr>
                <w:rFonts w:ascii="Times New Roman" w:hAnsi="Times New Roman"/>
                <w:sz w:val="20"/>
                <w:szCs w:val="20"/>
                <w:lang w:val="en-US"/>
              </w:rPr>
              <w:t>Chitridiomycetes</w:t>
            </w:r>
            <w:proofErr w:type="spellEnd"/>
            <w:r w:rsidRPr="00385F42">
              <w:rPr>
                <w:rFonts w:ascii="Times New Roman" w:hAnsi="Times New Roman"/>
                <w:sz w:val="20"/>
                <w:szCs w:val="20"/>
              </w:rPr>
              <w:t>), Оомицеты (</w:t>
            </w:r>
            <w:proofErr w:type="spellStart"/>
            <w:r w:rsidRPr="00385F42">
              <w:rPr>
                <w:rFonts w:ascii="Times New Roman" w:hAnsi="Times New Roman"/>
                <w:sz w:val="20"/>
                <w:szCs w:val="20"/>
                <w:lang w:val="en-US"/>
              </w:rPr>
              <w:t>Oomycetes</w:t>
            </w:r>
            <w:proofErr w:type="spellEnd"/>
            <w:r w:rsidRPr="00385F42">
              <w:rPr>
                <w:rFonts w:ascii="Times New Roman" w:hAnsi="Times New Roman"/>
                <w:sz w:val="20"/>
                <w:szCs w:val="20"/>
              </w:rPr>
              <w:t>) и Зигомицеты (</w:t>
            </w:r>
            <w:proofErr w:type="spellStart"/>
            <w:r w:rsidRPr="00385F42">
              <w:rPr>
                <w:rFonts w:ascii="Times New Roman" w:hAnsi="Times New Roman"/>
                <w:sz w:val="20"/>
                <w:szCs w:val="20"/>
                <w:lang w:val="en-US"/>
              </w:rPr>
              <w:t>Zigomycetes</w:t>
            </w:r>
            <w:proofErr w:type="spellEnd"/>
            <w:r w:rsidRPr="00385F42">
              <w:rPr>
                <w:rFonts w:ascii="Times New Roman" w:hAnsi="Times New Roman"/>
                <w:sz w:val="20"/>
                <w:szCs w:val="20"/>
              </w:rPr>
              <w:t>)</w:t>
            </w:r>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AC7B7C" w:rsidP="00CA2DC8">
            <w:pPr>
              <w:spacing w:after="0"/>
              <w:jc w:val="center"/>
              <w:rPr>
                <w:rFonts w:ascii="Times New Roman" w:hAnsi="Times New Roman"/>
                <w:sz w:val="20"/>
                <w:szCs w:val="20"/>
              </w:rPr>
            </w:pPr>
            <w:r>
              <w:rPr>
                <w:rFonts w:ascii="Times New Roman" w:hAnsi="Times New Roman"/>
                <w:sz w:val="20"/>
                <w:szCs w:val="20"/>
              </w:rPr>
              <w:t>1</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2</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4</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Классы</w:t>
            </w:r>
            <w:r w:rsidRPr="00385F42">
              <w:rPr>
                <w:rFonts w:ascii="Times New Roman" w:hAnsi="Times New Roman"/>
                <w:sz w:val="20"/>
                <w:szCs w:val="20"/>
                <w:lang w:val="ky-KG"/>
              </w:rPr>
              <w:t xml:space="preserve"> </w:t>
            </w:r>
            <w:r w:rsidRPr="00385F42">
              <w:rPr>
                <w:rFonts w:ascii="Times New Roman" w:hAnsi="Times New Roman"/>
                <w:sz w:val="20"/>
                <w:szCs w:val="20"/>
              </w:rPr>
              <w:t>– Класс сумчатые грибы</w:t>
            </w:r>
            <w:r w:rsidRPr="00385F42">
              <w:rPr>
                <w:rFonts w:ascii="Times New Roman" w:hAnsi="Times New Roman"/>
                <w:sz w:val="20"/>
                <w:szCs w:val="20"/>
                <w:lang w:val="ky-KG"/>
              </w:rPr>
              <w:t xml:space="preserve"> </w:t>
            </w:r>
            <w:r w:rsidRPr="00385F42">
              <w:rPr>
                <w:rFonts w:ascii="Times New Roman" w:hAnsi="Times New Roman"/>
                <w:sz w:val="20"/>
                <w:szCs w:val="20"/>
              </w:rPr>
              <w:t>–</w:t>
            </w:r>
            <w:r w:rsidRPr="00385F42">
              <w:rPr>
                <w:rFonts w:ascii="Times New Roman" w:hAnsi="Times New Roman"/>
                <w:sz w:val="20"/>
                <w:szCs w:val="20"/>
                <w:lang w:val="ky-KG"/>
              </w:rPr>
              <w:t xml:space="preserve"> </w:t>
            </w:r>
            <w:r w:rsidRPr="00385F42">
              <w:rPr>
                <w:rFonts w:ascii="Times New Roman" w:hAnsi="Times New Roman"/>
                <w:sz w:val="20"/>
                <w:szCs w:val="20"/>
                <w:lang w:val="en-US"/>
              </w:rPr>
              <w:t>Ascomycetes</w:t>
            </w:r>
            <w:r w:rsidRPr="00385F42">
              <w:rPr>
                <w:rFonts w:ascii="Times New Roman" w:hAnsi="Times New Roman"/>
                <w:sz w:val="20"/>
                <w:szCs w:val="20"/>
              </w:rPr>
              <w:t>, Базидиомицеты</w:t>
            </w:r>
            <w:r w:rsidRPr="00385F42">
              <w:rPr>
                <w:rFonts w:ascii="Times New Roman" w:hAnsi="Times New Roman"/>
                <w:sz w:val="20"/>
                <w:szCs w:val="20"/>
                <w:lang w:val="ky-KG"/>
              </w:rPr>
              <w:t xml:space="preserve"> </w:t>
            </w:r>
            <w:r w:rsidRPr="00385F42">
              <w:rPr>
                <w:rFonts w:ascii="Times New Roman" w:hAnsi="Times New Roman"/>
                <w:sz w:val="20"/>
                <w:szCs w:val="20"/>
              </w:rPr>
              <w:t xml:space="preserve">- </w:t>
            </w:r>
            <w:proofErr w:type="spellStart"/>
            <w:r w:rsidRPr="00385F42">
              <w:rPr>
                <w:rFonts w:ascii="Times New Roman" w:hAnsi="Times New Roman"/>
                <w:sz w:val="20"/>
                <w:szCs w:val="20"/>
              </w:rPr>
              <w:t>Basidiomycetes</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AC7B7C" w:rsidP="00CA2DC8">
            <w:pPr>
              <w:spacing w:after="0"/>
              <w:jc w:val="center"/>
              <w:rPr>
                <w:rFonts w:ascii="Times New Roman" w:hAnsi="Times New Roman"/>
                <w:sz w:val="20"/>
                <w:szCs w:val="20"/>
              </w:rPr>
            </w:pPr>
            <w:r>
              <w:rPr>
                <w:rFonts w:ascii="Times New Roman" w:hAnsi="Times New Roman"/>
                <w:sz w:val="20"/>
                <w:szCs w:val="20"/>
              </w:rPr>
              <w:t>1</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2</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5</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 xml:space="preserve">Отдел моховидные – </w:t>
            </w:r>
            <w:proofErr w:type="spellStart"/>
            <w:r w:rsidRPr="00385F42">
              <w:rPr>
                <w:rFonts w:ascii="Times New Roman" w:hAnsi="Times New Roman"/>
                <w:sz w:val="20"/>
                <w:szCs w:val="20"/>
                <w:lang w:val="en-US"/>
              </w:rPr>
              <w:t>Bryophyta</w:t>
            </w:r>
            <w:proofErr w:type="spellEnd"/>
            <w:r w:rsidRPr="00385F42">
              <w:rPr>
                <w:rFonts w:ascii="Times New Roman" w:hAnsi="Times New Roman"/>
                <w:sz w:val="20"/>
                <w:szCs w:val="20"/>
                <w:lang w:val="ky-KG"/>
              </w:rPr>
              <w:t xml:space="preserve">, </w:t>
            </w:r>
            <w:r w:rsidRPr="00385F42">
              <w:rPr>
                <w:rFonts w:ascii="Times New Roman" w:hAnsi="Times New Roman"/>
                <w:sz w:val="20"/>
                <w:szCs w:val="20"/>
              </w:rPr>
              <w:t xml:space="preserve">плауновидные - </w:t>
            </w:r>
            <w:proofErr w:type="spellStart"/>
            <w:r w:rsidRPr="00385F42">
              <w:rPr>
                <w:rFonts w:ascii="Times New Roman" w:hAnsi="Times New Roman"/>
                <w:sz w:val="20"/>
                <w:szCs w:val="20"/>
                <w:lang w:val="en-US"/>
              </w:rPr>
              <w:t>Lycopodiophyta</w:t>
            </w:r>
            <w:proofErr w:type="spellEnd"/>
            <w:r w:rsidRPr="00385F42">
              <w:rPr>
                <w:rFonts w:ascii="Times New Roman" w:hAnsi="Times New Roman"/>
                <w:sz w:val="20"/>
                <w:szCs w:val="20"/>
              </w:rPr>
              <w:t xml:space="preserve">, хвощевидные – </w:t>
            </w:r>
            <w:proofErr w:type="spellStart"/>
            <w:r w:rsidRPr="00385F42">
              <w:rPr>
                <w:rFonts w:ascii="Times New Roman" w:hAnsi="Times New Roman"/>
                <w:sz w:val="20"/>
                <w:szCs w:val="20"/>
                <w:lang w:val="en-US"/>
              </w:rPr>
              <w:t>Eguisetophyta</w:t>
            </w:r>
            <w:proofErr w:type="spellEnd"/>
            <w:r w:rsidRPr="00385F42">
              <w:rPr>
                <w:rFonts w:ascii="Times New Roman" w:hAnsi="Times New Roman"/>
                <w:sz w:val="20"/>
                <w:szCs w:val="20"/>
              </w:rPr>
              <w:t>.</w:t>
            </w:r>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3</w:t>
            </w:r>
          </w:p>
        </w:tc>
      </w:tr>
      <w:tr w:rsidR="00CA2DC8" w:rsidRPr="00385F42" w:rsidTr="0056368A">
        <w:trPr>
          <w:trHeight w:val="183"/>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6</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 xml:space="preserve">Папоротники - </w:t>
            </w:r>
            <w:proofErr w:type="spellStart"/>
            <w:r w:rsidRPr="00385F42">
              <w:rPr>
                <w:rFonts w:ascii="Times New Roman" w:hAnsi="Times New Roman"/>
                <w:sz w:val="20"/>
                <w:szCs w:val="20"/>
              </w:rPr>
              <w:t>Polypodiophyta</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3</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7</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 xml:space="preserve">Голосеменные - </w:t>
            </w:r>
            <w:proofErr w:type="spellStart"/>
            <w:r w:rsidRPr="00385F42">
              <w:rPr>
                <w:rFonts w:ascii="Times New Roman" w:hAnsi="Times New Roman"/>
                <w:sz w:val="20"/>
                <w:szCs w:val="20"/>
              </w:rPr>
              <w:t>Рinophyta</w:t>
            </w:r>
            <w:proofErr w:type="spellEnd"/>
            <w:r w:rsidRPr="00385F42">
              <w:rPr>
                <w:rFonts w:ascii="Times New Roman" w:hAnsi="Times New Roman"/>
                <w:sz w:val="20"/>
                <w:szCs w:val="20"/>
              </w:rPr>
              <w:t xml:space="preserve">, или </w:t>
            </w:r>
            <w:r w:rsidRPr="00385F42">
              <w:rPr>
                <w:rFonts w:ascii="Times New Roman" w:hAnsi="Times New Roman"/>
                <w:sz w:val="20"/>
                <w:szCs w:val="20"/>
                <w:lang w:val="en-US"/>
              </w:rPr>
              <w:t>G</w:t>
            </w:r>
            <w:proofErr w:type="spellStart"/>
            <w:r w:rsidRPr="00385F42">
              <w:rPr>
                <w:rFonts w:ascii="Times New Roman" w:hAnsi="Times New Roman"/>
                <w:sz w:val="20"/>
                <w:szCs w:val="20"/>
              </w:rPr>
              <w:t>ymnospermae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AC7B7C" w:rsidP="00CA2DC8">
            <w:pPr>
              <w:spacing w:after="0"/>
              <w:jc w:val="center"/>
              <w:rPr>
                <w:rFonts w:ascii="Times New Roman" w:hAnsi="Times New Roman"/>
                <w:sz w:val="20"/>
                <w:szCs w:val="20"/>
              </w:rPr>
            </w:pPr>
            <w:r>
              <w:rPr>
                <w:rFonts w:ascii="Times New Roman" w:hAnsi="Times New Roman"/>
                <w:sz w:val="20"/>
                <w:szCs w:val="20"/>
              </w:rPr>
              <w:t>2</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4</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8</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Класс хвойные</w:t>
            </w:r>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AC7B7C" w:rsidP="00CA2DC8">
            <w:pPr>
              <w:spacing w:after="0"/>
              <w:jc w:val="center"/>
              <w:rPr>
                <w:rFonts w:ascii="Times New Roman" w:hAnsi="Times New Roman"/>
                <w:sz w:val="20"/>
                <w:szCs w:val="20"/>
              </w:rPr>
            </w:pPr>
            <w:r>
              <w:rPr>
                <w:rFonts w:ascii="Times New Roman" w:hAnsi="Times New Roman"/>
                <w:sz w:val="20"/>
                <w:szCs w:val="20"/>
              </w:rPr>
              <w:t>2</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4</w:t>
            </w:r>
          </w:p>
        </w:tc>
      </w:tr>
      <w:tr w:rsidR="00AC7B7C" w:rsidRPr="00385F42" w:rsidTr="0056368A">
        <w:trPr>
          <w:trHeight w:val="217"/>
        </w:trPr>
        <w:tc>
          <w:tcPr>
            <w:tcW w:w="540" w:type="dxa"/>
          </w:tcPr>
          <w:p w:rsidR="00AC7B7C" w:rsidRPr="00385F42" w:rsidRDefault="00AC7B7C" w:rsidP="00CA2DC8">
            <w:pPr>
              <w:spacing w:after="0"/>
              <w:jc w:val="center"/>
              <w:rPr>
                <w:rFonts w:ascii="Times New Roman" w:hAnsi="Times New Roman"/>
                <w:sz w:val="20"/>
                <w:szCs w:val="20"/>
              </w:rPr>
            </w:pPr>
          </w:p>
        </w:tc>
        <w:tc>
          <w:tcPr>
            <w:tcW w:w="4860" w:type="dxa"/>
          </w:tcPr>
          <w:p w:rsidR="00AC7B7C" w:rsidRPr="00AC7B7C" w:rsidRDefault="00AC7B7C" w:rsidP="00CA2DC8">
            <w:pPr>
              <w:spacing w:after="0"/>
              <w:rPr>
                <w:rFonts w:ascii="Times New Roman" w:hAnsi="Times New Roman"/>
                <w:b/>
                <w:sz w:val="20"/>
                <w:szCs w:val="20"/>
              </w:rPr>
            </w:pPr>
            <w:r w:rsidRPr="00AC7B7C">
              <w:rPr>
                <w:rFonts w:ascii="Times New Roman" w:hAnsi="Times New Roman"/>
                <w:b/>
                <w:sz w:val="20"/>
                <w:szCs w:val="20"/>
              </w:rPr>
              <w:t>Итого модуль 1</w:t>
            </w:r>
          </w:p>
        </w:tc>
        <w:tc>
          <w:tcPr>
            <w:tcW w:w="1080" w:type="dxa"/>
          </w:tcPr>
          <w:p w:rsidR="00AC7B7C" w:rsidRPr="00AC7B7C" w:rsidRDefault="00AC7B7C" w:rsidP="00CA2DC8">
            <w:pPr>
              <w:spacing w:after="0"/>
              <w:jc w:val="center"/>
              <w:rPr>
                <w:rFonts w:ascii="Times New Roman" w:hAnsi="Times New Roman"/>
                <w:b/>
                <w:sz w:val="20"/>
                <w:szCs w:val="20"/>
              </w:rPr>
            </w:pPr>
            <w:r w:rsidRPr="00AC7B7C">
              <w:rPr>
                <w:rFonts w:ascii="Times New Roman" w:hAnsi="Times New Roman"/>
                <w:b/>
                <w:sz w:val="20"/>
                <w:szCs w:val="20"/>
              </w:rPr>
              <w:t>8</w:t>
            </w:r>
          </w:p>
        </w:tc>
        <w:tc>
          <w:tcPr>
            <w:tcW w:w="900" w:type="dxa"/>
          </w:tcPr>
          <w:p w:rsidR="00AC7B7C" w:rsidRPr="00AC7B7C" w:rsidRDefault="00AC7B7C" w:rsidP="00CA2DC8">
            <w:pPr>
              <w:spacing w:after="0"/>
              <w:jc w:val="center"/>
              <w:rPr>
                <w:rFonts w:ascii="Times New Roman" w:hAnsi="Times New Roman"/>
                <w:b/>
                <w:sz w:val="20"/>
                <w:szCs w:val="20"/>
              </w:rPr>
            </w:pPr>
            <w:r w:rsidRPr="00AC7B7C">
              <w:rPr>
                <w:rFonts w:ascii="Times New Roman" w:hAnsi="Times New Roman"/>
                <w:b/>
                <w:sz w:val="20"/>
                <w:szCs w:val="20"/>
              </w:rPr>
              <w:t>10</w:t>
            </w:r>
          </w:p>
        </w:tc>
        <w:tc>
          <w:tcPr>
            <w:tcW w:w="1440" w:type="dxa"/>
          </w:tcPr>
          <w:p w:rsidR="00AC7B7C" w:rsidRPr="00385F42" w:rsidRDefault="00AC7B7C" w:rsidP="00CA2DC8">
            <w:pPr>
              <w:spacing w:after="0"/>
              <w:rPr>
                <w:rFonts w:ascii="Times New Roman" w:hAnsi="Times New Roman"/>
                <w:sz w:val="20"/>
                <w:szCs w:val="20"/>
              </w:rPr>
            </w:pPr>
          </w:p>
        </w:tc>
        <w:tc>
          <w:tcPr>
            <w:tcW w:w="1080" w:type="dxa"/>
          </w:tcPr>
          <w:p w:rsidR="00AC7B7C" w:rsidRPr="00385F42" w:rsidRDefault="00AC7B7C" w:rsidP="00CA2DC8">
            <w:pPr>
              <w:spacing w:after="0"/>
              <w:rPr>
                <w:rFonts w:ascii="Times New Roman" w:hAnsi="Times New Roman"/>
                <w:sz w:val="20"/>
                <w:szCs w:val="20"/>
              </w:rPr>
            </w:pPr>
          </w:p>
        </w:tc>
      </w:tr>
      <w:tr w:rsidR="00385F42" w:rsidRPr="00385F42" w:rsidTr="00A828AF">
        <w:trPr>
          <w:trHeight w:val="175"/>
        </w:trPr>
        <w:tc>
          <w:tcPr>
            <w:tcW w:w="54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9</w:t>
            </w:r>
          </w:p>
        </w:tc>
        <w:tc>
          <w:tcPr>
            <w:tcW w:w="486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lang w:val="ky-KG"/>
              </w:rPr>
              <w:t xml:space="preserve">Семейство </w:t>
            </w:r>
            <w:r w:rsidRPr="00385F42">
              <w:rPr>
                <w:rFonts w:ascii="Times New Roman" w:hAnsi="Times New Roman"/>
                <w:sz w:val="20"/>
                <w:szCs w:val="20"/>
              </w:rPr>
              <w:t xml:space="preserve">лютиковые - </w:t>
            </w:r>
            <w:proofErr w:type="spellStart"/>
            <w:r w:rsidRPr="00385F42">
              <w:rPr>
                <w:rFonts w:ascii="Times New Roman" w:hAnsi="Times New Roman"/>
                <w:sz w:val="20"/>
                <w:szCs w:val="20"/>
              </w:rPr>
              <w:t>Ranuncula</w:t>
            </w:r>
            <w:r w:rsidRPr="00385F42">
              <w:rPr>
                <w:rFonts w:ascii="Times New Roman" w:hAnsi="Times New Roman"/>
                <w:sz w:val="20"/>
                <w:szCs w:val="20"/>
                <w:lang w:val="en-US"/>
              </w:rPr>
              <w:t>ceae</w:t>
            </w:r>
            <w:proofErr w:type="spellEnd"/>
            <w:r w:rsidRPr="00385F42">
              <w:rPr>
                <w:rFonts w:ascii="Times New Roman" w:hAnsi="Times New Roman"/>
                <w:sz w:val="20"/>
                <w:szCs w:val="20"/>
              </w:rPr>
              <w:t xml:space="preserve"> </w:t>
            </w:r>
          </w:p>
        </w:tc>
        <w:tc>
          <w:tcPr>
            <w:tcW w:w="108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5</w:t>
            </w:r>
          </w:p>
        </w:tc>
      </w:tr>
      <w:tr w:rsidR="00385F42" w:rsidRPr="00385F42" w:rsidTr="00A828AF">
        <w:trPr>
          <w:trHeight w:val="175"/>
        </w:trPr>
        <w:tc>
          <w:tcPr>
            <w:tcW w:w="54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10</w:t>
            </w:r>
          </w:p>
        </w:tc>
        <w:tc>
          <w:tcPr>
            <w:tcW w:w="4860" w:type="dxa"/>
          </w:tcPr>
          <w:p w:rsidR="00385F42" w:rsidRPr="00385F42" w:rsidRDefault="00385F42" w:rsidP="00A828AF">
            <w:pPr>
              <w:spacing w:after="0"/>
              <w:rPr>
                <w:rFonts w:ascii="Times New Roman" w:hAnsi="Times New Roman"/>
                <w:sz w:val="20"/>
                <w:szCs w:val="20"/>
                <w:lang w:val="en-US"/>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маковые - </w:t>
            </w:r>
            <w:proofErr w:type="spellStart"/>
            <w:r w:rsidRPr="00385F42">
              <w:rPr>
                <w:rFonts w:ascii="Times New Roman" w:hAnsi="Times New Roman"/>
                <w:sz w:val="20"/>
                <w:szCs w:val="20"/>
              </w:rPr>
              <w:t>Papavera</w:t>
            </w:r>
            <w:r w:rsidRPr="00385F42">
              <w:rPr>
                <w:rFonts w:ascii="Times New Roman" w:hAnsi="Times New Roman"/>
                <w:sz w:val="20"/>
                <w:szCs w:val="20"/>
                <w:lang w:val="en-US"/>
              </w:rPr>
              <w:t>ceae</w:t>
            </w:r>
            <w:proofErr w:type="spellEnd"/>
          </w:p>
        </w:tc>
        <w:tc>
          <w:tcPr>
            <w:tcW w:w="1080" w:type="dxa"/>
          </w:tcPr>
          <w:p w:rsidR="00385F42" w:rsidRPr="00385F42" w:rsidRDefault="00385F42" w:rsidP="00A828AF">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5</w:t>
            </w:r>
          </w:p>
        </w:tc>
      </w:tr>
      <w:tr w:rsidR="00385F42" w:rsidRPr="00385F42" w:rsidTr="00A828AF">
        <w:trPr>
          <w:trHeight w:val="175"/>
        </w:trPr>
        <w:tc>
          <w:tcPr>
            <w:tcW w:w="54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11</w:t>
            </w:r>
          </w:p>
        </w:tc>
        <w:tc>
          <w:tcPr>
            <w:tcW w:w="4860" w:type="dxa"/>
          </w:tcPr>
          <w:p w:rsidR="00385F42" w:rsidRPr="00385F42" w:rsidRDefault="00385F42" w:rsidP="00A828AF">
            <w:pPr>
              <w:spacing w:after="0"/>
              <w:rPr>
                <w:rFonts w:ascii="Times New Roman" w:hAnsi="Times New Roman"/>
                <w:sz w:val="20"/>
                <w:szCs w:val="20"/>
                <w:lang w:val="en-US"/>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гвоздичные - </w:t>
            </w:r>
            <w:proofErr w:type="spellStart"/>
            <w:r w:rsidRPr="00385F42">
              <w:rPr>
                <w:rFonts w:ascii="Times New Roman" w:hAnsi="Times New Roman"/>
                <w:sz w:val="20"/>
                <w:szCs w:val="20"/>
              </w:rPr>
              <w:t>Caryophylla</w:t>
            </w:r>
            <w:r w:rsidRPr="00385F42">
              <w:rPr>
                <w:rFonts w:ascii="Times New Roman" w:hAnsi="Times New Roman"/>
                <w:sz w:val="20"/>
                <w:szCs w:val="20"/>
                <w:lang w:val="en-US"/>
              </w:rPr>
              <w:t>ceae</w:t>
            </w:r>
            <w:proofErr w:type="spellEnd"/>
          </w:p>
        </w:tc>
        <w:tc>
          <w:tcPr>
            <w:tcW w:w="1080" w:type="dxa"/>
          </w:tcPr>
          <w:p w:rsidR="00385F42" w:rsidRPr="00385F42" w:rsidRDefault="00385F42" w:rsidP="00A828AF">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6</w:t>
            </w:r>
          </w:p>
        </w:tc>
      </w:tr>
      <w:tr w:rsidR="00385F42" w:rsidRPr="00385F42" w:rsidTr="00A828AF">
        <w:trPr>
          <w:trHeight w:val="175"/>
        </w:trPr>
        <w:tc>
          <w:tcPr>
            <w:tcW w:w="540" w:type="dxa"/>
          </w:tcPr>
          <w:p w:rsidR="00385F42" w:rsidRPr="00385F42" w:rsidRDefault="00385F42" w:rsidP="00A828AF">
            <w:pPr>
              <w:tabs>
                <w:tab w:val="center" w:pos="162"/>
              </w:tabs>
              <w:spacing w:after="0"/>
              <w:rPr>
                <w:rFonts w:ascii="Times New Roman" w:hAnsi="Times New Roman"/>
                <w:sz w:val="20"/>
                <w:szCs w:val="20"/>
                <w:lang w:val="en-US"/>
              </w:rPr>
            </w:pPr>
            <w:r w:rsidRPr="00385F42">
              <w:rPr>
                <w:rFonts w:ascii="Times New Roman" w:hAnsi="Times New Roman"/>
                <w:sz w:val="20"/>
                <w:szCs w:val="20"/>
              </w:rPr>
              <w:t>12</w:t>
            </w:r>
          </w:p>
        </w:tc>
        <w:tc>
          <w:tcPr>
            <w:tcW w:w="4860" w:type="dxa"/>
          </w:tcPr>
          <w:p w:rsidR="00385F42" w:rsidRPr="00385F42" w:rsidRDefault="00385F42" w:rsidP="00A828AF">
            <w:pPr>
              <w:spacing w:after="0"/>
              <w:rPr>
                <w:rFonts w:ascii="Times New Roman" w:hAnsi="Times New Roman"/>
                <w:sz w:val="20"/>
                <w:szCs w:val="20"/>
                <w:lang w:val="en-US"/>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гречишные - </w:t>
            </w:r>
            <w:proofErr w:type="spellStart"/>
            <w:r w:rsidRPr="00385F42">
              <w:rPr>
                <w:rFonts w:ascii="Times New Roman" w:hAnsi="Times New Roman"/>
                <w:sz w:val="20"/>
                <w:szCs w:val="20"/>
              </w:rPr>
              <w:t>Polygona</w:t>
            </w:r>
            <w:r w:rsidRPr="00385F42">
              <w:rPr>
                <w:rFonts w:ascii="Times New Roman" w:hAnsi="Times New Roman"/>
                <w:sz w:val="20"/>
                <w:szCs w:val="20"/>
                <w:lang w:val="en-US"/>
              </w:rPr>
              <w:t>ceae</w:t>
            </w:r>
            <w:proofErr w:type="spellEnd"/>
          </w:p>
        </w:tc>
        <w:tc>
          <w:tcPr>
            <w:tcW w:w="108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6</w:t>
            </w:r>
          </w:p>
        </w:tc>
      </w:tr>
      <w:tr w:rsidR="00385F42" w:rsidRPr="00385F42" w:rsidTr="00A828AF">
        <w:trPr>
          <w:trHeight w:val="175"/>
        </w:trPr>
        <w:tc>
          <w:tcPr>
            <w:tcW w:w="54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lang w:val="en-US"/>
              </w:rPr>
              <w:t>1</w:t>
            </w:r>
            <w:r w:rsidRPr="00385F42">
              <w:rPr>
                <w:rFonts w:ascii="Times New Roman" w:hAnsi="Times New Roman"/>
                <w:sz w:val="20"/>
                <w:szCs w:val="20"/>
              </w:rPr>
              <w:t>3</w:t>
            </w:r>
          </w:p>
        </w:tc>
        <w:tc>
          <w:tcPr>
            <w:tcW w:w="4860" w:type="dxa"/>
          </w:tcPr>
          <w:p w:rsidR="00385F42" w:rsidRPr="00385F42" w:rsidRDefault="00385F42" w:rsidP="00A828AF">
            <w:pPr>
              <w:spacing w:after="0"/>
              <w:rPr>
                <w:rFonts w:ascii="Times New Roman" w:hAnsi="Times New Roman"/>
                <w:sz w:val="20"/>
                <w:szCs w:val="20"/>
                <w:lang w:val="en-US"/>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w:t>
            </w:r>
            <w:r w:rsidRPr="00385F42">
              <w:rPr>
                <w:rFonts w:ascii="Times New Roman" w:hAnsi="Times New Roman"/>
                <w:sz w:val="20"/>
                <w:szCs w:val="20"/>
                <w:lang w:val="ky-KG"/>
              </w:rPr>
              <w:t>крестоцветные</w:t>
            </w:r>
            <w:r w:rsidRPr="00385F42">
              <w:rPr>
                <w:rFonts w:ascii="Times New Roman" w:hAnsi="Times New Roman"/>
                <w:sz w:val="20"/>
                <w:szCs w:val="20"/>
              </w:rPr>
              <w:t xml:space="preserve"> - </w:t>
            </w:r>
            <w:proofErr w:type="spellStart"/>
            <w:r w:rsidRPr="00385F42">
              <w:rPr>
                <w:rFonts w:ascii="Times New Roman" w:hAnsi="Times New Roman"/>
                <w:sz w:val="20"/>
                <w:szCs w:val="20"/>
                <w:lang w:val="en-US"/>
              </w:rPr>
              <w:t>Brassicaceae</w:t>
            </w:r>
            <w:proofErr w:type="spellEnd"/>
          </w:p>
        </w:tc>
        <w:tc>
          <w:tcPr>
            <w:tcW w:w="108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7</w:t>
            </w:r>
          </w:p>
        </w:tc>
      </w:tr>
      <w:tr w:rsidR="00385F42" w:rsidRPr="00385F42" w:rsidTr="00A828AF">
        <w:trPr>
          <w:trHeight w:val="175"/>
        </w:trPr>
        <w:tc>
          <w:tcPr>
            <w:tcW w:w="54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lang w:val="en-US"/>
              </w:rPr>
              <w:t>1</w:t>
            </w:r>
            <w:r w:rsidRPr="00385F42">
              <w:rPr>
                <w:rFonts w:ascii="Times New Roman" w:hAnsi="Times New Roman"/>
                <w:sz w:val="20"/>
                <w:szCs w:val="20"/>
              </w:rPr>
              <w:t>4</w:t>
            </w:r>
          </w:p>
        </w:tc>
        <w:tc>
          <w:tcPr>
            <w:tcW w:w="4860" w:type="dxa"/>
          </w:tcPr>
          <w:p w:rsidR="00385F42" w:rsidRPr="00385F42" w:rsidRDefault="00385F42" w:rsidP="00A828AF">
            <w:pPr>
              <w:spacing w:after="0"/>
              <w:rPr>
                <w:rFonts w:ascii="Times New Roman" w:hAnsi="Times New Roman"/>
                <w:sz w:val="20"/>
                <w:szCs w:val="20"/>
                <w:lang w:val="en-US"/>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мальвовые - </w:t>
            </w:r>
            <w:proofErr w:type="spellStart"/>
            <w:r w:rsidRPr="00385F42">
              <w:rPr>
                <w:rFonts w:ascii="Times New Roman" w:hAnsi="Times New Roman"/>
                <w:sz w:val="20"/>
                <w:szCs w:val="20"/>
              </w:rPr>
              <w:t>Malva</w:t>
            </w:r>
            <w:r w:rsidRPr="00385F42">
              <w:rPr>
                <w:rFonts w:ascii="Times New Roman" w:hAnsi="Times New Roman"/>
                <w:sz w:val="20"/>
                <w:szCs w:val="20"/>
                <w:lang w:val="en-US"/>
              </w:rPr>
              <w:t>ceae</w:t>
            </w:r>
            <w:proofErr w:type="spellEnd"/>
          </w:p>
        </w:tc>
        <w:tc>
          <w:tcPr>
            <w:tcW w:w="1080" w:type="dxa"/>
          </w:tcPr>
          <w:p w:rsidR="00385F42" w:rsidRPr="00385F42" w:rsidRDefault="00385F42" w:rsidP="00A828AF">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7</w:t>
            </w:r>
          </w:p>
        </w:tc>
      </w:tr>
      <w:tr w:rsidR="00385F42" w:rsidRPr="00385F42" w:rsidTr="00A828AF">
        <w:trPr>
          <w:trHeight w:val="223"/>
        </w:trPr>
        <w:tc>
          <w:tcPr>
            <w:tcW w:w="54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15</w:t>
            </w:r>
          </w:p>
        </w:tc>
        <w:tc>
          <w:tcPr>
            <w:tcW w:w="486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камнеломковые - </w:t>
            </w:r>
            <w:proofErr w:type="spellStart"/>
            <w:r w:rsidRPr="00385F42">
              <w:rPr>
                <w:rFonts w:ascii="Times New Roman" w:hAnsi="Times New Roman"/>
                <w:sz w:val="20"/>
                <w:szCs w:val="20"/>
              </w:rPr>
              <w:t>Saxifrag</w:t>
            </w:r>
            <w:r w:rsidRPr="00385F42">
              <w:rPr>
                <w:rFonts w:ascii="Times New Roman" w:hAnsi="Times New Roman"/>
                <w:sz w:val="20"/>
                <w:szCs w:val="20"/>
                <w:lang w:val="en-US"/>
              </w:rPr>
              <w:t>aceae</w:t>
            </w:r>
            <w:proofErr w:type="spellEnd"/>
          </w:p>
        </w:tc>
        <w:tc>
          <w:tcPr>
            <w:tcW w:w="1080" w:type="dxa"/>
          </w:tcPr>
          <w:p w:rsidR="00385F42" w:rsidRPr="00385F42" w:rsidRDefault="00385F42" w:rsidP="00A828AF">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9</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lang w:val="en-US"/>
              </w:rPr>
              <w:t>1</w:t>
            </w:r>
            <w:r w:rsidRPr="00385F42">
              <w:rPr>
                <w:rFonts w:ascii="Times New Roman" w:hAnsi="Times New Roman"/>
                <w:sz w:val="20"/>
                <w:szCs w:val="20"/>
              </w:rPr>
              <w:t>6</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розоцветные - </w:t>
            </w:r>
            <w:proofErr w:type="spellStart"/>
            <w:r w:rsidRPr="00385F42">
              <w:rPr>
                <w:rFonts w:ascii="Times New Roman" w:hAnsi="Times New Roman"/>
                <w:sz w:val="20"/>
                <w:szCs w:val="20"/>
              </w:rPr>
              <w:t>Rosa</w:t>
            </w:r>
            <w:r w:rsidRPr="00385F42">
              <w:rPr>
                <w:rFonts w:ascii="Times New Roman" w:hAnsi="Times New Roman"/>
                <w:sz w:val="20"/>
                <w:szCs w:val="20"/>
                <w:lang w:val="en-US"/>
              </w:rPr>
              <w:t>ceae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lastRenderedPageBreak/>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lastRenderedPageBreak/>
              <w:t>9</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lang w:val="en-US"/>
              </w:rPr>
              <w:lastRenderedPageBreak/>
              <w:t>1</w:t>
            </w:r>
            <w:r w:rsidRPr="00385F42">
              <w:rPr>
                <w:rFonts w:ascii="Times New Roman" w:hAnsi="Times New Roman"/>
                <w:sz w:val="20"/>
                <w:szCs w:val="20"/>
              </w:rPr>
              <w:t>7</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бобовые - </w:t>
            </w:r>
            <w:proofErr w:type="spellStart"/>
            <w:r w:rsidRPr="00385F42">
              <w:rPr>
                <w:rFonts w:ascii="Times New Roman" w:hAnsi="Times New Roman"/>
                <w:sz w:val="20"/>
                <w:szCs w:val="20"/>
              </w:rPr>
              <w:t>Faba</w:t>
            </w:r>
            <w:r w:rsidRPr="00385F42">
              <w:rPr>
                <w:rFonts w:ascii="Times New Roman" w:hAnsi="Times New Roman"/>
                <w:sz w:val="20"/>
                <w:szCs w:val="20"/>
                <w:lang w:val="en-US"/>
              </w:rPr>
              <w:t>ceae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10</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lang w:val="en-US"/>
              </w:rPr>
              <w:t>1</w:t>
            </w:r>
            <w:r w:rsidRPr="00385F42">
              <w:rPr>
                <w:rFonts w:ascii="Times New Roman" w:hAnsi="Times New Roman"/>
                <w:sz w:val="20"/>
                <w:szCs w:val="20"/>
              </w:rPr>
              <w:t>8</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зонтичные - </w:t>
            </w:r>
            <w:proofErr w:type="spellStart"/>
            <w:r w:rsidRPr="00385F42">
              <w:rPr>
                <w:rFonts w:ascii="Times New Roman" w:hAnsi="Times New Roman"/>
                <w:sz w:val="20"/>
                <w:szCs w:val="20"/>
              </w:rPr>
              <w:t>Apia</w:t>
            </w:r>
            <w:r w:rsidRPr="00385F42">
              <w:rPr>
                <w:rFonts w:ascii="Times New Roman" w:hAnsi="Times New Roman"/>
                <w:sz w:val="20"/>
                <w:szCs w:val="20"/>
                <w:lang w:val="en-US"/>
              </w:rPr>
              <w:t>ceae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10</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lang w:val="en-US"/>
              </w:rPr>
              <w:t>1</w:t>
            </w:r>
            <w:r w:rsidRPr="00385F42">
              <w:rPr>
                <w:rFonts w:ascii="Times New Roman" w:hAnsi="Times New Roman"/>
                <w:sz w:val="20"/>
                <w:szCs w:val="20"/>
              </w:rPr>
              <w:t>9</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 xml:space="preserve">Семейство бурачниковые - </w:t>
            </w:r>
            <w:proofErr w:type="spellStart"/>
            <w:r w:rsidRPr="00385F42">
              <w:rPr>
                <w:rFonts w:ascii="Times New Roman" w:hAnsi="Times New Roman"/>
                <w:sz w:val="20"/>
                <w:szCs w:val="20"/>
                <w:lang w:val="en-US"/>
              </w:rPr>
              <w:t>Boraginaceae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0,6</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11</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20</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губоцветные - </w:t>
            </w:r>
            <w:proofErr w:type="spellStart"/>
            <w:r w:rsidRPr="00385F42">
              <w:rPr>
                <w:rFonts w:ascii="Times New Roman" w:hAnsi="Times New Roman"/>
                <w:sz w:val="20"/>
                <w:szCs w:val="20"/>
              </w:rPr>
              <w:t>Lamia</w:t>
            </w:r>
            <w:r w:rsidRPr="00385F42">
              <w:rPr>
                <w:rFonts w:ascii="Times New Roman" w:hAnsi="Times New Roman"/>
                <w:sz w:val="20"/>
                <w:szCs w:val="20"/>
                <w:lang w:val="en-US"/>
              </w:rPr>
              <w:t>ceae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0,6</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11</w:t>
            </w:r>
          </w:p>
        </w:tc>
      </w:tr>
      <w:tr w:rsidR="00CA2DC8" w:rsidRPr="00385F42" w:rsidTr="00613745">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21</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норичниковые - </w:t>
            </w:r>
            <w:proofErr w:type="spellStart"/>
            <w:r w:rsidRPr="00385F42">
              <w:rPr>
                <w:rFonts w:ascii="Times New Roman" w:hAnsi="Times New Roman"/>
                <w:sz w:val="20"/>
                <w:szCs w:val="20"/>
                <w:lang w:val="en-US"/>
              </w:rPr>
              <w:t>Scrophulariaceae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0,6</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en-US"/>
              </w:rPr>
            </w:pPr>
            <w:r w:rsidRPr="00385F42">
              <w:rPr>
                <w:rFonts w:ascii="Times New Roman" w:hAnsi="Times New Roman"/>
                <w:sz w:val="20"/>
                <w:szCs w:val="20"/>
              </w:rPr>
              <w:t>1</w:t>
            </w:r>
            <w:r w:rsidRPr="00385F42">
              <w:rPr>
                <w:rFonts w:ascii="Times New Roman" w:hAnsi="Times New Roman"/>
                <w:sz w:val="20"/>
                <w:szCs w:val="20"/>
                <w:lang w:val="en-US"/>
              </w:rPr>
              <w:t>2</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lang w:val="en-US"/>
              </w:rPr>
            </w:pPr>
            <w:r w:rsidRPr="00385F42">
              <w:rPr>
                <w:rFonts w:ascii="Times New Roman" w:hAnsi="Times New Roman"/>
                <w:sz w:val="20"/>
                <w:szCs w:val="20"/>
                <w:lang w:val="en-US"/>
              </w:rPr>
              <w:t>22</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пасленовые - </w:t>
            </w:r>
            <w:proofErr w:type="spellStart"/>
            <w:r w:rsidRPr="00385F42">
              <w:rPr>
                <w:rFonts w:ascii="Times New Roman" w:hAnsi="Times New Roman"/>
                <w:sz w:val="20"/>
                <w:szCs w:val="20"/>
              </w:rPr>
              <w:t>Solana</w:t>
            </w:r>
            <w:r w:rsidRPr="00385F42">
              <w:rPr>
                <w:rFonts w:ascii="Times New Roman" w:hAnsi="Times New Roman"/>
                <w:sz w:val="20"/>
                <w:szCs w:val="20"/>
                <w:lang w:val="en-US"/>
              </w:rPr>
              <w:t>ceae</w:t>
            </w:r>
            <w:proofErr w:type="spellEnd"/>
          </w:p>
        </w:tc>
        <w:tc>
          <w:tcPr>
            <w:tcW w:w="1080" w:type="dxa"/>
          </w:tcPr>
          <w:p w:rsidR="00F15C66" w:rsidRPr="00385F42" w:rsidRDefault="00F15C66" w:rsidP="00CA2DC8">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F15C66" w:rsidRPr="00385F42" w:rsidRDefault="00F15C66" w:rsidP="00CA2DC8">
            <w:pPr>
              <w:spacing w:after="0"/>
              <w:rPr>
                <w:rFonts w:ascii="Times New Roman" w:hAnsi="Times New Roman"/>
                <w:sz w:val="20"/>
                <w:szCs w:val="20"/>
                <w:lang w:val="en-US"/>
              </w:rPr>
            </w:pPr>
            <w:r w:rsidRPr="00385F42">
              <w:rPr>
                <w:rFonts w:ascii="Times New Roman" w:hAnsi="Times New Roman"/>
                <w:sz w:val="20"/>
                <w:szCs w:val="20"/>
                <w:lang w:val="en-US"/>
              </w:rPr>
              <w:t>0</w:t>
            </w:r>
            <w:r w:rsidRPr="00385F42">
              <w:rPr>
                <w:rFonts w:ascii="Times New Roman" w:hAnsi="Times New Roman"/>
                <w:sz w:val="20"/>
                <w:szCs w:val="20"/>
                <w:lang w:val="ky-KG"/>
              </w:rPr>
              <w:t>,</w:t>
            </w:r>
            <w:r w:rsidRPr="00385F42">
              <w:rPr>
                <w:rFonts w:ascii="Times New Roman" w:hAnsi="Times New Roman"/>
                <w:sz w:val="20"/>
                <w:szCs w:val="20"/>
                <w:lang w:val="en-US"/>
              </w:rPr>
              <w:t>6</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en-US"/>
              </w:rPr>
            </w:pPr>
            <w:r w:rsidRPr="00385F42">
              <w:rPr>
                <w:rFonts w:ascii="Times New Roman" w:hAnsi="Times New Roman"/>
                <w:sz w:val="20"/>
                <w:szCs w:val="20"/>
              </w:rPr>
              <w:t>1</w:t>
            </w:r>
            <w:r w:rsidRPr="00385F42">
              <w:rPr>
                <w:rFonts w:ascii="Times New Roman" w:hAnsi="Times New Roman"/>
                <w:sz w:val="20"/>
                <w:szCs w:val="20"/>
                <w:lang w:val="en-US"/>
              </w:rPr>
              <w:t>2</w:t>
            </w:r>
          </w:p>
        </w:tc>
      </w:tr>
      <w:tr w:rsidR="00CA2DC8" w:rsidRPr="00385F42" w:rsidTr="00613745">
        <w:trPr>
          <w:trHeight w:val="217"/>
        </w:trPr>
        <w:tc>
          <w:tcPr>
            <w:tcW w:w="540" w:type="dxa"/>
          </w:tcPr>
          <w:p w:rsidR="00F15C66" w:rsidRPr="00385F42" w:rsidRDefault="00F15C66" w:rsidP="00CA2DC8">
            <w:pPr>
              <w:spacing w:after="0"/>
              <w:jc w:val="center"/>
              <w:rPr>
                <w:rFonts w:ascii="Times New Roman" w:hAnsi="Times New Roman"/>
                <w:sz w:val="20"/>
                <w:szCs w:val="20"/>
                <w:lang w:val="en-US"/>
              </w:rPr>
            </w:pPr>
            <w:r w:rsidRPr="00385F42">
              <w:rPr>
                <w:rFonts w:ascii="Times New Roman" w:hAnsi="Times New Roman"/>
                <w:sz w:val="20"/>
                <w:szCs w:val="20"/>
                <w:lang w:val="en-US"/>
              </w:rPr>
              <w:t>23</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w:t>
            </w:r>
            <w:r w:rsidRPr="00385F42">
              <w:rPr>
                <w:rFonts w:ascii="Times New Roman" w:hAnsi="Times New Roman"/>
                <w:sz w:val="20"/>
                <w:szCs w:val="20"/>
                <w:lang w:val="ky-KG"/>
              </w:rPr>
              <w:t>колокольчиковые</w:t>
            </w:r>
            <w:r w:rsidRPr="00385F42">
              <w:rPr>
                <w:rFonts w:ascii="Times New Roman" w:hAnsi="Times New Roman"/>
                <w:sz w:val="20"/>
                <w:szCs w:val="20"/>
              </w:rPr>
              <w:t xml:space="preserve"> - </w:t>
            </w:r>
            <w:proofErr w:type="spellStart"/>
            <w:r w:rsidRPr="00385F42">
              <w:rPr>
                <w:rFonts w:ascii="Times New Roman" w:hAnsi="Times New Roman"/>
                <w:sz w:val="20"/>
                <w:szCs w:val="20"/>
                <w:lang w:val="en-US"/>
              </w:rPr>
              <w:t>Campanulaceae</w:t>
            </w:r>
            <w:proofErr w:type="spellEnd"/>
          </w:p>
        </w:tc>
        <w:tc>
          <w:tcPr>
            <w:tcW w:w="1080" w:type="dxa"/>
          </w:tcPr>
          <w:p w:rsidR="00F15C66" w:rsidRPr="00385F42" w:rsidRDefault="00F15C66" w:rsidP="00CA2DC8">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F15C66" w:rsidRPr="00385F42" w:rsidRDefault="00F15C66" w:rsidP="00CA2DC8">
            <w:pPr>
              <w:spacing w:after="0"/>
              <w:rPr>
                <w:rFonts w:ascii="Times New Roman" w:hAnsi="Times New Roman"/>
                <w:sz w:val="20"/>
                <w:szCs w:val="20"/>
                <w:lang w:val="en-US"/>
              </w:rPr>
            </w:pPr>
            <w:r w:rsidRPr="00385F42">
              <w:rPr>
                <w:rFonts w:ascii="Times New Roman" w:hAnsi="Times New Roman"/>
                <w:sz w:val="20"/>
                <w:szCs w:val="20"/>
                <w:lang w:val="en-US"/>
              </w:rPr>
              <w:t>0</w:t>
            </w:r>
            <w:r w:rsidRPr="00385F42">
              <w:rPr>
                <w:rFonts w:ascii="Times New Roman" w:hAnsi="Times New Roman"/>
                <w:sz w:val="20"/>
                <w:szCs w:val="20"/>
                <w:lang w:val="ky-KG"/>
              </w:rPr>
              <w:t>,</w:t>
            </w:r>
            <w:r w:rsidRPr="00385F42">
              <w:rPr>
                <w:rFonts w:ascii="Times New Roman" w:hAnsi="Times New Roman"/>
                <w:sz w:val="20"/>
                <w:szCs w:val="20"/>
                <w:lang w:val="en-US"/>
              </w:rPr>
              <w:t>6</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rPr>
              <w:t>1</w:t>
            </w:r>
            <w:r w:rsidRPr="00385F42">
              <w:rPr>
                <w:rFonts w:ascii="Times New Roman" w:hAnsi="Times New Roman"/>
                <w:sz w:val="20"/>
                <w:szCs w:val="20"/>
                <w:lang w:val="ky-KG"/>
              </w:rPr>
              <w:t>3</w:t>
            </w:r>
          </w:p>
        </w:tc>
      </w:tr>
      <w:tr w:rsidR="00CA2DC8" w:rsidRPr="00385F42" w:rsidTr="00185B50">
        <w:trPr>
          <w:trHeight w:val="217"/>
        </w:trPr>
        <w:tc>
          <w:tcPr>
            <w:tcW w:w="54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24</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сложноцветные, или астровые - </w:t>
            </w:r>
            <w:proofErr w:type="spellStart"/>
            <w:r w:rsidRPr="00385F42">
              <w:rPr>
                <w:rFonts w:ascii="Times New Roman" w:hAnsi="Times New Roman"/>
                <w:sz w:val="20"/>
                <w:szCs w:val="20"/>
              </w:rPr>
              <w:t>Aster</w:t>
            </w:r>
            <w:r w:rsidRPr="00385F42">
              <w:rPr>
                <w:rFonts w:ascii="Times New Roman" w:hAnsi="Times New Roman"/>
                <w:sz w:val="20"/>
                <w:szCs w:val="20"/>
                <w:lang w:val="en-US"/>
              </w:rPr>
              <w:t>aceae</w:t>
            </w:r>
            <w:proofErr w:type="spellEnd"/>
          </w:p>
        </w:tc>
        <w:tc>
          <w:tcPr>
            <w:tcW w:w="108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1</w:t>
            </w:r>
          </w:p>
        </w:tc>
        <w:tc>
          <w:tcPr>
            <w:tcW w:w="90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13</w:t>
            </w:r>
          </w:p>
        </w:tc>
      </w:tr>
      <w:tr w:rsidR="00CA2DC8" w:rsidRPr="00385F42" w:rsidTr="00185B50">
        <w:trPr>
          <w:trHeight w:val="217"/>
        </w:trPr>
        <w:tc>
          <w:tcPr>
            <w:tcW w:w="54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en-US"/>
              </w:rPr>
              <w:t>2</w:t>
            </w:r>
            <w:r w:rsidRPr="00385F42">
              <w:rPr>
                <w:rFonts w:ascii="Times New Roman" w:hAnsi="Times New Roman"/>
                <w:sz w:val="20"/>
                <w:szCs w:val="20"/>
                <w:lang w:val="ky-KG"/>
              </w:rPr>
              <w:t>5</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лил</w:t>
            </w:r>
            <w:r w:rsidRPr="00385F42">
              <w:rPr>
                <w:rFonts w:ascii="Times New Roman" w:hAnsi="Times New Roman"/>
                <w:sz w:val="20"/>
                <w:szCs w:val="20"/>
                <w:lang w:val="ky-KG"/>
              </w:rPr>
              <w:t>ейные</w:t>
            </w:r>
            <w:r w:rsidRPr="00385F42">
              <w:rPr>
                <w:rFonts w:ascii="Times New Roman" w:hAnsi="Times New Roman"/>
                <w:sz w:val="20"/>
                <w:szCs w:val="20"/>
              </w:rPr>
              <w:t xml:space="preserve"> - </w:t>
            </w:r>
            <w:proofErr w:type="spellStart"/>
            <w:r w:rsidRPr="00385F42">
              <w:rPr>
                <w:rFonts w:ascii="Times New Roman" w:hAnsi="Times New Roman"/>
                <w:sz w:val="20"/>
                <w:szCs w:val="20"/>
              </w:rPr>
              <w:t>Lili</w:t>
            </w:r>
            <w:r w:rsidRPr="00385F42">
              <w:rPr>
                <w:rFonts w:ascii="Times New Roman" w:hAnsi="Times New Roman"/>
                <w:sz w:val="20"/>
                <w:szCs w:val="20"/>
                <w:lang w:val="en-US"/>
              </w:rPr>
              <w:t>aceae</w:t>
            </w:r>
            <w:proofErr w:type="spellEnd"/>
          </w:p>
        </w:tc>
        <w:tc>
          <w:tcPr>
            <w:tcW w:w="108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1</w:t>
            </w:r>
          </w:p>
        </w:tc>
        <w:tc>
          <w:tcPr>
            <w:tcW w:w="90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14</w:t>
            </w:r>
          </w:p>
        </w:tc>
      </w:tr>
      <w:tr w:rsidR="00CA2DC8" w:rsidRPr="00385F42" w:rsidTr="00185B50">
        <w:trPr>
          <w:trHeight w:val="217"/>
        </w:trPr>
        <w:tc>
          <w:tcPr>
            <w:tcW w:w="54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en-US"/>
              </w:rPr>
              <w:t>2</w:t>
            </w:r>
            <w:r w:rsidRPr="00385F42">
              <w:rPr>
                <w:rFonts w:ascii="Times New Roman" w:hAnsi="Times New Roman"/>
                <w:sz w:val="20"/>
                <w:szCs w:val="20"/>
                <w:lang w:val="ky-KG"/>
              </w:rPr>
              <w:t>6</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злаки – </w:t>
            </w:r>
            <w:proofErr w:type="spellStart"/>
            <w:r w:rsidRPr="00385F42">
              <w:rPr>
                <w:rFonts w:ascii="Times New Roman" w:hAnsi="Times New Roman"/>
                <w:sz w:val="20"/>
                <w:szCs w:val="20"/>
              </w:rPr>
              <w:t>Poa</w:t>
            </w:r>
            <w:r w:rsidRPr="00385F42">
              <w:rPr>
                <w:rFonts w:ascii="Times New Roman" w:hAnsi="Times New Roman"/>
                <w:sz w:val="20"/>
                <w:szCs w:val="20"/>
                <w:lang w:val="en-US"/>
              </w:rPr>
              <w:t>ceae</w:t>
            </w:r>
            <w:proofErr w:type="spellEnd"/>
          </w:p>
        </w:tc>
        <w:tc>
          <w:tcPr>
            <w:tcW w:w="108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1</w:t>
            </w:r>
          </w:p>
        </w:tc>
        <w:tc>
          <w:tcPr>
            <w:tcW w:w="90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14</w:t>
            </w:r>
          </w:p>
        </w:tc>
      </w:tr>
      <w:tr w:rsidR="00CA2DC8" w:rsidRPr="00385F42" w:rsidTr="00613745">
        <w:trPr>
          <w:trHeight w:val="217"/>
        </w:trPr>
        <w:tc>
          <w:tcPr>
            <w:tcW w:w="54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en-US"/>
              </w:rPr>
              <w:t>2</w:t>
            </w:r>
            <w:r w:rsidRPr="00385F42">
              <w:rPr>
                <w:rFonts w:ascii="Times New Roman" w:hAnsi="Times New Roman"/>
                <w:sz w:val="20"/>
                <w:szCs w:val="20"/>
                <w:lang w:val="ky-KG"/>
              </w:rPr>
              <w:t>7</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 xml:space="preserve">Семейство осоковые - </w:t>
            </w:r>
            <w:proofErr w:type="spellStart"/>
            <w:r w:rsidRPr="00385F42">
              <w:rPr>
                <w:rFonts w:ascii="Times New Roman" w:hAnsi="Times New Roman"/>
                <w:sz w:val="20"/>
                <w:szCs w:val="20"/>
                <w:lang w:val="en-US"/>
              </w:rPr>
              <w:t>Cyperaceae</w:t>
            </w:r>
            <w:proofErr w:type="spellEnd"/>
          </w:p>
        </w:tc>
        <w:tc>
          <w:tcPr>
            <w:tcW w:w="108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1</w:t>
            </w:r>
          </w:p>
        </w:tc>
        <w:tc>
          <w:tcPr>
            <w:tcW w:w="90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15</w:t>
            </w:r>
          </w:p>
        </w:tc>
      </w:tr>
      <w:tr w:rsidR="00AC7B7C" w:rsidRPr="00385F42" w:rsidTr="00613745">
        <w:trPr>
          <w:trHeight w:val="217"/>
        </w:trPr>
        <w:tc>
          <w:tcPr>
            <w:tcW w:w="540" w:type="dxa"/>
          </w:tcPr>
          <w:p w:rsidR="00AC7B7C" w:rsidRPr="00385F42" w:rsidRDefault="00AC7B7C" w:rsidP="00CA2DC8">
            <w:pPr>
              <w:spacing w:after="0"/>
              <w:jc w:val="center"/>
              <w:rPr>
                <w:rFonts w:ascii="Times New Roman" w:hAnsi="Times New Roman"/>
                <w:sz w:val="20"/>
                <w:szCs w:val="20"/>
                <w:lang w:val="en-US"/>
              </w:rPr>
            </w:pPr>
          </w:p>
        </w:tc>
        <w:tc>
          <w:tcPr>
            <w:tcW w:w="4860" w:type="dxa"/>
          </w:tcPr>
          <w:p w:rsidR="00AC7B7C" w:rsidRPr="00AC7B7C" w:rsidRDefault="00AC7B7C" w:rsidP="00CA2DC8">
            <w:pPr>
              <w:spacing w:after="0"/>
              <w:rPr>
                <w:rFonts w:ascii="Times New Roman" w:hAnsi="Times New Roman"/>
                <w:b/>
                <w:sz w:val="20"/>
                <w:szCs w:val="20"/>
                <w:lang w:val="ky-KG"/>
              </w:rPr>
            </w:pPr>
            <w:r w:rsidRPr="00AC7B7C">
              <w:rPr>
                <w:rFonts w:ascii="Times New Roman" w:hAnsi="Times New Roman"/>
                <w:b/>
                <w:sz w:val="20"/>
                <w:szCs w:val="20"/>
                <w:lang w:val="ky-KG"/>
              </w:rPr>
              <w:t>Итого Модуль 2</w:t>
            </w:r>
          </w:p>
        </w:tc>
        <w:tc>
          <w:tcPr>
            <w:tcW w:w="1080" w:type="dxa"/>
          </w:tcPr>
          <w:p w:rsidR="00AC7B7C" w:rsidRPr="00AC7B7C" w:rsidRDefault="00AC7B7C" w:rsidP="00CA2DC8">
            <w:pPr>
              <w:spacing w:after="0"/>
              <w:jc w:val="center"/>
              <w:rPr>
                <w:rFonts w:ascii="Times New Roman" w:hAnsi="Times New Roman"/>
                <w:b/>
                <w:sz w:val="20"/>
                <w:szCs w:val="20"/>
                <w:lang w:val="ky-KG"/>
              </w:rPr>
            </w:pPr>
            <w:r w:rsidRPr="00AC7B7C">
              <w:rPr>
                <w:rFonts w:ascii="Times New Roman" w:hAnsi="Times New Roman"/>
                <w:b/>
                <w:sz w:val="20"/>
                <w:szCs w:val="20"/>
                <w:lang w:val="ky-KG"/>
              </w:rPr>
              <w:t>19</w:t>
            </w:r>
          </w:p>
        </w:tc>
        <w:tc>
          <w:tcPr>
            <w:tcW w:w="900" w:type="dxa"/>
          </w:tcPr>
          <w:p w:rsidR="00AC7B7C" w:rsidRPr="00AC7B7C" w:rsidRDefault="00AC7B7C" w:rsidP="00CA2DC8">
            <w:pPr>
              <w:spacing w:after="0"/>
              <w:jc w:val="center"/>
              <w:rPr>
                <w:rFonts w:ascii="Times New Roman" w:hAnsi="Times New Roman"/>
                <w:b/>
                <w:sz w:val="20"/>
                <w:szCs w:val="20"/>
                <w:lang w:val="ky-KG"/>
              </w:rPr>
            </w:pPr>
            <w:r w:rsidRPr="00AC7B7C">
              <w:rPr>
                <w:rFonts w:ascii="Times New Roman" w:hAnsi="Times New Roman"/>
                <w:b/>
                <w:sz w:val="20"/>
                <w:szCs w:val="20"/>
                <w:lang w:val="ky-KG"/>
              </w:rPr>
              <w:t>10</w:t>
            </w:r>
          </w:p>
        </w:tc>
        <w:tc>
          <w:tcPr>
            <w:tcW w:w="1440" w:type="dxa"/>
          </w:tcPr>
          <w:p w:rsidR="00AC7B7C" w:rsidRPr="00385F42" w:rsidRDefault="00AC7B7C" w:rsidP="00CA2DC8">
            <w:pPr>
              <w:spacing w:after="0"/>
              <w:rPr>
                <w:rFonts w:ascii="Times New Roman" w:hAnsi="Times New Roman"/>
                <w:sz w:val="20"/>
                <w:szCs w:val="20"/>
              </w:rPr>
            </w:pPr>
          </w:p>
        </w:tc>
        <w:tc>
          <w:tcPr>
            <w:tcW w:w="1080" w:type="dxa"/>
          </w:tcPr>
          <w:p w:rsidR="00AC7B7C" w:rsidRPr="00385F42" w:rsidRDefault="00AC7B7C" w:rsidP="00CA2DC8">
            <w:pPr>
              <w:spacing w:after="0"/>
              <w:rPr>
                <w:rFonts w:ascii="Times New Roman" w:hAnsi="Times New Roman"/>
                <w:sz w:val="20"/>
                <w:szCs w:val="20"/>
                <w:lang w:val="ky-KG"/>
              </w:rPr>
            </w:pPr>
          </w:p>
        </w:tc>
      </w:tr>
      <w:tr w:rsidR="00CA2DC8" w:rsidRPr="00385F42" w:rsidTr="00185B50">
        <w:trPr>
          <w:trHeight w:val="115"/>
        </w:trPr>
        <w:tc>
          <w:tcPr>
            <w:tcW w:w="540" w:type="dxa"/>
          </w:tcPr>
          <w:p w:rsidR="00F15C66" w:rsidRPr="00385F42" w:rsidRDefault="00F15C66" w:rsidP="00CA2DC8">
            <w:pPr>
              <w:spacing w:after="0"/>
              <w:jc w:val="center"/>
              <w:rPr>
                <w:rFonts w:ascii="Times New Roman" w:hAnsi="Times New Roman"/>
                <w:b/>
                <w:sz w:val="20"/>
                <w:szCs w:val="20"/>
              </w:rPr>
            </w:pPr>
          </w:p>
        </w:tc>
        <w:tc>
          <w:tcPr>
            <w:tcW w:w="4860" w:type="dxa"/>
          </w:tcPr>
          <w:p w:rsidR="00F15C66" w:rsidRPr="00385F42" w:rsidRDefault="00F15C66" w:rsidP="00CA2DC8">
            <w:pPr>
              <w:spacing w:after="0"/>
              <w:rPr>
                <w:rFonts w:ascii="Times New Roman" w:hAnsi="Times New Roman"/>
                <w:b/>
                <w:sz w:val="20"/>
                <w:szCs w:val="20"/>
              </w:rPr>
            </w:pPr>
            <w:r w:rsidRPr="00385F42">
              <w:rPr>
                <w:rFonts w:ascii="Times New Roman" w:hAnsi="Times New Roman"/>
                <w:b/>
                <w:sz w:val="20"/>
                <w:szCs w:val="20"/>
                <w:lang w:val="ky-KG"/>
              </w:rPr>
              <w:t>Всего</w:t>
            </w:r>
          </w:p>
        </w:tc>
        <w:tc>
          <w:tcPr>
            <w:tcW w:w="1080" w:type="dxa"/>
          </w:tcPr>
          <w:p w:rsidR="00F15C66" w:rsidRPr="00385F42" w:rsidRDefault="00F15C66" w:rsidP="00CA2DC8">
            <w:pPr>
              <w:spacing w:after="0"/>
              <w:jc w:val="center"/>
              <w:rPr>
                <w:rFonts w:ascii="Times New Roman" w:hAnsi="Times New Roman"/>
                <w:b/>
                <w:sz w:val="20"/>
                <w:szCs w:val="20"/>
                <w:lang w:val="ky-KG"/>
              </w:rPr>
            </w:pPr>
            <w:r w:rsidRPr="00385F42">
              <w:rPr>
                <w:rFonts w:ascii="Times New Roman" w:hAnsi="Times New Roman"/>
                <w:b/>
                <w:sz w:val="20"/>
                <w:szCs w:val="20"/>
                <w:lang w:val="ky-KG"/>
              </w:rPr>
              <w:t>27</w:t>
            </w:r>
          </w:p>
        </w:tc>
        <w:tc>
          <w:tcPr>
            <w:tcW w:w="90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sz w:val="20"/>
                <w:szCs w:val="20"/>
              </w:rPr>
              <w:t>20</w:t>
            </w:r>
          </w:p>
        </w:tc>
        <w:tc>
          <w:tcPr>
            <w:tcW w:w="1440" w:type="dxa"/>
          </w:tcPr>
          <w:p w:rsidR="00F15C66" w:rsidRPr="00385F42" w:rsidRDefault="00F15C66" w:rsidP="00CA2DC8">
            <w:pPr>
              <w:spacing w:after="0"/>
              <w:jc w:val="center"/>
              <w:rPr>
                <w:rFonts w:ascii="Times New Roman" w:hAnsi="Times New Roman"/>
                <w:b/>
                <w:sz w:val="20"/>
                <w:szCs w:val="20"/>
              </w:rPr>
            </w:pPr>
          </w:p>
        </w:tc>
        <w:tc>
          <w:tcPr>
            <w:tcW w:w="1080" w:type="dxa"/>
          </w:tcPr>
          <w:p w:rsidR="00F15C66" w:rsidRPr="00385F42" w:rsidRDefault="00F15C66" w:rsidP="00CA2DC8">
            <w:pPr>
              <w:spacing w:after="0"/>
              <w:jc w:val="center"/>
              <w:rPr>
                <w:rFonts w:ascii="Times New Roman" w:hAnsi="Times New Roman"/>
                <w:b/>
                <w:sz w:val="20"/>
                <w:szCs w:val="20"/>
              </w:rPr>
            </w:pPr>
          </w:p>
        </w:tc>
      </w:tr>
    </w:tbl>
    <w:p w:rsidR="00F15C66" w:rsidRPr="00CA2DC8" w:rsidRDefault="00F15C66" w:rsidP="00CA2DC8">
      <w:pPr>
        <w:spacing w:after="0"/>
        <w:jc w:val="both"/>
        <w:rPr>
          <w:rFonts w:ascii="Times New Roman" w:hAnsi="Times New Roman"/>
          <w:sz w:val="18"/>
          <w:szCs w:val="18"/>
        </w:rPr>
      </w:pPr>
      <w:r w:rsidRPr="00CA2DC8">
        <w:rPr>
          <w:rFonts w:ascii="Times New Roman" w:hAnsi="Times New Roman"/>
          <w:b/>
          <w:sz w:val="18"/>
          <w:szCs w:val="18"/>
        </w:rPr>
        <w:t xml:space="preserve">Время консультаций – </w:t>
      </w:r>
      <w:r w:rsidR="00CA2DC8">
        <w:rPr>
          <w:rFonts w:ascii="Times New Roman" w:hAnsi="Times New Roman"/>
          <w:sz w:val="18"/>
          <w:szCs w:val="18"/>
        </w:rPr>
        <w:t>по</w:t>
      </w:r>
      <w:r w:rsidRPr="00CA2DC8">
        <w:rPr>
          <w:rFonts w:ascii="Times New Roman" w:hAnsi="Times New Roman"/>
          <w:sz w:val="18"/>
          <w:szCs w:val="18"/>
        </w:rPr>
        <w:t xml:space="preserve"> расписанию кафедры </w:t>
      </w:r>
    </w:p>
    <w:p w:rsidR="00F15C66" w:rsidRPr="00CA2DC8" w:rsidRDefault="00F15C66" w:rsidP="00CA2DC8">
      <w:pPr>
        <w:spacing w:after="0"/>
        <w:jc w:val="both"/>
        <w:rPr>
          <w:rFonts w:ascii="Times New Roman" w:hAnsi="Times New Roman"/>
          <w:sz w:val="18"/>
          <w:szCs w:val="18"/>
        </w:rPr>
      </w:pPr>
      <w:r w:rsidRPr="00CA2DC8">
        <w:rPr>
          <w:rFonts w:ascii="Times New Roman" w:hAnsi="Times New Roman"/>
          <w:b/>
          <w:sz w:val="18"/>
          <w:szCs w:val="18"/>
        </w:rPr>
        <w:t xml:space="preserve">Время рубежного контроля </w:t>
      </w:r>
      <w:r w:rsidRPr="00CA2DC8">
        <w:rPr>
          <w:rFonts w:ascii="Times New Roman" w:hAnsi="Times New Roman"/>
          <w:sz w:val="18"/>
          <w:szCs w:val="18"/>
        </w:rPr>
        <w:t>– 9-я, 17-я неделя  3 семестра</w:t>
      </w:r>
    </w:p>
    <w:p w:rsidR="00F15C66" w:rsidRPr="00CA2DC8" w:rsidRDefault="00F15C66" w:rsidP="00CA2DC8">
      <w:pPr>
        <w:pStyle w:val="a5"/>
        <w:jc w:val="both"/>
        <w:rPr>
          <w:bCs/>
          <w:sz w:val="18"/>
          <w:szCs w:val="18"/>
          <w:lang w:val="kk-KZ"/>
        </w:rPr>
      </w:pPr>
      <w:r w:rsidRPr="00CA2DC8">
        <w:rPr>
          <w:b/>
          <w:sz w:val="18"/>
          <w:szCs w:val="18"/>
        </w:rPr>
        <w:t xml:space="preserve">Время  итогового контроля </w:t>
      </w:r>
      <w:r w:rsidRPr="00CA2DC8">
        <w:rPr>
          <w:sz w:val="18"/>
          <w:szCs w:val="18"/>
        </w:rPr>
        <w:t xml:space="preserve">–  в конце 3 сем. по расписанию </w:t>
      </w:r>
    </w:p>
    <w:p w:rsidR="00F15C66" w:rsidRDefault="00F15C66" w:rsidP="005C50A9">
      <w:pPr>
        <w:pStyle w:val="a5"/>
        <w:jc w:val="center"/>
        <w:rPr>
          <w:b/>
          <w:bCs/>
          <w:sz w:val="18"/>
          <w:szCs w:val="18"/>
          <w:lang w:val="ky-KG"/>
        </w:rPr>
      </w:pPr>
    </w:p>
    <w:p w:rsidR="00F15C66" w:rsidRDefault="00F15C66" w:rsidP="005C50A9">
      <w:pPr>
        <w:pStyle w:val="a5"/>
        <w:jc w:val="center"/>
        <w:rPr>
          <w:b/>
          <w:bCs/>
          <w:sz w:val="18"/>
          <w:szCs w:val="18"/>
          <w:lang w:val="ky-KG"/>
        </w:rPr>
      </w:pPr>
    </w:p>
    <w:p w:rsidR="00F15C66" w:rsidRPr="007B60BF" w:rsidRDefault="00F15C66" w:rsidP="005C50A9">
      <w:pPr>
        <w:pStyle w:val="a5"/>
        <w:jc w:val="center"/>
        <w:rPr>
          <w:b/>
          <w:bCs/>
          <w:sz w:val="18"/>
          <w:szCs w:val="18"/>
          <w:lang w:val="ky-KG"/>
        </w:rPr>
      </w:pPr>
    </w:p>
    <w:p w:rsidR="00F15C66" w:rsidRPr="004339E4" w:rsidRDefault="00F15C66" w:rsidP="005C50A9">
      <w:pPr>
        <w:pStyle w:val="a5"/>
        <w:jc w:val="center"/>
        <w:rPr>
          <w:bCs/>
          <w:sz w:val="18"/>
          <w:szCs w:val="18"/>
          <w:vertAlign w:val="subscript"/>
        </w:rPr>
      </w:pPr>
      <w:r w:rsidRPr="00C10C24">
        <w:rPr>
          <w:b/>
          <w:bCs/>
          <w:sz w:val="18"/>
          <w:szCs w:val="18"/>
        </w:rPr>
        <w:t>4</w:t>
      </w:r>
      <w:r w:rsidRPr="00B67A1D">
        <w:rPr>
          <w:b/>
          <w:bCs/>
          <w:sz w:val="18"/>
          <w:szCs w:val="18"/>
        </w:rPr>
        <w:t xml:space="preserve">.8. Задания для </w:t>
      </w:r>
      <w:r w:rsidRPr="00B67A1D">
        <w:rPr>
          <w:b/>
          <w:bCs/>
          <w:sz w:val="18"/>
          <w:szCs w:val="18"/>
          <w:lang w:val="kk-KZ"/>
        </w:rPr>
        <w:t xml:space="preserve">внеаудиторной </w:t>
      </w:r>
      <w:r w:rsidRPr="00B67A1D">
        <w:rPr>
          <w:b/>
          <w:bCs/>
          <w:sz w:val="18"/>
          <w:szCs w:val="18"/>
        </w:rPr>
        <w:t>самостоятельной работы студентов (СРС</w:t>
      </w:r>
      <w:r>
        <w:rPr>
          <w:b/>
          <w:bCs/>
          <w:sz w:val="18"/>
          <w:szCs w:val="18"/>
        </w:rPr>
        <w:t xml:space="preserve"> и СРПС)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34"/>
        <w:gridCol w:w="4680"/>
        <w:gridCol w:w="720"/>
        <w:gridCol w:w="709"/>
        <w:gridCol w:w="1271"/>
      </w:tblGrid>
      <w:tr w:rsidR="00F15C66" w:rsidRPr="005122D4" w:rsidTr="007B60BF">
        <w:tc>
          <w:tcPr>
            <w:tcW w:w="426" w:type="dxa"/>
          </w:tcPr>
          <w:p w:rsidR="00F15C66" w:rsidRPr="005122D4" w:rsidRDefault="00F15C66" w:rsidP="005C50A9">
            <w:pPr>
              <w:pStyle w:val="a5"/>
              <w:jc w:val="center"/>
              <w:rPr>
                <w:b/>
                <w:bCs/>
                <w:sz w:val="18"/>
                <w:szCs w:val="18"/>
                <w:lang w:val="kk-KZ"/>
              </w:rPr>
            </w:pPr>
            <w:r w:rsidRPr="005122D4">
              <w:rPr>
                <w:b/>
                <w:bCs/>
                <w:sz w:val="18"/>
                <w:szCs w:val="18"/>
                <w:lang w:val="kk-KZ"/>
              </w:rPr>
              <w:t>№</w:t>
            </w:r>
          </w:p>
        </w:tc>
        <w:tc>
          <w:tcPr>
            <w:tcW w:w="1734" w:type="dxa"/>
          </w:tcPr>
          <w:p w:rsidR="00F15C66" w:rsidRPr="005122D4" w:rsidRDefault="00F15C66" w:rsidP="005C50A9">
            <w:pPr>
              <w:pStyle w:val="a5"/>
              <w:jc w:val="center"/>
              <w:rPr>
                <w:b/>
                <w:sz w:val="18"/>
                <w:szCs w:val="18"/>
              </w:rPr>
            </w:pPr>
            <w:r w:rsidRPr="005122D4">
              <w:rPr>
                <w:b/>
                <w:sz w:val="18"/>
                <w:szCs w:val="18"/>
              </w:rPr>
              <w:t>Тема</w:t>
            </w:r>
          </w:p>
        </w:tc>
        <w:tc>
          <w:tcPr>
            <w:tcW w:w="4680" w:type="dxa"/>
          </w:tcPr>
          <w:p w:rsidR="00F15C66" w:rsidRPr="005122D4" w:rsidRDefault="00F15C66" w:rsidP="005C50A9">
            <w:pPr>
              <w:pStyle w:val="a5"/>
              <w:jc w:val="center"/>
              <w:rPr>
                <w:b/>
                <w:bCs/>
                <w:sz w:val="18"/>
                <w:szCs w:val="18"/>
                <w:lang w:val="kk-KZ"/>
              </w:rPr>
            </w:pPr>
            <w:r w:rsidRPr="005122D4">
              <w:rPr>
                <w:b/>
                <w:bCs/>
                <w:sz w:val="18"/>
                <w:szCs w:val="18"/>
                <w:lang w:val="kk-KZ"/>
              </w:rPr>
              <w:t>Форма проведения</w:t>
            </w:r>
          </w:p>
        </w:tc>
        <w:tc>
          <w:tcPr>
            <w:tcW w:w="720" w:type="dxa"/>
          </w:tcPr>
          <w:p w:rsidR="00F15C66" w:rsidRPr="005122D4" w:rsidRDefault="00F15C66" w:rsidP="005C50A9">
            <w:pPr>
              <w:pStyle w:val="a5"/>
              <w:ind w:left="-108" w:right="-108"/>
              <w:rPr>
                <w:b/>
                <w:bCs/>
                <w:sz w:val="18"/>
                <w:szCs w:val="18"/>
                <w:lang w:val="kk-KZ"/>
              </w:rPr>
            </w:pPr>
            <w:r w:rsidRPr="005122D4">
              <w:rPr>
                <w:b/>
                <w:bCs/>
                <w:sz w:val="18"/>
                <w:szCs w:val="18"/>
                <w:lang w:val="kk-KZ"/>
              </w:rPr>
              <w:t>СРС</w:t>
            </w:r>
          </w:p>
          <w:p w:rsidR="00F15C66" w:rsidRPr="005122D4" w:rsidRDefault="00F15C66" w:rsidP="005C50A9">
            <w:pPr>
              <w:pStyle w:val="a5"/>
              <w:ind w:left="-108" w:right="-108"/>
              <w:rPr>
                <w:b/>
                <w:bCs/>
                <w:sz w:val="18"/>
                <w:szCs w:val="18"/>
                <w:lang w:val="kk-KZ"/>
              </w:rPr>
            </w:pPr>
            <w:r w:rsidRPr="005122D4">
              <w:rPr>
                <w:b/>
                <w:bCs/>
                <w:sz w:val="18"/>
                <w:szCs w:val="18"/>
                <w:lang w:val="kk-KZ"/>
              </w:rPr>
              <w:t>часы</w:t>
            </w:r>
          </w:p>
        </w:tc>
        <w:tc>
          <w:tcPr>
            <w:tcW w:w="709" w:type="dxa"/>
          </w:tcPr>
          <w:p w:rsidR="00F15C66" w:rsidRPr="005122D4" w:rsidRDefault="00F15C66" w:rsidP="005C50A9">
            <w:pPr>
              <w:pStyle w:val="a5"/>
              <w:rPr>
                <w:b/>
                <w:bCs/>
                <w:sz w:val="18"/>
                <w:szCs w:val="18"/>
                <w:lang w:val="kk-KZ"/>
              </w:rPr>
            </w:pPr>
            <w:r w:rsidRPr="005122D4">
              <w:rPr>
                <w:b/>
                <w:bCs/>
                <w:sz w:val="18"/>
                <w:szCs w:val="18"/>
                <w:lang w:val="kk-KZ"/>
              </w:rPr>
              <w:t>баллы</w:t>
            </w:r>
          </w:p>
        </w:tc>
        <w:tc>
          <w:tcPr>
            <w:tcW w:w="1271" w:type="dxa"/>
          </w:tcPr>
          <w:p w:rsidR="00F15C66" w:rsidRPr="005122D4" w:rsidRDefault="00F15C66" w:rsidP="005C50A9">
            <w:pPr>
              <w:pStyle w:val="a5"/>
              <w:rPr>
                <w:b/>
                <w:bCs/>
                <w:sz w:val="18"/>
                <w:szCs w:val="18"/>
                <w:lang w:val="kk-KZ"/>
              </w:rPr>
            </w:pPr>
            <w:r w:rsidRPr="005122D4">
              <w:rPr>
                <w:b/>
                <w:bCs/>
                <w:sz w:val="18"/>
                <w:szCs w:val="18"/>
                <w:lang w:val="kk-KZ"/>
              </w:rPr>
              <w:t>Литерат.</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w:t>
            </w:r>
          </w:p>
        </w:tc>
        <w:tc>
          <w:tcPr>
            <w:tcW w:w="1734" w:type="dxa"/>
          </w:tcPr>
          <w:p w:rsidR="00F15C66" w:rsidRPr="005122D4" w:rsidRDefault="00F15C66" w:rsidP="005C50A9">
            <w:pPr>
              <w:pStyle w:val="a5"/>
              <w:rPr>
                <w:sz w:val="18"/>
                <w:szCs w:val="18"/>
                <w:lang w:val="ky-KG"/>
              </w:rPr>
            </w:pPr>
            <w:r w:rsidRPr="005122D4">
              <w:rPr>
                <w:sz w:val="18"/>
                <w:szCs w:val="18"/>
                <w:lang w:val="ky-KG"/>
              </w:rPr>
              <w:t>Введение</w:t>
            </w:r>
          </w:p>
        </w:tc>
        <w:tc>
          <w:tcPr>
            <w:tcW w:w="4680" w:type="dxa"/>
          </w:tcPr>
          <w:p w:rsidR="00F15C66" w:rsidRPr="005122D4" w:rsidRDefault="00F15C66" w:rsidP="005C50A9">
            <w:pPr>
              <w:pStyle w:val="a5"/>
              <w:jc w:val="both"/>
              <w:rPr>
                <w:bCs/>
                <w:sz w:val="18"/>
                <w:szCs w:val="18"/>
                <w:lang w:val="kk-KZ"/>
              </w:rPr>
            </w:pPr>
            <w:r w:rsidRPr="005122D4">
              <w:rPr>
                <w:bCs/>
                <w:sz w:val="18"/>
                <w:szCs w:val="18"/>
                <w:lang w:val="kk-KZ"/>
              </w:rPr>
              <w:t>Самостоятельное изучение материала,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AC7B7C">
            <w:pPr>
              <w:pStyle w:val="a5"/>
              <w:jc w:val="center"/>
              <w:rPr>
                <w:bCs/>
                <w:sz w:val="18"/>
                <w:szCs w:val="18"/>
                <w:lang w:val="kk-KZ"/>
              </w:rPr>
            </w:pPr>
            <w:r w:rsidRPr="005122D4">
              <w:rPr>
                <w:bCs/>
                <w:sz w:val="18"/>
                <w:szCs w:val="18"/>
                <w:lang w:val="kk-KZ"/>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2.</w:t>
            </w:r>
          </w:p>
        </w:tc>
        <w:tc>
          <w:tcPr>
            <w:tcW w:w="1734" w:type="dxa"/>
          </w:tcPr>
          <w:p w:rsidR="00F15C66" w:rsidRPr="005122D4" w:rsidRDefault="00F15C66" w:rsidP="00FF135B">
            <w:pPr>
              <w:spacing w:after="0" w:line="240" w:lineRule="auto"/>
              <w:jc w:val="both"/>
              <w:rPr>
                <w:rFonts w:ascii="Times New Roman" w:hAnsi="Times New Roman"/>
                <w:sz w:val="18"/>
                <w:szCs w:val="18"/>
                <w:lang w:val="ky-KG"/>
              </w:rPr>
            </w:pPr>
            <w:r w:rsidRPr="005122D4">
              <w:rPr>
                <w:rFonts w:ascii="Times New Roman" w:hAnsi="Times New Roman"/>
                <w:sz w:val="18"/>
                <w:szCs w:val="18"/>
              </w:rPr>
              <w:t xml:space="preserve">Неклеточные - </w:t>
            </w:r>
            <w:r w:rsidRPr="005122D4">
              <w:rPr>
                <w:rFonts w:ascii="Times New Roman" w:hAnsi="Times New Roman"/>
                <w:i/>
                <w:sz w:val="18"/>
                <w:szCs w:val="18"/>
                <w:lang w:val="en-US"/>
              </w:rPr>
              <w:t>N</w:t>
            </w:r>
            <w:proofErr w:type="spellStart"/>
            <w:r w:rsidRPr="005122D4">
              <w:rPr>
                <w:rFonts w:ascii="Times New Roman" w:hAnsi="Times New Roman"/>
                <w:i/>
                <w:sz w:val="18"/>
                <w:szCs w:val="18"/>
              </w:rPr>
              <w:t>oncellulata</w:t>
            </w:r>
            <w:proofErr w:type="spellEnd"/>
            <w:r w:rsidRPr="005122D4">
              <w:rPr>
                <w:rFonts w:ascii="Times New Roman" w:hAnsi="Times New Roman"/>
                <w:sz w:val="18"/>
                <w:szCs w:val="18"/>
              </w:rPr>
              <w:t xml:space="preserve"> и доядерные</w:t>
            </w:r>
            <w:r w:rsidRPr="005122D4">
              <w:rPr>
                <w:rFonts w:ascii="Times New Roman" w:hAnsi="Times New Roman"/>
                <w:sz w:val="18"/>
                <w:szCs w:val="18"/>
                <w:lang w:val="ky-KG"/>
              </w:rPr>
              <w:t xml:space="preserve"> </w:t>
            </w:r>
            <w:r w:rsidRPr="005122D4">
              <w:rPr>
                <w:rFonts w:ascii="Times New Roman" w:hAnsi="Times New Roman"/>
                <w:sz w:val="18"/>
                <w:szCs w:val="18"/>
              </w:rPr>
              <w:t xml:space="preserve">организмы – </w:t>
            </w:r>
            <w:r w:rsidRPr="005122D4">
              <w:rPr>
                <w:rFonts w:ascii="Times New Roman" w:hAnsi="Times New Roman"/>
                <w:i/>
                <w:sz w:val="18"/>
                <w:szCs w:val="18"/>
                <w:lang w:val="en-US"/>
              </w:rPr>
              <w:t>P</w:t>
            </w:r>
            <w:proofErr w:type="spellStart"/>
            <w:r w:rsidRPr="005122D4">
              <w:rPr>
                <w:rFonts w:ascii="Times New Roman" w:hAnsi="Times New Roman"/>
                <w:i/>
                <w:sz w:val="18"/>
                <w:szCs w:val="18"/>
              </w:rPr>
              <w:t>rocaryota</w:t>
            </w:r>
            <w:proofErr w:type="spellEnd"/>
            <w:r w:rsidRPr="005122D4">
              <w:rPr>
                <w:rFonts w:ascii="Times New Roman" w:hAnsi="Times New Roman"/>
                <w:sz w:val="18"/>
                <w:szCs w:val="18"/>
                <w:lang w:val="ky-KG"/>
              </w:rPr>
              <w:t>.</w:t>
            </w:r>
            <w:r w:rsidRPr="005122D4">
              <w:rPr>
                <w:rFonts w:ascii="Times New Roman" w:hAnsi="Times New Roman"/>
                <w:sz w:val="18"/>
                <w:szCs w:val="18"/>
              </w:rPr>
              <w:t xml:space="preserve"> </w:t>
            </w:r>
          </w:p>
        </w:tc>
        <w:tc>
          <w:tcPr>
            <w:tcW w:w="4680" w:type="dxa"/>
          </w:tcPr>
          <w:p w:rsidR="00F15C66" w:rsidRPr="005122D4" w:rsidRDefault="00F15C66" w:rsidP="00613745">
            <w:pPr>
              <w:pStyle w:val="a5"/>
              <w:jc w:val="both"/>
              <w:rPr>
                <w:bCs/>
                <w:sz w:val="18"/>
                <w:szCs w:val="18"/>
                <w:lang w:val="kk-KZ"/>
              </w:rPr>
            </w:pPr>
            <w:r w:rsidRPr="005122D4">
              <w:rPr>
                <w:bCs/>
                <w:sz w:val="18"/>
                <w:szCs w:val="18"/>
                <w:lang w:val="kk-KZ"/>
              </w:rPr>
              <w:t>Самостоятельное изучение материала,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AC7B7C">
            <w:pPr>
              <w:pStyle w:val="a5"/>
              <w:jc w:val="center"/>
              <w:rPr>
                <w:bCs/>
                <w:sz w:val="18"/>
                <w:szCs w:val="18"/>
                <w:lang w:val="kk-KZ"/>
              </w:rPr>
            </w:pPr>
            <w:r w:rsidRPr="005122D4">
              <w:rPr>
                <w:bCs/>
                <w:sz w:val="18"/>
                <w:szCs w:val="18"/>
                <w:lang w:val="kk-KZ"/>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2-6</w:t>
            </w:r>
          </w:p>
          <w:p w:rsidR="00F15C66" w:rsidRPr="005122D4" w:rsidRDefault="00F15C66" w:rsidP="00613745">
            <w:pPr>
              <w:pStyle w:val="a5"/>
              <w:rPr>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3</w:t>
            </w:r>
          </w:p>
        </w:tc>
        <w:tc>
          <w:tcPr>
            <w:tcW w:w="1734" w:type="dxa"/>
          </w:tcPr>
          <w:p w:rsidR="00F15C66" w:rsidRPr="005122D4" w:rsidRDefault="00F15C66" w:rsidP="00613745">
            <w:pPr>
              <w:pStyle w:val="a5"/>
              <w:rPr>
                <w:sz w:val="18"/>
                <w:szCs w:val="18"/>
              </w:rPr>
            </w:pPr>
            <w:r w:rsidRPr="005122D4">
              <w:rPr>
                <w:sz w:val="18"/>
                <w:szCs w:val="18"/>
              </w:rPr>
              <w:t>Водоросли</w:t>
            </w:r>
          </w:p>
        </w:tc>
        <w:tc>
          <w:tcPr>
            <w:tcW w:w="4680" w:type="dxa"/>
          </w:tcPr>
          <w:p w:rsidR="00F15C66" w:rsidRPr="005122D4" w:rsidRDefault="00F15C66" w:rsidP="00613745">
            <w:pPr>
              <w:pStyle w:val="a5"/>
              <w:jc w:val="both"/>
              <w:rPr>
                <w:bCs/>
                <w:sz w:val="18"/>
                <w:szCs w:val="18"/>
                <w:lang w:val="kk-KZ"/>
              </w:rPr>
            </w:pPr>
            <w:r w:rsidRPr="005122D4">
              <w:rPr>
                <w:bCs/>
                <w:sz w:val="18"/>
                <w:szCs w:val="18"/>
                <w:lang w:val="kk-KZ"/>
              </w:rPr>
              <w:t>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3</w:t>
            </w:r>
          </w:p>
        </w:tc>
        <w:tc>
          <w:tcPr>
            <w:tcW w:w="709" w:type="dxa"/>
          </w:tcPr>
          <w:p w:rsidR="00F15C66" w:rsidRPr="005122D4" w:rsidRDefault="00AC7B7C" w:rsidP="00AC7B7C">
            <w:pPr>
              <w:pStyle w:val="a5"/>
              <w:jc w:val="center"/>
              <w:rPr>
                <w:bCs/>
                <w:sz w:val="18"/>
                <w:szCs w:val="18"/>
                <w:lang w:val="kk-KZ"/>
              </w:rPr>
            </w:pPr>
            <w:r w:rsidRPr="005122D4">
              <w:rPr>
                <w:bCs/>
                <w:sz w:val="18"/>
                <w:szCs w:val="18"/>
                <w:lang w:val="kk-KZ"/>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2-6</w:t>
            </w:r>
          </w:p>
          <w:p w:rsidR="00F15C66" w:rsidRPr="005122D4" w:rsidRDefault="00F15C66" w:rsidP="00613745">
            <w:pPr>
              <w:pStyle w:val="a5"/>
              <w:rPr>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4</w:t>
            </w:r>
          </w:p>
        </w:tc>
        <w:tc>
          <w:tcPr>
            <w:tcW w:w="1734" w:type="dxa"/>
          </w:tcPr>
          <w:p w:rsidR="00F15C66" w:rsidRPr="005122D4" w:rsidRDefault="00F15C66" w:rsidP="00613745">
            <w:pPr>
              <w:pStyle w:val="a5"/>
              <w:rPr>
                <w:bCs/>
                <w:sz w:val="18"/>
                <w:szCs w:val="18"/>
                <w:lang w:val="kk-KZ"/>
              </w:rPr>
            </w:pPr>
            <w:r w:rsidRPr="005122D4">
              <w:rPr>
                <w:sz w:val="18"/>
                <w:szCs w:val="18"/>
              </w:rPr>
              <w:t>Грибы</w:t>
            </w:r>
          </w:p>
        </w:tc>
        <w:tc>
          <w:tcPr>
            <w:tcW w:w="4680" w:type="dxa"/>
          </w:tcPr>
          <w:p w:rsidR="00F15C66" w:rsidRPr="005122D4" w:rsidRDefault="00F15C66" w:rsidP="00613745">
            <w:pPr>
              <w:pStyle w:val="a5"/>
              <w:jc w:val="both"/>
              <w:rPr>
                <w:bCs/>
                <w:sz w:val="18"/>
                <w:szCs w:val="18"/>
                <w:lang w:val="kk-KZ"/>
              </w:rPr>
            </w:pPr>
            <w:r w:rsidRPr="005122D4">
              <w:rPr>
                <w:bCs/>
                <w:sz w:val="18"/>
                <w:szCs w:val="18"/>
              </w:rPr>
              <w:t>Выполнение тестовых заданий, П</w:t>
            </w:r>
            <w:r w:rsidRPr="005122D4">
              <w:rPr>
                <w:bCs/>
                <w:sz w:val="18"/>
                <w:szCs w:val="18"/>
                <w:lang w:val="kk-KZ"/>
              </w:rPr>
              <w:t>одготовка реферата или презентация</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3</w:t>
            </w:r>
          </w:p>
        </w:tc>
        <w:tc>
          <w:tcPr>
            <w:tcW w:w="709" w:type="dxa"/>
          </w:tcPr>
          <w:p w:rsidR="00F15C66" w:rsidRPr="005122D4" w:rsidRDefault="00F15C66" w:rsidP="00AC7B7C">
            <w:pPr>
              <w:pStyle w:val="a5"/>
              <w:jc w:val="center"/>
              <w:rPr>
                <w:bCs/>
                <w:sz w:val="18"/>
                <w:szCs w:val="18"/>
                <w:lang w:val="kk-KZ"/>
              </w:rPr>
            </w:pPr>
            <w:r w:rsidRPr="005122D4">
              <w:rPr>
                <w:bCs/>
                <w:sz w:val="18"/>
                <w:szCs w:val="18"/>
                <w:lang w:val="kk-KZ"/>
              </w:rPr>
              <w:t>0,</w:t>
            </w:r>
            <w:r w:rsidR="00643037" w:rsidRPr="005122D4">
              <w:rPr>
                <w:bCs/>
                <w:sz w:val="18"/>
                <w:szCs w:val="18"/>
                <w:lang w:val="kk-KZ"/>
              </w:rPr>
              <w:t>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2-6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5</w:t>
            </w:r>
          </w:p>
        </w:tc>
        <w:tc>
          <w:tcPr>
            <w:tcW w:w="1734" w:type="dxa"/>
          </w:tcPr>
          <w:p w:rsidR="00F15C66" w:rsidRPr="005122D4" w:rsidRDefault="00AC7B7C" w:rsidP="00613745">
            <w:pPr>
              <w:pStyle w:val="a5"/>
              <w:rPr>
                <w:bCs/>
                <w:sz w:val="18"/>
                <w:szCs w:val="18"/>
                <w:lang w:val="kk-KZ"/>
              </w:rPr>
            </w:pPr>
            <w:r w:rsidRPr="005122D4">
              <w:rPr>
                <w:sz w:val="18"/>
                <w:szCs w:val="18"/>
              </w:rPr>
              <w:t>Лишайники</w:t>
            </w:r>
          </w:p>
        </w:tc>
        <w:tc>
          <w:tcPr>
            <w:tcW w:w="4680" w:type="dxa"/>
          </w:tcPr>
          <w:p w:rsidR="00F15C66" w:rsidRPr="005122D4" w:rsidRDefault="00F15C66" w:rsidP="00613745">
            <w:pPr>
              <w:pStyle w:val="a5"/>
              <w:jc w:val="both"/>
              <w:rPr>
                <w:bCs/>
                <w:sz w:val="18"/>
                <w:szCs w:val="18"/>
                <w:lang w:val="kk-KZ"/>
              </w:rPr>
            </w:pPr>
            <w:r w:rsidRPr="005122D4">
              <w:rPr>
                <w:bCs/>
                <w:sz w:val="18"/>
                <w:szCs w:val="18"/>
              </w:rPr>
              <w:t>Выполнение тестовых заданий, П</w:t>
            </w:r>
            <w:r w:rsidRPr="005122D4">
              <w:rPr>
                <w:bCs/>
                <w:sz w:val="18"/>
                <w:szCs w:val="18"/>
                <w:lang w:val="kk-KZ"/>
              </w:rPr>
              <w:t>одготовка реферата или презентация</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643037" w:rsidP="00AC7B7C">
            <w:pPr>
              <w:pStyle w:val="a5"/>
              <w:jc w:val="center"/>
              <w:rPr>
                <w:bCs/>
                <w:sz w:val="18"/>
                <w:szCs w:val="18"/>
                <w:lang w:val="kk-KZ"/>
              </w:rPr>
            </w:pPr>
            <w:r w:rsidRPr="005122D4">
              <w:rPr>
                <w:bCs/>
                <w:sz w:val="18"/>
                <w:szCs w:val="18"/>
                <w:lang w:val="kk-KZ"/>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2-6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6</w:t>
            </w:r>
          </w:p>
        </w:tc>
        <w:tc>
          <w:tcPr>
            <w:tcW w:w="1734" w:type="dxa"/>
          </w:tcPr>
          <w:p w:rsidR="00F15C66" w:rsidRPr="005122D4" w:rsidRDefault="00F15C66" w:rsidP="00613745">
            <w:pPr>
              <w:pStyle w:val="a5"/>
              <w:rPr>
                <w:bCs/>
                <w:sz w:val="18"/>
                <w:szCs w:val="18"/>
                <w:lang w:val="kk-KZ"/>
              </w:rPr>
            </w:pPr>
            <w:r w:rsidRPr="005122D4">
              <w:rPr>
                <w:sz w:val="18"/>
                <w:szCs w:val="18"/>
              </w:rPr>
              <w:t>Высшие споровые. Мохообразны»</w:t>
            </w:r>
          </w:p>
        </w:tc>
        <w:tc>
          <w:tcPr>
            <w:tcW w:w="4680" w:type="dxa"/>
          </w:tcPr>
          <w:p w:rsidR="00F15C66" w:rsidRPr="005122D4" w:rsidRDefault="00F15C66" w:rsidP="00FF135B">
            <w:pPr>
              <w:pStyle w:val="a5"/>
              <w:tabs>
                <w:tab w:val="left" w:pos="9071"/>
              </w:tabs>
              <w:ind w:right="-1"/>
              <w:jc w:val="both"/>
              <w:rPr>
                <w:bCs/>
                <w:sz w:val="18"/>
                <w:szCs w:val="18"/>
                <w:lang w:val="kk-KZ"/>
              </w:rPr>
            </w:pPr>
            <w:r w:rsidRPr="005122D4">
              <w:rPr>
                <w:sz w:val="18"/>
                <w:szCs w:val="18"/>
                <w:lang w:val="kk-KZ"/>
              </w:rPr>
              <w:t xml:space="preserve">Самостоятельное изучение материала. </w:t>
            </w:r>
            <w:r w:rsidRPr="005122D4">
              <w:rPr>
                <w:sz w:val="18"/>
                <w:szCs w:val="18"/>
              </w:rPr>
              <w:t xml:space="preserve">Заполнение «немых» графов по теориям. Выполнение тестовых заданий, </w:t>
            </w:r>
            <w:r w:rsidRPr="005122D4">
              <w:rPr>
                <w:sz w:val="18"/>
                <w:szCs w:val="18"/>
                <w:lang w:val="kk-KZ"/>
              </w:rPr>
              <w:t>подготовка реферата или презентация</w:t>
            </w:r>
          </w:p>
        </w:tc>
        <w:tc>
          <w:tcPr>
            <w:tcW w:w="720" w:type="dxa"/>
          </w:tcPr>
          <w:p w:rsidR="00F15C66" w:rsidRPr="005122D4" w:rsidRDefault="00F15C66" w:rsidP="00613745">
            <w:pPr>
              <w:pStyle w:val="a5"/>
              <w:jc w:val="right"/>
              <w:rPr>
                <w:bCs/>
                <w:sz w:val="18"/>
                <w:szCs w:val="18"/>
              </w:rPr>
            </w:pPr>
            <w:r w:rsidRPr="005122D4">
              <w:rPr>
                <w:bCs/>
                <w:sz w:val="18"/>
                <w:szCs w:val="18"/>
              </w:rPr>
              <w:t>2</w:t>
            </w:r>
          </w:p>
        </w:tc>
        <w:tc>
          <w:tcPr>
            <w:tcW w:w="709" w:type="dxa"/>
          </w:tcPr>
          <w:p w:rsidR="00F15C66" w:rsidRPr="005122D4" w:rsidRDefault="00643037" w:rsidP="00AC7B7C">
            <w:pPr>
              <w:pStyle w:val="a5"/>
              <w:jc w:val="center"/>
              <w:rPr>
                <w:bCs/>
                <w:sz w:val="18"/>
                <w:szCs w:val="18"/>
              </w:rPr>
            </w:pPr>
            <w:r w:rsidRPr="005122D4">
              <w:rPr>
                <w:bCs/>
                <w:sz w:val="18"/>
                <w:szCs w:val="18"/>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7</w:t>
            </w:r>
          </w:p>
        </w:tc>
        <w:tc>
          <w:tcPr>
            <w:tcW w:w="1734" w:type="dxa"/>
          </w:tcPr>
          <w:p w:rsidR="00F15C66" w:rsidRPr="005122D4" w:rsidRDefault="00F15C66" w:rsidP="00613745">
            <w:pPr>
              <w:pStyle w:val="a5"/>
              <w:rPr>
                <w:bCs/>
                <w:sz w:val="18"/>
                <w:szCs w:val="18"/>
                <w:lang w:val="kk-KZ"/>
              </w:rPr>
            </w:pPr>
            <w:r w:rsidRPr="005122D4">
              <w:rPr>
                <w:sz w:val="18"/>
                <w:szCs w:val="18"/>
              </w:rPr>
              <w:t>Высшие споровые. Плауновидны»</w:t>
            </w:r>
          </w:p>
        </w:tc>
        <w:tc>
          <w:tcPr>
            <w:tcW w:w="4680" w:type="dxa"/>
          </w:tcPr>
          <w:p w:rsidR="00F15C66" w:rsidRPr="005122D4" w:rsidRDefault="00F15C66" w:rsidP="00FF135B">
            <w:pPr>
              <w:pStyle w:val="a5"/>
              <w:tabs>
                <w:tab w:val="left" w:pos="9071"/>
              </w:tabs>
              <w:ind w:right="-1"/>
              <w:jc w:val="both"/>
              <w:rPr>
                <w:bCs/>
                <w:sz w:val="18"/>
                <w:szCs w:val="18"/>
                <w:lang w:val="kk-KZ"/>
              </w:rPr>
            </w:pPr>
            <w:r w:rsidRPr="005122D4">
              <w:rPr>
                <w:sz w:val="18"/>
                <w:szCs w:val="18"/>
                <w:lang w:val="kk-KZ"/>
              </w:rPr>
              <w:t xml:space="preserve">Самостоятельное изучение материала. </w:t>
            </w:r>
            <w:r w:rsidRPr="005122D4">
              <w:rPr>
                <w:sz w:val="18"/>
                <w:szCs w:val="18"/>
              </w:rPr>
              <w:t xml:space="preserve">Заполнение «немых» графов по теориям. Выполнение тестовых заданий, </w:t>
            </w:r>
            <w:r w:rsidRPr="005122D4">
              <w:rPr>
                <w:sz w:val="18"/>
                <w:szCs w:val="18"/>
                <w:lang w:val="kk-KZ"/>
              </w:rPr>
              <w:t>подготовка реферата или презентация</w:t>
            </w:r>
          </w:p>
        </w:tc>
        <w:tc>
          <w:tcPr>
            <w:tcW w:w="720" w:type="dxa"/>
          </w:tcPr>
          <w:p w:rsidR="00F15C66" w:rsidRPr="005122D4" w:rsidRDefault="00F15C66" w:rsidP="00613745">
            <w:pPr>
              <w:pStyle w:val="a5"/>
              <w:jc w:val="right"/>
              <w:rPr>
                <w:bCs/>
                <w:sz w:val="18"/>
                <w:szCs w:val="18"/>
              </w:rPr>
            </w:pPr>
            <w:r w:rsidRPr="005122D4">
              <w:rPr>
                <w:bCs/>
                <w:sz w:val="18"/>
                <w:szCs w:val="18"/>
              </w:rPr>
              <w:t>2</w:t>
            </w:r>
          </w:p>
        </w:tc>
        <w:tc>
          <w:tcPr>
            <w:tcW w:w="709" w:type="dxa"/>
          </w:tcPr>
          <w:p w:rsidR="00F15C66" w:rsidRPr="005122D4" w:rsidRDefault="00643037" w:rsidP="00AC7B7C">
            <w:pPr>
              <w:pStyle w:val="a5"/>
              <w:jc w:val="center"/>
              <w:rPr>
                <w:bCs/>
                <w:sz w:val="18"/>
                <w:szCs w:val="18"/>
              </w:rPr>
            </w:pPr>
            <w:r w:rsidRPr="005122D4">
              <w:rPr>
                <w:bCs/>
                <w:sz w:val="18"/>
                <w:szCs w:val="18"/>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8</w:t>
            </w:r>
          </w:p>
        </w:tc>
        <w:tc>
          <w:tcPr>
            <w:tcW w:w="1734" w:type="dxa"/>
          </w:tcPr>
          <w:p w:rsidR="00F15C66" w:rsidRPr="005122D4" w:rsidRDefault="00F15C66" w:rsidP="00613745">
            <w:pPr>
              <w:pStyle w:val="a5"/>
              <w:rPr>
                <w:bCs/>
                <w:sz w:val="18"/>
                <w:szCs w:val="18"/>
                <w:lang w:val="kk-KZ"/>
              </w:rPr>
            </w:pPr>
            <w:r w:rsidRPr="005122D4">
              <w:rPr>
                <w:sz w:val="18"/>
                <w:szCs w:val="18"/>
              </w:rPr>
              <w:t>Высшие споровые. Хвощевидные</w:t>
            </w:r>
          </w:p>
        </w:tc>
        <w:tc>
          <w:tcPr>
            <w:tcW w:w="4680" w:type="dxa"/>
          </w:tcPr>
          <w:p w:rsidR="00F15C66" w:rsidRPr="005122D4" w:rsidRDefault="00F15C66" w:rsidP="00FF135B">
            <w:pPr>
              <w:pStyle w:val="a5"/>
              <w:tabs>
                <w:tab w:val="left" w:pos="9071"/>
              </w:tabs>
              <w:ind w:right="-1"/>
              <w:jc w:val="both"/>
              <w:rPr>
                <w:bCs/>
                <w:sz w:val="18"/>
                <w:szCs w:val="18"/>
                <w:lang w:val="kk-KZ"/>
              </w:rPr>
            </w:pPr>
            <w:r w:rsidRPr="005122D4">
              <w:rPr>
                <w:sz w:val="18"/>
                <w:szCs w:val="18"/>
                <w:lang w:val="kk-KZ"/>
              </w:rPr>
              <w:t xml:space="preserve">Самостоятельное изучение материала. </w:t>
            </w:r>
            <w:r w:rsidRPr="005122D4">
              <w:rPr>
                <w:sz w:val="18"/>
                <w:szCs w:val="18"/>
              </w:rPr>
              <w:t xml:space="preserve">Заполнение «немых» графов по теориям. Выполнение тестовых заданий, </w:t>
            </w:r>
            <w:r w:rsidRPr="005122D4">
              <w:rPr>
                <w:sz w:val="18"/>
                <w:szCs w:val="18"/>
                <w:lang w:val="kk-KZ"/>
              </w:rPr>
              <w:t>подготовка реферата или презентация</w:t>
            </w:r>
          </w:p>
        </w:tc>
        <w:tc>
          <w:tcPr>
            <w:tcW w:w="720" w:type="dxa"/>
          </w:tcPr>
          <w:p w:rsidR="00F15C66" w:rsidRPr="005122D4" w:rsidRDefault="00F15C66" w:rsidP="00613745">
            <w:pPr>
              <w:pStyle w:val="a5"/>
              <w:jc w:val="right"/>
              <w:rPr>
                <w:bCs/>
                <w:sz w:val="18"/>
                <w:szCs w:val="18"/>
              </w:rPr>
            </w:pPr>
            <w:r w:rsidRPr="005122D4">
              <w:rPr>
                <w:bCs/>
                <w:sz w:val="18"/>
                <w:szCs w:val="18"/>
              </w:rPr>
              <w:t>2</w:t>
            </w:r>
          </w:p>
        </w:tc>
        <w:tc>
          <w:tcPr>
            <w:tcW w:w="709" w:type="dxa"/>
          </w:tcPr>
          <w:p w:rsidR="00F15C66" w:rsidRPr="005122D4" w:rsidRDefault="00643037" w:rsidP="00AC7B7C">
            <w:pPr>
              <w:pStyle w:val="a5"/>
              <w:jc w:val="center"/>
              <w:rPr>
                <w:bCs/>
                <w:sz w:val="18"/>
                <w:szCs w:val="18"/>
              </w:rPr>
            </w:pPr>
            <w:r w:rsidRPr="005122D4">
              <w:rPr>
                <w:bCs/>
                <w:sz w:val="18"/>
                <w:szCs w:val="18"/>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9</w:t>
            </w:r>
          </w:p>
        </w:tc>
        <w:tc>
          <w:tcPr>
            <w:tcW w:w="1734" w:type="dxa"/>
          </w:tcPr>
          <w:p w:rsidR="00F15C66" w:rsidRPr="005122D4" w:rsidRDefault="00F15C66" w:rsidP="00613745">
            <w:pPr>
              <w:pStyle w:val="a5"/>
              <w:rPr>
                <w:bCs/>
                <w:sz w:val="18"/>
                <w:szCs w:val="18"/>
                <w:lang w:val="kk-KZ"/>
              </w:rPr>
            </w:pPr>
            <w:r w:rsidRPr="005122D4">
              <w:rPr>
                <w:sz w:val="18"/>
                <w:szCs w:val="18"/>
              </w:rPr>
              <w:t xml:space="preserve">Высшие споровые. </w:t>
            </w:r>
            <w:r w:rsidRPr="005122D4">
              <w:rPr>
                <w:sz w:val="18"/>
                <w:szCs w:val="18"/>
              </w:rPr>
              <w:lastRenderedPageBreak/>
              <w:t>Папоротниковидные</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sz w:val="18"/>
                <w:szCs w:val="18"/>
                <w:lang w:val="kk-KZ"/>
              </w:rPr>
              <w:lastRenderedPageBreak/>
              <w:t xml:space="preserve">Самостоятельное изучение материала. </w:t>
            </w:r>
            <w:r w:rsidRPr="005122D4">
              <w:rPr>
                <w:sz w:val="18"/>
                <w:szCs w:val="18"/>
              </w:rPr>
              <w:t xml:space="preserve">Заполнение </w:t>
            </w:r>
            <w:r w:rsidRPr="005122D4">
              <w:rPr>
                <w:sz w:val="18"/>
                <w:szCs w:val="18"/>
              </w:rPr>
              <w:lastRenderedPageBreak/>
              <w:t xml:space="preserve">«немых» графов по теориям. Выполнение тестовых заданий, </w:t>
            </w:r>
            <w:r w:rsidRPr="005122D4">
              <w:rPr>
                <w:sz w:val="18"/>
                <w:szCs w:val="18"/>
                <w:lang w:val="kk-KZ"/>
              </w:rPr>
              <w:t>подготовка реферата или презентация</w:t>
            </w:r>
          </w:p>
        </w:tc>
        <w:tc>
          <w:tcPr>
            <w:tcW w:w="720" w:type="dxa"/>
          </w:tcPr>
          <w:p w:rsidR="00F15C66" w:rsidRPr="005122D4" w:rsidRDefault="00F15C66" w:rsidP="00613745">
            <w:pPr>
              <w:pStyle w:val="a5"/>
              <w:jc w:val="right"/>
              <w:rPr>
                <w:bCs/>
                <w:sz w:val="18"/>
                <w:szCs w:val="18"/>
              </w:rPr>
            </w:pPr>
            <w:r w:rsidRPr="005122D4">
              <w:rPr>
                <w:bCs/>
                <w:sz w:val="18"/>
                <w:szCs w:val="18"/>
              </w:rPr>
              <w:lastRenderedPageBreak/>
              <w:t>2</w:t>
            </w:r>
          </w:p>
        </w:tc>
        <w:tc>
          <w:tcPr>
            <w:tcW w:w="709" w:type="dxa"/>
          </w:tcPr>
          <w:p w:rsidR="00F15C66" w:rsidRPr="005122D4" w:rsidRDefault="00643037" w:rsidP="00AC7B7C">
            <w:pPr>
              <w:pStyle w:val="a5"/>
              <w:jc w:val="center"/>
              <w:rPr>
                <w:bCs/>
                <w:sz w:val="18"/>
                <w:szCs w:val="18"/>
              </w:rPr>
            </w:pPr>
            <w:r w:rsidRPr="005122D4">
              <w:rPr>
                <w:bCs/>
                <w:sz w:val="18"/>
                <w:szCs w:val="18"/>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lastRenderedPageBreak/>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lastRenderedPageBreak/>
              <w:t>10</w:t>
            </w:r>
          </w:p>
        </w:tc>
        <w:tc>
          <w:tcPr>
            <w:tcW w:w="1734" w:type="dxa"/>
          </w:tcPr>
          <w:p w:rsidR="00F15C66" w:rsidRPr="005122D4" w:rsidRDefault="00F15C66" w:rsidP="00613745">
            <w:pPr>
              <w:pStyle w:val="a5"/>
              <w:rPr>
                <w:bCs/>
                <w:sz w:val="18"/>
                <w:szCs w:val="18"/>
                <w:lang w:val="kk-KZ"/>
              </w:rPr>
            </w:pPr>
            <w:r w:rsidRPr="005122D4">
              <w:rPr>
                <w:sz w:val="18"/>
                <w:szCs w:val="18"/>
              </w:rPr>
              <w:t>Голосеменные</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rPr>
            </w:pPr>
            <w:r w:rsidRPr="005122D4">
              <w:rPr>
                <w:bCs/>
                <w:sz w:val="18"/>
                <w:szCs w:val="18"/>
              </w:rPr>
              <w:t>3</w:t>
            </w:r>
          </w:p>
        </w:tc>
        <w:tc>
          <w:tcPr>
            <w:tcW w:w="709" w:type="dxa"/>
          </w:tcPr>
          <w:p w:rsidR="00F15C66" w:rsidRPr="005122D4" w:rsidRDefault="00643037" w:rsidP="00AC7B7C">
            <w:pPr>
              <w:pStyle w:val="a5"/>
              <w:jc w:val="center"/>
              <w:rPr>
                <w:bCs/>
                <w:sz w:val="18"/>
                <w:szCs w:val="18"/>
              </w:rPr>
            </w:pPr>
            <w:r w:rsidRPr="005122D4">
              <w:rPr>
                <w:bCs/>
                <w:sz w:val="18"/>
                <w:szCs w:val="18"/>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AC7B7C" w:rsidRPr="005122D4" w:rsidTr="007B60BF">
        <w:tc>
          <w:tcPr>
            <w:tcW w:w="426" w:type="dxa"/>
          </w:tcPr>
          <w:p w:rsidR="00AC7B7C" w:rsidRPr="005122D4" w:rsidRDefault="00AC7B7C" w:rsidP="005C50A9">
            <w:pPr>
              <w:pStyle w:val="a5"/>
              <w:jc w:val="both"/>
              <w:rPr>
                <w:bCs/>
                <w:sz w:val="18"/>
                <w:szCs w:val="18"/>
                <w:lang w:val="kk-KZ"/>
              </w:rPr>
            </w:pPr>
          </w:p>
        </w:tc>
        <w:tc>
          <w:tcPr>
            <w:tcW w:w="1734" w:type="dxa"/>
          </w:tcPr>
          <w:p w:rsidR="00AC7B7C" w:rsidRPr="005122D4" w:rsidRDefault="00643037" w:rsidP="00613745">
            <w:pPr>
              <w:pStyle w:val="a5"/>
              <w:rPr>
                <w:b/>
                <w:sz w:val="18"/>
                <w:szCs w:val="18"/>
              </w:rPr>
            </w:pPr>
            <w:r w:rsidRPr="005122D4">
              <w:rPr>
                <w:b/>
                <w:sz w:val="18"/>
                <w:szCs w:val="18"/>
              </w:rPr>
              <w:t>Итого Модуль 1</w:t>
            </w:r>
          </w:p>
        </w:tc>
        <w:tc>
          <w:tcPr>
            <w:tcW w:w="4680" w:type="dxa"/>
          </w:tcPr>
          <w:p w:rsidR="00AC7B7C" w:rsidRPr="005122D4" w:rsidRDefault="00AC7B7C" w:rsidP="00613745">
            <w:pPr>
              <w:pStyle w:val="a5"/>
              <w:tabs>
                <w:tab w:val="left" w:pos="9071"/>
              </w:tabs>
              <w:ind w:right="-1"/>
              <w:jc w:val="both"/>
              <w:rPr>
                <w:b/>
                <w:bCs/>
                <w:sz w:val="18"/>
                <w:szCs w:val="18"/>
                <w:lang w:val="kk-KZ"/>
              </w:rPr>
            </w:pPr>
          </w:p>
        </w:tc>
        <w:tc>
          <w:tcPr>
            <w:tcW w:w="720" w:type="dxa"/>
          </w:tcPr>
          <w:p w:rsidR="00AC7B7C" w:rsidRPr="005122D4" w:rsidRDefault="00AC7B7C" w:rsidP="00613745">
            <w:pPr>
              <w:pStyle w:val="a5"/>
              <w:jc w:val="right"/>
              <w:rPr>
                <w:b/>
                <w:bCs/>
                <w:sz w:val="18"/>
                <w:szCs w:val="18"/>
              </w:rPr>
            </w:pPr>
            <w:r w:rsidRPr="005122D4">
              <w:rPr>
                <w:b/>
                <w:bCs/>
                <w:sz w:val="18"/>
                <w:szCs w:val="18"/>
              </w:rPr>
              <w:t>23</w:t>
            </w:r>
          </w:p>
        </w:tc>
        <w:tc>
          <w:tcPr>
            <w:tcW w:w="709" w:type="dxa"/>
          </w:tcPr>
          <w:p w:rsidR="00AC7B7C" w:rsidRPr="005122D4" w:rsidRDefault="00643037" w:rsidP="00AC7B7C">
            <w:pPr>
              <w:pStyle w:val="a5"/>
              <w:jc w:val="center"/>
              <w:rPr>
                <w:b/>
                <w:bCs/>
                <w:sz w:val="18"/>
                <w:szCs w:val="18"/>
              </w:rPr>
            </w:pPr>
            <w:r w:rsidRPr="005122D4">
              <w:rPr>
                <w:b/>
                <w:bCs/>
                <w:sz w:val="18"/>
                <w:szCs w:val="18"/>
              </w:rPr>
              <w:t>5</w:t>
            </w:r>
          </w:p>
        </w:tc>
        <w:tc>
          <w:tcPr>
            <w:tcW w:w="1271" w:type="dxa"/>
          </w:tcPr>
          <w:p w:rsidR="00AC7B7C" w:rsidRPr="005122D4" w:rsidRDefault="00AC7B7C" w:rsidP="00613745">
            <w:pPr>
              <w:pStyle w:val="a5"/>
              <w:rPr>
                <w:bCs/>
                <w:sz w:val="18"/>
                <w:szCs w:val="18"/>
                <w:lang w:val="kk-KZ"/>
              </w:rPr>
            </w:pP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11</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rPr>
              <w:t xml:space="preserve">Отдел цветковые, или покрытосемянные - </w:t>
            </w:r>
            <w:r w:rsidRPr="005122D4">
              <w:rPr>
                <w:rFonts w:ascii="Times New Roman" w:hAnsi="Times New Roman"/>
                <w:i/>
                <w:sz w:val="18"/>
                <w:szCs w:val="18"/>
                <w:lang w:val="en-US"/>
              </w:rPr>
              <w:t>M</w:t>
            </w:r>
            <w:proofErr w:type="spellStart"/>
            <w:r w:rsidRPr="005122D4">
              <w:rPr>
                <w:rFonts w:ascii="Times New Roman" w:hAnsi="Times New Roman"/>
                <w:i/>
                <w:sz w:val="18"/>
                <w:szCs w:val="18"/>
              </w:rPr>
              <w:t>agnoliophyta</w:t>
            </w:r>
            <w:proofErr w:type="spellEnd"/>
            <w:r w:rsidRPr="005122D4">
              <w:rPr>
                <w:rFonts w:ascii="Times New Roman" w:hAnsi="Times New Roman"/>
                <w:sz w:val="18"/>
                <w:szCs w:val="18"/>
              </w:rPr>
              <w:t xml:space="preserve">, или </w:t>
            </w:r>
            <w:r w:rsidRPr="005122D4">
              <w:rPr>
                <w:rFonts w:ascii="Times New Roman" w:hAnsi="Times New Roman"/>
                <w:i/>
                <w:sz w:val="18"/>
                <w:szCs w:val="18"/>
                <w:lang w:val="en-US"/>
              </w:rPr>
              <w:t>A</w:t>
            </w:r>
            <w:proofErr w:type="spellStart"/>
            <w:r w:rsidRPr="005122D4">
              <w:rPr>
                <w:rFonts w:ascii="Times New Roman" w:hAnsi="Times New Roman"/>
                <w:i/>
                <w:sz w:val="18"/>
                <w:szCs w:val="18"/>
              </w:rPr>
              <w:t>ngiospermae</w:t>
            </w:r>
            <w:proofErr w:type="spellEnd"/>
          </w:p>
          <w:p w:rsidR="00F15C66" w:rsidRPr="005122D4" w:rsidRDefault="00F15C66" w:rsidP="00613745">
            <w:pPr>
              <w:spacing w:after="0" w:line="240" w:lineRule="auto"/>
              <w:rPr>
                <w:rFonts w:ascii="Times New Roman" w:hAnsi="Times New Roman"/>
                <w:sz w:val="18"/>
                <w:szCs w:val="18"/>
              </w:rPr>
            </w:pPr>
            <w:r w:rsidRPr="005122D4">
              <w:rPr>
                <w:rFonts w:ascii="Times New Roman" w:hAnsi="Times New Roman"/>
                <w:sz w:val="18"/>
                <w:szCs w:val="18"/>
                <w:lang w:val="ky-KG"/>
              </w:rPr>
              <w:t>Класс двудольные. Подкласс Магнолиды.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4</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12</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Ранункулиды.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13</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Гамамелиды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4</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14</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 xml:space="preserve">Подкласс Кариофилиды </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4</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15</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Дилленеиды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16</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Розиды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AC7B7C">
            <w:pPr>
              <w:pStyle w:val="a5"/>
              <w:jc w:val="center"/>
              <w:rPr>
                <w:bCs/>
                <w:sz w:val="18"/>
                <w:szCs w:val="18"/>
              </w:rPr>
            </w:pPr>
            <w:r w:rsidRPr="005122D4">
              <w:rPr>
                <w:bCs/>
                <w:sz w:val="18"/>
                <w:szCs w:val="18"/>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5122D4">
        <w:trPr>
          <w:trHeight w:val="411"/>
        </w:trPr>
        <w:tc>
          <w:tcPr>
            <w:tcW w:w="426" w:type="dxa"/>
          </w:tcPr>
          <w:p w:rsidR="00F15C66" w:rsidRPr="005122D4" w:rsidRDefault="00F15C66" w:rsidP="005C50A9">
            <w:pPr>
              <w:pStyle w:val="a5"/>
              <w:jc w:val="both"/>
              <w:rPr>
                <w:bCs/>
                <w:sz w:val="18"/>
                <w:szCs w:val="18"/>
                <w:lang w:val="kk-KZ"/>
              </w:rPr>
            </w:pPr>
            <w:r w:rsidRPr="005122D4">
              <w:rPr>
                <w:bCs/>
                <w:sz w:val="18"/>
                <w:szCs w:val="18"/>
                <w:lang w:val="kk-KZ"/>
              </w:rPr>
              <w:t>17</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Ламииды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18</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Астериды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5122D4" w:rsidRPr="005122D4" w:rsidTr="007B60BF">
        <w:tc>
          <w:tcPr>
            <w:tcW w:w="426" w:type="dxa"/>
          </w:tcPr>
          <w:p w:rsidR="005122D4" w:rsidRPr="005122D4" w:rsidRDefault="005122D4" w:rsidP="005122D4">
            <w:pPr>
              <w:pStyle w:val="a5"/>
              <w:jc w:val="both"/>
              <w:rPr>
                <w:bCs/>
                <w:sz w:val="18"/>
                <w:szCs w:val="18"/>
                <w:lang w:val="kk-KZ"/>
              </w:rPr>
            </w:pPr>
            <w:r w:rsidRPr="005122D4">
              <w:rPr>
                <w:bCs/>
                <w:sz w:val="18"/>
                <w:szCs w:val="18"/>
                <w:lang w:val="kk-KZ"/>
              </w:rPr>
              <w:t>19</w:t>
            </w:r>
          </w:p>
        </w:tc>
        <w:tc>
          <w:tcPr>
            <w:tcW w:w="1734" w:type="dxa"/>
          </w:tcPr>
          <w:p w:rsidR="005122D4" w:rsidRPr="005122D4" w:rsidRDefault="005122D4" w:rsidP="005122D4">
            <w:pPr>
              <w:spacing w:after="0" w:line="240" w:lineRule="auto"/>
              <w:rPr>
                <w:rFonts w:ascii="Times New Roman" w:hAnsi="Times New Roman"/>
                <w:sz w:val="18"/>
                <w:szCs w:val="18"/>
                <w:lang w:val="ky-KG"/>
              </w:rPr>
            </w:pPr>
            <w:r w:rsidRPr="005122D4">
              <w:rPr>
                <w:rFonts w:ascii="Times New Roman" w:hAnsi="Times New Roman"/>
                <w:sz w:val="18"/>
                <w:szCs w:val="18"/>
                <w:lang w:val="ky-KG"/>
              </w:rPr>
              <w:t xml:space="preserve">Класс однодольные. Подкласс Алиматиды. </w:t>
            </w:r>
          </w:p>
        </w:tc>
        <w:tc>
          <w:tcPr>
            <w:tcW w:w="4680" w:type="dxa"/>
          </w:tcPr>
          <w:p w:rsidR="005122D4" w:rsidRPr="005122D4" w:rsidRDefault="005122D4" w:rsidP="005122D4">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5122D4" w:rsidRPr="005122D4" w:rsidRDefault="005122D4" w:rsidP="005122D4">
            <w:pPr>
              <w:pStyle w:val="a5"/>
              <w:jc w:val="right"/>
              <w:rPr>
                <w:bCs/>
                <w:sz w:val="18"/>
                <w:szCs w:val="18"/>
                <w:lang w:val="kk-KZ"/>
              </w:rPr>
            </w:pPr>
            <w:r w:rsidRPr="005122D4">
              <w:rPr>
                <w:bCs/>
                <w:sz w:val="18"/>
                <w:szCs w:val="18"/>
                <w:lang w:val="kk-KZ"/>
              </w:rPr>
              <w:t>2</w:t>
            </w:r>
          </w:p>
        </w:tc>
        <w:tc>
          <w:tcPr>
            <w:tcW w:w="709" w:type="dxa"/>
          </w:tcPr>
          <w:p w:rsidR="005122D4" w:rsidRPr="005122D4" w:rsidRDefault="005122D4" w:rsidP="005122D4">
            <w:pPr>
              <w:pStyle w:val="a5"/>
              <w:jc w:val="center"/>
              <w:rPr>
                <w:bCs/>
                <w:sz w:val="18"/>
                <w:szCs w:val="18"/>
              </w:rPr>
            </w:pPr>
            <w:r w:rsidRPr="005122D4">
              <w:rPr>
                <w:bCs/>
                <w:sz w:val="18"/>
                <w:szCs w:val="18"/>
              </w:rPr>
              <w:t>0,4</w:t>
            </w:r>
          </w:p>
        </w:tc>
        <w:tc>
          <w:tcPr>
            <w:tcW w:w="1271" w:type="dxa"/>
          </w:tcPr>
          <w:p w:rsidR="005122D4" w:rsidRPr="005122D4" w:rsidRDefault="005122D4" w:rsidP="005122D4">
            <w:pPr>
              <w:pStyle w:val="a5"/>
              <w:rPr>
                <w:bCs/>
                <w:sz w:val="18"/>
                <w:szCs w:val="18"/>
                <w:lang w:val="kk-KZ"/>
              </w:rPr>
            </w:pPr>
            <w:r w:rsidRPr="005122D4">
              <w:rPr>
                <w:bCs/>
                <w:sz w:val="18"/>
                <w:szCs w:val="18"/>
                <w:lang w:val="kk-KZ"/>
              </w:rPr>
              <w:t>Осн. 1-6</w:t>
            </w:r>
          </w:p>
          <w:p w:rsidR="005122D4" w:rsidRPr="005122D4" w:rsidRDefault="005122D4" w:rsidP="005122D4">
            <w:pPr>
              <w:pStyle w:val="a5"/>
              <w:rPr>
                <w:b/>
                <w:bCs/>
                <w:sz w:val="18"/>
                <w:szCs w:val="18"/>
                <w:lang w:val="kk-KZ"/>
              </w:rPr>
            </w:pPr>
            <w:r w:rsidRPr="005122D4">
              <w:rPr>
                <w:bCs/>
                <w:sz w:val="18"/>
                <w:szCs w:val="18"/>
                <w:lang w:val="kk-KZ"/>
              </w:rPr>
              <w:t>Доп. 1,2,3,5,6.</w:t>
            </w:r>
          </w:p>
        </w:tc>
      </w:tr>
      <w:tr w:rsidR="005122D4" w:rsidRPr="005122D4" w:rsidTr="007B60BF">
        <w:tc>
          <w:tcPr>
            <w:tcW w:w="426" w:type="dxa"/>
          </w:tcPr>
          <w:p w:rsidR="005122D4" w:rsidRPr="005122D4" w:rsidRDefault="005122D4" w:rsidP="005122D4">
            <w:pPr>
              <w:pStyle w:val="a5"/>
              <w:jc w:val="both"/>
              <w:rPr>
                <w:bCs/>
                <w:sz w:val="18"/>
                <w:szCs w:val="18"/>
                <w:lang w:val="kk-KZ"/>
              </w:rPr>
            </w:pPr>
            <w:r w:rsidRPr="005122D4">
              <w:rPr>
                <w:bCs/>
                <w:sz w:val="18"/>
                <w:szCs w:val="18"/>
                <w:lang w:val="kk-KZ"/>
              </w:rPr>
              <w:t>20</w:t>
            </w:r>
          </w:p>
        </w:tc>
        <w:tc>
          <w:tcPr>
            <w:tcW w:w="1734" w:type="dxa"/>
          </w:tcPr>
          <w:p w:rsidR="005122D4" w:rsidRPr="005122D4" w:rsidRDefault="005122D4" w:rsidP="005122D4">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Лилиды.</w:t>
            </w:r>
          </w:p>
        </w:tc>
        <w:tc>
          <w:tcPr>
            <w:tcW w:w="4680" w:type="dxa"/>
          </w:tcPr>
          <w:p w:rsidR="005122D4" w:rsidRPr="005122D4" w:rsidRDefault="005122D4" w:rsidP="005122D4">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5122D4" w:rsidRPr="005122D4" w:rsidRDefault="005122D4" w:rsidP="005122D4">
            <w:pPr>
              <w:pStyle w:val="a5"/>
              <w:jc w:val="right"/>
              <w:rPr>
                <w:bCs/>
                <w:sz w:val="18"/>
                <w:szCs w:val="18"/>
                <w:lang w:val="kk-KZ"/>
              </w:rPr>
            </w:pPr>
            <w:r w:rsidRPr="005122D4">
              <w:rPr>
                <w:bCs/>
                <w:sz w:val="18"/>
                <w:szCs w:val="18"/>
                <w:lang w:val="kk-KZ"/>
              </w:rPr>
              <w:t>2</w:t>
            </w:r>
          </w:p>
        </w:tc>
        <w:tc>
          <w:tcPr>
            <w:tcW w:w="709" w:type="dxa"/>
          </w:tcPr>
          <w:p w:rsidR="005122D4" w:rsidRPr="005122D4" w:rsidRDefault="005122D4" w:rsidP="005122D4">
            <w:pPr>
              <w:pStyle w:val="a5"/>
              <w:jc w:val="center"/>
              <w:rPr>
                <w:bCs/>
                <w:sz w:val="18"/>
                <w:szCs w:val="18"/>
              </w:rPr>
            </w:pPr>
            <w:r w:rsidRPr="005122D4">
              <w:rPr>
                <w:bCs/>
                <w:sz w:val="18"/>
                <w:szCs w:val="18"/>
              </w:rPr>
              <w:t>05</w:t>
            </w:r>
          </w:p>
        </w:tc>
        <w:tc>
          <w:tcPr>
            <w:tcW w:w="1271" w:type="dxa"/>
          </w:tcPr>
          <w:p w:rsidR="005122D4" w:rsidRPr="005122D4" w:rsidRDefault="005122D4" w:rsidP="005122D4">
            <w:pPr>
              <w:pStyle w:val="a5"/>
              <w:rPr>
                <w:bCs/>
                <w:sz w:val="18"/>
                <w:szCs w:val="18"/>
                <w:lang w:val="kk-KZ"/>
              </w:rPr>
            </w:pPr>
            <w:r w:rsidRPr="005122D4">
              <w:rPr>
                <w:bCs/>
                <w:sz w:val="18"/>
                <w:szCs w:val="18"/>
                <w:lang w:val="kk-KZ"/>
              </w:rPr>
              <w:t>Осн. 1-6</w:t>
            </w:r>
          </w:p>
          <w:p w:rsidR="005122D4" w:rsidRPr="005122D4" w:rsidRDefault="005122D4" w:rsidP="005122D4">
            <w:pPr>
              <w:pStyle w:val="a5"/>
              <w:rPr>
                <w:b/>
                <w:bCs/>
                <w:sz w:val="18"/>
                <w:szCs w:val="18"/>
                <w:lang w:val="kk-KZ"/>
              </w:rPr>
            </w:pPr>
            <w:r w:rsidRPr="005122D4">
              <w:rPr>
                <w:bCs/>
                <w:sz w:val="18"/>
                <w:szCs w:val="18"/>
                <w:lang w:val="kk-KZ"/>
              </w:rPr>
              <w:t>Доп. 1,2,3,5,6.</w:t>
            </w:r>
          </w:p>
        </w:tc>
      </w:tr>
      <w:tr w:rsidR="005122D4" w:rsidRPr="005122D4" w:rsidTr="007B60BF">
        <w:tc>
          <w:tcPr>
            <w:tcW w:w="426" w:type="dxa"/>
          </w:tcPr>
          <w:p w:rsidR="005122D4" w:rsidRPr="005122D4" w:rsidRDefault="005122D4" w:rsidP="005122D4">
            <w:pPr>
              <w:pStyle w:val="a5"/>
              <w:jc w:val="both"/>
              <w:rPr>
                <w:bCs/>
                <w:sz w:val="18"/>
                <w:szCs w:val="18"/>
                <w:lang w:val="kk-KZ"/>
              </w:rPr>
            </w:pPr>
            <w:r w:rsidRPr="005122D4">
              <w:rPr>
                <w:bCs/>
                <w:sz w:val="18"/>
                <w:szCs w:val="18"/>
                <w:lang w:val="kk-KZ"/>
              </w:rPr>
              <w:t>21</w:t>
            </w:r>
          </w:p>
        </w:tc>
        <w:tc>
          <w:tcPr>
            <w:tcW w:w="1734" w:type="dxa"/>
          </w:tcPr>
          <w:p w:rsidR="005122D4" w:rsidRPr="005122D4" w:rsidRDefault="005122D4" w:rsidP="005122D4">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Арециды.</w:t>
            </w:r>
          </w:p>
        </w:tc>
        <w:tc>
          <w:tcPr>
            <w:tcW w:w="4680" w:type="dxa"/>
          </w:tcPr>
          <w:p w:rsidR="005122D4" w:rsidRPr="005122D4" w:rsidRDefault="005122D4" w:rsidP="005122D4">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5122D4" w:rsidRPr="005122D4" w:rsidRDefault="005122D4" w:rsidP="005122D4">
            <w:pPr>
              <w:pStyle w:val="a5"/>
              <w:jc w:val="right"/>
              <w:rPr>
                <w:bCs/>
                <w:sz w:val="18"/>
                <w:szCs w:val="18"/>
                <w:lang w:val="kk-KZ"/>
              </w:rPr>
            </w:pPr>
            <w:r w:rsidRPr="005122D4">
              <w:rPr>
                <w:bCs/>
                <w:sz w:val="18"/>
                <w:szCs w:val="18"/>
                <w:lang w:val="kk-KZ"/>
              </w:rPr>
              <w:t>2</w:t>
            </w:r>
          </w:p>
        </w:tc>
        <w:tc>
          <w:tcPr>
            <w:tcW w:w="709" w:type="dxa"/>
          </w:tcPr>
          <w:p w:rsidR="005122D4" w:rsidRPr="005122D4" w:rsidRDefault="005122D4" w:rsidP="005122D4">
            <w:pPr>
              <w:pStyle w:val="a5"/>
              <w:jc w:val="center"/>
              <w:rPr>
                <w:bCs/>
                <w:sz w:val="18"/>
                <w:szCs w:val="18"/>
              </w:rPr>
            </w:pPr>
            <w:r w:rsidRPr="005122D4">
              <w:rPr>
                <w:bCs/>
                <w:sz w:val="18"/>
                <w:szCs w:val="18"/>
              </w:rPr>
              <w:t>0,4</w:t>
            </w:r>
          </w:p>
        </w:tc>
        <w:tc>
          <w:tcPr>
            <w:tcW w:w="1271" w:type="dxa"/>
          </w:tcPr>
          <w:p w:rsidR="005122D4" w:rsidRPr="005122D4" w:rsidRDefault="005122D4" w:rsidP="005122D4">
            <w:pPr>
              <w:pStyle w:val="a5"/>
              <w:rPr>
                <w:bCs/>
                <w:sz w:val="18"/>
                <w:szCs w:val="18"/>
                <w:lang w:val="kk-KZ"/>
              </w:rPr>
            </w:pPr>
            <w:r w:rsidRPr="005122D4">
              <w:rPr>
                <w:bCs/>
                <w:sz w:val="18"/>
                <w:szCs w:val="18"/>
                <w:lang w:val="kk-KZ"/>
              </w:rPr>
              <w:t>Осн. 1-6</w:t>
            </w:r>
          </w:p>
          <w:p w:rsidR="005122D4" w:rsidRPr="005122D4" w:rsidRDefault="005122D4" w:rsidP="005122D4">
            <w:pPr>
              <w:pStyle w:val="a5"/>
              <w:rPr>
                <w:b/>
                <w:bCs/>
                <w:sz w:val="18"/>
                <w:szCs w:val="18"/>
                <w:lang w:val="kk-KZ"/>
              </w:rPr>
            </w:pPr>
            <w:r w:rsidRPr="005122D4">
              <w:rPr>
                <w:bCs/>
                <w:sz w:val="18"/>
                <w:szCs w:val="18"/>
                <w:lang w:val="kk-KZ"/>
              </w:rPr>
              <w:t>Доп. 1,2,3,5,6.</w:t>
            </w:r>
          </w:p>
        </w:tc>
      </w:tr>
      <w:tr w:rsidR="005122D4" w:rsidRPr="005122D4" w:rsidTr="007B60BF">
        <w:tc>
          <w:tcPr>
            <w:tcW w:w="426" w:type="dxa"/>
          </w:tcPr>
          <w:p w:rsidR="005122D4" w:rsidRPr="005122D4" w:rsidRDefault="005122D4" w:rsidP="005122D4">
            <w:pPr>
              <w:pStyle w:val="a5"/>
              <w:jc w:val="both"/>
              <w:rPr>
                <w:bCs/>
                <w:sz w:val="18"/>
                <w:szCs w:val="18"/>
                <w:lang w:val="kk-KZ"/>
              </w:rPr>
            </w:pPr>
          </w:p>
        </w:tc>
        <w:tc>
          <w:tcPr>
            <w:tcW w:w="1734" w:type="dxa"/>
          </w:tcPr>
          <w:p w:rsidR="005122D4" w:rsidRPr="005122D4" w:rsidRDefault="005122D4" w:rsidP="005122D4">
            <w:pPr>
              <w:spacing w:after="0" w:line="240" w:lineRule="auto"/>
              <w:rPr>
                <w:rFonts w:ascii="Times New Roman" w:hAnsi="Times New Roman"/>
                <w:b/>
                <w:sz w:val="18"/>
                <w:szCs w:val="18"/>
                <w:lang w:val="ky-KG"/>
              </w:rPr>
            </w:pPr>
            <w:r w:rsidRPr="005122D4">
              <w:rPr>
                <w:rFonts w:ascii="Times New Roman" w:hAnsi="Times New Roman"/>
                <w:b/>
                <w:sz w:val="18"/>
                <w:szCs w:val="18"/>
                <w:lang w:val="ky-KG"/>
              </w:rPr>
              <w:t>Итого Модуль 2</w:t>
            </w:r>
          </w:p>
        </w:tc>
        <w:tc>
          <w:tcPr>
            <w:tcW w:w="4680" w:type="dxa"/>
          </w:tcPr>
          <w:p w:rsidR="005122D4" w:rsidRPr="005122D4" w:rsidRDefault="005122D4" w:rsidP="005122D4">
            <w:pPr>
              <w:pStyle w:val="a5"/>
              <w:tabs>
                <w:tab w:val="left" w:pos="9071"/>
              </w:tabs>
              <w:ind w:right="-1"/>
              <w:jc w:val="both"/>
              <w:rPr>
                <w:bCs/>
                <w:sz w:val="18"/>
                <w:szCs w:val="18"/>
                <w:lang w:val="kk-KZ"/>
              </w:rPr>
            </w:pPr>
          </w:p>
        </w:tc>
        <w:tc>
          <w:tcPr>
            <w:tcW w:w="720" w:type="dxa"/>
          </w:tcPr>
          <w:p w:rsidR="005122D4" w:rsidRPr="005122D4" w:rsidRDefault="005122D4" w:rsidP="005122D4">
            <w:pPr>
              <w:pStyle w:val="a5"/>
              <w:jc w:val="right"/>
              <w:rPr>
                <w:b/>
                <w:bCs/>
                <w:sz w:val="18"/>
                <w:szCs w:val="18"/>
                <w:lang w:val="kk-KZ"/>
              </w:rPr>
            </w:pPr>
            <w:r w:rsidRPr="005122D4">
              <w:rPr>
                <w:b/>
                <w:bCs/>
                <w:sz w:val="18"/>
                <w:szCs w:val="18"/>
                <w:lang w:val="kk-KZ"/>
              </w:rPr>
              <w:t>22</w:t>
            </w:r>
          </w:p>
        </w:tc>
        <w:tc>
          <w:tcPr>
            <w:tcW w:w="709" w:type="dxa"/>
          </w:tcPr>
          <w:p w:rsidR="005122D4" w:rsidRPr="005122D4" w:rsidRDefault="005122D4" w:rsidP="005122D4">
            <w:pPr>
              <w:pStyle w:val="a5"/>
              <w:jc w:val="center"/>
              <w:rPr>
                <w:b/>
                <w:bCs/>
                <w:sz w:val="18"/>
                <w:szCs w:val="18"/>
              </w:rPr>
            </w:pPr>
            <w:r w:rsidRPr="005122D4">
              <w:rPr>
                <w:b/>
                <w:bCs/>
                <w:sz w:val="18"/>
                <w:szCs w:val="18"/>
              </w:rPr>
              <w:t>5</w:t>
            </w:r>
          </w:p>
        </w:tc>
        <w:tc>
          <w:tcPr>
            <w:tcW w:w="1271" w:type="dxa"/>
          </w:tcPr>
          <w:p w:rsidR="005122D4" w:rsidRPr="005122D4" w:rsidRDefault="005122D4" w:rsidP="005122D4">
            <w:pPr>
              <w:pStyle w:val="a5"/>
              <w:rPr>
                <w:bCs/>
                <w:sz w:val="18"/>
                <w:szCs w:val="18"/>
                <w:lang w:val="kk-KZ"/>
              </w:rPr>
            </w:pPr>
          </w:p>
        </w:tc>
      </w:tr>
      <w:tr w:rsidR="005122D4" w:rsidRPr="005122D4" w:rsidTr="007B60BF">
        <w:tc>
          <w:tcPr>
            <w:tcW w:w="426" w:type="dxa"/>
          </w:tcPr>
          <w:p w:rsidR="005122D4" w:rsidRPr="005122D4" w:rsidRDefault="005122D4" w:rsidP="005122D4">
            <w:pPr>
              <w:pStyle w:val="a5"/>
              <w:jc w:val="both"/>
              <w:rPr>
                <w:bCs/>
                <w:sz w:val="18"/>
                <w:szCs w:val="18"/>
                <w:lang w:val="kk-KZ"/>
              </w:rPr>
            </w:pPr>
          </w:p>
        </w:tc>
        <w:tc>
          <w:tcPr>
            <w:tcW w:w="1734" w:type="dxa"/>
          </w:tcPr>
          <w:p w:rsidR="005122D4" w:rsidRPr="005122D4" w:rsidRDefault="005122D4" w:rsidP="005122D4">
            <w:pPr>
              <w:pStyle w:val="a5"/>
              <w:rPr>
                <w:b/>
                <w:bCs/>
                <w:sz w:val="18"/>
                <w:szCs w:val="18"/>
                <w:lang w:val="kk-KZ"/>
              </w:rPr>
            </w:pPr>
            <w:r w:rsidRPr="005122D4">
              <w:rPr>
                <w:b/>
                <w:bCs/>
                <w:sz w:val="18"/>
                <w:szCs w:val="18"/>
                <w:lang w:val="kk-KZ"/>
              </w:rPr>
              <w:t>ВСЕГО:</w:t>
            </w:r>
          </w:p>
        </w:tc>
        <w:tc>
          <w:tcPr>
            <w:tcW w:w="4680" w:type="dxa"/>
          </w:tcPr>
          <w:p w:rsidR="005122D4" w:rsidRPr="005122D4" w:rsidRDefault="005122D4" w:rsidP="005122D4">
            <w:pPr>
              <w:pStyle w:val="a5"/>
              <w:jc w:val="both"/>
              <w:rPr>
                <w:b/>
                <w:bCs/>
                <w:sz w:val="18"/>
                <w:szCs w:val="18"/>
                <w:lang w:val="kk-KZ"/>
              </w:rPr>
            </w:pPr>
          </w:p>
        </w:tc>
        <w:tc>
          <w:tcPr>
            <w:tcW w:w="720" w:type="dxa"/>
          </w:tcPr>
          <w:p w:rsidR="005122D4" w:rsidRPr="005122D4" w:rsidRDefault="005122D4" w:rsidP="005122D4">
            <w:pPr>
              <w:pStyle w:val="a5"/>
              <w:jc w:val="right"/>
              <w:rPr>
                <w:b/>
                <w:bCs/>
                <w:sz w:val="18"/>
                <w:szCs w:val="18"/>
                <w:lang w:val="kk-KZ"/>
              </w:rPr>
            </w:pPr>
            <w:r w:rsidRPr="005122D4">
              <w:rPr>
                <w:b/>
                <w:bCs/>
                <w:sz w:val="18"/>
                <w:szCs w:val="18"/>
              </w:rPr>
              <w:t>45</w:t>
            </w:r>
            <w:r w:rsidRPr="005122D4">
              <w:rPr>
                <w:b/>
                <w:bCs/>
                <w:sz w:val="18"/>
                <w:szCs w:val="18"/>
                <w:lang w:val="kk-KZ"/>
              </w:rPr>
              <w:t xml:space="preserve"> ч</w:t>
            </w:r>
          </w:p>
        </w:tc>
        <w:tc>
          <w:tcPr>
            <w:tcW w:w="709" w:type="dxa"/>
          </w:tcPr>
          <w:p w:rsidR="005122D4" w:rsidRPr="005122D4" w:rsidRDefault="005122D4" w:rsidP="005122D4">
            <w:pPr>
              <w:pStyle w:val="a5"/>
              <w:jc w:val="right"/>
              <w:rPr>
                <w:b/>
                <w:bCs/>
                <w:sz w:val="18"/>
                <w:szCs w:val="18"/>
                <w:lang w:val="kk-KZ"/>
              </w:rPr>
            </w:pPr>
            <w:r w:rsidRPr="005122D4">
              <w:rPr>
                <w:b/>
                <w:bCs/>
                <w:sz w:val="18"/>
                <w:szCs w:val="18"/>
                <w:lang w:val="kk-KZ"/>
              </w:rPr>
              <w:t>10</w:t>
            </w:r>
          </w:p>
        </w:tc>
        <w:tc>
          <w:tcPr>
            <w:tcW w:w="1271" w:type="dxa"/>
          </w:tcPr>
          <w:p w:rsidR="005122D4" w:rsidRPr="005122D4" w:rsidRDefault="005122D4" w:rsidP="005122D4">
            <w:pPr>
              <w:pStyle w:val="a5"/>
              <w:jc w:val="right"/>
              <w:rPr>
                <w:b/>
                <w:bCs/>
                <w:sz w:val="18"/>
                <w:szCs w:val="18"/>
                <w:lang w:val="kk-KZ"/>
              </w:rPr>
            </w:pPr>
          </w:p>
        </w:tc>
      </w:tr>
    </w:tbl>
    <w:p w:rsidR="005122D4" w:rsidRDefault="005122D4" w:rsidP="005C50A9">
      <w:pPr>
        <w:pStyle w:val="a5"/>
        <w:rPr>
          <w:b/>
          <w:sz w:val="18"/>
          <w:szCs w:val="18"/>
        </w:rPr>
      </w:pPr>
    </w:p>
    <w:p w:rsidR="00F15C66" w:rsidRPr="005122D4" w:rsidRDefault="00F15C66" w:rsidP="005C50A9">
      <w:pPr>
        <w:pStyle w:val="a5"/>
        <w:rPr>
          <w:b/>
          <w:sz w:val="18"/>
          <w:szCs w:val="18"/>
          <w:lang w:val="kk-KZ"/>
        </w:rPr>
      </w:pPr>
      <w:r w:rsidRPr="0066615B">
        <w:rPr>
          <w:b/>
          <w:sz w:val="18"/>
          <w:szCs w:val="18"/>
        </w:rPr>
        <w:t>4</w:t>
      </w:r>
      <w:r w:rsidRPr="00B67A1D">
        <w:rPr>
          <w:b/>
          <w:sz w:val="18"/>
          <w:szCs w:val="18"/>
        </w:rPr>
        <w:t>.9</w:t>
      </w:r>
      <w:r w:rsidRPr="005122D4">
        <w:rPr>
          <w:b/>
          <w:sz w:val="18"/>
          <w:szCs w:val="18"/>
        </w:rPr>
        <w:t>.      Литература</w:t>
      </w:r>
    </w:p>
    <w:p w:rsidR="00F15C66" w:rsidRPr="005122D4" w:rsidRDefault="00F15C66" w:rsidP="005C50A9">
      <w:pPr>
        <w:shd w:val="clear" w:color="auto" w:fill="FFFFFF"/>
        <w:autoSpaceDE w:val="0"/>
        <w:autoSpaceDN w:val="0"/>
        <w:adjustRightInd w:val="0"/>
        <w:ind w:firstLine="426"/>
        <w:rPr>
          <w:rFonts w:ascii="Times New Roman" w:hAnsi="Times New Roman"/>
          <w:b/>
          <w:bCs/>
          <w:color w:val="000000"/>
          <w:sz w:val="18"/>
          <w:szCs w:val="18"/>
        </w:rPr>
      </w:pPr>
      <w:r w:rsidRPr="005122D4">
        <w:rPr>
          <w:rFonts w:ascii="Times New Roman" w:hAnsi="Times New Roman"/>
          <w:b/>
          <w:bCs/>
          <w:color w:val="000000"/>
          <w:sz w:val="18"/>
          <w:szCs w:val="18"/>
        </w:rPr>
        <w:t>Основная:</w:t>
      </w:r>
    </w:p>
    <w:p w:rsidR="00F15C66" w:rsidRPr="005122D4" w:rsidRDefault="00F15C66" w:rsidP="00CF7CB8">
      <w:pPr>
        <w:numPr>
          <w:ilvl w:val="1"/>
          <w:numId w:val="3"/>
        </w:numPr>
        <w:tabs>
          <w:tab w:val="clear" w:pos="1440"/>
          <w:tab w:val="num" w:pos="180"/>
        </w:tabs>
        <w:spacing w:after="0" w:line="240" w:lineRule="auto"/>
        <w:ind w:hanging="1440"/>
        <w:rPr>
          <w:rFonts w:ascii="Times New Roman" w:hAnsi="Times New Roman"/>
          <w:sz w:val="18"/>
          <w:szCs w:val="18"/>
          <w:lang w:val="en-US"/>
        </w:rPr>
      </w:pPr>
      <w:r w:rsidRPr="005122D4">
        <w:rPr>
          <w:rFonts w:ascii="Times New Roman" w:hAnsi="Times New Roman"/>
          <w:sz w:val="18"/>
          <w:szCs w:val="18"/>
        </w:rPr>
        <w:t xml:space="preserve">Яковлев Г.П., </w:t>
      </w:r>
      <w:proofErr w:type="spellStart"/>
      <w:r w:rsidRPr="005122D4">
        <w:rPr>
          <w:rFonts w:ascii="Times New Roman" w:hAnsi="Times New Roman"/>
          <w:sz w:val="18"/>
          <w:szCs w:val="18"/>
        </w:rPr>
        <w:t>Челомбитько</w:t>
      </w:r>
      <w:proofErr w:type="spellEnd"/>
      <w:r w:rsidRPr="005122D4">
        <w:rPr>
          <w:rFonts w:ascii="Times New Roman" w:hAnsi="Times New Roman"/>
          <w:sz w:val="18"/>
          <w:szCs w:val="18"/>
        </w:rPr>
        <w:t xml:space="preserve"> В.Л. Ботаника. </w:t>
      </w:r>
      <w:proofErr w:type="spellStart"/>
      <w:r w:rsidRPr="005122D4">
        <w:rPr>
          <w:rFonts w:ascii="Times New Roman" w:hAnsi="Times New Roman"/>
          <w:sz w:val="18"/>
          <w:szCs w:val="18"/>
        </w:rPr>
        <w:t>Учебн</w:t>
      </w:r>
      <w:proofErr w:type="spellEnd"/>
      <w:r w:rsidRPr="005122D4">
        <w:rPr>
          <w:rFonts w:ascii="Times New Roman" w:hAnsi="Times New Roman"/>
          <w:sz w:val="18"/>
          <w:szCs w:val="18"/>
        </w:rPr>
        <w:t>. для фармацевт. вузов. -М., 2008. 687 с.</w:t>
      </w:r>
    </w:p>
    <w:p w:rsidR="00F15C66" w:rsidRPr="005122D4" w:rsidRDefault="00F15C66" w:rsidP="00CF7CB8">
      <w:pPr>
        <w:numPr>
          <w:ilvl w:val="1"/>
          <w:numId w:val="3"/>
        </w:numPr>
        <w:tabs>
          <w:tab w:val="clear" w:pos="1440"/>
          <w:tab w:val="num" w:pos="180"/>
        </w:tabs>
        <w:spacing w:after="0" w:line="240" w:lineRule="auto"/>
        <w:ind w:hanging="1440"/>
        <w:rPr>
          <w:rFonts w:ascii="Times New Roman" w:hAnsi="Times New Roman"/>
          <w:sz w:val="18"/>
          <w:szCs w:val="18"/>
        </w:rPr>
      </w:pPr>
      <w:proofErr w:type="spellStart"/>
      <w:r w:rsidRPr="005122D4">
        <w:rPr>
          <w:rFonts w:ascii="Times New Roman" w:hAnsi="Times New Roman"/>
          <w:sz w:val="18"/>
          <w:szCs w:val="18"/>
        </w:rPr>
        <w:t>Камелин</w:t>
      </w:r>
      <w:proofErr w:type="spellEnd"/>
      <w:r w:rsidRPr="005122D4">
        <w:rPr>
          <w:rFonts w:ascii="Times New Roman" w:hAnsi="Times New Roman"/>
          <w:sz w:val="18"/>
          <w:szCs w:val="18"/>
        </w:rPr>
        <w:t xml:space="preserve"> Р.В. Лекции по систематике растений. -Барнаул, «Азбука», 2004. 226 с.</w:t>
      </w:r>
    </w:p>
    <w:p w:rsidR="00F15C66" w:rsidRPr="005122D4" w:rsidRDefault="00F15C66" w:rsidP="00CF7CB8">
      <w:pPr>
        <w:numPr>
          <w:ilvl w:val="1"/>
          <w:numId w:val="3"/>
        </w:numPr>
        <w:tabs>
          <w:tab w:val="clear" w:pos="1440"/>
          <w:tab w:val="num" w:pos="180"/>
        </w:tabs>
        <w:spacing w:after="0" w:line="240" w:lineRule="auto"/>
        <w:ind w:hanging="1440"/>
        <w:rPr>
          <w:rFonts w:ascii="Times New Roman" w:hAnsi="Times New Roman"/>
          <w:sz w:val="18"/>
          <w:szCs w:val="18"/>
        </w:rPr>
      </w:pPr>
      <w:proofErr w:type="spellStart"/>
      <w:r w:rsidRPr="005122D4">
        <w:rPr>
          <w:rFonts w:ascii="Times New Roman" w:hAnsi="Times New Roman"/>
          <w:sz w:val="18"/>
          <w:szCs w:val="18"/>
        </w:rPr>
        <w:t>Комарницкий</w:t>
      </w:r>
      <w:proofErr w:type="spellEnd"/>
      <w:r w:rsidRPr="005122D4">
        <w:rPr>
          <w:rFonts w:ascii="Times New Roman" w:hAnsi="Times New Roman"/>
          <w:sz w:val="18"/>
          <w:szCs w:val="18"/>
        </w:rPr>
        <w:t xml:space="preserve"> В.Г. Ботаника. Систематика растений. -М., </w:t>
      </w:r>
      <w:proofErr w:type="spellStart"/>
      <w:r w:rsidRPr="005122D4">
        <w:rPr>
          <w:rFonts w:ascii="Times New Roman" w:hAnsi="Times New Roman"/>
          <w:sz w:val="18"/>
          <w:szCs w:val="18"/>
        </w:rPr>
        <w:t>Высш</w:t>
      </w:r>
      <w:proofErr w:type="spellEnd"/>
      <w:r w:rsidRPr="005122D4">
        <w:rPr>
          <w:rFonts w:ascii="Times New Roman" w:hAnsi="Times New Roman"/>
          <w:sz w:val="18"/>
          <w:szCs w:val="18"/>
        </w:rPr>
        <w:t>. Школа, 1975.</w:t>
      </w:r>
    </w:p>
    <w:p w:rsidR="00F15C66" w:rsidRPr="005122D4" w:rsidRDefault="00F15C66" w:rsidP="00CF7CB8">
      <w:pPr>
        <w:numPr>
          <w:ilvl w:val="1"/>
          <w:numId w:val="3"/>
        </w:numPr>
        <w:tabs>
          <w:tab w:val="clear" w:pos="1440"/>
          <w:tab w:val="num" w:pos="180"/>
        </w:tabs>
        <w:spacing w:after="0" w:line="240" w:lineRule="auto"/>
        <w:ind w:hanging="1440"/>
        <w:rPr>
          <w:rFonts w:ascii="Times New Roman" w:hAnsi="Times New Roman"/>
          <w:sz w:val="18"/>
          <w:szCs w:val="18"/>
        </w:rPr>
      </w:pPr>
      <w:r w:rsidRPr="005122D4">
        <w:rPr>
          <w:rFonts w:ascii="Times New Roman" w:hAnsi="Times New Roman"/>
          <w:sz w:val="18"/>
          <w:szCs w:val="18"/>
        </w:rPr>
        <w:t>Жизнь растений.  В 6 томах. -М.: 1981-1987.</w:t>
      </w:r>
    </w:p>
    <w:p w:rsidR="00F15C66" w:rsidRPr="005122D4" w:rsidRDefault="00F15C66" w:rsidP="00CF7CB8">
      <w:pPr>
        <w:numPr>
          <w:ilvl w:val="1"/>
          <w:numId w:val="3"/>
        </w:numPr>
        <w:tabs>
          <w:tab w:val="clear" w:pos="1440"/>
          <w:tab w:val="num" w:pos="180"/>
        </w:tabs>
        <w:spacing w:after="0" w:line="240" w:lineRule="auto"/>
        <w:ind w:hanging="1440"/>
        <w:rPr>
          <w:rFonts w:ascii="Times New Roman" w:hAnsi="Times New Roman"/>
          <w:sz w:val="18"/>
          <w:szCs w:val="18"/>
        </w:rPr>
      </w:pPr>
      <w:proofErr w:type="spellStart"/>
      <w:r w:rsidRPr="005122D4">
        <w:rPr>
          <w:rFonts w:ascii="Times New Roman" w:hAnsi="Times New Roman"/>
          <w:sz w:val="18"/>
          <w:szCs w:val="18"/>
        </w:rPr>
        <w:t>Ботбаева</w:t>
      </w:r>
      <w:proofErr w:type="spellEnd"/>
      <w:r w:rsidRPr="005122D4">
        <w:rPr>
          <w:rFonts w:ascii="Times New Roman" w:hAnsi="Times New Roman"/>
          <w:sz w:val="18"/>
          <w:szCs w:val="18"/>
        </w:rPr>
        <w:t xml:space="preserve"> М.М. Растительный мир Кыргызстана. -Бишкек, 2012.</w:t>
      </w:r>
    </w:p>
    <w:p w:rsidR="00F15C66" w:rsidRPr="005122D4" w:rsidRDefault="00F15C66" w:rsidP="005C50A9">
      <w:pPr>
        <w:rPr>
          <w:rFonts w:ascii="Times New Roman" w:hAnsi="Times New Roman"/>
          <w:b/>
          <w:bCs/>
          <w:sz w:val="18"/>
          <w:szCs w:val="18"/>
        </w:rPr>
      </w:pPr>
      <w:r w:rsidRPr="005122D4">
        <w:rPr>
          <w:rFonts w:ascii="Times New Roman" w:hAnsi="Times New Roman"/>
          <w:b/>
          <w:bCs/>
          <w:sz w:val="18"/>
          <w:szCs w:val="18"/>
        </w:rPr>
        <w:t>Дополнительная:</w:t>
      </w:r>
    </w:p>
    <w:p w:rsidR="00F15C66" w:rsidRPr="005122D4" w:rsidRDefault="00F15C66" w:rsidP="00CF7CB8">
      <w:pPr>
        <w:numPr>
          <w:ilvl w:val="0"/>
          <w:numId w:val="4"/>
        </w:numPr>
        <w:tabs>
          <w:tab w:val="clear" w:pos="720"/>
          <w:tab w:val="num" w:pos="180"/>
        </w:tabs>
        <w:spacing w:after="0" w:line="240" w:lineRule="auto"/>
        <w:ind w:left="180" w:hanging="180"/>
        <w:rPr>
          <w:rFonts w:ascii="Times New Roman" w:hAnsi="Times New Roman"/>
          <w:sz w:val="18"/>
          <w:szCs w:val="18"/>
        </w:rPr>
      </w:pPr>
      <w:r w:rsidRPr="005122D4">
        <w:rPr>
          <w:rFonts w:ascii="Times New Roman" w:hAnsi="Times New Roman"/>
          <w:sz w:val="18"/>
          <w:szCs w:val="18"/>
        </w:rPr>
        <w:t xml:space="preserve">Хржановский В.Г., </w:t>
      </w:r>
      <w:proofErr w:type="spellStart"/>
      <w:r w:rsidRPr="005122D4">
        <w:rPr>
          <w:rFonts w:ascii="Times New Roman" w:hAnsi="Times New Roman"/>
          <w:sz w:val="18"/>
          <w:szCs w:val="18"/>
        </w:rPr>
        <w:t>Пон</w:t>
      </w:r>
      <w:proofErr w:type="spellEnd"/>
      <w:r w:rsidRPr="005122D4">
        <w:rPr>
          <w:rFonts w:ascii="Times New Roman" w:hAnsi="Times New Roman"/>
          <w:sz w:val="18"/>
          <w:szCs w:val="18"/>
          <w:lang w:val="ky-KG"/>
        </w:rPr>
        <w:t>о</w:t>
      </w:r>
      <w:proofErr w:type="spellStart"/>
      <w:r w:rsidRPr="005122D4">
        <w:rPr>
          <w:rFonts w:ascii="Times New Roman" w:hAnsi="Times New Roman"/>
          <w:sz w:val="18"/>
          <w:szCs w:val="18"/>
        </w:rPr>
        <w:t>маренко</w:t>
      </w:r>
      <w:proofErr w:type="spellEnd"/>
      <w:r w:rsidRPr="005122D4">
        <w:rPr>
          <w:rFonts w:ascii="Times New Roman" w:hAnsi="Times New Roman"/>
          <w:sz w:val="18"/>
          <w:szCs w:val="18"/>
        </w:rPr>
        <w:t xml:space="preserve"> С.Ф. Практикум по курсу общей ботаники. М., Высшая школа, 1979.</w:t>
      </w:r>
    </w:p>
    <w:p w:rsidR="00F15C66" w:rsidRPr="005122D4" w:rsidRDefault="005122D4" w:rsidP="00CF7CB8">
      <w:pPr>
        <w:numPr>
          <w:ilvl w:val="0"/>
          <w:numId w:val="4"/>
        </w:numPr>
        <w:tabs>
          <w:tab w:val="clear" w:pos="720"/>
          <w:tab w:val="num" w:pos="180"/>
        </w:tabs>
        <w:spacing w:after="0" w:line="240" w:lineRule="auto"/>
        <w:ind w:left="180" w:hanging="180"/>
        <w:rPr>
          <w:rFonts w:ascii="Times New Roman" w:hAnsi="Times New Roman"/>
          <w:sz w:val="18"/>
          <w:szCs w:val="18"/>
        </w:rPr>
      </w:pPr>
      <w:r>
        <w:rPr>
          <w:rFonts w:ascii="Times New Roman" w:hAnsi="Times New Roman"/>
          <w:sz w:val="18"/>
          <w:szCs w:val="18"/>
        </w:rPr>
        <w:t xml:space="preserve">Гордеева Т.Н. </w:t>
      </w:r>
      <w:r w:rsidR="00F15C66" w:rsidRPr="005122D4">
        <w:rPr>
          <w:rFonts w:ascii="Times New Roman" w:hAnsi="Times New Roman"/>
          <w:sz w:val="18"/>
          <w:szCs w:val="18"/>
        </w:rPr>
        <w:t>Практический курс систематики растений. М., Просвещение, 1975.</w:t>
      </w:r>
    </w:p>
    <w:p w:rsidR="00F15C66" w:rsidRPr="005122D4" w:rsidRDefault="00F15C66" w:rsidP="00CF7CB8">
      <w:pPr>
        <w:numPr>
          <w:ilvl w:val="0"/>
          <w:numId w:val="4"/>
        </w:numPr>
        <w:tabs>
          <w:tab w:val="clear" w:pos="720"/>
          <w:tab w:val="num" w:pos="180"/>
        </w:tabs>
        <w:spacing w:after="0" w:line="240" w:lineRule="auto"/>
        <w:ind w:left="180" w:hanging="180"/>
        <w:rPr>
          <w:rFonts w:ascii="Times New Roman" w:hAnsi="Times New Roman"/>
          <w:sz w:val="18"/>
          <w:szCs w:val="18"/>
        </w:rPr>
      </w:pPr>
      <w:r w:rsidRPr="005122D4">
        <w:rPr>
          <w:rFonts w:ascii="Times New Roman" w:hAnsi="Times New Roman"/>
          <w:sz w:val="18"/>
          <w:szCs w:val="18"/>
        </w:rPr>
        <w:t>Турова А.Д., Сапожникова Э.Н. Лекарственные растения СССР и их применение. – М., Медицина, 1983. 288 с.</w:t>
      </w:r>
    </w:p>
    <w:p w:rsidR="00F15C66" w:rsidRPr="005122D4" w:rsidRDefault="00F15C66" w:rsidP="00CF7CB8">
      <w:pPr>
        <w:numPr>
          <w:ilvl w:val="0"/>
          <w:numId w:val="4"/>
        </w:numPr>
        <w:tabs>
          <w:tab w:val="clear" w:pos="720"/>
          <w:tab w:val="num" w:pos="180"/>
        </w:tabs>
        <w:spacing w:after="0" w:line="240" w:lineRule="auto"/>
        <w:ind w:left="180" w:hanging="180"/>
        <w:rPr>
          <w:rFonts w:ascii="Times New Roman" w:hAnsi="Times New Roman"/>
          <w:sz w:val="18"/>
          <w:szCs w:val="18"/>
        </w:rPr>
      </w:pPr>
      <w:proofErr w:type="spellStart"/>
      <w:r w:rsidRPr="005122D4">
        <w:rPr>
          <w:rFonts w:ascii="Times New Roman" w:hAnsi="Times New Roman"/>
          <w:sz w:val="18"/>
          <w:szCs w:val="18"/>
        </w:rPr>
        <w:t>Старостенкова</w:t>
      </w:r>
      <w:proofErr w:type="spellEnd"/>
      <w:r w:rsidRPr="005122D4">
        <w:rPr>
          <w:rFonts w:ascii="Times New Roman" w:hAnsi="Times New Roman"/>
          <w:sz w:val="18"/>
          <w:szCs w:val="18"/>
        </w:rPr>
        <w:t xml:space="preserve"> М.М., </w:t>
      </w:r>
      <w:proofErr w:type="spellStart"/>
      <w:r w:rsidRPr="005122D4">
        <w:rPr>
          <w:rFonts w:ascii="Times New Roman" w:hAnsi="Times New Roman"/>
          <w:sz w:val="18"/>
          <w:szCs w:val="18"/>
        </w:rPr>
        <w:t>Гуленкова</w:t>
      </w:r>
      <w:proofErr w:type="spellEnd"/>
      <w:r w:rsidRPr="005122D4">
        <w:rPr>
          <w:rFonts w:ascii="Times New Roman" w:hAnsi="Times New Roman"/>
          <w:sz w:val="18"/>
          <w:szCs w:val="18"/>
        </w:rPr>
        <w:t xml:space="preserve"> М.А., Шафранова Л.М., </w:t>
      </w:r>
      <w:proofErr w:type="spellStart"/>
      <w:r w:rsidRPr="005122D4">
        <w:rPr>
          <w:rFonts w:ascii="Times New Roman" w:hAnsi="Times New Roman"/>
          <w:sz w:val="18"/>
          <w:szCs w:val="18"/>
        </w:rPr>
        <w:t>Шорина</w:t>
      </w:r>
      <w:proofErr w:type="spellEnd"/>
      <w:r w:rsidRPr="005122D4">
        <w:rPr>
          <w:rFonts w:ascii="Times New Roman" w:hAnsi="Times New Roman"/>
          <w:sz w:val="18"/>
          <w:szCs w:val="18"/>
        </w:rPr>
        <w:t xml:space="preserve"> Н.И. Учебно-полевая практика по ботанике. М. </w:t>
      </w:r>
      <w:proofErr w:type="spellStart"/>
      <w:r w:rsidRPr="005122D4">
        <w:rPr>
          <w:rFonts w:ascii="Times New Roman" w:hAnsi="Times New Roman"/>
          <w:sz w:val="18"/>
          <w:szCs w:val="18"/>
        </w:rPr>
        <w:t>Высш</w:t>
      </w:r>
      <w:proofErr w:type="spellEnd"/>
      <w:r w:rsidRPr="005122D4">
        <w:rPr>
          <w:rFonts w:ascii="Times New Roman" w:hAnsi="Times New Roman"/>
          <w:sz w:val="18"/>
          <w:szCs w:val="18"/>
        </w:rPr>
        <w:t>. школа, 1990. 191 с.</w:t>
      </w:r>
    </w:p>
    <w:p w:rsidR="00F15C66" w:rsidRPr="005122D4" w:rsidRDefault="00F15C66" w:rsidP="005C50A9">
      <w:pPr>
        <w:rPr>
          <w:rFonts w:ascii="Times New Roman" w:hAnsi="Times New Roman"/>
          <w:sz w:val="18"/>
          <w:szCs w:val="18"/>
        </w:rPr>
      </w:pPr>
      <w:r w:rsidRPr="005122D4">
        <w:rPr>
          <w:rFonts w:ascii="Times New Roman" w:hAnsi="Times New Roman"/>
          <w:b/>
          <w:sz w:val="18"/>
          <w:szCs w:val="18"/>
        </w:rPr>
        <w:t>Кафедральная</w:t>
      </w:r>
    </w:p>
    <w:p w:rsidR="00F15C66" w:rsidRPr="005122D4" w:rsidRDefault="00F15C66" w:rsidP="005C50A9">
      <w:pPr>
        <w:ind w:left="360"/>
        <w:rPr>
          <w:rFonts w:ascii="Times New Roman" w:hAnsi="Times New Roman"/>
          <w:sz w:val="18"/>
          <w:szCs w:val="18"/>
        </w:rPr>
      </w:pPr>
      <w:r w:rsidRPr="005122D4">
        <w:rPr>
          <w:rFonts w:ascii="Times New Roman" w:hAnsi="Times New Roman"/>
          <w:sz w:val="18"/>
          <w:szCs w:val="18"/>
        </w:rPr>
        <w:t xml:space="preserve">1.Учебно-методические рекомендации к практическим занятиям и учебно-полевым практикам по ботанике. </w:t>
      </w:r>
    </w:p>
    <w:p w:rsidR="00F15C66" w:rsidRPr="00B67A1D" w:rsidRDefault="00F15C66" w:rsidP="005C50A9">
      <w:pPr>
        <w:pStyle w:val="a5"/>
        <w:jc w:val="both"/>
        <w:rPr>
          <w:bCs/>
          <w:sz w:val="18"/>
          <w:szCs w:val="18"/>
          <w:lang w:val="kk-KZ"/>
        </w:rPr>
      </w:pPr>
      <w:r>
        <w:rPr>
          <w:b/>
          <w:sz w:val="18"/>
          <w:szCs w:val="18"/>
          <w:lang w:val="en-US"/>
        </w:rPr>
        <w:t>4</w:t>
      </w:r>
      <w:r w:rsidRPr="00B67A1D">
        <w:rPr>
          <w:b/>
          <w:sz w:val="18"/>
          <w:szCs w:val="18"/>
          <w:lang w:val="kk-KZ"/>
        </w:rPr>
        <w:t>.10</w:t>
      </w:r>
      <w:r>
        <w:rPr>
          <w:b/>
          <w:sz w:val="18"/>
          <w:szCs w:val="18"/>
          <w:lang w:val="en-US"/>
        </w:rPr>
        <w:t>.</w:t>
      </w:r>
      <w:r w:rsidRPr="00B67A1D">
        <w:rPr>
          <w:b/>
          <w:sz w:val="18"/>
          <w:szCs w:val="18"/>
          <w:lang w:val="kk-KZ"/>
        </w:rPr>
        <w:t xml:space="preserve">  Методы обучения </w:t>
      </w:r>
    </w:p>
    <w:p w:rsidR="00F15C66" w:rsidRPr="00B67A1D" w:rsidRDefault="00F15C66" w:rsidP="00CF7CB8">
      <w:pPr>
        <w:pStyle w:val="a5"/>
        <w:numPr>
          <w:ilvl w:val="0"/>
          <w:numId w:val="5"/>
        </w:numPr>
        <w:ind w:left="567" w:hanging="567"/>
        <w:jc w:val="both"/>
        <w:rPr>
          <w:bCs/>
          <w:sz w:val="18"/>
          <w:szCs w:val="18"/>
          <w:lang w:val="kk-KZ"/>
        </w:rPr>
      </w:pPr>
      <w:r w:rsidRPr="00B67A1D">
        <w:rPr>
          <w:bCs/>
          <w:sz w:val="18"/>
          <w:szCs w:val="18"/>
          <w:lang w:val="kk-KZ"/>
        </w:rPr>
        <w:t>Презентация, чтение обзорных и проблемных лекций.</w:t>
      </w:r>
    </w:p>
    <w:p w:rsidR="00F15C66" w:rsidRPr="00B67A1D" w:rsidRDefault="00F15C66" w:rsidP="00CF7CB8">
      <w:pPr>
        <w:pStyle w:val="a5"/>
        <w:numPr>
          <w:ilvl w:val="0"/>
          <w:numId w:val="5"/>
        </w:numPr>
        <w:ind w:left="567" w:hanging="567"/>
        <w:jc w:val="both"/>
        <w:rPr>
          <w:sz w:val="18"/>
          <w:szCs w:val="18"/>
        </w:rPr>
      </w:pPr>
      <w:r w:rsidRPr="00B67A1D">
        <w:rPr>
          <w:bCs/>
          <w:sz w:val="18"/>
          <w:szCs w:val="18"/>
          <w:lang w:val="kk-KZ"/>
        </w:rPr>
        <w:lastRenderedPageBreak/>
        <w:t>Пр</w:t>
      </w:r>
      <w:r>
        <w:rPr>
          <w:bCs/>
          <w:sz w:val="18"/>
          <w:szCs w:val="18"/>
          <w:lang w:val="kk-KZ"/>
        </w:rPr>
        <w:t xml:space="preserve">оведение практических занятий: </w:t>
      </w:r>
      <w:r w:rsidRPr="00B67A1D">
        <w:rPr>
          <w:bCs/>
          <w:sz w:val="18"/>
          <w:szCs w:val="18"/>
          <w:lang w:val="kk-KZ"/>
        </w:rPr>
        <w:t xml:space="preserve">устный опрос, письменный опрос, </w:t>
      </w:r>
      <w:r>
        <w:rPr>
          <w:sz w:val="18"/>
          <w:szCs w:val="18"/>
        </w:rPr>
        <w:t xml:space="preserve">работа в малых группах, </w:t>
      </w:r>
      <w:r w:rsidRPr="00B67A1D">
        <w:rPr>
          <w:sz w:val="18"/>
          <w:szCs w:val="18"/>
        </w:rPr>
        <w:t xml:space="preserve">блиц-игры, деловые игры, просмотр учебных видеофильмов и видеороликов, </w:t>
      </w:r>
      <w:r w:rsidRPr="00B67A1D">
        <w:rPr>
          <w:color w:val="000000"/>
          <w:sz w:val="18"/>
          <w:szCs w:val="18"/>
        </w:rPr>
        <w:t xml:space="preserve">выполнение экспериментальных работ (опыты на лабораторных </w:t>
      </w:r>
      <w:r>
        <w:rPr>
          <w:color w:val="000000"/>
          <w:sz w:val="18"/>
          <w:szCs w:val="18"/>
        </w:rPr>
        <w:t>растений</w:t>
      </w:r>
      <w:r w:rsidRPr="00B67A1D">
        <w:rPr>
          <w:color w:val="000000"/>
          <w:sz w:val="18"/>
          <w:szCs w:val="18"/>
        </w:rPr>
        <w:t>, освоение методик, работа с аппаратурой,</w:t>
      </w:r>
      <w:r w:rsidRPr="00B67A1D">
        <w:rPr>
          <w:sz w:val="18"/>
          <w:szCs w:val="18"/>
        </w:rPr>
        <w:t xml:space="preserve"> обсуждение результатов исследования,  оформление протоколов, заполнение «немых» графов, решение ситуационных задач, тестовых заданий,  решение кроссвордов).  </w:t>
      </w:r>
    </w:p>
    <w:p w:rsidR="00F15C66" w:rsidRPr="00B67A1D" w:rsidRDefault="00F15C66" w:rsidP="00CF7CB8">
      <w:pPr>
        <w:pStyle w:val="a5"/>
        <w:numPr>
          <w:ilvl w:val="0"/>
          <w:numId w:val="5"/>
        </w:numPr>
        <w:ind w:left="567" w:hanging="567"/>
        <w:jc w:val="both"/>
        <w:rPr>
          <w:sz w:val="18"/>
          <w:szCs w:val="18"/>
        </w:rPr>
      </w:pPr>
      <w:r w:rsidRPr="00B67A1D">
        <w:rPr>
          <w:bCs/>
          <w:sz w:val="18"/>
          <w:szCs w:val="18"/>
          <w:lang w:val="kk-KZ"/>
        </w:rPr>
        <w:t xml:space="preserve">Формы СРС: </w:t>
      </w:r>
      <w:r w:rsidRPr="00B67A1D">
        <w:rPr>
          <w:sz w:val="18"/>
          <w:szCs w:val="18"/>
        </w:rPr>
        <w:t>работа с литературой, электронными базами данных,</w:t>
      </w:r>
      <w:r w:rsidRPr="00B67A1D">
        <w:rPr>
          <w:bCs/>
          <w:sz w:val="18"/>
          <w:szCs w:val="18"/>
        </w:rPr>
        <w:t xml:space="preserve"> самостоятельное изучение учебного материала с последующим тестированием и самооценкой</w:t>
      </w:r>
      <w:r>
        <w:rPr>
          <w:sz w:val="18"/>
          <w:szCs w:val="18"/>
        </w:rPr>
        <w:t xml:space="preserve">, </w:t>
      </w:r>
      <w:r w:rsidRPr="00B67A1D">
        <w:rPr>
          <w:sz w:val="18"/>
          <w:szCs w:val="18"/>
        </w:rPr>
        <w:t>подготовка презентаций, рефератов</w:t>
      </w:r>
      <w:r w:rsidRPr="00B67A1D">
        <w:rPr>
          <w:bCs/>
          <w:sz w:val="18"/>
          <w:szCs w:val="18"/>
          <w:lang w:val="kk-KZ"/>
        </w:rPr>
        <w:t xml:space="preserve">, </w:t>
      </w:r>
      <w:r w:rsidRPr="00B67A1D">
        <w:rPr>
          <w:bCs/>
          <w:sz w:val="18"/>
          <w:szCs w:val="18"/>
        </w:rPr>
        <w:t>решение тестовых заданий.</w:t>
      </w:r>
    </w:p>
    <w:p w:rsidR="00F15C66" w:rsidRDefault="00F15C66" w:rsidP="005C50A9">
      <w:pPr>
        <w:rPr>
          <w:b/>
          <w:sz w:val="18"/>
          <w:szCs w:val="18"/>
        </w:rPr>
      </w:pPr>
    </w:p>
    <w:p w:rsidR="00F15C66" w:rsidRPr="00B67A1D" w:rsidRDefault="00F15C66" w:rsidP="005C50A9">
      <w:pPr>
        <w:rPr>
          <w:b/>
          <w:sz w:val="18"/>
          <w:szCs w:val="18"/>
        </w:rPr>
      </w:pPr>
      <w:r w:rsidRPr="00B67A1D">
        <w:rPr>
          <w:b/>
          <w:sz w:val="18"/>
          <w:szCs w:val="18"/>
        </w:rPr>
        <w:t xml:space="preserve">РУБЕЖНЫЙ КОНТРОЛЬ </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2178"/>
        <w:gridCol w:w="1980"/>
        <w:gridCol w:w="1800"/>
      </w:tblGrid>
      <w:tr w:rsidR="00F15C66" w:rsidRPr="005122D4" w:rsidTr="005C50A9">
        <w:tc>
          <w:tcPr>
            <w:tcW w:w="1560" w:type="dxa"/>
            <w:vMerge w:val="restart"/>
          </w:tcPr>
          <w:p w:rsidR="00F15C66" w:rsidRPr="005122D4" w:rsidRDefault="00F15C66" w:rsidP="005C50A9">
            <w:pPr>
              <w:jc w:val="center"/>
              <w:rPr>
                <w:rFonts w:ascii="Times New Roman" w:hAnsi="Times New Roman"/>
                <w:b/>
                <w:sz w:val="18"/>
                <w:szCs w:val="18"/>
              </w:rPr>
            </w:pPr>
            <w:r w:rsidRPr="005122D4">
              <w:rPr>
                <w:rFonts w:ascii="Times New Roman" w:hAnsi="Times New Roman"/>
                <w:b/>
                <w:sz w:val="18"/>
                <w:szCs w:val="18"/>
              </w:rPr>
              <w:t>Оцениваемая компетенция</w:t>
            </w:r>
          </w:p>
        </w:tc>
        <w:tc>
          <w:tcPr>
            <w:tcW w:w="7942" w:type="dxa"/>
            <w:gridSpan w:val="4"/>
          </w:tcPr>
          <w:p w:rsidR="00F15C66" w:rsidRPr="005122D4" w:rsidRDefault="00F15C66" w:rsidP="005C50A9">
            <w:pPr>
              <w:jc w:val="center"/>
              <w:rPr>
                <w:rFonts w:ascii="Times New Roman" w:hAnsi="Times New Roman"/>
                <w:b/>
                <w:sz w:val="18"/>
                <w:szCs w:val="18"/>
              </w:rPr>
            </w:pPr>
            <w:r w:rsidRPr="005122D4">
              <w:rPr>
                <w:rFonts w:ascii="Times New Roman" w:hAnsi="Times New Roman"/>
                <w:b/>
                <w:sz w:val="18"/>
                <w:szCs w:val="18"/>
              </w:rPr>
              <w:t xml:space="preserve">Уровни </w:t>
            </w:r>
          </w:p>
        </w:tc>
      </w:tr>
      <w:tr w:rsidR="00F15C66" w:rsidRPr="005122D4" w:rsidTr="005C50A9">
        <w:tc>
          <w:tcPr>
            <w:tcW w:w="1560" w:type="dxa"/>
            <w:vMerge/>
            <w:vAlign w:val="center"/>
          </w:tcPr>
          <w:p w:rsidR="00F15C66" w:rsidRPr="005122D4" w:rsidRDefault="00F15C66" w:rsidP="005C50A9">
            <w:pPr>
              <w:rPr>
                <w:rFonts w:ascii="Times New Roman" w:hAnsi="Times New Roman"/>
                <w:b/>
                <w:sz w:val="18"/>
                <w:szCs w:val="18"/>
              </w:rPr>
            </w:pPr>
          </w:p>
        </w:tc>
        <w:tc>
          <w:tcPr>
            <w:tcW w:w="1984" w:type="dxa"/>
          </w:tcPr>
          <w:p w:rsidR="00F15C66" w:rsidRPr="005122D4" w:rsidRDefault="00F15C66" w:rsidP="005C50A9">
            <w:pPr>
              <w:jc w:val="center"/>
              <w:rPr>
                <w:rFonts w:ascii="Times New Roman" w:hAnsi="Times New Roman"/>
                <w:b/>
                <w:sz w:val="18"/>
                <w:szCs w:val="18"/>
              </w:rPr>
            </w:pPr>
            <w:r w:rsidRPr="005122D4">
              <w:rPr>
                <w:rFonts w:ascii="Times New Roman" w:hAnsi="Times New Roman"/>
                <w:b/>
                <w:sz w:val="18"/>
                <w:szCs w:val="18"/>
              </w:rPr>
              <w:t xml:space="preserve">4 </w:t>
            </w:r>
          </w:p>
        </w:tc>
        <w:tc>
          <w:tcPr>
            <w:tcW w:w="2178" w:type="dxa"/>
          </w:tcPr>
          <w:p w:rsidR="00F15C66" w:rsidRPr="005122D4" w:rsidRDefault="00F15C66" w:rsidP="005C50A9">
            <w:pPr>
              <w:jc w:val="center"/>
              <w:rPr>
                <w:rFonts w:ascii="Times New Roman" w:hAnsi="Times New Roman"/>
                <w:b/>
                <w:sz w:val="18"/>
                <w:szCs w:val="18"/>
              </w:rPr>
            </w:pPr>
            <w:r w:rsidRPr="005122D4">
              <w:rPr>
                <w:rFonts w:ascii="Times New Roman" w:hAnsi="Times New Roman"/>
                <w:b/>
                <w:sz w:val="18"/>
                <w:szCs w:val="18"/>
              </w:rPr>
              <w:t xml:space="preserve">3 </w:t>
            </w:r>
          </w:p>
        </w:tc>
        <w:tc>
          <w:tcPr>
            <w:tcW w:w="1980" w:type="dxa"/>
          </w:tcPr>
          <w:p w:rsidR="00F15C66" w:rsidRPr="005122D4" w:rsidRDefault="00F15C66" w:rsidP="005C50A9">
            <w:pPr>
              <w:jc w:val="center"/>
              <w:rPr>
                <w:rFonts w:ascii="Times New Roman" w:hAnsi="Times New Roman"/>
                <w:b/>
                <w:sz w:val="18"/>
                <w:szCs w:val="18"/>
              </w:rPr>
            </w:pPr>
            <w:r w:rsidRPr="005122D4">
              <w:rPr>
                <w:rFonts w:ascii="Times New Roman" w:hAnsi="Times New Roman"/>
                <w:b/>
                <w:sz w:val="18"/>
                <w:szCs w:val="18"/>
              </w:rPr>
              <w:t xml:space="preserve">2 </w:t>
            </w:r>
          </w:p>
        </w:tc>
        <w:tc>
          <w:tcPr>
            <w:tcW w:w="1800" w:type="dxa"/>
          </w:tcPr>
          <w:p w:rsidR="00F15C66" w:rsidRPr="005122D4" w:rsidRDefault="00F15C66" w:rsidP="005C50A9">
            <w:pPr>
              <w:jc w:val="center"/>
              <w:rPr>
                <w:rFonts w:ascii="Times New Roman" w:hAnsi="Times New Roman"/>
                <w:b/>
                <w:sz w:val="18"/>
                <w:szCs w:val="18"/>
              </w:rPr>
            </w:pPr>
            <w:r w:rsidRPr="005122D4">
              <w:rPr>
                <w:rFonts w:ascii="Times New Roman" w:hAnsi="Times New Roman"/>
                <w:b/>
                <w:sz w:val="18"/>
                <w:szCs w:val="18"/>
              </w:rPr>
              <w:t xml:space="preserve">1 </w:t>
            </w:r>
          </w:p>
        </w:tc>
      </w:tr>
      <w:tr w:rsidR="00F15C66" w:rsidRPr="005122D4" w:rsidTr="005C50A9">
        <w:trPr>
          <w:trHeight w:val="2531"/>
        </w:trPr>
        <w:tc>
          <w:tcPr>
            <w:tcW w:w="1560" w:type="dxa"/>
          </w:tcPr>
          <w:p w:rsidR="00F15C66" w:rsidRPr="005122D4" w:rsidRDefault="00F15C66" w:rsidP="005C50A9">
            <w:pPr>
              <w:rPr>
                <w:rFonts w:ascii="Times New Roman" w:hAnsi="Times New Roman"/>
                <w:b/>
                <w:bCs/>
                <w:sz w:val="18"/>
                <w:szCs w:val="18"/>
              </w:rPr>
            </w:pPr>
            <w:r w:rsidRPr="005122D4">
              <w:rPr>
                <w:rFonts w:ascii="Times New Roman" w:hAnsi="Times New Roman"/>
                <w:b/>
                <w:bCs/>
                <w:sz w:val="18"/>
                <w:szCs w:val="18"/>
              </w:rPr>
              <w:t>Знание</w:t>
            </w:r>
          </w:p>
          <w:p w:rsidR="00F15C66" w:rsidRPr="005122D4" w:rsidRDefault="00F15C66" w:rsidP="005C50A9">
            <w:pPr>
              <w:rPr>
                <w:rFonts w:ascii="Times New Roman" w:hAnsi="Times New Roman"/>
                <w:sz w:val="18"/>
                <w:szCs w:val="18"/>
              </w:rPr>
            </w:pPr>
            <w:r w:rsidRPr="005122D4">
              <w:rPr>
                <w:rFonts w:ascii="Times New Roman" w:hAnsi="Times New Roman"/>
                <w:bCs/>
                <w:sz w:val="18"/>
                <w:szCs w:val="18"/>
              </w:rPr>
              <w:t>Устный,  письменный ответ или тестирование</w:t>
            </w:r>
          </w:p>
          <w:p w:rsidR="00F15C66" w:rsidRPr="005122D4" w:rsidRDefault="00F15C66" w:rsidP="005C50A9">
            <w:pPr>
              <w:rPr>
                <w:rFonts w:ascii="Times New Roman" w:hAnsi="Times New Roman"/>
                <w:sz w:val="18"/>
                <w:szCs w:val="18"/>
              </w:rPr>
            </w:pPr>
          </w:p>
          <w:p w:rsidR="00F15C66" w:rsidRPr="005122D4" w:rsidRDefault="00F15C66" w:rsidP="005C50A9">
            <w:pPr>
              <w:rPr>
                <w:rFonts w:ascii="Times New Roman" w:hAnsi="Times New Roman"/>
                <w:sz w:val="18"/>
                <w:szCs w:val="18"/>
              </w:rPr>
            </w:pPr>
          </w:p>
          <w:p w:rsidR="00F15C66" w:rsidRPr="005122D4" w:rsidRDefault="00F15C66" w:rsidP="005C50A9">
            <w:pPr>
              <w:rPr>
                <w:rFonts w:ascii="Times New Roman" w:hAnsi="Times New Roman"/>
                <w:sz w:val="18"/>
                <w:szCs w:val="18"/>
              </w:rPr>
            </w:pPr>
          </w:p>
          <w:p w:rsidR="00F15C66" w:rsidRPr="005122D4" w:rsidRDefault="00F15C66" w:rsidP="005C50A9">
            <w:pPr>
              <w:rPr>
                <w:rFonts w:ascii="Times New Roman" w:hAnsi="Times New Roman"/>
                <w:sz w:val="18"/>
                <w:szCs w:val="18"/>
              </w:rPr>
            </w:pPr>
          </w:p>
          <w:p w:rsidR="00F15C66" w:rsidRPr="005122D4" w:rsidRDefault="00F15C66" w:rsidP="005C50A9">
            <w:pPr>
              <w:rPr>
                <w:rFonts w:ascii="Times New Roman" w:hAnsi="Times New Roman"/>
                <w:sz w:val="18"/>
                <w:szCs w:val="18"/>
              </w:rPr>
            </w:pPr>
          </w:p>
          <w:p w:rsidR="00F15C66" w:rsidRPr="005122D4" w:rsidRDefault="00F15C66" w:rsidP="005C50A9">
            <w:pPr>
              <w:rPr>
                <w:rFonts w:ascii="Times New Roman" w:hAnsi="Times New Roman"/>
                <w:b/>
                <w:sz w:val="18"/>
                <w:szCs w:val="18"/>
              </w:rPr>
            </w:pPr>
          </w:p>
        </w:tc>
        <w:tc>
          <w:tcPr>
            <w:tcW w:w="1984" w:type="dxa"/>
          </w:tcPr>
          <w:p w:rsidR="00F15C66" w:rsidRPr="005122D4" w:rsidRDefault="00F15C66" w:rsidP="005C50A9">
            <w:pPr>
              <w:pStyle w:val="a4"/>
              <w:tabs>
                <w:tab w:val="left" w:pos="1894"/>
              </w:tabs>
              <w:ind w:left="-86" w:firstLine="86"/>
              <w:jc w:val="left"/>
              <w:rPr>
                <w:sz w:val="18"/>
                <w:szCs w:val="18"/>
              </w:rPr>
            </w:pPr>
            <w:r w:rsidRPr="005122D4">
              <w:rPr>
                <w:b w:val="0"/>
                <w:sz w:val="18"/>
                <w:szCs w:val="18"/>
              </w:rPr>
              <w:t xml:space="preserve">Содержание устного или письменного ответа студента  полностью соответствует вопросу, содержит все необходимые </w:t>
            </w:r>
            <w:proofErr w:type="spellStart"/>
            <w:r w:rsidRPr="005122D4">
              <w:rPr>
                <w:b w:val="0"/>
                <w:sz w:val="18"/>
                <w:szCs w:val="18"/>
              </w:rPr>
              <w:t>теорети-ческие</w:t>
            </w:r>
            <w:proofErr w:type="spellEnd"/>
            <w:r w:rsidRPr="005122D4">
              <w:rPr>
                <w:b w:val="0"/>
                <w:sz w:val="18"/>
                <w:szCs w:val="18"/>
              </w:rPr>
              <w:t xml:space="preserve"> факты и </w:t>
            </w:r>
            <w:proofErr w:type="spellStart"/>
            <w:r w:rsidRPr="005122D4">
              <w:rPr>
                <w:b w:val="0"/>
                <w:sz w:val="18"/>
                <w:szCs w:val="18"/>
              </w:rPr>
              <w:t>обос-нованные</w:t>
            </w:r>
            <w:proofErr w:type="spellEnd"/>
            <w:r w:rsidRPr="005122D4">
              <w:rPr>
                <w:b w:val="0"/>
                <w:sz w:val="18"/>
                <w:szCs w:val="18"/>
              </w:rPr>
              <w:t xml:space="preserve"> выводы, изложение логически грамотное 90-100% правильных ответов при тестировании</w:t>
            </w:r>
          </w:p>
        </w:tc>
        <w:tc>
          <w:tcPr>
            <w:tcW w:w="2178" w:type="dxa"/>
          </w:tcPr>
          <w:p w:rsidR="00F15C66" w:rsidRPr="005122D4" w:rsidRDefault="00F15C66" w:rsidP="005C50A9">
            <w:pPr>
              <w:rPr>
                <w:rFonts w:ascii="Times New Roman" w:hAnsi="Times New Roman"/>
                <w:sz w:val="18"/>
                <w:szCs w:val="18"/>
              </w:rPr>
            </w:pPr>
            <w:r w:rsidRPr="005122D4">
              <w:rPr>
                <w:rFonts w:ascii="Times New Roman" w:hAnsi="Times New Roman"/>
                <w:sz w:val="18"/>
                <w:szCs w:val="18"/>
              </w:rPr>
              <w:t>В изложении допущены небольшие пробелы, не искажающие логического и информационного содержания ответа. Изложение основано на понимании теоретического материала</w:t>
            </w:r>
          </w:p>
          <w:p w:rsidR="00F15C66" w:rsidRPr="005122D4" w:rsidRDefault="00F15C66" w:rsidP="005C50A9">
            <w:pPr>
              <w:rPr>
                <w:rFonts w:ascii="Times New Roman" w:hAnsi="Times New Roman"/>
                <w:sz w:val="18"/>
                <w:szCs w:val="18"/>
              </w:rPr>
            </w:pPr>
            <w:r w:rsidRPr="005122D4">
              <w:rPr>
                <w:rFonts w:ascii="Times New Roman" w:hAnsi="Times New Roman"/>
                <w:sz w:val="18"/>
                <w:szCs w:val="18"/>
              </w:rPr>
              <w:t>75-89% правильных ответов при тестировании</w:t>
            </w:r>
          </w:p>
        </w:tc>
        <w:tc>
          <w:tcPr>
            <w:tcW w:w="1980" w:type="dxa"/>
          </w:tcPr>
          <w:p w:rsidR="00F15C66" w:rsidRPr="005122D4" w:rsidRDefault="00F15C66" w:rsidP="005C50A9">
            <w:pPr>
              <w:pStyle w:val="a4"/>
              <w:jc w:val="left"/>
              <w:rPr>
                <w:b w:val="0"/>
                <w:sz w:val="18"/>
                <w:szCs w:val="18"/>
              </w:rPr>
            </w:pPr>
            <w:r w:rsidRPr="005122D4">
              <w:rPr>
                <w:b w:val="0"/>
                <w:sz w:val="18"/>
                <w:szCs w:val="18"/>
              </w:rPr>
              <w:t>В изложении материала показано общее понимание вопроса. Тема раскрыта непоследовательно, неполно, допущены ошибки в определении понятий, использовании терминологии.</w:t>
            </w:r>
          </w:p>
          <w:p w:rsidR="00F15C66" w:rsidRPr="005122D4" w:rsidRDefault="00F15C66" w:rsidP="005C50A9">
            <w:pPr>
              <w:rPr>
                <w:rFonts w:ascii="Times New Roman" w:hAnsi="Times New Roman"/>
                <w:sz w:val="18"/>
                <w:szCs w:val="18"/>
              </w:rPr>
            </w:pPr>
            <w:r w:rsidRPr="005122D4">
              <w:rPr>
                <w:rFonts w:ascii="Times New Roman" w:hAnsi="Times New Roman"/>
                <w:sz w:val="18"/>
                <w:szCs w:val="18"/>
              </w:rPr>
              <w:t>50-74% правильных ответов</w:t>
            </w:r>
          </w:p>
          <w:p w:rsidR="00F15C66" w:rsidRPr="005122D4" w:rsidRDefault="00F15C66" w:rsidP="005C50A9">
            <w:pPr>
              <w:rPr>
                <w:rFonts w:ascii="Times New Roman" w:hAnsi="Times New Roman"/>
                <w:sz w:val="18"/>
                <w:szCs w:val="18"/>
              </w:rPr>
            </w:pPr>
            <w:r w:rsidRPr="005122D4">
              <w:rPr>
                <w:rFonts w:ascii="Times New Roman" w:hAnsi="Times New Roman"/>
                <w:sz w:val="18"/>
                <w:szCs w:val="18"/>
              </w:rPr>
              <w:t>При тестировании</w:t>
            </w:r>
          </w:p>
        </w:tc>
        <w:tc>
          <w:tcPr>
            <w:tcW w:w="1800" w:type="dxa"/>
          </w:tcPr>
          <w:p w:rsidR="00F15C66" w:rsidRPr="005122D4" w:rsidRDefault="00F15C66" w:rsidP="005C50A9">
            <w:pPr>
              <w:pStyle w:val="a4"/>
              <w:jc w:val="left"/>
              <w:rPr>
                <w:b w:val="0"/>
                <w:sz w:val="18"/>
                <w:szCs w:val="18"/>
              </w:rPr>
            </w:pPr>
            <w:r w:rsidRPr="005122D4">
              <w:rPr>
                <w:b w:val="0"/>
                <w:sz w:val="18"/>
                <w:szCs w:val="18"/>
              </w:rPr>
              <w:t>В изложении показано незнание, непонимание большей или наиболее важной  части учебного материала, допущены серьезные ошибки в определении понятий, использовании терминологии</w:t>
            </w:r>
          </w:p>
          <w:p w:rsidR="00F15C66" w:rsidRPr="005122D4" w:rsidRDefault="00F15C66" w:rsidP="005C50A9">
            <w:pPr>
              <w:rPr>
                <w:rFonts w:ascii="Times New Roman" w:hAnsi="Times New Roman"/>
                <w:sz w:val="18"/>
                <w:szCs w:val="18"/>
              </w:rPr>
            </w:pPr>
            <w:r w:rsidRPr="005122D4">
              <w:rPr>
                <w:rFonts w:ascii="Times New Roman" w:hAnsi="Times New Roman"/>
                <w:sz w:val="18"/>
                <w:szCs w:val="18"/>
              </w:rPr>
              <w:t>Менее 50% правильных ответов</w:t>
            </w:r>
          </w:p>
        </w:tc>
      </w:tr>
      <w:tr w:rsidR="00F15C66" w:rsidRPr="005122D4" w:rsidTr="005C50A9">
        <w:tc>
          <w:tcPr>
            <w:tcW w:w="1560" w:type="dxa"/>
          </w:tcPr>
          <w:p w:rsidR="00F15C66" w:rsidRPr="005122D4" w:rsidRDefault="00F15C66" w:rsidP="005C50A9">
            <w:pPr>
              <w:rPr>
                <w:rFonts w:ascii="Times New Roman" w:hAnsi="Times New Roman"/>
                <w:b/>
                <w:bCs/>
                <w:sz w:val="18"/>
                <w:szCs w:val="18"/>
              </w:rPr>
            </w:pPr>
            <w:r w:rsidRPr="005122D4">
              <w:rPr>
                <w:rFonts w:ascii="Times New Roman" w:hAnsi="Times New Roman"/>
                <w:b/>
                <w:bCs/>
                <w:sz w:val="18"/>
                <w:szCs w:val="18"/>
              </w:rPr>
              <w:t xml:space="preserve">Практические навыки решения ситуационных задач </w:t>
            </w:r>
          </w:p>
          <w:p w:rsidR="00F15C66" w:rsidRPr="005122D4" w:rsidRDefault="00F15C66" w:rsidP="005C50A9">
            <w:pPr>
              <w:rPr>
                <w:rFonts w:ascii="Times New Roman" w:hAnsi="Times New Roman"/>
                <w:b/>
                <w:bCs/>
                <w:sz w:val="18"/>
                <w:szCs w:val="18"/>
              </w:rPr>
            </w:pPr>
          </w:p>
        </w:tc>
        <w:tc>
          <w:tcPr>
            <w:tcW w:w="1984" w:type="dxa"/>
          </w:tcPr>
          <w:p w:rsidR="00F15C66" w:rsidRPr="005122D4" w:rsidRDefault="00F15C66" w:rsidP="005C50A9">
            <w:pPr>
              <w:pStyle w:val="a4"/>
              <w:tabs>
                <w:tab w:val="left" w:pos="1532"/>
              </w:tabs>
              <w:jc w:val="left"/>
              <w:rPr>
                <w:b w:val="0"/>
                <w:sz w:val="18"/>
                <w:szCs w:val="18"/>
              </w:rPr>
            </w:pPr>
            <w:r w:rsidRPr="005122D4">
              <w:rPr>
                <w:b w:val="0"/>
                <w:sz w:val="18"/>
                <w:szCs w:val="18"/>
              </w:rPr>
              <w:t>Студент дал глубокий анализ ситуации, сумел применить теоретические знания, правильно решил типовую задачу.</w:t>
            </w:r>
          </w:p>
        </w:tc>
        <w:tc>
          <w:tcPr>
            <w:tcW w:w="2178" w:type="dxa"/>
          </w:tcPr>
          <w:p w:rsidR="00F15C66" w:rsidRPr="005122D4" w:rsidRDefault="00F15C66" w:rsidP="005C50A9">
            <w:pPr>
              <w:rPr>
                <w:rFonts w:ascii="Times New Roman" w:hAnsi="Times New Roman"/>
                <w:sz w:val="18"/>
                <w:szCs w:val="18"/>
              </w:rPr>
            </w:pPr>
            <w:r w:rsidRPr="005122D4">
              <w:rPr>
                <w:rFonts w:ascii="Times New Roman" w:hAnsi="Times New Roman"/>
                <w:sz w:val="18"/>
                <w:szCs w:val="18"/>
              </w:rPr>
              <w:t>Студент проанализировал ситуацию, но допустил незначительные ошибки, не влияющие на общие выводы, дал правильный ответ к типовой задаче.</w:t>
            </w:r>
          </w:p>
        </w:tc>
        <w:tc>
          <w:tcPr>
            <w:tcW w:w="1980" w:type="dxa"/>
          </w:tcPr>
          <w:p w:rsidR="00F15C66" w:rsidRPr="005122D4" w:rsidRDefault="00F15C66" w:rsidP="005C50A9">
            <w:pPr>
              <w:pStyle w:val="a4"/>
              <w:tabs>
                <w:tab w:val="left" w:pos="2052"/>
              </w:tabs>
              <w:ind w:left="-18" w:firstLine="18"/>
              <w:jc w:val="left"/>
              <w:rPr>
                <w:b w:val="0"/>
                <w:sz w:val="18"/>
                <w:szCs w:val="18"/>
              </w:rPr>
            </w:pPr>
            <w:r w:rsidRPr="005122D4">
              <w:rPr>
                <w:b w:val="0"/>
                <w:sz w:val="18"/>
                <w:szCs w:val="18"/>
              </w:rPr>
              <w:t xml:space="preserve">Студент дал правильный ответ, но не смог </w:t>
            </w:r>
            <w:proofErr w:type="spellStart"/>
            <w:r w:rsidRPr="005122D4">
              <w:rPr>
                <w:b w:val="0"/>
                <w:sz w:val="18"/>
                <w:szCs w:val="18"/>
              </w:rPr>
              <w:t>проана-лизировать</w:t>
            </w:r>
            <w:proofErr w:type="spellEnd"/>
            <w:r w:rsidRPr="005122D4">
              <w:rPr>
                <w:b w:val="0"/>
                <w:sz w:val="18"/>
                <w:szCs w:val="18"/>
              </w:rPr>
              <w:t xml:space="preserve"> ситуацию, не справился с применением теории в новой ситуации,  дал поверхностный анализ</w:t>
            </w:r>
          </w:p>
        </w:tc>
        <w:tc>
          <w:tcPr>
            <w:tcW w:w="1800" w:type="dxa"/>
          </w:tcPr>
          <w:p w:rsidR="00F15C66" w:rsidRPr="005122D4" w:rsidRDefault="00F15C66" w:rsidP="005C50A9">
            <w:pPr>
              <w:pStyle w:val="a4"/>
              <w:jc w:val="left"/>
              <w:rPr>
                <w:b w:val="0"/>
                <w:sz w:val="18"/>
                <w:szCs w:val="18"/>
              </w:rPr>
            </w:pPr>
            <w:r w:rsidRPr="005122D4">
              <w:rPr>
                <w:b w:val="0"/>
                <w:sz w:val="18"/>
                <w:szCs w:val="18"/>
              </w:rPr>
              <w:t>Студент не смог решить задачу и  проанализировать  ситуацию, не смог интерпретировать данные исследований.</w:t>
            </w:r>
          </w:p>
        </w:tc>
      </w:tr>
      <w:tr w:rsidR="00F15C66" w:rsidRPr="005122D4" w:rsidTr="005C50A9">
        <w:trPr>
          <w:trHeight w:val="435"/>
        </w:trPr>
        <w:tc>
          <w:tcPr>
            <w:tcW w:w="1560" w:type="dxa"/>
          </w:tcPr>
          <w:p w:rsidR="00F15C66" w:rsidRPr="005122D4" w:rsidRDefault="00F15C66" w:rsidP="005C50A9">
            <w:pPr>
              <w:rPr>
                <w:rFonts w:ascii="Times New Roman" w:hAnsi="Times New Roman"/>
                <w:b/>
                <w:bCs/>
                <w:sz w:val="18"/>
                <w:szCs w:val="18"/>
              </w:rPr>
            </w:pPr>
            <w:r w:rsidRPr="005122D4">
              <w:rPr>
                <w:rFonts w:ascii="Times New Roman" w:hAnsi="Times New Roman"/>
                <w:b/>
                <w:bCs/>
                <w:sz w:val="18"/>
                <w:szCs w:val="18"/>
              </w:rPr>
              <w:t>Тестирование по вопросам СРС</w:t>
            </w:r>
          </w:p>
        </w:tc>
        <w:tc>
          <w:tcPr>
            <w:tcW w:w="1984" w:type="dxa"/>
          </w:tcPr>
          <w:p w:rsidR="00F15C66" w:rsidRPr="005122D4" w:rsidRDefault="00F15C66" w:rsidP="005C50A9">
            <w:pPr>
              <w:pStyle w:val="a4"/>
              <w:tabs>
                <w:tab w:val="left" w:pos="1532"/>
              </w:tabs>
              <w:jc w:val="both"/>
              <w:rPr>
                <w:b w:val="0"/>
                <w:sz w:val="18"/>
                <w:szCs w:val="18"/>
              </w:rPr>
            </w:pPr>
            <w:r w:rsidRPr="005122D4">
              <w:rPr>
                <w:b w:val="0"/>
                <w:sz w:val="18"/>
                <w:szCs w:val="18"/>
              </w:rPr>
              <w:t>90-100%   правильных ответов</w:t>
            </w:r>
          </w:p>
        </w:tc>
        <w:tc>
          <w:tcPr>
            <w:tcW w:w="2178"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75-89% правильных ответов</w:t>
            </w:r>
          </w:p>
        </w:tc>
        <w:tc>
          <w:tcPr>
            <w:tcW w:w="1980" w:type="dxa"/>
          </w:tcPr>
          <w:p w:rsidR="00F15C66" w:rsidRPr="005122D4" w:rsidRDefault="00F15C66" w:rsidP="005C50A9">
            <w:pPr>
              <w:pStyle w:val="a4"/>
              <w:jc w:val="both"/>
              <w:rPr>
                <w:b w:val="0"/>
                <w:sz w:val="18"/>
                <w:szCs w:val="18"/>
              </w:rPr>
            </w:pPr>
            <w:r w:rsidRPr="005122D4">
              <w:rPr>
                <w:b w:val="0"/>
                <w:sz w:val="18"/>
                <w:szCs w:val="18"/>
              </w:rPr>
              <w:t xml:space="preserve">50-74% </w:t>
            </w:r>
          </w:p>
          <w:p w:rsidR="00F15C66" w:rsidRPr="005122D4" w:rsidRDefault="00F15C66" w:rsidP="005C50A9">
            <w:pPr>
              <w:pStyle w:val="a4"/>
              <w:jc w:val="both"/>
              <w:rPr>
                <w:b w:val="0"/>
                <w:sz w:val="18"/>
                <w:szCs w:val="18"/>
              </w:rPr>
            </w:pPr>
            <w:r w:rsidRPr="005122D4">
              <w:rPr>
                <w:b w:val="0"/>
                <w:sz w:val="18"/>
                <w:szCs w:val="18"/>
              </w:rPr>
              <w:t>правильных ответов</w:t>
            </w:r>
          </w:p>
        </w:tc>
        <w:tc>
          <w:tcPr>
            <w:tcW w:w="1800" w:type="dxa"/>
          </w:tcPr>
          <w:p w:rsidR="00F15C66" w:rsidRPr="005122D4" w:rsidRDefault="00F15C66" w:rsidP="005C50A9">
            <w:pPr>
              <w:pStyle w:val="a4"/>
              <w:jc w:val="both"/>
              <w:rPr>
                <w:b w:val="0"/>
                <w:sz w:val="18"/>
                <w:szCs w:val="18"/>
              </w:rPr>
            </w:pPr>
            <w:r w:rsidRPr="005122D4">
              <w:rPr>
                <w:b w:val="0"/>
                <w:sz w:val="18"/>
                <w:szCs w:val="18"/>
              </w:rPr>
              <w:t>менее 50% правильных ответов</w:t>
            </w:r>
          </w:p>
        </w:tc>
      </w:tr>
    </w:tbl>
    <w:p w:rsidR="00F15C66" w:rsidRDefault="00F15C66" w:rsidP="005C50A9">
      <w:pPr>
        <w:jc w:val="both"/>
        <w:rPr>
          <w:b/>
          <w:sz w:val="18"/>
          <w:szCs w:val="18"/>
          <w:lang w:val="en-US"/>
        </w:rPr>
      </w:pPr>
    </w:p>
    <w:p w:rsidR="00F15C66" w:rsidRPr="005122D4" w:rsidRDefault="00F15C66" w:rsidP="005C50A9">
      <w:pPr>
        <w:jc w:val="both"/>
        <w:rPr>
          <w:rFonts w:ascii="Times New Roman" w:hAnsi="Times New Roman"/>
          <w:b/>
          <w:sz w:val="18"/>
          <w:szCs w:val="18"/>
        </w:rPr>
      </w:pPr>
      <w:r w:rsidRPr="005122D4">
        <w:rPr>
          <w:rFonts w:ascii="Times New Roman" w:hAnsi="Times New Roman"/>
          <w:b/>
          <w:sz w:val="18"/>
          <w:szCs w:val="18"/>
        </w:rPr>
        <w:t>График проведения модулей (текущих и рубежных контролей).</w:t>
      </w:r>
    </w:p>
    <w:p w:rsidR="00F15C66" w:rsidRPr="005122D4" w:rsidRDefault="00F15C66" w:rsidP="005C50A9">
      <w:pPr>
        <w:ind w:firstLine="720"/>
        <w:jc w:val="both"/>
        <w:rPr>
          <w:rFonts w:ascii="Times New Roman" w:hAnsi="Times New Roman"/>
          <w:sz w:val="18"/>
          <w:szCs w:val="18"/>
        </w:rPr>
      </w:pPr>
      <w:r w:rsidRPr="005122D4">
        <w:rPr>
          <w:rFonts w:ascii="Times New Roman" w:hAnsi="Times New Roman"/>
          <w:sz w:val="18"/>
          <w:szCs w:val="18"/>
        </w:rPr>
        <w:t xml:space="preserve">Первый модуль (рубежный контроль, РК </w:t>
      </w:r>
      <w:r w:rsidRPr="005122D4">
        <w:rPr>
          <w:rFonts w:ascii="Times New Roman" w:hAnsi="Times New Roman"/>
          <w:sz w:val="18"/>
          <w:szCs w:val="18"/>
          <w:lang w:val="kk-KZ"/>
        </w:rPr>
        <w:t>І</w:t>
      </w:r>
      <w:r w:rsidRPr="005122D4">
        <w:rPr>
          <w:rFonts w:ascii="Times New Roman" w:hAnsi="Times New Roman"/>
          <w:sz w:val="18"/>
          <w:szCs w:val="18"/>
        </w:rPr>
        <w:t>), по итогам 1-8 недель проводится на 9 неделе. Показатель успеваемости (в %) первого модуля включает в себя показатель за текущую успеваемость (текущий контроль) по выполнению СРС, показатель успеваемости за работу в аудитории и за рубежный контроль (РК</w:t>
      </w:r>
      <w:r w:rsidRPr="005122D4">
        <w:rPr>
          <w:rFonts w:ascii="Times New Roman" w:hAnsi="Times New Roman"/>
          <w:sz w:val="18"/>
          <w:szCs w:val="18"/>
          <w:lang w:val="kk-KZ"/>
        </w:rPr>
        <w:t>І</w:t>
      </w:r>
      <w:r w:rsidRPr="005122D4">
        <w:rPr>
          <w:rFonts w:ascii="Times New Roman" w:hAnsi="Times New Roman"/>
          <w:sz w:val="18"/>
          <w:szCs w:val="18"/>
        </w:rPr>
        <w:t xml:space="preserve">) в виде коллоквиума и контрольной работы. Второй рубежный контроль (РК </w:t>
      </w:r>
      <w:r w:rsidRPr="005122D4">
        <w:rPr>
          <w:rFonts w:ascii="Times New Roman" w:hAnsi="Times New Roman"/>
          <w:sz w:val="18"/>
          <w:szCs w:val="18"/>
          <w:lang w:val="kk-KZ"/>
        </w:rPr>
        <w:t>ІІ</w:t>
      </w:r>
      <w:r w:rsidRPr="005122D4">
        <w:rPr>
          <w:rFonts w:ascii="Times New Roman" w:hAnsi="Times New Roman"/>
          <w:sz w:val="18"/>
          <w:szCs w:val="18"/>
        </w:rPr>
        <w:t xml:space="preserve">), по итогам 10-16 недель проводится на 17 неделе. Итоговый показатель успеваемости по РК </w:t>
      </w:r>
      <w:r w:rsidRPr="005122D4">
        <w:rPr>
          <w:rFonts w:ascii="Times New Roman" w:hAnsi="Times New Roman"/>
          <w:sz w:val="18"/>
          <w:szCs w:val="18"/>
          <w:lang w:val="kk-KZ"/>
        </w:rPr>
        <w:t>ІІ</w:t>
      </w:r>
      <w:r w:rsidRPr="005122D4">
        <w:rPr>
          <w:rFonts w:ascii="Times New Roman" w:hAnsi="Times New Roman"/>
          <w:sz w:val="18"/>
          <w:szCs w:val="18"/>
        </w:rPr>
        <w:t xml:space="preserve"> определяется по аналогии с РК </w:t>
      </w:r>
      <w:r w:rsidRPr="005122D4">
        <w:rPr>
          <w:rFonts w:ascii="Times New Roman" w:hAnsi="Times New Roman"/>
          <w:sz w:val="18"/>
          <w:szCs w:val="18"/>
          <w:lang w:val="kk-KZ"/>
        </w:rPr>
        <w:t xml:space="preserve">І. </w:t>
      </w:r>
      <w:r w:rsidRPr="005122D4">
        <w:rPr>
          <w:rFonts w:ascii="Times New Roman" w:hAnsi="Times New Roman"/>
          <w:sz w:val="18"/>
          <w:szCs w:val="18"/>
        </w:rPr>
        <w:t>Максимальный показатель успеваемости в каждом модуле равен 30 % .</w:t>
      </w:r>
    </w:p>
    <w:p w:rsidR="00F15C66" w:rsidRPr="005122D4" w:rsidRDefault="00F15C66" w:rsidP="005C50A9">
      <w:pPr>
        <w:jc w:val="both"/>
        <w:rPr>
          <w:rFonts w:ascii="Times New Roman" w:hAnsi="Times New Roman"/>
          <w:b/>
          <w:sz w:val="20"/>
          <w:szCs w:val="20"/>
        </w:rPr>
      </w:pPr>
      <w:r w:rsidRPr="005122D4">
        <w:rPr>
          <w:rFonts w:ascii="Times New Roman" w:hAnsi="Times New Roman"/>
          <w:b/>
          <w:sz w:val="20"/>
          <w:szCs w:val="20"/>
        </w:rPr>
        <w:t>Карта накопления баллов</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2031"/>
        <w:gridCol w:w="643"/>
        <w:gridCol w:w="637"/>
        <w:gridCol w:w="571"/>
        <w:gridCol w:w="669"/>
        <w:gridCol w:w="642"/>
        <w:gridCol w:w="614"/>
        <w:gridCol w:w="608"/>
        <w:gridCol w:w="570"/>
        <w:gridCol w:w="675"/>
        <w:gridCol w:w="595"/>
        <w:gridCol w:w="874"/>
      </w:tblGrid>
      <w:tr w:rsidR="00F15C66" w:rsidRPr="005122D4" w:rsidTr="005C50A9">
        <w:trPr>
          <w:trHeight w:val="199"/>
        </w:trPr>
        <w:tc>
          <w:tcPr>
            <w:tcW w:w="417" w:type="dxa"/>
            <w:vMerge w:val="restart"/>
          </w:tcPr>
          <w:p w:rsidR="00F15C66" w:rsidRPr="005122D4" w:rsidRDefault="00F15C66" w:rsidP="005C50A9">
            <w:pPr>
              <w:jc w:val="both"/>
              <w:rPr>
                <w:rFonts w:ascii="Times New Roman" w:hAnsi="Times New Roman"/>
                <w:sz w:val="18"/>
                <w:szCs w:val="18"/>
              </w:rPr>
            </w:pPr>
          </w:p>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w:t>
            </w:r>
          </w:p>
        </w:tc>
        <w:tc>
          <w:tcPr>
            <w:tcW w:w="2031" w:type="dxa"/>
            <w:vMerge w:val="restart"/>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Форма и характер проведения контроля знаний</w:t>
            </w:r>
          </w:p>
        </w:tc>
        <w:tc>
          <w:tcPr>
            <w:tcW w:w="3162" w:type="dxa"/>
            <w:gridSpan w:val="5"/>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Модуль 1</w:t>
            </w:r>
          </w:p>
        </w:tc>
        <w:tc>
          <w:tcPr>
            <w:tcW w:w="3062" w:type="dxa"/>
            <w:gridSpan w:val="5"/>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Модуль 2</w:t>
            </w:r>
          </w:p>
        </w:tc>
        <w:tc>
          <w:tcPr>
            <w:tcW w:w="874"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экзамен</w:t>
            </w:r>
          </w:p>
        </w:tc>
      </w:tr>
      <w:tr w:rsidR="00F15C66" w:rsidRPr="005122D4" w:rsidTr="005C50A9">
        <w:trPr>
          <w:trHeight w:val="348"/>
        </w:trPr>
        <w:tc>
          <w:tcPr>
            <w:tcW w:w="417" w:type="dxa"/>
            <w:vMerge/>
          </w:tcPr>
          <w:p w:rsidR="00F15C66" w:rsidRPr="005122D4" w:rsidRDefault="00F15C66" w:rsidP="005C50A9">
            <w:pPr>
              <w:jc w:val="both"/>
              <w:rPr>
                <w:rFonts w:ascii="Times New Roman" w:hAnsi="Times New Roman"/>
                <w:sz w:val="18"/>
                <w:szCs w:val="18"/>
              </w:rPr>
            </w:pPr>
          </w:p>
        </w:tc>
        <w:tc>
          <w:tcPr>
            <w:tcW w:w="2031" w:type="dxa"/>
            <w:vMerge/>
          </w:tcPr>
          <w:p w:rsidR="00F15C66" w:rsidRPr="005122D4" w:rsidRDefault="00F15C66" w:rsidP="005C50A9">
            <w:pPr>
              <w:jc w:val="both"/>
              <w:rPr>
                <w:rFonts w:ascii="Times New Roman" w:hAnsi="Times New Roman"/>
                <w:sz w:val="18"/>
                <w:szCs w:val="18"/>
              </w:rPr>
            </w:pPr>
          </w:p>
        </w:tc>
        <w:tc>
          <w:tcPr>
            <w:tcW w:w="643"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ТК</w:t>
            </w:r>
            <w:r w:rsidRPr="005122D4">
              <w:rPr>
                <w:rFonts w:ascii="Times New Roman" w:hAnsi="Times New Roman"/>
                <w:sz w:val="18"/>
                <w:szCs w:val="18"/>
                <w:vertAlign w:val="subscript"/>
              </w:rPr>
              <w:t>1</w:t>
            </w:r>
          </w:p>
        </w:tc>
        <w:tc>
          <w:tcPr>
            <w:tcW w:w="63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ТК</w:t>
            </w:r>
            <w:r w:rsidRPr="005122D4">
              <w:rPr>
                <w:rFonts w:ascii="Times New Roman" w:hAnsi="Times New Roman"/>
                <w:sz w:val="18"/>
                <w:szCs w:val="18"/>
                <w:vertAlign w:val="subscript"/>
              </w:rPr>
              <w:t>2</w:t>
            </w:r>
          </w:p>
        </w:tc>
        <w:tc>
          <w:tcPr>
            <w:tcW w:w="57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РК</w:t>
            </w:r>
            <w:r w:rsidRPr="005122D4">
              <w:rPr>
                <w:rFonts w:ascii="Times New Roman" w:hAnsi="Times New Roman"/>
                <w:sz w:val="18"/>
                <w:szCs w:val="18"/>
                <w:vertAlign w:val="subscript"/>
              </w:rPr>
              <w:t>1</w:t>
            </w:r>
          </w:p>
        </w:tc>
        <w:tc>
          <w:tcPr>
            <w:tcW w:w="669" w:type="dxa"/>
          </w:tcPr>
          <w:p w:rsidR="00F15C66" w:rsidRPr="005122D4" w:rsidRDefault="00F15C66" w:rsidP="005C50A9">
            <w:pPr>
              <w:ind w:hanging="159"/>
              <w:jc w:val="center"/>
              <w:rPr>
                <w:rFonts w:ascii="Times New Roman" w:hAnsi="Times New Roman"/>
                <w:sz w:val="18"/>
                <w:szCs w:val="18"/>
              </w:rPr>
            </w:pPr>
            <w:r w:rsidRPr="005122D4">
              <w:rPr>
                <w:rFonts w:ascii="Times New Roman" w:hAnsi="Times New Roman"/>
                <w:sz w:val="18"/>
                <w:szCs w:val="18"/>
              </w:rPr>
              <w:t>лекция</w:t>
            </w:r>
          </w:p>
        </w:tc>
        <w:tc>
          <w:tcPr>
            <w:tcW w:w="642"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СРС</w:t>
            </w:r>
          </w:p>
        </w:tc>
        <w:tc>
          <w:tcPr>
            <w:tcW w:w="614"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ТК</w:t>
            </w:r>
            <w:r w:rsidRPr="005122D4">
              <w:rPr>
                <w:rFonts w:ascii="Times New Roman" w:hAnsi="Times New Roman"/>
                <w:sz w:val="18"/>
                <w:szCs w:val="18"/>
                <w:vertAlign w:val="subscript"/>
              </w:rPr>
              <w:t>3</w:t>
            </w:r>
          </w:p>
        </w:tc>
        <w:tc>
          <w:tcPr>
            <w:tcW w:w="608"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ТК</w:t>
            </w:r>
            <w:r w:rsidRPr="005122D4">
              <w:rPr>
                <w:rFonts w:ascii="Times New Roman" w:hAnsi="Times New Roman"/>
                <w:sz w:val="18"/>
                <w:szCs w:val="18"/>
                <w:vertAlign w:val="subscript"/>
              </w:rPr>
              <w:t>4</w:t>
            </w:r>
          </w:p>
        </w:tc>
        <w:tc>
          <w:tcPr>
            <w:tcW w:w="570"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РК</w:t>
            </w:r>
            <w:r w:rsidRPr="005122D4">
              <w:rPr>
                <w:rFonts w:ascii="Times New Roman" w:hAnsi="Times New Roman"/>
                <w:sz w:val="18"/>
                <w:szCs w:val="18"/>
                <w:vertAlign w:val="subscript"/>
              </w:rPr>
              <w:t>2</w:t>
            </w:r>
          </w:p>
        </w:tc>
        <w:tc>
          <w:tcPr>
            <w:tcW w:w="675" w:type="dxa"/>
          </w:tcPr>
          <w:p w:rsidR="00F15C66" w:rsidRPr="005122D4" w:rsidRDefault="00F15C66" w:rsidP="005C50A9">
            <w:pPr>
              <w:ind w:hanging="202"/>
              <w:jc w:val="center"/>
              <w:rPr>
                <w:rFonts w:ascii="Times New Roman" w:hAnsi="Times New Roman"/>
                <w:sz w:val="18"/>
                <w:szCs w:val="18"/>
              </w:rPr>
            </w:pPr>
            <w:r w:rsidRPr="005122D4">
              <w:rPr>
                <w:rFonts w:ascii="Times New Roman" w:hAnsi="Times New Roman"/>
                <w:sz w:val="18"/>
                <w:szCs w:val="18"/>
              </w:rPr>
              <w:t>лекция</w:t>
            </w:r>
          </w:p>
        </w:tc>
        <w:tc>
          <w:tcPr>
            <w:tcW w:w="595"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СРС</w:t>
            </w:r>
          </w:p>
        </w:tc>
        <w:tc>
          <w:tcPr>
            <w:tcW w:w="87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ИК</w:t>
            </w: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lastRenderedPageBreak/>
              <w:t>1</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Устный опрос</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 б</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 б</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4б</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 б</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 б</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4б</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 б</w:t>
            </w:r>
          </w:p>
        </w:tc>
        <w:tc>
          <w:tcPr>
            <w:tcW w:w="874" w:type="dxa"/>
            <w:vMerge w:val="restart"/>
          </w:tcPr>
          <w:p w:rsidR="00F15C66" w:rsidRPr="005122D4" w:rsidRDefault="00F15C66" w:rsidP="005C50A9">
            <w:pPr>
              <w:jc w:val="center"/>
              <w:rPr>
                <w:rFonts w:ascii="Times New Roman" w:hAnsi="Times New Roman"/>
                <w:sz w:val="18"/>
                <w:szCs w:val="18"/>
              </w:rPr>
            </w:pPr>
          </w:p>
          <w:p w:rsidR="00F15C66" w:rsidRPr="005122D4" w:rsidRDefault="00F15C66" w:rsidP="005C50A9">
            <w:pPr>
              <w:jc w:val="center"/>
              <w:rPr>
                <w:rFonts w:ascii="Times New Roman" w:hAnsi="Times New Roman"/>
                <w:sz w:val="18"/>
                <w:szCs w:val="18"/>
              </w:rPr>
            </w:pPr>
          </w:p>
          <w:p w:rsidR="00F15C66" w:rsidRPr="005122D4" w:rsidRDefault="00F15C66" w:rsidP="005C50A9">
            <w:pPr>
              <w:jc w:val="center"/>
              <w:rPr>
                <w:rFonts w:ascii="Times New Roman" w:hAnsi="Times New Roman"/>
                <w:sz w:val="18"/>
                <w:szCs w:val="18"/>
              </w:rPr>
            </w:pPr>
          </w:p>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40 б</w:t>
            </w: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2</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Наличие конспектов и лекции</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3</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Тестовый контроль</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 б</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 б</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4</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Ситуационные задачи</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5</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lang w:val="en-US"/>
              </w:rPr>
              <w:t>RP</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6</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 xml:space="preserve">Реферат </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7</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Презентация</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8</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Итого:</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10б</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570" w:type="dxa"/>
          </w:tcPr>
          <w:p w:rsidR="00F15C66" w:rsidRPr="005122D4" w:rsidRDefault="00F15C66" w:rsidP="005C50A9">
            <w:pPr>
              <w:jc w:val="center"/>
              <w:rPr>
                <w:rFonts w:ascii="Times New Roman" w:hAnsi="Times New Roman"/>
                <w:sz w:val="18"/>
                <w:szCs w:val="18"/>
              </w:rPr>
            </w:pP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Итоговый показатель</w:t>
            </w:r>
          </w:p>
        </w:tc>
        <w:tc>
          <w:tcPr>
            <w:tcW w:w="3162" w:type="dxa"/>
            <w:gridSpan w:val="5"/>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30б</w:t>
            </w:r>
          </w:p>
        </w:tc>
        <w:tc>
          <w:tcPr>
            <w:tcW w:w="3062" w:type="dxa"/>
            <w:gridSpan w:val="5"/>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30б</w:t>
            </w:r>
          </w:p>
        </w:tc>
        <w:tc>
          <w:tcPr>
            <w:tcW w:w="87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40 б</w:t>
            </w:r>
          </w:p>
        </w:tc>
      </w:tr>
    </w:tbl>
    <w:p w:rsidR="00F15C66" w:rsidRPr="005122D4" w:rsidRDefault="00F15C66" w:rsidP="005C50A9">
      <w:pPr>
        <w:ind w:firstLine="720"/>
        <w:jc w:val="right"/>
        <w:rPr>
          <w:rFonts w:ascii="Times New Roman" w:hAnsi="Times New Roman"/>
          <w:sz w:val="18"/>
          <w:szCs w:val="18"/>
        </w:rPr>
      </w:pPr>
    </w:p>
    <w:p w:rsidR="00F15C66" w:rsidRPr="005122D4" w:rsidRDefault="00F15C66" w:rsidP="005C50A9">
      <w:pPr>
        <w:ind w:firstLine="720"/>
        <w:jc w:val="right"/>
        <w:rPr>
          <w:rFonts w:ascii="Times New Roman" w:hAnsi="Times New Roman"/>
          <w:sz w:val="18"/>
          <w:szCs w:val="18"/>
        </w:rPr>
      </w:pPr>
    </w:p>
    <w:p w:rsidR="00F15C66" w:rsidRPr="005122D4" w:rsidRDefault="00F15C66" w:rsidP="005C50A9">
      <w:pPr>
        <w:ind w:firstLine="720"/>
        <w:jc w:val="right"/>
        <w:rPr>
          <w:rFonts w:ascii="Times New Roman" w:hAnsi="Times New Roman"/>
          <w:sz w:val="18"/>
          <w:szCs w:val="18"/>
          <w:lang w:val="en-US"/>
        </w:rPr>
      </w:pPr>
    </w:p>
    <w:p w:rsidR="00F15C66" w:rsidRPr="005122D4" w:rsidRDefault="00F15C66" w:rsidP="005C50A9">
      <w:pPr>
        <w:ind w:firstLine="720"/>
        <w:jc w:val="right"/>
        <w:rPr>
          <w:rFonts w:ascii="Times New Roman" w:hAnsi="Times New Roman"/>
          <w:sz w:val="18"/>
          <w:szCs w:val="18"/>
          <w:lang w:val="en-US"/>
        </w:rPr>
      </w:pPr>
    </w:p>
    <w:p w:rsidR="00F15C66" w:rsidRPr="005122D4" w:rsidRDefault="00F15C66" w:rsidP="005C50A9">
      <w:pPr>
        <w:ind w:firstLine="720"/>
        <w:jc w:val="right"/>
        <w:rPr>
          <w:rFonts w:ascii="Times New Roman" w:hAnsi="Times New Roman"/>
          <w:sz w:val="18"/>
          <w:szCs w:val="18"/>
          <w:lang w:val="en-US"/>
        </w:rPr>
      </w:pPr>
    </w:p>
    <w:p w:rsidR="00F15C66" w:rsidRPr="005122D4" w:rsidRDefault="00F15C66" w:rsidP="005C50A9">
      <w:pPr>
        <w:ind w:firstLine="720"/>
        <w:jc w:val="right"/>
        <w:rPr>
          <w:rFonts w:ascii="Times New Roman" w:hAnsi="Times New Roman"/>
          <w:sz w:val="18"/>
          <w:szCs w:val="18"/>
        </w:rPr>
      </w:pPr>
      <w:r w:rsidRPr="005122D4">
        <w:rPr>
          <w:rFonts w:ascii="Times New Roman" w:hAnsi="Times New Roman"/>
          <w:sz w:val="18"/>
          <w:szCs w:val="18"/>
        </w:rPr>
        <w:t>Форма 1.</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300"/>
        <w:gridCol w:w="788"/>
        <w:gridCol w:w="720"/>
      </w:tblGrid>
      <w:tr w:rsidR="00F15C66" w:rsidRPr="005122D4" w:rsidTr="005C50A9">
        <w:trPr>
          <w:cantSplit/>
          <w:trHeight w:val="262"/>
        </w:trPr>
        <w:tc>
          <w:tcPr>
            <w:tcW w:w="9536" w:type="dxa"/>
            <w:gridSpan w:val="4"/>
          </w:tcPr>
          <w:p w:rsidR="00F15C66" w:rsidRPr="005122D4" w:rsidRDefault="00F15C66" w:rsidP="005C50A9">
            <w:pPr>
              <w:tabs>
                <w:tab w:val="left" w:pos="1800"/>
              </w:tabs>
              <w:jc w:val="center"/>
              <w:rPr>
                <w:rFonts w:ascii="Times New Roman" w:hAnsi="Times New Roman"/>
                <w:b/>
                <w:sz w:val="18"/>
                <w:szCs w:val="18"/>
              </w:rPr>
            </w:pPr>
            <w:r w:rsidRPr="005122D4">
              <w:rPr>
                <w:rFonts w:ascii="Times New Roman" w:hAnsi="Times New Roman"/>
                <w:b/>
                <w:sz w:val="18"/>
                <w:szCs w:val="18"/>
              </w:rPr>
              <w:t xml:space="preserve">Модуль </w:t>
            </w:r>
            <w:r w:rsidRPr="005122D4">
              <w:rPr>
                <w:rFonts w:ascii="Times New Roman" w:hAnsi="Times New Roman"/>
                <w:b/>
                <w:sz w:val="18"/>
                <w:szCs w:val="18"/>
                <w:lang w:val="en-US"/>
              </w:rPr>
              <w:t>I</w:t>
            </w:r>
            <w:r w:rsidRPr="005122D4">
              <w:rPr>
                <w:rFonts w:ascii="Times New Roman" w:hAnsi="Times New Roman"/>
                <w:b/>
                <w:sz w:val="18"/>
                <w:szCs w:val="18"/>
              </w:rPr>
              <w:t xml:space="preserve"> (Рубежный контроль </w:t>
            </w:r>
            <w:r w:rsidRPr="005122D4">
              <w:rPr>
                <w:rFonts w:ascii="Times New Roman" w:hAnsi="Times New Roman"/>
                <w:b/>
                <w:sz w:val="18"/>
                <w:szCs w:val="18"/>
                <w:lang w:val="en-US"/>
              </w:rPr>
              <w:t>I</w:t>
            </w:r>
            <w:r w:rsidRPr="005122D4">
              <w:rPr>
                <w:rFonts w:ascii="Times New Roman" w:hAnsi="Times New Roman"/>
                <w:b/>
                <w:sz w:val="18"/>
                <w:szCs w:val="18"/>
              </w:rPr>
              <w:t>)</w:t>
            </w:r>
          </w:p>
        </w:tc>
      </w:tr>
      <w:tr w:rsidR="00F15C66" w:rsidRPr="005122D4" w:rsidTr="005C50A9">
        <w:trPr>
          <w:cantSplit/>
          <w:trHeight w:val="262"/>
        </w:trPr>
        <w:tc>
          <w:tcPr>
            <w:tcW w:w="1728" w:type="dxa"/>
            <w:vMerge w:val="restart"/>
            <w:vAlign w:val="center"/>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Аудиторная работа студента</w:t>
            </w:r>
          </w:p>
        </w:tc>
        <w:tc>
          <w:tcPr>
            <w:tcW w:w="6300" w:type="dxa"/>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Изучение теоретического материала</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5%</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153"/>
        </w:trPr>
        <w:tc>
          <w:tcPr>
            <w:tcW w:w="1728" w:type="dxa"/>
            <w:vMerge/>
            <w:vAlign w:val="center"/>
          </w:tcPr>
          <w:p w:rsidR="00F15C66" w:rsidRPr="005122D4" w:rsidRDefault="00F15C66" w:rsidP="005C50A9">
            <w:pPr>
              <w:rPr>
                <w:rFonts w:ascii="Times New Roman" w:hAnsi="Times New Roman"/>
                <w:sz w:val="18"/>
                <w:szCs w:val="18"/>
              </w:rPr>
            </w:pPr>
          </w:p>
        </w:tc>
        <w:tc>
          <w:tcPr>
            <w:tcW w:w="6300" w:type="dxa"/>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Решение задач, выполнение лабораторных работ или ответы на семинарских занятиях</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10%</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262"/>
        </w:trPr>
        <w:tc>
          <w:tcPr>
            <w:tcW w:w="8028" w:type="dxa"/>
            <w:gridSpan w:val="2"/>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 xml:space="preserve">Итого по АРС </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15%</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262"/>
        </w:trPr>
        <w:tc>
          <w:tcPr>
            <w:tcW w:w="1728" w:type="dxa"/>
            <w:vMerge w:val="restart"/>
            <w:vAlign w:val="center"/>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 xml:space="preserve">Внеаудиторная работа </w:t>
            </w:r>
          </w:p>
        </w:tc>
        <w:tc>
          <w:tcPr>
            <w:tcW w:w="6300" w:type="dxa"/>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СРС</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2%</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173"/>
        </w:trPr>
        <w:tc>
          <w:tcPr>
            <w:tcW w:w="1728" w:type="dxa"/>
            <w:vMerge/>
            <w:vAlign w:val="center"/>
          </w:tcPr>
          <w:p w:rsidR="00F15C66" w:rsidRPr="005122D4" w:rsidRDefault="00F15C66" w:rsidP="005C50A9">
            <w:pPr>
              <w:rPr>
                <w:rFonts w:ascii="Times New Roman" w:hAnsi="Times New Roman"/>
                <w:sz w:val="18"/>
                <w:szCs w:val="18"/>
              </w:rPr>
            </w:pPr>
          </w:p>
        </w:tc>
        <w:tc>
          <w:tcPr>
            <w:tcW w:w="6300" w:type="dxa"/>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СРСП</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3%</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262"/>
        </w:trPr>
        <w:tc>
          <w:tcPr>
            <w:tcW w:w="8028" w:type="dxa"/>
            <w:gridSpan w:val="2"/>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 xml:space="preserve">Итого по СРС </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5%</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399"/>
        </w:trPr>
        <w:tc>
          <w:tcPr>
            <w:tcW w:w="1728" w:type="dxa"/>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 xml:space="preserve">Рубежный контроль </w:t>
            </w:r>
          </w:p>
        </w:tc>
        <w:tc>
          <w:tcPr>
            <w:tcW w:w="6300" w:type="dxa"/>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Общая успеваемость по аудиторной и внеаудиторной работе студента</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10%</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262"/>
        </w:trPr>
        <w:tc>
          <w:tcPr>
            <w:tcW w:w="8028" w:type="dxa"/>
            <w:gridSpan w:val="2"/>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 xml:space="preserve">Итого по РК </w:t>
            </w:r>
            <w:r w:rsidRPr="005122D4">
              <w:rPr>
                <w:rFonts w:ascii="Times New Roman" w:hAnsi="Times New Roman"/>
                <w:b/>
                <w:sz w:val="18"/>
                <w:szCs w:val="18"/>
                <w:lang w:val="en-US"/>
              </w:rPr>
              <w:t>I</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10%</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262"/>
        </w:trPr>
        <w:tc>
          <w:tcPr>
            <w:tcW w:w="8028" w:type="dxa"/>
            <w:gridSpan w:val="2"/>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Всего по К</w:t>
            </w:r>
            <w:r w:rsidRPr="005122D4">
              <w:rPr>
                <w:rFonts w:ascii="Times New Roman" w:hAnsi="Times New Roman"/>
                <w:b/>
                <w:sz w:val="18"/>
                <w:szCs w:val="18"/>
                <w:lang w:val="en-US"/>
              </w:rPr>
              <w:t>I</w:t>
            </w:r>
            <w:r w:rsidRPr="005122D4">
              <w:rPr>
                <w:rFonts w:ascii="Times New Roman" w:hAnsi="Times New Roman"/>
                <w:b/>
                <w:sz w:val="18"/>
                <w:szCs w:val="18"/>
              </w:rPr>
              <w:t xml:space="preserve"> (1-модуль)</w:t>
            </w:r>
          </w:p>
        </w:tc>
        <w:tc>
          <w:tcPr>
            <w:tcW w:w="788" w:type="dxa"/>
          </w:tcPr>
          <w:p w:rsidR="00F15C66" w:rsidRPr="005122D4" w:rsidRDefault="00F15C66" w:rsidP="005C50A9">
            <w:pPr>
              <w:tabs>
                <w:tab w:val="left" w:pos="1800"/>
              </w:tabs>
              <w:jc w:val="both"/>
              <w:rPr>
                <w:rFonts w:ascii="Times New Roman" w:hAnsi="Times New Roman"/>
                <w:b/>
                <w:sz w:val="18"/>
                <w:szCs w:val="18"/>
                <w:lang w:val="en-US"/>
              </w:rPr>
            </w:pPr>
            <w:r w:rsidRPr="005122D4">
              <w:rPr>
                <w:rFonts w:ascii="Times New Roman" w:hAnsi="Times New Roman"/>
                <w:b/>
                <w:sz w:val="18"/>
                <w:szCs w:val="18"/>
                <w:lang w:val="en-US"/>
              </w:rPr>
              <w:t>30</w:t>
            </w:r>
            <w:r w:rsidRPr="005122D4">
              <w:rPr>
                <w:rFonts w:ascii="Times New Roman" w:hAnsi="Times New Roman"/>
                <w:b/>
                <w:sz w:val="18"/>
                <w:szCs w:val="18"/>
              </w:rPr>
              <w:t>%</w:t>
            </w:r>
          </w:p>
        </w:tc>
        <w:tc>
          <w:tcPr>
            <w:tcW w:w="720" w:type="dxa"/>
          </w:tcPr>
          <w:p w:rsidR="00F15C66" w:rsidRPr="005122D4" w:rsidRDefault="00F15C66" w:rsidP="005C50A9">
            <w:pPr>
              <w:tabs>
                <w:tab w:val="left" w:pos="1800"/>
              </w:tabs>
              <w:jc w:val="both"/>
              <w:rPr>
                <w:rFonts w:ascii="Times New Roman" w:hAnsi="Times New Roman"/>
                <w:b/>
                <w:sz w:val="18"/>
                <w:szCs w:val="18"/>
                <w:lang w:val="en-US"/>
              </w:rPr>
            </w:pPr>
          </w:p>
        </w:tc>
      </w:tr>
    </w:tbl>
    <w:p w:rsidR="00F15C66" w:rsidRPr="005122D4" w:rsidRDefault="00F15C66" w:rsidP="005C50A9">
      <w:pPr>
        <w:ind w:firstLine="720"/>
        <w:jc w:val="both"/>
        <w:rPr>
          <w:rFonts w:ascii="Times New Roman" w:hAnsi="Times New Roman"/>
          <w:i/>
          <w:sz w:val="18"/>
          <w:szCs w:val="18"/>
        </w:rPr>
      </w:pPr>
      <w:r w:rsidRPr="005122D4">
        <w:rPr>
          <w:rFonts w:ascii="Times New Roman" w:hAnsi="Times New Roman"/>
          <w:i/>
          <w:sz w:val="18"/>
          <w:szCs w:val="18"/>
        </w:rPr>
        <w:t>График РК 2  аналогично форме 1</w:t>
      </w:r>
    </w:p>
    <w:p w:rsidR="00F15C66" w:rsidRPr="005122D4" w:rsidRDefault="00F15C66" w:rsidP="005C50A9">
      <w:pPr>
        <w:rPr>
          <w:rFonts w:ascii="Times New Roman" w:hAnsi="Times New Roman"/>
          <w:sz w:val="18"/>
          <w:szCs w:val="18"/>
        </w:rPr>
      </w:pPr>
      <w:r w:rsidRPr="005122D4">
        <w:rPr>
          <w:rFonts w:ascii="Times New Roman" w:hAnsi="Times New Roman"/>
          <w:b/>
          <w:bCs/>
          <w:sz w:val="18"/>
          <w:szCs w:val="18"/>
        </w:rPr>
        <w:t xml:space="preserve">РД (рейтинг допуска) </w:t>
      </w:r>
      <w:r w:rsidRPr="005122D4">
        <w:rPr>
          <w:rFonts w:ascii="Times New Roman" w:hAnsi="Times New Roman"/>
          <w:bCs/>
          <w:sz w:val="18"/>
          <w:szCs w:val="18"/>
        </w:rPr>
        <w:t>высчитывается как сумма оценок компетенций на практических занятиях и рубежных контролях</w:t>
      </w:r>
      <w:r w:rsidRPr="005122D4">
        <w:rPr>
          <w:rFonts w:ascii="Times New Roman" w:hAnsi="Times New Roman"/>
          <w:b/>
          <w:bCs/>
          <w:sz w:val="18"/>
          <w:szCs w:val="18"/>
        </w:rPr>
        <w:t xml:space="preserve">. </w:t>
      </w:r>
      <w:r w:rsidRPr="005122D4">
        <w:rPr>
          <w:rFonts w:ascii="Times New Roman" w:hAnsi="Times New Roman"/>
          <w:sz w:val="18"/>
          <w:szCs w:val="18"/>
        </w:rPr>
        <w:t xml:space="preserve"> Обучающийся считается допущенным к экзамену, если его семестровая оценка больше или равна 31 баллу.</w:t>
      </w:r>
    </w:p>
    <w:p w:rsidR="00F15C66" w:rsidRPr="005122D4" w:rsidRDefault="00F15C66" w:rsidP="005C50A9">
      <w:pPr>
        <w:ind w:left="708" w:firstLine="708"/>
        <w:rPr>
          <w:rFonts w:ascii="Times New Roman" w:hAnsi="Times New Roman"/>
          <w:b/>
          <w:sz w:val="18"/>
          <w:szCs w:val="18"/>
        </w:rPr>
      </w:pPr>
      <w:r w:rsidRPr="005122D4">
        <w:rPr>
          <w:rFonts w:ascii="Times New Roman" w:hAnsi="Times New Roman"/>
          <w:b/>
          <w:sz w:val="18"/>
          <w:szCs w:val="18"/>
        </w:rPr>
        <w:t>Инструмент измерения итогового контроля в виде тестирования</w:t>
      </w:r>
    </w:p>
    <w:p w:rsidR="00F15C66" w:rsidRPr="005122D4" w:rsidRDefault="00F15C66" w:rsidP="005C50A9">
      <w:pPr>
        <w:ind w:firstLine="567"/>
        <w:jc w:val="both"/>
        <w:rPr>
          <w:rFonts w:ascii="Times New Roman" w:hAnsi="Times New Roman"/>
          <w:sz w:val="18"/>
          <w:szCs w:val="18"/>
        </w:rPr>
      </w:pPr>
      <w:r w:rsidRPr="005122D4">
        <w:rPr>
          <w:rFonts w:ascii="Times New Roman" w:hAnsi="Times New Roman"/>
          <w:sz w:val="18"/>
          <w:szCs w:val="18"/>
        </w:rPr>
        <w:t xml:space="preserve">Доля оценки итогового контроля составляет  40 % итоговой оценки по дисциплине, включает тестовый экзамен с оценкой знаний,  самосовершенствования (20%)  и оценки практических навыков решения задач и интерпретации клинико-лабораторных методов исследования (20%). </w:t>
      </w:r>
    </w:p>
    <w:p w:rsidR="00F15C66" w:rsidRPr="005122D4" w:rsidRDefault="00F15C66" w:rsidP="005C50A9">
      <w:pPr>
        <w:pStyle w:val="a3"/>
        <w:spacing w:before="0" w:beforeAutospacing="0" w:after="0" w:afterAutospacing="0"/>
        <w:ind w:firstLine="709"/>
        <w:jc w:val="both"/>
        <w:rPr>
          <w:rFonts w:ascii="Times New Roman" w:hAnsi="Times New Roman" w:cs="Times New Roman"/>
          <w:sz w:val="18"/>
          <w:szCs w:val="18"/>
        </w:rPr>
      </w:pPr>
    </w:p>
    <w:p w:rsidR="00F15C66" w:rsidRPr="005122D4" w:rsidRDefault="00F15C66" w:rsidP="005C50A9">
      <w:pPr>
        <w:pStyle w:val="a3"/>
        <w:spacing w:before="0" w:beforeAutospacing="0" w:after="0" w:afterAutospacing="0"/>
        <w:ind w:firstLine="709"/>
        <w:jc w:val="both"/>
        <w:rPr>
          <w:rFonts w:ascii="Times New Roman" w:hAnsi="Times New Roman" w:cs="Times New Roman"/>
          <w:sz w:val="18"/>
          <w:szCs w:val="18"/>
        </w:rPr>
      </w:pPr>
      <w:r w:rsidRPr="005122D4">
        <w:rPr>
          <w:rFonts w:ascii="Times New Roman" w:hAnsi="Times New Roman" w:cs="Times New Roman"/>
          <w:sz w:val="18"/>
          <w:szCs w:val="18"/>
        </w:rPr>
        <w:lastRenderedPageBreak/>
        <w:t>Шкала оценок академической успеваемости:</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848"/>
        <w:gridCol w:w="2044"/>
        <w:gridCol w:w="3288"/>
      </w:tblGrid>
      <w:tr w:rsidR="00F15C66" w:rsidRPr="005122D4" w:rsidTr="005C50A9">
        <w:trPr>
          <w:trHeight w:val="463"/>
          <w:jc w:val="center"/>
        </w:trPr>
        <w:tc>
          <w:tcPr>
            <w:tcW w:w="2080" w:type="dxa"/>
          </w:tcPr>
          <w:p w:rsidR="00F15C66" w:rsidRPr="005122D4" w:rsidRDefault="00F15C66" w:rsidP="005C50A9">
            <w:pPr>
              <w:jc w:val="center"/>
              <w:rPr>
                <w:rFonts w:ascii="Times New Roman" w:hAnsi="Times New Roman"/>
                <w:b/>
                <w:bCs/>
                <w:sz w:val="18"/>
                <w:szCs w:val="18"/>
              </w:rPr>
            </w:pPr>
            <w:r w:rsidRPr="005122D4">
              <w:rPr>
                <w:rFonts w:ascii="Times New Roman" w:hAnsi="Times New Roman"/>
                <w:b/>
                <w:bCs/>
                <w:sz w:val="18"/>
                <w:szCs w:val="18"/>
              </w:rPr>
              <w:t>Рейтинг              (баллы)</w:t>
            </w:r>
          </w:p>
        </w:tc>
        <w:tc>
          <w:tcPr>
            <w:tcW w:w="1848" w:type="dxa"/>
          </w:tcPr>
          <w:p w:rsidR="00F15C66" w:rsidRPr="005122D4" w:rsidRDefault="00F15C66" w:rsidP="005C50A9">
            <w:pPr>
              <w:jc w:val="center"/>
              <w:rPr>
                <w:rFonts w:ascii="Times New Roman" w:hAnsi="Times New Roman"/>
                <w:b/>
                <w:bCs/>
                <w:sz w:val="18"/>
                <w:szCs w:val="18"/>
              </w:rPr>
            </w:pPr>
            <w:r w:rsidRPr="005122D4">
              <w:rPr>
                <w:rFonts w:ascii="Times New Roman" w:hAnsi="Times New Roman"/>
                <w:b/>
                <w:bCs/>
                <w:sz w:val="18"/>
                <w:szCs w:val="18"/>
              </w:rPr>
              <w:t xml:space="preserve">Оценка по буквенной системе </w:t>
            </w:r>
          </w:p>
        </w:tc>
        <w:tc>
          <w:tcPr>
            <w:tcW w:w="2044" w:type="dxa"/>
          </w:tcPr>
          <w:p w:rsidR="00F15C66" w:rsidRPr="005122D4" w:rsidRDefault="00F15C66" w:rsidP="005C50A9">
            <w:pPr>
              <w:jc w:val="center"/>
              <w:rPr>
                <w:rFonts w:ascii="Times New Roman" w:hAnsi="Times New Roman"/>
                <w:b/>
                <w:bCs/>
                <w:sz w:val="18"/>
                <w:szCs w:val="18"/>
              </w:rPr>
            </w:pPr>
            <w:r w:rsidRPr="005122D4">
              <w:rPr>
                <w:rFonts w:ascii="Times New Roman" w:hAnsi="Times New Roman"/>
                <w:b/>
                <w:bCs/>
                <w:sz w:val="18"/>
                <w:szCs w:val="18"/>
              </w:rPr>
              <w:t>Цифровой эквивалент оценки</w:t>
            </w:r>
          </w:p>
        </w:tc>
        <w:tc>
          <w:tcPr>
            <w:tcW w:w="3288" w:type="dxa"/>
          </w:tcPr>
          <w:p w:rsidR="00F15C66" w:rsidRPr="005122D4" w:rsidRDefault="00F15C66" w:rsidP="005C50A9">
            <w:pPr>
              <w:jc w:val="center"/>
              <w:rPr>
                <w:rFonts w:ascii="Times New Roman" w:hAnsi="Times New Roman"/>
                <w:b/>
                <w:bCs/>
                <w:sz w:val="18"/>
                <w:szCs w:val="18"/>
              </w:rPr>
            </w:pPr>
            <w:r w:rsidRPr="005122D4">
              <w:rPr>
                <w:rFonts w:ascii="Times New Roman" w:hAnsi="Times New Roman"/>
                <w:b/>
                <w:bCs/>
                <w:sz w:val="18"/>
                <w:szCs w:val="18"/>
              </w:rPr>
              <w:t xml:space="preserve">Оценка по традиционной системе </w:t>
            </w:r>
          </w:p>
        </w:tc>
      </w:tr>
      <w:tr w:rsidR="00F15C66" w:rsidRPr="005122D4" w:rsidTr="005C50A9">
        <w:trPr>
          <w:trHeight w:val="315"/>
          <w:jc w:val="center"/>
        </w:trPr>
        <w:tc>
          <w:tcPr>
            <w:tcW w:w="208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8</w:t>
            </w:r>
            <w:r w:rsidRPr="005122D4">
              <w:rPr>
                <w:rFonts w:ascii="Times New Roman" w:hAnsi="Times New Roman"/>
                <w:sz w:val="18"/>
                <w:szCs w:val="18"/>
                <w:lang w:val="en-US"/>
              </w:rPr>
              <w:t>7</w:t>
            </w:r>
            <w:r w:rsidRPr="005122D4">
              <w:rPr>
                <w:rFonts w:ascii="Times New Roman" w:hAnsi="Times New Roman"/>
                <w:sz w:val="18"/>
                <w:szCs w:val="18"/>
              </w:rPr>
              <w:t xml:space="preserve"> – 100</w:t>
            </w:r>
          </w:p>
        </w:tc>
        <w:tc>
          <w:tcPr>
            <w:tcW w:w="184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А</w:t>
            </w:r>
          </w:p>
        </w:tc>
        <w:tc>
          <w:tcPr>
            <w:tcW w:w="204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4,0</w:t>
            </w:r>
          </w:p>
        </w:tc>
        <w:tc>
          <w:tcPr>
            <w:tcW w:w="328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Отлично</w:t>
            </w:r>
          </w:p>
        </w:tc>
      </w:tr>
      <w:tr w:rsidR="00F15C66" w:rsidRPr="005122D4" w:rsidTr="005C50A9">
        <w:trPr>
          <w:trHeight w:val="245"/>
          <w:jc w:val="center"/>
        </w:trPr>
        <w:tc>
          <w:tcPr>
            <w:tcW w:w="2080" w:type="dxa"/>
          </w:tcPr>
          <w:p w:rsidR="00F15C66" w:rsidRPr="005122D4" w:rsidRDefault="00F15C66" w:rsidP="005C50A9">
            <w:pPr>
              <w:jc w:val="center"/>
              <w:rPr>
                <w:rFonts w:ascii="Times New Roman" w:hAnsi="Times New Roman"/>
                <w:sz w:val="18"/>
                <w:szCs w:val="18"/>
                <w:lang w:val="en-US"/>
              </w:rPr>
            </w:pPr>
            <w:r w:rsidRPr="005122D4">
              <w:rPr>
                <w:rFonts w:ascii="Times New Roman" w:hAnsi="Times New Roman"/>
                <w:sz w:val="18"/>
                <w:szCs w:val="18"/>
              </w:rPr>
              <w:t>80 – 8</w:t>
            </w:r>
            <w:r w:rsidRPr="005122D4">
              <w:rPr>
                <w:rFonts w:ascii="Times New Roman" w:hAnsi="Times New Roman"/>
                <w:sz w:val="18"/>
                <w:szCs w:val="18"/>
                <w:lang w:val="en-US"/>
              </w:rPr>
              <w:t>6</w:t>
            </w:r>
          </w:p>
        </w:tc>
        <w:tc>
          <w:tcPr>
            <w:tcW w:w="184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 xml:space="preserve">В </w:t>
            </w:r>
          </w:p>
        </w:tc>
        <w:tc>
          <w:tcPr>
            <w:tcW w:w="204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3,33</w:t>
            </w:r>
          </w:p>
        </w:tc>
        <w:tc>
          <w:tcPr>
            <w:tcW w:w="3288" w:type="dxa"/>
            <w:vMerge w:val="restart"/>
          </w:tcPr>
          <w:p w:rsidR="00F15C66" w:rsidRPr="005122D4" w:rsidRDefault="00F15C66" w:rsidP="005C50A9">
            <w:pPr>
              <w:jc w:val="center"/>
              <w:rPr>
                <w:rFonts w:ascii="Times New Roman" w:hAnsi="Times New Roman"/>
                <w:sz w:val="18"/>
                <w:szCs w:val="18"/>
              </w:rPr>
            </w:pPr>
          </w:p>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Хорошо</w:t>
            </w:r>
          </w:p>
        </w:tc>
      </w:tr>
      <w:tr w:rsidR="00F15C66" w:rsidRPr="005122D4" w:rsidTr="005C50A9">
        <w:trPr>
          <w:trHeight w:val="245"/>
          <w:jc w:val="center"/>
        </w:trPr>
        <w:tc>
          <w:tcPr>
            <w:tcW w:w="208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74 – 79</w:t>
            </w:r>
          </w:p>
        </w:tc>
        <w:tc>
          <w:tcPr>
            <w:tcW w:w="184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С</w:t>
            </w:r>
          </w:p>
        </w:tc>
        <w:tc>
          <w:tcPr>
            <w:tcW w:w="204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3,0</w:t>
            </w:r>
          </w:p>
        </w:tc>
        <w:tc>
          <w:tcPr>
            <w:tcW w:w="0" w:type="auto"/>
            <w:vMerge/>
            <w:vAlign w:val="center"/>
          </w:tcPr>
          <w:p w:rsidR="00F15C66" w:rsidRPr="005122D4" w:rsidRDefault="00F15C66" w:rsidP="005C50A9">
            <w:pPr>
              <w:rPr>
                <w:rFonts w:ascii="Times New Roman" w:hAnsi="Times New Roman"/>
                <w:sz w:val="18"/>
                <w:szCs w:val="18"/>
              </w:rPr>
            </w:pPr>
          </w:p>
        </w:tc>
      </w:tr>
      <w:tr w:rsidR="00F15C66" w:rsidRPr="005122D4" w:rsidTr="005C50A9">
        <w:trPr>
          <w:trHeight w:val="245"/>
          <w:jc w:val="center"/>
        </w:trPr>
        <w:tc>
          <w:tcPr>
            <w:tcW w:w="208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68 -73</w:t>
            </w:r>
          </w:p>
        </w:tc>
        <w:tc>
          <w:tcPr>
            <w:tcW w:w="184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Д</w:t>
            </w:r>
          </w:p>
        </w:tc>
        <w:tc>
          <w:tcPr>
            <w:tcW w:w="204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2,33</w:t>
            </w:r>
          </w:p>
        </w:tc>
        <w:tc>
          <w:tcPr>
            <w:tcW w:w="3288" w:type="dxa"/>
            <w:vMerge w:val="restart"/>
          </w:tcPr>
          <w:p w:rsidR="00F15C66" w:rsidRPr="005122D4" w:rsidRDefault="00F15C66" w:rsidP="005C50A9">
            <w:pPr>
              <w:rPr>
                <w:rFonts w:ascii="Times New Roman" w:hAnsi="Times New Roman"/>
                <w:sz w:val="18"/>
                <w:szCs w:val="18"/>
              </w:rPr>
            </w:pPr>
          </w:p>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Удовлетворительно</w:t>
            </w:r>
          </w:p>
        </w:tc>
      </w:tr>
      <w:tr w:rsidR="00F15C66" w:rsidRPr="005122D4" w:rsidTr="005C50A9">
        <w:trPr>
          <w:trHeight w:val="245"/>
          <w:jc w:val="center"/>
        </w:trPr>
        <w:tc>
          <w:tcPr>
            <w:tcW w:w="208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61 – 67</w:t>
            </w:r>
          </w:p>
        </w:tc>
        <w:tc>
          <w:tcPr>
            <w:tcW w:w="184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Е</w:t>
            </w:r>
          </w:p>
        </w:tc>
        <w:tc>
          <w:tcPr>
            <w:tcW w:w="204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2,0</w:t>
            </w:r>
          </w:p>
        </w:tc>
        <w:tc>
          <w:tcPr>
            <w:tcW w:w="0" w:type="auto"/>
            <w:vMerge/>
            <w:vAlign w:val="center"/>
          </w:tcPr>
          <w:p w:rsidR="00F15C66" w:rsidRPr="005122D4" w:rsidRDefault="00F15C66" w:rsidP="005C50A9">
            <w:pPr>
              <w:rPr>
                <w:rFonts w:ascii="Times New Roman" w:hAnsi="Times New Roman"/>
                <w:sz w:val="18"/>
                <w:szCs w:val="18"/>
              </w:rPr>
            </w:pPr>
          </w:p>
        </w:tc>
      </w:tr>
      <w:tr w:rsidR="00F15C66" w:rsidRPr="005122D4" w:rsidTr="005C50A9">
        <w:trPr>
          <w:trHeight w:val="259"/>
          <w:jc w:val="center"/>
        </w:trPr>
        <w:tc>
          <w:tcPr>
            <w:tcW w:w="208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lang w:val="ky-KG"/>
              </w:rPr>
              <w:t>3</w:t>
            </w:r>
            <w:r w:rsidRPr="005122D4">
              <w:rPr>
                <w:rFonts w:ascii="Times New Roman" w:hAnsi="Times New Roman"/>
                <w:sz w:val="18"/>
                <w:szCs w:val="18"/>
              </w:rPr>
              <w:t>1-60</w:t>
            </w:r>
          </w:p>
        </w:tc>
        <w:tc>
          <w:tcPr>
            <w:tcW w:w="1848" w:type="dxa"/>
          </w:tcPr>
          <w:p w:rsidR="00F15C66" w:rsidRPr="005122D4" w:rsidRDefault="00F15C66" w:rsidP="005C50A9">
            <w:pPr>
              <w:jc w:val="center"/>
              <w:rPr>
                <w:rFonts w:ascii="Times New Roman" w:hAnsi="Times New Roman"/>
                <w:sz w:val="18"/>
                <w:szCs w:val="18"/>
                <w:lang w:val="en-US"/>
              </w:rPr>
            </w:pPr>
            <w:r w:rsidRPr="005122D4">
              <w:rPr>
                <w:rFonts w:ascii="Times New Roman" w:hAnsi="Times New Roman"/>
                <w:sz w:val="18"/>
                <w:szCs w:val="18"/>
                <w:lang w:val="en-US"/>
              </w:rPr>
              <w:t>FX</w:t>
            </w:r>
          </w:p>
        </w:tc>
        <w:tc>
          <w:tcPr>
            <w:tcW w:w="2044" w:type="dxa"/>
          </w:tcPr>
          <w:p w:rsidR="00F15C66" w:rsidRPr="005122D4" w:rsidRDefault="00F15C66" w:rsidP="005C50A9">
            <w:pPr>
              <w:jc w:val="center"/>
              <w:rPr>
                <w:rFonts w:ascii="Times New Roman" w:hAnsi="Times New Roman"/>
                <w:sz w:val="18"/>
                <w:szCs w:val="18"/>
                <w:lang w:val="en-US"/>
              </w:rPr>
            </w:pPr>
            <w:r w:rsidRPr="005122D4">
              <w:rPr>
                <w:rFonts w:ascii="Times New Roman" w:hAnsi="Times New Roman"/>
                <w:sz w:val="18"/>
                <w:szCs w:val="18"/>
                <w:lang w:val="en-US"/>
              </w:rPr>
              <w:t>0</w:t>
            </w:r>
          </w:p>
        </w:tc>
        <w:tc>
          <w:tcPr>
            <w:tcW w:w="3288" w:type="dxa"/>
            <w:vMerge w:val="restart"/>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Неудовлетворительно</w:t>
            </w:r>
          </w:p>
        </w:tc>
      </w:tr>
      <w:tr w:rsidR="00F15C66" w:rsidRPr="005122D4" w:rsidTr="005C50A9">
        <w:trPr>
          <w:trHeight w:val="259"/>
          <w:jc w:val="center"/>
        </w:trPr>
        <w:tc>
          <w:tcPr>
            <w:tcW w:w="208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 xml:space="preserve">0 -  </w:t>
            </w:r>
            <w:r w:rsidRPr="005122D4">
              <w:rPr>
                <w:rFonts w:ascii="Times New Roman" w:hAnsi="Times New Roman"/>
                <w:sz w:val="18"/>
                <w:szCs w:val="18"/>
                <w:lang w:val="ky-KG"/>
              </w:rPr>
              <w:t>3</w:t>
            </w:r>
            <w:r w:rsidRPr="005122D4">
              <w:rPr>
                <w:rFonts w:ascii="Times New Roman" w:hAnsi="Times New Roman"/>
                <w:sz w:val="18"/>
                <w:szCs w:val="18"/>
              </w:rPr>
              <w:t>0</w:t>
            </w:r>
          </w:p>
        </w:tc>
        <w:tc>
          <w:tcPr>
            <w:tcW w:w="184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lang w:val="de-DE"/>
              </w:rPr>
              <w:t>F</w:t>
            </w:r>
          </w:p>
        </w:tc>
        <w:tc>
          <w:tcPr>
            <w:tcW w:w="204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0</w:t>
            </w:r>
          </w:p>
        </w:tc>
        <w:tc>
          <w:tcPr>
            <w:tcW w:w="0" w:type="auto"/>
            <w:vMerge/>
            <w:vAlign w:val="center"/>
          </w:tcPr>
          <w:p w:rsidR="00F15C66" w:rsidRPr="005122D4" w:rsidRDefault="00F15C66" w:rsidP="005C50A9">
            <w:pPr>
              <w:rPr>
                <w:rFonts w:ascii="Times New Roman" w:hAnsi="Times New Roman"/>
                <w:sz w:val="18"/>
                <w:szCs w:val="18"/>
              </w:rPr>
            </w:pPr>
          </w:p>
        </w:tc>
      </w:tr>
    </w:tbl>
    <w:p w:rsidR="00F15C66" w:rsidRPr="005122D4" w:rsidRDefault="00F15C66" w:rsidP="005C50A9">
      <w:pPr>
        <w:pStyle w:val="a3"/>
        <w:spacing w:before="0" w:beforeAutospacing="0" w:after="0" w:afterAutospacing="0"/>
        <w:ind w:firstLine="567"/>
        <w:jc w:val="both"/>
        <w:rPr>
          <w:rFonts w:ascii="Times New Roman" w:hAnsi="Times New Roman" w:cs="Times New Roman"/>
          <w:sz w:val="18"/>
          <w:szCs w:val="18"/>
          <w:lang w:val="ky-KG"/>
        </w:rPr>
      </w:pPr>
      <w:r w:rsidRPr="005122D4">
        <w:rPr>
          <w:rFonts w:ascii="Times New Roman" w:hAnsi="Times New Roman" w:cs="Times New Roman"/>
          <w:sz w:val="18"/>
          <w:szCs w:val="18"/>
        </w:rPr>
        <w:t>I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sidRPr="005122D4">
        <w:rPr>
          <w:rFonts w:ascii="Times New Roman" w:hAnsi="Times New Roman" w:cs="Times New Roman"/>
          <w:sz w:val="18"/>
          <w:szCs w:val="18"/>
          <w:lang w:val="ky-KG"/>
        </w:rPr>
        <w:t>,</w:t>
      </w:r>
      <w:r w:rsidRPr="005122D4">
        <w:rPr>
          <w:rFonts w:ascii="Times New Roman" w:hAnsi="Times New Roman" w:cs="Times New Roman"/>
          <w:sz w:val="18"/>
          <w:szCs w:val="18"/>
        </w:rPr>
        <w:t xml:space="preserve"> о чем он должен сообщить преподавателю и Офис Регистрации. Оценка I выставляется преподавателем. Если студент не исправил оценку I в течении одного месяца с начала следующего семестра (исключая летний семестр), ему автоматически выставляется оценка F (не используется при вычислении GPA).</w:t>
      </w:r>
    </w:p>
    <w:p w:rsidR="00F15C66" w:rsidRPr="005122D4" w:rsidRDefault="00F15C66" w:rsidP="005C50A9">
      <w:pPr>
        <w:pStyle w:val="a3"/>
        <w:spacing w:before="0" w:beforeAutospacing="0" w:after="0" w:afterAutospacing="0"/>
        <w:ind w:firstLine="708"/>
        <w:jc w:val="both"/>
        <w:rPr>
          <w:rFonts w:ascii="Times New Roman" w:hAnsi="Times New Roman" w:cs="Times New Roman"/>
          <w:sz w:val="18"/>
          <w:szCs w:val="18"/>
          <w:lang w:val="ky-KG"/>
        </w:rPr>
      </w:pPr>
      <w:r w:rsidRPr="005122D4">
        <w:rPr>
          <w:rFonts w:ascii="Times New Roman" w:hAnsi="Times New Roman" w:cs="Times New Roman"/>
          <w:sz w:val="18"/>
          <w:szCs w:val="18"/>
        </w:rPr>
        <w:t>Р – оценка, позволяющая студенту получить только кредиты. Оценка P ставится только по дисциплинам по выбору (не используется при вычислении GPA).</w:t>
      </w:r>
    </w:p>
    <w:p w:rsidR="00F15C66" w:rsidRPr="005122D4" w:rsidRDefault="00F15C66" w:rsidP="005C50A9">
      <w:pPr>
        <w:pStyle w:val="a3"/>
        <w:spacing w:before="0" w:beforeAutospacing="0" w:after="0" w:afterAutospacing="0"/>
        <w:ind w:firstLine="708"/>
        <w:jc w:val="both"/>
        <w:rPr>
          <w:rFonts w:ascii="Times New Roman" w:hAnsi="Times New Roman" w:cs="Times New Roman"/>
          <w:sz w:val="18"/>
          <w:szCs w:val="18"/>
          <w:lang w:val="ky-KG"/>
        </w:rPr>
      </w:pPr>
      <w:r w:rsidRPr="005122D4">
        <w:rPr>
          <w:rFonts w:ascii="Times New Roman" w:hAnsi="Times New Roman" w:cs="Times New Roman"/>
          <w:sz w:val="18"/>
          <w:szCs w:val="18"/>
        </w:rPr>
        <w:t xml:space="preserve">FX - студент, получивший оценку FX может исправить ее в течении одного месяца с начала следующего семестра (или в летнем семестре). Право исправления оценки FX предоставляется согласно личного заявления студента в соответствии с утвержденным Офисом Регистрации графиком. Порядок и условия исправления оценки FX устанавливаются соответствующим положением. Если студент не исправил оценку FX в установленные сроки ему автоматически выставляется оценка F (не используется при вычислении GPA). </w:t>
      </w:r>
    </w:p>
    <w:p w:rsidR="00F15C66" w:rsidRPr="005122D4" w:rsidRDefault="00F15C66" w:rsidP="005C50A9">
      <w:pPr>
        <w:pStyle w:val="a3"/>
        <w:spacing w:before="0" w:beforeAutospacing="0" w:after="0" w:afterAutospacing="0"/>
        <w:ind w:firstLine="708"/>
        <w:jc w:val="both"/>
        <w:rPr>
          <w:rFonts w:ascii="Times New Roman" w:hAnsi="Times New Roman" w:cs="Times New Roman"/>
          <w:sz w:val="18"/>
          <w:szCs w:val="18"/>
          <w:lang w:val="ky-KG"/>
        </w:rPr>
      </w:pPr>
      <w:r w:rsidRPr="005122D4">
        <w:rPr>
          <w:rFonts w:ascii="Times New Roman" w:hAnsi="Times New Roman" w:cs="Times New Roman"/>
          <w:sz w:val="18"/>
          <w:szCs w:val="18"/>
        </w:rPr>
        <w:t>F - студент, который получил оценку F, должен повторить ту же учебную дисциплину снова, если это обязательная дисциплина. Если студент получит F вторично по обязательной для данной образовательной программы дисциплине, то он не может продолжать обучение по этой программе.</w:t>
      </w:r>
    </w:p>
    <w:p w:rsidR="00F15C66" w:rsidRPr="005122D4" w:rsidRDefault="00F15C66" w:rsidP="005C50A9">
      <w:pPr>
        <w:pStyle w:val="a3"/>
        <w:spacing w:before="0" w:beforeAutospacing="0" w:after="0" w:afterAutospacing="0"/>
        <w:ind w:firstLine="708"/>
        <w:jc w:val="both"/>
        <w:rPr>
          <w:rFonts w:ascii="Times New Roman" w:hAnsi="Times New Roman" w:cs="Times New Roman"/>
          <w:sz w:val="18"/>
          <w:szCs w:val="18"/>
          <w:lang w:val="ky-KG"/>
        </w:rPr>
      </w:pPr>
      <w:r w:rsidRPr="005122D4">
        <w:rPr>
          <w:rFonts w:ascii="Times New Roman" w:hAnsi="Times New Roman" w:cs="Times New Roman"/>
          <w:sz w:val="18"/>
          <w:szCs w:val="18"/>
        </w:rPr>
        <w:t>W – оценка, подтверждающая отказ студента продолжить изучение этой дисциплины. Оценку W преподаватель может выставлять только в сроки, установленные в Академическом Календаре. Студент подписывает установленную Офисом Регистрации форму и должен повторно изучить эту дисциплину, если она является обязательный (не используется при вычислении GPA).</w:t>
      </w:r>
    </w:p>
    <w:p w:rsidR="00F15C66" w:rsidRPr="005122D4" w:rsidRDefault="00F15C66" w:rsidP="005C50A9">
      <w:pPr>
        <w:pStyle w:val="a3"/>
        <w:spacing w:before="0" w:beforeAutospacing="0" w:after="0" w:afterAutospacing="0"/>
        <w:ind w:firstLine="708"/>
        <w:jc w:val="both"/>
        <w:rPr>
          <w:rFonts w:ascii="Times New Roman" w:hAnsi="Times New Roman" w:cs="Times New Roman"/>
          <w:sz w:val="18"/>
          <w:szCs w:val="18"/>
          <w:lang w:val="ky-KG"/>
        </w:rPr>
      </w:pPr>
      <w:r w:rsidRPr="005122D4">
        <w:rPr>
          <w:rFonts w:ascii="Times New Roman" w:hAnsi="Times New Roman" w:cs="Times New Roman"/>
          <w:sz w:val="18"/>
          <w:szCs w:val="18"/>
        </w:rPr>
        <w:t xml:space="preserve">X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повторить этот курс, если это обязательный курс. В случае, если студент получает X вторично, ему автоматически ставится F. Условия выставления оценки Х указываются в </w:t>
      </w:r>
      <w:proofErr w:type="spellStart"/>
      <w:r w:rsidRPr="005122D4">
        <w:rPr>
          <w:rFonts w:ascii="Times New Roman" w:hAnsi="Times New Roman" w:cs="Times New Roman"/>
          <w:sz w:val="18"/>
          <w:szCs w:val="18"/>
        </w:rPr>
        <w:t>силлабусе</w:t>
      </w:r>
      <w:proofErr w:type="spellEnd"/>
      <w:r w:rsidRPr="005122D4">
        <w:rPr>
          <w:rFonts w:ascii="Times New Roman" w:hAnsi="Times New Roman" w:cs="Times New Roman"/>
          <w:sz w:val="18"/>
          <w:szCs w:val="18"/>
        </w:rPr>
        <w:t xml:space="preserve"> дисциплины (не используется при вычислении GPA).</w:t>
      </w:r>
    </w:p>
    <w:p w:rsidR="00F15C66" w:rsidRPr="005122D4" w:rsidRDefault="00F15C66" w:rsidP="005C50A9">
      <w:pPr>
        <w:pStyle w:val="a3"/>
        <w:spacing w:before="0" w:beforeAutospacing="0" w:after="0" w:afterAutospacing="0"/>
        <w:ind w:firstLine="567"/>
        <w:jc w:val="both"/>
        <w:rPr>
          <w:rFonts w:ascii="Times New Roman" w:hAnsi="Times New Roman" w:cs="Times New Roman"/>
          <w:sz w:val="18"/>
          <w:szCs w:val="18"/>
          <w:lang w:val="ky-KG"/>
        </w:rPr>
      </w:pPr>
      <w:r w:rsidRPr="005122D4">
        <w:rPr>
          <w:rFonts w:ascii="Times New Roman" w:hAnsi="Times New Roman" w:cs="Times New Roman"/>
          <w:sz w:val="18"/>
          <w:szCs w:val="18"/>
        </w:rPr>
        <w:t>По результатам промежуточной (семестровой) успеваемости студенту выставляется:</w:t>
      </w:r>
    </w:p>
    <w:p w:rsidR="00F15C66" w:rsidRPr="005122D4" w:rsidRDefault="00F15C66" w:rsidP="005C50A9">
      <w:pPr>
        <w:pStyle w:val="a3"/>
        <w:spacing w:before="0" w:beforeAutospacing="0" w:after="0" w:afterAutospacing="0"/>
        <w:ind w:firstLine="567"/>
        <w:jc w:val="both"/>
        <w:rPr>
          <w:rFonts w:ascii="Times New Roman" w:hAnsi="Times New Roman" w:cs="Times New Roman"/>
          <w:sz w:val="18"/>
          <w:szCs w:val="18"/>
          <w:lang w:val="ky-KG"/>
        </w:rPr>
      </w:pPr>
      <w:r w:rsidRPr="005122D4">
        <w:rPr>
          <w:rFonts w:ascii="Times New Roman" w:hAnsi="Times New Roman" w:cs="Times New Roman"/>
          <w:sz w:val="18"/>
          <w:szCs w:val="18"/>
        </w:rPr>
        <w:t>- количество единиц кредитов, характеризующих трудоемкость освоения дисциплины;</w:t>
      </w:r>
    </w:p>
    <w:p w:rsidR="00F15C66" w:rsidRPr="005122D4" w:rsidRDefault="00F15C66" w:rsidP="005C50A9">
      <w:pPr>
        <w:pStyle w:val="a3"/>
        <w:spacing w:before="0" w:beforeAutospacing="0" w:after="0" w:afterAutospacing="0"/>
        <w:ind w:firstLine="567"/>
        <w:jc w:val="both"/>
        <w:rPr>
          <w:rFonts w:ascii="Times New Roman" w:hAnsi="Times New Roman" w:cs="Times New Roman"/>
          <w:sz w:val="18"/>
          <w:szCs w:val="18"/>
          <w:lang w:val="ky-KG"/>
        </w:rPr>
      </w:pPr>
      <w:r w:rsidRPr="005122D4">
        <w:rPr>
          <w:rFonts w:ascii="Times New Roman" w:hAnsi="Times New Roman" w:cs="Times New Roman"/>
          <w:sz w:val="18"/>
          <w:szCs w:val="18"/>
        </w:rPr>
        <w:t>- дифференцированная оценка, характеризующая качество освоения студентом знаний, умений и навыков в рамках данной дисциплины.</w:t>
      </w:r>
    </w:p>
    <w:p w:rsidR="00F15C66" w:rsidRPr="005122D4" w:rsidRDefault="00F15C66" w:rsidP="005C50A9">
      <w:pPr>
        <w:jc w:val="both"/>
        <w:rPr>
          <w:rFonts w:ascii="Times New Roman" w:hAnsi="Times New Roman"/>
          <w:sz w:val="18"/>
          <w:szCs w:val="18"/>
        </w:rPr>
      </w:pPr>
    </w:p>
    <w:p w:rsidR="00F15C66" w:rsidRPr="005122D4" w:rsidRDefault="00F15C66">
      <w:pPr>
        <w:rPr>
          <w:rFonts w:ascii="Times New Roman" w:hAnsi="Times New Roman"/>
        </w:rPr>
      </w:pPr>
    </w:p>
    <w:sectPr w:rsidR="00F15C66" w:rsidRPr="005122D4" w:rsidSect="005C5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616"/>
    <w:multiLevelType w:val="hybridMultilevel"/>
    <w:tmpl w:val="630C616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E83099"/>
    <w:multiLevelType w:val="hybridMultilevel"/>
    <w:tmpl w:val="98380670"/>
    <w:lvl w:ilvl="0" w:tplc="78F4A15A">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A113A7"/>
    <w:multiLevelType w:val="hybridMultilevel"/>
    <w:tmpl w:val="2F54FDF0"/>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1845D3"/>
    <w:multiLevelType w:val="hybridMultilevel"/>
    <w:tmpl w:val="DBEA3F5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CB070BC"/>
    <w:multiLevelType w:val="hybridMultilevel"/>
    <w:tmpl w:val="D018E2EE"/>
    <w:lvl w:ilvl="0" w:tplc="3C0E5BC6">
      <w:start w:val="1"/>
      <w:numFmt w:val="decimal"/>
      <w:lvlText w:val="%1."/>
      <w:lvlJc w:val="left"/>
      <w:pPr>
        <w:tabs>
          <w:tab w:val="num" w:pos="-567"/>
        </w:tabs>
        <w:ind w:left="-567" w:hanging="360"/>
      </w:pPr>
      <w:rPr>
        <w:rFonts w:cs="Times New Roman" w:hint="default"/>
      </w:rPr>
    </w:lvl>
    <w:lvl w:ilvl="1" w:tplc="673858E4">
      <w:start w:val="1"/>
      <w:numFmt w:val="decimal"/>
      <w:lvlText w:val="%2."/>
      <w:lvlJc w:val="left"/>
      <w:pPr>
        <w:tabs>
          <w:tab w:val="num" w:pos="153"/>
        </w:tabs>
        <w:ind w:left="153" w:hanging="360"/>
      </w:pPr>
      <w:rPr>
        <w:rFonts w:cs="Times New Roman"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5">
    <w:nsid w:val="129812FC"/>
    <w:multiLevelType w:val="hybridMultilevel"/>
    <w:tmpl w:val="EC4E054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31C4181"/>
    <w:multiLevelType w:val="hybridMultilevel"/>
    <w:tmpl w:val="900A53C2"/>
    <w:lvl w:ilvl="0" w:tplc="0419000F">
      <w:start w:val="1"/>
      <w:numFmt w:val="decimal"/>
      <w:lvlText w:val="%1."/>
      <w:lvlJc w:val="left"/>
      <w:pPr>
        <w:tabs>
          <w:tab w:val="num" w:pos="720"/>
        </w:tabs>
        <w:ind w:left="720" w:hanging="360"/>
      </w:pPr>
      <w:rPr>
        <w:rFonts w:cs="Times New Roman" w:hint="default"/>
      </w:rPr>
    </w:lvl>
    <w:lvl w:ilvl="1" w:tplc="D43231C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397E21"/>
    <w:multiLevelType w:val="hybridMultilevel"/>
    <w:tmpl w:val="2EEC80F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8DF4C5D"/>
    <w:multiLevelType w:val="hybridMultilevel"/>
    <w:tmpl w:val="54BC380E"/>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9">
    <w:nsid w:val="1A986554"/>
    <w:multiLevelType w:val="hybridMultilevel"/>
    <w:tmpl w:val="4378A4B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nsid w:val="1A9C0D04"/>
    <w:multiLevelType w:val="hybridMultilevel"/>
    <w:tmpl w:val="A4026C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B4B4F63"/>
    <w:multiLevelType w:val="hybridMultilevel"/>
    <w:tmpl w:val="AFC80F8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B901AC0"/>
    <w:multiLevelType w:val="hybridMultilevel"/>
    <w:tmpl w:val="C27A68B2"/>
    <w:lvl w:ilvl="0" w:tplc="8214B6F0">
      <w:start w:val="1"/>
      <w:numFmt w:val="decimal"/>
      <w:lvlText w:val="%1."/>
      <w:lvlJc w:val="left"/>
      <w:pPr>
        <w:tabs>
          <w:tab w:val="num" w:pos="362"/>
        </w:tabs>
        <w:ind w:left="362" w:hanging="360"/>
      </w:pPr>
      <w:rPr>
        <w:rFonts w:cs="Times New Roman" w:hint="default"/>
      </w:rPr>
    </w:lvl>
    <w:lvl w:ilvl="1" w:tplc="04190019" w:tentative="1">
      <w:start w:val="1"/>
      <w:numFmt w:val="lowerLetter"/>
      <w:lvlText w:val="%2."/>
      <w:lvlJc w:val="left"/>
      <w:pPr>
        <w:tabs>
          <w:tab w:val="num" w:pos="1082"/>
        </w:tabs>
        <w:ind w:left="1082" w:hanging="360"/>
      </w:pPr>
      <w:rPr>
        <w:rFonts w:cs="Times New Roman"/>
      </w:rPr>
    </w:lvl>
    <w:lvl w:ilvl="2" w:tplc="0419001B" w:tentative="1">
      <w:start w:val="1"/>
      <w:numFmt w:val="lowerRoman"/>
      <w:lvlText w:val="%3."/>
      <w:lvlJc w:val="right"/>
      <w:pPr>
        <w:tabs>
          <w:tab w:val="num" w:pos="1802"/>
        </w:tabs>
        <w:ind w:left="1802" w:hanging="180"/>
      </w:pPr>
      <w:rPr>
        <w:rFonts w:cs="Times New Roman"/>
      </w:rPr>
    </w:lvl>
    <w:lvl w:ilvl="3" w:tplc="0419000F" w:tentative="1">
      <w:start w:val="1"/>
      <w:numFmt w:val="decimal"/>
      <w:lvlText w:val="%4."/>
      <w:lvlJc w:val="left"/>
      <w:pPr>
        <w:tabs>
          <w:tab w:val="num" w:pos="2522"/>
        </w:tabs>
        <w:ind w:left="2522" w:hanging="360"/>
      </w:pPr>
      <w:rPr>
        <w:rFonts w:cs="Times New Roman"/>
      </w:rPr>
    </w:lvl>
    <w:lvl w:ilvl="4" w:tplc="04190019" w:tentative="1">
      <w:start w:val="1"/>
      <w:numFmt w:val="lowerLetter"/>
      <w:lvlText w:val="%5."/>
      <w:lvlJc w:val="left"/>
      <w:pPr>
        <w:tabs>
          <w:tab w:val="num" w:pos="3242"/>
        </w:tabs>
        <w:ind w:left="3242" w:hanging="360"/>
      </w:pPr>
      <w:rPr>
        <w:rFonts w:cs="Times New Roman"/>
      </w:rPr>
    </w:lvl>
    <w:lvl w:ilvl="5" w:tplc="0419001B" w:tentative="1">
      <w:start w:val="1"/>
      <w:numFmt w:val="lowerRoman"/>
      <w:lvlText w:val="%6."/>
      <w:lvlJc w:val="right"/>
      <w:pPr>
        <w:tabs>
          <w:tab w:val="num" w:pos="3962"/>
        </w:tabs>
        <w:ind w:left="3962" w:hanging="180"/>
      </w:pPr>
      <w:rPr>
        <w:rFonts w:cs="Times New Roman"/>
      </w:rPr>
    </w:lvl>
    <w:lvl w:ilvl="6" w:tplc="0419000F" w:tentative="1">
      <w:start w:val="1"/>
      <w:numFmt w:val="decimal"/>
      <w:lvlText w:val="%7."/>
      <w:lvlJc w:val="left"/>
      <w:pPr>
        <w:tabs>
          <w:tab w:val="num" w:pos="4682"/>
        </w:tabs>
        <w:ind w:left="4682" w:hanging="360"/>
      </w:pPr>
      <w:rPr>
        <w:rFonts w:cs="Times New Roman"/>
      </w:rPr>
    </w:lvl>
    <w:lvl w:ilvl="7" w:tplc="04190019" w:tentative="1">
      <w:start w:val="1"/>
      <w:numFmt w:val="lowerLetter"/>
      <w:lvlText w:val="%8."/>
      <w:lvlJc w:val="left"/>
      <w:pPr>
        <w:tabs>
          <w:tab w:val="num" w:pos="5402"/>
        </w:tabs>
        <w:ind w:left="5402" w:hanging="360"/>
      </w:pPr>
      <w:rPr>
        <w:rFonts w:cs="Times New Roman"/>
      </w:rPr>
    </w:lvl>
    <w:lvl w:ilvl="8" w:tplc="0419001B" w:tentative="1">
      <w:start w:val="1"/>
      <w:numFmt w:val="lowerRoman"/>
      <w:lvlText w:val="%9."/>
      <w:lvlJc w:val="right"/>
      <w:pPr>
        <w:tabs>
          <w:tab w:val="num" w:pos="6122"/>
        </w:tabs>
        <w:ind w:left="6122" w:hanging="180"/>
      </w:pPr>
      <w:rPr>
        <w:rFonts w:cs="Times New Roman"/>
      </w:rPr>
    </w:lvl>
  </w:abstractNum>
  <w:abstractNum w:abstractNumId="13">
    <w:nsid w:val="1C860602"/>
    <w:multiLevelType w:val="hybridMultilevel"/>
    <w:tmpl w:val="7D9C33B0"/>
    <w:lvl w:ilvl="0" w:tplc="4800AB26">
      <w:start w:val="1"/>
      <w:numFmt w:val="decimal"/>
      <w:lvlText w:val="%1."/>
      <w:lvlJc w:val="left"/>
      <w:pPr>
        <w:tabs>
          <w:tab w:val="num" w:pos="362"/>
        </w:tabs>
        <w:ind w:left="362" w:hanging="360"/>
      </w:pPr>
      <w:rPr>
        <w:rFonts w:cs="Times New Roman" w:hint="default"/>
      </w:rPr>
    </w:lvl>
    <w:lvl w:ilvl="1" w:tplc="04190019" w:tentative="1">
      <w:start w:val="1"/>
      <w:numFmt w:val="lowerLetter"/>
      <w:lvlText w:val="%2."/>
      <w:lvlJc w:val="left"/>
      <w:pPr>
        <w:tabs>
          <w:tab w:val="num" w:pos="1082"/>
        </w:tabs>
        <w:ind w:left="1082" w:hanging="360"/>
      </w:pPr>
      <w:rPr>
        <w:rFonts w:cs="Times New Roman"/>
      </w:rPr>
    </w:lvl>
    <w:lvl w:ilvl="2" w:tplc="0419001B" w:tentative="1">
      <w:start w:val="1"/>
      <w:numFmt w:val="lowerRoman"/>
      <w:lvlText w:val="%3."/>
      <w:lvlJc w:val="right"/>
      <w:pPr>
        <w:tabs>
          <w:tab w:val="num" w:pos="1802"/>
        </w:tabs>
        <w:ind w:left="1802" w:hanging="180"/>
      </w:pPr>
      <w:rPr>
        <w:rFonts w:cs="Times New Roman"/>
      </w:rPr>
    </w:lvl>
    <w:lvl w:ilvl="3" w:tplc="0419000F" w:tentative="1">
      <w:start w:val="1"/>
      <w:numFmt w:val="decimal"/>
      <w:lvlText w:val="%4."/>
      <w:lvlJc w:val="left"/>
      <w:pPr>
        <w:tabs>
          <w:tab w:val="num" w:pos="2522"/>
        </w:tabs>
        <w:ind w:left="2522" w:hanging="360"/>
      </w:pPr>
      <w:rPr>
        <w:rFonts w:cs="Times New Roman"/>
      </w:rPr>
    </w:lvl>
    <w:lvl w:ilvl="4" w:tplc="04190019" w:tentative="1">
      <w:start w:val="1"/>
      <w:numFmt w:val="lowerLetter"/>
      <w:lvlText w:val="%5."/>
      <w:lvlJc w:val="left"/>
      <w:pPr>
        <w:tabs>
          <w:tab w:val="num" w:pos="3242"/>
        </w:tabs>
        <w:ind w:left="3242" w:hanging="360"/>
      </w:pPr>
      <w:rPr>
        <w:rFonts w:cs="Times New Roman"/>
      </w:rPr>
    </w:lvl>
    <w:lvl w:ilvl="5" w:tplc="0419001B" w:tentative="1">
      <w:start w:val="1"/>
      <w:numFmt w:val="lowerRoman"/>
      <w:lvlText w:val="%6."/>
      <w:lvlJc w:val="right"/>
      <w:pPr>
        <w:tabs>
          <w:tab w:val="num" w:pos="3962"/>
        </w:tabs>
        <w:ind w:left="3962" w:hanging="180"/>
      </w:pPr>
      <w:rPr>
        <w:rFonts w:cs="Times New Roman"/>
      </w:rPr>
    </w:lvl>
    <w:lvl w:ilvl="6" w:tplc="0419000F" w:tentative="1">
      <w:start w:val="1"/>
      <w:numFmt w:val="decimal"/>
      <w:lvlText w:val="%7."/>
      <w:lvlJc w:val="left"/>
      <w:pPr>
        <w:tabs>
          <w:tab w:val="num" w:pos="4682"/>
        </w:tabs>
        <w:ind w:left="4682" w:hanging="360"/>
      </w:pPr>
      <w:rPr>
        <w:rFonts w:cs="Times New Roman"/>
      </w:rPr>
    </w:lvl>
    <w:lvl w:ilvl="7" w:tplc="04190019" w:tentative="1">
      <w:start w:val="1"/>
      <w:numFmt w:val="lowerLetter"/>
      <w:lvlText w:val="%8."/>
      <w:lvlJc w:val="left"/>
      <w:pPr>
        <w:tabs>
          <w:tab w:val="num" w:pos="5402"/>
        </w:tabs>
        <w:ind w:left="5402" w:hanging="360"/>
      </w:pPr>
      <w:rPr>
        <w:rFonts w:cs="Times New Roman"/>
      </w:rPr>
    </w:lvl>
    <w:lvl w:ilvl="8" w:tplc="0419001B" w:tentative="1">
      <w:start w:val="1"/>
      <w:numFmt w:val="lowerRoman"/>
      <w:lvlText w:val="%9."/>
      <w:lvlJc w:val="right"/>
      <w:pPr>
        <w:tabs>
          <w:tab w:val="num" w:pos="6122"/>
        </w:tabs>
        <w:ind w:left="6122" w:hanging="180"/>
      </w:pPr>
      <w:rPr>
        <w:rFonts w:cs="Times New Roman"/>
      </w:rPr>
    </w:lvl>
  </w:abstractNum>
  <w:abstractNum w:abstractNumId="14">
    <w:nsid w:val="2087116D"/>
    <w:multiLevelType w:val="hybridMultilevel"/>
    <w:tmpl w:val="4BEE71F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15B5745"/>
    <w:multiLevelType w:val="hybridMultilevel"/>
    <w:tmpl w:val="6FB264F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2887EB4"/>
    <w:multiLevelType w:val="hybridMultilevel"/>
    <w:tmpl w:val="477CBD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B4E4D"/>
    <w:multiLevelType w:val="hybridMultilevel"/>
    <w:tmpl w:val="6A4206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47D1A39"/>
    <w:multiLevelType w:val="hybridMultilevel"/>
    <w:tmpl w:val="43C07C1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5764AA9"/>
    <w:multiLevelType w:val="hybridMultilevel"/>
    <w:tmpl w:val="0050561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5944F8F"/>
    <w:multiLevelType w:val="hybridMultilevel"/>
    <w:tmpl w:val="78F6E572"/>
    <w:lvl w:ilvl="0" w:tplc="3C0E5BC6">
      <w:start w:val="1"/>
      <w:numFmt w:val="decimal"/>
      <w:lvlText w:val="%1."/>
      <w:lvlJc w:val="left"/>
      <w:pPr>
        <w:tabs>
          <w:tab w:val="num" w:pos="-567"/>
        </w:tabs>
        <w:ind w:left="-567" w:hanging="360"/>
      </w:pPr>
      <w:rPr>
        <w:rFonts w:cs="Times New Roman" w:hint="default"/>
      </w:rPr>
    </w:lvl>
    <w:lvl w:ilvl="1" w:tplc="FEA8FB84">
      <w:start w:val="1"/>
      <w:numFmt w:val="decimal"/>
      <w:lvlText w:val="%2."/>
      <w:lvlJc w:val="left"/>
      <w:pPr>
        <w:tabs>
          <w:tab w:val="num" w:pos="153"/>
        </w:tabs>
        <w:ind w:left="153" w:hanging="360"/>
      </w:pPr>
      <w:rPr>
        <w:rFonts w:ascii="Times New Roman" w:eastAsia="Times New Roman" w:hAnsi="Times New Roman"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21">
    <w:nsid w:val="25DD4BDE"/>
    <w:multiLevelType w:val="hybridMultilevel"/>
    <w:tmpl w:val="6C78A61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67A4792"/>
    <w:multiLevelType w:val="hybridMultilevel"/>
    <w:tmpl w:val="7B365576"/>
    <w:lvl w:ilvl="0" w:tplc="509825F4">
      <w:start w:val="1"/>
      <w:numFmt w:val="decimal"/>
      <w:lvlText w:val="%1."/>
      <w:lvlJc w:val="left"/>
      <w:pPr>
        <w:tabs>
          <w:tab w:val="num" w:pos="362"/>
        </w:tabs>
        <w:ind w:left="362" w:hanging="360"/>
      </w:pPr>
      <w:rPr>
        <w:rFonts w:cs="Times New Roman" w:hint="default"/>
      </w:rPr>
    </w:lvl>
    <w:lvl w:ilvl="1" w:tplc="04190019" w:tentative="1">
      <w:start w:val="1"/>
      <w:numFmt w:val="lowerLetter"/>
      <w:lvlText w:val="%2."/>
      <w:lvlJc w:val="left"/>
      <w:pPr>
        <w:tabs>
          <w:tab w:val="num" w:pos="1082"/>
        </w:tabs>
        <w:ind w:left="1082" w:hanging="360"/>
      </w:pPr>
      <w:rPr>
        <w:rFonts w:cs="Times New Roman"/>
      </w:rPr>
    </w:lvl>
    <w:lvl w:ilvl="2" w:tplc="0419001B" w:tentative="1">
      <w:start w:val="1"/>
      <w:numFmt w:val="lowerRoman"/>
      <w:lvlText w:val="%3."/>
      <w:lvlJc w:val="right"/>
      <w:pPr>
        <w:tabs>
          <w:tab w:val="num" w:pos="1802"/>
        </w:tabs>
        <w:ind w:left="1802" w:hanging="180"/>
      </w:pPr>
      <w:rPr>
        <w:rFonts w:cs="Times New Roman"/>
      </w:rPr>
    </w:lvl>
    <w:lvl w:ilvl="3" w:tplc="0419000F" w:tentative="1">
      <w:start w:val="1"/>
      <w:numFmt w:val="decimal"/>
      <w:lvlText w:val="%4."/>
      <w:lvlJc w:val="left"/>
      <w:pPr>
        <w:tabs>
          <w:tab w:val="num" w:pos="2522"/>
        </w:tabs>
        <w:ind w:left="2522" w:hanging="360"/>
      </w:pPr>
      <w:rPr>
        <w:rFonts w:cs="Times New Roman"/>
      </w:rPr>
    </w:lvl>
    <w:lvl w:ilvl="4" w:tplc="04190019" w:tentative="1">
      <w:start w:val="1"/>
      <w:numFmt w:val="lowerLetter"/>
      <w:lvlText w:val="%5."/>
      <w:lvlJc w:val="left"/>
      <w:pPr>
        <w:tabs>
          <w:tab w:val="num" w:pos="3242"/>
        </w:tabs>
        <w:ind w:left="3242" w:hanging="360"/>
      </w:pPr>
      <w:rPr>
        <w:rFonts w:cs="Times New Roman"/>
      </w:rPr>
    </w:lvl>
    <w:lvl w:ilvl="5" w:tplc="0419001B" w:tentative="1">
      <w:start w:val="1"/>
      <w:numFmt w:val="lowerRoman"/>
      <w:lvlText w:val="%6."/>
      <w:lvlJc w:val="right"/>
      <w:pPr>
        <w:tabs>
          <w:tab w:val="num" w:pos="3962"/>
        </w:tabs>
        <w:ind w:left="3962" w:hanging="180"/>
      </w:pPr>
      <w:rPr>
        <w:rFonts w:cs="Times New Roman"/>
      </w:rPr>
    </w:lvl>
    <w:lvl w:ilvl="6" w:tplc="0419000F" w:tentative="1">
      <w:start w:val="1"/>
      <w:numFmt w:val="decimal"/>
      <w:lvlText w:val="%7."/>
      <w:lvlJc w:val="left"/>
      <w:pPr>
        <w:tabs>
          <w:tab w:val="num" w:pos="4682"/>
        </w:tabs>
        <w:ind w:left="4682" w:hanging="360"/>
      </w:pPr>
      <w:rPr>
        <w:rFonts w:cs="Times New Roman"/>
      </w:rPr>
    </w:lvl>
    <w:lvl w:ilvl="7" w:tplc="04190019" w:tentative="1">
      <w:start w:val="1"/>
      <w:numFmt w:val="lowerLetter"/>
      <w:lvlText w:val="%8."/>
      <w:lvlJc w:val="left"/>
      <w:pPr>
        <w:tabs>
          <w:tab w:val="num" w:pos="5402"/>
        </w:tabs>
        <w:ind w:left="5402" w:hanging="360"/>
      </w:pPr>
      <w:rPr>
        <w:rFonts w:cs="Times New Roman"/>
      </w:rPr>
    </w:lvl>
    <w:lvl w:ilvl="8" w:tplc="0419001B" w:tentative="1">
      <w:start w:val="1"/>
      <w:numFmt w:val="lowerRoman"/>
      <w:lvlText w:val="%9."/>
      <w:lvlJc w:val="right"/>
      <w:pPr>
        <w:tabs>
          <w:tab w:val="num" w:pos="6122"/>
        </w:tabs>
        <w:ind w:left="6122" w:hanging="180"/>
      </w:pPr>
      <w:rPr>
        <w:rFonts w:cs="Times New Roman"/>
      </w:rPr>
    </w:lvl>
  </w:abstractNum>
  <w:abstractNum w:abstractNumId="23">
    <w:nsid w:val="26C75BBD"/>
    <w:multiLevelType w:val="hybridMultilevel"/>
    <w:tmpl w:val="7B4229F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271F7C9F"/>
    <w:multiLevelType w:val="hybridMultilevel"/>
    <w:tmpl w:val="B214210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A926545"/>
    <w:multiLevelType w:val="hybridMultilevel"/>
    <w:tmpl w:val="BA2241CA"/>
    <w:lvl w:ilvl="0" w:tplc="259AF0D4">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BBE622F"/>
    <w:multiLevelType w:val="hybridMultilevel"/>
    <w:tmpl w:val="345C3D90"/>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27">
    <w:nsid w:val="2DB64B80"/>
    <w:multiLevelType w:val="hybridMultilevel"/>
    <w:tmpl w:val="A922FD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E8B3A2B"/>
    <w:multiLevelType w:val="hybridMultilevel"/>
    <w:tmpl w:val="7D26A54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2F5E5563"/>
    <w:multiLevelType w:val="hybridMultilevel"/>
    <w:tmpl w:val="8E3E56D4"/>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30">
    <w:nsid w:val="34142A35"/>
    <w:multiLevelType w:val="hybridMultilevel"/>
    <w:tmpl w:val="C99CE40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5BD55AA"/>
    <w:multiLevelType w:val="hybridMultilevel"/>
    <w:tmpl w:val="696A86A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37416FDB"/>
    <w:multiLevelType w:val="hybridMultilevel"/>
    <w:tmpl w:val="0DFE4BE2"/>
    <w:lvl w:ilvl="0" w:tplc="0419000F">
      <w:start w:val="1"/>
      <w:numFmt w:val="decimal"/>
      <w:lvlText w:val="%1."/>
      <w:lvlJc w:val="left"/>
      <w:pPr>
        <w:tabs>
          <w:tab w:val="num" w:pos="720"/>
        </w:tabs>
        <w:ind w:left="720" w:hanging="360"/>
      </w:pPr>
      <w:rPr>
        <w:rFonts w:cs="Times New Roman" w:hint="default"/>
      </w:rPr>
    </w:lvl>
    <w:lvl w:ilvl="1" w:tplc="933AC14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8025892"/>
    <w:multiLevelType w:val="hybridMultilevel"/>
    <w:tmpl w:val="B748E4CE"/>
    <w:lvl w:ilvl="0" w:tplc="3C0E5BC6">
      <w:start w:val="1"/>
      <w:numFmt w:val="decimal"/>
      <w:lvlText w:val="%1."/>
      <w:lvlJc w:val="left"/>
      <w:pPr>
        <w:tabs>
          <w:tab w:val="num" w:pos="-567"/>
        </w:tabs>
        <w:ind w:left="-567" w:hanging="360"/>
      </w:pPr>
      <w:rPr>
        <w:rFonts w:cs="Times New Roman" w:hint="default"/>
      </w:rPr>
    </w:lvl>
    <w:lvl w:ilvl="1" w:tplc="55BC841E">
      <w:start w:val="1"/>
      <w:numFmt w:val="decimal"/>
      <w:lvlText w:val="%2."/>
      <w:lvlJc w:val="left"/>
      <w:pPr>
        <w:tabs>
          <w:tab w:val="num" w:pos="153"/>
        </w:tabs>
        <w:ind w:left="153" w:hanging="360"/>
      </w:pPr>
      <w:rPr>
        <w:rFonts w:cs="Times New Roman"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34">
    <w:nsid w:val="3E503164"/>
    <w:multiLevelType w:val="hybridMultilevel"/>
    <w:tmpl w:val="1F427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555412"/>
    <w:multiLevelType w:val="hybridMultilevel"/>
    <w:tmpl w:val="F1C49E78"/>
    <w:lvl w:ilvl="0" w:tplc="0419000F">
      <w:start w:val="1"/>
      <w:numFmt w:val="decimal"/>
      <w:lvlText w:val="%1."/>
      <w:lvlJc w:val="left"/>
      <w:pPr>
        <w:tabs>
          <w:tab w:val="num" w:pos="720"/>
        </w:tabs>
        <w:ind w:left="720" w:hanging="360"/>
      </w:pPr>
      <w:rPr>
        <w:rFonts w:cs="Times New Roman" w:hint="default"/>
      </w:rPr>
    </w:lvl>
    <w:lvl w:ilvl="1" w:tplc="D83055FE">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15C19B1"/>
    <w:multiLevelType w:val="hybridMultilevel"/>
    <w:tmpl w:val="87C4F3F8"/>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37">
    <w:nsid w:val="4327613F"/>
    <w:multiLevelType w:val="hybridMultilevel"/>
    <w:tmpl w:val="03B80AD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40656FD"/>
    <w:multiLevelType w:val="hybridMultilevel"/>
    <w:tmpl w:val="44001A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7111A50"/>
    <w:multiLevelType w:val="hybridMultilevel"/>
    <w:tmpl w:val="40880D88"/>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40">
    <w:nsid w:val="4EA729D3"/>
    <w:multiLevelType w:val="hybridMultilevel"/>
    <w:tmpl w:val="6A2803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31B0B52"/>
    <w:multiLevelType w:val="hybridMultilevel"/>
    <w:tmpl w:val="130C1EFE"/>
    <w:lvl w:ilvl="0" w:tplc="0419000F">
      <w:start w:val="1"/>
      <w:numFmt w:val="decimal"/>
      <w:lvlText w:val="%1."/>
      <w:lvlJc w:val="left"/>
      <w:pPr>
        <w:tabs>
          <w:tab w:val="num" w:pos="720"/>
        </w:tabs>
        <w:ind w:left="720" w:hanging="360"/>
      </w:pPr>
      <w:rPr>
        <w:rFonts w:cs="Times New Roman" w:hint="default"/>
      </w:rPr>
    </w:lvl>
    <w:lvl w:ilvl="1" w:tplc="6A2C8F9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4EE050D"/>
    <w:multiLevelType w:val="hybridMultilevel"/>
    <w:tmpl w:val="7BD2B4CA"/>
    <w:lvl w:ilvl="0" w:tplc="FFFFFFF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56763DCE"/>
    <w:multiLevelType w:val="hybridMultilevel"/>
    <w:tmpl w:val="131C9BB0"/>
    <w:lvl w:ilvl="0" w:tplc="3C0E5BC6">
      <w:start w:val="1"/>
      <w:numFmt w:val="decimal"/>
      <w:lvlText w:val="%1."/>
      <w:lvlJc w:val="left"/>
      <w:pPr>
        <w:tabs>
          <w:tab w:val="num" w:pos="-567"/>
        </w:tabs>
        <w:ind w:left="-567" w:hanging="360"/>
      </w:pPr>
      <w:rPr>
        <w:rFonts w:cs="Times New Roman" w:hint="default"/>
      </w:rPr>
    </w:lvl>
    <w:lvl w:ilvl="1" w:tplc="29528104">
      <w:start w:val="1"/>
      <w:numFmt w:val="decimal"/>
      <w:lvlText w:val="%2."/>
      <w:lvlJc w:val="left"/>
      <w:pPr>
        <w:tabs>
          <w:tab w:val="num" w:pos="153"/>
        </w:tabs>
        <w:ind w:left="153" w:hanging="360"/>
      </w:pPr>
      <w:rPr>
        <w:rFonts w:cs="Times New Roman"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44">
    <w:nsid w:val="56D86458"/>
    <w:multiLevelType w:val="hybridMultilevel"/>
    <w:tmpl w:val="4C98EA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582E3468"/>
    <w:multiLevelType w:val="hybridMultilevel"/>
    <w:tmpl w:val="9250849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59D92D06"/>
    <w:multiLevelType w:val="hybridMultilevel"/>
    <w:tmpl w:val="FEEC5E8E"/>
    <w:lvl w:ilvl="0" w:tplc="0419000F">
      <w:start w:val="1"/>
      <w:numFmt w:val="decimal"/>
      <w:lvlText w:val="%1."/>
      <w:lvlJc w:val="left"/>
      <w:pPr>
        <w:tabs>
          <w:tab w:val="num" w:pos="720"/>
        </w:tabs>
        <w:ind w:left="720" w:hanging="360"/>
      </w:pPr>
      <w:rPr>
        <w:rFonts w:cs="Times New Roman" w:hint="default"/>
      </w:rPr>
    </w:lvl>
    <w:lvl w:ilvl="1" w:tplc="C060CCC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C090A4B"/>
    <w:multiLevelType w:val="hybridMultilevel"/>
    <w:tmpl w:val="1B2CAA8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5D390E76"/>
    <w:multiLevelType w:val="hybridMultilevel"/>
    <w:tmpl w:val="077C826C"/>
    <w:lvl w:ilvl="0" w:tplc="3C0E5BC6">
      <w:start w:val="1"/>
      <w:numFmt w:val="decimal"/>
      <w:lvlText w:val="%1."/>
      <w:lvlJc w:val="left"/>
      <w:pPr>
        <w:tabs>
          <w:tab w:val="num" w:pos="-567"/>
        </w:tabs>
        <w:ind w:left="-567" w:hanging="360"/>
      </w:pPr>
      <w:rPr>
        <w:rFonts w:cs="Times New Roman" w:hint="default"/>
      </w:rPr>
    </w:lvl>
    <w:lvl w:ilvl="1" w:tplc="0B8A19F4">
      <w:start w:val="1"/>
      <w:numFmt w:val="decimal"/>
      <w:lvlText w:val="%2."/>
      <w:lvlJc w:val="left"/>
      <w:pPr>
        <w:tabs>
          <w:tab w:val="num" w:pos="153"/>
        </w:tabs>
        <w:ind w:left="153" w:hanging="360"/>
      </w:pPr>
      <w:rPr>
        <w:rFonts w:cs="Times New Roman"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49">
    <w:nsid w:val="5DF303DC"/>
    <w:multiLevelType w:val="hybridMultilevel"/>
    <w:tmpl w:val="96BC3C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5EFF23FC"/>
    <w:multiLevelType w:val="hybridMultilevel"/>
    <w:tmpl w:val="6C66F3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60AC61D9"/>
    <w:multiLevelType w:val="hybridMultilevel"/>
    <w:tmpl w:val="2C982E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1222CA6"/>
    <w:multiLevelType w:val="hybridMultilevel"/>
    <w:tmpl w:val="4FDE562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65577F57"/>
    <w:multiLevelType w:val="hybridMultilevel"/>
    <w:tmpl w:val="39920F42"/>
    <w:lvl w:ilvl="0" w:tplc="3C0E5BC6">
      <w:start w:val="1"/>
      <w:numFmt w:val="decimal"/>
      <w:lvlText w:val="%1."/>
      <w:lvlJc w:val="left"/>
      <w:pPr>
        <w:tabs>
          <w:tab w:val="num" w:pos="-567"/>
        </w:tabs>
        <w:ind w:left="-567" w:hanging="360"/>
      </w:pPr>
      <w:rPr>
        <w:rFonts w:cs="Times New Roman" w:hint="default"/>
      </w:rPr>
    </w:lvl>
    <w:lvl w:ilvl="1" w:tplc="D4428678">
      <w:start w:val="1"/>
      <w:numFmt w:val="decimal"/>
      <w:lvlText w:val="%2."/>
      <w:lvlJc w:val="left"/>
      <w:pPr>
        <w:tabs>
          <w:tab w:val="num" w:pos="153"/>
        </w:tabs>
        <w:ind w:left="153" w:hanging="360"/>
      </w:pPr>
      <w:rPr>
        <w:rFonts w:cs="Times New Roman"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54">
    <w:nsid w:val="676735C4"/>
    <w:multiLevelType w:val="hybridMultilevel"/>
    <w:tmpl w:val="BC8E3EE2"/>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55">
    <w:nsid w:val="681F2795"/>
    <w:multiLevelType w:val="hybridMultilevel"/>
    <w:tmpl w:val="433A962A"/>
    <w:lvl w:ilvl="0" w:tplc="0419000F">
      <w:start w:val="1"/>
      <w:numFmt w:val="decimal"/>
      <w:lvlText w:val="%1."/>
      <w:lvlJc w:val="left"/>
      <w:pPr>
        <w:tabs>
          <w:tab w:val="num" w:pos="720"/>
        </w:tabs>
        <w:ind w:left="720" w:hanging="360"/>
      </w:pPr>
      <w:rPr>
        <w:rFonts w:cs="Times New Roman" w:hint="default"/>
      </w:rPr>
    </w:lvl>
    <w:lvl w:ilvl="1" w:tplc="4F92F43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6B7D6FDE"/>
    <w:multiLevelType w:val="hybridMultilevel"/>
    <w:tmpl w:val="D26065C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70EB305D"/>
    <w:multiLevelType w:val="hybridMultilevel"/>
    <w:tmpl w:val="CBAC2E16"/>
    <w:lvl w:ilvl="0" w:tplc="0419000F">
      <w:start w:val="1"/>
      <w:numFmt w:val="decimal"/>
      <w:lvlText w:val="%1."/>
      <w:lvlJc w:val="left"/>
      <w:pPr>
        <w:tabs>
          <w:tab w:val="num" w:pos="720"/>
        </w:tabs>
        <w:ind w:left="720" w:hanging="360"/>
      </w:pPr>
      <w:rPr>
        <w:rFonts w:cs="Times New Roman" w:hint="default"/>
      </w:rPr>
    </w:lvl>
    <w:lvl w:ilvl="1" w:tplc="6F1023C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16A3D41"/>
    <w:multiLevelType w:val="hybridMultilevel"/>
    <w:tmpl w:val="E5466B5E"/>
    <w:lvl w:ilvl="0" w:tplc="3C0E5BC6">
      <w:start w:val="1"/>
      <w:numFmt w:val="decimal"/>
      <w:lvlText w:val="%1."/>
      <w:lvlJc w:val="left"/>
      <w:pPr>
        <w:tabs>
          <w:tab w:val="num" w:pos="-567"/>
        </w:tabs>
        <w:ind w:left="-567" w:hanging="360"/>
      </w:pPr>
      <w:rPr>
        <w:rFonts w:cs="Times New Roman" w:hint="default"/>
      </w:rPr>
    </w:lvl>
    <w:lvl w:ilvl="1" w:tplc="86E0AD06">
      <w:start w:val="1"/>
      <w:numFmt w:val="decimal"/>
      <w:lvlText w:val="%2."/>
      <w:lvlJc w:val="left"/>
      <w:pPr>
        <w:tabs>
          <w:tab w:val="num" w:pos="153"/>
        </w:tabs>
        <w:ind w:left="153" w:hanging="360"/>
      </w:pPr>
      <w:rPr>
        <w:rFonts w:cs="Times New Roman"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59">
    <w:nsid w:val="72626D7F"/>
    <w:multiLevelType w:val="multilevel"/>
    <w:tmpl w:val="108079B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7BD61143"/>
    <w:multiLevelType w:val="hybridMultilevel"/>
    <w:tmpl w:val="119AA8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7CD00B7C"/>
    <w:multiLevelType w:val="hybridMultilevel"/>
    <w:tmpl w:val="F98C3C28"/>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num w:numId="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42"/>
  </w:num>
  <w:num w:numId="8">
    <w:abstractNumId w:val="28"/>
  </w:num>
  <w:num w:numId="9">
    <w:abstractNumId w:val="59"/>
  </w:num>
  <w:num w:numId="10">
    <w:abstractNumId w:val="19"/>
  </w:num>
  <w:num w:numId="11">
    <w:abstractNumId w:val="47"/>
  </w:num>
  <w:num w:numId="12">
    <w:abstractNumId w:val="53"/>
  </w:num>
  <w:num w:numId="13">
    <w:abstractNumId w:val="26"/>
  </w:num>
  <w:num w:numId="14">
    <w:abstractNumId w:val="3"/>
  </w:num>
  <w:num w:numId="15">
    <w:abstractNumId w:val="56"/>
  </w:num>
  <w:num w:numId="16">
    <w:abstractNumId w:val="7"/>
  </w:num>
  <w:num w:numId="17">
    <w:abstractNumId w:val="45"/>
  </w:num>
  <w:num w:numId="18">
    <w:abstractNumId w:val="58"/>
  </w:num>
  <w:num w:numId="19">
    <w:abstractNumId w:val="36"/>
  </w:num>
  <w:num w:numId="20">
    <w:abstractNumId w:val="39"/>
  </w:num>
  <w:num w:numId="21">
    <w:abstractNumId w:val="33"/>
  </w:num>
  <w:num w:numId="22">
    <w:abstractNumId w:val="15"/>
  </w:num>
  <w:num w:numId="23">
    <w:abstractNumId w:val="21"/>
  </w:num>
  <w:num w:numId="24">
    <w:abstractNumId w:val="14"/>
  </w:num>
  <w:num w:numId="25">
    <w:abstractNumId w:val="18"/>
  </w:num>
  <w:num w:numId="26">
    <w:abstractNumId w:val="11"/>
  </w:num>
  <w:num w:numId="27">
    <w:abstractNumId w:val="52"/>
  </w:num>
  <w:num w:numId="28">
    <w:abstractNumId w:val="17"/>
  </w:num>
  <w:num w:numId="29">
    <w:abstractNumId w:val="16"/>
  </w:num>
  <w:num w:numId="30">
    <w:abstractNumId w:val="31"/>
  </w:num>
  <w:num w:numId="31">
    <w:abstractNumId w:val="0"/>
  </w:num>
  <w:num w:numId="32">
    <w:abstractNumId w:val="1"/>
  </w:num>
  <w:num w:numId="33">
    <w:abstractNumId w:val="60"/>
  </w:num>
  <w:num w:numId="34">
    <w:abstractNumId w:val="22"/>
  </w:num>
  <w:num w:numId="35">
    <w:abstractNumId w:val="27"/>
  </w:num>
  <w:num w:numId="36">
    <w:abstractNumId w:val="10"/>
  </w:num>
  <w:num w:numId="37">
    <w:abstractNumId w:val="12"/>
  </w:num>
  <w:num w:numId="38">
    <w:abstractNumId w:val="30"/>
  </w:num>
  <w:num w:numId="39">
    <w:abstractNumId w:val="25"/>
  </w:num>
  <w:num w:numId="40">
    <w:abstractNumId w:val="2"/>
  </w:num>
  <w:num w:numId="41">
    <w:abstractNumId w:val="54"/>
  </w:num>
  <w:num w:numId="42">
    <w:abstractNumId w:val="4"/>
  </w:num>
  <w:num w:numId="43">
    <w:abstractNumId w:val="29"/>
  </w:num>
  <w:num w:numId="44">
    <w:abstractNumId w:val="20"/>
  </w:num>
  <w:num w:numId="45">
    <w:abstractNumId w:val="61"/>
  </w:num>
  <w:num w:numId="46">
    <w:abstractNumId w:val="43"/>
  </w:num>
  <w:num w:numId="47">
    <w:abstractNumId w:val="5"/>
  </w:num>
  <w:num w:numId="48">
    <w:abstractNumId w:val="48"/>
  </w:num>
  <w:num w:numId="49">
    <w:abstractNumId w:val="8"/>
  </w:num>
  <w:num w:numId="50">
    <w:abstractNumId w:val="37"/>
  </w:num>
  <w:num w:numId="51">
    <w:abstractNumId w:val="9"/>
  </w:num>
  <w:num w:numId="52">
    <w:abstractNumId w:val="13"/>
  </w:num>
  <w:num w:numId="53">
    <w:abstractNumId w:val="51"/>
  </w:num>
  <w:num w:numId="54">
    <w:abstractNumId w:val="41"/>
  </w:num>
  <w:num w:numId="55">
    <w:abstractNumId w:val="57"/>
  </w:num>
  <w:num w:numId="56">
    <w:abstractNumId w:val="32"/>
  </w:num>
  <w:num w:numId="57">
    <w:abstractNumId w:val="6"/>
  </w:num>
  <w:num w:numId="58">
    <w:abstractNumId w:val="46"/>
  </w:num>
  <w:num w:numId="59">
    <w:abstractNumId w:val="55"/>
  </w:num>
  <w:num w:numId="60">
    <w:abstractNumId w:val="38"/>
  </w:num>
  <w:num w:numId="61">
    <w:abstractNumId w:val="40"/>
  </w:num>
  <w:num w:numId="62">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A9"/>
    <w:rsid w:val="00045569"/>
    <w:rsid w:val="00062AF9"/>
    <w:rsid w:val="00096AF5"/>
    <w:rsid w:val="00185B50"/>
    <w:rsid w:val="001E6E36"/>
    <w:rsid w:val="002B4F8F"/>
    <w:rsid w:val="002D11D4"/>
    <w:rsid w:val="002F5355"/>
    <w:rsid w:val="00322281"/>
    <w:rsid w:val="00385F42"/>
    <w:rsid w:val="003C1AA6"/>
    <w:rsid w:val="00413532"/>
    <w:rsid w:val="004339E4"/>
    <w:rsid w:val="005122D4"/>
    <w:rsid w:val="0056368A"/>
    <w:rsid w:val="005C50A9"/>
    <w:rsid w:val="00613745"/>
    <w:rsid w:val="00632CB2"/>
    <w:rsid w:val="00643037"/>
    <w:rsid w:val="0066615B"/>
    <w:rsid w:val="006A4AB9"/>
    <w:rsid w:val="006C069B"/>
    <w:rsid w:val="00707612"/>
    <w:rsid w:val="007726C0"/>
    <w:rsid w:val="00787BB2"/>
    <w:rsid w:val="007A2F0B"/>
    <w:rsid w:val="007A3DAC"/>
    <w:rsid w:val="007B60BF"/>
    <w:rsid w:val="007D3217"/>
    <w:rsid w:val="008C6A67"/>
    <w:rsid w:val="008E1932"/>
    <w:rsid w:val="009C41B7"/>
    <w:rsid w:val="00A07CAC"/>
    <w:rsid w:val="00A753AF"/>
    <w:rsid w:val="00A828AF"/>
    <w:rsid w:val="00AC20AD"/>
    <w:rsid w:val="00AC7B7C"/>
    <w:rsid w:val="00AD4724"/>
    <w:rsid w:val="00AE3760"/>
    <w:rsid w:val="00B67A1D"/>
    <w:rsid w:val="00B718C6"/>
    <w:rsid w:val="00BB3356"/>
    <w:rsid w:val="00BC751B"/>
    <w:rsid w:val="00C10C24"/>
    <w:rsid w:val="00C32B5D"/>
    <w:rsid w:val="00C7474B"/>
    <w:rsid w:val="00CA2DC8"/>
    <w:rsid w:val="00CA448D"/>
    <w:rsid w:val="00CF7CB8"/>
    <w:rsid w:val="00D50A94"/>
    <w:rsid w:val="00D854F4"/>
    <w:rsid w:val="00E86C89"/>
    <w:rsid w:val="00EB01CF"/>
    <w:rsid w:val="00EC609B"/>
    <w:rsid w:val="00F15C66"/>
    <w:rsid w:val="00FF135B"/>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F4"/>
    <w:pPr>
      <w:spacing w:after="200" w:line="276" w:lineRule="auto"/>
    </w:pPr>
    <w:rPr>
      <w:sz w:val="22"/>
      <w:szCs w:val="22"/>
    </w:rPr>
  </w:style>
  <w:style w:type="paragraph" w:styleId="9">
    <w:name w:val="heading 9"/>
    <w:basedOn w:val="a"/>
    <w:next w:val="a"/>
    <w:link w:val="90"/>
    <w:uiPriority w:val="99"/>
    <w:qFormat/>
    <w:rsid w:val="005C50A9"/>
    <w:pPr>
      <w:spacing w:before="240" w:after="60" w:line="240" w:lineRule="auto"/>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9"/>
    <w:locked/>
    <w:rsid w:val="005C50A9"/>
    <w:rPr>
      <w:rFonts w:ascii="Arial" w:hAnsi="Arial" w:cs="Times New Roman"/>
      <w:sz w:val="20"/>
      <w:szCs w:val="20"/>
    </w:rPr>
  </w:style>
  <w:style w:type="character" w:customStyle="1" w:styleId="NoSpacingChar">
    <w:name w:val="No Spacing Char"/>
    <w:link w:val="1"/>
    <w:uiPriority w:val="99"/>
    <w:locked/>
    <w:rsid w:val="005C50A9"/>
    <w:rPr>
      <w:rFonts w:ascii="Cambria" w:hAnsi="Cambria"/>
      <w:sz w:val="22"/>
      <w:lang w:val="ru-RU" w:eastAsia="en-US"/>
    </w:rPr>
  </w:style>
  <w:style w:type="paragraph" w:customStyle="1" w:styleId="1">
    <w:name w:val="Без интервала1"/>
    <w:link w:val="NoSpacingChar"/>
    <w:uiPriority w:val="99"/>
    <w:rsid w:val="005C50A9"/>
    <w:rPr>
      <w:rFonts w:ascii="Cambria" w:hAnsi="Cambria"/>
      <w:sz w:val="22"/>
      <w:szCs w:val="22"/>
      <w:lang w:eastAsia="en-US"/>
    </w:rPr>
  </w:style>
  <w:style w:type="paragraph" w:styleId="a3">
    <w:name w:val="Normal (Web)"/>
    <w:basedOn w:val="a"/>
    <w:uiPriority w:val="99"/>
    <w:rsid w:val="005C50A9"/>
    <w:pPr>
      <w:spacing w:before="100" w:beforeAutospacing="1" w:after="100" w:afterAutospacing="1" w:line="240" w:lineRule="auto"/>
    </w:pPr>
    <w:rPr>
      <w:rFonts w:ascii="Arial Unicode MS" w:eastAsia="Arial Unicode MS" w:hAnsi="Arial Unicode MS" w:cs="Arial Unicode MS"/>
      <w:sz w:val="24"/>
      <w:szCs w:val="24"/>
    </w:rPr>
  </w:style>
  <w:style w:type="paragraph" w:styleId="a4">
    <w:name w:val="caption"/>
    <w:basedOn w:val="a"/>
    <w:uiPriority w:val="99"/>
    <w:qFormat/>
    <w:rsid w:val="005C50A9"/>
    <w:pPr>
      <w:spacing w:after="0" w:line="240" w:lineRule="auto"/>
      <w:jc w:val="center"/>
    </w:pPr>
    <w:rPr>
      <w:rFonts w:ascii="Times New Roman" w:hAnsi="Times New Roman"/>
      <w:b/>
      <w:sz w:val="28"/>
      <w:szCs w:val="20"/>
    </w:rPr>
  </w:style>
  <w:style w:type="character" w:customStyle="1" w:styleId="BodyTextChar">
    <w:name w:val="Body Text Char"/>
    <w:uiPriority w:val="99"/>
    <w:locked/>
    <w:rsid w:val="005C50A9"/>
    <w:rPr>
      <w:rFonts w:ascii="KZ Times New Roman" w:hAnsi="KZ Times New Roman"/>
      <w:sz w:val="24"/>
      <w:lang w:eastAsia="ru-RU"/>
    </w:rPr>
  </w:style>
  <w:style w:type="paragraph" w:styleId="a5">
    <w:name w:val="Body Text"/>
    <w:basedOn w:val="a"/>
    <w:link w:val="a6"/>
    <w:uiPriority w:val="99"/>
    <w:rsid w:val="005C50A9"/>
    <w:pPr>
      <w:spacing w:after="0" w:line="240" w:lineRule="auto"/>
    </w:pPr>
    <w:rPr>
      <w:rFonts w:ascii="Times New Roman" w:hAnsi="Times New Roman"/>
      <w:sz w:val="24"/>
      <w:szCs w:val="24"/>
    </w:rPr>
  </w:style>
  <w:style w:type="character" w:customStyle="1" w:styleId="a6">
    <w:name w:val="Основной текст Знак"/>
    <w:link w:val="a5"/>
    <w:uiPriority w:val="99"/>
    <w:locked/>
    <w:rsid w:val="005C50A9"/>
    <w:rPr>
      <w:rFonts w:ascii="Times New Roman" w:hAnsi="Times New Roman" w:cs="Times New Roman"/>
      <w:sz w:val="24"/>
      <w:szCs w:val="24"/>
    </w:rPr>
  </w:style>
  <w:style w:type="paragraph" w:customStyle="1" w:styleId="10">
    <w:name w:val="Обычный1"/>
    <w:uiPriority w:val="99"/>
    <w:rsid w:val="005C50A9"/>
    <w:pPr>
      <w:widowControl w:val="0"/>
      <w:ind w:firstLine="567"/>
      <w:jc w:val="both"/>
    </w:pPr>
    <w:rPr>
      <w:rFonts w:ascii="Times New Roman" w:hAnsi="Times New Roman"/>
      <w:sz w:val="24"/>
    </w:rPr>
  </w:style>
  <w:style w:type="paragraph" w:customStyle="1" w:styleId="11">
    <w:name w:val="Абзац списка1"/>
    <w:basedOn w:val="a"/>
    <w:uiPriority w:val="99"/>
    <w:rsid w:val="005C50A9"/>
    <w:pPr>
      <w:spacing w:after="0" w:line="240" w:lineRule="auto"/>
      <w:ind w:left="720"/>
      <w:contextualSpacing/>
    </w:pPr>
    <w:rPr>
      <w:rFonts w:ascii="Times New Roman" w:hAnsi="Times New Roman"/>
      <w:sz w:val="24"/>
      <w:szCs w:val="24"/>
    </w:rPr>
  </w:style>
  <w:style w:type="character" w:customStyle="1" w:styleId="BalloonTextChar">
    <w:name w:val="Balloon Text Char"/>
    <w:uiPriority w:val="99"/>
    <w:semiHidden/>
    <w:locked/>
    <w:rsid w:val="005C50A9"/>
    <w:rPr>
      <w:rFonts w:ascii="Tahoma" w:hAnsi="Tahoma" w:cs="Times New Roman"/>
      <w:sz w:val="16"/>
      <w:szCs w:val="16"/>
    </w:rPr>
  </w:style>
  <w:style w:type="paragraph" w:styleId="a7">
    <w:name w:val="Balloon Text"/>
    <w:basedOn w:val="a"/>
    <w:link w:val="a8"/>
    <w:uiPriority w:val="99"/>
    <w:semiHidden/>
    <w:rsid w:val="005C50A9"/>
    <w:pPr>
      <w:spacing w:after="0" w:line="240" w:lineRule="auto"/>
    </w:pPr>
    <w:rPr>
      <w:rFonts w:ascii="Tahoma" w:hAnsi="Tahoma"/>
      <w:sz w:val="16"/>
      <w:szCs w:val="16"/>
    </w:rPr>
  </w:style>
  <w:style w:type="character" w:customStyle="1" w:styleId="a8">
    <w:name w:val="Текст выноски Знак"/>
    <w:link w:val="a7"/>
    <w:uiPriority w:val="99"/>
    <w:semiHidden/>
    <w:locked/>
    <w:rPr>
      <w:rFonts w:ascii="Times New Roman" w:hAnsi="Times New Roman" w:cs="Times New Roman"/>
      <w:sz w:val="2"/>
    </w:rPr>
  </w:style>
  <w:style w:type="paragraph" w:styleId="a9">
    <w:name w:val="List Paragraph"/>
    <w:basedOn w:val="a"/>
    <w:uiPriority w:val="99"/>
    <w:qFormat/>
    <w:rsid w:val="005C50A9"/>
    <w:pPr>
      <w:spacing w:after="0" w:line="240" w:lineRule="auto"/>
      <w:ind w:left="720"/>
      <w:contextualSpacing/>
    </w:pPr>
    <w:rPr>
      <w:rFonts w:ascii="Times New Roman" w:hAnsi="Times New Roman"/>
      <w:sz w:val="24"/>
      <w:szCs w:val="24"/>
    </w:rPr>
  </w:style>
  <w:style w:type="paragraph" w:styleId="aa">
    <w:name w:val="Body Text Indent"/>
    <w:basedOn w:val="a"/>
    <w:link w:val="ab"/>
    <w:uiPriority w:val="99"/>
    <w:semiHidden/>
    <w:rsid w:val="005C50A9"/>
    <w:pPr>
      <w:spacing w:after="120" w:line="240" w:lineRule="auto"/>
      <w:ind w:left="283"/>
    </w:pPr>
    <w:rPr>
      <w:rFonts w:ascii="Times New Roman" w:hAnsi="Times New Roman"/>
      <w:sz w:val="24"/>
      <w:szCs w:val="24"/>
    </w:rPr>
  </w:style>
  <w:style w:type="character" w:customStyle="1" w:styleId="ab">
    <w:name w:val="Основной текст с отступом Знак"/>
    <w:link w:val="aa"/>
    <w:uiPriority w:val="99"/>
    <w:semiHidden/>
    <w:locked/>
    <w:rsid w:val="005C50A9"/>
    <w:rPr>
      <w:rFonts w:ascii="Times New Roman" w:hAnsi="Times New Roman" w:cs="Times New Roman"/>
      <w:sz w:val="24"/>
      <w:szCs w:val="24"/>
    </w:rPr>
  </w:style>
  <w:style w:type="character" w:styleId="ac">
    <w:name w:val="Hyperlink"/>
    <w:uiPriority w:val="99"/>
    <w:rsid w:val="005C50A9"/>
    <w:rPr>
      <w:rFonts w:cs="Times New Roman"/>
      <w:color w:val="0000FF"/>
      <w:u w:val="single"/>
    </w:rPr>
  </w:style>
  <w:style w:type="paragraph" w:styleId="ad">
    <w:name w:val="No Spacing"/>
    <w:basedOn w:val="a"/>
    <w:link w:val="12"/>
    <w:uiPriority w:val="99"/>
    <w:qFormat/>
    <w:rsid w:val="005C50A9"/>
    <w:pPr>
      <w:spacing w:after="0" w:line="240" w:lineRule="auto"/>
    </w:pPr>
    <w:rPr>
      <w:i/>
      <w:sz w:val="20"/>
      <w:szCs w:val="20"/>
    </w:rPr>
  </w:style>
  <w:style w:type="character" w:customStyle="1" w:styleId="12">
    <w:name w:val="Без интервала Знак1"/>
    <w:link w:val="ad"/>
    <w:uiPriority w:val="99"/>
    <w:locked/>
    <w:rsid w:val="005C50A9"/>
    <w:rPr>
      <w:rFonts w:ascii="Calibri" w:hAnsi="Calibri"/>
      <w:i/>
      <w:sz w:val="20"/>
    </w:rPr>
  </w:style>
  <w:style w:type="paragraph" w:customStyle="1" w:styleId="2">
    <w:name w:val="Без интервала2"/>
    <w:basedOn w:val="a"/>
    <w:link w:val="ae"/>
    <w:uiPriority w:val="99"/>
    <w:rsid w:val="00707612"/>
    <w:pPr>
      <w:spacing w:after="0" w:line="240" w:lineRule="auto"/>
    </w:pPr>
    <w:rPr>
      <w:i/>
      <w:sz w:val="20"/>
      <w:szCs w:val="20"/>
    </w:rPr>
  </w:style>
  <w:style w:type="character" w:customStyle="1" w:styleId="ae">
    <w:name w:val="Без интервала Знак"/>
    <w:link w:val="2"/>
    <w:uiPriority w:val="99"/>
    <w:locked/>
    <w:rsid w:val="00707612"/>
    <w:rPr>
      <w:rFonts w:ascii="Calibri" w:hAnsi="Calibri"/>
      <w:i/>
    </w:rPr>
  </w:style>
  <w:style w:type="paragraph" w:styleId="20">
    <w:name w:val="Body Text 2"/>
    <w:basedOn w:val="a"/>
    <w:link w:val="21"/>
    <w:uiPriority w:val="99"/>
    <w:rsid w:val="00707612"/>
    <w:pPr>
      <w:spacing w:after="120" w:line="480" w:lineRule="auto"/>
    </w:pPr>
    <w:rPr>
      <w:szCs w:val="20"/>
      <w:lang w:eastAsia="en-US"/>
    </w:rPr>
  </w:style>
  <w:style w:type="character" w:customStyle="1" w:styleId="BodyText2Char">
    <w:name w:val="Body Text 2 Char"/>
    <w:uiPriority w:val="99"/>
    <w:semiHidden/>
    <w:locked/>
    <w:rPr>
      <w:rFonts w:cs="Times New Roman"/>
    </w:rPr>
  </w:style>
  <w:style w:type="character" w:customStyle="1" w:styleId="21">
    <w:name w:val="Основной текст 2 Знак"/>
    <w:link w:val="20"/>
    <w:uiPriority w:val="99"/>
    <w:locked/>
    <w:rsid w:val="00707612"/>
    <w:rPr>
      <w:rFonts w:ascii="Calibri" w:hAnsi="Calibri"/>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F4"/>
    <w:pPr>
      <w:spacing w:after="200" w:line="276" w:lineRule="auto"/>
    </w:pPr>
    <w:rPr>
      <w:sz w:val="22"/>
      <w:szCs w:val="22"/>
    </w:rPr>
  </w:style>
  <w:style w:type="paragraph" w:styleId="9">
    <w:name w:val="heading 9"/>
    <w:basedOn w:val="a"/>
    <w:next w:val="a"/>
    <w:link w:val="90"/>
    <w:uiPriority w:val="99"/>
    <w:qFormat/>
    <w:rsid w:val="005C50A9"/>
    <w:pPr>
      <w:spacing w:before="240" w:after="60" w:line="240" w:lineRule="auto"/>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9"/>
    <w:locked/>
    <w:rsid w:val="005C50A9"/>
    <w:rPr>
      <w:rFonts w:ascii="Arial" w:hAnsi="Arial" w:cs="Times New Roman"/>
      <w:sz w:val="20"/>
      <w:szCs w:val="20"/>
    </w:rPr>
  </w:style>
  <w:style w:type="character" w:customStyle="1" w:styleId="NoSpacingChar">
    <w:name w:val="No Spacing Char"/>
    <w:link w:val="1"/>
    <w:uiPriority w:val="99"/>
    <w:locked/>
    <w:rsid w:val="005C50A9"/>
    <w:rPr>
      <w:rFonts w:ascii="Cambria" w:hAnsi="Cambria"/>
      <w:sz w:val="22"/>
      <w:lang w:val="ru-RU" w:eastAsia="en-US"/>
    </w:rPr>
  </w:style>
  <w:style w:type="paragraph" w:customStyle="1" w:styleId="1">
    <w:name w:val="Без интервала1"/>
    <w:link w:val="NoSpacingChar"/>
    <w:uiPriority w:val="99"/>
    <w:rsid w:val="005C50A9"/>
    <w:rPr>
      <w:rFonts w:ascii="Cambria" w:hAnsi="Cambria"/>
      <w:sz w:val="22"/>
      <w:szCs w:val="22"/>
      <w:lang w:eastAsia="en-US"/>
    </w:rPr>
  </w:style>
  <w:style w:type="paragraph" w:styleId="a3">
    <w:name w:val="Normal (Web)"/>
    <w:basedOn w:val="a"/>
    <w:uiPriority w:val="99"/>
    <w:rsid w:val="005C50A9"/>
    <w:pPr>
      <w:spacing w:before="100" w:beforeAutospacing="1" w:after="100" w:afterAutospacing="1" w:line="240" w:lineRule="auto"/>
    </w:pPr>
    <w:rPr>
      <w:rFonts w:ascii="Arial Unicode MS" w:eastAsia="Arial Unicode MS" w:hAnsi="Arial Unicode MS" w:cs="Arial Unicode MS"/>
      <w:sz w:val="24"/>
      <w:szCs w:val="24"/>
    </w:rPr>
  </w:style>
  <w:style w:type="paragraph" w:styleId="a4">
    <w:name w:val="caption"/>
    <w:basedOn w:val="a"/>
    <w:uiPriority w:val="99"/>
    <w:qFormat/>
    <w:rsid w:val="005C50A9"/>
    <w:pPr>
      <w:spacing w:after="0" w:line="240" w:lineRule="auto"/>
      <w:jc w:val="center"/>
    </w:pPr>
    <w:rPr>
      <w:rFonts w:ascii="Times New Roman" w:hAnsi="Times New Roman"/>
      <w:b/>
      <w:sz w:val="28"/>
      <w:szCs w:val="20"/>
    </w:rPr>
  </w:style>
  <w:style w:type="character" w:customStyle="1" w:styleId="BodyTextChar">
    <w:name w:val="Body Text Char"/>
    <w:uiPriority w:val="99"/>
    <w:locked/>
    <w:rsid w:val="005C50A9"/>
    <w:rPr>
      <w:rFonts w:ascii="KZ Times New Roman" w:hAnsi="KZ Times New Roman"/>
      <w:sz w:val="24"/>
      <w:lang w:eastAsia="ru-RU"/>
    </w:rPr>
  </w:style>
  <w:style w:type="paragraph" w:styleId="a5">
    <w:name w:val="Body Text"/>
    <w:basedOn w:val="a"/>
    <w:link w:val="a6"/>
    <w:uiPriority w:val="99"/>
    <w:rsid w:val="005C50A9"/>
    <w:pPr>
      <w:spacing w:after="0" w:line="240" w:lineRule="auto"/>
    </w:pPr>
    <w:rPr>
      <w:rFonts w:ascii="Times New Roman" w:hAnsi="Times New Roman"/>
      <w:sz w:val="24"/>
      <w:szCs w:val="24"/>
    </w:rPr>
  </w:style>
  <w:style w:type="character" w:customStyle="1" w:styleId="a6">
    <w:name w:val="Основной текст Знак"/>
    <w:link w:val="a5"/>
    <w:uiPriority w:val="99"/>
    <w:locked/>
    <w:rsid w:val="005C50A9"/>
    <w:rPr>
      <w:rFonts w:ascii="Times New Roman" w:hAnsi="Times New Roman" w:cs="Times New Roman"/>
      <w:sz w:val="24"/>
      <w:szCs w:val="24"/>
    </w:rPr>
  </w:style>
  <w:style w:type="paragraph" w:customStyle="1" w:styleId="10">
    <w:name w:val="Обычный1"/>
    <w:uiPriority w:val="99"/>
    <w:rsid w:val="005C50A9"/>
    <w:pPr>
      <w:widowControl w:val="0"/>
      <w:ind w:firstLine="567"/>
      <w:jc w:val="both"/>
    </w:pPr>
    <w:rPr>
      <w:rFonts w:ascii="Times New Roman" w:hAnsi="Times New Roman"/>
      <w:sz w:val="24"/>
    </w:rPr>
  </w:style>
  <w:style w:type="paragraph" w:customStyle="1" w:styleId="11">
    <w:name w:val="Абзац списка1"/>
    <w:basedOn w:val="a"/>
    <w:uiPriority w:val="99"/>
    <w:rsid w:val="005C50A9"/>
    <w:pPr>
      <w:spacing w:after="0" w:line="240" w:lineRule="auto"/>
      <w:ind w:left="720"/>
      <w:contextualSpacing/>
    </w:pPr>
    <w:rPr>
      <w:rFonts w:ascii="Times New Roman" w:hAnsi="Times New Roman"/>
      <w:sz w:val="24"/>
      <w:szCs w:val="24"/>
    </w:rPr>
  </w:style>
  <w:style w:type="character" w:customStyle="1" w:styleId="BalloonTextChar">
    <w:name w:val="Balloon Text Char"/>
    <w:uiPriority w:val="99"/>
    <w:semiHidden/>
    <w:locked/>
    <w:rsid w:val="005C50A9"/>
    <w:rPr>
      <w:rFonts w:ascii="Tahoma" w:hAnsi="Tahoma" w:cs="Times New Roman"/>
      <w:sz w:val="16"/>
      <w:szCs w:val="16"/>
    </w:rPr>
  </w:style>
  <w:style w:type="paragraph" w:styleId="a7">
    <w:name w:val="Balloon Text"/>
    <w:basedOn w:val="a"/>
    <w:link w:val="a8"/>
    <w:uiPriority w:val="99"/>
    <w:semiHidden/>
    <w:rsid w:val="005C50A9"/>
    <w:pPr>
      <w:spacing w:after="0" w:line="240" w:lineRule="auto"/>
    </w:pPr>
    <w:rPr>
      <w:rFonts w:ascii="Tahoma" w:hAnsi="Tahoma"/>
      <w:sz w:val="16"/>
      <w:szCs w:val="16"/>
    </w:rPr>
  </w:style>
  <w:style w:type="character" w:customStyle="1" w:styleId="a8">
    <w:name w:val="Текст выноски Знак"/>
    <w:link w:val="a7"/>
    <w:uiPriority w:val="99"/>
    <w:semiHidden/>
    <w:locked/>
    <w:rPr>
      <w:rFonts w:ascii="Times New Roman" w:hAnsi="Times New Roman" w:cs="Times New Roman"/>
      <w:sz w:val="2"/>
    </w:rPr>
  </w:style>
  <w:style w:type="paragraph" w:styleId="a9">
    <w:name w:val="List Paragraph"/>
    <w:basedOn w:val="a"/>
    <w:uiPriority w:val="99"/>
    <w:qFormat/>
    <w:rsid w:val="005C50A9"/>
    <w:pPr>
      <w:spacing w:after="0" w:line="240" w:lineRule="auto"/>
      <w:ind w:left="720"/>
      <w:contextualSpacing/>
    </w:pPr>
    <w:rPr>
      <w:rFonts w:ascii="Times New Roman" w:hAnsi="Times New Roman"/>
      <w:sz w:val="24"/>
      <w:szCs w:val="24"/>
    </w:rPr>
  </w:style>
  <w:style w:type="paragraph" w:styleId="aa">
    <w:name w:val="Body Text Indent"/>
    <w:basedOn w:val="a"/>
    <w:link w:val="ab"/>
    <w:uiPriority w:val="99"/>
    <w:semiHidden/>
    <w:rsid w:val="005C50A9"/>
    <w:pPr>
      <w:spacing w:after="120" w:line="240" w:lineRule="auto"/>
      <w:ind w:left="283"/>
    </w:pPr>
    <w:rPr>
      <w:rFonts w:ascii="Times New Roman" w:hAnsi="Times New Roman"/>
      <w:sz w:val="24"/>
      <w:szCs w:val="24"/>
    </w:rPr>
  </w:style>
  <w:style w:type="character" w:customStyle="1" w:styleId="ab">
    <w:name w:val="Основной текст с отступом Знак"/>
    <w:link w:val="aa"/>
    <w:uiPriority w:val="99"/>
    <w:semiHidden/>
    <w:locked/>
    <w:rsid w:val="005C50A9"/>
    <w:rPr>
      <w:rFonts w:ascii="Times New Roman" w:hAnsi="Times New Roman" w:cs="Times New Roman"/>
      <w:sz w:val="24"/>
      <w:szCs w:val="24"/>
    </w:rPr>
  </w:style>
  <w:style w:type="character" w:styleId="ac">
    <w:name w:val="Hyperlink"/>
    <w:uiPriority w:val="99"/>
    <w:rsid w:val="005C50A9"/>
    <w:rPr>
      <w:rFonts w:cs="Times New Roman"/>
      <w:color w:val="0000FF"/>
      <w:u w:val="single"/>
    </w:rPr>
  </w:style>
  <w:style w:type="paragraph" w:styleId="ad">
    <w:name w:val="No Spacing"/>
    <w:basedOn w:val="a"/>
    <w:link w:val="12"/>
    <w:uiPriority w:val="99"/>
    <w:qFormat/>
    <w:rsid w:val="005C50A9"/>
    <w:pPr>
      <w:spacing w:after="0" w:line="240" w:lineRule="auto"/>
    </w:pPr>
    <w:rPr>
      <w:i/>
      <w:sz w:val="20"/>
      <w:szCs w:val="20"/>
    </w:rPr>
  </w:style>
  <w:style w:type="character" w:customStyle="1" w:styleId="12">
    <w:name w:val="Без интервала Знак1"/>
    <w:link w:val="ad"/>
    <w:uiPriority w:val="99"/>
    <w:locked/>
    <w:rsid w:val="005C50A9"/>
    <w:rPr>
      <w:rFonts w:ascii="Calibri" w:hAnsi="Calibri"/>
      <w:i/>
      <w:sz w:val="20"/>
    </w:rPr>
  </w:style>
  <w:style w:type="paragraph" w:customStyle="1" w:styleId="2">
    <w:name w:val="Без интервала2"/>
    <w:basedOn w:val="a"/>
    <w:link w:val="ae"/>
    <w:uiPriority w:val="99"/>
    <w:rsid w:val="00707612"/>
    <w:pPr>
      <w:spacing w:after="0" w:line="240" w:lineRule="auto"/>
    </w:pPr>
    <w:rPr>
      <w:i/>
      <w:sz w:val="20"/>
      <w:szCs w:val="20"/>
    </w:rPr>
  </w:style>
  <w:style w:type="character" w:customStyle="1" w:styleId="ae">
    <w:name w:val="Без интервала Знак"/>
    <w:link w:val="2"/>
    <w:uiPriority w:val="99"/>
    <w:locked/>
    <w:rsid w:val="00707612"/>
    <w:rPr>
      <w:rFonts w:ascii="Calibri" w:hAnsi="Calibri"/>
      <w:i/>
    </w:rPr>
  </w:style>
  <w:style w:type="paragraph" w:styleId="20">
    <w:name w:val="Body Text 2"/>
    <w:basedOn w:val="a"/>
    <w:link w:val="21"/>
    <w:uiPriority w:val="99"/>
    <w:rsid w:val="00707612"/>
    <w:pPr>
      <w:spacing w:after="120" w:line="480" w:lineRule="auto"/>
    </w:pPr>
    <w:rPr>
      <w:szCs w:val="20"/>
      <w:lang w:eastAsia="en-US"/>
    </w:rPr>
  </w:style>
  <w:style w:type="character" w:customStyle="1" w:styleId="BodyText2Char">
    <w:name w:val="Body Text 2 Char"/>
    <w:uiPriority w:val="99"/>
    <w:semiHidden/>
    <w:locked/>
    <w:rPr>
      <w:rFonts w:cs="Times New Roman"/>
    </w:rPr>
  </w:style>
  <w:style w:type="character" w:customStyle="1" w:styleId="21">
    <w:name w:val="Основной текст 2 Знак"/>
    <w:link w:val="20"/>
    <w:uiPriority w:val="99"/>
    <w:locked/>
    <w:rsid w:val="00707612"/>
    <w:rPr>
      <w:rFonts w:ascii="Calibri" w:hAnsi="Calibri"/>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ozb@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3335</Words>
  <Characters>19012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2023-11-28T08:06:00Z</dcterms:created>
  <dcterms:modified xsi:type="dcterms:W3CDTF">2023-11-28T08:06:00Z</dcterms:modified>
</cp:coreProperties>
</file>