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35" w:rsidRPr="00427235" w:rsidRDefault="00427235" w:rsidP="004272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Дуйнолук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тилдер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маданият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факультетинин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англис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тилинин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фонетикасы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грамматикасы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усулчусу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улук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окутуучу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Г.С.Эргешованын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2019-2020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окуу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b/>
          <w:sz w:val="28"/>
          <w:szCs w:val="28"/>
        </w:rPr>
        <w:t>учун</w:t>
      </w:r>
      <w:proofErr w:type="spellEnd"/>
      <w:r w:rsidRPr="00427235">
        <w:rPr>
          <w:rFonts w:ascii="Times New Roman" w:hAnsi="Times New Roman" w:cs="Times New Roman"/>
          <w:b/>
          <w:sz w:val="28"/>
          <w:szCs w:val="28"/>
        </w:rPr>
        <w:t xml:space="preserve"> отчету.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r w:rsidRPr="0042723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уюштуруу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планда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сааттар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толугу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аткарылылды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Жылдын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дайындалып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силлабустарды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кошо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тузуп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бутушту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айда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усулчусу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откоруп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турду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кенеште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адабияттар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кутулуучу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натыйжалар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талкууланды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предметтер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силлабустар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сунушталган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N11,19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бюллетендердин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кайрадан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иштелип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окутуучунун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ОМКсында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тиркелген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Компетенциялардын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натыйжалары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максаттар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дал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келишинин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матрицасы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программаларда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компетенциялар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корсотулгон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>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r w:rsidRPr="00427235">
        <w:rPr>
          <w:rFonts w:ascii="Times New Roman" w:hAnsi="Times New Roman" w:cs="Times New Roman"/>
          <w:sz w:val="28"/>
          <w:szCs w:val="28"/>
        </w:rPr>
        <w:t xml:space="preserve"> Сентябрь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1-курстар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ориентациялык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багыт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жүргүзүлду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1-курстун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студенттеринен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диагностикалык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денгээлин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аныктоо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денгээлине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тайпаларга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бөлүнду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планда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пландалып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Сентябрь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айынан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оздору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беришти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Мисалы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усулчусу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Исакова М. АРБ 1-19 А </w:t>
      </w:r>
      <w:proofErr w:type="spellStart"/>
      <w:proofErr w:type="gramStart"/>
      <w:r w:rsidRPr="00427235">
        <w:rPr>
          <w:rFonts w:ascii="Times New Roman" w:hAnsi="Times New Roman" w:cs="Times New Roman"/>
          <w:sz w:val="28"/>
          <w:szCs w:val="28"/>
        </w:rPr>
        <w:t>тайпасына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proofErr w:type="gramEnd"/>
      <w:r w:rsidRPr="00427235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темада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А., 1-курстун усулчусу-1АКК-7-19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тайпасына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ноябрь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темада,4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усулчусу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Аспердиева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Чынара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Diphthongs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темада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беришти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>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r w:rsidRPr="00427235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усулчусу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Г, “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конкурсуна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1-орунга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грамота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сыйланды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>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Модулдук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жумада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модулдук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тесттерди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ТК,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7235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proofErr w:type="gram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жыйынтыгын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чыгарылып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АВН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коюлду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Кафедра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мүчөлөрүн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катышуусун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кылынды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журналдын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толтурулушу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текшерилди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сабакка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кенеште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талкуулап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берилди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сапатын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турдуу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семинарларга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квалификациясын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жогорулатып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жатышты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>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r w:rsidRPr="0042723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СӨАИни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уюштурулуп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түшүндүрүү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силабустарды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кредиттик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технологиялык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өзгөчөлүктөрүн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максаттарын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перспективдүү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пландарын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түшүндүрүү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кенеште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байма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талкууланып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турду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алдынча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даярдануусун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студент бош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убактысында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ишемби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кундору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жатышты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>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r w:rsidRPr="00427235">
        <w:rPr>
          <w:rFonts w:ascii="Times New Roman" w:hAnsi="Times New Roman" w:cs="Times New Roman"/>
          <w:sz w:val="28"/>
          <w:szCs w:val="28"/>
        </w:rPr>
        <w:t xml:space="preserve">Март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айынынын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ортосунан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Дуйно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жузун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каптаган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пандемиянын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айынан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отуло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баштады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Карантиндин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кунунон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7235">
        <w:rPr>
          <w:rFonts w:ascii="Times New Roman" w:hAnsi="Times New Roman" w:cs="Times New Roman"/>
          <w:sz w:val="28"/>
          <w:szCs w:val="28"/>
        </w:rPr>
        <w:t>окутуучулар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proofErr w:type="gram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байланышып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жапырт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отуло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баштады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Айрым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окутуучулардын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Ютюб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баракчаларына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жарыяланды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Окутуучулар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интерактивдуу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отууго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аракет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кылышты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расписание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турундо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отуло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баштады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Айрым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катыша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калгангдарынын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себептери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байланышы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начар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болгондугу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эффективдуу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турдуу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вебинарларга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Мисалы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: Акматова А,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Жороева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А., эл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конференцияларга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Жээнбекова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Ч., Исакова М.,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Макмилан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уюштурулган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канча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вебинарларга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байма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катышып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уйронгон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нерселерин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колдонушту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Карантин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учурунда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сабактарды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отуу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жамааты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уюштурулду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7235">
        <w:rPr>
          <w:rFonts w:ascii="Times New Roman" w:hAnsi="Times New Roman" w:cs="Times New Roman"/>
          <w:sz w:val="28"/>
          <w:szCs w:val="28"/>
        </w:rPr>
        <w:t>Вебинарга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 Назарбаев</w:t>
      </w:r>
      <w:proofErr w:type="gram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Университетинин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профессору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Д.Шаматовду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чакырып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“ Макала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жазуунун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темада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доклад окуп,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кызуу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талкуу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иштерди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иштерди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жумалыгында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баалары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коюлду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окутуучулары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секцияга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болунуп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барышты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модул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экзамендер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авнге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тушурулду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Модулдук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экзамендик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тесттер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>.</w:t>
      </w:r>
    </w:p>
    <w:p w:rsidR="00427235" w:rsidRPr="00427235" w:rsidRDefault="00427235" w:rsidP="00427235">
      <w:pPr>
        <w:rPr>
          <w:rFonts w:ascii="Times New Roman" w:hAnsi="Times New Roman" w:cs="Times New Roman"/>
          <w:sz w:val="28"/>
          <w:szCs w:val="28"/>
        </w:rPr>
      </w:pPr>
      <w:r w:rsidRPr="0042723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курстардын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студенттерине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экзамендер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турундо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35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427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35" w:rsidRPr="00427235" w:rsidRDefault="00427235" w:rsidP="00427235">
      <w:pPr>
        <w:rPr>
          <w:rFonts w:ascii="Times New Roman" w:hAnsi="Times New Roman" w:cs="Times New Roman"/>
          <w:b/>
          <w:sz w:val="28"/>
          <w:szCs w:val="28"/>
        </w:rPr>
      </w:pPr>
    </w:p>
    <w:p w:rsidR="00427235" w:rsidRDefault="00427235">
      <w:pPr>
        <w:rPr>
          <w:rFonts w:ascii="Times New Roman" w:hAnsi="Times New Roman" w:cs="Times New Roman"/>
          <w:b/>
          <w:sz w:val="28"/>
          <w:szCs w:val="28"/>
        </w:rPr>
      </w:pPr>
    </w:p>
    <w:p w:rsidR="00427235" w:rsidRDefault="00427235">
      <w:pPr>
        <w:rPr>
          <w:rFonts w:ascii="Times New Roman" w:hAnsi="Times New Roman" w:cs="Times New Roman"/>
          <w:b/>
          <w:sz w:val="28"/>
          <w:szCs w:val="28"/>
        </w:rPr>
      </w:pPr>
    </w:p>
    <w:p w:rsidR="0097623E" w:rsidRPr="0097623E" w:rsidRDefault="00D467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Акматова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Айниса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623E" w:rsidRPr="0097623E">
        <w:rPr>
          <w:rFonts w:ascii="Times New Roman" w:hAnsi="Times New Roman" w:cs="Times New Roman"/>
          <w:b/>
          <w:sz w:val="28"/>
          <w:szCs w:val="28"/>
        </w:rPr>
        <w:t>Жороева</w:t>
      </w:r>
      <w:proofErr w:type="spellEnd"/>
      <w:r w:rsidR="0097623E" w:rsidRPr="00976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23E" w:rsidRPr="0097623E">
        <w:rPr>
          <w:rFonts w:ascii="Times New Roman" w:hAnsi="Times New Roman" w:cs="Times New Roman"/>
          <w:b/>
          <w:sz w:val="28"/>
          <w:szCs w:val="28"/>
        </w:rPr>
        <w:t>Айгул</w:t>
      </w:r>
      <w:proofErr w:type="spellEnd"/>
    </w:p>
    <w:p w:rsidR="00D4671A" w:rsidRDefault="0097623E">
      <w:pPr>
        <w:rPr>
          <w:rFonts w:ascii="Times New Roman" w:hAnsi="Times New Roman" w:cs="Times New Roman"/>
          <w:sz w:val="28"/>
          <w:szCs w:val="28"/>
        </w:rPr>
      </w:pPr>
      <w:r w:rsidRPr="0097623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А.Акматова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доцент А. </w:t>
      </w:r>
      <w:proofErr w:type="spellStart"/>
      <w:proofErr w:type="gramStart"/>
      <w:r w:rsidRPr="0097623E">
        <w:rPr>
          <w:rFonts w:ascii="Times New Roman" w:hAnsi="Times New Roman" w:cs="Times New Roman"/>
          <w:sz w:val="28"/>
          <w:szCs w:val="28"/>
        </w:rPr>
        <w:t>Жороева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97623E">
        <w:rPr>
          <w:rFonts w:ascii="Times New Roman" w:hAnsi="Times New Roman" w:cs="Times New Roman"/>
          <w:sz w:val="28"/>
          <w:szCs w:val="28"/>
        </w:rPr>
        <w:t xml:space="preserve"> ж. июнь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Эл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уюштурулган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Менталитеттин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турдуу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маданиятта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чагылдырылышы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практикалык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конференцияга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катышышты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катышкандыгы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бча</w:t>
      </w:r>
      <w:proofErr w:type="spellEnd"/>
      <w:r w:rsidRPr="0097623E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 w:rsidRPr="0097623E">
        <w:rPr>
          <w:rFonts w:ascii="Times New Roman" w:hAnsi="Times New Roman" w:cs="Times New Roman"/>
          <w:sz w:val="28"/>
          <w:szCs w:val="28"/>
        </w:rPr>
        <w:t>алышты</w:t>
      </w:r>
      <w:proofErr w:type="spellEnd"/>
    </w:p>
    <w:p w:rsidR="00262F05" w:rsidRPr="00262F05" w:rsidRDefault="00262F05" w:rsidP="00262F05">
      <w:pPr>
        <w:rPr>
          <w:rFonts w:ascii="Times New Roman" w:hAnsi="Times New Roman" w:cs="Times New Roman"/>
          <w:b/>
          <w:sz w:val="28"/>
          <w:szCs w:val="28"/>
        </w:rPr>
      </w:pPr>
      <w:r w:rsidRPr="00262F05">
        <w:rPr>
          <w:rFonts w:ascii="Times New Roman" w:hAnsi="Times New Roman" w:cs="Times New Roman"/>
          <w:b/>
          <w:sz w:val="28"/>
          <w:szCs w:val="28"/>
        </w:rPr>
        <w:t xml:space="preserve">Акматова </w:t>
      </w:r>
      <w:proofErr w:type="spellStart"/>
      <w:r w:rsidRPr="00262F05">
        <w:rPr>
          <w:rFonts w:ascii="Times New Roman" w:hAnsi="Times New Roman" w:cs="Times New Roman"/>
          <w:b/>
          <w:sz w:val="28"/>
          <w:szCs w:val="28"/>
        </w:rPr>
        <w:t>Айниса</w:t>
      </w:r>
      <w:proofErr w:type="spellEnd"/>
      <w:r w:rsidRPr="00262F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2F05">
        <w:rPr>
          <w:rFonts w:ascii="Times New Roman" w:hAnsi="Times New Roman" w:cs="Times New Roman"/>
          <w:b/>
          <w:sz w:val="28"/>
          <w:szCs w:val="28"/>
        </w:rPr>
        <w:t>Жороева</w:t>
      </w:r>
      <w:proofErr w:type="spellEnd"/>
      <w:r w:rsidRPr="00262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b/>
          <w:sz w:val="28"/>
          <w:szCs w:val="28"/>
        </w:rPr>
        <w:t>Айгул</w:t>
      </w:r>
      <w:proofErr w:type="spellEnd"/>
    </w:p>
    <w:p w:rsidR="00262F05" w:rsidRPr="00262F05" w:rsidRDefault="00262F05" w:rsidP="00262F05">
      <w:pPr>
        <w:rPr>
          <w:rFonts w:ascii="Times New Roman" w:hAnsi="Times New Roman" w:cs="Times New Roman"/>
          <w:sz w:val="28"/>
          <w:szCs w:val="28"/>
        </w:rPr>
      </w:pPr>
      <w:r w:rsidRPr="00262F05">
        <w:rPr>
          <w:rFonts w:ascii="Times New Roman" w:hAnsi="Times New Roman" w:cs="Times New Roman"/>
          <w:sz w:val="28"/>
          <w:szCs w:val="28"/>
        </w:rPr>
        <w:t>2020ж.22-24 октябрь.</w:t>
      </w:r>
    </w:p>
    <w:p w:rsidR="00262F05" w:rsidRDefault="00262F05" w:rsidP="00262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А.Акматова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А.Жороева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Жалал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Абад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профессор Зина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Караеванын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жылдык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юбилей </w:t>
      </w:r>
      <w:proofErr w:type="gramStart"/>
      <w:r w:rsidRPr="00262F05">
        <w:rPr>
          <w:rFonts w:ascii="Times New Roman" w:hAnsi="Times New Roman" w:cs="Times New Roman"/>
          <w:sz w:val="28"/>
          <w:szCs w:val="28"/>
        </w:rPr>
        <w:t>не  карата</w:t>
      </w:r>
      <w:proofErr w:type="gram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уюштурулган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Cultures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262F05">
        <w:rPr>
          <w:rFonts w:ascii="Times New Roman" w:hAnsi="Times New Roman" w:cs="Times New Roman"/>
          <w:sz w:val="28"/>
          <w:szCs w:val="28"/>
        </w:rPr>
        <w:t>пр</w:t>
      </w:r>
      <w:r w:rsidR="00903616">
        <w:rPr>
          <w:rFonts w:ascii="Times New Roman" w:hAnsi="Times New Roman" w:cs="Times New Roman"/>
          <w:sz w:val="28"/>
          <w:szCs w:val="28"/>
        </w:rPr>
        <w:t>актикалык</w:t>
      </w:r>
      <w:proofErr w:type="spellEnd"/>
      <w:r w:rsidR="00903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616">
        <w:rPr>
          <w:rFonts w:ascii="Times New Roman" w:hAnsi="Times New Roman" w:cs="Times New Roman"/>
          <w:sz w:val="28"/>
          <w:szCs w:val="28"/>
        </w:rPr>
        <w:t>конференцияга</w:t>
      </w:r>
      <w:proofErr w:type="spellEnd"/>
      <w:r w:rsidR="00903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616">
        <w:rPr>
          <w:rFonts w:ascii="Times New Roman" w:hAnsi="Times New Roman" w:cs="Times New Roman"/>
          <w:sz w:val="28"/>
          <w:szCs w:val="28"/>
        </w:rPr>
        <w:t>катышты</w:t>
      </w:r>
      <w:proofErr w:type="spellEnd"/>
      <w:r w:rsidRPr="00262F05">
        <w:rPr>
          <w:rFonts w:ascii="Times New Roman" w:hAnsi="Times New Roman" w:cs="Times New Roman"/>
          <w:sz w:val="28"/>
          <w:szCs w:val="28"/>
        </w:rPr>
        <w:t>.</w:t>
      </w:r>
    </w:p>
    <w:p w:rsidR="003F4FC2" w:rsidRPr="00D4671A" w:rsidRDefault="003F4FC2">
      <w:pPr>
        <w:rPr>
          <w:rFonts w:ascii="Times New Roman" w:hAnsi="Times New Roman" w:cs="Times New Roman"/>
          <w:b/>
          <w:sz w:val="28"/>
          <w:szCs w:val="28"/>
        </w:rPr>
      </w:pPr>
      <w:r w:rsidRPr="00D4671A">
        <w:rPr>
          <w:rFonts w:ascii="Times New Roman" w:hAnsi="Times New Roman" w:cs="Times New Roman"/>
          <w:b/>
          <w:sz w:val="28"/>
          <w:szCs w:val="28"/>
        </w:rPr>
        <w:t>Мурзубраимова Динара</w:t>
      </w:r>
    </w:p>
    <w:p w:rsidR="003F4FC2" w:rsidRPr="003F4FC2" w:rsidRDefault="003F4F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улук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окутуучусу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Мурзубраимова Динара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жылдын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EDU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биргеликте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уюштурулган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"7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класстар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басылмасынын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жардамы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окутуу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(лексика/грамматика)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мумкунчулукторун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кенейтуу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семинарга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катышкандыгы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тастыкталган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>.</w:t>
      </w:r>
    </w:p>
    <w:p w:rsidR="003F4FC2" w:rsidRPr="003F4FC2" w:rsidRDefault="003F4F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FC2">
        <w:rPr>
          <w:rFonts w:ascii="Times New Roman" w:hAnsi="Times New Roman" w:cs="Times New Roman"/>
          <w:b/>
          <w:sz w:val="28"/>
          <w:szCs w:val="28"/>
        </w:rPr>
        <w:t>Жээнбекова</w:t>
      </w:r>
      <w:proofErr w:type="spellEnd"/>
      <w:r w:rsidRPr="003F4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b/>
          <w:sz w:val="28"/>
          <w:szCs w:val="28"/>
        </w:rPr>
        <w:t>Чынара</w:t>
      </w:r>
      <w:proofErr w:type="spellEnd"/>
    </w:p>
    <w:p w:rsidR="003F4FC2" w:rsidRPr="003F4FC2" w:rsidRDefault="003F4F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улук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окутуучусу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Жээнбекова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Ч. М. 2020-жылдын 7-январынан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8-мартка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жумалык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Америка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Элчилиги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каржыланган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жумалык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Сынчыл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жүгүртүүсүн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сабагына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интеграциялоо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Pr="003F4FC2">
        <w:rPr>
          <w:rFonts w:ascii="Times New Roman" w:hAnsi="Times New Roman" w:cs="Times New Roman"/>
          <w:sz w:val="28"/>
          <w:szCs w:val="28"/>
        </w:rPr>
        <w:t>аталышындагы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 онлайн</w:t>
      </w:r>
      <w:proofErr w:type="gram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курсун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sz w:val="28"/>
          <w:szCs w:val="28"/>
        </w:rPr>
        <w:t>бутурду</w:t>
      </w:r>
      <w:proofErr w:type="spellEnd"/>
      <w:r w:rsidRPr="003F4FC2">
        <w:rPr>
          <w:rFonts w:ascii="Times New Roman" w:hAnsi="Times New Roman" w:cs="Times New Roman"/>
          <w:sz w:val="28"/>
          <w:szCs w:val="28"/>
        </w:rPr>
        <w:t>.</w:t>
      </w:r>
    </w:p>
    <w:p w:rsidR="003F4FC2" w:rsidRPr="003F4FC2" w:rsidRDefault="003F4F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FC2">
        <w:rPr>
          <w:rFonts w:ascii="Times New Roman" w:hAnsi="Times New Roman" w:cs="Times New Roman"/>
          <w:b/>
          <w:sz w:val="28"/>
          <w:szCs w:val="28"/>
        </w:rPr>
        <w:t>Эргешова</w:t>
      </w:r>
      <w:proofErr w:type="spellEnd"/>
      <w:r w:rsidRPr="003F4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FC2">
        <w:rPr>
          <w:rFonts w:ascii="Times New Roman" w:hAnsi="Times New Roman" w:cs="Times New Roman"/>
          <w:b/>
          <w:sz w:val="28"/>
          <w:szCs w:val="28"/>
        </w:rPr>
        <w:t>Гулбарчын</w:t>
      </w:r>
      <w:proofErr w:type="spellEnd"/>
    </w:p>
    <w:p w:rsidR="00F228D6" w:rsidRDefault="00A073A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A073A4">
        <w:rPr>
          <w:rFonts w:ascii="Times New Roman" w:hAnsi="Times New Roman" w:cs="Times New Roman"/>
          <w:sz w:val="28"/>
          <w:szCs w:val="28"/>
        </w:rPr>
        <w:t xml:space="preserve">2020-жылдын, </w:t>
      </w:r>
      <w:r>
        <w:rPr>
          <w:rFonts w:ascii="Times New Roman" w:hAnsi="Times New Roman" w:cs="Times New Roman"/>
          <w:sz w:val="28"/>
          <w:szCs w:val="28"/>
        </w:rPr>
        <w:t>15-августунда</w:t>
      </w:r>
      <w:r w:rsidRPr="00A073A4">
        <w:rPr>
          <w:rFonts w:ascii="Times New Roman" w:hAnsi="Times New Roman" w:cs="Times New Roman"/>
          <w:sz w:val="28"/>
          <w:szCs w:val="28"/>
        </w:rPr>
        <w:t xml:space="preserve"> Аф</w:t>
      </w:r>
      <w:r>
        <w:rPr>
          <w:rFonts w:ascii="Times New Roman" w:hAnsi="Times New Roman" w:cs="Times New Roman"/>
          <w:sz w:val="28"/>
          <w:szCs w:val="28"/>
        </w:rPr>
        <w:t xml:space="preserve">рика TESOL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симпозиумуна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окутуучусу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Гулбарчын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чакыру</w:t>
      </w:r>
      <w:r w:rsidR="00FD5B3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D5B35">
        <w:rPr>
          <w:rFonts w:ascii="Times New Roman" w:hAnsi="Times New Roman" w:cs="Times New Roman"/>
          <w:sz w:val="28"/>
          <w:szCs w:val="28"/>
        </w:rPr>
        <w:t xml:space="preserve"> ал</w:t>
      </w:r>
      <w:r w:rsidR="00FD5B35">
        <w:rPr>
          <w:rFonts w:ascii="Times New Roman" w:hAnsi="Times New Roman" w:cs="Times New Roman"/>
          <w:sz w:val="28"/>
          <w:szCs w:val="28"/>
          <w:lang w:val="ky-KG"/>
        </w:rPr>
        <w:t>ган. Бирок тилекке каршы пандемиянын айынан Африка олкосунун Абиджан шаарында о</w:t>
      </w:r>
      <w:r w:rsidR="00807DCD">
        <w:rPr>
          <w:rFonts w:ascii="Times New Roman" w:hAnsi="Times New Roman" w:cs="Times New Roman"/>
          <w:sz w:val="28"/>
          <w:szCs w:val="28"/>
          <w:lang w:val="ky-KG"/>
        </w:rPr>
        <w:t xml:space="preserve">то турган эл аралык конференция онлайн эл аралык симпозиумга озгортулуп Эргешова Гулбарчын </w:t>
      </w:r>
      <w:r w:rsidRPr="00FD5B35">
        <w:rPr>
          <w:rFonts w:ascii="Times New Roman" w:hAnsi="Times New Roman" w:cs="Times New Roman"/>
          <w:sz w:val="28"/>
          <w:szCs w:val="28"/>
          <w:lang w:val="ky-KG"/>
        </w:rPr>
        <w:t xml:space="preserve"> “Алыскы райондордогу аял мугалимдерди колдоо, алардын англис тилин үйрөтүүдө методикалык ыкмаларын остуруу жана кесиптик квалификацияларын жогорулатуу” деген темада презентация жасады.</w:t>
      </w:r>
      <w:r w:rsidR="007749FF" w:rsidRPr="00FD5B3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9FF" w:rsidRPr="003F4FC2">
        <w:rPr>
          <w:rFonts w:ascii="Times New Roman" w:hAnsi="Times New Roman" w:cs="Times New Roman"/>
          <w:sz w:val="28"/>
          <w:szCs w:val="28"/>
          <w:lang w:val="ky-KG"/>
        </w:rPr>
        <w:lastRenderedPageBreak/>
        <w:t>Симпозиумда ар турдуу мамлекеттен профессорлор, лекторлор суйлошту. Эл аралык TESOL</w:t>
      </w:r>
      <w:r w:rsidR="007749FF">
        <w:rPr>
          <w:rFonts w:ascii="Times New Roman" w:hAnsi="Times New Roman" w:cs="Times New Roman"/>
          <w:sz w:val="28"/>
          <w:szCs w:val="28"/>
          <w:lang w:val="ky-KG"/>
        </w:rPr>
        <w:t xml:space="preserve"> президенти Дебора Шот дагы соз суйлоду.</w:t>
      </w:r>
      <w:r w:rsidR="004D0963">
        <w:rPr>
          <w:rFonts w:ascii="Times New Roman" w:hAnsi="Times New Roman" w:cs="Times New Roman"/>
          <w:sz w:val="28"/>
          <w:szCs w:val="28"/>
          <w:lang w:val="ky-KG"/>
        </w:rPr>
        <w:t xml:space="preserve"> Симпозиумдун аягында сертификаттар ыйгарылды.</w:t>
      </w:r>
    </w:p>
    <w:p w:rsidR="0018052D" w:rsidRDefault="0018052D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8052D" w:rsidRDefault="0018052D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E4E17" w:rsidRDefault="005C159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Англис тилинин фонетикасы жана грамматикасы кафедрасынын улук окутуучусу Эргешова Гулбарчын Сатимбековна</w:t>
      </w:r>
      <w:r w:rsidR="002E4E17">
        <w:rPr>
          <w:rFonts w:ascii="Times New Roman" w:hAnsi="Times New Roman" w:cs="Times New Roman"/>
          <w:sz w:val="28"/>
          <w:szCs w:val="28"/>
          <w:lang w:val="ky-KG"/>
        </w:rPr>
        <w:t xml:space="preserve"> 2020 –жылда “</w:t>
      </w:r>
      <w:r w:rsidR="002E4E17" w:rsidRPr="002E4E17">
        <w:rPr>
          <w:rFonts w:ascii="Times New Roman" w:hAnsi="Times New Roman" w:cs="Times New Roman"/>
          <w:sz w:val="28"/>
          <w:szCs w:val="28"/>
          <w:lang w:val="ky-KG"/>
        </w:rPr>
        <w:t>Мыкты окутуучу</w:t>
      </w:r>
      <w:r w:rsidR="002E4E17">
        <w:rPr>
          <w:rFonts w:ascii="Times New Roman" w:hAnsi="Times New Roman" w:cs="Times New Roman"/>
          <w:sz w:val="28"/>
          <w:szCs w:val="28"/>
          <w:lang w:val="ky-KG"/>
        </w:rPr>
        <w:t>-2020”</w:t>
      </w:r>
      <w:r w:rsidR="002E4E17" w:rsidRPr="002E4E17">
        <w:rPr>
          <w:rFonts w:ascii="Times New Roman" w:hAnsi="Times New Roman" w:cs="Times New Roman"/>
          <w:sz w:val="28"/>
          <w:szCs w:val="28"/>
          <w:lang w:val="ky-KG"/>
        </w:rPr>
        <w:t xml:space="preserve"> конкурсуна катышып</w:t>
      </w:r>
      <w:r w:rsidR="00047897">
        <w:rPr>
          <w:rFonts w:ascii="Times New Roman" w:hAnsi="Times New Roman" w:cs="Times New Roman"/>
          <w:sz w:val="28"/>
          <w:szCs w:val="28"/>
          <w:lang w:val="ky-KG"/>
        </w:rPr>
        <w:t xml:space="preserve"> 1-орунга ээ болуп, 1-орунду ээлегендиги тууралуу грамота ыйгарылды. Конкурстун талаптарын толугу менен аткаруу менен бирге, коллективдин ишеничин актады.</w:t>
      </w:r>
    </w:p>
    <w:p w:rsidR="00F9630A" w:rsidRDefault="00F9630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4FC2" w:rsidRPr="003F4FC2" w:rsidRDefault="00F9630A" w:rsidP="003F4FC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Америка элчилиги каржылаган жана Лингва мектеби уюштурган “Онлайн окутуунун усулдары” аттуу эл аралык вебинарына </w:t>
      </w:r>
      <w:r w:rsidR="000D7088">
        <w:rPr>
          <w:rFonts w:ascii="Times New Roman" w:hAnsi="Times New Roman" w:cs="Times New Roman"/>
          <w:sz w:val="28"/>
          <w:szCs w:val="28"/>
          <w:lang w:val="ky-KG"/>
        </w:rPr>
        <w:t xml:space="preserve">2020-жылынын, </w:t>
      </w:r>
      <w:r>
        <w:rPr>
          <w:rFonts w:ascii="Times New Roman" w:hAnsi="Times New Roman" w:cs="Times New Roman"/>
          <w:sz w:val="28"/>
          <w:szCs w:val="28"/>
          <w:lang w:val="ky-KG"/>
        </w:rPr>
        <w:t>май айынан бери катышууда. Проект декабрь айында бутот. Бул проек</w:t>
      </w:r>
      <w:r w:rsidR="000D7088">
        <w:rPr>
          <w:rFonts w:ascii="Times New Roman" w:hAnsi="Times New Roman" w:cs="Times New Roman"/>
          <w:sz w:val="28"/>
          <w:szCs w:val="28"/>
          <w:lang w:val="ky-KG"/>
        </w:rPr>
        <w:t>тке Казахстан, Тажикстан, Озбекстан жана Кыргызстан олколорунун мугалимдери катышууда. Ар бир группанын жетекчилери бар жана алар мугалимдер менен кызуу иштоодо.</w:t>
      </w:r>
    </w:p>
    <w:p w:rsid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4FC2" w:rsidRPr="003F4FC2" w:rsidRDefault="003F4FC2" w:rsidP="003F4FC2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F4FC2">
        <w:rPr>
          <w:rFonts w:ascii="Times New Roman" w:hAnsi="Times New Roman" w:cs="Times New Roman"/>
          <w:b/>
          <w:sz w:val="28"/>
          <w:szCs w:val="28"/>
          <w:lang w:val="ky-KG"/>
        </w:rPr>
        <w:t>Исакова Миргул</w:t>
      </w:r>
    </w:p>
    <w:p w:rsidR="003F4FC2" w:rsidRP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F4FC2">
        <w:rPr>
          <w:rFonts w:ascii="Times New Roman" w:hAnsi="Times New Roman" w:cs="Times New Roman"/>
          <w:sz w:val="28"/>
          <w:szCs w:val="28"/>
          <w:lang w:val="ky-KG"/>
        </w:rPr>
        <w:t>Кафедранын улук окутуучусу Исакова М. Т. 2020-жылдын март айында, American Councils for International Education организяциясы жана АКШнын Кыргызстандагы элчилиги тарабынан уюштурулган АКШ программа бутуруучулорунун ментордук программасын ийгиликтуу аяктады. Ал эми, 6-майда Macmillan Education глобалдык билим беруу компаниясы тарабынан уюштурулган “Feedback that empowers” вебинарына, 16-18-июлда TESOL 2020 эл аралык виртуалдык конференцияларга катышып, сертификаттарга ээ болду.</w:t>
      </w:r>
    </w:p>
    <w:p w:rsidR="003F4FC2" w:rsidRP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4FC2" w:rsidRP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F4FC2">
        <w:rPr>
          <w:rFonts w:ascii="Times New Roman" w:hAnsi="Times New Roman" w:cs="Times New Roman"/>
          <w:sz w:val="28"/>
          <w:szCs w:val="28"/>
          <w:lang w:val="ky-KG"/>
        </w:rPr>
        <w:t xml:space="preserve">АРБ-1-17 тайпасынын студенти Муктарбекова Аида, Эрасмус+ мобилдуулук программасы боюнча бир семестр Испанияда окуп келди. </w:t>
      </w:r>
    </w:p>
    <w:p w:rsidR="003F4FC2" w:rsidRP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4FC2" w:rsidRDefault="003F4FC2" w:rsidP="003F4FC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F4FC2">
        <w:rPr>
          <w:rFonts w:ascii="Times New Roman" w:hAnsi="Times New Roman" w:cs="Times New Roman"/>
          <w:sz w:val="28"/>
          <w:szCs w:val="28"/>
          <w:lang w:val="ky-KG"/>
        </w:rPr>
        <w:lastRenderedPageBreak/>
        <w:t>2020-жылдын 7-сентябрынан 11-сентябрга чейин, АРБ-1-17 тайпасынын студенттери Ширяева Зинаида жана Муктарбекова Аида "Modern Russian Science and Culture" аталышындагы V Эл аралык онлайн жайкы мектепке активдуу катышып, сертификаттарга ээ болушту.</w:t>
      </w:r>
    </w:p>
    <w:p w:rsidR="00F9630A" w:rsidRPr="003F4FC2" w:rsidRDefault="00F9630A" w:rsidP="003F4FC2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F9630A" w:rsidRPr="003F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A4"/>
    <w:rsid w:val="00047897"/>
    <w:rsid w:val="000D7088"/>
    <w:rsid w:val="0018052D"/>
    <w:rsid w:val="00262F05"/>
    <w:rsid w:val="00271D73"/>
    <w:rsid w:val="002E4E17"/>
    <w:rsid w:val="003F4FC2"/>
    <w:rsid w:val="00427235"/>
    <w:rsid w:val="004D0963"/>
    <w:rsid w:val="005C1590"/>
    <w:rsid w:val="007749FF"/>
    <w:rsid w:val="00807DCD"/>
    <w:rsid w:val="00903616"/>
    <w:rsid w:val="009113BF"/>
    <w:rsid w:val="0097623E"/>
    <w:rsid w:val="00A073A4"/>
    <w:rsid w:val="00D4671A"/>
    <w:rsid w:val="00F228D6"/>
    <w:rsid w:val="00F9630A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7FFD-121C-4C65-86BC-89AE24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1132</Words>
  <Characters>6458</Characters>
  <Application>Microsoft Office Word</Application>
  <DocSecurity>0</DocSecurity>
  <Lines>53</Lines>
  <Paragraphs>15</Paragraphs>
  <ScaleCrop>false</ScaleCrop>
  <Company>Microsoft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Ergeshova</dc:creator>
  <cp:lastModifiedBy>Семья</cp:lastModifiedBy>
  <cp:revision>20</cp:revision>
  <dcterms:created xsi:type="dcterms:W3CDTF">2020-10-16T15:48:00Z</dcterms:created>
  <dcterms:modified xsi:type="dcterms:W3CDTF">2020-10-22T15:14:00Z</dcterms:modified>
</cp:coreProperties>
</file>