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03D" w:rsidRPr="008B1FB5" w:rsidRDefault="006B403D">
      <w:bookmarkStart w:id="0" w:name="_GoBack"/>
      <w:bookmarkEnd w:id="0"/>
    </w:p>
    <w:p w:rsidR="006B403D" w:rsidRPr="008B1FB5" w:rsidRDefault="006B403D" w:rsidP="006B403D">
      <w:pPr>
        <w:spacing w:after="0" w:line="240" w:lineRule="auto"/>
        <w:jc w:val="center"/>
        <w:rPr>
          <w:rFonts w:ascii="Times New Roman" w:eastAsia="Times New Roman" w:hAnsi="Times New Roman" w:cs="Times New Roman"/>
          <w:sz w:val="20"/>
          <w:szCs w:val="20"/>
          <w:lang w:val="ky-KG" w:eastAsia="ru-RU"/>
        </w:rPr>
      </w:pPr>
      <w:r w:rsidRPr="008B1FB5">
        <w:rPr>
          <w:rFonts w:ascii="Times New Roman" w:eastAsia="Times New Roman" w:hAnsi="Times New Roman" w:cs="Times New Roman"/>
          <w:sz w:val="20"/>
          <w:szCs w:val="20"/>
          <w:lang w:val="ru-RU" w:eastAsia="ru-RU"/>
        </w:rPr>
        <w:t xml:space="preserve">Тестовые вопросы для ординаторов </w:t>
      </w:r>
      <w:r w:rsidRPr="008B1FB5">
        <w:rPr>
          <w:rFonts w:ascii="Times New Roman" w:eastAsia="Times New Roman" w:hAnsi="Times New Roman" w:cs="Times New Roman"/>
          <w:sz w:val="20"/>
          <w:szCs w:val="20"/>
          <w:lang w:val="ky-KG" w:eastAsia="ru-RU"/>
        </w:rPr>
        <w:t>2-курса по специальности “Гастроэнтерология”</w:t>
      </w:r>
    </w:p>
    <w:p w:rsidR="006B403D" w:rsidRPr="008B1FB5" w:rsidRDefault="006B403D" w:rsidP="006B403D">
      <w:pPr>
        <w:spacing w:after="0" w:line="240" w:lineRule="auto"/>
        <w:jc w:val="center"/>
        <w:rPr>
          <w:rFonts w:ascii="Times New Roman" w:eastAsia="Times New Roman" w:hAnsi="Times New Roman" w:cs="Times New Roman"/>
          <w:sz w:val="20"/>
          <w:szCs w:val="20"/>
          <w:lang w:val="ky-KG" w:eastAsia="ru-RU"/>
        </w:rPr>
      </w:pPr>
    </w:p>
    <w:p w:rsidR="00EF1478" w:rsidRPr="008B1FB5" w:rsidRDefault="006B403D" w:rsidP="00EF1478">
      <w:pPr>
        <w:spacing w:after="0"/>
        <w:jc w:val="both"/>
        <w:rPr>
          <w:rFonts w:ascii="Times New Roman" w:eastAsia="Calibri" w:hAnsi="Times New Roman" w:cs="Times New Roman"/>
        </w:rPr>
      </w:pPr>
      <w:r w:rsidRPr="008B1FB5">
        <w:rPr>
          <w:rFonts w:ascii="Times New Roman" w:eastAsia="Times New Roman" w:hAnsi="Times New Roman" w:cs="Times New Roman"/>
          <w:lang w:eastAsia="ru-RU"/>
        </w:rPr>
        <w:t xml:space="preserve">1. </w:t>
      </w:r>
      <w:r w:rsidR="00EF1478" w:rsidRPr="008B1FB5">
        <w:rPr>
          <w:rFonts w:ascii="Times New Roman" w:eastAsia="Calibri" w:hAnsi="Times New Roman" w:cs="Times New Roman"/>
        </w:rPr>
        <w:t>Больная А, 62 года, предъявляет  жалобы на острые приступообразные боли в правом подреберье, возникшие после приема острой и жирной пищи, с иррадиацией в правую лопатку, правое плечо, однократную рвоту, повышение температуры до 37,6. Найдите неправильный ответ.</w:t>
      </w:r>
    </w:p>
    <w:p w:rsidR="00EF1478" w:rsidRPr="008B1FB5" w:rsidRDefault="00EF1478" w:rsidP="00EF1478">
      <w:pPr>
        <w:spacing w:after="0" w:line="240" w:lineRule="auto"/>
        <w:ind w:left="720" w:hanging="360"/>
        <w:jc w:val="both"/>
        <w:rPr>
          <w:rFonts w:ascii="Times New Roman" w:eastAsia="Times New Roman" w:hAnsi="Times New Roman" w:cs="Times New Roman"/>
          <w:color w:val="000000"/>
          <w:lang w:eastAsia="ru-RU"/>
        </w:rPr>
      </w:pPr>
      <w:r w:rsidRPr="008B1FB5">
        <w:rPr>
          <w:rFonts w:ascii="Times New Roman" w:eastAsia="Times New Roman" w:hAnsi="Times New Roman" w:cs="Times New Roman"/>
          <w:color w:val="000000"/>
          <w:lang w:eastAsia="ru-RU"/>
        </w:rPr>
        <w:t>1.</w:t>
      </w:r>
      <w:r w:rsidRPr="008B1FB5">
        <w:rPr>
          <w:rFonts w:ascii="Times New Roman" w:eastAsia="Times New Roman" w:hAnsi="Times New Roman" w:cs="Times New Roman"/>
          <w:bCs/>
          <w:color w:val="000000"/>
          <w:lang w:eastAsia="ru-RU"/>
        </w:rPr>
        <w:t>Фракционного дуоденального зондирования</w:t>
      </w:r>
    </w:p>
    <w:p w:rsidR="00EF1478" w:rsidRPr="008B1FB5" w:rsidRDefault="00EF1478" w:rsidP="00EF1478">
      <w:pPr>
        <w:spacing w:after="0" w:line="240" w:lineRule="auto"/>
        <w:ind w:left="720" w:hanging="360"/>
        <w:jc w:val="both"/>
        <w:rPr>
          <w:rFonts w:ascii="Times New Roman" w:eastAsia="Times New Roman" w:hAnsi="Times New Roman" w:cs="Times New Roman"/>
          <w:color w:val="000000"/>
          <w:lang w:eastAsia="ru-RU"/>
        </w:rPr>
      </w:pPr>
      <w:r w:rsidRPr="008B1FB5">
        <w:rPr>
          <w:rFonts w:ascii="Times New Roman" w:eastAsia="Times New Roman" w:hAnsi="Times New Roman" w:cs="Times New Roman"/>
          <w:color w:val="000000"/>
          <w:lang w:eastAsia="ru-RU"/>
        </w:rPr>
        <w:t>2.Обзорной рентгенографии органов брюшной полости</w:t>
      </w:r>
    </w:p>
    <w:p w:rsidR="00EF1478" w:rsidRPr="008B1FB5" w:rsidRDefault="00EF1478" w:rsidP="00EF1478">
      <w:pPr>
        <w:spacing w:after="0" w:line="240" w:lineRule="auto"/>
        <w:ind w:left="720" w:hanging="360"/>
        <w:jc w:val="both"/>
        <w:rPr>
          <w:rFonts w:ascii="Times New Roman" w:eastAsia="Times New Roman" w:hAnsi="Times New Roman" w:cs="Times New Roman"/>
          <w:color w:val="000000"/>
          <w:lang w:eastAsia="ru-RU"/>
        </w:rPr>
      </w:pPr>
      <w:r w:rsidRPr="008B1FB5">
        <w:rPr>
          <w:rFonts w:ascii="Times New Roman" w:eastAsia="Times New Roman" w:hAnsi="Times New Roman" w:cs="Times New Roman"/>
          <w:color w:val="000000"/>
          <w:lang w:eastAsia="ru-RU"/>
        </w:rPr>
        <w:t>3.Эзофагогастродуоденоскопии</w:t>
      </w:r>
    </w:p>
    <w:p w:rsidR="00EF1478" w:rsidRPr="008B1FB5" w:rsidRDefault="00EF1478" w:rsidP="00EF1478">
      <w:pPr>
        <w:spacing w:after="0" w:line="240" w:lineRule="auto"/>
        <w:ind w:left="720" w:hanging="360"/>
        <w:jc w:val="both"/>
        <w:rPr>
          <w:rFonts w:ascii="Times New Roman" w:eastAsia="Times New Roman" w:hAnsi="Times New Roman" w:cs="Times New Roman"/>
          <w:color w:val="000000"/>
          <w:lang w:eastAsia="ru-RU"/>
        </w:rPr>
      </w:pPr>
      <w:r w:rsidRPr="008B1FB5">
        <w:rPr>
          <w:rFonts w:ascii="Times New Roman" w:eastAsia="Times New Roman" w:hAnsi="Times New Roman" w:cs="Times New Roman"/>
          <w:color w:val="000000"/>
          <w:lang w:eastAsia="ru-RU"/>
        </w:rPr>
        <w:t>4.Ультразвукового исследования органов брюшной полости</w:t>
      </w:r>
    </w:p>
    <w:p w:rsidR="006B403D" w:rsidRPr="008B1FB5" w:rsidRDefault="006B403D" w:rsidP="00EF1478">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jc w:val="both"/>
        <w:rPr>
          <w:rFonts w:ascii="Times New Roman" w:eastAsia="Calibri" w:hAnsi="Times New Roman" w:cs="Times New Roman"/>
          <w:color w:val="000000"/>
        </w:rPr>
      </w:pPr>
      <w:r w:rsidRPr="008B1FB5">
        <w:rPr>
          <w:rFonts w:ascii="Times New Roman" w:eastAsia="Times New Roman" w:hAnsi="Times New Roman" w:cs="Times New Roman"/>
          <w:lang w:eastAsia="ru-RU"/>
        </w:rPr>
        <w:t xml:space="preserve">2. </w:t>
      </w:r>
      <w:r w:rsidR="00EF1478" w:rsidRPr="008B1FB5">
        <w:rPr>
          <w:rFonts w:ascii="Times New Roman" w:eastAsia="Calibri" w:hAnsi="Times New Roman" w:cs="Times New Roman"/>
          <w:bCs/>
          <w:color w:val="000000"/>
        </w:rPr>
        <w:t>Больной Д, 56 года, предъявляет  жалобы на острые приступообразные боли в правом подреберье, возникшие после приема острой и жирной пищи, с иррадиацией в правую лопатку, правое плечо, однократную рвоту, повышение температуры до 37,6. Выберите о</w:t>
      </w:r>
      <w:r w:rsidR="00EF1478" w:rsidRPr="008B1FB5">
        <w:rPr>
          <w:rFonts w:ascii="Times New Roman" w:eastAsia="Calibri" w:hAnsi="Times New Roman" w:cs="Times New Roman"/>
          <w:color w:val="000000"/>
        </w:rPr>
        <w:t>сновные этиологические факторы данного заболевания.</w:t>
      </w:r>
    </w:p>
    <w:p w:rsidR="00EF1478" w:rsidRPr="008B1FB5" w:rsidRDefault="00EF1478" w:rsidP="00EF1478">
      <w:pPr>
        <w:spacing w:after="0" w:line="240" w:lineRule="auto"/>
        <w:ind w:left="720" w:hanging="360"/>
        <w:jc w:val="both"/>
        <w:rPr>
          <w:rFonts w:ascii="Times New Roman" w:eastAsia="Times New Roman" w:hAnsi="Times New Roman" w:cs="Times New Roman"/>
          <w:color w:val="000000"/>
          <w:lang w:eastAsia="ru-RU"/>
        </w:rPr>
      </w:pPr>
      <w:r w:rsidRPr="008B1FB5">
        <w:rPr>
          <w:rFonts w:ascii="Times New Roman" w:eastAsia="Times New Roman" w:hAnsi="Times New Roman" w:cs="Times New Roman"/>
          <w:color w:val="000000"/>
          <w:lang w:eastAsia="ru-RU"/>
        </w:rPr>
        <w:t>1.Моторно-секреторные нарушения</w:t>
      </w:r>
    </w:p>
    <w:p w:rsidR="00EF1478" w:rsidRPr="008B1FB5" w:rsidRDefault="00EF1478" w:rsidP="00EF1478">
      <w:pPr>
        <w:spacing w:after="0" w:line="240" w:lineRule="auto"/>
        <w:ind w:left="720" w:hanging="360"/>
        <w:jc w:val="both"/>
        <w:rPr>
          <w:rFonts w:ascii="Times New Roman" w:eastAsia="Times New Roman" w:hAnsi="Times New Roman" w:cs="Times New Roman"/>
          <w:color w:val="000000"/>
          <w:lang w:eastAsia="ru-RU"/>
        </w:rPr>
      </w:pPr>
      <w:r w:rsidRPr="008B1FB5">
        <w:rPr>
          <w:rFonts w:ascii="Times New Roman" w:eastAsia="Times New Roman" w:hAnsi="Times New Roman" w:cs="Times New Roman"/>
          <w:color w:val="000000"/>
          <w:lang w:eastAsia="ru-RU"/>
        </w:rPr>
        <w:t>2.Нарушение процессов метаболизма в организме</w:t>
      </w:r>
    </w:p>
    <w:p w:rsidR="00EF1478" w:rsidRPr="008B1FB5" w:rsidRDefault="00EF1478" w:rsidP="00EF1478">
      <w:pPr>
        <w:spacing w:after="0" w:line="240" w:lineRule="auto"/>
        <w:ind w:left="720" w:hanging="360"/>
        <w:jc w:val="both"/>
        <w:rPr>
          <w:rFonts w:ascii="Times New Roman" w:eastAsia="Times New Roman" w:hAnsi="Times New Roman" w:cs="Times New Roman"/>
          <w:color w:val="000000"/>
          <w:lang w:eastAsia="ru-RU"/>
        </w:rPr>
      </w:pPr>
      <w:r w:rsidRPr="008B1FB5">
        <w:rPr>
          <w:rFonts w:ascii="Times New Roman" w:eastAsia="Times New Roman" w:hAnsi="Times New Roman" w:cs="Times New Roman"/>
          <w:color w:val="000000"/>
          <w:lang w:eastAsia="ru-RU"/>
        </w:rPr>
        <w:t>3.Количественные и качественные нарушения питания</w:t>
      </w:r>
    </w:p>
    <w:p w:rsidR="006B403D" w:rsidRPr="008B1FB5" w:rsidRDefault="00EF1478" w:rsidP="00EF1478">
      <w:pPr>
        <w:spacing w:after="0" w:line="240" w:lineRule="auto"/>
        <w:ind w:left="720" w:hanging="360"/>
        <w:jc w:val="both"/>
        <w:rPr>
          <w:rFonts w:ascii="Times New Roman" w:eastAsia="Times New Roman" w:hAnsi="Times New Roman" w:cs="Times New Roman"/>
          <w:bCs/>
          <w:color w:val="000000"/>
          <w:lang w:val="ky-KG" w:eastAsia="ru-RU"/>
        </w:rPr>
      </w:pPr>
      <w:r w:rsidRPr="008B1FB5">
        <w:rPr>
          <w:rFonts w:ascii="Times New Roman" w:eastAsia="Times New Roman" w:hAnsi="Times New Roman" w:cs="Times New Roman"/>
          <w:bCs/>
          <w:color w:val="000000"/>
          <w:lang w:eastAsia="ru-RU"/>
        </w:rPr>
        <w:t>4.</w:t>
      </w:r>
      <w:r w:rsidRPr="008B1FB5">
        <w:rPr>
          <w:rFonts w:ascii="Times New Roman" w:eastAsia="Times New Roman" w:hAnsi="Times New Roman" w:cs="Times New Roman"/>
          <w:bCs/>
          <w:color w:val="000000"/>
          <w:lang w:val="ky-KG" w:eastAsia="ru-RU"/>
        </w:rPr>
        <w:t xml:space="preserve"> Моторно-секреторные нарушения, нарушение процессов метаболизма в организме</w:t>
      </w:r>
    </w:p>
    <w:p w:rsidR="006B403D" w:rsidRPr="008B1FB5" w:rsidRDefault="006B403D" w:rsidP="006B403D">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jc w:val="both"/>
        <w:rPr>
          <w:rFonts w:ascii="Times New Roman" w:eastAsia="Calibri" w:hAnsi="Times New Roman" w:cs="Times New Roman"/>
          <w:color w:val="000000"/>
        </w:rPr>
      </w:pPr>
      <w:r w:rsidRPr="008B1FB5">
        <w:rPr>
          <w:rFonts w:ascii="Times New Roman" w:eastAsia="Times New Roman" w:hAnsi="Times New Roman" w:cs="Times New Roman"/>
          <w:lang w:eastAsia="ru-RU"/>
        </w:rPr>
        <w:t xml:space="preserve">3. </w:t>
      </w:r>
      <w:r w:rsidR="00EF1478" w:rsidRPr="008B1FB5">
        <w:rPr>
          <w:rFonts w:ascii="Times New Roman" w:eastAsia="Calibri" w:hAnsi="Times New Roman" w:cs="Times New Roman"/>
        </w:rPr>
        <w:t xml:space="preserve">Больная Х, 77 года, предъявляет  жалобы на острые приступообразные боли в правом подреберье, возникшие после приема острой и жирной пищи, с иррадиацией в правую лопатку, правое плечо, однократную рвоту, повышение температуры до 37,6.  </w:t>
      </w:r>
      <w:r w:rsidR="00EF1478" w:rsidRPr="008B1FB5">
        <w:rPr>
          <w:rFonts w:ascii="Times New Roman" w:eastAsia="Calibri" w:hAnsi="Times New Roman" w:cs="Times New Roman"/>
          <w:color w:val="000000"/>
        </w:rPr>
        <w:t>Найдите осложнение, которое не является при данном случае.</w:t>
      </w:r>
    </w:p>
    <w:p w:rsidR="00EF1478" w:rsidRPr="008B1FB5" w:rsidRDefault="00EF1478" w:rsidP="00EF1478">
      <w:pPr>
        <w:spacing w:after="0" w:line="240" w:lineRule="auto"/>
        <w:ind w:left="720" w:hanging="360"/>
        <w:jc w:val="both"/>
        <w:rPr>
          <w:rFonts w:ascii="Times New Roman" w:eastAsia="Times New Roman" w:hAnsi="Times New Roman" w:cs="Times New Roman"/>
          <w:color w:val="000000"/>
          <w:lang w:eastAsia="ru-RU"/>
        </w:rPr>
      </w:pPr>
      <w:r w:rsidRPr="008B1FB5">
        <w:rPr>
          <w:rFonts w:ascii="Times New Roman" w:eastAsia="Times New Roman" w:hAnsi="Times New Roman" w:cs="Times New Roman"/>
          <w:color w:val="000000"/>
          <w:lang w:eastAsia="ru-RU"/>
        </w:rPr>
        <w:t>1.Панкреонекроза</w:t>
      </w:r>
    </w:p>
    <w:p w:rsidR="00EF1478" w:rsidRPr="008B1FB5" w:rsidRDefault="00EF1478" w:rsidP="00EF1478">
      <w:pPr>
        <w:spacing w:after="0" w:line="240" w:lineRule="auto"/>
        <w:ind w:left="720" w:hanging="360"/>
        <w:jc w:val="both"/>
        <w:rPr>
          <w:rFonts w:ascii="Times New Roman" w:eastAsia="Times New Roman" w:hAnsi="Times New Roman" w:cs="Times New Roman"/>
          <w:color w:val="000000"/>
          <w:lang w:eastAsia="ru-RU"/>
        </w:rPr>
      </w:pPr>
      <w:r w:rsidRPr="008B1FB5">
        <w:rPr>
          <w:rFonts w:ascii="Times New Roman" w:eastAsia="Times New Roman" w:hAnsi="Times New Roman" w:cs="Times New Roman"/>
          <w:color w:val="000000"/>
          <w:lang w:eastAsia="ru-RU"/>
        </w:rPr>
        <w:t>2.Гнойного холангита</w:t>
      </w:r>
    </w:p>
    <w:p w:rsidR="00EF1478" w:rsidRPr="008B1FB5" w:rsidRDefault="00EF1478" w:rsidP="00EF1478">
      <w:pPr>
        <w:spacing w:after="0" w:line="240" w:lineRule="auto"/>
        <w:ind w:left="720" w:hanging="360"/>
        <w:jc w:val="both"/>
        <w:rPr>
          <w:rFonts w:ascii="Times New Roman" w:eastAsia="Times New Roman" w:hAnsi="Times New Roman" w:cs="Times New Roman"/>
          <w:color w:val="000000"/>
          <w:lang w:eastAsia="ru-RU"/>
        </w:rPr>
      </w:pPr>
      <w:r w:rsidRPr="008B1FB5">
        <w:rPr>
          <w:rFonts w:ascii="Times New Roman" w:eastAsia="Times New Roman" w:hAnsi="Times New Roman" w:cs="Times New Roman"/>
          <w:bCs/>
          <w:color w:val="000000"/>
          <w:lang w:eastAsia="ru-RU"/>
        </w:rPr>
        <w:t>3.Гастродуоденального кровотечения</w:t>
      </w:r>
    </w:p>
    <w:p w:rsidR="006B403D" w:rsidRPr="008B1FB5" w:rsidRDefault="00EF1478" w:rsidP="00EF1478">
      <w:pPr>
        <w:spacing w:after="0" w:line="240" w:lineRule="auto"/>
        <w:ind w:left="720" w:hanging="360"/>
        <w:jc w:val="both"/>
        <w:rPr>
          <w:rFonts w:ascii="Times New Roman" w:eastAsia="Times New Roman" w:hAnsi="Times New Roman" w:cs="Times New Roman"/>
          <w:color w:val="000000"/>
          <w:lang w:eastAsia="ru-RU"/>
        </w:rPr>
      </w:pPr>
      <w:r w:rsidRPr="008B1FB5">
        <w:rPr>
          <w:rFonts w:ascii="Times New Roman" w:eastAsia="Times New Roman" w:hAnsi="Times New Roman" w:cs="Times New Roman"/>
          <w:color w:val="000000"/>
          <w:lang w:eastAsia="ru-RU"/>
        </w:rPr>
        <w:t>4.Перитонита</w:t>
      </w:r>
    </w:p>
    <w:p w:rsidR="006B403D" w:rsidRPr="008B1FB5" w:rsidRDefault="006B403D" w:rsidP="006B403D">
      <w:pPr>
        <w:autoSpaceDE w:val="0"/>
        <w:autoSpaceDN w:val="0"/>
        <w:spacing w:after="0" w:line="240" w:lineRule="auto"/>
        <w:jc w:val="both"/>
        <w:rPr>
          <w:rFonts w:ascii="Times New Roman" w:eastAsia="Times New Roman" w:hAnsi="Times New Roman" w:cs="Times New Roman"/>
          <w:lang w:eastAsia="ru-RU"/>
        </w:rPr>
      </w:pPr>
    </w:p>
    <w:p w:rsidR="006B403D" w:rsidRPr="008B1FB5" w:rsidRDefault="006B403D" w:rsidP="00EF1478">
      <w:pPr>
        <w:autoSpaceDE w:val="0"/>
        <w:autoSpaceDN w:val="0"/>
        <w:spacing w:after="0" w:line="240" w:lineRule="auto"/>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4.</w:t>
      </w:r>
      <w:r w:rsidR="00EF1478" w:rsidRPr="008B1FB5">
        <w:rPr>
          <w:rFonts w:ascii="Times New Roman" w:eastAsia="Calibri" w:hAnsi="Times New Roman" w:cs="Times New Roman"/>
          <w:bCs/>
        </w:rPr>
        <w:t xml:space="preserve"> Мужчина 55 лет три года страдает язвенной болезнью двенадцатиперстной кишки с частыми рецидивами. На терапию Н2-гистаминблокаторами реагировал положительно. Поступил с кровоточащей язвой. За 4 недели терапии ранитидином язва зарубцевалась. Выберите дальнейшую лечебную тактику.</w:t>
      </w:r>
      <w:r w:rsidR="00EF1478" w:rsidRPr="008B1FB5">
        <w:rPr>
          <w:rFonts w:ascii="Times New Roman" w:eastAsia="Calibri" w:hAnsi="Times New Roman" w:cs="Times New Roman"/>
        </w:rPr>
        <w:br/>
      </w:r>
      <w:r w:rsidR="00EF1478" w:rsidRPr="008B1FB5">
        <w:rPr>
          <w:rFonts w:ascii="Times New Roman" w:eastAsia="Calibri" w:hAnsi="Times New Roman" w:cs="Times New Roman"/>
          <w:bCs/>
        </w:rPr>
        <w:t>1.</w:t>
      </w:r>
      <w:r w:rsidR="00EF1478" w:rsidRPr="008B1FB5">
        <w:rPr>
          <w:rFonts w:ascii="Times New Roman" w:eastAsia="Calibri" w:hAnsi="Times New Roman" w:cs="Times New Roman"/>
        </w:rPr>
        <w:t>Прерывистая курсовая терапия Н2-гистаминблокаторами</w:t>
      </w:r>
      <w:r w:rsidR="00EF1478" w:rsidRPr="008B1FB5">
        <w:rPr>
          <w:rFonts w:ascii="Times New Roman" w:eastAsia="Calibri" w:hAnsi="Times New Roman" w:cs="Times New Roman"/>
        </w:rPr>
        <w:br/>
      </w:r>
      <w:r w:rsidR="00EF1478" w:rsidRPr="008B1FB5">
        <w:rPr>
          <w:rFonts w:ascii="Times New Roman" w:eastAsia="Calibri" w:hAnsi="Times New Roman" w:cs="Times New Roman"/>
          <w:bCs/>
        </w:rPr>
        <w:t>2.</w:t>
      </w:r>
      <w:r w:rsidR="00EF1478" w:rsidRPr="008B1FB5">
        <w:rPr>
          <w:rFonts w:ascii="Times New Roman" w:eastAsia="Calibri" w:hAnsi="Times New Roman" w:cs="Times New Roman"/>
        </w:rPr>
        <w:t>Поддерживающая терапия Н2-гистаминблокаторами</w:t>
      </w:r>
      <w:r w:rsidR="00EF1478" w:rsidRPr="008B1FB5">
        <w:rPr>
          <w:rFonts w:ascii="Times New Roman" w:eastAsia="Calibri" w:hAnsi="Times New Roman" w:cs="Times New Roman"/>
          <w:bCs/>
        </w:rPr>
        <w:br/>
        <w:t>3.</w:t>
      </w:r>
      <w:r w:rsidR="00EF1478" w:rsidRPr="008B1FB5">
        <w:rPr>
          <w:rFonts w:ascii="Times New Roman" w:eastAsia="Calibri" w:hAnsi="Times New Roman" w:cs="Times New Roman"/>
        </w:rPr>
        <w:t>Терапия сукральфатом</w:t>
      </w:r>
      <w:r w:rsidR="00EF1478" w:rsidRPr="008B1FB5">
        <w:rPr>
          <w:rFonts w:ascii="Times New Roman" w:eastAsia="Calibri" w:hAnsi="Times New Roman" w:cs="Times New Roman"/>
        </w:rPr>
        <w:br/>
      </w:r>
      <w:r w:rsidR="00EF1478" w:rsidRPr="008B1FB5">
        <w:rPr>
          <w:rFonts w:ascii="Times New Roman" w:eastAsia="Calibri" w:hAnsi="Times New Roman" w:cs="Times New Roman"/>
          <w:bCs/>
        </w:rPr>
        <w:t xml:space="preserve">4. </w:t>
      </w:r>
      <w:r w:rsidR="00EF1478" w:rsidRPr="008B1FB5">
        <w:rPr>
          <w:rFonts w:ascii="Times New Roman" w:eastAsia="Calibri" w:hAnsi="Times New Roman" w:cs="Times New Roman"/>
        </w:rPr>
        <w:t>Курсовая терапия омепразолом</w:t>
      </w:r>
    </w:p>
    <w:p w:rsidR="006B403D" w:rsidRPr="008B1FB5" w:rsidRDefault="006B403D" w:rsidP="006B403D">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jc w:val="both"/>
        <w:rPr>
          <w:rFonts w:ascii="Times New Roman" w:eastAsia="Calibri" w:hAnsi="Times New Roman" w:cs="Times New Roman"/>
        </w:rPr>
      </w:pPr>
      <w:r w:rsidRPr="008B1FB5">
        <w:rPr>
          <w:rFonts w:ascii="Times New Roman" w:eastAsia="Times New Roman" w:hAnsi="Times New Roman" w:cs="Times New Roman"/>
          <w:lang w:eastAsia="ru-RU"/>
        </w:rPr>
        <w:t>5.</w:t>
      </w:r>
      <w:r w:rsidR="00EF1478" w:rsidRPr="008B1FB5">
        <w:rPr>
          <w:rFonts w:ascii="Times New Roman" w:eastAsia="Calibri" w:hAnsi="Times New Roman" w:cs="Times New Roman"/>
        </w:rPr>
        <w:t xml:space="preserve"> У 67-летнего больного, страдающего ИБС, получающего ацетилсалициловую кислоту в дозе 325 мг в сутки, выявлена язва желудка. В крови выраженная гипохромная анемия, выявлен </w:t>
      </w:r>
      <w:r w:rsidR="00EF1478" w:rsidRPr="008B1FB5">
        <w:rPr>
          <w:rFonts w:ascii="Times New Roman" w:eastAsia="Calibri" w:hAnsi="Times New Roman" w:cs="Times New Roman"/>
          <w:lang w:val="en-US"/>
        </w:rPr>
        <w:t>Helicobacterpylori</w:t>
      </w:r>
      <w:r w:rsidR="00EF1478" w:rsidRPr="008B1FB5">
        <w:rPr>
          <w:rFonts w:ascii="Times New Roman" w:eastAsia="Calibri" w:hAnsi="Times New Roman" w:cs="Times New Roman"/>
        </w:rPr>
        <w:t xml:space="preserve"> с помощью дыхательного теста. Найдите неверные утверждения. </w:t>
      </w:r>
    </w:p>
    <w:p w:rsidR="00EF1478" w:rsidRPr="008B1FB5" w:rsidRDefault="00EF1478" w:rsidP="007863A8">
      <w:pPr>
        <w:numPr>
          <w:ilvl w:val="0"/>
          <w:numId w:val="36"/>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Используемая доза ацетилсалициловой кислоты не может вызвать язвенного кровотечения</w:t>
      </w:r>
    </w:p>
    <w:p w:rsidR="00EF1478" w:rsidRPr="008B1FB5" w:rsidRDefault="00EF1478" w:rsidP="007863A8">
      <w:pPr>
        <w:numPr>
          <w:ilvl w:val="0"/>
          <w:numId w:val="36"/>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Для лечения язвы должны быть использованы ингибиторы протонной помпы</w:t>
      </w:r>
    </w:p>
    <w:p w:rsidR="00EF1478" w:rsidRPr="008B1FB5" w:rsidRDefault="00EF1478" w:rsidP="007863A8">
      <w:pPr>
        <w:numPr>
          <w:ilvl w:val="0"/>
          <w:numId w:val="36"/>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Содержание сывороточного железа снижено</w:t>
      </w:r>
    </w:p>
    <w:p w:rsidR="006B403D" w:rsidRPr="008B1FB5" w:rsidRDefault="00EF1478" w:rsidP="007863A8">
      <w:pPr>
        <w:numPr>
          <w:ilvl w:val="0"/>
          <w:numId w:val="36"/>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 Показана антихеликобактерная терапия </w:t>
      </w:r>
      <w:r w:rsidR="006B403D" w:rsidRPr="008B1FB5">
        <w:rPr>
          <w:rFonts w:ascii="Times New Roman" w:eastAsia="Times New Roman" w:hAnsi="Times New Roman" w:cs="Times New Roman"/>
          <w:lang w:eastAsia="ru-RU"/>
        </w:rPr>
        <w:t>.</w:t>
      </w:r>
    </w:p>
    <w:p w:rsidR="006B403D" w:rsidRPr="008B1FB5" w:rsidRDefault="006B403D" w:rsidP="006B403D">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jc w:val="both"/>
        <w:rPr>
          <w:rFonts w:ascii="Times New Roman" w:eastAsia="Calibri" w:hAnsi="Times New Roman" w:cs="Times New Roman"/>
        </w:rPr>
      </w:pPr>
      <w:r w:rsidRPr="008B1FB5">
        <w:rPr>
          <w:rFonts w:ascii="Times New Roman" w:eastAsia="Times New Roman" w:hAnsi="Times New Roman" w:cs="Times New Roman"/>
          <w:lang w:eastAsia="ru-RU"/>
        </w:rPr>
        <w:t xml:space="preserve">6. </w:t>
      </w:r>
      <w:r w:rsidR="00EF1478" w:rsidRPr="008B1FB5">
        <w:rPr>
          <w:rFonts w:ascii="Times New Roman" w:eastAsia="Calibri" w:hAnsi="Times New Roman" w:cs="Times New Roman"/>
        </w:rPr>
        <w:t>Больной Ж. , 53 лет, доставлен бригадой СП в стационар с жалобами на резкую общую слабость, недомогание, головокружение, чёрный дёгтеобразный стул. Появлению данных симптомов предшествовали боли в животе натощак и ночью. При осмотре состояние больного расценено как тяжёлое. Кожные покровы бледные, влажные. В анамнезе язвенная болезнь двенадцатиперстной кишки. Выберите осложнение язвенной болезни, которое возникло в данном случае.</w:t>
      </w:r>
    </w:p>
    <w:p w:rsidR="00EF1478" w:rsidRPr="008B1FB5" w:rsidRDefault="00EF1478" w:rsidP="007863A8">
      <w:pPr>
        <w:numPr>
          <w:ilvl w:val="0"/>
          <w:numId w:val="37"/>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Перфорация</w:t>
      </w:r>
    </w:p>
    <w:p w:rsidR="00EF1478" w:rsidRPr="008B1FB5" w:rsidRDefault="00EF1478" w:rsidP="007863A8">
      <w:pPr>
        <w:numPr>
          <w:ilvl w:val="0"/>
          <w:numId w:val="37"/>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Кровотечение</w:t>
      </w:r>
    </w:p>
    <w:p w:rsidR="00EF1478" w:rsidRPr="008B1FB5" w:rsidRDefault="00EF1478" w:rsidP="007863A8">
      <w:pPr>
        <w:numPr>
          <w:ilvl w:val="0"/>
          <w:numId w:val="37"/>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Стеноз</w:t>
      </w:r>
    </w:p>
    <w:p w:rsidR="006B403D" w:rsidRPr="008B1FB5" w:rsidRDefault="00EF1478" w:rsidP="007863A8">
      <w:pPr>
        <w:numPr>
          <w:ilvl w:val="0"/>
          <w:numId w:val="37"/>
        </w:numPr>
        <w:spacing w:after="0"/>
        <w:contextualSpacing/>
        <w:jc w:val="both"/>
        <w:rPr>
          <w:rFonts w:ascii="Times New Roman" w:eastAsia="Calibri" w:hAnsi="Times New Roman" w:cs="Times New Roman"/>
        </w:rPr>
      </w:pPr>
      <w:r w:rsidRPr="008B1FB5">
        <w:rPr>
          <w:rFonts w:ascii="Times New Roman" w:eastAsia="Calibri" w:hAnsi="Times New Roman" w:cs="Times New Roman"/>
        </w:rPr>
        <w:lastRenderedPageBreak/>
        <w:t>Пенетрация язвы</w:t>
      </w:r>
    </w:p>
    <w:p w:rsidR="00EF1478" w:rsidRPr="008B1FB5" w:rsidRDefault="006B403D" w:rsidP="00EF1478">
      <w:pPr>
        <w:spacing w:after="0"/>
        <w:jc w:val="both"/>
        <w:rPr>
          <w:rFonts w:ascii="Times New Roman" w:eastAsia="Calibri" w:hAnsi="Times New Roman" w:cs="Times New Roman"/>
        </w:rPr>
      </w:pPr>
      <w:r w:rsidRPr="008B1FB5">
        <w:rPr>
          <w:rFonts w:ascii="Times New Roman" w:eastAsia="Times New Roman" w:hAnsi="Times New Roman" w:cs="Times New Roman"/>
          <w:lang w:eastAsia="ru-RU"/>
        </w:rPr>
        <w:t xml:space="preserve">7. </w:t>
      </w:r>
      <w:r w:rsidR="00EF1478" w:rsidRPr="008B1FB5">
        <w:rPr>
          <w:rFonts w:ascii="Times New Roman" w:eastAsia="Calibri" w:hAnsi="Times New Roman" w:cs="Times New Roman"/>
          <w:bCs/>
        </w:rPr>
        <w:t>У больной И. , 49 лет жалобы на резкую общую слабость, рвоту съеденной пищей, отсутствие аппетита, отвращение к мясной пище, головокружение, стул со склонностью к запорам. Данные симптомы беспокоят пациентку около 2-х месяцев. Больная потеряла в весе за последние 3-4 месяца около 15 кг. В анамнезе язвенная болезнь желудка</w:t>
      </w:r>
      <w:r w:rsidR="00EF1478" w:rsidRPr="008B1FB5">
        <w:rPr>
          <w:rFonts w:ascii="Times New Roman" w:eastAsia="Calibri" w:hAnsi="Times New Roman" w:cs="Times New Roman"/>
        </w:rPr>
        <w:t xml:space="preserve"> ассоциированная с </w:t>
      </w:r>
      <w:r w:rsidR="00EF1478" w:rsidRPr="008B1FB5">
        <w:rPr>
          <w:rFonts w:ascii="Times New Roman" w:eastAsia="Calibri" w:hAnsi="Times New Roman" w:cs="Times New Roman"/>
          <w:lang w:val="en-US"/>
        </w:rPr>
        <w:t>Helicobacterpylori</w:t>
      </w:r>
      <w:r w:rsidR="00EF1478" w:rsidRPr="008B1FB5">
        <w:rPr>
          <w:rFonts w:ascii="Times New Roman" w:eastAsia="Calibri" w:hAnsi="Times New Roman" w:cs="Times New Roman"/>
          <w:bCs/>
        </w:rPr>
        <w:t>.</w:t>
      </w:r>
      <w:r w:rsidR="00EF1478" w:rsidRPr="008B1FB5">
        <w:rPr>
          <w:rFonts w:ascii="Times New Roman" w:eastAsia="Calibri" w:hAnsi="Times New Roman" w:cs="Times New Roman"/>
        </w:rPr>
        <w:t xml:space="preserve"> Эрадикационная терапия не проводилась. Поставьте предварительный диагноз.</w:t>
      </w:r>
    </w:p>
    <w:p w:rsidR="00EF1478" w:rsidRPr="008B1FB5" w:rsidRDefault="00EF1478" w:rsidP="007863A8">
      <w:pPr>
        <w:numPr>
          <w:ilvl w:val="0"/>
          <w:numId w:val="38"/>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Перфорация</w:t>
      </w:r>
    </w:p>
    <w:p w:rsidR="00EF1478" w:rsidRPr="008B1FB5" w:rsidRDefault="00EF1478" w:rsidP="007863A8">
      <w:pPr>
        <w:numPr>
          <w:ilvl w:val="0"/>
          <w:numId w:val="38"/>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Кровотечение</w:t>
      </w:r>
    </w:p>
    <w:p w:rsidR="00EF1478" w:rsidRPr="008B1FB5" w:rsidRDefault="00EF1478" w:rsidP="007863A8">
      <w:pPr>
        <w:numPr>
          <w:ilvl w:val="0"/>
          <w:numId w:val="38"/>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Пенетрация</w:t>
      </w:r>
    </w:p>
    <w:p w:rsidR="006B403D" w:rsidRPr="008B1FB5" w:rsidRDefault="00EF1478" w:rsidP="007863A8">
      <w:pPr>
        <w:numPr>
          <w:ilvl w:val="0"/>
          <w:numId w:val="38"/>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Малигнизация</w:t>
      </w:r>
    </w:p>
    <w:p w:rsidR="006B403D" w:rsidRPr="008B1FB5" w:rsidRDefault="006B403D" w:rsidP="006B403D">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jc w:val="both"/>
        <w:rPr>
          <w:rFonts w:ascii="Times New Roman" w:eastAsia="Calibri" w:hAnsi="Times New Roman" w:cs="Times New Roman"/>
          <w:bCs/>
        </w:rPr>
      </w:pPr>
      <w:r w:rsidRPr="008B1FB5">
        <w:rPr>
          <w:rFonts w:ascii="Times New Roman" w:eastAsia="Times New Roman" w:hAnsi="Times New Roman" w:cs="Times New Roman"/>
          <w:lang w:eastAsia="ru-RU"/>
        </w:rPr>
        <w:t>8.</w:t>
      </w:r>
      <w:r w:rsidR="00EF1478" w:rsidRPr="008B1FB5">
        <w:rPr>
          <w:rFonts w:ascii="Times New Roman" w:eastAsia="Calibri" w:hAnsi="Times New Roman" w:cs="Times New Roman"/>
          <w:bCs/>
        </w:rPr>
        <w:t xml:space="preserve"> У больного А., 46 лет, жалобы на интенсивные «кинжальные» боли в животе, резкую общую слабость, головокружение. Данные симптомы беспокоят пациента около 4-5 часов. В анамнезе язвенная болезнь двенадцатиперстной кишки ассоциированная с </w:t>
      </w:r>
      <w:r w:rsidR="00EF1478" w:rsidRPr="008B1FB5">
        <w:rPr>
          <w:rFonts w:ascii="Times New Roman" w:eastAsia="Calibri" w:hAnsi="Times New Roman" w:cs="Times New Roman"/>
          <w:bCs/>
          <w:lang w:val="en-US"/>
        </w:rPr>
        <w:t>Helicobacterpylori</w:t>
      </w:r>
      <w:r w:rsidR="00EF1478" w:rsidRPr="008B1FB5">
        <w:rPr>
          <w:rFonts w:ascii="Times New Roman" w:eastAsia="Calibri" w:hAnsi="Times New Roman" w:cs="Times New Roman"/>
          <w:bCs/>
        </w:rPr>
        <w:t xml:space="preserve"> . Эрадикационная терапия не проводилась. Болевой синдром купировал приемом антацидов. Язык обложен белым налётом, сухой. При поверхностной пальпации живот напряжён, резко болезнен во всех отделах. Симптом Щёткина – Блюмберга резко положителен. Найдите осложнение язвенной болезни, возникло у больного.</w:t>
      </w:r>
    </w:p>
    <w:p w:rsidR="00EF1478" w:rsidRPr="008B1FB5" w:rsidRDefault="00EF1478" w:rsidP="007863A8">
      <w:pPr>
        <w:numPr>
          <w:ilvl w:val="0"/>
          <w:numId w:val="39"/>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Перфорация, перитонит</w:t>
      </w:r>
    </w:p>
    <w:p w:rsidR="00EF1478" w:rsidRPr="008B1FB5" w:rsidRDefault="00EF1478" w:rsidP="007863A8">
      <w:pPr>
        <w:numPr>
          <w:ilvl w:val="0"/>
          <w:numId w:val="39"/>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 xml:space="preserve">Кровотечение </w:t>
      </w:r>
    </w:p>
    <w:p w:rsidR="00EF1478" w:rsidRPr="008B1FB5" w:rsidRDefault="00EF1478" w:rsidP="007863A8">
      <w:pPr>
        <w:numPr>
          <w:ilvl w:val="0"/>
          <w:numId w:val="39"/>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Стеноз</w:t>
      </w:r>
    </w:p>
    <w:p w:rsidR="00EF1478" w:rsidRPr="008B1FB5" w:rsidRDefault="00EF1478" w:rsidP="007863A8">
      <w:pPr>
        <w:numPr>
          <w:ilvl w:val="0"/>
          <w:numId w:val="39"/>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Малигнизации</w:t>
      </w:r>
    </w:p>
    <w:p w:rsidR="006B403D" w:rsidRPr="008B1FB5" w:rsidRDefault="006B403D" w:rsidP="00EF1478">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jc w:val="both"/>
        <w:rPr>
          <w:rFonts w:ascii="Times New Roman" w:eastAsia="Calibri" w:hAnsi="Times New Roman" w:cs="Times New Roman"/>
          <w:bCs/>
        </w:rPr>
      </w:pPr>
      <w:r w:rsidRPr="008B1FB5">
        <w:rPr>
          <w:rFonts w:ascii="Times New Roman" w:eastAsia="Times New Roman" w:hAnsi="Times New Roman" w:cs="Times New Roman"/>
          <w:lang w:eastAsia="ru-RU"/>
        </w:rPr>
        <w:t>9.</w:t>
      </w:r>
      <w:r w:rsidR="00EF1478" w:rsidRPr="008B1FB5">
        <w:rPr>
          <w:rFonts w:ascii="Times New Roman" w:eastAsia="Times New Roman" w:hAnsi="Times New Roman" w:cs="Times New Roman"/>
          <w:lang w:val="ky-KG" w:eastAsia="ru-RU"/>
        </w:rPr>
        <w:t xml:space="preserve"> </w:t>
      </w:r>
      <w:r w:rsidR="00EF1478" w:rsidRPr="008B1FB5">
        <w:rPr>
          <w:rFonts w:ascii="Times New Roman" w:eastAsia="Calibri" w:hAnsi="Times New Roman" w:cs="Times New Roman"/>
          <w:bCs/>
        </w:rPr>
        <w:t>У больной К, 56 лет, жалобы на отсутствие аппетита, снижение веса на 28 кг за последнюю половину года, рвота съеденной накануне пищей, отрыжка «тухлым». В анамнезе язвенная болезнь желудка. При рентгенологическом обследовании выявлены следующие изменения: увеличение размеров желудка, нарушение эвакуации бариевой взвеси в 12- перстную кишку, горизонтальный уровень бариевой взвеси в желудке. Найдите осложнение язвенной болезни.</w:t>
      </w:r>
    </w:p>
    <w:p w:rsidR="00EF1478" w:rsidRPr="008B1FB5" w:rsidRDefault="00EF1478" w:rsidP="007863A8">
      <w:pPr>
        <w:numPr>
          <w:ilvl w:val="0"/>
          <w:numId w:val="40"/>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Перфорация</w:t>
      </w:r>
    </w:p>
    <w:p w:rsidR="00EF1478" w:rsidRPr="008B1FB5" w:rsidRDefault="00EF1478" w:rsidP="007863A8">
      <w:pPr>
        <w:numPr>
          <w:ilvl w:val="0"/>
          <w:numId w:val="40"/>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 xml:space="preserve">Кровотечение </w:t>
      </w:r>
    </w:p>
    <w:p w:rsidR="00EF1478" w:rsidRPr="008B1FB5" w:rsidRDefault="00EF1478" w:rsidP="007863A8">
      <w:pPr>
        <w:numPr>
          <w:ilvl w:val="0"/>
          <w:numId w:val="40"/>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Стеноз</w:t>
      </w:r>
    </w:p>
    <w:p w:rsidR="00EF1478" w:rsidRPr="008B1FB5" w:rsidRDefault="00EF1478" w:rsidP="007863A8">
      <w:pPr>
        <w:numPr>
          <w:ilvl w:val="0"/>
          <w:numId w:val="40"/>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Пенетрация</w:t>
      </w:r>
    </w:p>
    <w:p w:rsidR="006B403D" w:rsidRPr="008B1FB5" w:rsidRDefault="006B403D" w:rsidP="00EF1478">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jc w:val="both"/>
        <w:rPr>
          <w:rFonts w:ascii="Times New Roman" w:eastAsia="Calibri" w:hAnsi="Times New Roman" w:cs="Times New Roman"/>
          <w:bCs/>
        </w:rPr>
      </w:pPr>
      <w:r w:rsidRPr="008B1FB5">
        <w:rPr>
          <w:rFonts w:ascii="Times New Roman" w:eastAsia="Times New Roman" w:hAnsi="Times New Roman" w:cs="Times New Roman"/>
          <w:lang w:eastAsia="ru-RU"/>
        </w:rPr>
        <w:t xml:space="preserve">10. </w:t>
      </w:r>
      <w:r w:rsidR="00EF1478" w:rsidRPr="008B1FB5">
        <w:rPr>
          <w:rFonts w:ascii="Times New Roman" w:eastAsia="Calibri" w:hAnsi="Times New Roman" w:cs="Times New Roman"/>
          <w:bCs/>
        </w:rPr>
        <w:t>Мужчина 55 лет, в течение трех лет страдает язвенной болезнью двенадцатиперстной кишки с частыми рецидивами. Поступил в стационар с симптомами кишечного кровотечения. Выберите наиболее эффективную лечебную тактику ведения больного  для предотвращения развития осложнений.</w:t>
      </w:r>
    </w:p>
    <w:p w:rsidR="00EF1478" w:rsidRPr="008B1FB5" w:rsidRDefault="00EF1478" w:rsidP="00EF1478">
      <w:pPr>
        <w:spacing w:after="0"/>
        <w:ind w:left="720"/>
        <w:contextualSpacing/>
        <w:rPr>
          <w:rFonts w:ascii="Times New Roman" w:eastAsia="Calibri" w:hAnsi="Times New Roman" w:cs="Times New Roman"/>
          <w:bCs/>
        </w:rPr>
      </w:pPr>
      <w:r w:rsidRPr="008B1FB5">
        <w:rPr>
          <w:rFonts w:ascii="Times New Roman" w:eastAsia="Calibri" w:hAnsi="Times New Roman" w:cs="Times New Roman"/>
          <w:bCs/>
        </w:rPr>
        <w:t xml:space="preserve">1) Эрадикационная терапия при выявлении </w:t>
      </w:r>
      <w:r w:rsidRPr="008B1FB5">
        <w:rPr>
          <w:rFonts w:ascii="Times New Roman" w:eastAsia="Calibri" w:hAnsi="Times New Roman" w:cs="Times New Roman"/>
          <w:bCs/>
          <w:lang w:val="en-US"/>
        </w:rPr>
        <w:t>Helicobacterpylori</w:t>
      </w:r>
      <w:r w:rsidRPr="008B1FB5">
        <w:rPr>
          <w:rFonts w:ascii="Times New Roman" w:eastAsia="Calibri" w:hAnsi="Times New Roman" w:cs="Times New Roman"/>
          <w:bCs/>
        </w:rPr>
        <w:br/>
        <w:t>2) Поддерживающая терапия блокаторами Н</w:t>
      </w:r>
      <w:r w:rsidRPr="008B1FB5">
        <w:rPr>
          <w:rFonts w:ascii="Times New Roman" w:eastAsia="Calibri" w:hAnsi="Times New Roman" w:cs="Times New Roman"/>
          <w:bCs/>
          <w:vertAlign w:val="subscript"/>
        </w:rPr>
        <w:t>2</w:t>
      </w:r>
      <w:r w:rsidRPr="008B1FB5">
        <w:rPr>
          <w:rFonts w:ascii="Times New Roman" w:eastAsia="Calibri" w:hAnsi="Times New Roman" w:cs="Times New Roman"/>
          <w:bCs/>
        </w:rPr>
        <w:t>-рецепторов гистамина</w:t>
      </w:r>
      <w:r w:rsidRPr="008B1FB5">
        <w:rPr>
          <w:rFonts w:ascii="Times New Roman" w:eastAsia="Calibri" w:hAnsi="Times New Roman" w:cs="Times New Roman"/>
          <w:bCs/>
        </w:rPr>
        <w:br/>
        <w:t>3) Хирургическое лечение</w:t>
      </w:r>
      <w:r w:rsidRPr="008B1FB5">
        <w:rPr>
          <w:rFonts w:ascii="Times New Roman" w:eastAsia="Calibri" w:hAnsi="Times New Roman" w:cs="Times New Roman"/>
          <w:bCs/>
        </w:rPr>
        <w:br/>
        <w:t>4) Терапия сукральфатом</w:t>
      </w:r>
    </w:p>
    <w:p w:rsidR="006B403D" w:rsidRPr="008B1FB5" w:rsidRDefault="006B403D" w:rsidP="00EF1478">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jc w:val="both"/>
        <w:rPr>
          <w:rFonts w:ascii="Times New Roman" w:eastAsia="Calibri" w:hAnsi="Times New Roman" w:cs="Times New Roman"/>
          <w:bCs/>
        </w:rPr>
      </w:pPr>
      <w:r w:rsidRPr="008B1FB5">
        <w:rPr>
          <w:rFonts w:ascii="Times New Roman" w:eastAsia="Times New Roman" w:hAnsi="Times New Roman" w:cs="Times New Roman"/>
          <w:lang w:eastAsia="ru-RU"/>
        </w:rPr>
        <w:t>11.</w:t>
      </w:r>
      <w:r w:rsidR="00EF1478" w:rsidRPr="008B1FB5">
        <w:rPr>
          <w:rFonts w:ascii="Times New Roman" w:eastAsia="Times New Roman" w:hAnsi="Times New Roman" w:cs="Times New Roman"/>
          <w:lang w:val="ky-KG" w:eastAsia="ru-RU"/>
        </w:rPr>
        <w:t xml:space="preserve"> </w:t>
      </w:r>
      <w:r w:rsidR="00EF1478" w:rsidRPr="008B1FB5">
        <w:rPr>
          <w:rFonts w:ascii="Times New Roman" w:eastAsia="Calibri" w:hAnsi="Times New Roman" w:cs="Times New Roman"/>
          <w:bCs/>
        </w:rPr>
        <w:t>У пациента с язвенным колитом отмечаются частый жидкий стул с примесью крови и гноя до 10 раз в сутки, фебрильная температура, потеря веса, тотальный колит по данным колоноскопии.  Выберите наиболее эффективны препараты, которых можно назначить в данном клиническом случае.</w:t>
      </w:r>
    </w:p>
    <w:p w:rsidR="00EF1478" w:rsidRPr="008B1FB5" w:rsidRDefault="00EF1478" w:rsidP="007863A8">
      <w:pPr>
        <w:numPr>
          <w:ilvl w:val="0"/>
          <w:numId w:val="41"/>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Антидиарейные препараты</w:t>
      </w:r>
    </w:p>
    <w:p w:rsidR="00EF1478" w:rsidRPr="008B1FB5" w:rsidRDefault="00EF1478" w:rsidP="007863A8">
      <w:pPr>
        <w:numPr>
          <w:ilvl w:val="0"/>
          <w:numId w:val="41"/>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Препараты 5-аминосалициловой кислоты</w:t>
      </w:r>
    </w:p>
    <w:p w:rsidR="00EF1478" w:rsidRPr="008B1FB5" w:rsidRDefault="00EF1478" w:rsidP="007863A8">
      <w:pPr>
        <w:numPr>
          <w:ilvl w:val="0"/>
          <w:numId w:val="41"/>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 xml:space="preserve">Диета, богатая клетчаткой </w:t>
      </w:r>
    </w:p>
    <w:p w:rsidR="00EF1478" w:rsidRPr="008B1FB5" w:rsidRDefault="00EF1478" w:rsidP="007863A8">
      <w:pPr>
        <w:numPr>
          <w:ilvl w:val="0"/>
          <w:numId w:val="41"/>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Глюкокортикоиды</w:t>
      </w:r>
    </w:p>
    <w:p w:rsidR="006B403D" w:rsidRPr="008B1FB5" w:rsidRDefault="006B403D" w:rsidP="00EF1478">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jc w:val="both"/>
        <w:rPr>
          <w:rFonts w:ascii="Times New Roman" w:eastAsia="Calibri" w:hAnsi="Times New Roman" w:cs="Times New Roman"/>
          <w:bCs/>
        </w:rPr>
      </w:pPr>
      <w:r w:rsidRPr="008B1FB5">
        <w:rPr>
          <w:rFonts w:ascii="Times New Roman" w:eastAsia="Times New Roman" w:hAnsi="Times New Roman" w:cs="Times New Roman"/>
          <w:lang w:eastAsia="ru-RU"/>
        </w:rPr>
        <w:t xml:space="preserve">12. </w:t>
      </w:r>
      <w:r w:rsidR="00EF1478" w:rsidRPr="008B1FB5">
        <w:rPr>
          <w:rFonts w:ascii="Times New Roman" w:eastAsia="Calibri" w:hAnsi="Times New Roman" w:cs="Times New Roman"/>
          <w:bCs/>
        </w:rPr>
        <w:t>Мужчина 44 лет, перенесший 4 года назад вирусный гепатит В и злоупотребляющий алкоголем, испытывал последние 2 месяца изжогу, жжение за грудиной. Утром после обильной еды и подъема тяжести появилась рвота свежей темной кровью. Кожные покровы бледные, влажные, склеры желтушные, пульс 92 в минуту, АД 90/60 мм рт. ст., живот увеличен за счет асцита, гепатоспленомегалия. Назовите наиболее вероятную причину кровотечения.</w:t>
      </w:r>
    </w:p>
    <w:p w:rsidR="00EF1478" w:rsidRPr="008B1FB5" w:rsidRDefault="00EF1478" w:rsidP="007863A8">
      <w:pPr>
        <w:numPr>
          <w:ilvl w:val="0"/>
          <w:numId w:val="42"/>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lastRenderedPageBreak/>
        <w:t>Синдром Маллори - Вейсса</w:t>
      </w:r>
    </w:p>
    <w:p w:rsidR="00EF1478" w:rsidRPr="008B1FB5" w:rsidRDefault="00EF1478" w:rsidP="007863A8">
      <w:pPr>
        <w:numPr>
          <w:ilvl w:val="0"/>
          <w:numId w:val="42"/>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Язвенная болезнь двенадцатиперстной кишки</w:t>
      </w:r>
    </w:p>
    <w:p w:rsidR="00EF1478" w:rsidRPr="008B1FB5" w:rsidRDefault="00EF1478" w:rsidP="007863A8">
      <w:pPr>
        <w:numPr>
          <w:ilvl w:val="0"/>
          <w:numId w:val="42"/>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Кровотечение из варикозно- расширенных вен пищевода</w:t>
      </w:r>
    </w:p>
    <w:p w:rsidR="006B403D" w:rsidRPr="008B1FB5" w:rsidRDefault="00EF1478" w:rsidP="007863A8">
      <w:pPr>
        <w:numPr>
          <w:ilvl w:val="0"/>
          <w:numId w:val="42"/>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Ахалазия пищевода</w:t>
      </w:r>
    </w:p>
    <w:p w:rsidR="00EF1478" w:rsidRPr="008B1FB5" w:rsidRDefault="00EF1478" w:rsidP="006B403D">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jc w:val="both"/>
        <w:rPr>
          <w:rFonts w:ascii="Times New Roman" w:eastAsia="Calibri" w:hAnsi="Times New Roman" w:cs="Times New Roman"/>
          <w:bCs/>
        </w:rPr>
      </w:pPr>
      <w:r w:rsidRPr="008B1FB5">
        <w:rPr>
          <w:rFonts w:ascii="Times New Roman" w:eastAsia="Times New Roman" w:hAnsi="Times New Roman" w:cs="Times New Roman"/>
          <w:lang w:eastAsia="ru-RU"/>
        </w:rPr>
        <w:t xml:space="preserve">13. </w:t>
      </w:r>
      <w:r w:rsidR="00EF1478" w:rsidRPr="008B1FB5">
        <w:rPr>
          <w:rFonts w:ascii="Times New Roman" w:eastAsia="Calibri" w:hAnsi="Times New Roman" w:cs="Times New Roman"/>
          <w:bCs/>
        </w:rPr>
        <w:t>Выберите наиболее вероятный диагноз, если пациент жалуется на дисфагию, анорексию, похудание. Впервые заболел 3 месяца назад, когда появилось затруднение прохождения твердой пищи, за последнюю неделю с трудом проходит полужидкая и жидкая пища.</w:t>
      </w:r>
    </w:p>
    <w:p w:rsidR="00EF1478" w:rsidRPr="008B1FB5" w:rsidRDefault="00EF1478" w:rsidP="007863A8">
      <w:pPr>
        <w:numPr>
          <w:ilvl w:val="0"/>
          <w:numId w:val="43"/>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Варикозное расширение вен</w:t>
      </w:r>
    </w:p>
    <w:p w:rsidR="00EF1478" w:rsidRPr="008B1FB5" w:rsidRDefault="00EF1478" w:rsidP="007863A8">
      <w:pPr>
        <w:numPr>
          <w:ilvl w:val="0"/>
          <w:numId w:val="43"/>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Гастроэзофагеальная рефлюксная болезнь</w:t>
      </w:r>
    </w:p>
    <w:p w:rsidR="00EF1478" w:rsidRPr="008B1FB5" w:rsidRDefault="00EF1478" w:rsidP="007863A8">
      <w:pPr>
        <w:numPr>
          <w:ilvl w:val="0"/>
          <w:numId w:val="43"/>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 xml:space="preserve">Инородное тело </w:t>
      </w:r>
    </w:p>
    <w:p w:rsidR="006B403D" w:rsidRPr="008B1FB5" w:rsidRDefault="00EF1478" w:rsidP="007863A8">
      <w:pPr>
        <w:numPr>
          <w:ilvl w:val="0"/>
          <w:numId w:val="43"/>
        </w:numPr>
        <w:spacing w:after="0"/>
        <w:contextualSpacing/>
        <w:jc w:val="both"/>
        <w:rPr>
          <w:rFonts w:ascii="Times New Roman" w:eastAsia="Calibri" w:hAnsi="Times New Roman" w:cs="Times New Roman"/>
          <w:bCs/>
        </w:rPr>
      </w:pPr>
      <w:r w:rsidRPr="008B1FB5">
        <w:rPr>
          <w:rFonts w:ascii="Times New Roman" w:eastAsia="Calibri" w:hAnsi="Times New Roman" w:cs="Times New Roman"/>
          <w:bCs/>
        </w:rPr>
        <w:t>Рак пищевода</w:t>
      </w:r>
    </w:p>
    <w:p w:rsidR="00EF1478" w:rsidRPr="008B1FB5" w:rsidRDefault="00EF1478" w:rsidP="006B403D">
      <w:pPr>
        <w:autoSpaceDE w:val="0"/>
        <w:autoSpaceDN w:val="0"/>
        <w:spacing w:after="0" w:line="240" w:lineRule="auto"/>
        <w:jc w:val="both"/>
        <w:rPr>
          <w:rFonts w:ascii="Times New Roman" w:eastAsia="Times New Roman" w:hAnsi="Times New Roman" w:cs="Times New Roman"/>
          <w:lang w:eastAsia="ru-RU"/>
        </w:rPr>
      </w:pPr>
    </w:p>
    <w:p w:rsidR="006B403D" w:rsidRPr="008B1FB5" w:rsidRDefault="006B403D" w:rsidP="006B403D">
      <w:pPr>
        <w:autoSpaceDE w:val="0"/>
        <w:autoSpaceDN w:val="0"/>
        <w:spacing w:after="0" w:line="240" w:lineRule="auto"/>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14. Выберите лабораторный показатель характеризующее нарушение пигментного обмена при ВГ.</w:t>
      </w:r>
    </w:p>
    <w:p w:rsidR="006B403D" w:rsidRPr="008B1FB5" w:rsidRDefault="006B403D" w:rsidP="007863A8">
      <w:pPr>
        <w:numPr>
          <w:ilvl w:val="0"/>
          <w:numId w:val="1"/>
        </w:numPr>
        <w:autoSpaceDE w:val="0"/>
        <w:autoSpaceDN w:val="0"/>
        <w:spacing w:after="0" w:line="240" w:lineRule="auto"/>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повышение уровня билирубина в сыворотке крови за счет прямой фракции</w:t>
      </w:r>
    </w:p>
    <w:p w:rsidR="006B403D" w:rsidRPr="008B1FB5" w:rsidRDefault="006B403D" w:rsidP="007863A8">
      <w:pPr>
        <w:numPr>
          <w:ilvl w:val="0"/>
          <w:numId w:val="1"/>
        </w:numPr>
        <w:autoSpaceDE w:val="0"/>
        <w:autoSpaceDN w:val="0"/>
        <w:spacing w:after="0" w:line="240" w:lineRule="auto"/>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повышение уровня диастазы</w:t>
      </w:r>
    </w:p>
    <w:p w:rsidR="006B403D" w:rsidRPr="008B1FB5" w:rsidRDefault="006B403D" w:rsidP="007863A8">
      <w:pPr>
        <w:numPr>
          <w:ilvl w:val="0"/>
          <w:numId w:val="1"/>
        </w:numPr>
        <w:autoSpaceDE w:val="0"/>
        <w:autoSpaceDN w:val="0"/>
        <w:spacing w:after="0" w:line="240" w:lineRule="auto"/>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снижение сулемовой пробы</w:t>
      </w:r>
    </w:p>
    <w:p w:rsidR="006B403D" w:rsidRPr="008B1FB5" w:rsidRDefault="006B403D" w:rsidP="007863A8">
      <w:pPr>
        <w:numPr>
          <w:ilvl w:val="0"/>
          <w:numId w:val="1"/>
        </w:numPr>
        <w:autoSpaceDE w:val="0"/>
        <w:autoSpaceDN w:val="0"/>
        <w:spacing w:after="0" w:line="240" w:lineRule="auto"/>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повышение активности трансфераз</w:t>
      </w:r>
    </w:p>
    <w:p w:rsidR="006B403D" w:rsidRPr="008B1FB5" w:rsidRDefault="006B403D" w:rsidP="006B403D">
      <w:pPr>
        <w:autoSpaceDE w:val="0"/>
        <w:autoSpaceDN w:val="0"/>
        <w:spacing w:after="0" w:line="240" w:lineRule="auto"/>
        <w:ind w:left="585"/>
        <w:jc w:val="both"/>
        <w:rPr>
          <w:rFonts w:ascii="Times New Roman" w:eastAsia="Times New Roman" w:hAnsi="Times New Roman" w:cs="Times New Roman"/>
          <w:lang w:eastAsia="ru-RU"/>
        </w:rPr>
      </w:pPr>
    </w:p>
    <w:p w:rsidR="006B403D" w:rsidRPr="008B1FB5" w:rsidRDefault="006B403D" w:rsidP="00EF1478">
      <w:pPr>
        <w:autoSpaceDE w:val="0"/>
        <w:autoSpaceDN w:val="0"/>
        <w:spacing w:after="0" w:line="240" w:lineRule="auto"/>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 xml:space="preserve">15. </w:t>
      </w:r>
      <w:r w:rsidR="00EF1478" w:rsidRPr="008B1FB5">
        <w:rPr>
          <w:rFonts w:ascii="Times New Roman" w:eastAsia="Calibri" w:hAnsi="Times New Roman" w:cs="Times New Roman"/>
          <w:bCs/>
        </w:rPr>
        <w:t>Больная 33 лет обратилась в поликлинику с жалобами на боли за грудиной, чувство распирания в этой области. Накануне вечером ела рыбу, при этом поперхнулась, к врачу не обращалась. Утром появились жалобы на затрудненной глотание, температура тела повысилась до 37,3 С, появилось вздутие в области шеи и нижней половины лица. Рвоты не было. При пальпации шей отмечается крепитация; на рентгенограмме грудной клетки – расширение тени средостения с прослойками газа, располагающимися паравертебрально. Поставьте предположительный диагноз:</w:t>
      </w:r>
      <w:r w:rsidR="00EF1478" w:rsidRPr="008B1FB5">
        <w:rPr>
          <w:rFonts w:ascii="Times New Roman" w:eastAsia="Calibri" w:hAnsi="Times New Roman" w:cs="Times New Roman"/>
          <w:bCs/>
        </w:rPr>
        <w:br/>
        <w:t>1. опухоль средостения</w:t>
      </w:r>
      <w:r w:rsidR="00EF1478" w:rsidRPr="008B1FB5">
        <w:rPr>
          <w:rFonts w:ascii="Times New Roman" w:eastAsia="Calibri" w:hAnsi="Times New Roman" w:cs="Times New Roman"/>
          <w:bCs/>
        </w:rPr>
        <w:br/>
        <w:t>2. шейный лимфаденит</w:t>
      </w:r>
      <w:r w:rsidR="00EF1478" w:rsidRPr="008B1FB5">
        <w:rPr>
          <w:rFonts w:ascii="Times New Roman" w:eastAsia="Calibri" w:hAnsi="Times New Roman" w:cs="Times New Roman"/>
          <w:bCs/>
        </w:rPr>
        <w:br/>
        <w:t>3.  флегмона шеи</w:t>
      </w:r>
      <w:r w:rsidR="00EF1478" w:rsidRPr="008B1FB5">
        <w:rPr>
          <w:rFonts w:ascii="Times New Roman" w:eastAsia="Calibri" w:hAnsi="Times New Roman" w:cs="Times New Roman"/>
          <w:bCs/>
        </w:rPr>
        <w:br/>
        <w:t>4. перфорация пищевода</w:t>
      </w:r>
    </w:p>
    <w:p w:rsidR="00EF1478" w:rsidRPr="008B1FB5" w:rsidRDefault="00EF1478" w:rsidP="006B403D">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rPr>
          <w:rFonts w:ascii="Times New Roman" w:eastAsia="Calibri" w:hAnsi="Times New Roman" w:cs="Times New Roman"/>
          <w:bCs/>
        </w:rPr>
      </w:pPr>
      <w:r w:rsidRPr="008B1FB5">
        <w:rPr>
          <w:rFonts w:ascii="Times New Roman" w:eastAsia="Times New Roman" w:hAnsi="Times New Roman" w:cs="Times New Roman"/>
          <w:lang w:eastAsia="ru-RU"/>
        </w:rPr>
        <w:t xml:space="preserve">16. </w:t>
      </w:r>
      <w:r w:rsidR="00EF1478" w:rsidRPr="008B1FB5">
        <w:rPr>
          <w:rFonts w:ascii="Times New Roman" w:eastAsia="Calibri" w:hAnsi="Times New Roman" w:cs="Times New Roman"/>
          <w:bCs/>
        </w:rPr>
        <w:t>У больного с грыжей пищеводного отверстия диафрагмы в последнее время изменилась клиническая картина заболевания : исчезла изжога и регургитация, появилась дисфагия при употреблении плотной пищи, пропал аппетит, больной стал терять в весе. Найдите менее важный метод исследования .</w:t>
      </w:r>
    </w:p>
    <w:p w:rsidR="006B403D" w:rsidRPr="008B1FB5" w:rsidRDefault="00EF1478" w:rsidP="00EF1478">
      <w:pPr>
        <w:autoSpaceDE w:val="0"/>
        <w:autoSpaceDN w:val="0"/>
        <w:spacing w:after="0" w:line="240" w:lineRule="auto"/>
        <w:jc w:val="both"/>
        <w:rPr>
          <w:rFonts w:ascii="Times New Roman" w:eastAsia="Times New Roman" w:hAnsi="Times New Roman" w:cs="Times New Roman"/>
          <w:lang w:eastAsia="ru-RU"/>
        </w:rPr>
      </w:pPr>
      <w:r w:rsidRPr="008B1FB5">
        <w:rPr>
          <w:rFonts w:ascii="Times New Roman" w:eastAsia="Calibri" w:hAnsi="Times New Roman" w:cs="Times New Roman"/>
          <w:bCs/>
        </w:rPr>
        <w:t>а) анализа кала на скрытую кровь</w:t>
      </w:r>
      <w:r w:rsidRPr="008B1FB5">
        <w:rPr>
          <w:rFonts w:ascii="Times New Roman" w:eastAsia="Calibri" w:hAnsi="Times New Roman" w:cs="Times New Roman"/>
          <w:bCs/>
        </w:rPr>
        <w:br/>
        <w:t>б) исследования желудочной секреции</w:t>
      </w:r>
      <w:r w:rsidRPr="008B1FB5">
        <w:rPr>
          <w:rFonts w:ascii="Times New Roman" w:eastAsia="Calibri" w:hAnsi="Times New Roman" w:cs="Times New Roman"/>
          <w:bCs/>
        </w:rPr>
        <w:br/>
        <w:t>в) рентгеноскопия и рентгенографии пищевода</w:t>
      </w:r>
      <w:r w:rsidRPr="008B1FB5">
        <w:rPr>
          <w:rFonts w:ascii="Times New Roman" w:eastAsia="Calibri" w:hAnsi="Times New Roman" w:cs="Times New Roman"/>
          <w:bCs/>
        </w:rPr>
        <w:br/>
        <w:t>г) эзофагогастроскопии</w:t>
      </w:r>
    </w:p>
    <w:p w:rsidR="00EF1478" w:rsidRPr="008B1FB5" w:rsidRDefault="00EF1478" w:rsidP="006B403D">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rPr>
          <w:rFonts w:ascii="Times New Roman" w:eastAsia="Calibri" w:hAnsi="Times New Roman" w:cs="Times New Roman"/>
          <w:bCs/>
        </w:rPr>
      </w:pPr>
      <w:r w:rsidRPr="008B1FB5">
        <w:rPr>
          <w:rFonts w:ascii="Times New Roman" w:eastAsia="Times New Roman" w:hAnsi="Times New Roman" w:cs="Times New Roman"/>
          <w:lang w:eastAsia="ru-RU"/>
        </w:rPr>
        <w:t xml:space="preserve">17. </w:t>
      </w:r>
      <w:r w:rsidR="00EF1478" w:rsidRPr="008B1FB5">
        <w:rPr>
          <w:rFonts w:ascii="Times New Roman" w:eastAsia="Calibri" w:hAnsi="Times New Roman" w:cs="Times New Roman"/>
          <w:bCs/>
        </w:rPr>
        <w:t>У молодой женщины 18 лет после эмоционального стресса появилась дисфагия при употреблении жидкой холодной или горячей пищи (плотная пища проходит хорошо). Дисфагия появлялась в дальнейшем при волнениях, усталости. Аппетит сохранен. В весе не теряла. При физикальном обследовании патологии не выявлено. Выберите вероятную причину дисфагии.</w:t>
      </w:r>
      <w:r w:rsidR="00EF1478" w:rsidRPr="008B1FB5">
        <w:rPr>
          <w:rFonts w:ascii="Times New Roman" w:eastAsia="Calibri" w:hAnsi="Times New Roman" w:cs="Times New Roman"/>
          <w:bCs/>
        </w:rPr>
        <w:br/>
        <w:t>а) идиопатическая гиперкинезия пищевода</w:t>
      </w:r>
      <w:r w:rsidR="00EF1478" w:rsidRPr="008B1FB5">
        <w:rPr>
          <w:rFonts w:ascii="Times New Roman" w:eastAsia="Calibri" w:hAnsi="Times New Roman" w:cs="Times New Roman"/>
          <w:bCs/>
        </w:rPr>
        <w:br/>
        <w:t>б) рак пищевода</w:t>
      </w:r>
      <w:r w:rsidR="00EF1478" w:rsidRPr="008B1FB5">
        <w:rPr>
          <w:rFonts w:ascii="Times New Roman" w:eastAsia="Calibri" w:hAnsi="Times New Roman" w:cs="Times New Roman"/>
          <w:bCs/>
        </w:rPr>
        <w:br/>
        <w:t>в) пептическая язва пищевода</w:t>
      </w:r>
      <w:r w:rsidR="00EF1478" w:rsidRPr="008B1FB5">
        <w:rPr>
          <w:rFonts w:ascii="Times New Roman" w:eastAsia="Calibri" w:hAnsi="Times New Roman" w:cs="Times New Roman"/>
          <w:bCs/>
        </w:rPr>
        <w:br/>
        <w:t>г) аксиальная (скользящая) грыжа пищеводного отверстия диафрагмы</w:t>
      </w:r>
    </w:p>
    <w:p w:rsidR="006B403D" w:rsidRPr="008B1FB5" w:rsidRDefault="006B403D" w:rsidP="00EF1478">
      <w:pPr>
        <w:autoSpaceDE w:val="0"/>
        <w:autoSpaceDN w:val="0"/>
        <w:spacing w:after="0" w:line="240" w:lineRule="auto"/>
        <w:jc w:val="both"/>
        <w:rPr>
          <w:rFonts w:ascii="Times New Roman" w:eastAsia="Times New Roman" w:hAnsi="Times New Roman" w:cs="Times New Roman"/>
          <w:lang w:eastAsia="ru-RU"/>
        </w:rPr>
      </w:pPr>
    </w:p>
    <w:p w:rsidR="006B403D" w:rsidRPr="008B1FB5" w:rsidRDefault="006B403D" w:rsidP="00EF1478">
      <w:pPr>
        <w:spacing w:after="0"/>
        <w:rPr>
          <w:rFonts w:ascii="Times New Roman" w:eastAsia="Calibri" w:hAnsi="Times New Roman" w:cs="Times New Roman"/>
          <w:bCs/>
        </w:rPr>
      </w:pPr>
      <w:r w:rsidRPr="008B1FB5">
        <w:rPr>
          <w:rFonts w:ascii="Times New Roman" w:eastAsia="Times New Roman" w:hAnsi="Times New Roman" w:cs="Times New Roman"/>
          <w:lang w:eastAsia="ru-RU"/>
        </w:rPr>
        <w:t xml:space="preserve">18. </w:t>
      </w:r>
      <w:r w:rsidR="00EF1478" w:rsidRPr="008B1FB5">
        <w:rPr>
          <w:rFonts w:ascii="Times New Roman" w:eastAsia="Calibri" w:hAnsi="Times New Roman" w:cs="Times New Roman"/>
          <w:bCs/>
        </w:rPr>
        <w:t>У молодой женщины 18 лет после эмоционального стресса появилась дисфагия при употреблении жидкой холодной или горячей пищи (плотная пища проходит хорошо). Дисфагия появлялась в дальнейшем при волнениях, усталости. Аппетит сохранен. В весе не теряла. При физикальном обследовании патологии не выявлено. Назначьте метод исследования для исключения другой патологии и подтверждения диагноза.</w:t>
      </w:r>
      <w:r w:rsidR="00EF1478" w:rsidRPr="008B1FB5">
        <w:rPr>
          <w:rFonts w:ascii="Times New Roman" w:eastAsia="Calibri" w:hAnsi="Times New Roman" w:cs="Times New Roman"/>
          <w:bCs/>
        </w:rPr>
        <w:br/>
        <w:t>а) печеночный тест</w:t>
      </w:r>
      <w:r w:rsidR="00EF1478" w:rsidRPr="008B1FB5">
        <w:rPr>
          <w:rFonts w:ascii="Times New Roman" w:eastAsia="Calibri" w:hAnsi="Times New Roman" w:cs="Times New Roman"/>
          <w:bCs/>
        </w:rPr>
        <w:br/>
        <w:t>б) МРТ</w:t>
      </w:r>
      <w:r w:rsidR="00EF1478" w:rsidRPr="008B1FB5">
        <w:rPr>
          <w:rFonts w:ascii="Times New Roman" w:eastAsia="Calibri" w:hAnsi="Times New Roman" w:cs="Times New Roman"/>
          <w:bCs/>
        </w:rPr>
        <w:br/>
      </w:r>
      <w:r w:rsidR="00EF1478" w:rsidRPr="008B1FB5">
        <w:rPr>
          <w:rFonts w:ascii="Times New Roman" w:eastAsia="Calibri" w:hAnsi="Times New Roman" w:cs="Times New Roman"/>
          <w:bCs/>
        </w:rPr>
        <w:lastRenderedPageBreak/>
        <w:t>в) эзофагогастродуоденоскопию</w:t>
      </w:r>
      <w:r w:rsidR="00EF1478" w:rsidRPr="008B1FB5">
        <w:rPr>
          <w:rFonts w:ascii="Times New Roman" w:eastAsia="Calibri" w:hAnsi="Times New Roman" w:cs="Times New Roman"/>
          <w:bCs/>
        </w:rPr>
        <w:br/>
        <w:t>г) УЗИ</w:t>
      </w:r>
    </w:p>
    <w:p w:rsidR="006B403D" w:rsidRPr="008B1FB5" w:rsidRDefault="006B403D" w:rsidP="006B403D">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jc w:val="both"/>
        <w:rPr>
          <w:rFonts w:ascii="Times New Roman" w:eastAsia="Calibri" w:hAnsi="Times New Roman" w:cs="Times New Roman"/>
        </w:rPr>
      </w:pPr>
      <w:r w:rsidRPr="008B1FB5">
        <w:rPr>
          <w:rFonts w:ascii="Times New Roman" w:eastAsia="Times New Roman" w:hAnsi="Times New Roman" w:cs="Times New Roman"/>
          <w:lang w:eastAsia="ru-RU"/>
        </w:rPr>
        <w:t>19.</w:t>
      </w:r>
      <w:r w:rsidR="00EF1478" w:rsidRPr="008B1FB5">
        <w:rPr>
          <w:rFonts w:ascii="Times New Roman" w:eastAsia="Calibri" w:hAnsi="Times New Roman" w:cs="Times New Roman"/>
        </w:rPr>
        <w:t xml:space="preserve"> Больному 46 лет на основании клинико-лабораторных и инструментальных методов исследований был выставлен клинический диагноз Хронический рецидивирующий панкреатит с внешнесекреторной недостаточностью в стадии обострения. При посеве кала выявлен дисбактериоз III степени, который проявлялся уменьшением количества бифидо- и лактобактерий, увеличением числа гемолитических и лактозонегативных эшерихий, патогенного стафилококка, протея. Назначьте этиопатогенетического лечения для коррекции дисбиотических нарушений.</w:t>
      </w:r>
    </w:p>
    <w:p w:rsidR="00EF1478" w:rsidRPr="008B1FB5" w:rsidRDefault="00EF1478" w:rsidP="007863A8">
      <w:pPr>
        <w:numPr>
          <w:ilvl w:val="0"/>
          <w:numId w:val="44"/>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только курс антибактериальной терапии</w:t>
      </w:r>
    </w:p>
    <w:p w:rsidR="00EF1478" w:rsidRPr="008B1FB5" w:rsidRDefault="00EF1478" w:rsidP="007863A8">
      <w:pPr>
        <w:numPr>
          <w:ilvl w:val="0"/>
          <w:numId w:val="44"/>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антибиотики + лактобактерин</w:t>
      </w:r>
    </w:p>
    <w:p w:rsidR="00EF1478" w:rsidRPr="008B1FB5" w:rsidRDefault="00EF1478" w:rsidP="007863A8">
      <w:pPr>
        <w:numPr>
          <w:ilvl w:val="0"/>
          <w:numId w:val="44"/>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антибиотики + бифидобактерин</w:t>
      </w:r>
    </w:p>
    <w:p w:rsidR="00EF1478" w:rsidRPr="008B1FB5" w:rsidRDefault="00EF1478" w:rsidP="007863A8">
      <w:pPr>
        <w:numPr>
          <w:ilvl w:val="0"/>
          <w:numId w:val="44"/>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курс антибактериальной терапии, затем бифидо-, лактобактерии и пребиотики </w:t>
      </w:r>
    </w:p>
    <w:p w:rsidR="006B403D" w:rsidRPr="008B1FB5" w:rsidRDefault="006B403D" w:rsidP="00EF1478">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jc w:val="both"/>
        <w:rPr>
          <w:rFonts w:ascii="Times New Roman" w:eastAsia="Calibri" w:hAnsi="Times New Roman" w:cs="Times New Roman"/>
        </w:rPr>
      </w:pPr>
      <w:r w:rsidRPr="008B1FB5">
        <w:rPr>
          <w:rFonts w:ascii="Times New Roman" w:eastAsia="Times New Roman" w:hAnsi="Times New Roman" w:cs="Times New Roman"/>
          <w:lang w:eastAsia="ru-RU"/>
        </w:rPr>
        <w:t xml:space="preserve">20. </w:t>
      </w:r>
      <w:r w:rsidR="00EF1478" w:rsidRPr="008B1FB5">
        <w:rPr>
          <w:rFonts w:ascii="Times New Roman" w:eastAsia="Calibri" w:hAnsi="Times New Roman" w:cs="Times New Roman"/>
        </w:rPr>
        <w:t>Больная 63 лет, обратилась к врачу с жалобами на вздутие живота, снижение аппетита, запоры, горечь во рту. Эти жалобы усиливаются при приеме жирной и жареной пищи. При обследовании на УЗИ были обнаружены два конкремента в полости желчного пузыря. Диаметр камней 0,3-0,5 см. Нарушения функции желчного пузыря не выявлено. Со слов больной - год назад при прохождении УЗ-исследования камней в желчном пузыре не было. Объективно: повышенного питания, вес 80 кг. Отмечаются слабоположительные пузырные симптомы. Больной был выставлен диагноз Желчнокаменная болезнь. Выберите клиническую форму ЖКБ для данной больной.</w:t>
      </w:r>
    </w:p>
    <w:p w:rsidR="00EF1478" w:rsidRPr="008B1FB5" w:rsidRDefault="00EF1478" w:rsidP="007863A8">
      <w:pPr>
        <w:numPr>
          <w:ilvl w:val="0"/>
          <w:numId w:val="45"/>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латентная</w:t>
      </w:r>
    </w:p>
    <w:p w:rsidR="00EF1478" w:rsidRPr="008B1FB5" w:rsidRDefault="00EF1478" w:rsidP="007863A8">
      <w:pPr>
        <w:numPr>
          <w:ilvl w:val="0"/>
          <w:numId w:val="45"/>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псевдотуморозная</w:t>
      </w:r>
    </w:p>
    <w:p w:rsidR="00EF1478" w:rsidRPr="008B1FB5" w:rsidRDefault="00EF1478" w:rsidP="007863A8">
      <w:pPr>
        <w:numPr>
          <w:ilvl w:val="0"/>
          <w:numId w:val="45"/>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диспепсическая </w:t>
      </w:r>
    </w:p>
    <w:p w:rsidR="00EF1478" w:rsidRPr="008B1FB5" w:rsidRDefault="00EF1478" w:rsidP="007863A8">
      <w:pPr>
        <w:numPr>
          <w:ilvl w:val="0"/>
          <w:numId w:val="45"/>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болевая торпидная</w:t>
      </w:r>
    </w:p>
    <w:p w:rsidR="006B403D" w:rsidRPr="008B1FB5" w:rsidRDefault="006B403D" w:rsidP="00EF1478">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jc w:val="both"/>
        <w:rPr>
          <w:rFonts w:ascii="Times New Roman" w:eastAsia="Calibri" w:hAnsi="Times New Roman" w:cs="Times New Roman"/>
        </w:rPr>
      </w:pPr>
      <w:r w:rsidRPr="008B1FB5">
        <w:rPr>
          <w:rFonts w:ascii="Times New Roman" w:eastAsia="Times New Roman" w:hAnsi="Times New Roman" w:cs="Times New Roman"/>
          <w:lang w:eastAsia="ru-RU"/>
        </w:rPr>
        <w:t xml:space="preserve">21. </w:t>
      </w:r>
      <w:r w:rsidR="00EF1478" w:rsidRPr="008B1FB5">
        <w:rPr>
          <w:rFonts w:ascii="Times New Roman" w:eastAsia="Calibri" w:hAnsi="Times New Roman" w:cs="Times New Roman"/>
        </w:rPr>
        <w:t>Больная 63 лет, обратилась к врачу с жалобами на вздутие живота, снижение аппетита, запоры, горечь во рту. Эти жалобы усиливаются при приеме жирной и жареной пищи. При обследовании на УЗИ были обнаружены два конкремента в полости желчного пузыря. Диаметр камней 0,3-0,5 см. Нарушения функции желчного пузыря не выявлено. Со слов больной - год назад при прохождении УЗ-исследования камней в желчном пузыре не было. Объективно: повышенного питания, вес 80 кг. Отмечаются слабоположительные пузырные симптомы.На основании вышеизложенного поставлен диагноз Желчнокаменная болезнь, диспепсическая форма. Назначьте лечебную тактику для данного случая</w:t>
      </w:r>
    </w:p>
    <w:p w:rsidR="00EF1478" w:rsidRPr="008B1FB5" w:rsidRDefault="00EF1478" w:rsidP="007863A8">
      <w:pPr>
        <w:numPr>
          <w:ilvl w:val="0"/>
          <w:numId w:val="46"/>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рекомендовать только диетические ограничения</w:t>
      </w:r>
    </w:p>
    <w:p w:rsidR="00EF1478" w:rsidRPr="008B1FB5" w:rsidRDefault="00EF1478" w:rsidP="007863A8">
      <w:pPr>
        <w:numPr>
          <w:ilvl w:val="0"/>
          <w:numId w:val="46"/>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диета + урсодезоксихолевая кислота 500 мг 1 раз на ночь в течение 6-12 месяцев с контольным УЗИ.</w:t>
      </w:r>
    </w:p>
    <w:p w:rsidR="00EF1478" w:rsidRPr="008B1FB5" w:rsidRDefault="00EF1478" w:rsidP="007863A8">
      <w:pPr>
        <w:numPr>
          <w:ilvl w:val="0"/>
          <w:numId w:val="46"/>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диета + урсодезоксихолевая кислота 750 мг 1 раз на ночь в течение 6-12 месяцев с контольным УЗИ. </w:t>
      </w:r>
    </w:p>
    <w:p w:rsidR="00EF1478" w:rsidRPr="008B1FB5" w:rsidRDefault="00EF1478" w:rsidP="007863A8">
      <w:pPr>
        <w:numPr>
          <w:ilvl w:val="0"/>
          <w:numId w:val="46"/>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диета + урсодезоксихолевая кислота 1000 мг 1 раз на ночь в течение 6-12 месяцев с контольным УЗИ.</w:t>
      </w:r>
    </w:p>
    <w:p w:rsidR="006B403D" w:rsidRPr="008B1FB5" w:rsidRDefault="006B403D" w:rsidP="00EF1478">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jc w:val="both"/>
        <w:rPr>
          <w:rFonts w:ascii="Times New Roman" w:eastAsia="Calibri" w:hAnsi="Times New Roman" w:cs="Times New Roman"/>
        </w:rPr>
      </w:pPr>
      <w:r w:rsidRPr="008B1FB5">
        <w:rPr>
          <w:rFonts w:ascii="Times New Roman" w:eastAsia="Times New Roman" w:hAnsi="Times New Roman" w:cs="Times New Roman"/>
          <w:lang w:eastAsia="ru-RU"/>
        </w:rPr>
        <w:t>22.</w:t>
      </w:r>
      <w:r w:rsidR="00EF1478" w:rsidRPr="008B1FB5">
        <w:rPr>
          <w:rFonts w:ascii="Times New Roman" w:eastAsia="Calibri" w:hAnsi="Times New Roman" w:cs="Times New Roman"/>
        </w:rPr>
        <w:t xml:space="preserve"> Больная 56 лет, поступила с жалобами на кожный зуд, желтуху, боли в правом подреберье, похудание, темные пятна в межлопаточной области и в области плеча. В анамнезе: 7 лет назад появилась пигментация в межлопаточной области и в области плеча. В течение 3-4 лет беспокоит кожный зуд. Лечилась у дерматологов без особого успеха. В последнее время кожный зуд усилился и появилась желтуха. В анализах: гипербилирубинемия за счет прямой фракции, значительное повышение ЩФ, ГГТП, умеренное повышение трансаминаз. Поставлен предварительный диагноз: Первичный билиарный цирроз печени.   Назначьте эффективный препарат. </w:t>
      </w:r>
    </w:p>
    <w:p w:rsidR="00EF1478" w:rsidRPr="008B1FB5" w:rsidRDefault="00EF1478" w:rsidP="007863A8">
      <w:pPr>
        <w:numPr>
          <w:ilvl w:val="0"/>
          <w:numId w:val="47"/>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урсодезоксихолевая кислота </w:t>
      </w:r>
    </w:p>
    <w:p w:rsidR="00EF1478" w:rsidRPr="008B1FB5" w:rsidRDefault="00EF1478" w:rsidP="007863A8">
      <w:pPr>
        <w:numPr>
          <w:ilvl w:val="0"/>
          <w:numId w:val="47"/>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большая доза цитостатиков</w:t>
      </w:r>
    </w:p>
    <w:p w:rsidR="00EF1478" w:rsidRPr="008B1FB5" w:rsidRDefault="00EF1478" w:rsidP="007863A8">
      <w:pPr>
        <w:numPr>
          <w:ilvl w:val="0"/>
          <w:numId w:val="47"/>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колхицин</w:t>
      </w:r>
    </w:p>
    <w:p w:rsidR="00EF1478" w:rsidRPr="008B1FB5" w:rsidRDefault="00EF1478" w:rsidP="007863A8">
      <w:pPr>
        <w:numPr>
          <w:ilvl w:val="0"/>
          <w:numId w:val="47"/>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антибиотик</w:t>
      </w:r>
    </w:p>
    <w:p w:rsidR="006B403D" w:rsidRPr="008B1FB5" w:rsidRDefault="006B403D" w:rsidP="00EF1478">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jc w:val="both"/>
        <w:rPr>
          <w:rFonts w:ascii="Times New Roman" w:eastAsia="Calibri" w:hAnsi="Times New Roman" w:cs="Times New Roman"/>
        </w:rPr>
      </w:pPr>
      <w:r w:rsidRPr="008B1FB5">
        <w:rPr>
          <w:rFonts w:ascii="Times New Roman" w:eastAsia="Times New Roman" w:hAnsi="Times New Roman" w:cs="Times New Roman"/>
          <w:lang w:eastAsia="ru-RU"/>
        </w:rPr>
        <w:lastRenderedPageBreak/>
        <w:t xml:space="preserve">23. </w:t>
      </w:r>
      <w:r w:rsidR="00EF1478" w:rsidRPr="008B1FB5">
        <w:rPr>
          <w:rFonts w:ascii="Times New Roman" w:eastAsia="Calibri" w:hAnsi="Times New Roman" w:cs="Times New Roman"/>
        </w:rPr>
        <w:t>Больная 56 лет, поступила в стационар с приступом болей в правом подреберье, носящих режущий, раздирающий характер. Боли иррадиируют в область правого плеча и шеи. Больная беспокойна, не находит положения, облегчающего боли. Из анамнеза: накануне вечером была в гостях, где употребляла жирную пищу и алкоголь. Приступ возник ночью. Ранее отмечались умеренные ноющие боли в правом подреберье, тошнота и горечь во рту при погрешностях в диете. Не обследовалась. Подобный приступ возник впервые. Был поставлен предварительный диагноз Желчнокаменная болезнь (желчная колика). Выберите не приемлемый метод лечения  для купирования болевого синдрома можно.</w:t>
      </w:r>
    </w:p>
    <w:p w:rsidR="00EF1478" w:rsidRPr="008B1FB5" w:rsidRDefault="00EF1478" w:rsidP="007863A8">
      <w:pPr>
        <w:numPr>
          <w:ilvl w:val="0"/>
          <w:numId w:val="48"/>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постельный режим</w:t>
      </w:r>
    </w:p>
    <w:p w:rsidR="00EF1478" w:rsidRPr="008B1FB5" w:rsidRDefault="00EF1478" w:rsidP="007863A8">
      <w:pPr>
        <w:numPr>
          <w:ilvl w:val="0"/>
          <w:numId w:val="48"/>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спазмолитические средства</w:t>
      </w:r>
    </w:p>
    <w:p w:rsidR="00EF1478" w:rsidRPr="008B1FB5" w:rsidRDefault="00EF1478" w:rsidP="007863A8">
      <w:pPr>
        <w:numPr>
          <w:ilvl w:val="0"/>
          <w:numId w:val="48"/>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анальгетики</w:t>
      </w:r>
    </w:p>
    <w:p w:rsidR="006B403D" w:rsidRPr="008B1FB5" w:rsidRDefault="00EF1478" w:rsidP="007863A8">
      <w:pPr>
        <w:numPr>
          <w:ilvl w:val="0"/>
          <w:numId w:val="48"/>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морфин</w:t>
      </w:r>
    </w:p>
    <w:p w:rsidR="00EF1478" w:rsidRPr="008B1FB5" w:rsidRDefault="00EF1478" w:rsidP="006B403D">
      <w:pPr>
        <w:autoSpaceDE w:val="0"/>
        <w:autoSpaceDN w:val="0"/>
        <w:spacing w:after="0" w:line="240" w:lineRule="auto"/>
        <w:jc w:val="both"/>
        <w:rPr>
          <w:rFonts w:ascii="Times New Roman" w:eastAsia="Times New Roman" w:hAnsi="Times New Roman" w:cs="Times New Roman"/>
          <w:lang w:eastAsia="ru-RU"/>
        </w:rPr>
      </w:pPr>
    </w:p>
    <w:p w:rsidR="00EF1478" w:rsidRPr="008B1FB5" w:rsidRDefault="006B403D" w:rsidP="00EF1478">
      <w:pPr>
        <w:spacing w:after="0"/>
        <w:jc w:val="both"/>
        <w:rPr>
          <w:rFonts w:ascii="Times New Roman" w:eastAsia="Calibri" w:hAnsi="Times New Roman" w:cs="Times New Roman"/>
        </w:rPr>
      </w:pPr>
      <w:r w:rsidRPr="008B1FB5">
        <w:rPr>
          <w:rFonts w:ascii="Times New Roman" w:eastAsia="Times New Roman" w:hAnsi="Times New Roman" w:cs="Times New Roman"/>
          <w:lang w:eastAsia="ru-RU"/>
        </w:rPr>
        <w:t xml:space="preserve">24. </w:t>
      </w:r>
      <w:r w:rsidR="00EF1478" w:rsidRPr="008B1FB5">
        <w:rPr>
          <w:rFonts w:ascii="Times New Roman" w:eastAsia="Calibri" w:hAnsi="Times New Roman" w:cs="Times New Roman"/>
        </w:rPr>
        <w:t>У больного, длительно страдающего язвенной болезнью с локализацией в луковице двенадцатиперстной кишки, в последнее время изменилась клиническая картина: появились тяжесть в эпигастрии после еды, тошнота, обильная рвота пищей во второй половине дня, непрятный запах изо рта, потеря веса. Ваш предполагаемый диагноз.</w:t>
      </w:r>
    </w:p>
    <w:p w:rsidR="00EF1478" w:rsidRPr="008B1FB5" w:rsidRDefault="00EF1478" w:rsidP="00EF1478">
      <w:pPr>
        <w:spacing w:after="0"/>
        <w:ind w:left="360"/>
        <w:jc w:val="both"/>
        <w:rPr>
          <w:rFonts w:ascii="Times New Roman" w:eastAsia="Calibri" w:hAnsi="Times New Roman" w:cs="Times New Roman"/>
        </w:rPr>
      </w:pPr>
      <w:r w:rsidRPr="008B1FB5">
        <w:rPr>
          <w:rFonts w:ascii="Times New Roman" w:eastAsia="Calibri" w:hAnsi="Times New Roman" w:cs="Times New Roman"/>
        </w:rPr>
        <w:t>1. органический стеноз пилородуоденальной зоны;</w:t>
      </w:r>
    </w:p>
    <w:p w:rsidR="00EF1478" w:rsidRPr="008B1FB5" w:rsidRDefault="00EF1478" w:rsidP="00EF1478">
      <w:pPr>
        <w:spacing w:after="0"/>
        <w:ind w:left="360"/>
        <w:jc w:val="both"/>
        <w:rPr>
          <w:rFonts w:ascii="Times New Roman" w:eastAsia="Calibri" w:hAnsi="Times New Roman" w:cs="Times New Roman"/>
        </w:rPr>
      </w:pPr>
      <w:r w:rsidRPr="008B1FB5">
        <w:rPr>
          <w:rFonts w:ascii="Times New Roman" w:eastAsia="Calibri" w:hAnsi="Times New Roman" w:cs="Times New Roman"/>
        </w:rPr>
        <w:t>2. функциональный стеноз;</w:t>
      </w:r>
    </w:p>
    <w:p w:rsidR="00EF1478" w:rsidRPr="008B1FB5" w:rsidRDefault="00EF1478" w:rsidP="00EF1478">
      <w:pPr>
        <w:spacing w:after="0"/>
        <w:ind w:left="360"/>
        <w:jc w:val="both"/>
        <w:rPr>
          <w:rFonts w:ascii="Times New Roman" w:eastAsia="Calibri" w:hAnsi="Times New Roman" w:cs="Times New Roman"/>
        </w:rPr>
      </w:pPr>
      <w:r w:rsidRPr="008B1FB5">
        <w:rPr>
          <w:rFonts w:ascii="Times New Roman" w:eastAsia="Calibri" w:hAnsi="Times New Roman" w:cs="Times New Roman"/>
        </w:rPr>
        <w:t>3. рак желудка;</w:t>
      </w:r>
    </w:p>
    <w:p w:rsidR="00EF1478" w:rsidRPr="008B1FB5" w:rsidRDefault="00EF1478" w:rsidP="00EF1478">
      <w:pPr>
        <w:spacing w:after="0"/>
        <w:ind w:left="360"/>
        <w:jc w:val="both"/>
        <w:rPr>
          <w:rFonts w:ascii="Times New Roman" w:eastAsia="Calibri" w:hAnsi="Times New Roman" w:cs="Times New Roman"/>
        </w:rPr>
      </w:pPr>
      <w:r w:rsidRPr="008B1FB5">
        <w:rPr>
          <w:rFonts w:ascii="Times New Roman" w:eastAsia="Calibri" w:hAnsi="Times New Roman" w:cs="Times New Roman"/>
        </w:rPr>
        <w:t>4. пенетрацию язвы;</w:t>
      </w:r>
    </w:p>
    <w:p w:rsidR="006B403D" w:rsidRPr="008B1FB5" w:rsidRDefault="006B403D" w:rsidP="00EF1478">
      <w:pPr>
        <w:autoSpaceDE w:val="0"/>
        <w:autoSpaceDN w:val="0"/>
        <w:spacing w:after="0" w:line="240" w:lineRule="auto"/>
        <w:jc w:val="both"/>
        <w:rPr>
          <w:rFonts w:ascii="Times New Roman" w:eastAsia="Times New Roman" w:hAnsi="Times New Roman" w:cs="Times New Roman"/>
          <w:lang w:eastAsia="ru-RU"/>
        </w:rPr>
      </w:pPr>
    </w:p>
    <w:p w:rsidR="00F754DE" w:rsidRPr="008B1FB5" w:rsidRDefault="006B403D" w:rsidP="00F754DE">
      <w:pPr>
        <w:spacing w:after="0"/>
        <w:jc w:val="both"/>
        <w:rPr>
          <w:rFonts w:ascii="Times New Roman" w:eastAsia="Calibri" w:hAnsi="Times New Roman" w:cs="Times New Roman"/>
        </w:rPr>
      </w:pPr>
      <w:r w:rsidRPr="008B1FB5">
        <w:rPr>
          <w:rFonts w:ascii="Times New Roman" w:eastAsia="Times New Roman" w:hAnsi="Times New Roman" w:cs="Times New Roman"/>
          <w:lang w:eastAsia="ru-RU"/>
        </w:rPr>
        <w:t xml:space="preserve">25. </w:t>
      </w:r>
      <w:r w:rsidR="00F754DE" w:rsidRPr="008B1FB5">
        <w:rPr>
          <w:rFonts w:ascii="Times New Roman" w:eastAsia="Calibri" w:hAnsi="Times New Roman" w:cs="Times New Roman"/>
        </w:rPr>
        <w:t>Мужчина 50 лет 3 года страдает язвенной болезнью луковицы двенадцатиперстной кишки с частыми рецидивами язвы. На терапию Н2-блокаторами гистамина отвечал положительно. Очередное обострение началось с болей и осложнилось кровотечением. За 4 недели лечения зантаком язва зарубцевалась, но остался эрозивный антральный гастрит. Выберите дальнейшую лечебную тактику.</w:t>
      </w:r>
    </w:p>
    <w:p w:rsidR="00F754DE" w:rsidRPr="008B1FB5" w:rsidRDefault="00F754DE" w:rsidP="007863A8">
      <w:pPr>
        <w:numPr>
          <w:ilvl w:val="0"/>
          <w:numId w:val="49"/>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прерывистая курсовая терапия гастроцепином;</w:t>
      </w:r>
    </w:p>
    <w:p w:rsidR="00F754DE" w:rsidRPr="008B1FB5" w:rsidRDefault="00F754DE" w:rsidP="007863A8">
      <w:pPr>
        <w:numPr>
          <w:ilvl w:val="0"/>
          <w:numId w:val="49"/>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поддерживающая терапия зантаком в течение длительного времени;</w:t>
      </w:r>
    </w:p>
    <w:p w:rsidR="00F754DE" w:rsidRPr="008B1FB5" w:rsidRDefault="00F754DE" w:rsidP="007863A8">
      <w:pPr>
        <w:numPr>
          <w:ilvl w:val="0"/>
          <w:numId w:val="49"/>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хирургическое лечение;</w:t>
      </w:r>
    </w:p>
    <w:p w:rsidR="00F754DE" w:rsidRPr="008B1FB5" w:rsidRDefault="00F754DE" w:rsidP="007863A8">
      <w:pPr>
        <w:numPr>
          <w:ilvl w:val="0"/>
          <w:numId w:val="49"/>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определение HP и при положительном результате - антибактериальная терапия на фоне приема де-нола.</w:t>
      </w:r>
    </w:p>
    <w:p w:rsidR="006B403D" w:rsidRPr="008B1FB5" w:rsidRDefault="006B403D" w:rsidP="00F754DE">
      <w:pPr>
        <w:autoSpaceDE w:val="0"/>
        <w:autoSpaceDN w:val="0"/>
        <w:spacing w:after="0" w:line="240" w:lineRule="auto"/>
        <w:jc w:val="both"/>
        <w:rPr>
          <w:rFonts w:ascii="Times New Roman" w:eastAsia="Times New Roman" w:hAnsi="Times New Roman" w:cs="Times New Roman"/>
          <w:lang w:eastAsia="ru-RU"/>
        </w:rPr>
      </w:pPr>
    </w:p>
    <w:p w:rsidR="00F754DE" w:rsidRPr="008B1FB5" w:rsidRDefault="006B403D" w:rsidP="00F754DE">
      <w:pPr>
        <w:spacing w:after="0"/>
        <w:jc w:val="both"/>
        <w:rPr>
          <w:rFonts w:ascii="Times New Roman" w:eastAsia="Calibri" w:hAnsi="Times New Roman" w:cs="Times New Roman"/>
        </w:rPr>
      </w:pPr>
      <w:r w:rsidRPr="008B1FB5">
        <w:rPr>
          <w:rFonts w:ascii="Times New Roman" w:eastAsia="Times New Roman" w:hAnsi="Times New Roman" w:cs="Times New Roman"/>
          <w:lang w:eastAsia="ru-RU"/>
        </w:rPr>
        <w:t xml:space="preserve">26. </w:t>
      </w:r>
      <w:r w:rsidR="00F754DE" w:rsidRPr="008B1FB5">
        <w:rPr>
          <w:rFonts w:ascii="Times New Roman" w:eastAsia="Calibri" w:hAnsi="Times New Roman" w:cs="Times New Roman"/>
        </w:rPr>
        <w:t>Больная 17 лет, высокого роста, астенического телосложения, питание пониженное. Больна в течение 2 лет: боли и чувство распираний в мезогастрии через 20-30 минут после приема пищи, тошнота, неприятный запах изо рта. Вышеуказанные жалобы появились после того, как за короткий период времени больная выросла на 15 см. При ЭГДС язва не выявлена, отмечается дуодено-гастральный рефлюкс. Поставьте Ваш предварительный диагноз.</w:t>
      </w:r>
    </w:p>
    <w:p w:rsidR="00F754DE" w:rsidRPr="008B1FB5" w:rsidRDefault="00F754DE" w:rsidP="007863A8">
      <w:pPr>
        <w:numPr>
          <w:ilvl w:val="0"/>
          <w:numId w:val="50"/>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хронический гастрит;</w:t>
      </w:r>
    </w:p>
    <w:p w:rsidR="00F754DE" w:rsidRPr="008B1FB5" w:rsidRDefault="00F754DE" w:rsidP="007863A8">
      <w:pPr>
        <w:numPr>
          <w:ilvl w:val="0"/>
          <w:numId w:val="50"/>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хронический панкреатит;</w:t>
      </w:r>
    </w:p>
    <w:p w:rsidR="00F754DE" w:rsidRPr="008B1FB5" w:rsidRDefault="00F754DE" w:rsidP="007863A8">
      <w:pPr>
        <w:numPr>
          <w:ilvl w:val="0"/>
          <w:numId w:val="50"/>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дискинезия желчного пузыря;</w:t>
      </w:r>
    </w:p>
    <w:p w:rsidR="00F754DE" w:rsidRPr="008B1FB5" w:rsidRDefault="00F754DE" w:rsidP="007863A8">
      <w:pPr>
        <w:numPr>
          <w:ilvl w:val="0"/>
          <w:numId w:val="50"/>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артерио-мезентериальная компрессия двенадцатиперстной кишки;</w:t>
      </w:r>
    </w:p>
    <w:p w:rsidR="006B403D" w:rsidRPr="008B1FB5" w:rsidRDefault="006B403D" w:rsidP="00F754DE">
      <w:pPr>
        <w:autoSpaceDE w:val="0"/>
        <w:autoSpaceDN w:val="0"/>
        <w:spacing w:after="0" w:line="240" w:lineRule="auto"/>
        <w:jc w:val="both"/>
        <w:rPr>
          <w:rFonts w:ascii="Times New Roman" w:eastAsia="Times New Roman" w:hAnsi="Times New Roman" w:cs="Times New Roman"/>
          <w:lang w:eastAsia="ru-RU"/>
        </w:rPr>
      </w:pPr>
    </w:p>
    <w:p w:rsidR="00F754DE" w:rsidRPr="008B1FB5" w:rsidRDefault="006B403D" w:rsidP="00F754DE">
      <w:pPr>
        <w:spacing w:after="0"/>
        <w:jc w:val="both"/>
        <w:rPr>
          <w:rFonts w:ascii="Times New Roman" w:eastAsia="Calibri" w:hAnsi="Times New Roman" w:cs="Times New Roman"/>
        </w:rPr>
      </w:pPr>
      <w:r w:rsidRPr="008B1FB5">
        <w:rPr>
          <w:rFonts w:ascii="Times New Roman" w:eastAsia="Times New Roman" w:hAnsi="Times New Roman" w:cs="Times New Roman"/>
          <w:lang w:eastAsia="ru-RU"/>
        </w:rPr>
        <w:t xml:space="preserve">27. </w:t>
      </w:r>
      <w:r w:rsidR="00F754DE" w:rsidRPr="008B1FB5">
        <w:rPr>
          <w:rFonts w:ascii="Times New Roman" w:eastAsia="Calibri" w:hAnsi="Times New Roman" w:cs="Times New Roman"/>
        </w:rPr>
        <w:t>Больной 49 лет прооперирован по поводу язвенного кровотечения с перфорацией 5 лет назад. Отмечает боли, похожие на прежние, язвенные, но локализующиеся в эпигастральной области слева. Отмечает рвоты на высоте болей и похудение. Консервативное лечение не эффективно. В кале реакция Грегерсена (+++). Какое из нижеприведенных заболеваний подозреваете в первую очередь.</w:t>
      </w:r>
    </w:p>
    <w:p w:rsidR="00F754DE" w:rsidRPr="008B1FB5" w:rsidRDefault="00F754DE" w:rsidP="007863A8">
      <w:pPr>
        <w:numPr>
          <w:ilvl w:val="0"/>
          <w:numId w:val="51"/>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 синдром гипогликемии</w:t>
      </w:r>
    </w:p>
    <w:p w:rsidR="00F754DE" w:rsidRPr="008B1FB5" w:rsidRDefault="00F754DE" w:rsidP="007863A8">
      <w:pPr>
        <w:numPr>
          <w:ilvl w:val="0"/>
          <w:numId w:val="51"/>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 агастральная астения</w:t>
      </w:r>
    </w:p>
    <w:p w:rsidR="00F754DE" w:rsidRPr="008B1FB5" w:rsidRDefault="00F754DE" w:rsidP="007863A8">
      <w:pPr>
        <w:numPr>
          <w:ilvl w:val="0"/>
          <w:numId w:val="51"/>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 синдром приводящей петли</w:t>
      </w:r>
    </w:p>
    <w:p w:rsidR="006B403D" w:rsidRPr="008B1FB5" w:rsidRDefault="00F754DE" w:rsidP="007863A8">
      <w:pPr>
        <w:numPr>
          <w:ilvl w:val="0"/>
          <w:numId w:val="51"/>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пептическая язва анастомоза</w:t>
      </w:r>
    </w:p>
    <w:p w:rsidR="006B403D" w:rsidRPr="008B1FB5" w:rsidRDefault="006B403D" w:rsidP="006B403D">
      <w:pPr>
        <w:autoSpaceDE w:val="0"/>
        <w:autoSpaceDN w:val="0"/>
        <w:spacing w:after="0" w:line="240" w:lineRule="auto"/>
        <w:jc w:val="both"/>
        <w:rPr>
          <w:rFonts w:ascii="Times New Roman" w:eastAsia="Times New Roman" w:hAnsi="Times New Roman" w:cs="Times New Roman"/>
          <w:lang w:eastAsia="ru-RU"/>
        </w:rPr>
      </w:pPr>
    </w:p>
    <w:p w:rsidR="00F754DE" w:rsidRPr="008B1FB5" w:rsidRDefault="006B403D" w:rsidP="00F754DE">
      <w:pPr>
        <w:spacing w:after="0"/>
        <w:jc w:val="both"/>
        <w:rPr>
          <w:rFonts w:ascii="Times New Roman" w:eastAsia="Calibri" w:hAnsi="Times New Roman" w:cs="Times New Roman"/>
        </w:rPr>
      </w:pPr>
      <w:r w:rsidRPr="008B1FB5">
        <w:rPr>
          <w:rFonts w:ascii="Times New Roman" w:eastAsia="Times New Roman" w:hAnsi="Times New Roman" w:cs="Times New Roman"/>
          <w:lang w:eastAsia="ru-RU"/>
        </w:rPr>
        <w:t xml:space="preserve">28. </w:t>
      </w:r>
      <w:r w:rsidR="00F754DE" w:rsidRPr="008B1FB5">
        <w:rPr>
          <w:rFonts w:ascii="Times New Roman" w:eastAsia="Calibri" w:hAnsi="Times New Roman" w:cs="Times New Roman"/>
        </w:rPr>
        <w:t xml:space="preserve">Мужчина 55 лет последние три года страдает язвенной болезнью двенадцатиперстной кишки с частыми рецидивами. На терапию Н2-гистаминблокаторами реакция положительная. Поступил с </w:t>
      </w:r>
      <w:r w:rsidR="00F754DE" w:rsidRPr="008B1FB5">
        <w:rPr>
          <w:rFonts w:ascii="Times New Roman" w:eastAsia="Calibri" w:hAnsi="Times New Roman" w:cs="Times New Roman"/>
        </w:rPr>
        <w:lastRenderedPageBreak/>
        <w:t>кровоточащей язвой. Сделано переливание крови. За четыре недели терапии ранитидином язва зарубцевалась. Выберите лечебную тактику.</w:t>
      </w:r>
    </w:p>
    <w:p w:rsidR="00F754DE" w:rsidRPr="008B1FB5" w:rsidRDefault="00F754DE" w:rsidP="00F754DE">
      <w:pPr>
        <w:spacing w:after="0"/>
        <w:ind w:left="720"/>
        <w:contextualSpacing/>
        <w:jc w:val="both"/>
        <w:rPr>
          <w:rFonts w:ascii="Times New Roman" w:eastAsia="Calibri" w:hAnsi="Times New Roman" w:cs="Times New Roman"/>
        </w:rPr>
      </w:pPr>
      <w:r w:rsidRPr="008B1FB5">
        <w:rPr>
          <w:rFonts w:ascii="Times New Roman" w:eastAsia="Calibri" w:hAnsi="Times New Roman" w:cs="Times New Roman"/>
        </w:rPr>
        <w:t>1). прерывистая курсовая терапия Н2-гистаминблокаторами</w:t>
      </w:r>
    </w:p>
    <w:p w:rsidR="00F754DE" w:rsidRPr="008B1FB5" w:rsidRDefault="00F754DE" w:rsidP="00F754DE">
      <w:pPr>
        <w:spacing w:after="0"/>
        <w:ind w:left="720"/>
        <w:contextualSpacing/>
        <w:jc w:val="both"/>
        <w:rPr>
          <w:rFonts w:ascii="Times New Roman" w:eastAsia="Calibri" w:hAnsi="Times New Roman" w:cs="Times New Roman"/>
        </w:rPr>
      </w:pPr>
      <w:r w:rsidRPr="008B1FB5">
        <w:rPr>
          <w:rFonts w:ascii="Times New Roman" w:eastAsia="Calibri" w:hAnsi="Times New Roman" w:cs="Times New Roman"/>
        </w:rPr>
        <w:t>2). поддерживающая терапия Н2-гистаминблокаторами</w:t>
      </w:r>
    </w:p>
    <w:p w:rsidR="00F754DE" w:rsidRPr="008B1FB5" w:rsidRDefault="00F754DE" w:rsidP="00F754DE">
      <w:pPr>
        <w:spacing w:after="0"/>
        <w:ind w:left="720"/>
        <w:contextualSpacing/>
        <w:jc w:val="both"/>
        <w:rPr>
          <w:rFonts w:ascii="Times New Roman" w:eastAsia="Calibri" w:hAnsi="Times New Roman" w:cs="Times New Roman"/>
        </w:rPr>
      </w:pPr>
      <w:r w:rsidRPr="008B1FB5">
        <w:rPr>
          <w:rFonts w:ascii="Times New Roman" w:eastAsia="Calibri" w:hAnsi="Times New Roman" w:cs="Times New Roman"/>
        </w:rPr>
        <w:t>3). хирургическое лечение</w:t>
      </w:r>
    </w:p>
    <w:p w:rsidR="00F754DE" w:rsidRPr="008B1FB5" w:rsidRDefault="00F754DE" w:rsidP="00F754DE">
      <w:pPr>
        <w:spacing w:after="0"/>
        <w:ind w:left="720"/>
        <w:contextualSpacing/>
        <w:jc w:val="both"/>
        <w:rPr>
          <w:rFonts w:ascii="Times New Roman" w:eastAsia="Calibri" w:hAnsi="Times New Roman" w:cs="Times New Roman"/>
        </w:rPr>
      </w:pPr>
      <w:r w:rsidRPr="008B1FB5">
        <w:rPr>
          <w:rFonts w:ascii="Times New Roman" w:eastAsia="Calibri" w:hAnsi="Times New Roman" w:cs="Times New Roman"/>
        </w:rPr>
        <w:t>4). терапия сукральфатом</w:t>
      </w:r>
    </w:p>
    <w:p w:rsidR="006B403D" w:rsidRPr="008B1FB5" w:rsidRDefault="006B403D" w:rsidP="00F754DE">
      <w:pPr>
        <w:autoSpaceDE w:val="0"/>
        <w:autoSpaceDN w:val="0"/>
        <w:spacing w:after="0" w:line="240" w:lineRule="auto"/>
        <w:jc w:val="both"/>
        <w:rPr>
          <w:rFonts w:ascii="Times New Roman" w:eastAsia="Times New Roman" w:hAnsi="Times New Roman" w:cs="Times New Roman"/>
          <w:lang w:eastAsia="ru-RU"/>
        </w:rPr>
      </w:pPr>
    </w:p>
    <w:p w:rsidR="00F754DE" w:rsidRPr="008B1FB5" w:rsidRDefault="006B403D" w:rsidP="00F754DE">
      <w:pPr>
        <w:spacing w:after="0"/>
        <w:jc w:val="both"/>
        <w:rPr>
          <w:rFonts w:ascii="Times New Roman" w:eastAsia="Calibri" w:hAnsi="Times New Roman" w:cs="Times New Roman"/>
        </w:rPr>
      </w:pPr>
      <w:r w:rsidRPr="008B1FB5">
        <w:rPr>
          <w:rFonts w:ascii="Times New Roman" w:eastAsia="Times New Roman" w:hAnsi="Times New Roman" w:cs="Times New Roman"/>
          <w:lang w:eastAsia="ru-RU"/>
        </w:rPr>
        <w:t xml:space="preserve">29. </w:t>
      </w:r>
      <w:r w:rsidR="00F754DE" w:rsidRPr="008B1FB5">
        <w:rPr>
          <w:rFonts w:ascii="Times New Roman" w:eastAsia="Calibri" w:hAnsi="Times New Roman" w:cs="Times New Roman"/>
        </w:rPr>
        <w:t>Множественные язвы в желудке и двенадцатиперстной кишке в сочетании с гиперацидным состоянием и упорными болями в эпигастрии, не купирующимися антацидами. Найдите вероятную синдром.</w:t>
      </w:r>
    </w:p>
    <w:p w:rsidR="00F754DE" w:rsidRPr="008B1FB5" w:rsidRDefault="00F754DE" w:rsidP="007863A8">
      <w:pPr>
        <w:numPr>
          <w:ilvl w:val="0"/>
          <w:numId w:val="52"/>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 с синдромом Дубина–Джонсона</w:t>
      </w:r>
    </w:p>
    <w:p w:rsidR="00F754DE" w:rsidRPr="008B1FB5" w:rsidRDefault="00F754DE" w:rsidP="007863A8">
      <w:pPr>
        <w:numPr>
          <w:ilvl w:val="0"/>
          <w:numId w:val="52"/>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 с синдромом Золлингера–Эллисона</w:t>
      </w:r>
    </w:p>
    <w:p w:rsidR="00F754DE" w:rsidRPr="008B1FB5" w:rsidRDefault="00F754DE" w:rsidP="007863A8">
      <w:pPr>
        <w:numPr>
          <w:ilvl w:val="0"/>
          <w:numId w:val="52"/>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 с изъязвлением рака желудка</w:t>
      </w:r>
    </w:p>
    <w:p w:rsidR="00F754DE" w:rsidRPr="008B1FB5" w:rsidRDefault="00F754DE" w:rsidP="007863A8">
      <w:pPr>
        <w:numPr>
          <w:ilvl w:val="0"/>
          <w:numId w:val="52"/>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 с язвами угла желудка</w:t>
      </w:r>
    </w:p>
    <w:p w:rsidR="006B403D" w:rsidRPr="008B1FB5" w:rsidRDefault="006B403D" w:rsidP="00F754DE">
      <w:pPr>
        <w:autoSpaceDE w:val="0"/>
        <w:autoSpaceDN w:val="0"/>
        <w:spacing w:after="0" w:line="240" w:lineRule="auto"/>
        <w:jc w:val="both"/>
        <w:rPr>
          <w:rFonts w:ascii="Times New Roman" w:eastAsia="Times New Roman" w:hAnsi="Times New Roman" w:cs="Times New Roman"/>
          <w:lang w:eastAsia="ru-RU"/>
        </w:rPr>
      </w:pPr>
    </w:p>
    <w:p w:rsidR="00F754DE" w:rsidRPr="008B1FB5" w:rsidRDefault="006B403D" w:rsidP="00F754DE">
      <w:pPr>
        <w:spacing w:after="0"/>
        <w:ind w:left="720"/>
        <w:contextualSpacing/>
        <w:jc w:val="both"/>
        <w:rPr>
          <w:rFonts w:ascii="Times New Roman" w:eastAsia="Calibri" w:hAnsi="Times New Roman" w:cs="Times New Roman"/>
        </w:rPr>
      </w:pPr>
      <w:r w:rsidRPr="008B1FB5">
        <w:rPr>
          <w:rFonts w:ascii="Times New Roman" w:eastAsia="Times New Roman" w:hAnsi="Times New Roman" w:cs="Times New Roman"/>
          <w:lang w:eastAsia="zh-CN"/>
        </w:rPr>
        <w:t xml:space="preserve">30.  </w:t>
      </w:r>
      <w:r w:rsidR="00F754DE" w:rsidRPr="008B1FB5">
        <w:rPr>
          <w:rFonts w:ascii="Times New Roman" w:eastAsia="Calibri" w:hAnsi="Times New Roman" w:cs="Times New Roman"/>
        </w:rPr>
        <w:t>У больного, страдающего язвенной болезнью желудка, появились жалобы на отрыжку "тухлым яйцом" и рвоту принятой накануне пищей. Найдите осложнение, которое вероятнее всего возникло.</w:t>
      </w:r>
    </w:p>
    <w:p w:rsidR="00F754DE" w:rsidRPr="008B1FB5" w:rsidRDefault="00F754DE" w:rsidP="007863A8">
      <w:pPr>
        <w:numPr>
          <w:ilvl w:val="0"/>
          <w:numId w:val="53"/>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Пенетрация</w:t>
      </w:r>
    </w:p>
    <w:p w:rsidR="00F754DE" w:rsidRPr="008B1FB5" w:rsidRDefault="00F754DE" w:rsidP="007863A8">
      <w:pPr>
        <w:numPr>
          <w:ilvl w:val="0"/>
          <w:numId w:val="53"/>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Стеноз пилорического отдела желудка</w:t>
      </w:r>
    </w:p>
    <w:p w:rsidR="00F754DE" w:rsidRPr="008B1FB5" w:rsidRDefault="00F754DE" w:rsidP="007863A8">
      <w:pPr>
        <w:numPr>
          <w:ilvl w:val="0"/>
          <w:numId w:val="53"/>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Кровотечение </w:t>
      </w:r>
    </w:p>
    <w:p w:rsidR="006B403D" w:rsidRPr="008B1FB5" w:rsidRDefault="00F754DE" w:rsidP="007863A8">
      <w:pPr>
        <w:numPr>
          <w:ilvl w:val="0"/>
          <w:numId w:val="53"/>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Перфорация</w:t>
      </w:r>
    </w:p>
    <w:p w:rsidR="006B403D" w:rsidRPr="008B1FB5" w:rsidRDefault="006B403D" w:rsidP="006B403D">
      <w:pPr>
        <w:spacing w:after="0" w:line="240" w:lineRule="auto"/>
        <w:ind w:left="720"/>
        <w:contextualSpacing/>
        <w:jc w:val="both"/>
        <w:rPr>
          <w:rFonts w:ascii="Times New Roman" w:eastAsia="Calibri" w:hAnsi="Times New Roman" w:cs="Times New Roman"/>
        </w:rPr>
      </w:pPr>
    </w:p>
    <w:p w:rsidR="006B403D" w:rsidRPr="008B1FB5" w:rsidRDefault="006B403D" w:rsidP="006B403D">
      <w:pPr>
        <w:spacing w:after="0"/>
        <w:rPr>
          <w:rFonts w:ascii="Times New Roman" w:eastAsia="Calibri" w:hAnsi="Times New Roman" w:cs="Times New Roman"/>
          <w:bCs/>
        </w:rPr>
      </w:pPr>
      <w:r w:rsidRPr="008B1FB5">
        <w:rPr>
          <w:rFonts w:ascii="Times New Roman" w:eastAsia="Calibri" w:hAnsi="Times New Roman" w:cs="Times New Roman"/>
          <w:bCs/>
        </w:rPr>
        <w:t>31. У молодой женщины 18 лет после эмоционального стресса появилась дисфагия при употреблении жидкой холодной или горячей пищи (плотная пища проходит хорошо). Дисфагия появлялась в дальнейшем при волнениях, усталости. Аппетит сохранен. В весе не теряла. При физикальном обследовании патологии не выявлено. Найдите основные условия рентгенологического исследования в этом случае.</w:t>
      </w:r>
      <w:r w:rsidRPr="008B1FB5">
        <w:rPr>
          <w:rFonts w:ascii="Times New Roman" w:eastAsia="Calibri" w:hAnsi="Times New Roman" w:cs="Times New Roman"/>
          <w:bCs/>
        </w:rPr>
        <w:br/>
        <w:t>а) исследование пищевода в положении стоя</w:t>
      </w:r>
      <w:r w:rsidRPr="008B1FB5">
        <w:rPr>
          <w:rFonts w:ascii="Times New Roman" w:eastAsia="Calibri" w:hAnsi="Times New Roman" w:cs="Times New Roman"/>
          <w:bCs/>
        </w:rPr>
        <w:br/>
        <w:t>б) исследование пищевода в положении лежа</w:t>
      </w:r>
      <w:r w:rsidRPr="008B1FB5">
        <w:rPr>
          <w:rFonts w:ascii="Times New Roman" w:eastAsia="Calibri" w:hAnsi="Times New Roman" w:cs="Times New Roman"/>
          <w:bCs/>
        </w:rPr>
        <w:br/>
        <w:t>в) исследование с жидкой бариевой взвесью</w:t>
      </w:r>
      <w:r w:rsidRPr="008B1FB5">
        <w:rPr>
          <w:rFonts w:ascii="Times New Roman" w:eastAsia="Calibri" w:hAnsi="Times New Roman" w:cs="Times New Roman"/>
          <w:bCs/>
        </w:rPr>
        <w:br/>
        <w:t>г) все перечисленные</w:t>
      </w:r>
    </w:p>
    <w:p w:rsidR="006B403D" w:rsidRPr="008B1FB5" w:rsidRDefault="006B403D" w:rsidP="006B403D">
      <w:pPr>
        <w:spacing w:after="0"/>
        <w:rPr>
          <w:rFonts w:ascii="Times New Roman" w:eastAsia="Calibri" w:hAnsi="Times New Roman" w:cs="Times New Roman"/>
          <w:bCs/>
        </w:rPr>
      </w:pPr>
    </w:p>
    <w:p w:rsidR="006B403D" w:rsidRPr="008B1FB5" w:rsidRDefault="006B403D" w:rsidP="006B403D">
      <w:pPr>
        <w:spacing w:after="0"/>
        <w:jc w:val="both"/>
        <w:rPr>
          <w:rFonts w:ascii="Times New Roman" w:eastAsia="Calibri" w:hAnsi="Times New Roman" w:cs="Times New Roman"/>
          <w:bCs/>
          <w:iCs/>
        </w:rPr>
      </w:pPr>
      <w:r w:rsidRPr="008B1FB5">
        <w:rPr>
          <w:rFonts w:ascii="Times New Roman" w:eastAsia="Calibri" w:hAnsi="Times New Roman" w:cs="Times New Roman"/>
        </w:rPr>
        <w:t>32</w:t>
      </w:r>
      <w:r w:rsidRPr="008B1FB5">
        <w:rPr>
          <w:rFonts w:ascii="Times New Roman" w:eastAsia="Calibri" w:hAnsi="Times New Roman" w:cs="Times New Roman"/>
          <w:i/>
        </w:rPr>
        <w:t xml:space="preserve">.  </w:t>
      </w:r>
      <w:r w:rsidRPr="008B1FB5">
        <w:rPr>
          <w:rFonts w:ascii="Times New Roman" w:hAnsi="Times New Roman" w:cs="Times New Roman"/>
          <w14:ligatures w14:val="standardContextual"/>
        </w:rPr>
        <w:t>Больная 56 лет, поступила в стационар</w:t>
      </w:r>
      <w:r w:rsidRPr="008B1FB5">
        <w:rPr>
          <w:rFonts w:ascii="Times New Roman" w:eastAsia="Calibri" w:hAnsi="Times New Roman" w:cs="Times New Roman"/>
          <w:bCs/>
          <w:iCs/>
        </w:rPr>
        <w:t>, вес 70 кг жалуется на мучительное ощущение жжения за грудиной, усиливающееся при наклонах, в горизонтальном положении, после еды, иррадиирующее в шею, спину, стихающее после приема соды, отрыжку съеденной пищей. Выберите наиболее вероятный диагноз.</w:t>
      </w:r>
    </w:p>
    <w:p w:rsidR="006B403D" w:rsidRPr="008B1FB5" w:rsidRDefault="006B403D" w:rsidP="006B403D">
      <w:pPr>
        <w:spacing w:after="0"/>
        <w:rPr>
          <w:rFonts w:ascii="Times New Roman" w:eastAsia="Calibri" w:hAnsi="Times New Roman" w:cs="Times New Roman"/>
        </w:rPr>
      </w:pPr>
      <w:r w:rsidRPr="008B1FB5">
        <w:rPr>
          <w:rFonts w:ascii="Times New Roman" w:eastAsia="Calibri" w:hAnsi="Times New Roman" w:cs="Times New Roman"/>
        </w:rPr>
        <w:t>1. Гастроэзофагеальная рефлюксная болезнь, рефлюкс-эзофагит;</w:t>
      </w:r>
      <w:r w:rsidRPr="008B1FB5">
        <w:rPr>
          <w:rFonts w:ascii="Times New Roman" w:eastAsia="Calibri" w:hAnsi="Times New Roman" w:cs="Times New Roman"/>
        </w:rPr>
        <w:br/>
        <w:t>2. Стенокардия;</w:t>
      </w:r>
      <w:r w:rsidRPr="008B1FB5">
        <w:rPr>
          <w:rFonts w:ascii="Times New Roman" w:eastAsia="Calibri" w:hAnsi="Times New Roman" w:cs="Times New Roman"/>
        </w:rPr>
        <w:br/>
        <w:t>3. Рак выходного отдела желудка;</w:t>
      </w:r>
      <w:r w:rsidRPr="008B1FB5">
        <w:rPr>
          <w:rFonts w:ascii="Times New Roman" w:eastAsia="Calibri" w:hAnsi="Times New Roman" w:cs="Times New Roman"/>
        </w:rPr>
        <w:br/>
        <w:t>4.Атрофический гастрит.</w:t>
      </w:r>
      <w:r w:rsidRPr="008B1FB5">
        <w:rPr>
          <w:rFonts w:ascii="Times New Roman" w:eastAsia="Calibri" w:hAnsi="Times New Roman" w:cs="Times New Roman"/>
        </w:rPr>
        <w:br/>
      </w:r>
    </w:p>
    <w:p w:rsidR="006B403D" w:rsidRPr="008B1FB5" w:rsidRDefault="006B403D" w:rsidP="006B403D">
      <w:pPr>
        <w:spacing w:after="0"/>
        <w:rPr>
          <w:rFonts w:ascii="Times New Roman" w:eastAsia="Calibri" w:hAnsi="Times New Roman" w:cs="Times New Roman"/>
        </w:rPr>
      </w:pPr>
      <w:r w:rsidRPr="008B1FB5">
        <w:rPr>
          <w:rFonts w:ascii="Times New Roman" w:eastAsia="Calibri" w:hAnsi="Times New Roman" w:cs="Times New Roman"/>
        </w:rPr>
        <w:t xml:space="preserve">33. </w:t>
      </w:r>
      <w:r w:rsidRPr="008B1FB5">
        <w:rPr>
          <w:rFonts w:ascii="Times New Roman" w:eastAsia="Calibri" w:hAnsi="Times New Roman" w:cs="Times New Roman"/>
          <w:bCs/>
          <w:iCs/>
        </w:rPr>
        <w:t>Женщина 46 лет с избыточным весом жалуется на боли в области сердца, эпигастрии, возникающие при выполнении работы, связанной с наклонами, в покое по ночам, периодически возникающую изжогу. При обследовании: ЭКГ в покое и при физической нагрузке – без патологии. Выберите наиболее вероятный диагноз.</w:t>
      </w:r>
      <w:r w:rsidRPr="008B1FB5">
        <w:rPr>
          <w:rFonts w:ascii="Times New Roman" w:eastAsia="Calibri" w:hAnsi="Times New Roman" w:cs="Times New Roman"/>
        </w:rPr>
        <w:br/>
        <w:t>1. Стенокардия;</w:t>
      </w:r>
      <w:r w:rsidRPr="008B1FB5">
        <w:rPr>
          <w:rFonts w:ascii="Times New Roman" w:eastAsia="Calibri" w:hAnsi="Times New Roman" w:cs="Times New Roman"/>
        </w:rPr>
        <w:br/>
        <w:t>2.Язвенная болезнь желудка;</w:t>
      </w:r>
      <w:r w:rsidRPr="008B1FB5">
        <w:rPr>
          <w:rFonts w:ascii="Times New Roman" w:eastAsia="Calibri" w:hAnsi="Times New Roman" w:cs="Times New Roman"/>
        </w:rPr>
        <w:br/>
        <w:t>3.Остеохондроз позвоночника с корешковым синдромом;</w:t>
      </w:r>
      <w:r w:rsidRPr="008B1FB5">
        <w:rPr>
          <w:rFonts w:ascii="Times New Roman" w:eastAsia="Calibri" w:hAnsi="Times New Roman" w:cs="Times New Roman"/>
        </w:rPr>
        <w:br/>
        <w:t>4. Грыжа пищеводного отверстия диафрагмы.</w:t>
      </w:r>
      <w:r w:rsidRPr="008B1FB5">
        <w:rPr>
          <w:rFonts w:ascii="Times New Roman" w:eastAsia="Calibri" w:hAnsi="Times New Roman" w:cs="Times New Roman"/>
        </w:rPr>
        <w:br/>
      </w:r>
    </w:p>
    <w:p w:rsidR="006B403D" w:rsidRPr="008B1FB5" w:rsidRDefault="006B403D" w:rsidP="006B403D">
      <w:pPr>
        <w:spacing w:after="0"/>
        <w:rPr>
          <w:rFonts w:ascii="Times New Roman" w:eastAsia="Calibri" w:hAnsi="Times New Roman" w:cs="Times New Roman"/>
        </w:rPr>
      </w:pPr>
      <w:r w:rsidRPr="008B1FB5">
        <w:rPr>
          <w:rFonts w:ascii="Times New Roman" w:eastAsia="Calibri" w:hAnsi="Times New Roman" w:cs="Times New Roman"/>
        </w:rPr>
        <w:t xml:space="preserve">34. </w:t>
      </w:r>
      <w:r w:rsidRPr="008B1FB5">
        <w:rPr>
          <w:rFonts w:ascii="Times New Roman" w:eastAsia="Calibri" w:hAnsi="Times New Roman" w:cs="Times New Roman"/>
          <w:bCs/>
          <w:iCs/>
        </w:rPr>
        <w:t xml:space="preserve">45-летняя женщина с обстукцией выходного отдела желудка в течение двух недель была на парентеральном питании. После этого у нее на коже появились множественные гематомы. При </w:t>
      </w:r>
      <w:r w:rsidRPr="008B1FB5">
        <w:rPr>
          <w:rFonts w:ascii="Times New Roman" w:eastAsia="Calibri" w:hAnsi="Times New Roman" w:cs="Times New Roman"/>
          <w:bCs/>
          <w:iCs/>
        </w:rPr>
        <w:lastRenderedPageBreak/>
        <w:t>обследовании признаков кровотечения из желудочно-кишечного тракта не выявлено, состояние больной стабильно. Выберите причину в данном случае.</w:t>
      </w:r>
      <w:r w:rsidRPr="008B1FB5">
        <w:rPr>
          <w:rFonts w:ascii="Times New Roman" w:eastAsia="Calibri" w:hAnsi="Times New Roman" w:cs="Times New Roman"/>
        </w:rPr>
        <w:br/>
        <w:t>1. ДВС-синдром.</w:t>
      </w:r>
      <w:r w:rsidRPr="008B1FB5">
        <w:rPr>
          <w:rFonts w:ascii="Times New Roman" w:eastAsia="Calibri" w:hAnsi="Times New Roman" w:cs="Times New Roman"/>
        </w:rPr>
        <w:br/>
        <w:t>2. Сепсис.</w:t>
      </w:r>
      <w:r w:rsidRPr="008B1FB5">
        <w:rPr>
          <w:rFonts w:ascii="Times New Roman" w:eastAsia="Calibri" w:hAnsi="Times New Roman" w:cs="Times New Roman"/>
        </w:rPr>
        <w:br/>
        <w:t>3. Тромбоцитопения.</w:t>
      </w:r>
      <w:r w:rsidRPr="008B1FB5">
        <w:rPr>
          <w:rFonts w:ascii="Times New Roman" w:eastAsia="Calibri" w:hAnsi="Times New Roman" w:cs="Times New Roman"/>
        </w:rPr>
        <w:br/>
        <w:t>4. Дефицит витамина К.</w:t>
      </w:r>
    </w:p>
    <w:p w:rsidR="006B403D" w:rsidRPr="008B1FB5" w:rsidRDefault="006B403D" w:rsidP="006B403D">
      <w:pPr>
        <w:spacing w:after="0"/>
        <w:rPr>
          <w:rFonts w:ascii="Times New Roman" w:eastAsia="Calibri" w:hAnsi="Times New Roman" w:cs="Times New Roman"/>
        </w:rPr>
      </w:pPr>
      <w:r w:rsidRPr="008B1FB5">
        <w:rPr>
          <w:rFonts w:ascii="Times New Roman" w:eastAsia="Calibri" w:hAnsi="Times New Roman" w:cs="Times New Roman"/>
        </w:rPr>
        <w:t xml:space="preserve">35. </w:t>
      </w:r>
      <w:r w:rsidRPr="008B1FB5">
        <w:rPr>
          <w:rFonts w:ascii="Times New Roman" w:eastAsia="Calibri" w:hAnsi="Times New Roman" w:cs="Times New Roman"/>
          <w:bCs/>
          <w:iCs/>
        </w:rPr>
        <w:t>У больного 20 лет, астеника, на фоне нейроциркуляторной дистонии появились тупообразные боли в правом подреберье, провоцирующиеся стрессовыми ситуациями, без повышения температуры. При обследовании: конкрементов в желчных путях не выявлено, на холецистограммах желчный пузырь уменьшен в размерах, при дуоденальном зондировании объем порции «В» - 15 мл, время – 3 минуты. Выберите вероятный диагноз.</w:t>
      </w:r>
      <w:r w:rsidRPr="008B1FB5">
        <w:rPr>
          <w:rFonts w:ascii="Times New Roman" w:eastAsia="Calibri" w:hAnsi="Times New Roman" w:cs="Times New Roman"/>
        </w:rPr>
        <w:br/>
        <w:t>1. Хронический холецистит;</w:t>
      </w:r>
      <w:r w:rsidRPr="008B1FB5">
        <w:rPr>
          <w:rFonts w:ascii="Times New Roman" w:eastAsia="Calibri" w:hAnsi="Times New Roman" w:cs="Times New Roman"/>
        </w:rPr>
        <w:br/>
        <w:t>2. Дискинезия </w:t>
      </w:r>
      <w:hyperlink r:id="rId5" w:tooltip="Непроходимость желчных путей" w:history="1">
        <w:r w:rsidRPr="008B1FB5">
          <w:rPr>
            <w:rFonts w:ascii="Times New Roman" w:eastAsia="Calibri" w:hAnsi="Times New Roman" w:cs="Times New Roman"/>
          </w:rPr>
          <w:t>желчных путей по гипомоторному типу</w:t>
        </w:r>
      </w:hyperlink>
      <w:r w:rsidRPr="008B1FB5">
        <w:rPr>
          <w:rFonts w:ascii="Times New Roman" w:eastAsia="Calibri" w:hAnsi="Times New Roman" w:cs="Times New Roman"/>
        </w:rPr>
        <w:t>;</w:t>
      </w:r>
      <w:r w:rsidRPr="008B1FB5">
        <w:rPr>
          <w:rFonts w:ascii="Times New Roman" w:eastAsia="Calibri" w:hAnsi="Times New Roman" w:cs="Times New Roman"/>
        </w:rPr>
        <w:br/>
        <w:t>3. Дискинезия желчных путей по гипермоторному типу;</w:t>
      </w:r>
      <w:r w:rsidRPr="008B1FB5">
        <w:rPr>
          <w:rFonts w:ascii="Times New Roman" w:eastAsia="Calibri" w:hAnsi="Times New Roman" w:cs="Times New Roman"/>
        </w:rPr>
        <w:br/>
        <w:t>4. Хронический холангит.</w:t>
      </w:r>
    </w:p>
    <w:p w:rsidR="006B403D" w:rsidRPr="008B1FB5" w:rsidRDefault="006B403D" w:rsidP="006B403D">
      <w:pPr>
        <w:spacing w:after="0"/>
        <w:rPr>
          <w:rFonts w:ascii="Times New Roman" w:eastAsia="Calibri" w:hAnsi="Times New Roman" w:cs="Times New Roman"/>
        </w:rPr>
      </w:pPr>
      <w:r w:rsidRPr="008B1FB5">
        <w:rPr>
          <w:rFonts w:ascii="Times New Roman" w:eastAsia="Calibri" w:hAnsi="Times New Roman" w:cs="Times New Roman"/>
        </w:rPr>
        <w:t xml:space="preserve">36.  </w:t>
      </w:r>
      <w:r w:rsidRPr="008B1FB5">
        <w:rPr>
          <w:rFonts w:ascii="Times New Roman" w:eastAsia="Calibri" w:hAnsi="Times New Roman" w:cs="Times New Roman"/>
          <w:bCs/>
          <w:iCs/>
        </w:rPr>
        <w:t>У женщины 50 лет, страдающей ожирением, внезапно возник приступ интенсивных болей в правом подреберье с иррадиацией в правую надключичную область. Больная беспокойна, мечется в постели. При осмотре: кожа обычного цвета, болезненность при пальпации в точке желчного пузыря, положительный симптом Ортнера, температура тела нормальная, анализ крови без патологии. Выберите вероятный диагноз.</w:t>
      </w:r>
      <w:r w:rsidRPr="008B1FB5">
        <w:rPr>
          <w:rFonts w:ascii="Times New Roman" w:eastAsia="Calibri" w:hAnsi="Times New Roman" w:cs="Times New Roman"/>
        </w:rPr>
        <w:br/>
        <w:t>1. Острый холецисто-холангит;</w:t>
      </w:r>
      <w:r w:rsidRPr="008B1FB5">
        <w:rPr>
          <w:rFonts w:ascii="Times New Roman" w:eastAsia="Calibri" w:hAnsi="Times New Roman" w:cs="Times New Roman"/>
        </w:rPr>
        <w:br/>
        <w:t>2. Обострение хронического холецистита;</w:t>
      </w:r>
      <w:r w:rsidRPr="008B1FB5">
        <w:rPr>
          <w:rFonts w:ascii="Times New Roman" w:eastAsia="Calibri" w:hAnsi="Times New Roman" w:cs="Times New Roman"/>
        </w:rPr>
        <w:br/>
        <w:t>3. Желчнокаменная болезнь, желчная колика;</w:t>
      </w:r>
      <w:r w:rsidRPr="008B1FB5">
        <w:rPr>
          <w:rFonts w:ascii="Times New Roman" w:eastAsia="Calibri" w:hAnsi="Times New Roman" w:cs="Times New Roman"/>
        </w:rPr>
        <w:br/>
        <w:t>4. Обострение хронического калькулезного холецистита;</w:t>
      </w:r>
    </w:p>
    <w:p w:rsidR="006B403D" w:rsidRPr="008B1FB5" w:rsidRDefault="006B403D" w:rsidP="006B403D">
      <w:pPr>
        <w:spacing w:after="0"/>
        <w:rPr>
          <w:rFonts w:ascii="Times New Roman" w:eastAsia="Calibri" w:hAnsi="Times New Roman" w:cs="Times New Roman"/>
        </w:rPr>
      </w:pPr>
      <w:r w:rsidRPr="008B1FB5">
        <w:rPr>
          <w:rFonts w:ascii="Times New Roman" w:eastAsia="Calibri" w:hAnsi="Times New Roman" w:cs="Times New Roman"/>
        </w:rPr>
        <w:t xml:space="preserve">37.  </w:t>
      </w:r>
      <w:r w:rsidRPr="008B1FB5">
        <w:rPr>
          <w:rFonts w:ascii="Times New Roman" w:eastAsia="Calibri" w:hAnsi="Times New Roman" w:cs="Times New Roman"/>
          <w:bCs/>
          <w:iCs/>
        </w:rPr>
        <w:t>Мужчина жалуется на значительную потерю массы тела, периодически возникающие на коже лица, живота и ягодицы буллезные высыпания. Объективно отмечается выраженная анемия, увеличение СОЭ, гипергликемия. Выберите соответствующий диагноз для данной клинической картины.</w:t>
      </w:r>
      <w:r w:rsidRPr="008B1FB5">
        <w:rPr>
          <w:rFonts w:ascii="Times New Roman" w:eastAsia="Calibri" w:hAnsi="Times New Roman" w:cs="Times New Roman"/>
        </w:rPr>
        <w:br/>
        <w:t>1. Инсулинома.</w:t>
      </w:r>
      <w:r w:rsidRPr="008B1FB5">
        <w:rPr>
          <w:rFonts w:ascii="Times New Roman" w:eastAsia="Calibri" w:hAnsi="Times New Roman" w:cs="Times New Roman"/>
        </w:rPr>
        <w:br/>
        <w:t>2. Сахарный диабет.</w:t>
      </w:r>
      <w:r w:rsidRPr="008B1FB5">
        <w:rPr>
          <w:rFonts w:ascii="Times New Roman" w:eastAsia="Calibri" w:hAnsi="Times New Roman" w:cs="Times New Roman"/>
        </w:rPr>
        <w:br/>
        <w:t>3. Феохромоцитома.</w:t>
      </w:r>
      <w:r w:rsidRPr="008B1FB5">
        <w:rPr>
          <w:rFonts w:ascii="Times New Roman" w:eastAsia="Calibri" w:hAnsi="Times New Roman" w:cs="Times New Roman"/>
        </w:rPr>
        <w:br/>
        <w:t>4. Глюкагонома.</w:t>
      </w:r>
      <w:r w:rsidRPr="008B1FB5">
        <w:rPr>
          <w:rFonts w:ascii="Times New Roman" w:eastAsia="Calibri" w:hAnsi="Times New Roman" w:cs="Times New Roman"/>
        </w:rPr>
        <w:br/>
      </w:r>
    </w:p>
    <w:p w:rsidR="006B403D" w:rsidRPr="008B1FB5" w:rsidRDefault="006B403D" w:rsidP="006B403D">
      <w:pPr>
        <w:spacing w:after="0"/>
        <w:rPr>
          <w:rFonts w:ascii="Times New Roman" w:eastAsia="Calibri" w:hAnsi="Times New Roman" w:cs="Times New Roman"/>
        </w:rPr>
      </w:pPr>
      <w:r w:rsidRPr="008B1FB5">
        <w:rPr>
          <w:rFonts w:ascii="Times New Roman" w:eastAsia="Calibri" w:hAnsi="Times New Roman" w:cs="Times New Roman"/>
        </w:rPr>
        <w:t xml:space="preserve">38.  </w:t>
      </w:r>
      <w:r w:rsidRPr="008B1FB5">
        <w:rPr>
          <w:rFonts w:ascii="Times New Roman" w:eastAsia="Calibri" w:hAnsi="Times New Roman" w:cs="Times New Roman"/>
          <w:bCs/>
          <w:iCs/>
        </w:rPr>
        <w:t>У 50-летнего мужчины отмечается вздутие живота, чувство быстрого переполнения в эпигастрии после приема пищи. В анамнезе 2 приступа интенсивных болей в верхней половине живота в течение нескольких дней. На рентгенограмме выявлено образование в верхнем отделе живота с уровнем жидкости. Выберите заболевание и его осложнение, которое можно предположить у данного пациента.</w:t>
      </w:r>
      <w:r w:rsidRPr="008B1FB5">
        <w:rPr>
          <w:rFonts w:ascii="Times New Roman" w:eastAsia="Calibri" w:hAnsi="Times New Roman" w:cs="Times New Roman"/>
        </w:rPr>
        <w:br/>
        <w:t>1. Карцинома желудка.</w:t>
      </w:r>
      <w:r w:rsidRPr="008B1FB5">
        <w:rPr>
          <w:rFonts w:ascii="Times New Roman" w:eastAsia="Calibri" w:hAnsi="Times New Roman" w:cs="Times New Roman"/>
        </w:rPr>
        <w:br/>
        <w:t>2. Карцинома поджелудочной железы.</w:t>
      </w:r>
      <w:r w:rsidRPr="008B1FB5">
        <w:rPr>
          <w:rFonts w:ascii="Times New Roman" w:eastAsia="Calibri" w:hAnsi="Times New Roman" w:cs="Times New Roman"/>
        </w:rPr>
        <w:br/>
        <w:t>3. Псевдокиста поджелудочной железы.</w:t>
      </w:r>
      <w:r w:rsidRPr="008B1FB5">
        <w:rPr>
          <w:rFonts w:ascii="Times New Roman" w:eastAsia="Calibri" w:hAnsi="Times New Roman" w:cs="Times New Roman"/>
        </w:rPr>
        <w:br/>
        <w:t>4. Абсцесс поджелудочной железы.</w:t>
      </w:r>
      <w:r w:rsidRPr="008B1FB5">
        <w:rPr>
          <w:rFonts w:ascii="Times New Roman" w:eastAsia="Calibri" w:hAnsi="Times New Roman" w:cs="Times New Roman"/>
        </w:rPr>
        <w:br/>
      </w:r>
    </w:p>
    <w:p w:rsidR="006B403D" w:rsidRPr="008B1FB5" w:rsidRDefault="006B403D" w:rsidP="006B403D">
      <w:pPr>
        <w:spacing w:after="0"/>
        <w:rPr>
          <w:rFonts w:ascii="Times New Roman" w:eastAsia="Calibri" w:hAnsi="Times New Roman" w:cs="Times New Roman"/>
        </w:rPr>
      </w:pPr>
      <w:r w:rsidRPr="008B1FB5">
        <w:rPr>
          <w:rFonts w:ascii="Times New Roman" w:eastAsia="Calibri" w:hAnsi="Times New Roman" w:cs="Times New Roman"/>
        </w:rPr>
        <w:t xml:space="preserve">39.  </w:t>
      </w:r>
      <w:r w:rsidRPr="008B1FB5">
        <w:rPr>
          <w:rFonts w:ascii="Times New Roman" w:eastAsia="Calibri" w:hAnsi="Times New Roman" w:cs="Times New Roman"/>
          <w:bCs/>
          <w:iCs/>
        </w:rPr>
        <w:t>У мужчины 50 лет после приема алкоголя и калорийной пищи появились острые боли в верхней половине живота, повысилась температура тела до 38</w:t>
      </w:r>
      <w:r w:rsidRPr="008B1FB5">
        <w:rPr>
          <w:rFonts w:ascii="Times New Roman" w:eastAsia="Calibri" w:hAnsi="Times New Roman" w:cs="Times New Roman"/>
          <w:bCs/>
          <w:iCs/>
          <w:vertAlign w:val="superscript"/>
        </w:rPr>
        <w:t>0</w:t>
      </w:r>
      <w:r w:rsidRPr="008B1FB5">
        <w:rPr>
          <w:rFonts w:ascii="Times New Roman" w:eastAsia="Calibri" w:hAnsi="Times New Roman" w:cs="Times New Roman"/>
          <w:bCs/>
          <w:iCs/>
        </w:rPr>
        <w:t>С, отмечались вздутие живота, рвота без примеси желчи. Нарастал метеоризм, отмечалась задержка газов и стула. При аускультации отсутствовали шумы кишечной перистальтики. Поставьте наиболее вероятный предварительным диагноз.</w:t>
      </w:r>
      <w:r w:rsidRPr="008B1FB5">
        <w:rPr>
          <w:rFonts w:ascii="Times New Roman" w:eastAsia="Calibri" w:hAnsi="Times New Roman" w:cs="Times New Roman"/>
        </w:rPr>
        <w:br/>
        <w:t>1. Острый панкреатит;</w:t>
      </w:r>
      <w:r w:rsidRPr="008B1FB5">
        <w:rPr>
          <w:rFonts w:ascii="Times New Roman" w:eastAsia="Calibri" w:hAnsi="Times New Roman" w:cs="Times New Roman"/>
        </w:rPr>
        <w:br/>
        <w:t>2. Язва двенадцатиперстной кишки;</w:t>
      </w:r>
      <w:r w:rsidRPr="008B1FB5">
        <w:rPr>
          <w:rFonts w:ascii="Times New Roman" w:eastAsia="Calibri" w:hAnsi="Times New Roman" w:cs="Times New Roman"/>
        </w:rPr>
        <w:br/>
        <w:t>3. Острый панкреатит с явлениями пареза кишечника;</w:t>
      </w:r>
      <w:r w:rsidRPr="008B1FB5">
        <w:rPr>
          <w:rFonts w:ascii="Times New Roman" w:eastAsia="Calibri" w:hAnsi="Times New Roman" w:cs="Times New Roman"/>
        </w:rPr>
        <w:br/>
        <w:t>4. Острая кишечная непроходимость;</w:t>
      </w: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 xml:space="preserve">40. Больной С., 45 лет, обратился к кардиологу в поликлинику с жалобами на жгучие боли за грудиной, не имеющие четкой связи с физической нагрузкой и возникающие сразу после приема пищи. Боли не </w:t>
      </w:r>
      <w:r w:rsidRPr="008B1FB5">
        <w:rPr>
          <w:rFonts w:ascii="Times New Roman" w:eastAsia="Calibri" w:hAnsi="Times New Roman" w:cs="Times New Roman"/>
        </w:rPr>
        <w:lastRenderedPageBreak/>
        <w:t>купируются после приема нитроглицерина (который больной начал принимать самостоятельно). Одновременно у больного наблюдаются изжога, чувство тяжести и переполнения в эпигастральной области после еды, отрыжка воздухом и съеденной пищей. Болен в течение полугода, ранее за медицинской помощью не обращался, не обследовался. Объективно: повышенного питания. Кожные покровы обычной окраски, чистые. АД 125/85 мм.рт.ст. Пульс 74 удара в минуту, ритмичный. Тоны сердца слегка приглушены, ритмичные. В легких без патологии. Язык влажный, слегка обложен беловатым налетом. Живот мягкий, при пальпации умеренно болезненный в эпигастральной области. Печень по краю правой реберной дуги, край ровный, при пальпации безболезненный. Стул, со слов больного, без особенностей.</w:t>
      </w:r>
      <w:r w:rsidRPr="008B1FB5">
        <w:rPr>
          <w:rFonts w:ascii="Times New Roman" w:eastAsia="Calibri" w:hAnsi="Times New Roman" w:cs="Times New Roman"/>
        </w:rPr>
        <w:br/>
        <w:t>Поставьте предварительный диагноз.</w:t>
      </w:r>
    </w:p>
    <w:p w:rsidR="006B403D" w:rsidRPr="008B1FB5" w:rsidRDefault="006B403D" w:rsidP="007863A8">
      <w:pPr>
        <w:numPr>
          <w:ilvl w:val="0"/>
          <w:numId w:val="2"/>
        </w:numPr>
        <w:spacing w:after="0"/>
        <w:contextualSpacing/>
        <w:rPr>
          <w:rFonts w:ascii="Times New Roman" w:eastAsia="Calibri" w:hAnsi="Times New Roman" w:cs="Times New Roman"/>
        </w:rPr>
      </w:pPr>
      <w:r w:rsidRPr="008B1FB5">
        <w:rPr>
          <w:rFonts w:ascii="Times New Roman" w:eastAsia="Calibri" w:hAnsi="Times New Roman" w:cs="Times New Roman"/>
        </w:rPr>
        <w:t xml:space="preserve">гастроэзофагеальная рефлюксная болезнь </w:t>
      </w:r>
    </w:p>
    <w:p w:rsidR="006B403D" w:rsidRPr="008B1FB5" w:rsidRDefault="006B403D" w:rsidP="007863A8">
      <w:pPr>
        <w:numPr>
          <w:ilvl w:val="0"/>
          <w:numId w:val="2"/>
        </w:numPr>
        <w:spacing w:after="0"/>
        <w:contextualSpacing/>
        <w:rPr>
          <w:rFonts w:ascii="Times New Roman" w:eastAsia="Calibri" w:hAnsi="Times New Roman" w:cs="Times New Roman"/>
        </w:rPr>
      </w:pPr>
      <w:r w:rsidRPr="008B1FB5">
        <w:rPr>
          <w:rFonts w:ascii="Times New Roman" w:eastAsia="Calibri" w:hAnsi="Times New Roman" w:cs="Times New Roman"/>
        </w:rPr>
        <w:t>грыжа пищеводного отверстия диафрагмы</w:t>
      </w:r>
    </w:p>
    <w:p w:rsidR="006B403D" w:rsidRPr="008B1FB5" w:rsidRDefault="006B403D" w:rsidP="007863A8">
      <w:pPr>
        <w:numPr>
          <w:ilvl w:val="0"/>
          <w:numId w:val="2"/>
        </w:numPr>
        <w:spacing w:after="0"/>
        <w:contextualSpacing/>
        <w:rPr>
          <w:rFonts w:ascii="Times New Roman" w:eastAsia="Calibri" w:hAnsi="Times New Roman" w:cs="Times New Roman"/>
        </w:rPr>
      </w:pPr>
      <w:r w:rsidRPr="008B1FB5">
        <w:rPr>
          <w:rFonts w:ascii="Times New Roman" w:eastAsia="Calibri" w:hAnsi="Times New Roman" w:cs="Times New Roman"/>
        </w:rPr>
        <w:t>ишемическая болезнь сердца</w:t>
      </w:r>
    </w:p>
    <w:p w:rsidR="006B403D" w:rsidRPr="008B1FB5" w:rsidRDefault="006B403D" w:rsidP="007863A8">
      <w:pPr>
        <w:numPr>
          <w:ilvl w:val="0"/>
          <w:numId w:val="2"/>
        </w:numPr>
        <w:spacing w:after="0"/>
        <w:contextualSpacing/>
        <w:rPr>
          <w:rFonts w:ascii="Times New Roman" w:eastAsia="Calibri" w:hAnsi="Times New Roman" w:cs="Times New Roman"/>
        </w:rPr>
      </w:pPr>
      <w:r w:rsidRPr="008B1FB5">
        <w:rPr>
          <w:rFonts w:ascii="Times New Roman" w:eastAsia="Calibri" w:hAnsi="Times New Roman" w:cs="Times New Roman"/>
        </w:rPr>
        <w:t>язвенная болезнь</w:t>
      </w:r>
    </w:p>
    <w:p w:rsidR="006B403D" w:rsidRPr="008B1FB5" w:rsidRDefault="006B403D" w:rsidP="006B403D">
      <w:pPr>
        <w:spacing w:after="0"/>
        <w:ind w:left="1068"/>
        <w:contextualSpacing/>
        <w:rPr>
          <w:rFonts w:ascii="Times New Roman" w:eastAsia="Calibri" w:hAnsi="Times New Roman" w:cs="Times New Roman"/>
        </w:rPr>
      </w:pP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41. Больному, обратившему в поликлинику с жалобами на жгучие боли за грудиной и изжогу, не имеющие четкой связи с физической нагрузкой, возникающие сразу после приема пищи и не купирующиеся после приема нитроглицерина, при инструментальном обследовании был установлен окончательный диагноз: Гастроэзофагеальная рефлюксная болезнь 2 степени.</w:t>
      </w: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Какому из перечисленных антисекреторных средств следует отдать предпочтение при проведении лечения этого пациента?</w:t>
      </w:r>
    </w:p>
    <w:p w:rsidR="006B403D" w:rsidRPr="008B1FB5" w:rsidRDefault="006B403D" w:rsidP="007863A8">
      <w:pPr>
        <w:numPr>
          <w:ilvl w:val="0"/>
          <w:numId w:val="3"/>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неселективным холинолитическим средствам</w:t>
      </w:r>
    </w:p>
    <w:p w:rsidR="006B403D" w:rsidRPr="008B1FB5" w:rsidRDefault="006B403D" w:rsidP="007863A8">
      <w:pPr>
        <w:numPr>
          <w:ilvl w:val="0"/>
          <w:numId w:val="3"/>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блокаторам Н2-гистаминовых рецепторов</w:t>
      </w:r>
    </w:p>
    <w:p w:rsidR="006B403D" w:rsidRPr="008B1FB5" w:rsidRDefault="006B403D" w:rsidP="007863A8">
      <w:pPr>
        <w:numPr>
          <w:ilvl w:val="0"/>
          <w:numId w:val="3"/>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селективным холинолитическим средствам</w:t>
      </w:r>
    </w:p>
    <w:p w:rsidR="006B403D" w:rsidRPr="008B1FB5" w:rsidRDefault="006B403D" w:rsidP="007863A8">
      <w:pPr>
        <w:numPr>
          <w:ilvl w:val="0"/>
          <w:numId w:val="3"/>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ингибиторам протонной помпы </w:t>
      </w: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42. Больному, обратившему в поликлинику с жалобами на жгучие боли за грудиной и изжогу, не имеющие четкой связи с физической нагрузкой, возникающие сразу после приема пищи и не купирующиеся после приема нитроглицерина, при инструментальном обследовании был установлен окончательный диагноз: Гастроэзофагеальная рефлюксная болезнь 2 степени, и принято решение назначить в качестве антисекреторного средства ингибитор протонной помпы. Назначьте наиболее эффективный препарат  в данном случае.</w:t>
      </w:r>
    </w:p>
    <w:p w:rsidR="006B403D" w:rsidRPr="008B1FB5" w:rsidRDefault="006B403D" w:rsidP="007863A8">
      <w:pPr>
        <w:numPr>
          <w:ilvl w:val="0"/>
          <w:numId w:val="4"/>
        </w:numPr>
        <w:spacing w:after="0"/>
        <w:contextualSpacing/>
        <w:rPr>
          <w:rFonts w:ascii="Times New Roman" w:eastAsia="Calibri" w:hAnsi="Times New Roman" w:cs="Times New Roman"/>
        </w:rPr>
      </w:pPr>
      <w:r w:rsidRPr="008B1FB5">
        <w:rPr>
          <w:rFonts w:ascii="Times New Roman" w:eastAsia="Calibri" w:hAnsi="Times New Roman" w:cs="Times New Roman"/>
        </w:rPr>
        <w:t>лансопразолу</w:t>
      </w:r>
    </w:p>
    <w:p w:rsidR="006B403D" w:rsidRPr="008B1FB5" w:rsidRDefault="006B403D" w:rsidP="007863A8">
      <w:pPr>
        <w:numPr>
          <w:ilvl w:val="0"/>
          <w:numId w:val="4"/>
        </w:numPr>
        <w:spacing w:after="0"/>
        <w:contextualSpacing/>
        <w:rPr>
          <w:rFonts w:ascii="Times New Roman" w:eastAsia="Calibri" w:hAnsi="Times New Roman" w:cs="Times New Roman"/>
        </w:rPr>
      </w:pPr>
      <w:r w:rsidRPr="008B1FB5">
        <w:rPr>
          <w:rFonts w:ascii="Times New Roman" w:eastAsia="Calibri" w:hAnsi="Times New Roman" w:cs="Times New Roman"/>
        </w:rPr>
        <w:t>пантопразолу</w:t>
      </w:r>
    </w:p>
    <w:p w:rsidR="006B403D" w:rsidRPr="008B1FB5" w:rsidRDefault="006B403D" w:rsidP="007863A8">
      <w:pPr>
        <w:numPr>
          <w:ilvl w:val="0"/>
          <w:numId w:val="4"/>
        </w:numPr>
        <w:spacing w:after="0"/>
        <w:contextualSpacing/>
        <w:rPr>
          <w:rFonts w:ascii="Times New Roman" w:eastAsia="Calibri" w:hAnsi="Times New Roman" w:cs="Times New Roman"/>
        </w:rPr>
      </w:pPr>
      <w:r w:rsidRPr="008B1FB5">
        <w:rPr>
          <w:rFonts w:ascii="Times New Roman" w:eastAsia="Calibri" w:hAnsi="Times New Roman" w:cs="Times New Roman"/>
        </w:rPr>
        <w:t>омепразолу</w:t>
      </w:r>
    </w:p>
    <w:p w:rsidR="006B403D" w:rsidRPr="008B1FB5" w:rsidRDefault="006B403D" w:rsidP="007863A8">
      <w:pPr>
        <w:numPr>
          <w:ilvl w:val="0"/>
          <w:numId w:val="4"/>
        </w:numPr>
        <w:spacing w:after="0"/>
        <w:contextualSpacing/>
        <w:rPr>
          <w:rFonts w:ascii="Times New Roman" w:eastAsia="Calibri" w:hAnsi="Times New Roman" w:cs="Times New Roman"/>
        </w:rPr>
      </w:pPr>
      <w:r w:rsidRPr="008B1FB5">
        <w:rPr>
          <w:rFonts w:ascii="Times New Roman" w:eastAsia="Calibri" w:hAnsi="Times New Roman" w:cs="Times New Roman"/>
        </w:rPr>
        <w:t xml:space="preserve">рабепразолу </w:t>
      </w:r>
    </w:p>
    <w:p w:rsidR="006B403D" w:rsidRPr="008B1FB5" w:rsidRDefault="006B403D" w:rsidP="006B403D">
      <w:pPr>
        <w:spacing w:after="0"/>
        <w:ind w:left="1788"/>
        <w:contextualSpacing/>
        <w:rPr>
          <w:rFonts w:ascii="Times New Roman" w:eastAsia="Calibri" w:hAnsi="Times New Roman" w:cs="Times New Roman"/>
        </w:rPr>
      </w:pP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43. Больному с установленным диагнозом ГЭРБ ІІІ степени проводится фармакотерапия с использованием рабепразола и мотилиума. Однако, несмотря на это, у больного продолжаются упорная изжога, выраженные боли за грудиной, что диктует необходимость усиления защиты слизистой оболочки пищевода от раздражающих агентов путем расширения используемого арсенала фармакотерапии. Назначьте препарат для данного больного.</w:t>
      </w:r>
    </w:p>
    <w:p w:rsidR="006B403D" w:rsidRPr="008B1FB5" w:rsidRDefault="006B403D" w:rsidP="007863A8">
      <w:pPr>
        <w:numPr>
          <w:ilvl w:val="0"/>
          <w:numId w:val="5"/>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алмагель</w:t>
      </w:r>
    </w:p>
    <w:p w:rsidR="006B403D" w:rsidRPr="008B1FB5" w:rsidRDefault="006B403D" w:rsidP="007863A8">
      <w:pPr>
        <w:numPr>
          <w:ilvl w:val="0"/>
          <w:numId w:val="5"/>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де-нол</w:t>
      </w:r>
    </w:p>
    <w:p w:rsidR="006B403D" w:rsidRPr="008B1FB5" w:rsidRDefault="006B403D" w:rsidP="007863A8">
      <w:pPr>
        <w:numPr>
          <w:ilvl w:val="0"/>
          <w:numId w:val="5"/>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сукральфат</w:t>
      </w:r>
    </w:p>
    <w:p w:rsidR="006B403D" w:rsidRPr="008B1FB5" w:rsidRDefault="006B403D" w:rsidP="007863A8">
      <w:pPr>
        <w:numPr>
          <w:ilvl w:val="0"/>
          <w:numId w:val="5"/>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натрия альгинат (топалкан). </w:t>
      </w:r>
    </w:p>
    <w:p w:rsidR="006B403D" w:rsidRPr="008B1FB5" w:rsidRDefault="006B403D" w:rsidP="006B403D">
      <w:pPr>
        <w:spacing w:after="0"/>
        <w:ind w:left="720"/>
        <w:contextualSpacing/>
        <w:jc w:val="both"/>
        <w:rPr>
          <w:rFonts w:ascii="Times New Roman" w:eastAsia="Calibri" w:hAnsi="Times New Roman" w:cs="Times New Roman"/>
        </w:rPr>
      </w:pP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44. Больной 40 лет жалуется на изжогу, боли в подложечной области и за грудиной после приема пищи, кислую отрыжку, иногда отрыжку пищей "полным ртом", усиление отрыжки и регургитации содержимого желудка при наклоне туловища и физической нагрузке, жгучие боли в области сердца. Болен в течение 2 лет. При осмотре: язык обложен толстым бело-желтым налетом. При пальпации определяется умеренная болезненность в подложечной области. Поставьте предварительный диагноз.</w:t>
      </w:r>
    </w:p>
    <w:p w:rsidR="006B403D" w:rsidRPr="008B1FB5" w:rsidRDefault="006B403D" w:rsidP="007863A8">
      <w:pPr>
        <w:numPr>
          <w:ilvl w:val="0"/>
          <w:numId w:val="6"/>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гастроэзофагеальная рефлюксная болезнь</w:t>
      </w:r>
    </w:p>
    <w:p w:rsidR="006B403D" w:rsidRPr="008B1FB5" w:rsidRDefault="006B403D" w:rsidP="007863A8">
      <w:pPr>
        <w:numPr>
          <w:ilvl w:val="0"/>
          <w:numId w:val="6"/>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грыжа пищеводного отверстия диафрагмы </w:t>
      </w:r>
    </w:p>
    <w:p w:rsidR="006B403D" w:rsidRPr="008B1FB5" w:rsidRDefault="006B403D" w:rsidP="007863A8">
      <w:pPr>
        <w:numPr>
          <w:ilvl w:val="0"/>
          <w:numId w:val="6"/>
        </w:numPr>
        <w:spacing w:after="0"/>
        <w:contextualSpacing/>
        <w:jc w:val="both"/>
        <w:rPr>
          <w:rFonts w:ascii="Times New Roman" w:eastAsia="Calibri" w:hAnsi="Times New Roman" w:cs="Times New Roman"/>
        </w:rPr>
      </w:pPr>
      <w:r w:rsidRPr="008B1FB5">
        <w:rPr>
          <w:rFonts w:ascii="Times New Roman" w:eastAsia="Calibri" w:hAnsi="Times New Roman" w:cs="Times New Roman"/>
        </w:rPr>
        <w:lastRenderedPageBreak/>
        <w:t>язвенная болезнь с локализацией язвы в кардиальном отделе желудка</w:t>
      </w:r>
    </w:p>
    <w:p w:rsidR="006B403D" w:rsidRPr="008B1FB5" w:rsidRDefault="006B403D" w:rsidP="007863A8">
      <w:pPr>
        <w:numPr>
          <w:ilvl w:val="0"/>
          <w:numId w:val="6"/>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рак кардиального отдела желудка</w:t>
      </w:r>
    </w:p>
    <w:p w:rsidR="006B403D" w:rsidRPr="008B1FB5" w:rsidRDefault="006B403D" w:rsidP="006B403D">
      <w:pPr>
        <w:spacing w:after="0"/>
        <w:ind w:left="720"/>
        <w:contextualSpacing/>
        <w:jc w:val="both"/>
        <w:rPr>
          <w:rFonts w:ascii="Times New Roman" w:eastAsia="Calibri" w:hAnsi="Times New Roman" w:cs="Times New Roman"/>
        </w:rPr>
      </w:pP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 xml:space="preserve">45. На основании жалоб, анамнеза и объективных данных больному был определен предварительный диагноз: Функциональная диспепсия, неспецифический вариант течения. </w:t>
      </w:r>
      <w:r w:rsidRPr="008B1FB5">
        <w:rPr>
          <w:rFonts w:ascii="Times New Roman" w:eastAsia="Calibri" w:hAnsi="Times New Roman" w:cs="Times New Roman"/>
          <w:bCs/>
          <w:iCs/>
        </w:rPr>
        <w:t xml:space="preserve">Выберите метод </w:t>
      </w:r>
      <w:r w:rsidRPr="008B1FB5">
        <w:rPr>
          <w:rFonts w:ascii="Times New Roman" w:eastAsia="Calibri" w:hAnsi="Times New Roman" w:cs="Times New Roman"/>
        </w:rPr>
        <w:t xml:space="preserve">исследования </w:t>
      </w:r>
      <w:r w:rsidRPr="008B1FB5">
        <w:rPr>
          <w:rFonts w:ascii="Times New Roman" w:eastAsia="Calibri" w:hAnsi="Times New Roman" w:cs="Times New Roman"/>
          <w:bCs/>
          <w:iCs/>
        </w:rPr>
        <w:t>для</w:t>
      </w:r>
      <w:r w:rsidRPr="008B1FB5">
        <w:rPr>
          <w:rFonts w:ascii="Times New Roman" w:eastAsia="Calibri" w:hAnsi="Times New Roman" w:cs="Times New Roman"/>
        </w:rPr>
        <w:t xml:space="preserve"> уточнения диагноза у данного пациента.</w:t>
      </w:r>
    </w:p>
    <w:p w:rsidR="006B403D" w:rsidRPr="008B1FB5" w:rsidRDefault="006B403D" w:rsidP="007863A8">
      <w:pPr>
        <w:numPr>
          <w:ilvl w:val="0"/>
          <w:numId w:val="7"/>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эзофагогастродуоденоскопия</w:t>
      </w:r>
    </w:p>
    <w:p w:rsidR="006B403D" w:rsidRPr="008B1FB5" w:rsidRDefault="006B403D" w:rsidP="007863A8">
      <w:pPr>
        <w:numPr>
          <w:ilvl w:val="0"/>
          <w:numId w:val="7"/>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рентгеноскопия пищевода, желудка и двенадцатиперстной кишки</w:t>
      </w:r>
    </w:p>
    <w:p w:rsidR="006B403D" w:rsidRPr="008B1FB5" w:rsidRDefault="006B403D" w:rsidP="007863A8">
      <w:pPr>
        <w:numPr>
          <w:ilvl w:val="0"/>
          <w:numId w:val="7"/>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УЗИ органов брюшной полости</w:t>
      </w:r>
    </w:p>
    <w:p w:rsidR="006B403D" w:rsidRPr="008B1FB5" w:rsidRDefault="006B403D" w:rsidP="007863A8">
      <w:pPr>
        <w:numPr>
          <w:ilvl w:val="0"/>
          <w:numId w:val="7"/>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биохимические анализы крови, включая печеночные пробы</w:t>
      </w:r>
    </w:p>
    <w:p w:rsidR="006B403D" w:rsidRPr="008B1FB5" w:rsidRDefault="006B403D" w:rsidP="007863A8">
      <w:pPr>
        <w:numPr>
          <w:ilvl w:val="0"/>
          <w:numId w:val="7"/>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все перечисленное </w:t>
      </w:r>
    </w:p>
    <w:p w:rsidR="006B403D" w:rsidRPr="008B1FB5" w:rsidRDefault="006B403D" w:rsidP="006B403D">
      <w:pPr>
        <w:spacing w:after="0"/>
        <w:ind w:left="720"/>
        <w:contextualSpacing/>
        <w:jc w:val="both"/>
        <w:rPr>
          <w:rFonts w:ascii="Times New Roman" w:eastAsia="Calibri" w:hAnsi="Times New Roman" w:cs="Times New Roman"/>
        </w:rPr>
      </w:pP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46.  У больного с язвенной болезнью в анамнезе была неоднократная рвота остатками пищи и однократно с примесью алой крови. При доставке его в приемное отделение он бледен, пульс частый, а/д = 90/60 мм рт.ст. Поставьте Ваш предварительный диагноз:</w:t>
      </w:r>
    </w:p>
    <w:p w:rsidR="006B403D" w:rsidRPr="008B1FB5" w:rsidRDefault="006B403D" w:rsidP="007863A8">
      <w:pPr>
        <w:numPr>
          <w:ilvl w:val="0"/>
          <w:numId w:val="8"/>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язвенная болезнь, осложненная кровотечением</w:t>
      </w:r>
    </w:p>
    <w:p w:rsidR="006B403D" w:rsidRPr="008B1FB5" w:rsidRDefault="006B403D" w:rsidP="007863A8">
      <w:pPr>
        <w:numPr>
          <w:ilvl w:val="0"/>
          <w:numId w:val="8"/>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эрозивный гастрит, осложненный кровотечением</w:t>
      </w:r>
    </w:p>
    <w:p w:rsidR="006B403D" w:rsidRPr="008B1FB5" w:rsidRDefault="006B403D" w:rsidP="007863A8">
      <w:pPr>
        <w:numPr>
          <w:ilvl w:val="0"/>
          <w:numId w:val="8"/>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желудочное кровотечение неясного генеза</w:t>
      </w:r>
    </w:p>
    <w:p w:rsidR="006B403D" w:rsidRPr="008B1FB5" w:rsidRDefault="006B403D" w:rsidP="007863A8">
      <w:pPr>
        <w:numPr>
          <w:ilvl w:val="0"/>
          <w:numId w:val="8"/>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кровотечение из ВРВП</w:t>
      </w:r>
    </w:p>
    <w:p w:rsidR="006B403D" w:rsidRPr="008B1FB5" w:rsidRDefault="006B403D" w:rsidP="006B403D">
      <w:pPr>
        <w:spacing w:after="0"/>
        <w:ind w:left="720"/>
        <w:contextualSpacing/>
        <w:jc w:val="both"/>
        <w:rPr>
          <w:rFonts w:ascii="Times New Roman" w:eastAsia="Calibri" w:hAnsi="Times New Roman" w:cs="Times New Roman"/>
        </w:rPr>
      </w:pP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47. Пациента в течение двух недель беспокоили голодные и ночные боли в эпигастрии. В последние 2-3 дня он предъявляет жалобы на тупые боли в эпигастрии постоянного характера, отдающие в спину, метеоризм, кашицеобразный стул, снижение аппетита, некоторое похудание. При осмотре: язык обложен толстым бело-желтым налетом, определяется умеренное напряжение мышц и пальпаторная болезненность в эпигастральной области, вздутие живота. Поставьте предварительный диагноз.</w:t>
      </w:r>
    </w:p>
    <w:p w:rsidR="006B403D" w:rsidRPr="008B1FB5" w:rsidRDefault="006B403D" w:rsidP="007863A8">
      <w:pPr>
        <w:numPr>
          <w:ilvl w:val="0"/>
          <w:numId w:val="9"/>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обострение хронического панкреатита</w:t>
      </w:r>
    </w:p>
    <w:p w:rsidR="006B403D" w:rsidRPr="008B1FB5" w:rsidRDefault="006B403D" w:rsidP="007863A8">
      <w:pPr>
        <w:numPr>
          <w:ilvl w:val="0"/>
          <w:numId w:val="9"/>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обострение хронического холецистита</w:t>
      </w:r>
    </w:p>
    <w:p w:rsidR="006B403D" w:rsidRPr="008B1FB5" w:rsidRDefault="006B403D" w:rsidP="007863A8">
      <w:pPr>
        <w:numPr>
          <w:ilvl w:val="0"/>
          <w:numId w:val="9"/>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рак поджелудочной железы</w:t>
      </w:r>
    </w:p>
    <w:p w:rsidR="006B403D" w:rsidRPr="008B1FB5" w:rsidRDefault="006B403D" w:rsidP="007863A8">
      <w:pPr>
        <w:numPr>
          <w:ilvl w:val="0"/>
          <w:numId w:val="9"/>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язвенная болезнь, осложненная пенетрацией в поджелудочную железу и обострение хронического панкреатита.</w:t>
      </w:r>
    </w:p>
    <w:p w:rsidR="006B403D" w:rsidRPr="008B1FB5" w:rsidRDefault="006B403D" w:rsidP="006B403D">
      <w:pPr>
        <w:spacing w:after="0"/>
        <w:ind w:left="720"/>
        <w:contextualSpacing/>
        <w:jc w:val="both"/>
        <w:rPr>
          <w:rFonts w:ascii="Times New Roman" w:eastAsia="Calibri" w:hAnsi="Times New Roman" w:cs="Times New Roman"/>
        </w:rPr>
      </w:pP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48. Женщина 35 лет в течение 6 месяцев жалуется на боли по всему животу и вздутие живота, неустойчивый стул - по утрам стул "овечий" с последующим чувством неполного опорожнения кишечника, затем в первую половину дня - 2-3 раза кашицеобразный, иногда с примесью слизи. В ночное время болей и стула нет. При объективном осмотре определяется неравномерное вздутие живота, болезненность в правой и левой подвздошных областях. Других изменений со стороны органов брюшной полости при пальпации не выявлено. Поставьте предварительный диагноз.</w:t>
      </w:r>
    </w:p>
    <w:p w:rsidR="006B403D" w:rsidRPr="008B1FB5" w:rsidRDefault="006B403D" w:rsidP="007863A8">
      <w:pPr>
        <w:numPr>
          <w:ilvl w:val="0"/>
          <w:numId w:val="10"/>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хронический неспецифический колит</w:t>
      </w:r>
    </w:p>
    <w:p w:rsidR="006B403D" w:rsidRPr="008B1FB5" w:rsidRDefault="006B403D" w:rsidP="007863A8">
      <w:pPr>
        <w:numPr>
          <w:ilvl w:val="0"/>
          <w:numId w:val="10"/>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дисбактериоз кишечника</w:t>
      </w:r>
    </w:p>
    <w:p w:rsidR="006B403D" w:rsidRPr="008B1FB5" w:rsidRDefault="006B403D" w:rsidP="007863A8">
      <w:pPr>
        <w:numPr>
          <w:ilvl w:val="0"/>
          <w:numId w:val="10"/>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синдром раздраженной кишки </w:t>
      </w:r>
    </w:p>
    <w:p w:rsidR="006B403D" w:rsidRPr="008B1FB5" w:rsidRDefault="006B403D" w:rsidP="007863A8">
      <w:pPr>
        <w:numPr>
          <w:ilvl w:val="0"/>
          <w:numId w:val="10"/>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хронический панкреатит с внешнесекреторной недостаточностью</w:t>
      </w:r>
    </w:p>
    <w:p w:rsidR="006B403D" w:rsidRPr="008B1FB5" w:rsidRDefault="006B403D" w:rsidP="006B403D">
      <w:pPr>
        <w:spacing w:after="0"/>
        <w:ind w:left="720"/>
        <w:contextualSpacing/>
        <w:jc w:val="both"/>
        <w:rPr>
          <w:rFonts w:ascii="Times New Roman" w:eastAsia="Calibri" w:hAnsi="Times New Roman" w:cs="Times New Roman"/>
        </w:rPr>
      </w:pP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49. Больной 54 лет госпитализирован в жалобами на рвоту "кофейной гущей", частый жидкий стул черного цвета, слабость. АД= 90/60 мм рт.ст., частота пульса - 98 уд/мин. При пальцевом исследовании прямой кишки обнаружены следы кала черного цвета. Укажите из числа перечисленных правильный предварительный диагноз:</w:t>
      </w:r>
    </w:p>
    <w:p w:rsidR="006B403D" w:rsidRPr="008B1FB5" w:rsidRDefault="006B403D" w:rsidP="007863A8">
      <w:pPr>
        <w:numPr>
          <w:ilvl w:val="0"/>
          <w:numId w:val="11"/>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синдром Меллори-Вейса</w:t>
      </w:r>
    </w:p>
    <w:p w:rsidR="006B403D" w:rsidRPr="008B1FB5" w:rsidRDefault="006B403D" w:rsidP="007863A8">
      <w:pPr>
        <w:numPr>
          <w:ilvl w:val="0"/>
          <w:numId w:val="11"/>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язвенная болезнь желудка, осложненная кровотечением</w:t>
      </w:r>
    </w:p>
    <w:p w:rsidR="006B403D" w:rsidRPr="008B1FB5" w:rsidRDefault="006B403D" w:rsidP="007863A8">
      <w:pPr>
        <w:numPr>
          <w:ilvl w:val="0"/>
          <w:numId w:val="11"/>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кровотечение из варикозно-расширенных вен пищевода</w:t>
      </w:r>
    </w:p>
    <w:p w:rsidR="006B403D" w:rsidRPr="008B1FB5" w:rsidRDefault="006B403D" w:rsidP="007863A8">
      <w:pPr>
        <w:numPr>
          <w:ilvl w:val="0"/>
          <w:numId w:val="11"/>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все перечисленное </w:t>
      </w:r>
    </w:p>
    <w:p w:rsidR="006B403D" w:rsidRPr="008B1FB5" w:rsidRDefault="006B403D" w:rsidP="006B403D">
      <w:pPr>
        <w:spacing w:after="0"/>
        <w:ind w:left="720"/>
        <w:contextualSpacing/>
        <w:jc w:val="both"/>
        <w:rPr>
          <w:rFonts w:ascii="Times New Roman" w:eastAsia="Calibri" w:hAnsi="Times New Roman" w:cs="Times New Roman"/>
        </w:rPr>
      </w:pP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 xml:space="preserve">50.  Больной 54 лет госпитализирован в жалобами на рвоту "кофейной гущей", частый жидкий стул черного цвета, слабость. АД= 90/60 мм рт.ст., частота пульса - 98 уд/мин. При пальцевом исследовании </w:t>
      </w:r>
      <w:r w:rsidRPr="008B1FB5">
        <w:rPr>
          <w:rFonts w:ascii="Times New Roman" w:eastAsia="Calibri" w:hAnsi="Times New Roman" w:cs="Times New Roman"/>
        </w:rPr>
        <w:lastRenderedPageBreak/>
        <w:t>прямой кишки обнаружены следы кала черного цвета. В число предположительный диагнозов вошли синдром Мелори-Вейса, язвенная болезнь желудка, осложненная кровотечением, кровотечение из варикозно-расширенных вен пищевода, гастроэзофагеальная рефлюксная болезнь 3 степени, осложенная кровотечением. Выберите оптимальный метод исследования:</w:t>
      </w:r>
    </w:p>
    <w:p w:rsidR="006B403D" w:rsidRPr="008B1FB5" w:rsidRDefault="006B403D" w:rsidP="007863A8">
      <w:pPr>
        <w:numPr>
          <w:ilvl w:val="0"/>
          <w:numId w:val="12"/>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рентгеноскопия желудка</w:t>
      </w:r>
    </w:p>
    <w:p w:rsidR="006B403D" w:rsidRPr="008B1FB5" w:rsidRDefault="006B403D" w:rsidP="007863A8">
      <w:pPr>
        <w:numPr>
          <w:ilvl w:val="0"/>
          <w:numId w:val="12"/>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эзофагогастродуоденофиброскопия </w:t>
      </w:r>
    </w:p>
    <w:p w:rsidR="006B403D" w:rsidRPr="008B1FB5" w:rsidRDefault="006B403D" w:rsidP="007863A8">
      <w:pPr>
        <w:numPr>
          <w:ilvl w:val="0"/>
          <w:numId w:val="12"/>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ректороманоскопия</w:t>
      </w:r>
    </w:p>
    <w:p w:rsidR="006B403D" w:rsidRPr="008B1FB5" w:rsidRDefault="006B403D" w:rsidP="007863A8">
      <w:pPr>
        <w:numPr>
          <w:ilvl w:val="0"/>
          <w:numId w:val="12"/>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ирригоскопия</w:t>
      </w: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51. Больной 42 лет, обратился в приемное отделение с жалобами на сильные, интенсивные боли в подложечной области с иррадиацией в левое подреберье и поясничную область слева. Боли сопровождаются тошнотой, многократной рвотой, не приносящей больному облегчения. Однократно был жидкий стул без примесей. Заболел накануне вечером после банкета. Из анамнеза удалось выяснить, что боли в подложечной области периодически беспокоят в течение последних трех лет, иногда носят опоясывающий характер и провоцируется приемом алкоголя и жирной пищи. До настоящего времени за медицинской помощью не обращался, не обследовался. Объективно: больной пониженного питания, температура - 37,3 0 С, АД - 120/ 70 мм рт. ст. В общем анализе крови: Нв -130 г/л, лейкоциты - 10,8 * 109/л, СОЭ - 20 мм/час. Амилаза мочи - 128 ед., билирубин общий - 17,3 мкмоль/л. На основании вышеизложенного выберите наиболее вероятный диагноз.</w:t>
      </w:r>
    </w:p>
    <w:p w:rsidR="006B403D" w:rsidRPr="008B1FB5" w:rsidRDefault="006B403D" w:rsidP="007863A8">
      <w:pPr>
        <w:numPr>
          <w:ilvl w:val="0"/>
          <w:numId w:val="13"/>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язвенная болезнь</w:t>
      </w:r>
    </w:p>
    <w:p w:rsidR="006B403D" w:rsidRPr="008B1FB5" w:rsidRDefault="006B403D" w:rsidP="007863A8">
      <w:pPr>
        <w:numPr>
          <w:ilvl w:val="0"/>
          <w:numId w:val="13"/>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обострение хронического панкреатита </w:t>
      </w:r>
    </w:p>
    <w:p w:rsidR="006B403D" w:rsidRPr="008B1FB5" w:rsidRDefault="006B403D" w:rsidP="007863A8">
      <w:pPr>
        <w:numPr>
          <w:ilvl w:val="0"/>
          <w:numId w:val="13"/>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обострение хронического холецистита</w:t>
      </w:r>
    </w:p>
    <w:p w:rsidR="006B403D" w:rsidRPr="008B1FB5" w:rsidRDefault="006B403D" w:rsidP="007863A8">
      <w:pPr>
        <w:numPr>
          <w:ilvl w:val="0"/>
          <w:numId w:val="13"/>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опухолевое заболевание поджелудочной железы</w:t>
      </w:r>
    </w:p>
    <w:p w:rsidR="006B403D" w:rsidRPr="008B1FB5" w:rsidRDefault="006B403D" w:rsidP="006B403D">
      <w:pPr>
        <w:spacing w:after="0"/>
        <w:ind w:left="720"/>
        <w:contextualSpacing/>
        <w:jc w:val="both"/>
        <w:rPr>
          <w:rFonts w:ascii="Times New Roman" w:eastAsia="Calibri" w:hAnsi="Times New Roman" w:cs="Times New Roman"/>
        </w:rPr>
      </w:pP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52. На основании жалоб, анамнеза, объективных данных Вы поставили предварительный диагноз: Обострение хронического рецидивирующего панкреатита. Выберите предварительный диагноз.</w:t>
      </w:r>
    </w:p>
    <w:p w:rsidR="006B403D" w:rsidRPr="008B1FB5" w:rsidRDefault="006B403D" w:rsidP="007863A8">
      <w:pPr>
        <w:numPr>
          <w:ilvl w:val="0"/>
          <w:numId w:val="14"/>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определение уровня сахара в крови</w:t>
      </w:r>
    </w:p>
    <w:p w:rsidR="006B403D" w:rsidRPr="008B1FB5" w:rsidRDefault="006B403D" w:rsidP="007863A8">
      <w:pPr>
        <w:numPr>
          <w:ilvl w:val="0"/>
          <w:numId w:val="14"/>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определение уровня холестерина в крови</w:t>
      </w:r>
    </w:p>
    <w:p w:rsidR="006B403D" w:rsidRPr="008B1FB5" w:rsidRDefault="006B403D" w:rsidP="007863A8">
      <w:pPr>
        <w:numPr>
          <w:ilvl w:val="0"/>
          <w:numId w:val="14"/>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определение уровня активности АСТ и АЛТ в крови</w:t>
      </w:r>
    </w:p>
    <w:p w:rsidR="006B403D" w:rsidRPr="008B1FB5" w:rsidRDefault="006B403D" w:rsidP="007863A8">
      <w:pPr>
        <w:numPr>
          <w:ilvl w:val="0"/>
          <w:numId w:val="14"/>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определение уровня активности диастазы в крови и моче </w:t>
      </w:r>
    </w:p>
    <w:p w:rsidR="006B403D" w:rsidRPr="008B1FB5" w:rsidRDefault="006B403D" w:rsidP="006B403D">
      <w:pPr>
        <w:spacing w:after="0"/>
        <w:ind w:left="1440"/>
        <w:contextualSpacing/>
        <w:jc w:val="both"/>
        <w:rPr>
          <w:rFonts w:ascii="Times New Roman" w:eastAsia="Calibri" w:hAnsi="Times New Roman" w:cs="Times New Roman"/>
        </w:rPr>
      </w:pP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53.  Больной 23 лет, обратился с жалобами на чувство тяжести в правом подреберье, умеренную желтуху, общую слабость, похудание, боли в суставах. В анамнезе: острый вирусный гепатит в детстве. Объективно: кожные покровы желтушные с единичными телеангиоэктазиями. Печень увеличена - выступает из-под края правой реберной дуги на 2 см. Селезенка не пальпируется. При биохимических исследованиях: уровень трансаминаз повышен более 3 раз, общий билирубин - 32,8 мкмоль/л. Тимоловая проба - 9,3 ед. Обнаружен австралийский антиген. Выберите наиболее вероятный диагноз.</w:t>
      </w:r>
    </w:p>
    <w:p w:rsidR="006B403D" w:rsidRPr="008B1FB5" w:rsidRDefault="006B403D" w:rsidP="007863A8">
      <w:pPr>
        <w:numPr>
          <w:ilvl w:val="0"/>
          <w:numId w:val="15"/>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аутоиммунный гепатит</w:t>
      </w:r>
    </w:p>
    <w:p w:rsidR="006B403D" w:rsidRPr="008B1FB5" w:rsidRDefault="006B403D" w:rsidP="007863A8">
      <w:pPr>
        <w:numPr>
          <w:ilvl w:val="0"/>
          <w:numId w:val="15"/>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первичный билиарный цирроз печени</w:t>
      </w:r>
    </w:p>
    <w:p w:rsidR="006B403D" w:rsidRPr="008B1FB5" w:rsidRDefault="006B403D" w:rsidP="007863A8">
      <w:pPr>
        <w:numPr>
          <w:ilvl w:val="0"/>
          <w:numId w:val="15"/>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хронический гепатит В </w:t>
      </w:r>
    </w:p>
    <w:p w:rsidR="006B403D" w:rsidRPr="008B1FB5" w:rsidRDefault="006B403D" w:rsidP="007863A8">
      <w:pPr>
        <w:numPr>
          <w:ilvl w:val="0"/>
          <w:numId w:val="15"/>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цирроз печени</w:t>
      </w:r>
    </w:p>
    <w:p w:rsidR="006B403D" w:rsidRPr="008B1FB5" w:rsidRDefault="006B403D" w:rsidP="006B403D">
      <w:pPr>
        <w:spacing w:after="0"/>
        <w:ind w:left="720"/>
        <w:contextualSpacing/>
        <w:jc w:val="both"/>
        <w:rPr>
          <w:rFonts w:ascii="Times New Roman" w:eastAsia="Calibri" w:hAnsi="Times New Roman" w:cs="Times New Roman"/>
        </w:rPr>
      </w:pP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54. Больной 23 лет, обратился с жалобами на чувство тяжести в правом подреберье, умеренную желтуху, общую слабость, похудание, боли в суставах. В анамнезе: острый вирусный гепатит в детстве. Объективно: кожные покровы желтушные с единичными телеангиоэктазиями. Печень увеличена - выступает из-под края правой реберной дуги на 2 см. Селезенка не пальпируется. При биохимических исследованиях: уровень трансаминаз повышен более 3 раз, общий билирубин - 32,8 мкмоль/л. Тимоловая проба - 9,3 ед. Обнаружен австралийский антиген. Выставлен предварительный диагноз: Хронический гепатит В. Найдите необходимый метод  исследования для подтверждения диагноза.</w:t>
      </w:r>
    </w:p>
    <w:p w:rsidR="006B403D" w:rsidRPr="008B1FB5" w:rsidRDefault="006B403D" w:rsidP="007863A8">
      <w:pPr>
        <w:numPr>
          <w:ilvl w:val="0"/>
          <w:numId w:val="16"/>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ИФА на маркеры вирусов гепатита, ПЦР на вирус В</w:t>
      </w:r>
    </w:p>
    <w:p w:rsidR="006B403D" w:rsidRPr="008B1FB5" w:rsidRDefault="006B403D" w:rsidP="007863A8">
      <w:pPr>
        <w:numPr>
          <w:ilvl w:val="0"/>
          <w:numId w:val="16"/>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определение антимитохондриальных антител</w:t>
      </w:r>
    </w:p>
    <w:p w:rsidR="006B403D" w:rsidRPr="008B1FB5" w:rsidRDefault="006B403D" w:rsidP="007863A8">
      <w:pPr>
        <w:numPr>
          <w:ilvl w:val="0"/>
          <w:numId w:val="16"/>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ПЦР на вирус В</w:t>
      </w:r>
    </w:p>
    <w:p w:rsidR="006B403D" w:rsidRPr="008B1FB5" w:rsidRDefault="006B403D" w:rsidP="007863A8">
      <w:pPr>
        <w:numPr>
          <w:ilvl w:val="0"/>
          <w:numId w:val="16"/>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антитела к гладкой мускулатуре</w:t>
      </w:r>
    </w:p>
    <w:p w:rsidR="006B403D" w:rsidRPr="008B1FB5" w:rsidRDefault="006B403D" w:rsidP="006B403D">
      <w:pPr>
        <w:spacing w:after="0"/>
        <w:ind w:left="928"/>
        <w:contextualSpacing/>
        <w:jc w:val="both"/>
        <w:rPr>
          <w:rFonts w:ascii="Times New Roman" w:eastAsia="Calibri" w:hAnsi="Times New Roman" w:cs="Times New Roman"/>
        </w:rPr>
      </w:pP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lastRenderedPageBreak/>
        <w:t>55. Больная 56 лет, поступила с жалобами на кожный зуд, желтуху, боли в правом подреберье, похудание, темные пятна в межлопаточной области и в области плеча. В анамнезе: 7 лет назад появилась пигментация в межлопаточной области и в области плеча. В течение 3-4 лет беспокоит кожный зуд. Лечилась у дерматологов без особого успеха. В последнее время кожный зуд усилился и появилась желтуха. В анализах: гипербилирубинемия за счет прямой фракции, значительное повышение ЩФ, ГГТП, умеренное повышение трансаминаз. Из числа нижеперечисленных укажите наиболее вероятный диагноз.</w:t>
      </w:r>
    </w:p>
    <w:p w:rsidR="006B403D" w:rsidRPr="008B1FB5" w:rsidRDefault="006B403D" w:rsidP="007863A8">
      <w:pPr>
        <w:numPr>
          <w:ilvl w:val="0"/>
          <w:numId w:val="17"/>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хронический гепатит вирусной этиологии</w:t>
      </w:r>
    </w:p>
    <w:p w:rsidR="006B403D" w:rsidRPr="008B1FB5" w:rsidRDefault="006B403D" w:rsidP="007863A8">
      <w:pPr>
        <w:numPr>
          <w:ilvl w:val="0"/>
          <w:numId w:val="17"/>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болезнь Вильсона-Коновалова</w:t>
      </w:r>
    </w:p>
    <w:p w:rsidR="006B403D" w:rsidRPr="008B1FB5" w:rsidRDefault="006B403D" w:rsidP="007863A8">
      <w:pPr>
        <w:numPr>
          <w:ilvl w:val="0"/>
          <w:numId w:val="17"/>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желчнокаменная болезнь</w:t>
      </w:r>
    </w:p>
    <w:p w:rsidR="006B403D" w:rsidRPr="008B1FB5" w:rsidRDefault="006B403D" w:rsidP="007863A8">
      <w:pPr>
        <w:numPr>
          <w:ilvl w:val="0"/>
          <w:numId w:val="17"/>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первичный билиарный цирроз печени </w:t>
      </w:r>
    </w:p>
    <w:p w:rsidR="006B403D" w:rsidRPr="008B1FB5" w:rsidRDefault="006B403D" w:rsidP="006B403D">
      <w:pPr>
        <w:spacing w:after="0"/>
        <w:ind w:left="720"/>
        <w:contextualSpacing/>
        <w:jc w:val="both"/>
        <w:rPr>
          <w:rFonts w:ascii="Times New Roman" w:eastAsia="Calibri" w:hAnsi="Times New Roman" w:cs="Times New Roman"/>
        </w:rPr>
      </w:pP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56. Больному 42 лет на основании клинических, биохимических, серологических и инструментальных данных был выставлен клинический диагноз: Хронический гепатит С высокой степени активности, компенсированный. Выберите правильную комбинацию препаратов для лечения этого пациента из числа ниже приведенных схем.</w:t>
      </w:r>
    </w:p>
    <w:p w:rsidR="006B403D" w:rsidRPr="008B1FB5" w:rsidRDefault="006B403D" w:rsidP="007863A8">
      <w:pPr>
        <w:numPr>
          <w:ilvl w:val="0"/>
          <w:numId w:val="18"/>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интерферон + рибавирин + гепатопротектор </w:t>
      </w:r>
    </w:p>
    <w:p w:rsidR="006B403D" w:rsidRPr="008B1FB5" w:rsidRDefault="006B403D" w:rsidP="007863A8">
      <w:pPr>
        <w:numPr>
          <w:ilvl w:val="0"/>
          <w:numId w:val="18"/>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интерферон + ламивудин + гепатопротектор</w:t>
      </w:r>
    </w:p>
    <w:p w:rsidR="006B403D" w:rsidRPr="008B1FB5" w:rsidRDefault="006B403D" w:rsidP="007863A8">
      <w:pPr>
        <w:numPr>
          <w:ilvl w:val="0"/>
          <w:numId w:val="18"/>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интерферон + гепатопротектор</w:t>
      </w:r>
    </w:p>
    <w:p w:rsidR="006B403D" w:rsidRPr="008B1FB5" w:rsidRDefault="006B403D" w:rsidP="007863A8">
      <w:pPr>
        <w:numPr>
          <w:ilvl w:val="0"/>
          <w:numId w:val="18"/>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рибавирин + гепатопротектор</w:t>
      </w:r>
    </w:p>
    <w:p w:rsidR="006B403D" w:rsidRPr="008B1FB5" w:rsidRDefault="006B403D" w:rsidP="006B403D">
      <w:pPr>
        <w:spacing w:after="0"/>
        <w:ind w:left="1440"/>
        <w:contextualSpacing/>
        <w:jc w:val="both"/>
        <w:rPr>
          <w:rFonts w:ascii="Times New Roman" w:eastAsia="Calibri" w:hAnsi="Times New Roman" w:cs="Times New Roman"/>
        </w:rPr>
      </w:pP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57. Женщина 48 лет, врач, оперирующий акушер-гинеколог, госпитализирована в жалобами на резкую слабость, снижение работоспособности, похудание на 5 кг за последний год, вздутие живота, боли в суставах. В анамнезе - неоднократные случаи порезов перчаток и рук во время операций.   При осмотре: питание удовлетворительное, субиктеричность склер, язык слегка обложен сероватым налетом. Печень выступает на 1,5-2 см из-под правой реберной дуги, край ее болезненный, закругленный. Селезенка не пальпируется. Сердце и легкие без патологии.   Выберите предварительный диагноз.</w:t>
      </w:r>
    </w:p>
    <w:p w:rsidR="006B403D" w:rsidRPr="008B1FB5" w:rsidRDefault="006B403D" w:rsidP="007863A8">
      <w:pPr>
        <w:numPr>
          <w:ilvl w:val="0"/>
          <w:numId w:val="19"/>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хронический панкреатит</w:t>
      </w:r>
    </w:p>
    <w:p w:rsidR="006B403D" w:rsidRPr="008B1FB5" w:rsidRDefault="006B403D" w:rsidP="007863A8">
      <w:pPr>
        <w:numPr>
          <w:ilvl w:val="0"/>
          <w:numId w:val="19"/>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ревматоидный артрит</w:t>
      </w:r>
    </w:p>
    <w:p w:rsidR="006B403D" w:rsidRPr="008B1FB5" w:rsidRDefault="006B403D" w:rsidP="007863A8">
      <w:pPr>
        <w:numPr>
          <w:ilvl w:val="0"/>
          <w:numId w:val="19"/>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цирроз печени</w:t>
      </w:r>
    </w:p>
    <w:p w:rsidR="006B403D" w:rsidRPr="008B1FB5" w:rsidRDefault="006B403D" w:rsidP="007863A8">
      <w:pPr>
        <w:numPr>
          <w:ilvl w:val="0"/>
          <w:numId w:val="19"/>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вирусный гепатит </w:t>
      </w:r>
    </w:p>
    <w:p w:rsidR="006B403D" w:rsidRPr="008B1FB5" w:rsidRDefault="006B403D" w:rsidP="006B403D">
      <w:pPr>
        <w:spacing w:after="0"/>
        <w:ind w:left="720"/>
        <w:contextualSpacing/>
        <w:jc w:val="both"/>
        <w:rPr>
          <w:rFonts w:ascii="Times New Roman" w:eastAsia="Calibri" w:hAnsi="Times New Roman" w:cs="Times New Roman"/>
        </w:rPr>
      </w:pP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58.  Больная 22 лет в течение последних 3-х лет наблюдается в поликлинике по поводу внезапно возникающих приступов коликообразных болей в правом подреберье, носящих кратковременный характер. Приступ сопровождается тошнотой, потливостью. Возникновение приступа связывает с психоэмоциональными факторами. Боли купируются иньекцией но-шпы. За период наблюдения повышения температуры тела, желтухи не отмечалось. Пузырные симптомы в периоды обострения слабо положительны. Неоднократное проведение общего анализа крови, мочи, печеночных проб в периоды обострения отклонений не выявило.  Выберите предварительный диагноз для данной больной.</w:t>
      </w:r>
    </w:p>
    <w:p w:rsidR="006B403D" w:rsidRPr="008B1FB5" w:rsidRDefault="006B403D" w:rsidP="007863A8">
      <w:pPr>
        <w:numPr>
          <w:ilvl w:val="0"/>
          <w:numId w:val="20"/>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хронический холецистит</w:t>
      </w:r>
    </w:p>
    <w:p w:rsidR="006B403D" w:rsidRPr="008B1FB5" w:rsidRDefault="006B403D" w:rsidP="007863A8">
      <w:pPr>
        <w:numPr>
          <w:ilvl w:val="0"/>
          <w:numId w:val="20"/>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желчно-каменная болезнь</w:t>
      </w:r>
    </w:p>
    <w:p w:rsidR="006B403D" w:rsidRPr="008B1FB5" w:rsidRDefault="006B403D" w:rsidP="007863A8">
      <w:pPr>
        <w:numPr>
          <w:ilvl w:val="0"/>
          <w:numId w:val="20"/>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синдром раздраженной кишки</w:t>
      </w:r>
    </w:p>
    <w:p w:rsidR="006B403D" w:rsidRPr="008B1FB5" w:rsidRDefault="006B403D" w:rsidP="007863A8">
      <w:pPr>
        <w:numPr>
          <w:ilvl w:val="0"/>
          <w:numId w:val="20"/>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функциональное расстройство желчевыводящих путей по гипертоническомутипу</w:t>
      </w:r>
    </w:p>
    <w:p w:rsidR="006B403D" w:rsidRPr="008B1FB5" w:rsidRDefault="006B403D" w:rsidP="006B403D">
      <w:pPr>
        <w:spacing w:after="0"/>
        <w:ind w:left="1440"/>
        <w:contextualSpacing/>
        <w:jc w:val="both"/>
        <w:rPr>
          <w:rFonts w:ascii="Times New Roman" w:eastAsia="Calibri" w:hAnsi="Times New Roman" w:cs="Times New Roman"/>
        </w:rPr>
      </w:pPr>
      <w:r w:rsidRPr="008B1FB5">
        <w:rPr>
          <w:rFonts w:ascii="Times New Roman" w:eastAsia="Calibri" w:hAnsi="Times New Roman" w:cs="Times New Roman"/>
        </w:rPr>
        <w:t xml:space="preserve"> </w:t>
      </w: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59.  Больной 22 лет на основании жалоб, анамнеза и объективных данных - приступообразные коликообразные боли в правом подреберье, провоцируемые психоэмоциональными факторами и купируемые но-шпой, и не сопровождаемые отклонениями со стороны анализов крови, мочи и биохимических исследований крови выставлен предварительный диагноз: Функциональное расстройство желчевыводящих путей по гипертоническому типу. Проведенные инструментальные исследования позволили уточнить и выставить заключительный диагноз: Функциональное расстройство желчевыводящих путей по гипертоническому типу.  Выберите наиболее эффективный вариант лечения.</w:t>
      </w:r>
    </w:p>
    <w:p w:rsidR="006B403D" w:rsidRPr="008B1FB5" w:rsidRDefault="006B403D" w:rsidP="007863A8">
      <w:pPr>
        <w:numPr>
          <w:ilvl w:val="0"/>
          <w:numId w:val="21"/>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диета № 5, спазмолитические средства и биостимуляторы</w:t>
      </w:r>
    </w:p>
    <w:p w:rsidR="006B403D" w:rsidRPr="008B1FB5" w:rsidRDefault="006B403D" w:rsidP="007863A8">
      <w:pPr>
        <w:numPr>
          <w:ilvl w:val="0"/>
          <w:numId w:val="21"/>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диета № 5, прокинетические средства, транквилизаторы</w:t>
      </w:r>
    </w:p>
    <w:p w:rsidR="006B403D" w:rsidRPr="008B1FB5" w:rsidRDefault="006B403D" w:rsidP="007863A8">
      <w:pPr>
        <w:numPr>
          <w:ilvl w:val="0"/>
          <w:numId w:val="21"/>
        </w:numPr>
        <w:spacing w:after="0"/>
        <w:contextualSpacing/>
        <w:jc w:val="both"/>
        <w:rPr>
          <w:rFonts w:ascii="Times New Roman" w:eastAsia="Calibri" w:hAnsi="Times New Roman" w:cs="Times New Roman"/>
        </w:rPr>
      </w:pPr>
      <w:r w:rsidRPr="008B1FB5">
        <w:rPr>
          <w:rFonts w:ascii="Times New Roman" w:eastAsia="Calibri" w:hAnsi="Times New Roman" w:cs="Times New Roman"/>
        </w:rPr>
        <w:lastRenderedPageBreak/>
        <w:t>диета № 5, антибиотики, спазмолитики</w:t>
      </w:r>
    </w:p>
    <w:p w:rsidR="006B403D" w:rsidRPr="008B1FB5" w:rsidRDefault="006B403D" w:rsidP="007863A8">
      <w:pPr>
        <w:numPr>
          <w:ilvl w:val="0"/>
          <w:numId w:val="21"/>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диета № 5, спазмолитики, транквилизаторы </w:t>
      </w:r>
    </w:p>
    <w:p w:rsidR="006B403D" w:rsidRPr="008B1FB5" w:rsidRDefault="006B403D" w:rsidP="006B403D">
      <w:pPr>
        <w:spacing w:after="0"/>
        <w:ind w:left="720"/>
        <w:contextualSpacing/>
        <w:jc w:val="both"/>
        <w:rPr>
          <w:rFonts w:ascii="Times New Roman" w:eastAsia="Calibri" w:hAnsi="Times New Roman" w:cs="Times New Roman"/>
        </w:rPr>
      </w:pPr>
    </w:p>
    <w:p w:rsidR="006B403D" w:rsidRPr="008B1FB5" w:rsidRDefault="006B403D" w:rsidP="006B403D">
      <w:pPr>
        <w:spacing w:after="0"/>
        <w:jc w:val="both"/>
        <w:rPr>
          <w:rFonts w:ascii="Times New Roman" w:eastAsia="Calibri" w:hAnsi="Times New Roman" w:cs="Times New Roman"/>
        </w:rPr>
      </w:pPr>
      <w:r w:rsidRPr="008B1FB5">
        <w:rPr>
          <w:rFonts w:ascii="Times New Roman" w:eastAsia="Calibri" w:hAnsi="Times New Roman" w:cs="Times New Roman"/>
        </w:rPr>
        <w:t>60.  У больного 45 лет через 10 дней после проведения длительной антибактериальной терапии по поводу лихорадочного заболевания появились водянистая диарея, схваткообразные боли в животе и лихорадка, а в общем анализе крови - лейкоцитоз. При проведении ректороманоскопии и сигмоскопии обнаружены очаги повреждения в виде бело-желтых налетов на воспаленной слизистой оболочке.  Поставьте наиболее вероятный диагноз заболевания.</w:t>
      </w:r>
    </w:p>
    <w:p w:rsidR="006B403D" w:rsidRPr="008B1FB5" w:rsidRDefault="006B403D" w:rsidP="007863A8">
      <w:pPr>
        <w:numPr>
          <w:ilvl w:val="0"/>
          <w:numId w:val="22"/>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язвенный колит.</w:t>
      </w:r>
    </w:p>
    <w:p w:rsidR="006B403D" w:rsidRPr="008B1FB5" w:rsidRDefault="006B403D" w:rsidP="007863A8">
      <w:pPr>
        <w:numPr>
          <w:ilvl w:val="0"/>
          <w:numId w:val="22"/>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 xml:space="preserve">псевдомембранозный колит </w:t>
      </w:r>
    </w:p>
    <w:p w:rsidR="006B403D" w:rsidRPr="008B1FB5" w:rsidRDefault="006B403D" w:rsidP="007863A8">
      <w:pPr>
        <w:numPr>
          <w:ilvl w:val="0"/>
          <w:numId w:val="22"/>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вирусный колит</w:t>
      </w:r>
    </w:p>
    <w:p w:rsidR="006B403D" w:rsidRPr="008B1FB5" w:rsidRDefault="006B403D" w:rsidP="007863A8">
      <w:pPr>
        <w:numPr>
          <w:ilvl w:val="0"/>
          <w:numId w:val="22"/>
        </w:numPr>
        <w:spacing w:after="0"/>
        <w:contextualSpacing/>
        <w:jc w:val="both"/>
        <w:rPr>
          <w:rFonts w:ascii="Times New Roman" w:eastAsia="Calibri" w:hAnsi="Times New Roman" w:cs="Times New Roman"/>
        </w:rPr>
      </w:pPr>
      <w:r w:rsidRPr="008B1FB5">
        <w:rPr>
          <w:rFonts w:ascii="Times New Roman" w:eastAsia="Calibri" w:hAnsi="Times New Roman" w:cs="Times New Roman"/>
        </w:rPr>
        <w:t>коллагеновый колит</w:t>
      </w:r>
    </w:p>
    <w:p w:rsidR="006B403D" w:rsidRPr="008B1FB5" w:rsidRDefault="006B403D" w:rsidP="006B403D">
      <w:pPr>
        <w:spacing w:after="0" w:line="240" w:lineRule="auto"/>
        <w:contextualSpacing/>
        <w:jc w:val="both"/>
        <w:rPr>
          <w:rFonts w:ascii="Times New Roman" w:eastAsia="Calibri" w:hAnsi="Times New Roman" w:cs="Times New Roma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61. Укажите не характерный особенность Д - гепатита:</w:t>
      </w:r>
    </w:p>
    <w:p w:rsidR="006B403D" w:rsidRPr="008B1FB5" w:rsidRDefault="006B403D" w:rsidP="007863A8">
      <w:pPr>
        <w:numPr>
          <w:ilvl w:val="0"/>
          <w:numId w:val="25"/>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2-х волновая желтуха,</w:t>
      </w:r>
    </w:p>
    <w:p w:rsidR="006B403D" w:rsidRPr="008B1FB5" w:rsidRDefault="006B403D" w:rsidP="007863A8">
      <w:pPr>
        <w:numPr>
          <w:ilvl w:val="0"/>
          <w:numId w:val="25"/>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клинико-лабораторное обострение,</w:t>
      </w:r>
    </w:p>
    <w:p w:rsidR="006B403D" w:rsidRPr="008B1FB5" w:rsidRDefault="006B403D" w:rsidP="007863A8">
      <w:pPr>
        <w:numPr>
          <w:ilvl w:val="0"/>
          <w:numId w:val="25"/>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протекает в средне тяжелой форме,</w:t>
      </w:r>
    </w:p>
    <w:p w:rsidR="006B403D" w:rsidRPr="008B1FB5" w:rsidRDefault="006B403D" w:rsidP="007863A8">
      <w:pPr>
        <w:numPr>
          <w:ilvl w:val="0"/>
          <w:numId w:val="25"/>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частое развитие гепатодистрофии.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62. Укажите биоматериал в котором определяется высокая концентрация вируса гепатита В:</w:t>
      </w:r>
    </w:p>
    <w:p w:rsidR="006B403D" w:rsidRPr="008B1FB5" w:rsidRDefault="006B403D" w:rsidP="007863A8">
      <w:pPr>
        <w:numPr>
          <w:ilvl w:val="0"/>
          <w:numId w:val="26"/>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В крови </w:t>
      </w:r>
    </w:p>
    <w:p w:rsidR="006B403D" w:rsidRPr="008B1FB5" w:rsidRDefault="006B403D" w:rsidP="007863A8">
      <w:pPr>
        <w:numPr>
          <w:ilvl w:val="0"/>
          <w:numId w:val="26"/>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слюне</w:t>
      </w:r>
    </w:p>
    <w:p w:rsidR="006B403D" w:rsidRPr="008B1FB5" w:rsidRDefault="006B403D" w:rsidP="007863A8">
      <w:pPr>
        <w:numPr>
          <w:ilvl w:val="0"/>
          <w:numId w:val="26"/>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моче</w:t>
      </w:r>
    </w:p>
    <w:p w:rsidR="006B403D" w:rsidRPr="008B1FB5" w:rsidRDefault="006B403D" w:rsidP="007863A8">
      <w:pPr>
        <w:numPr>
          <w:ilvl w:val="0"/>
          <w:numId w:val="26"/>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фекалиях</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63. Назовите вид Хронического  гепатита  в 80% случав развивается после перенесенного:</w:t>
      </w:r>
    </w:p>
    <w:p w:rsidR="006B403D" w:rsidRPr="008B1FB5" w:rsidRDefault="006B403D" w:rsidP="007863A8">
      <w:pPr>
        <w:numPr>
          <w:ilvl w:val="0"/>
          <w:numId w:val="27"/>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ВГА</w:t>
      </w:r>
    </w:p>
    <w:p w:rsidR="006B403D" w:rsidRPr="008B1FB5" w:rsidRDefault="006B403D" w:rsidP="007863A8">
      <w:pPr>
        <w:numPr>
          <w:ilvl w:val="0"/>
          <w:numId w:val="27"/>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ВГС</w:t>
      </w:r>
    </w:p>
    <w:p w:rsidR="006B403D" w:rsidRPr="008B1FB5" w:rsidRDefault="006B403D" w:rsidP="007863A8">
      <w:pPr>
        <w:numPr>
          <w:ilvl w:val="0"/>
          <w:numId w:val="27"/>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ВГД</w:t>
      </w:r>
    </w:p>
    <w:p w:rsidR="006B403D" w:rsidRPr="008B1FB5" w:rsidRDefault="006B403D" w:rsidP="007863A8">
      <w:pPr>
        <w:numPr>
          <w:ilvl w:val="0"/>
          <w:numId w:val="27"/>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ВГВ</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64. Назовите варианты супер- или  коинфекции встречаются при гепатите:</w:t>
      </w:r>
    </w:p>
    <w:p w:rsidR="006B403D" w:rsidRPr="008B1FB5" w:rsidRDefault="006B403D" w:rsidP="007863A8">
      <w:pPr>
        <w:numPr>
          <w:ilvl w:val="0"/>
          <w:numId w:val="28"/>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ВГА</w:t>
      </w:r>
    </w:p>
    <w:p w:rsidR="006B403D" w:rsidRPr="008B1FB5" w:rsidRDefault="006B403D" w:rsidP="007863A8">
      <w:pPr>
        <w:numPr>
          <w:ilvl w:val="0"/>
          <w:numId w:val="28"/>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ВГВ</w:t>
      </w:r>
    </w:p>
    <w:p w:rsidR="006B403D" w:rsidRPr="008B1FB5" w:rsidRDefault="006B403D" w:rsidP="007863A8">
      <w:pPr>
        <w:numPr>
          <w:ilvl w:val="0"/>
          <w:numId w:val="28"/>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ВГД</w:t>
      </w:r>
    </w:p>
    <w:p w:rsidR="006B403D" w:rsidRPr="008B1FB5" w:rsidRDefault="006B403D" w:rsidP="007863A8">
      <w:pPr>
        <w:numPr>
          <w:ilvl w:val="0"/>
          <w:numId w:val="28"/>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ВГС</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65. Укажите наиболее информативные биохимические показатели в преджелтушном периоде ВГА:</w:t>
      </w:r>
    </w:p>
    <w:p w:rsidR="006B403D" w:rsidRPr="008B1FB5" w:rsidRDefault="006B403D" w:rsidP="007863A8">
      <w:pPr>
        <w:numPr>
          <w:ilvl w:val="0"/>
          <w:numId w:val="23"/>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сулемовая проба</w:t>
      </w:r>
    </w:p>
    <w:p w:rsidR="006B403D" w:rsidRPr="008B1FB5" w:rsidRDefault="006B403D" w:rsidP="007863A8">
      <w:pPr>
        <w:numPr>
          <w:ilvl w:val="0"/>
          <w:numId w:val="23"/>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тимоловая проба</w:t>
      </w:r>
    </w:p>
    <w:p w:rsidR="006B403D" w:rsidRPr="008B1FB5" w:rsidRDefault="006B403D" w:rsidP="007863A8">
      <w:pPr>
        <w:numPr>
          <w:ilvl w:val="0"/>
          <w:numId w:val="23"/>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уробилин в моче</w:t>
      </w:r>
    </w:p>
    <w:p w:rsidR="006B403D" w:rsidRPr="008B1FB5" w:rsidRDefault="006B403D" w:rsidP="007863A8">
      <w:pPr>
        <w:numPr>
          <w:ilvl w:val="0"/>
          <w:numId w:val="23"/>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повышение активности трансфераз</w:t>
      </w:r>
    </w:p>
    <w:p w:rsidR="006B403D" w:rsidRPr="008B1FB5" w:rsidRDefault="006B403D" w:rsidP="006B403D">
      <w:pPr>
        <w:spacing w:after="0" w:line="240" w:lineRule="auto"/>
        <w:ind w:right="-1"/>
        <w:jc w:val="both"/>
        <w:rPr>
          <w:rFonts w:ascii="Times New Roman" w:eastAsia="Times New Roman" w:hAnsi="Times New Roman" w:cs="Times New Roman"/>
          <w:lang w:val="en-US"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66. Укажите не характерный признак ВГЕ:</w:t>
      </w:r>
    </w:p>
    <w:p w:rsidR="006B403D" w:rsidRPr="008B1FB5" w:rsidRDefault="006B403D" w:rsidP="007863A8">
      <w:pPr>
        <w:numPr>
          <w:ilvl w:val="0"/>
          <w:numId w:val="24"/>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болевой синдром</w:t>
      </w:r>
    </w:p>
    <w:p w:rsidR="006B403D" w:rsidRPr="008B1FB5" w:rsidRDefault="006B403D" w:rsidP="007863A8">
      <w:pPr>
        <w:numPr>
          <w:ilvl w:val="0"/>
          <w:numId w:val="24"/>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гемоглобинурия</w:t>
      </w:r>
    </w:p>
    <w:p w:rsidR="006B403D" w:rsidRPr="008B1FB5" w:rsidRDefault="006B403D" w:rsidP="007863A8">
      <w:pPr>
        <w:numPr>
          <w:ilvl w:val="0"/>
          <w:numId w:val="24"/>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переход в ХГ</w:t>
      </w:r>
    </w:p>
    <w:p w:rsidR="006B403D" w:rsidRPr="008B1FB5" w:rsidRDefault="006B403D" w:rsidP="007863A8">
      <w:pPr>
        <w:numPr>
          <w:ilvl w:val="0"/>
          <w:numId w:val="24"/>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летальность среди беременных</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67.  Укажите наиболее частые проявления гиперспленизма при заболеваниях печени: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1. лейкопения</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3. тромбоцитопения</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4. спленомегалия</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5. анемия, лейкопения, тромбоцитопения, спленомегалия</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lastRenderedPageBreak/>
        <w:t>68. Укажите наиболее эффективный метод для скрининговой диагностики бессимптомной формы желчнокаменной болезни: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1. рентгенологическое исследование желчевыводящей системы с пероральным приёмом рентгеноконтрастных препаратов (пероральная холецистография)</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2. рентгенологическое исследование желчевыводящей системы с внутривенным введением рентгеноконтрастных препаратов (внутривенная холецистография)</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3. ультразвуковое исследование печени, желчевыводящей системы, поджелудочной железы</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4. эндоскопическая ретроградная холедохпанкреатография – ЭРХПГ</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69. Укажите условия в желчных путях, в которых формируются пигментные камни: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1. при рецидивирующем гемолизе и врождённой недостаточности глюкуронилтрансферазы гепатоцитов</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2. при избыточном содержании в желчи холестерина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3. при недостаточном содержании  в желчи желчных кислот</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4. при недостаточном содержании желчи в пузыре и  протоках </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70. Укажите наиболее информативный метод диагностики цирроза печени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1. ультразвуковое исследование </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2. компьютерная томография</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3. обзорный снимок брюшной полости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4. биопсия печени</w:t>
      </w:r>
      <w:r w:rsidRPr="008B1FB5">
        <w:rPr>
          <w:rFonts w:ascii="Times New Roman" w:eastAsia="Times New Roman" w:hAnsi="Times New Roman" w:cs="Times New Roman"/>
          <w:lang w:eastAsia="zh-CN"/>
        </w:rPr>
        <w:tab/>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71.  Назовите симптом «Сосудистые звёздочки», выявляемые при хроническом гепатите:</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1. пальмарная эритема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2. кольцевидная эритема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3. телеангиоэктазии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4. узловая эритема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72. Укажите осложнение цирроза печени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1. подпечёночная желтуха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2. сердечная недостаточность</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3. кровотечение из варикозно-расширенных вен пищевода и желудка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4. язва желудка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73. Назовите причину зуда при желтухе связан с повышением в крови: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1. билирубина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3. лецитина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4. фосфолипидов</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5. щелочной фосфотазы</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74. Назовите совместный диагноз у больного с  желтухой определяется билирубин в моче и светлый кал. </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1. гемолитическая желтуха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2. внутрипечёночный холестаз</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3. синдром Жильбера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4. синдром Ротора</w:t>
      </w:r>
      <w:r w:rsidRPr="008B1FB5">
        <w:rPr>
          <w:rFonts w:ascii="Times New Roman" w:eastAsia="Times New Roman" w:hAnsi="Times New Roman" w:cs="Times New Roman"/>
          <w:lang w:eastAsia="zh-CN"/>
        </w:rPr>
        <w:tab/>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75. Укажите заболевания наиболее часто в анамнезе у больных с билиарным типом дисфункции сфинктера Одди: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1. хронический гепатит</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2. холецистэктомия</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3. язва 12перстной кишки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4. хронический панкреатит</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76. Укажите характер желчи при хроническом холецистите:</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1. кристаллы холестерина, билирубина кальция</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2. хлопья, лейкоциты, десквамированный эпителий</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3. большое количество густой желчи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4. эритроциты, лимфоциты</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77. Если у больного хроническим холециститом появилась ноющая непрекращающаяся боль в правом подреберье, Назовите вероятное осложнения:</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1. дисфункция желчных путей</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2. хронического гепатита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3. хронического холангита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5. перихолецистита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78. Назовите причину мелены  при наличии гепатомегалии: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1. кровоточащая язва 12перстной кишки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2. кровотечение из расширенных вен пищевода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3. язвенный колит</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4.геморрагический диатез</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79.  Назовите противопоказания больным калькулёзным холециститом с рецидивирующими приступами колики: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1. спазмолитики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2.холинолитики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3. антибиотики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5. холеретики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80. Назовите причину умеренной желтушности склер и кожи, гепатоспленомегалия, ретикулоцитоз, </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1. билиарном циррозе </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3. гемолитической желтухе</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4. остром вирусном гепатите</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5. синдроме Жильбера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81. Укажите ограничение больного в пищевом рационе при угрозе развития печёночной  комы:</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1. углеводы</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2. белки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3. жиры</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4. жидкость</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82. Укажите критерии, которых можно использовать для дифференциальной диагностики хронического колита и неспецифического язвенного колита в пользу хронического колита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1. боли в животе</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2. расстройство стула с преобладанием запоров</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3. отсутствие ночной симптоматики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4. отсутствие системных поражений</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83. Укажите критерии, которых можно использовать для дифференциальной диагностики хронического колита и синдрома раздражённого кишечника в пользу хронического колита?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1. боли в животе</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2. расстройства стула по типу диареи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3. расстройство стула с преобладанием  запоров</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4. признаки воспалительного процесса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84. Больная Н. 40 лет. Беспокоят: слабость, изжога, тошнота и тяжесть в эпигастрии возникающие сразу после еды, черный дегтеобразный стул в течение 2 дней. В анамнезе язвенная болезнь. При осмотре бледность кожных покровов. Назовите предварительный диагноз?</w:t>
      </w:r>
    </w:p>
    <w:p w:rsidR="006B403D" w:rsidRPr="008B1FB5" w:rsidRDefault="006B403D" w:rsidP="007863A8">
      <w:pPr>
        <w:numPr>
          <w:ilvl w:val="0"/>
          <w:numId w:val="35"/>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Дисфункция желчного пузыря</w:t>
      </w:r>
    </w:p>
    <w:p w:rsidR="006B403D" w:rsidRPr="008B1FB5" w:rsidRDefault="006B403D" w:rsidP="007863A8">
      <w:pPr>
        <w:numPr>
          <w:ilvl w:val="0"/>
          <w:numId w:val="35"/>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хронический панкреатит в фазе ремиссии</w:t>
      </w:r>
    </w:p>
    <w:p w:rsidR="006B403D" w:rsidRPr="008B1FB5" w:rsidRDefault="006B403D" w:rsidP="007863A8">
      <w:pPr>
        <w:numPr>
          <w:ilvl w:val="0"/>
          <w:numId w:val="35"/>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Хронический панкреатит</w:t>
      </w:r>
    </w:p>
    <w:p w:rsidR="006B403D" w:rsidRPr="008B1FB5" w:rsidRDefault="006B403D" w:rsidP="007863A8">
      <w:pPr>
        <w:pStyle w:val="a5"/>
        <w:numPr>
          <w:ilvl w:val="0"/>
          <w:numId w:val="35"/>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ЯБЖ</w:t>
      </w:r>
    </w:p>
    <w:p w:rsidR="006B403D" w:rsidRPr="008B1FB5" w:rsidRDefault="006B403D" w:rsidP="006B403D">
      <w:pPr>
        <w:pStyle w:val="a5"/>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85. Больной С., 30 лет, поступил в клинику с жалобами на резкие боли в эпигастральной области, возникающие через 1,5-2 часа после еды, ночные, голодные, купирующиеся приемом молочной пищи, </w:t>
      </w:r>
      <w:r w:rsidRPr="008B1FB5">
        <w:rPr>
          <w:rFonts w:ascii="Times New Roman" w:eastAsia="Times New Roman" w:hAnsi="Times New Roman" w:cs="Times New Roman"/>
          <w:lang w:eastAsia="zh-CN"/>
        </w:rPr>
        <w:lastRenderedPageBreak/>
        <w:t>после применения теплой грелки; кислую отрыжку, изжогу, наклонность к запорам. Назовите предварительный диагноз?</w:t>
      </w:r>
    </w:p>
    <w:p w:rsidR="006B403D" w:rsidRPr="008B1FB5" w:rsidRDefault="006B403D" w:rsidP="007863A8">
      <w:pPr>
        <w:numPr>
          <w:ilvl w:val="0"/>
          <w:numId w:val="34"/>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язвенная болезнь</w:t>
      </w:r>
    </w:p>
    <w:p w:rsidR="006B403D" w:rsidRPr="008B1FB5" w:rsidRDefault="006B403D" w:rsidP="007863A8">
      <w:pPr>
        <w:numPr>
          <w:ilvl w:val="0"/>
          <w:numId w:val="34"/>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Дисфункция желчного пузыря </w:t>
      </w:r>
    </w:p>
    <w:p w:rsidR="006B403D" w:rsidRPr="008B1FB5" w:rsidRDefault="006B403D" w:rsidP="007863A8">
      <w:pPr>
        <w:numPr>
          <w:ilvl w:val="0"/>
          <w:numId w:val="34"/>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хронический панкреатит в фазе ремиссии</w:t>
      </w:r>
    </w:p>
    <w:p w:rsidR="006B403D" w:rsidRPr="008B1FB5" w:rsidRDefault="006B403D" w:rsidP="007863A8">
      <w:pPr>
        <w:numPr>
          <w:ilvl w:val="0"/>
          <w:numId w:val="34"/>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Хронический панкреатит</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86. Больной 63 лет поступил в клинику с жалобами на тяжесть в животе после приема пищи, отрыжку тухлым, рвоту съеденной накануне пищей, объективно была выявлена болезненность в подложечной области, вздутие живота, шум плеска. Из анамнеза заболевания выяснено, что больной длительное время страдает язвенной болезнью, о локализации процесса не знает. Укажите локализации патологического процесса?</w:t>
      </w:r>
    </w:p>
    <w:p w:rsidR="006B403D" w:rsidRPr="008B1FB5" w:rsidRDefault="006B403D" w:rsidP="007863A8">
      <w:pPr>
        <w:numPr>
          <w:ilvl w:val="0"/>
          <w:numId w:val="33"/>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Язвенная болезнь желудка.  </w:t>
      </w:r>
    </w:p>
    <w:p w:rsidR="006B403D" w:rsidRPr="008B1FB5" w:rsidRDefault="006B403D" w:rsidP="007863A8">
      <w:pPr>
        <w:numPr>
          <w:ilvl w:val="0"/>
          <w:numId w:val="33"/>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Хронический гастрит </w:t>
      </w:r>
    </w:p>
    <w:p w:rsidR="006B403D" w:rsidRPr="008B1FB5" w:rsidRDefault="006B403D" w:rsidP="007863A8">
      <w:pPr>
        <w:numPr>
          <w:ilvl w:val="0"/>
          <w:numId w:val="33"/>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Хронический панкреатит</w:t>
      </w:r>
    </w:p>
    <w:p w:rsidR="006B403D" w:rsidRPr="008B1FB5" w:rsidRDefault="006B403D" w:rsidP="007863A8">
      <w:pPr>
        <w:numPr>
          <w:ilvl w:val="0"/>
          <w:numId w:val="33"/>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ЖКБ.</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87. При осмотре больного отмечается увеличение живота, который принимает лягушачью форму, выпячивание пупка, выраженный рисунок подкожных вен в области пупка. При перкуссии определяется изменение тимпанического звука на тупой в боковых поверхностях живота, изменение границы тупости в зависимости от положения больного. Назовите причину увеличения живота?</w:t>
      </w:r>
    </w:p>
    <w:p w:rsidR="006B403D" w:rsidRPr="008B1FB5" w:rsidRDefault="006B403D" w:rsidP="007863A8">
      <w:pPr>
        <w:numPr>
          <w:ilvl w:val="0"/>
          <w:numId w:val="32"/>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Причина увеличения живота - скопление жидкости (асцит).</w:t>
      </w:r>
    </w:p>
    <w:p w:rsidR="006B403D" w:rsidRPr="008B1FB5" w:rsidRDefault="006B403D" w:rsidP="007863A8">
      <w:pPr>
        <w:numPr>
          <w:ilvl w:val="0"/>
          <w:numId w:val="32"/>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Беременность</w:t>
      </w:r>
    </w:p>
    <w:p w:rsidR="006B403D" w:rsidRPr="008B1FB5" w:rsidRDefault="006B403D" w:rsidP="007863A8">
      <w:pPr>
        <w:numPr>
          <w:ilvl w:val="0"/>
          <w:numId w:val="32"/>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Метеоризм</w:t>
      </w:r>
    </w:p>
    <w:p w:rsidR="006B403D" w:rsidRPr="008B1FB5" w:rsidRDefault="006B403D" w:rsidP="007863A8">
      <w:pPr>
        <w:numPr>
          <w:ilvl w:val="0"/>
          <w:numId w:val="32"/>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Болезнь Крона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88. Больной К. 30 лет поступил с жалобами на затруднение при глотании твердой пищи, рвоту непереваренной пищей, похудание. В анамнезе отравление щелочами. При осмотре — бледность кожных покровов, истощение.  О поражении какого органа думаете?</w:t>
      </w:r>
    </w:p>
    <w:p w:rsidR="006B403D" w:rsidRPr="008B1FB5" w:rsidRDefault="006B403D" w:rsidP="007863A8">
      <w:pPr>
        <w:numPr>
          <w:ilvl w:val="0"/>
          <w:numId w:val="31"/>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Поражение пищевода.</w:t>
      </w:r>
    </w:p>
    <w:p w:rsidR="006B403D" w:rsidRPr="008B1FB5" w:rsidRDefault="006B403D" w:rsidP="007863A8">
      <w:pPr>
        <w:numPr>
          <w:ilvl w:val="0"/>
          <w:numId w:val="31"/>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Язва желудка</w:t>
      </w:r>
    </w:p>
    <w:p w:rsidR="006B403D" w:rsidRPr="008B1FB5" w:rsidRDefault="006B403D" w:rsidP="007863A8">
      <w:pPr>
        <w:numPr>
          <w:ilvl w:val="0"/>
          <w:numId w:val="31"/>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Язва ДПК</w:t>
      </w:r>
    </w:p>
    <w:p w:rsidR="006B403D" w:rsidRPr="008B1FB5" w:rsidRDefault="006B403D" w:rsidP="007863A8">
      <w:pPr>
        <w:numPr>
          <w:ilvl w:val="0"/>
          <w:numId w:val="31"/>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Хронический  панкреатит</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89. У больной В., 50 лет, жалобы на боли опоясывающего характера в верхней части живота, диарея и вздутие живота после употребления жареной и жирной пищи. Считает себя больной на протяжении 5 лет, потеря массы тела на 8 кг в течение последнего года. Укажите наиболее вероятную причину перечисленных жалоб:</w:t>
      </w:r>
    </w:p>
    <w:p w:rsidR="006B403D" w:rsidRPr="008B1FB5" w:rsidRDefault="006B403D" w:rsidP="007863A8">
      <w:pPr>
        <w:numPr>
          <w:ilvl w:val="0"/>
          <w:numId w:val="30"/>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Хронический холецистит </w:t>
      </w:r>
    </w:p>
    <w:p w:rsidR="006B403D" w:rsidRPr="008B1FB5" w:rsidRDefault="006B403D" w:rsidP="007863A8">
      <w:pPr>
        <w:numPr>
          <w:ilvl w:val="0"/>
          <w:numId w:val="30"/>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Хронический панкреатит с недостаточностью экзокринной функции поджелудочной железы</w:t>
      </w:r>
    </w:p>
    <w:p w:rsidR="006B403D" w:rsidRPr="008B1FB5" w:rsidRDefault="006B403D" w:rsidP="007863A8">
      <w:pPr>
        <w:numPr>
          <w:ilvl w:val="0"/>
          <w:numId w:val="30"/>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Дисфункция желчного пузыря </w:t>
      </w:r>
    </w:p>
    <w:p w:rsidR="006B403D" w:rsidRPr="008B1FB5" w:rsidRDefault="006B403D" w:rsidP="007863A8">
      <w:pPr>
        <w:numPr>
          <w:ilvl w:val="0"/>
          <w:numId w:val="30"/>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Диффузные заболевания печени</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90. У больной 35 лет, периодически после эмоционального напряжения, возникают схваткообразные боли в животе, сопровождающиеся частым жидким стулом (суточный объем кала 200 г); пальпируются спазмированные отделы толстой кишки. При колоноскопии патологии не выявлено. Укажите Ваш предполагаемый диагноз?</w:t>
      </w:r>
    </w:p>
    <w:p w:rsidR="006B403D" w:rsidRPr="008B1FB5" w:rsidRDefault="006B403D" w:rsidP="007863A8">
      <w:pPr>
        <w:numPr>
          <w:ilvl w:val="0"/>
          <w:numId w:val="29"/>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Хронический панкреатит</w:t>
      </w:r>
    </w:p>
    <w:p w:rsidR="006B403D" w:rsidRPr="008B1FB5" w:rsidRDefault="006B403D" w:rsidP="007863A8">
      <w:pPr>
        <w:numPr>
          <w:ilvl w:val="0"/>
          <w:numId w:val="29"/>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Острая кишечная инфекция </w:t>
      </w:r>
    </w:p>
    <w:p w:rsidR="006B403D" w:rsidRPr="008B1FB5" w:rsidRDefault="006B403D" w:rsidP="007863A8">
      <w:pPr>
        <w:numPr>
          <w:ilvl w:val="0"/>
          <w:numId w:val="29"/>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Синдром раздраженной толстой кишки</w:t>
      </w:r>
    </w:p>
    <w:p w:rsidR="006B403D" w:rsidRPr="008B1FB5" w:rsidRDefault="006B403D" w:rsidP="007863A8">
      <w:pPr>
        <w:numPr>
          <w:ilvl w:val="0"/>
          <w:numId w:val="29"/>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Болезнь Крона</w:t>
      </w:r>
    </w:p>
    <w:p w:rsidR="006B403D" w:rsidRPr="008B1FB5" w:rsidRDefault="006B403D" w:rsidP="006B403D">
      <w:pPr>
        <w:spacing w:after="0" w:line="240" w:lineRule="auto"/>
        <w:ind w:right="-1"/>
        <w:jc w:val="both"/>
        <w:rPr>
          <w:rFonts w:ascii="Times New Roman" w:eastAsia="Times New Roman" w:hAnsi="Times New Roman" w:cs="Times New Roman"/>
          <w:lang w:eastAsia="zh-CN"/>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91. </w:t>
      </w:r>
      <w:r w:rsidRPr="008B1FB5">
        <w:rPr>
          <w:rFonts w:ascii="Times New Roman" w:hAnsi="Times New Roman"/>
        </w:rPr>
        <w:t xml:space="preserve">К калийсберегающим диуретикам относится </w:t>
      </w:r>
    </w:p>
    <w:p w:rsidR="00F754DE" w:rsidRPr="008B1FB5" w:rsidRDefault="00F754DE" w:rsidP="00F754DE">
      <w:pPr>
        <w:pStyle w:val="a4"/>
        <w:rPr>
          <w:rFonts w:ascii="Times New Roman" w:hAnsi="Times New Roman"/>
        </w:rPr>
      </w:pPr>
      <w:r w:rsidRPr="008B1FB5">
        <w:rPr>
          <w:rFonts w:ascii="Times New Roman" w:hAnsi="Times New Roman"/>
        </w:rPr>
        <w:t xml:space="preserve">a. этакриновая кислота (урегит) </w:t>
      </w:r>
    </w:p>
    <w:p w:rsidR="00F754DE" w:rsidRPr="008B1FB5" w:rsidRDefault="00F754DE" w:rsidP="00F754DE">
      <w:pPr>
        <w:pStyle w:val="a4"/>
        <w:rPr>
          <w:rFonts w:ascii="Times New Roman" w:hAnsi="Times New Roman"/>
        </w:rPr>
      </w:pPr>
      <w:r w:rsidRPr="008B1FB5">
        <w:rPr>
          <w:rFonts w:ascii="Times New Roman" w:hAnsi="Times New Roman"/>
        </w:rPr>
        <w:t xml:space="preserve">b. фуросемид </w:t>
      </w:r>
    </w:p>
    <w:p w:rsidR="00F754DE" w:rsidRPr="008B1FB5" w:rsidRDefault="00F754DE" w:rsidP="00F754DE">
      <w:pPr>
        <w:pStyle w:val="a4"/>
        <w:rPr>
          <w:rFonts w:ascii="Times New Roman" w:hAnsi="Times New Roman"/>
        </w:rPr>
      </w:pPr>
      <w:r w:rsidRPr="008B1FB5">
        <w:rPr>
          <w:rFonts w:ascii="Times New Roman" w:hAnsi="Times New Roman"/>
        </w:rPr>
        <w:t xml:space="preserve">c. маннитол </w:t>
      </w:r>
    </w:p>
    <w:p w:rsidR="00F754DE" w:rsidRPr="008B1FB5" w:rsidRDefault="00F754DE" w:rsidP="00F754DE">
      <w:pPr>
        <w:pStyle w:val="a4"/>
        <w:rPr>
          <w:rFonts w:ascii="Times New Roman" w:hAnsi="Times New Roman"/>
          <w:lang w:eastAsia="ru-RU"/>
        </w:rPr>
      </w:pPr>
      <w:r w:rsidRPr="008B1FB5">
        <w:rPr>
          <w:rFonts w:ascii="Times New Roman" w:hAnsi="Times New Roman"/>
        </w:rPr>
        <w:lastRenderedPageBreak/>
        <w:t>d. верошпирон</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92.</w:t>
      </w:r>
      <w:r w:rsidRPr="008B1FB5">
        <w:rPr>
          <w:rFonts w:ascii="Times New Roman" w:hAnsi="Times New Roman"/>
          <w:lang w:val="kk-KZ" w:eastAsia="ru-RU"/>
        </w:rPr>
        <w:t xml:space="preserve"> </w:t>
      </w:r>
      <w:r w:rsidRPr="008B1FB5">
        <w:rPr>
          <w:rFonts w:ascii="Times New Roman" w:hAnsi="Times New Roman"/>
        </w:rPr>
        <w:t xml:space="preserve">При острой сердечной недостаточности с отеком легких необходимо выбрать </w:t>
      </w:r>
    </w:p>
    <w:p w:rsidR="00F754DE" w:rsidRPr="008B1FB5" w:rsidRDefault="00F754DE" w:rsidP="00F754DE">
      <w:pPr>
        <w:pStyle w:val="a4"/>
        <w:rPr>
          <w:rFonts w:ascii="Times New Roman" w:hAnsi="Times New Roman"/>
        </w:rPr>
      </w:pPr>
      <w:r w:rsidRPr="008B1FB5">
        <w:rPr>
          <w:rFonts w:ascii="Times New Roman" w:hAnsi="Times New Roman"/>
        </w:rPr>
        <w:t xml:space="preserve">a. фуросемид </w:t>
      </w:r>
    </w:p>
    <w:p w:rsidR="00F754DE" w:rsidRPr="008B1FB5" w:rsidRDefault="00F754DE" w:rsidP="00F754DE">
      <w:pPr>
        <w:pStyle w:val="a4"/>
        <w:rPr>
          <w:rFonts w:ascii="Times New Roman" w:hAnsi="Times New Roman"/>
        </w:rPr>
      </w:pPr>
      <w:r w:rsidRPr="008B1FB5">
        <w:rPr>
          <w:rFonts w:ascii="Times New Roman" w:hAnsi="Times New Roman"/>
        </w:rPr>
        <w:t xml:space="preserve">b. маннитол </w:t>
      </w:r>
    </w:p>
    <w:p w:rsidR="00F754DE" w:rsidRPr="008B1FB5" w:rsidRDefault="00F754DE" w:rsidP="00F754DE">
      <w:pPr>
        <w:pStyle w:val="a4"/>
        <w:rPr>
          <w:rFonts w:ascii="Times New Roman" w:hAnsi="Times New Roman"/>
        </w:rPr>
      </w:pPr>
      <w:r w:rsidRPr="008B1FB5">
        <w:rPr>
          <w:rFonts w:ascii="Times New Roman" w:hAnsi="Times New Roman"/>
        </w:rPr>
        <w:t xml:space="preserve">c. верошпирон </w:t>
      </w:r>
    </w:p>
    <w:p w:rsidR="00F754DE" w:rsidRPr="008B1FB5" w:rsidRDefault="00F754DE" w:rsidP="00F754DE">
      <w:pPr>
        <w:pStyle w:val="a4"/>
        <w:rPr>
          <w:rFonts w:ascii="Times New Roman" w:hAnsi="Times New Roman"/>
          <w:lang w:eastAsia="ru-RU"/>
        </w:rPr>
      </w:pPr>
      <w:r w:rsidRPr="008B1FB5">
        <w:rPr>
          <w:rFonts w:ascii="Times New Roman" w:hAnsi="Times New Roman"/>
        </w:rPr>
        <w:t>d. диакарб</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lang w:eastAsia="ru-RU"/>
        </w:rPr>
      </w:pPr>
      <w:r w:rsidRPr="008B1FB5">
        <w:rPr>
          <w:rFonts w:ascii="Times New Roman" w:hAnsi="Times New Roman"/>
          <w:lang w:eastAsia="ru-RU"/>
        </w:rPr>
        <w:t xml:space="preserve">93. </w:t>
      </w:r>
      <w:r w:rsidRPr="008B1FB5">
        <w:rPr>
          <w:rFonts w:ascii="Times New Roman" w:hAnsi="Times New Roman"/>
        </w:rPr>
        <w:t>При сердечной недостаточности, рефрактерной к лечению сердечными гликозидами, показано применение a. повышенные дозы сердечных гликозидов b. *вазодилататоров c. глюкагона d. дофамина</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94. </w:t>
      </w:r>
      <w:r w:rsidRPr="008B1FB5">
        <w:rPr>
          <w:rFonts w:ascii="Times New Roman" w:hAnsi="Times New Roman"/>
        </w:rPr>
        <w:t xml:space="preserve">К быстродействующим сердечным гликозидам относятся </w:t>
      </w:r>
    </w:p>
    <w:p w:rsidR="00F754DE" w:rsidRPr="008B1FB5" w:rsidRDefault="00F754DE" w:rsidP="00F754DE">
      <w:pPr>
        <w:pStyle w:val="a4"/>
        <w:rPr>
          <w:rFonts w:ascii="Times New Roman" w:hAnsi="Times New Roman"/>
        </w:rPr>
      </w:pPr>
      <w:r w:rsidRPr="008B1FB5">
        <w:rPr>
          <w:rFonts w:ascii="Times New Roman" w:hAnsi="Times New Roman"/>
        </w:rPr>
        <w:t xml:space="preserve">a. дигоксин </w:t>
      </w:r>
    </w:p>
    <w:p w:rsidR="00F754DE" w:rsidRPr="008B1FB5" w:rsidRDefault="00F754DE" w:rsidP="00F754DE">
      <w:pPr>
        <w:pStyle w:val="a4"/>
        <w:rPr>
          <w:rFonts w:ascii="Times New Roman" w:hAnsi="Times New Roman"/>
        </w:rPr>
      </w:pPr>
      <w:r w:rsidRPr="008B1FB5">
        <w:rPr>
          <w:rFonts w:ascii="Times New Roman" w:hAnsi="Times New Roman"/>
        </w:rPr>
        <w:t xml:space="preserve">b. дигитоксин </w:t>
      </w:r>
    </w:p>
    <w:p w:rsidR="00F754DE" w:rsidRPr="008B1FB5" w:rsidRDefault="00F754DE" w:rsidP="00F754DE">
      <w:pPr>
        <w:pStyle w:val="a4"/>
        <w:rPr>
          <w:rFonts w:ascii="Times New Roman" w:hAnsi="Times New Roman"/>
        </w:rPr>
      </w:pPr>
      <w:r w:rsidRPr="008B1FB5">
        <w:rPr>
          <w:rFonts w:ascii="Times New Roman" w:hAnsi="Times New Roman"/>
        </w:rPr>
        <w:t xml:space="preserve">c. папаверин </w:t>
      </w:r>
    </w:p>
    <w:p w:rsidR="00F754DE" w:rsidRPr="008B1FB5" w:rsidRDefault="00F754DE" w:rsidP="00F754DE">
      <w:pPr>
        <w:pStyle w:val="a4"/>
        <w:rPr>
          <w:rFonts w:ascii="Times New Roman" w:hAnsi="Times New Roman"/>
        </w:rPr>
      </w:pPr>
      <w:r w:rsidRPr="008B1FB5">
        <w:rPr>
          <w:rFonts w:ascii="Times New Roman" w:hAnsi="Times New Roman"/>
        </w:rPr>
        <w:t>d. строфантин</w:t>
      </w:r>
    </w:p>
    <w:p w:rsidR="00F754DE" w:rsidRPr="008B1FB5" w:rsidRDefault="00F754DE" w:rsidP="00F754DE">
      <w:pPr>
        <w:pStyle w:val="a4"/>
        <w:rPr>
          <w:rFonts w:ascii="Times New Roman" w:hAnsi="Times New Roman"/>
        </w:rPr>
      </w:pPr>
      <w:r w:rsidRPr="008B1FB5">
        <w:rPr>
          <w:rFonts w:ascii="Times New Roman" w:hAnsi="Times New Roman"/>
          <w:spacing w:val="-6"/>
          <w:lang w:eastAsia="ru-RU"/>
        </w:rPr>
        <w:t xml:space="preserve">95. </w:t>
      </w:r>
      <w:r w:rsidRPr="008B1FB5">
        <w:rPr>
          <w:rFonts w:ascii="Times New Roman" w:hAnsi="Times New Roman"/>
        </w:rPr>
        <w:t xml:space="preserve">Побочные эффекты диакарба: </w:t>
      </w:r>
    </w:p>
    <w:p w:rsidR="00F754DE" w:rsidRPr="008B1FB5" w:rsidRDefault="00F754DE" w:rsidP="00F754DE">
      <w:pPr>
        <w:pStyle w:val="a4"/>
        <w:rPr>
          <w:rFonts w:ascii="Times New Roman" w:hAnsi="Times New Roman"/>
        </w:rPr>
      </w:pPr>
      <w:r w:rsidRPr="008B1FB5">
        <w:rPr>
          <w:rFonts w:ascii="Times New Roman" w:hAnsi="Times New Roman"/>
        </w:rPr>
        <w:t xml:space="preserve">a. гипокалиемия, гипонатриемия, гиперурикемия, гипохлоремический алкалоз, кальцийурия и образование камней </w:t>
      </w:r>
    </w:p>
    <w:p w:rsidR="00F754DE" w:rsidRPr="008B1FB5" w:rsidRDefault="00F754DE" w:rsidP="00F754DE">
      <w:pPr>
        <w:pStyle w:val="a4"/>
        <w:rPr>
          <w:rFonts w:ascii="Times New Roman" w:hAnsi="Times New Roman"/>
        </w:rPr>
      </w:pPr>
      <w:r w:rsidRPr="008B1FB5">
        <w:rPr>
          <w:rFonts w:ascii="Times New Roman" w:hAnsi="Times New Roman"/>
        </w:rPr>
        <w:t xml:space="preserve">b. гипокалиемия, метаболический ацидоз, ощелачивание мочи </w:t>
      </w:r>
    </w:p>
    <w:p w:rsidR="00F754DE" w:rsidRPr="008B1FB5" w:rsidRDefault="00F754DE" w:rsidP="00F754DE">
      <w:pPr>
        <w:pStyle w:val="a4"/>
        <w:rPr>
          <w:rFonts w:ascii="Times New Roman" w:hAnsi="Times New Roman"/>
        </w:rPr>
      </w:pPr>
      <w:r w:rsidRPr="008B1FB5">
        <w:rPr>
          <w:rFonts w:ascii="Times New Roman" w:hAnsi="Times New Roman"/>
        </w:rPr>
        <w:t xml:space="preserve">c. гиперкалиемия </w:t>
      </w:r>
    </w:p>
    <w:p w:rsidR="00F754DE" w:rsidRPr="008B1FB5" w:rsidRDefault="00F754DE" w:rsidP="00F754DE">
      <w:pPr>
        <w:pStyle w:val="a4"/>
        <w:rPr>
          <w:rFonts w:ascii="Times New Roman" w:hAnsi="Times New Roman"/>
        </w:rPr>
      </w:pPr>
      <w:r w:rsidRPr="008B1FB5">
        <w:rPr>
          <w:rFonts w:ascii="Times New Roman" w:hAnsi="Times New Roman"/>
        </w:rPr>
        <w:t>d. диспепсические явления</w:t>
      </w:r>
    </w:p>
    <w:p w:rsidR="00F754DE" w:rsidRPr="008B1FB5" w:rsidRDefault="00F754DE" w:rsidP="00F754DE">
      <w:pPr>
        <w:pStyle w:val="a4"/>
        <w:rPr>
          <w:rFonts w:ascii="Times New Roman" w:hAnsi="Times New Roman"/>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96. </w:t>
      </w:r>
      <w:r w:rsidRPr="008B1FB5">
        <w:rPr>
          <w:rFonts w:ascii="Times New Roman" w:hAnsi="Times New Roman"/>
        </w:rPr>
        <w:t xml:space="preserve">Побочные эффекты верошпирона </w:t>
      </w:r>
    </w:p>
    <w:p w:rsidR="00F754DE" w:rsidRPr="008B1FB5" w:rsidRDefault="00F754DE" w:rsidP="00F754DE">
      <w:pPr>
        <w:pStyle w:val="a4"/>
        <w:rPr>
          <w:rFonts w:ascii="Times New Roman" w:hAnsi="Times New Roman"/>
        </w:rPr>
      </w:pPr>
      <w:r w:rsidRPr="008B1FB5">
        <w:rPr>
          <w:rFonts w:ascii="Times New Roman" w:hAnsi="Times New Roman"/>
        </w:rPr>
        <w:t xml:space="preserve">a. гипокалиемия, гипонатриемия, гиперурикемия, гипохлоремический алкалоз, кальцийурия и образование камней </w:t>
      </w:r>
    </w:p>
    <w:p w:rsidR="00F754DE" w:rsidRPr="008B1FB5" w:rsidRDefault="00F754DE" w:rsidP="00F754DE">
      <w:pPr>
        <w:pStyle w:val="a4"/>
        <w:rPr>
          <w:rFonts w:ascii="Times New Roman" w:hAnsi="Times New Roman"/>
        </w:rPr>
      </w:pPr>
      <w:r w:rsidRPr="008B1FB5">
        <w:rPr>
          <w:rFonts w:ascii="Times New Roman" w:hAnsi="Times New Roman"/>
        </w:rPr>
        <w:t xml:space="preserve">b. гипокалиемия, метаболический ацидоз, ощелачивание мочи </w:t>
      </w:r>
    </w:p>
    <w:p w:rsidR="00F754DE" w:rsidRPr="008B1FB5" w:rsidRDefault="00F754DE" w:rsidP="00F754DE">
      <w:pPr>
        <w:pStyle w:val="a4"/>
        <w:rPr>
          <w:rFonts w:ascii="Times New Roman" w:hAnsi="Times New Roman"/>
        </w:rPr>
      </w:pPr>
      <w:r w:rsidRPr="008B1FB5">
        <w:rPr>
          <w:rFonts w:ascii="Times New Roman" w:hAnsi="Times New Roman"/>
        </w:rPr>
        <w:t xml:space="preserve">c. гиперкалиемия </w:t>
      </w:r>
    </w:p>
    <w:p w:rsidR="00F754DE" w:rsidRPr="008B1FB5" w:rsidRDefault="00F754DE" w:rsidP="00F754DE">
      <w:pPr>
        <w:pStyle w:val="a4"/>
        <w:rPr>
          <w:rFonts w:ascii="Times New Roman" w:hAnsi="Times New Roman"/>
        </w:rPr>
      </w:pPr>
      <w:r w:rsidRPr="008B1FB5">
        <w:rPr>
          <w:rFonts w:ascii="Times New Roman" w:hAnsi="Times New Roman"/>
        </w:rPr>
        <w:t>d. диспепсические явления</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97. </w:t>
      </w:r>
      <w:r w:rsidRPr="008B1FB5">
        <w:rPr>
          <w:rFonts w:ascii="Times New Roman" w:hAnsi="Times New Roman"/>
        </w:rPr>
        <w:t xml:space="preserve">Побочные эффекты фуросемида </w:t>
      </w:r>
    </w:p>
    <w:p w:rsidR="00F754DE" w:rsidRPr="008B1FB5" w:rsidRDefault="00F754DE" w:rsidP="00F754DE">
      <w:pPr>
        <w:pStyle w:val="a4"/>
        <w:rPr>
          <w:rFonts w:ascii="Times New Roman" w:hAnsi="Times New Roman"/>
        </w:rPr>
      </w:pPr>
      <w:r w:rsidRPr="008B1FB5">
        <w:rPr>
          <w:rFonts w:ascii="Times New Roman" w:hAnsi="Times New Roman"/>
        </w:rPr>
        <w:t xml:space="preserve">a. гипокалиемия, гипонатриемия, гиперурикемия, гипохлоремический алкалоз, кальцийурия и образование камней </w:t>
      </w:r>
    </w:p>
    <w:p w:rsidR="00F754DE" w:rsidRPr="008B1FB5" w:rsidRDefault="00F754DE" w:rsidP="00F754DE">
      <w:pPr>
        <w:pStyle w:val="a4"/>
        <w:rPr>
          <w:rFonts w:ascii="Times New Roman" w:hAnsi="Times New Roman"/>
        </w:rPr>
      </w:pPr>
      <w:r w:rsidRPr="008B1FB5">
        <w:rPr>
          <w:rFonts w:ascii="Times New Roman" w:hAnsi="Times New Roman"/>
        </w:rPr>
        <w:t xml:space="preserve">b. гипокалиемия, метаболический ацидоз, ощелачивание мочи </w:t>
      </w:r>
    </w:p>
    <w:p w:rsidR="00F754DE" w:rsidRPr="008B1FB5" w:rsidRDefault="00F754DE" w:rsidP="00F754DE">
      <w:pPr>
        <w:pStyle w:val="a4"/>
        <w:rPr>
          <w:rFonts w:ascii="Times New Roman" w:hAnsi="Times New Roman"/>
        </w:rPr>
      </w:pPr>
      <w:r w:rsidRPr="008B1FB5">
        <w:rPr>
          <w:rFonts w:ascii="Times New Roman" w:hAnsi="Times New Roman"/>
        </w:rPr>
        <w:t xml:space="preserve">c. гиперкалиемия </w:t>
      </w:r>
    </w:p>
    <w:p w:rsidR="00F754DE" w:rsidRPr="008B1FB5" w:rsidRDefault="00F754DE" w:rsidP="00F754DE">
      <w:pPr>
        <w:pStyle w:val="a4"/>
        <w:rPr>
          <w:rFonts w:ascii="Times New Roman" w:hAnsi="Times New Roman"/>
        </w:rPr>
      </w:pPr>
      <w:r w:rsidRPr="008B1FB5">
        <w:rPr>
          <w:rFonts w:ascii="Times New Roman" w:hAnsi="Times New Roman"/>
        </w:rPr>
        <w:t>d. диспепсические явления</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98. </w:t>
      </w:r>
      <w:r w:rsidRPr="008B1FB5">
        <w:rPr>
          <w:rFonts w:ascii="Times New Roman" w:hAnsi="Times New Roman"/>
        </w:rPr>
        <w:t xml:space="preserve">Больной Р., поступил в стационар с жалобами на давящие загрудинные боли, появляющиеся во время физической нагрузки, ощущение «перебоев» в сердце. Назначен пропранолол (обзидан) 160 мг/сутки, изосорбида мононитрат 40 мг/сутки. Какой побочный эффект вероятен у больного при этой комбинации лекарственных средств? </w:t>
      </w:r>
    </w:p>
    <w:p w:rsidR="00F754DE" w:rsidRPr="008B1FB5" w:rsidRDefault="00F754DE" w:rsidP="00F754DE">
      <w:pPr>
        <w:pStyle w:val="a4"/>
        <w:rPr>
          <w:rFonts w:ascii="Times New Roman" w:hAnsi="Times New Roman"/>
        </w:rPr>
      </w:pPr>
      <w:r w:rsidRPr="008B1FB5">
        <w:rPr>
          <w:rFonts w:ascii="Times New Roman" w:hAnsi="Times New Roman"/>
        </w:rPr>
        <w:t xml:space="preserve">а. гипергликемия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сердечная недостаточность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гипотония, головокружение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тошнота, рвота, боли в животе д. появление отеков нижних конечностей</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99. </w:t>
      </w:r>
      <w:r w:rsidRPr="008B1FB5">
        <w:rPr>
          <w:rFonts w:ascii="Times New Roman" w:hAnsi="Times New Roman"/>
        </w:rPr>
        <w:t xml:space="preserve">При бронхообструктивном синдроме на фоне ХОБЛ целесообразно применение: </w:t>
      </w:r>
    </w:p>
    <w:p w:rsidR="00F754DE" w:rsidRPr="008B1FB5" w:rsidRDefault="00F754DE" w:rsidP="00F754DE">
      <w:pPr>
        <w:pStyle w:val="a4"/>
        <w:rPr>
          <w:rFonts w:ascii="Times New Roman" w:hAnsi="Times New Roman"/>
        </w:rPr>
      </w:pPr>
      <w:r w:rsidRPr="008B1FB5">
        <w:rPr>
          <w:rFonts w:ascii="Times New Roman" w:hAnsi="Times New Roman"/>
          <w:lang w:val="en-US"/>
        </w:rPr>
        <w:t>a</w:t>
      </w:r>
      <w:r w:rsidRPr="008B1FB5">
        <w:rPr>
          <w:rFonts w:ascii="Times New Roman" w:hAnsi="Times New Roman"/>
        </w:rPr>
        <w:t xml:space="preserve">) </w:t>
      </w:r>
      <w:proofErr w:type="gramStart"/>
      <w:r w:rsidRPr="008B1FB5">
        <w:rPr>
          <w:rFonts w:ascii="Times New Roman" w:hAnsi="Times New Roman"/>
        </w:rPr>
        <w:t>терфенадина</w:t>
      </w:r>
      <w:proofErr w:type="gramEnd"/>
      <w:r w:rsidRPr="008B1FB5">
        <w:rPr>
          <w:rFonts w:ascii="Times New Roman" w:hAnsi="Times New Roman"/>
        </w:rPr>
        <w:t xml:space="preserve">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кромогликата натрия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ипратропия бромида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xml:space="preserve"> кетотифена</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100. </w:t>
      </w:r>
      <w:r w:rsidRPr="008B1FB5">
        <w:rPr>
          <w:rFonts w:ascii="Times New Roman" w:hAnsi="Times New Roman"/>
        </w:rPr>
        <w:t xml:space="preserve">Какие препараты по данным международных многоцентровых исследований увеличивают продолжительность жизни больных с сердечной недостаточностью: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ингибиторы АПФ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сердечные гликозиды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триметазидин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lastRenderedPageBreak/>
        <w:t>d</w:t>
      </w:r>
      <w:proofErr w:type="gramEnd"/>
      <w:r w:rsidRPr="008B1FB5">
        <w:rPr>
          <w:rFonts w:ascii="Times New Roman" w:hAnsi="Times New Roman"/>
        </w:rPr>
        <w:t xml:space="preserve"> нитраты </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101. </w:t>
      </w:r>
      <w:r w:rsidRPr="008B1FB5">
        <w:rPr>
          <w:rFonts w:ascii="Times New Roman" w:hAnsi="Times New Roman"/>
        </w:rPr>
        <w:t xml:space="preserve">Какой диуретик целесообразно использовать при наличии признаков гиперальдостеронизма?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этакриновая кислота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хлорталидон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ацетазоламид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xml:space="preserve"> спиронолактон</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102. </w:t>
      </w:r>
      <w:r w:rsidRPr="008B1FB5">
        <w:rPr>
          <w:rFonts w:ascii="Times New Roman" w:hAnsi="Times New Roman"/>
        </w:rPr>
        <w:t xml:space="preserve">Методом контроля эффективности антиангинальной терапии является: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мониторирование ЭКГ по Холтеру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контроль уровня липидов крови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суточное мониторирование АД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измерение ФВД (функции внешнего дыхания)</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103. </w:t>
      </w:r>
      <w:r w:rsidRPr="008B1FB5">
        <w:rPr>
          <w:rFonts w:ascii="Times New Roman" w:hAnsi="Times New Roman"/>
        </w:rPr>
        <w:t xml:space="preserve">При стенокардии у больного с брадикардией лучше выбрать из перечисленного: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амлодипин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пропранолол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дилтиазем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d</w:t>
      </w:r>
      <w:proofErr w:type="gramEnd"/>
      <w:r w:rsidRPr="008B1FB5">
        <w:rPr>
          <w:rFonts w:ascii="Times New Roman" w:hAnsi="Times New Roman"/>
        </w:rPr>
        <w:t>. метопролол</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104. </w:t>
      </w:r>
      <w:r w:rsidRPr="008B1FB5">
        <w:rPr>
          <w:rFonts w:ascii="Times New Roman" w:hAnsi="Times New Roman"/>
        </w:rPr>
        <w:t xml:space="preserve">Для купирования приступа бронхиальной астмы применяется: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ипратропиума бромид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недокромил натрия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кромогликат натрия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сальбутамол</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105. </w:t>
      </w:r>
      <w:r w:rsidRPr="008B1FB5">
        <w:rPr>
          <w:rFonts w:ascii="Times New Roman" w:hAnsi="Times New Roman"/>
        </w:rPr>
        <w:t xml:space="preserve">К муколитическим средствам относятся: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кромогликат натрия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амброксол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сальметерол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теофиллин</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106. </w:t>
      </w:r>
      <w:r w:rsidRPr="008B1FB5">
        <w:rPr>
          <w:rFonts w:ascii="Times New Roman" w:hAnsi="Times New Roman"/>
        </w:rPr>
        <w:t xml:space="preserve">Побочные эффекты сердечных гликозидов: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изменение цветного зрения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гинекомастия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всегда сопровождаются брадикардией </w:t>
      </w:r>
    </w:p>
    <w:p w:rsidR="00F754DE" w:rsidRPr="008B1FB5" w:rsidRDefault="00F754DE" w:rsidP="00F754DE">
      <w:pPr>
        <w:pStyle w:val="a4"/>
        <w:rPr>
          <w:rFonts w:ascii="Times New Roman" w:hAnsi="Times New Roman"/>
          <w:lang w:eastAsia="ru-RU"/>
        </w:rPr>
      </w:pPr>
      <w:r w:rsidRPr="008B1FB5">
        <w:rPr>
          <w:rFonts w:ascii="Times New Roman" w:hAnsi="Times New Roman"/>
          <w:lang w:val="en-US"/>
        </w:rPr>
        <w:t>d</w:t>
      </w:r>
      <w:r w:rsidRPr="008B1FB5">
        <w:rPr>
          <w:rFonts w:ascii="Times New Roman" w:hAnsi="Times New Roman"/>
        </w:rPr>
        <w:t>. отѐки д. синусовая тахикардия</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bCs/>
          <w:color w:val="231F20"/>
          <w:bdr w:val="none" w:sz="0" w:space="0" w:color="auto" w:frame="1"/>
          <w:shd w:val="clear" w:color="auto" w:fill="FFFFFF"/>
          <w:lang w:eastAsia="ru-RU"/>
        </w:rPr>
        <w:t xml:space="preserve">107. </w:t>
      </w:r>
      <w:r w:rsidRPr="008B1FB5">
        <w:rPr>
          <w:rFonts w:ascii="Times New Roman" w:hAnsi="Times New Roman"/>
        </w:rPr>
        <w:t xml:space="preserve">Больная поступила в кардиологическое отделение с жалобами на сердцебиение, головокружение, внутреннюю напряженность, плохой сон. В течение трех лет при стрессах повышается АД до 170/90 мм.рт.ст. и выше. Рабочее давление 130/80 мм.рт.ст. В момент осмотра: ЧСС – 104 в мин., АД – 18095 мм.рт.ст. Со стороны других органов и систем без патологии. ЭКГ – синусовая тахикардия, гипертрофия левого желудочка. Какие фармакологические средства являютс препаратами выбора? </w:t>
      </w:r>
    </w:p>
    <w:p w:rsidR="00F754DE" w:rsidRPr="008B1FB5" w:rsidRDefault="00F754DE" w:rsidP="00F754DE">
      <w:pPr>
        <w:pStyle w:val="a4"/>
        <w:rPr>
          <w:rFonts w:ascii="Times New Roman" w:hAnsi="Times New Roman"/>
        </w:rPr>
      </w:pPr>
      <w:r w:rsidRPr="008B1FB5">
        <w:rPr>
          <w:rFonts w:ascii="Times New Roman" w:hAnsi="Times New Roman"/>
        </w:rPr>
        <w:t xml:space="preserve">а. бета-адреноблокаторы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Нифедипин</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ИАПФ</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d</w:t>
      </w:r>
      <w:proofErr w:type="gramEnd"/>
      <w:r w:rsidRPr="008B1FB5">
        <w:rPr>
          <w:rFonts w:ascii="Times New Roman" w:hAnsi="Times New Roman"/>
        </w:rPr>
        <w:t>. Статины</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bCs/>
          <w:color w:val="231F20"/>
          <w:bdr w:val="none" w:sz="0" w:space="0" w:color="auto" w:frame="1"/>
          <w:shd w:val="clear" w:color="auto" w:fill="FFFFFF"/>
        </w:rPr>
        <w:t>108.</w:t>
      </w:r>
      <w:r w:rsidRPr="008B1FB5">
        <w:rPr>
          <w:rFonts w:ascii="Times New Roman" w:hAnsi="Times New Roman"/>
          <w:color w:val="231F20"/>
        </w:rPr>
        <w:t xml:space="preserve"> </w:t>
      </w:r>
      <w:r w:rsidRPr="008B1FB5">
        <w:rPr>
          <w:rFonts w:ascii="Times New Roman" w:hAnsi="Times New Roman"/>
        </w:rPr>
        <w:t xml:space="preserve">Женщина 46 лет страдает гипертонической болезнью IIБ ст. В течение 5 лет принимает клонидин (клофелин) в дозе 0,15 мг 3 раза в день. (АД стабильно держится 140/85 мм рт.ст.). В связи с отсутствием препарата в аптеке больная перестала принимать препарат. Как это может отразиться на состоянии больной? а. кратковременная отмена не отразится на состоянии больной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разовьется «синдром отмены»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больная будет отмечать сухость во рту и боли в области желудка </w:t>
      </w:r>
    </w:p>
    <w:p w:rsidR="00F754DE" w:rsidRPr="008B1FB5" w:rsidRDefault="00F754DE" w:rsidP="00F754DE">
      <w:pPr>
        <w:pStyle w:val="a4"/>
        <w:rPr>
          <w:rFonts w:ascii="Times New Roman" w:hAnsi="Times New Roman"/>
          <w:color w:val="231F20"/>
        </w:rPr>
      </w:pPr>
      <w:proofErr w:type="gramStart"/>
      <w:r w:rsidRPr="008B1FB5">
        <w:rPr>
          <w:rFonts w:ascii="Times New Roman" w:hAnsi="Times New Roman"/>
          <w:lang w:val="en-US"/>
        </w:rPr>
        <w:t>d</w:t>
      </w:r>
      <w:proofErr w:type="gramEnd"/>
      <w:r w:rsidRPr="008B1FB5">
        <w:rPr>
          <w:rFonts w:ascii="Times New Roman" w:hAnsi="Times New Roman"/>
        </w:rPr>
        <w:t>. постепенно повысится давление: возможно развитие синдрома Рейно д. нарушится кровообращение печени и почек</w:t>
      </w:r>
    </w:p>
    <w:p w:rsidR="00F754DE" w:rsidRPr="008B1FB5" w:rsidRDefault="00F754DE" w:rsidP="00F754DE">
      <w:pPr>
        <w:pStyle w:val="a4"/>
        <w:rPr>
          <w:rFonts w:ascii="Times New Roman" w:hAnsi="Times New Roman"/>
          <w:bCs/>
          <w:color w:val="231F20"/>
        </w:rPr>
      </w:pPr>
    </w:p>
    <w:p w:rsidR="00F754DE" w:rsidRPr="008B1FB5" w:rsidRDefault="00F754DE" w:rsidP="00F754DE">
      <w:pPr>
        <w:pStyle w:val="a4"/>
        <w:rPr>
          <w:rFonts w:ascii="Times New Roman" w:hAnsi="Times New Roman"/>
          <w:bCs/>
          <w:color w:val="231F20"/>
        </w:rPr>
      </w:pPr>
    </w:p>
    <w:p w:rsidR="00F754DE" w:rsidRPr="008B1FB5" w:rsidRDefault="00F754DE" w:rsidP="00F754DE">
      <w:pPr>
        <w:pStyle w:val="a4"/>
        <w:rPr>
          <w:rFonts w:ascii="Times New Roman" w:hAnsi="Times New Roman"/>
        </w:rPr>
      </w:pPr>
      <w:r w:rsidRPr="008B1FB5">
        <w:rPr>
          <w:rFonts w:ascii="Times New Roman" w:hAnsi="Times New Roman"/>
          <w:bCs/>
          <w:color w:val="231F20"/>
          <w:bdr w:val="none" w:sz="0" w:space="0" w:color="auto" w:frame="1"/>
          <w:shd w:val="clear" w:color="auto" w:fill="FFFFFF"/>
        </w:rPr>
        <w:t xml:space="preserve">109. </w:t>
      </w:r>
      <w:r w:rsidRPr="008B1FB5">
        <w:rPr>
          <w:rFonts w:ascii="Times New Roman" w:hAnsi="Times New Roman"/>
        </w:rPr>
        <w:t xml:space="preserve">Женщина 52 лет страдает гипертонической болезнью II ст. Принимает резерпин по 1 таблетке 3 раза в день. АД нормализовалось через 1 неделю. Через 4 недели регулярного приема появились «голодные» боли в эпигастральной области, при ФГДС был диагностирован эрозивный дуоденит. Чем Вы объясните его возникновение? </w:t>
      </w:r>
    </w:p>
    <w:p w:rsidR="00F754DE" w:rsidRPr="008B1FB5" w:rsidRDefault="00F754DE" w:rsidP="00F754DE">
      <w:pPr>
        <w:pStyle w:val="a4"/>
        <w:rPr>
          <w:rFonts w:ascii="Times New Roman" w:hAnsi="Times New Roman"/>
        </w:rPr>
      </w:pPr>
      <w:r w:rsidRPr="008B1FB5">
        <w:rPr>
          <w:rFonts w:ascii="Times New Roman" w:hAnsi="Times New Roman"/>
        </w:rPr>
        <w:t xml:space="preserve">а. заболевание связано с основной патологией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непосредственным раздражающим действием на слизистую желудка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случайным совпадением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d</w:t>
      </w:r>
      <w:proofErr w:type="gramEnd"/>
      <w:r w:rsidRPr="008B1FB5">
        <w:rPr>
          <w:rFonts w:ascii="Times New Roman" w:hAnsi="Times New Roman"/>
        </w:rPr>
        <w:t>. повышением тонуса n. vagus на фоне резерпина и усилением желудочной секреции</w:t>
      </w:r>
    </w:p>
    <w:p w:rsidR="00F754DE" w:rsidRPr="008B1FB5" w:rsidRDefault="00F754DE" w:rsidP="00F754DE">
      <w:pPr>
        <w:pStyle w:val="a4"/>
        <w:rPr>
          <w:rFonts w:ascii="Times New Roman" w:hAnsi="Times New Roman"/>
        </w:rPr>
      </w:pPr>
    </w:p>
    <w:p w:rsidR="00F754DE" w:rsidRPr="008B1FB5" w:rsidRDefault="00F754DE" w:rsidP="00F754DE">
      <w:pPr>
        <w:pStyle w:val="a4"/>
        <w:rPr>
          <w:rFonts w:ascii="Times New Roman" w:hAnsi="Times New Roman"/>
        </w:rPr>
      </w:pPr>
      <w:r w:rsidRPr="008B1FB5">
        <w:rPr>
          <w:rFonts w:ascii="Times New Roman" w:hAnsi="Times New Roman"/>
          <w:bCs/>
          <w:color w:val="231F20"/>
          <w:bdr w:val="none" w:sz="0" w:space="0" w:color="auto" w:frame="1"/>
          <w:shd w:val="clear" w:color="auto" w:fill="FFFFFF"/>
        </w:rPr>
        <w:t xml:space="preserve">110. </w:t>
      </w:r>
      <w:r w:rsidRPr="008B1FB5">
        <w:rPr>
          <w:rFonts w:ascii="Times New Roman" w:hAnsi="Times New Roman"/>
        </w:rPr>
        <w:t xml:space="preserve">Больным с бронхиальной астмой и артериальной гипертензией не следует назначать: </w:t>
      </w:r>
    </w:p>
    <w:p w:rsidR="00F754DE" w:rsidRPr="008B1FB5" w:rsidRDefault="00F754DE" w:rsidP="00F754DE">
      <w:pPr>
        <w:pStyle w:val="a4"/>
        <w:rPr>
          <w:rFonts w:ascii="Times New Roman" w:hAnsi="Times New Roman"/>
        </w:rPr>
      </w:pPr>
      <w:r w:rsidRPr="008B1FB5">
        <w:rPr>
          <w:rFonts w:ascii="Times New Roman" w:hAnsi="Times New Roman"/>
        </w:rPr>
        <w:t xml:space="preserve">а. пропранолол </w:t>
      </w:r>
    </w:p>
    <w:p w:rsidR="00F754DE" w:rsidRPr="008B1FB5" w:rsidRDefault="00F754DE" w:rsidP="00F754DE">
      <w:pPr>
        <w:pStyle w:val="a4"/>
        <w:rPr>
          <w:rFonts w:ascii="Times New Roman" w:hAnsi="Times New Roman"/>
        </w:rPr>
      </w:pPr>
      <w:r w:rsidRPr="008B1FB5">
        <w:rPr>
          <w:rFonts w:ascii="Times New Roman" w:hAnsi="Times New Roman"/>
        </w:rPr>
        <w:t xml:space="preserve">б. каптоприл </w:t>
      </w:r>
    </w:p>
    <w:p w:rsidR="00F754DE" w:rsidRPr="008B1FB5" w:rsidRDefault="00F754DE" w:rsidP="00F754DE">
      <w:pPr>
        <w:pStyle w:val="a4"/>
        <w:rPr>
          <w:rFonts w:ascii="Times New Roman" w:hAnsi="Times New Roman"/>
        </w:rPr>
      </w:pPr>
      <w:r w:rsidRPr="008B1FB5">
        <w:rPr>
          <w:rFonts w:ascii="Times New Roman" w:hAnsi="Times New Roman"/>
        </w:rPr>
        <w:t xml:space="preserve">в. нифедипин </w:t>
      </w:r>
    </w:p>
    <w:p w:rsidR="00F754DE" w:rsidRPr="008B1FB5" w:rsidRDefault="00F754DE" w:rsidP="00F754DE">
      <w:pPr>
        <w:pStyle w:val="a4"/>
        <w:rPr>
          <w:rFonts w:ascii="Times New Roman" w:hAnsi="Times New Roman"/>
        </w:rPr>
      </w:pPr>
      <w:r w:rsidRPr="008B1FB5">
        <w:rPr>
          <w:rFonts w:ascii="Times New Roman" w:hAnsi="Times New Roman"/>
        </w:rPr>
        <w:t>г. празозин</w:t>
      </w:r>
    </w:p>
    <w:p w:rsidR="00F754DE" w:rsidRPr="008B1FB5" w:rsidRDefault="00F754DE" w:rsidP="00F754DE">
      <w:pPr>
        <w:pStyle w:val="a4"/>
        <w:rPr>
          <w:rFonts w:ascii="Times New Roman" w:hAnsi="Times New Roman"/>
        </w:rPr>
      </w:pPr>
    </w:p>
    <w:p w:rsidR="00F754DE" w:rsidRPr="008B1FB5" w:rsidRDefault="00F754DE" w:rsidP="00F754DE">
      <w:pPr>
        <w:pStyle w:val="a4"/>
        <w:rPr>
          <w:rFonts w:ascii="Times New Roman" w:hAnsi="Times New Roman"/>
        </w:rPr>
      </w:pPr>
      <w:r w:rsidRPr="008B1FB5">
        <w:rPr>
          <w:rFonts w:ascii="Times New Roman" w:hAnsi="Times New Roman"/>
          <w:bCs/>
          <w:color w:val="231F20"/>
          <w:bdr w:val="none" w:sz="0" w:space="0" w:color="auto" w:frame="1"/>
          <w:shd w:val="clear" w:color="auto" w:fill="FFFFFF"/>
          <w:lang w:eastAsia="ru-RU"/>
        </w:rPr>
        <w:t xml:space="preserve">111. </w:t>
      </w:r>
      <w:r w:rsidRPr="008B1FB5">
        <w:rPr>
          <w:rFonts w:ascii="Times New Roman" w:hAnsi="Times New Roman"/>
        </w:rPr>
        <w:t xml:space="preserve">Для какого лекарственного препарата наиболее характерен эффект «первой дозы» в виде ортостатической гипотензии? </w:t>
      </w:r>
    </w:p>
    <w:p w:rsidR="00F754DE" w:rsidRPr="008B1FB5" w:rsidRDefault="00F754DE" w:rsidP="00F754DE">
      <w:pPr>
        <w:pStyle w:val="a4"/>
        <w:rPr>
          <w:rFonts w:ascii="Times New Roman" w:hAnsi="Times New Roman"/>
        </w:rPr>
      </w:pPr>
      <w:r w:rsidRPr="008B1FB5">
        <w:rPr>
          <w:rFonts w:ascii="Times New Roman" w:hAnsi="Times New Roman"/>
        </w:rPr>
        <w:t xml:space="preserve">а. гидралазин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периндоприл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прапранолол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празозин</w:t>
      </w:r>
    </w:p>
    <w:p w:rsidR="00F754DE" w:rsidRPr="008B1FB5" w:rsidRDefault="00F754DE" w:rsidP="00F754DE">
      <w:pPr>
        <w:pStyle w:val="a4"/>
        <w:rPr>
          <w:rFonts w:ascii="Times New Roman" w:hAnsi="Times New Roman"/>
          <w:lang w:eastAsia="ru-RU"/>
        </w:rPr>
      </w:pPr>
      <w:r w:rsidRPr="008B1FB5">
        <w:rPr>
          <w:rFonts w:ascii="Times New Roman" w:hAnsi="Times New Roman"/>
          <w:lang w:eastAsia="ru-RU"/>
        </w:rPr>
        <w:t xml:space="preserve"> </w:t>
      </w:r>
    </w:p>
    <w:p w:rsidR="00F754DE" w:rsidRPr="008B1FB5" w:rsidRDefault="00F754DE" w:rsidP="00F754DE">
      <w:pPr>
        <w:pStyle w:val="a4"/>
        <w:rPr>
          <w:rFonts w:ascii="Times New Roman" w:hAnsi="Times New Roman"/>
        </w:rPr>
      </w:pPr>
      <w:r w:rsidRPr="008B1FB5">
        <w:rPr>
          <w:rFonts w:ascii="Times New Roman" w:hAnsi="Times New Roman"/>
          <w:bCs/>
          <w:color w:val="231F20"/>
          <w:bdr w:val="none" w:sz="0" w:space="0" w:color="auto" w:frame="1"/>
          <w:shd w:val="clear" w:color="auto" w:fill="FFFFFF"/>
          <w:lang w:eastAsia="ru-RU"/>
        </w:rPr>
        <w:t xml:space="preserve">112. </w:t>
      </w:r>
      <w:r w:rsidRPr="008B1FB5">
        <w:rPr>
          <w:rFonts w:ascii="Times New Roman" w:hAnsi="Times New Roman"/>
        </w:rPr>
        <w:t xml:space="preserve">К антибиотикам относятся: </w:t>
      </w:r>
    </w:p>
    <w:p w:rsidR="00F754DE" w:rsidRPr="008B1FB5" w:rsidRDefault="00F754DE" w:rsidP="00F754DE">
      <w:pPr>
        <w:pStyle w:val="a4"/>
        <w:rPr>
          <w:rFonts w:ascii="Times New Roman" w:hAnsi="Times New Roman"/>
        </w:rPr>
      </w:pPr>
      <w:r w:rsidRPr="008B1FB5">
        <w:rPr>
          <w:rFonts w:ascii="Times New Roman" w:hAnsi="Times New Roman"/>
        </w:rPr>
        <w:t xml:space="preserve">а. химические соединения биологического происхождения, оказывающие избирательное повреждающее или губительное действие на микроорганизмы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продукты биосинтеза растений, оказывающие избирательное повреждающее или губительное действие на микроорганизмы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продукты химического синтеза, оказывающие общеклеточное губительное действие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продукты жизнедеятельности плесневых грибов (биологического происхождения), оказывающие общеклеточное действие</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bCs/>
          <w:color w:val="231F20"/>
          <w:bdr w:val="none" w:sz="0" w:space="0" w:color="auto" w:frame="1"/>
          <w:shd w:val="clear" w:color="auto" w:fill="FFFFFF"/>
        </w:rPr>
        <w:t xml:space="preserve">113. </w:t>
      </w:r>
      <w:r w:rsidRPr="008B1FB5">
        <w:rPr>
          <w:rFonts w:ascii="Times New Roman" w:hAnsi="Times New Roman"/>
        </w:rPr>
        <w:t xml:space="preserve">К антибиотикам не относятся </w:t>
      </w:r>
    </w:p>
    <w:p w:rsidR="00F754DE" w:rsidRPr="008B1FB5" w:rsidRDefault="00F754DE" w:rsidP="00F754DE">
      <w:pPr>
        <w:pStyle w:val="a4"/>
        <w:rPr>
          <w:rFonts w:ascii="Times New Roman" w:hAnsi="Times New Roman"/>
        </w:rPr>
      </w:pPr>
      <w:r w:rsidRPr="008B1FB5">
        <w:rPr>
          <w:rFonts w:ascii="Times New Roman" w:hAnsi="Times New Roman"/>
        </w:rPr>
        <w:t xml:space="preserve">а. пенициллины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фторхинолоны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цефалоспорины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d</w:t>
      </w:r>
      <w:proofErr w:type="gramEnd"/>
      <w:r w:rsidRPr="008B1FB5">
        <w:rPr>
          <w:rFonts w:ascii="Times New Roman" w:hAnsi="Times New Roman"/>
        </w:rPr>
        <w:t>. Линкозамиды</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114. </w:t>
      </w:r>
      <w:r w:rsidRPr="008B1FB5">
        <w:rPr>
          <w:rFonts w:ascii="Times New Roman" w:hAnsi="Times New Roman"/>
        </w:rPr>
        <w:t xml:space="preserve">При совместном назначении бактерицидных и бактериостатических антибиотиков </w:t>
      </w:r>
    </w:p>
    <w:p w:rsidR="00F754DE" w:rsidRPr="008B1FB5" w:rsidRDefault="00F754DE" w:rsidP="00F754DE">
      <w:pPr>
        <w:pStyle w:val="a4"/>
        <w:rPr>
          <w:rFonts w:ascii="Times New Roman" w:hAnsi="Times New Roman"/>
        </w:rPr>
      </w:pPr>
      <w:r w:rsidRPr="008B1FB5">
        <w:rPr>
          <w:rFonts w:ascii="Times New Roman" w:hAnsi="Times New Roman"/>
        </w:rPr>
        <w:t xml:space="preserve">а. происходит суммация антимикробного эффекта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бактерицидные средства потенциируют действие бактериостатических средств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замедление роста и размножения бактерий статическими средствами создает устойчивость микроорганизмов к бактерицидным агентам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замедление роста и размножения бактерий статическими средствами делает их еще более чувствительными к действию бактерицидных агентов</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115. </w:t>
      </w:r>
      <w:r w:rsidRPr="008B1FB5">
        <w:rPr>
          <w:rFonts w:ascii="Times New Roman" w:hAnsi="Times New Roman"/>
        </w:rPr>
        <w:t xml:space="preserve">Характерной особенностью фармакокинетики пенициллинов является </w:t>
      </w:r>
    </w:p>
    <w:p w:rsidR="00F754DE" w:rsidRPr="008B1FB5" w:rsidRDefault="00F754DE" w:rsidP="00F754DE">
      <w:pPr>
        <w:pStyle w:val="a4"/>
        <w:rPr>
          <w:rFonts w:ascii="Times New Roman" w:hAnsi="Times New Roman"/>
        </w:rPr>
      </w:pPr>
      <w:r w:rsidRPr="008B1FB5">
        <w:rPr>
          <w:rFonts w:ascii="Times New Roman" w:hAnsi="Times New Roman"/>
        </w:rPr>
        <w:t xml:space="preserve">а. свободное и полное проникновение внутрь клеток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высокая биодоступность после приема внутрь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печеночный путь элиминации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невозможность проникновения внутрь клеток в силу малой жирорастворимости</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116. </w:t>
      </w:r>
      <w:r w:rsidRPr="008B1FB5">
        <w:rPr>
          <w:rFonts w:ascii="Times New Roman" w:hAnsi="Times New Roman"/>
        </w:rPr>
        <w:t xml:space="preserve">Активность ампициллина и амоксициллина в отношении стрептококков и пневмококков </w:t>
      </w:r>
    </w:p>
    <w:p w:rsidR="00F754DE" w:rsidRPr="008B1FB5" w:rsidRDefault="00F754DE" w:rsidP="00F754DE">
      <w:pPr>
        <w:pStyle w:val="a4"/>
        <w:rPr>
          <w:rFonts w:ascii="Times New Roman" w:hAnsi="Times New Roman"/>
        </w:rPr>
      </w:pPr>
      <w:r w:rsidRPr="008B1FB5">
        <w:rPr>
          <w:rFonts w:ascii="Times New Roman" w:hAnsi="Times New Roman"/>
        </w:rPr>
        <w:t xml:space="preserve">а. превышает активность бензилпенициллина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соответствует активности бензилпенициллина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уступает активности бензилпенициллина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активность отсутствует</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117. </w:t>
      </w:r>
      <w:r w:rsidRPr="008B1FB5">
        <w:rPr>
          <w:rFonts w:ascii="Times New Roman" w:hAnsi="Times New Roman"/>
        </w:rPr>
        <w:t xml:space="preserve">Ампициллин считается препаратом выбора для лечения </w:t>
      </w:r>
    </w:p>
    <w:p w:rsidR="00F754DE" w:rsidRPr="008B1FB5" w:rsidRDefault="00F754DE" w:rsidP="00F754DE">
      <w:pPr>
        <w:pStyle w:val="a4"/>
        <w:rPr>
          <w:rFonts w:ascii="Times New Roman" w:hAnsi="Times New Roman"/>
        </w:rPr>
      </w:pPr>
      <w:r w:rsidRPr="008B1FB5">
        <w:rPr>
          <w:rFonts w:ascii="Times New Roman" w:hAnsi="Times New Roman"/>
        </w:rPr>
        <w:t xml:space="preserve">а. дизентерии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синегнойного сепсиса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гнойной ангины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рожистого воспаления</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118. </w:t>
      </w:r>
      <w:r w:rsidRPr="008B1FB5">
        <w:rPr>
          <w:rFonts w:ascii="Times New Roman" w:hAnsi="Times New Roman"/>
        </w:rPr>
        <w:t xml:space="preserve">При совместном назначении бактерицидных и бактериостатических антибиотиков - происходит суммация антимикробного эффекта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бактерицидные средства потенциируют действие бактериостатических средств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замедление роста и размножения бактерий статическими средствами создает устойчивость микроорганизмов к бактерицидным агентам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c</w:t>
      </w:r>
      <w:proofErr w:type="gramEnd"/>
      <w:r w:rsidRPr="008B1FB5">
        <w:rPr>
          <w:rFonts w:ascii="Times New Roman" w:hAnsi="Times New Roman"/>
        </w:rPr>
        <w:t>. замедление роста и размножения бактерий статическими средствами делает их еще более чувствительными к действию бактерицидных агентов</w:t>
      </w:r>
    </w:p>
    <w:p w:rsidR="00F754DE" w:rsidRPr="008B1FB5" w:rsidRDefault="00F754DE" w:rsidP="00F754DE">
      <w:pPr>
        <w:pStyle w:val="a4"/>
        <w:rPr>
          <w:rFonts w:ascii="Times New Roman" w:hAnsi="Times New Roman"/>
          <w:lang w:val="kk-KZ" w:eastAsia="ru-RU"/>
        </w:rPr>
      </w:pPr>
    </w:p>
    <w:p w:rsidR="00F754DE" w:rsidRPr="008B1FB5" w:rsidRDefault="00F754DE" w:rsidP="00F754DE">
      <w:pPr>
        <w:pStyle w:val="a4"/>
        <w:rPr>
          <w:rFonts w:ascii="Times New Roman" w:hAnsi="Times New Roman"/>
        </w:rPr>
      </w:pPr>
      <w:r w:rsidRPr="008B1FB5">
        <w:rPr>
          <w:rFonts w:ascii="Times New Roman" w:hAnsi="Times New Roman"/>
        </w:rPr>
        <w:t>119. Укажите основной компонент структуры рецептора к лекарственному средству</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белки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липиды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ионы</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bCs/>
          <w:color w:val="231F20"/>
          <w:bdr w:val="none" w:sz="0" w:space="0" w:color="auto" w:frame="1"/>
          <w:shd w:val="clear" w:color="auto" w:fill="FFFFFF"/>
        </w:rPr>
        <w:t>120.</w:t>
      </w:r>
      <w:r w:rsidRPr="008B1FB5">
        <w:rPr>
          <w:rFonts w:ascii="Times New Roman" w:hAnsi="Times New Roman"/>
          <w:color w:val="231F20"/>
        </w:rPr>
        <w:t xml:space="preserve"> </w:t>
      </w:r>
      <w:r w:rsidRPr="008B1FB5">
        <w:rPr>
          <w:rFonts w:ascii="Times New Roman" w:hAnsi="Times New Roman"/>
        </w:rPr>
        <w:t xml:space="preserve">Обозначьте специфические транспортные системы лекарственных веществ: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сывороточный альбумин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лейкоциты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тромбоциты</w:t>
      </w:r>
    </w:p>
    <w:p w:rsidR="00F754DE" w:rsidRPr="008B1FB5" w:rsidRDefault="00F754DE" w:rsidP="00F754DE">
      <w:pPr>
        <w:pStyle w:val="a4"/>
        <w:rPr>
          <w:rFonts w:ascii="Times New Roman" w:hAnsi="Times New Roman"/>
          <w:bCs/>
          <w:color w:val="231F20"/>
          <w:bdr w:val="none" w:sz="0" w:space="0" w:color="auto" w:frame="1"/>
          <w:shd w:val="clear" w:color="auto" w:fill="FFFFFF"/>
        </w:rPr>
      </w:pPr>
      <w:proofErr w:type="gramStart"/>
      <w:r w:rsidRPr="008B1FB5">
        <w:rPr>
          <w:rFonts w:ascii="Times New Roman" w:hAnsi="Times New Roman"/>
          <w:lang w:val="en-US"/>
        </w:rPr>
        <w:t>d</w:t>
      </w:r>
      <w:proofErr w:type="gramEnd"/>
      <w:r w:rsidRPr="008B1FB5">
        <w:rPr>
          <w:rFonts w:ascii="Times New Roman" w:hAnsi="Times New Roman"/>
        </w:rPr>
        <w:t xml:space="preserve">. </w:t>
      </w:r>
      <w:r w:rsidRPr="008B1FB5">
        <w:rPr>
          <w:rFonts w:ascii="Times New Roman" w:hAnsi="Times New Roman"/>
          <w:lang w:val="ky-KG"/>
        </w:rPr>
        <w:t>эритроциты</w:t>
      </w:r>
      <w:r w:rsidRPr="008B1FB5">
        <w:rPr>
          <w:rFonts w:ascii="Times New Roman" w:hAnsi="Times New Roman"/>
          <w:color w:val="231F20"/>
        </w:rPr>
        <w:br/>
      </w:r>
    </w:p>
    <w:p w:rsidR="00F754DE" w:rsidRPr="008B1FB5" w:rsidRDefault="00F754DE" w:rsidP="00F754DE">
      <w:pPr>
        <w:pStyle w:val="a4"/>
        <w:rPr>
          <w:rFonts w:ascii="Times New Roman" w:hAnsi="Times New Roman"/>
        </w:rPr>
      </w:pPr>
      <w:r w:rsidRPr="008B1FB5">
        <w:rPr>
          <w:rFonts w:ascii="Times New Roman" w:hAnsi="Times New Roman"/>
          <w:bCs/>
          <w:color w:val="231F20"/>
          <w:bdr w:val="none" w:sz="0" w:space="0" w:color="auto" w:frame="1"/>
          <w:shd w:val="clear" w:color="auto" w:fill="FFFFFF"/>
        </w:rPr>
        <w:t>121.</w:t>
      </w:r>
      <w:r w:rsidRPr="008B1FB5">
        <w:rPr>
          <w:rFonts w:ascii="Times New Roman" w:hAnsi="Times New Roman"/>
          <w:color w:val="231F20"/>
        </w:rPr>
        <w:t xml:space="preserve"> </w:t>
      </w:r>
      <w:r w:rsidRPr="008B1FB5">
        <w:rPr>
          <w:rFonts w:ascii="Times New Roman" w:hAnsi="Times New Roman"/>
        </w:rPr>
        <w:t xml:space="preserve">Укажите необходимый этап в механизме регуляции стероидами генетической активности клеток-мишеней: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связывание стероидов с цитозольными рецепторами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связывание стероида с поверхностью плазматических мембран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связывание стероида с комплексом Гольджи</w:t>
      </w:r>
      <w:r w:rsidRPr="008B1FB5">
        <w:rPr>
          <w:rFonts w:ascii="Times New Roman" w:hAnsi="Times New Roman"/>
          <w:color w:val="231F20"/>
        </w:rPr>
        <w:br/>
      </w:r>
      <w:r w:rsidRPr="008B1FB5">
        <w:rPr>
          <w:rFonts w:ascii="Times New Roman" w:hAnsi="Times New Roman"/>
          <w:color w:val="231F20"/>
        </w:rPr>
        <w:br/>
      </w:r>
      <w:r w:rsidRPr="008B1FB5">
        <w:rPr>
          <w:rFonts w:ascii="Times New Roman" w:hAnsi="Times New Roman"/>
          <w:lang w:eastAsia="ru-RU"/>
        </w:rPr>
        <w:t xml:space="preserve">122. </w:t>
      </w:r>
      <w:r w:rsidRPr="008B1FB5">
        <w:rPr>
          <w:rFonts w:ascii="Times New Roman" w:hAnsi="Times New Roman"/>
        </w:rPr>
        <w:t xml:space="preserve">Наиболее эффективные нитраты пролонгированного действия у больных ИБС с безболевой ишемией миокарда (выявленной при Холтеровском мониторировании ЭКГ, на тредмиле, </w:t>
      </w:r>
      <w:proofErr w:type="gramStart"/>
      <w:r w:rsidRPr="008B1FB5">
        <w:rPr>
          <w:rFonts w:ascii="Times New Roman" w:hAnsi="Times New Roman"/>
        </w:rPr>
        <w:t>во время</w:t>
      </w:r>
      <w:proofErr w:type="gramEnd"/>
      <w:r w:rsidRPr="008B1FB5">
        <w:rPr>
          <w:rFonts w:ascii="Times New Roman" w:hAnsi="Times New Roman"/>
        </w:rPr>
        <w:t xml:space="preserve"> велоэргометрического теста):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микрокапсулированные формы депо - нитроглицерин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препараты изосорбида динитрата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препараты изосорбида-5-мононитрата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тетранитрат</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123. </w:t>
      </w:r>
      <w:r w:rsidRPr="008B1FB5">
        <w:rPr>
          <w:rFonts w:ascii="Times New Roman" w:hAnsi="Times New Roman"/>
        </w:rPr>
        <w:t xml:space="preserve">Механизм действия иАПФ связан с ослаблением следующих эффектов ангиотензина II, кроме одного (укажите его):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прямой сосудосуживающий на артерии и вены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активация синтеза и секреции альдостерона корой надпочечников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активация синтеза и секреции вазопрессина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d</w:t>
      </w:r>
      <w:proofErr w:type="gramEnd"/>
      <w:r w:rsidRPr="008B1FB5">
        <w:rPr>
          <w:rFonts w:ascii="Times New Roman" w:hAnsi="Times New Roman"/>
        </w:rPr>
        <w:t>. прямой сосудорасширяющий эффект на артерии и вены</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124. </w:t>
      </w:r>
      <w:r w:rsidRPr="008B1FB5">
        <w:rPr>
          <w:rFonts w:ascii="Times New Roman" w:hAnsi="Times New Roman"/>
        </w:rPr>
        <w:t xml:space="preserve">Какое положение относительно иАПФ неправильно: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обладают нефропротекторным действием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в минимальных дозах ухудшают функцию почек и вызывают развитие ХПН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при длительном применении приводят к регрессии гипертрофии миокарда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не повышают содержание мочевой кислоты в плазме крови</w:t>
      </w:r>
      <w:r w:rsidRPr="008B1FB5">
        <w:rPr>
          <w:rFonts w:ascii="Times New Roman" w:hAnsi="Times New Roman"/>
          <w:lang w:eastAsia="ru-RU"/>
        </w:rPr>
        <w:t xml:space="preserve"> </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125. </w:t>
      </w:r>
      <w:r w:rsidRPr="008B1FB5">
        <w:rPr>
          <w:rFonts w:ascii="Times New Roman" w:hAnsi="Times New Roman"/>
        </w:rPr>
        <w:t xml:space="preserve">Назовите отличительные клинические признаки комы, вызванной передозировкой наркотических анальгетиков и протекающей с нарушением дыхания: </w:t>
      </w:r>
    </w:p>
    <w:p w:rsidR="00F754DE" w:rsidRPr="008B1FB5" w:rsidRDefault="00F754DE" w:rsidP="00F754DE">
      <w:pPr>
        <w:pStyle w:val="a4"/>
        <w:rPr>
          <w:rFonts w:ascii="Times New Roman" w:hAnsi="Times New Roman"/>
        </w:rPr>
      </w:pPr>
      <w:r w:rsidRPr="008B1FB5">
        <w:rPr>
          <w:rFonts w:ascii="Times New Roman" w:hAnsi="Times New Roman"/>
        </w:rPr>
        <w:t xml:space="preserve">а. миоз (сужение зрачка); </w:t>
      </w:r>
    </w:p>
    <w:p w:rsidR="00F754DE" w:rsidRPr="008B1FB5" w:rsidRDefault="00F754DE" w:rsidP="00F754DE">
      <w:pPr>
        <w:pStyle w:val="a4"/>
        <w:rPr>
          <w:rFonts w:ascii="Times New Roman" w:hAnsi="Times New Roman"/>
        </w:rPr>
      </w:pPr>
      <w:r w:rsidRPr="008B1FB5">
        <w:rPr>
          <w:rFonts w:ascii="Times New Roman" w:hAnsi="Times New Roman"/>
        </w:rPr>
        <w:t xml:space="preserve">б. грубые нарушения сердечного ритма; </w:t>
      </w:r>
    </w:p>
    <w:p w:rsidR="00F754DE" w:rsidRPr="008B1FB5" w:rsidRDefault="00F754DE" w:rsidP="00F754DE">
      <w:pPr>
        <w:pStyle w:val="a4"/>
        <w:rPr>
          <w:rFonts w:ascii="Times New Roman" w:hAnsi="Times New Roman"/>
        </w:rPr>
      </w:pPr>
      <w:r w:rsidRPr="008B1FB5">
        <w:rPr>
          <w:rFonts w:ascii="Times New Roman" w:hAnsi="Times New Roman"/>
        </w:rPr>
        <w:lastRenderedPageBreak/>
        <w:t xml:space="preserve">в. выраженный судорожный синдром; </w:t>
      </w:r>
    </w:p>
    <w:p w:rsidR="00F754DE" w:rsidRPr="008B1FB5" w:rsidRDefault="00F754DE" w:rsidP="00F754DE">
      <w:pPr>
        <w:pStyle w:val="a4"/>
        <w:rPr>
          <w:rFonts w:ascii="Times New Roman" w:hAnsi="Times New Roman"/>
          <w:lang w:eastAsia="ru-RU"/>
        </w:rPr>
      </w:pPr>
      <w:r w:rsidRPr="008B1FB5">
        <w:rPr>
          <w:rFonts w:ascii="Times New Roman" w:hAnsi="Times New Roman"/>
        </w:rPr>
        <w:t>г. снижение чувствительности; д. повышение тонуса и замедление перистальтики желудка</w:t>
      </w:r>
    </w:p>
    <w:p w:rsidR="00F754DE" w:rsidRPr="008B1FB5" w:rsidRDefault="00F754DE" w:rsidP="00F754DE">
      <w:pPr>
        <w:pStyle w:val="a4"/>
        <w:rPr>
          <w:rFonts w:ascii="Times New Roman" w:hAnsi="Times New Roman"/>
          <w:lang w:eastAsia="ru-RU"/>
        </w:rPr>
      </w:pPr>
      <w:r w:rsidRPr="008B1FB5">
        <w:rPr>
          <w:rFonts w:ascii="Times New Roman" w:hAnsi="Times New Roman"/>
          <w:lang w:eastAsia="ru-RU"/>
        </w:rPr>
        <w:t xml:space="preserve"> </w:t>
      </w: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126. </w:t>
      </w:r>
      <w:r w:rsidRPr="008B1FB5">
        <w:rPr>
          <w:rFonts w:ascii="Times New Roman" w:hAnsi="Times New Roman"/>
        </w:rPr>
        <w:t xml:space="preserve">Наркотические анальгетики реализуют свои эффекты преимущественно на уровне: </w:t>
      </w:r>
    </w:p>
    <w:p w:rsidR="00F754DE" w:rsidRPr="008B1FB5" w:rsidRDefault="00F754DE" w:rsidP="00F754DE">
      <w:pPr>
        <w:pStyle w:val="a4"/>
        <w:rPr>
          <w:rFonts w:ascii="Times New Roman" w:hAnsi="Times New Roman"/>
        </w:rPr>
      </w:pPr>
      <w:r w:rsidRPr="008B1FB5">
        <w:rPr>
          <w:rFonts w:ascii="Times New Roman" w:hAnsi="Times New Roman"/>
        </w:rPr>
        <w:t xml:space="preserve">а. ЦНС;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спинного мозга;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норадренергических нервных окончаний;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холинергических нервных окончаний;</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127. </w:t>
      </w:r>
      <w:r w:rsidRPr="008B1FB5">
        <w:rPr>
          <w:rFonts w:ascii="Times New Roman" w:hAnsi="Times New Roman"/>
        </w:rPr>
        <w:t xml:space="preserve">Для купирования неосложненного гипертонического криза обычно используют: </w:t>
      </w:r>
    </w:p>
    <w:p w:rsidR="00F754DE" w:rsidRPr="008B1FB5" w:rsidRDefault="00F754DE" w:rsidP="00F754DE">
      <w:pPr>
        <w:pStyle w:val="a4"/>
        <w:rPr>
          <w:rFonts w:ascii="Times New Roman" w:hAnsi="Times New Roman"/>
        </w:rPr>
      </w:pPr>
      <w:r w:rsidRPr="008B1FB5">
        <w:rPr>
          <w:rFonts w:ascii="Times New Roman" w:hAnsi="Times New Roman"/>
        </w:rPr>
        <w:t xml:space="preserve">а. в/в капельное введение натрия нитропруссида; </w:t>
      </w:r>
    </w:p>
    <w:p w:rsidR="00F754DE" w:rsidRPr="008B1FB5" w:rsidRDefault="00F754DE" w:rsidP="00F754DE">
      <w:pPr>
        <w:pStyle w:val="a4"/>
        <w:rPr>
          <w:rFonts w:ascii="Times New Roman" w:hAnsi="Times New Roman"/>
        </w:rPr>
      </w:pPr>
      <w:r w:rsidRPr="008B1FB5">
        <w:rPr>
          <w:rFonts w:ascii="Times New Roman" w:hAnsi="Times New Roman"/>
        </w:rPr>
        <w:t xml:space="preserve">б. в/в дробное введение бета-адреноблокатора; </w:t>
      </w:r>
    </w:p>
    <w:p w:rsidR="00F754DE" w:rsidRPr="008B1FB5" w:rsidRDefault="00F754DE" w:rsidP="00F754DE">
      <w:pPr>
        <w:pStyle w:val="a4"/>
        <w:rPr>
          <w:rFonts w:ascii="Times New Roman" w:hAnsi="Times New Roman"/>
        </w:rPr>
      </w:pPr>
      <w:r w:rsidRPr="008B1FB5">
        <w:rPr>
          <w:rFonts w:ascii="Times New Roman" w:hAnsi="Times New Roman"/>
        </w:rPr>
        <w:t xml:space="preserve">в. сублингвально 10 мг нифедипина; </w:t>
      </w:r>
    </w:p>
    <w:p w:rsidR="00F754DE" w:rsidRPr="008B1FB5" w:rsidRDefault="00F754DE" w:rsidP="00F754DE">
      <w:pPr>
        <w:pStyle w:val="a4"/>
        <w:rPr>
          <w:rFonts w:ascii="Times New Roman" w:hAnsi="Times New Roman"/>
          <w:lang w:eastAsia="ru-RU"/>
        </w:rPr>
      </w:pPr>
      <w:r w:rsidRPr="008B1FB5">
        <w:rPr>
          <w:rFonts w:ascii="Times New Roman" w:hAnsi="Times New Roman"/>
        </w:rPr>
        <w:t>г. все верно;</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128. </w:t>
      </w:r>
      <w:r w:rsidRPr="008B1FB5">
        <w:rPr>
          <w:rFonts w:ascii="Times New Roman" w:hAnsi="Times New Roman"/>
        </w:rPr>
        <w:t xml:space="preserve">В каких дозах у пациентов, страдающих бронхиальной астмой легкого персистирующего течения, можно использовать беклометазон: </w:t>
      </w:r>
    </w:p>
    <w:p w:rsidR="00F754DE" w:rsidRPr="008B1FB5" w:rsidRDefault="00F754DE" w:rsidP="00F754DE">
      <w:pPr>
        <w:pStyle w:val="a4"/>
        <w:rPr>
          <w:rFonts w:ascii="Times New Roman" w:hAnsi="Times New Roman"/>
        </w:rPr>
      </w:pPr>
      <w:r w:rsidRPr="008B1FB5">
        <w:rPr>
          <w:rFonts w:ascii="Times New Roman" w:hAnsi="Times New Roman"/>
        </w:rPr>
        <w:t xml:space="preserve">а. 200—400 мкг/сут; </w:t>
      </w:r>
    </w:p>
    <w:p w:rsidR="00F754DE" w:rsidRPr="008B1FB5" w:rsidRDefault="00F754DE" w:rsidP="00F754DE">
      <w:pPr>
        <w:pStyle w:val="a4"/>
        <w:rPr>
          <w:rFonts w:ascii="Times New Roman" w:hAnsi="Times New Roman"/>
        </w:rPr>
      </w:pPr>
      <w:r w:rsidRPr="008B1FB5">
        <w:rPr>
          <w:rFonts w:ascii="Times New Roman" w:hAnsi="Times New Roman"/>
        </w:rPr>
        <w:t xml:space="preserve">6. 600— 800 мкг/сут; </w:t>
      </w:r>
    </w:p>
    <w:p w:rsidR="00F754DE" w:rsidRPr="008B1FB5" w:rsidRDefault="00F754DE" w:rsidP="00F754DE">
      <w:pPr>
        <w:pStyle w:val="a4"/>
        <w:rPr>
          <w:rFonts w:ascii="Times New Roman" w:hAnsi="Times New Roman"/>
        </w:rPr>
      </w:pPr>
      <w:r w:rsidRPr="008B1FB5">
        <w:rPr>
          <w:rFonts w:ascii="Times New Roman" w:hAnsi="Times New Roman"/>
        </w:rPr>
        <w:t xml:space="preserve">в. до 1000 мкг/сут; </w:t>
      </w:r>
    </w:p>
    <w:p w:rsidR="00F754DE" w:rsidRPr="008B1FB5" w:rsidRDefault="00F754DE" w:rsidP="00F754DE">
      <w:pPr>
        <w:pStyle w:val="a4"/>
        <w:rPr>
          <w:rFonts w:ascii="Times New Roman" w:hAnsi="Times New Roman"/>
          <w:lang w:eastAsia="ru-RU"/>
        </w:rPr>
      </w:pPr>
      <w:r w:rsidRPr="008B1FB5">
        <w:rPr>
          <w:rFonts w:ascii="Times New Roman" w:hAnsi="Times New Roman"/>
        </w:rPr>
        <w:t>г. более 1000 мкг/сут;</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val="kk-KZ" w:eastAsia="ru-RU"/>
        </w:rPr>
        <w:t xml:space="preserve">129. </w:t>
      </w:r>
      <w:r w:rsidRPr="008B1FB5">
        <w:rPr>
          <w:rFonts w:ascii="Times New Roman" w:hAnsi="Times New Roman"/>
        </w:rPr>
        <w:t xml:space="preserve">Какое из антацидных, обволакивающих и адсорбирующих ЛС оказывает максимальное системное действие на организм: </w:t>
      </w:r>
    </w:p>
    <w:p w:rsidR="00F754DE" w:rsidRPr="008B1FB5" w:rsidRDefault="00F754DE" w:rsidP="00F754DE">
      <w:pPr>
        <w:pStyle w:val="a4"/>
        <w:rPr>
          <w:rFonts w:ascii="Times New Roman" w:hAnsi="Times New Roman"/>
        </w:rPr>
      </w:pPr>
      <w:r w:rsidRPr="008B1FB5">
        <w:rPr>
          <w:rFonts w:ascii="Times New Roman" w:hAnsi="Times New Roman"/>
        </w:rPr>
        <w:t xml:space="preserve">а. алюминия гидрооксид; </w:t>
      </w:r>
    </w:p>
    <w:p w:rsidR="00F754DE" w:rsidRPr="008B1FB5" w:rsidRDefault="00F754DE" w:rsidP="00F754DE">
      <w:pPr>
        <w:pStyle w:val="a4"/>
        <w:rPr>
          <w:rFonts w:ascii="Times New Roman" w:hAnsi="Times New Roman"/>
        </w:rPr>
      </w:pPr>
      <w:r w:rsidRPr="008B1FB5">
        <w:rPr>
          <w:rFonts w:ascii="Times New Roman" w:hAnsi="Times New Roman"/>
        </w:rPr>
        <w:t xml:space="preserve">б. натрия гидрокарбонат; </w:t>
      </w:r>
    </w:p>
    <w:p w:rsidR="00F754DE" w:rsidRPr="008B1FB5" w:rsidRDefault="00F754DE" w:rsidP="00F754DE">
      <w:pPr>
        <w:pStyle w:val="a4"/>
        <w:rPr>
          <w:rFonts w:ascii="Times New Roman" w:hAnsi="Times New Roman"/>
        </w:rPr>
      </w:pPr>
      <w:r w:rsidRPr="008B1FB5">
        <w:rPr>
          <w:rFonts w:ascii="Times New Roman" w:hAnsi="Times New Roman"/>
        </w:rPr>
        <w:t xml:space="preserve">в. алгедрат+магния гидроксид; </w:t>
      </w:r>
    </w:p>
    <w:p w:rsidR="00F754DE" w:rsidRPr="008B1FB5" w:rsidRDefault="00F754DE" w:rsidP="00F754DE">
      <w:pPr>
        <w:pStyle w:val="a4"/>
        <w:rPr>
          <w:rFonts w:ascii="Times New Roman" w:hAnsi="Times New Roman"/>
          <w:lang w:eastAsia="ru-RU"/>
        </w:rPr>
      </w:pPr>
      <w:r w:rsidRPr="008B1FB5">
        <w:rPr>
          <w:rFonts w:ascii="Times New Roman" w:hAnsi="Times New Roman"/>
        </w:rPr>
        <w:t>г. кальция карбонат осажденный;</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130. </w:t>
      </w:r>
      <w:r w:rsidRPr="008B1FB5">
        <w:rPr>
          <w:rFonts w:ascii="Times New Roman" w:hAnsi="Times New Roman"/>
        </w:rPr>
        <w:t xml:space="preserve">Какое ЛС из группы препаратов, защищающих слизистую оболочку желудка и двенадцатиперстной кишки, обладает антацидной активностью: </w:t>
      </w:r>
    </w:p>
    <w:p w:rsidR="00F754DE" w:rsidRPr="008B1FB5" w:rsidRDefault="00F754DE" w:rsidP="00F754DE">
      <w:pPr>
        <w:pStyle w:val="a4"/>
        <w:rPr>
          <w:rFonts w:ascii="Times New Roman" w:hAnsi="Times New Roman"/>
        </w:rPr>
      </w:pPr>
      <w:r w:rsidRPr="008B1FB5">
        <w:rPr>
          <w:rFonts w:ascii="Times New Roman" w:hAnsi="Times New Roman"/>
        </w:rPr>
        <w:t xml:space="preserve">а. висмута субцитрат; </w:t>
      </w:r>
    </w:p>
    <w:p w:rsidR="00F754DE" w:rsidRPr="008B1FB5" w:rsidRDefault="00F754DE" w:rsidP="00F754DE">
      <w:pPr>
        <w:pStyle w:val="a4"/>
        <w:rPr>
          <w:rFonts w:ascii="Times New Roman" w:hAnsi="Times New Roman"/>
        </w:rPr>
      </w:pPr>
      <w:r w:rsidRPr="008B1FB5">
        <w:rPr>
          <w:rFonts w:ascii="Times New Roman" w:hAnsi="Times New Roman"/>
        </w:rPr>
        <w:t xml:space="preserve">б. сукральфат; </w:t>
      </w:r>
    </w:p>
    <w:p w:rsidR="00F754DE" w:rsidRPr="008B1FB5" w:rsidRDefault="00F754DE" w:rsidP="00F754DE">
      <w:pPr>
        <w:pStyle w:val="a4"/>
        <w:rPr>
          <w:rFonts w:ascii="Times New Roman" w:hAnsi="Times New Roman"/>
        </w:rPr>
      </w:pPr>
      <w:r w:rsidRPr="008B1FB5">
        <w:rPr>
          <w:rFonts w:ascii="Times New Roman" w:hAnsi="Times New Roman"/>
        </w:rPr>
        <w:t xml:space="preserve">в. мизопростол; </w:t>
      </w:r>
    </w:p>
    <w:p w:rsidR="00F754DE" w:rsidRPr="008B1FB5" w:rsidRDefault="00F754DE" w:rsidP="00F754DE">
      <w:pPr>
        <w:pStyle w:val="a4"/>
        <w:rPr>
          <w:rFonts w:ascii="Times New Roman" w:hAnsi="Times New Roman"/>
          <w:lang w:eastAsia="ru-RU"/>
        </w:rPr>
      </w:pPr>
      <w:r w:rsidRPr="008B1FB5">
        <w:rPr>
          <w:rFonts w:ascii="Times New Roman" w:hAnsi="Times New Roman"/>
        </w:rPr>
        <w:t>г. викалин;</w:t>
      </w:r>
    </w:p>
    <w:p w:rsidR="00F754DE" w:rsidRPr="008B1FB5" w:rsidRDefault="00F754DE" w:rsidP="00F754DE">
      <w:pPr>
        <w:pStyle w:val="a4"/>
        <w:rPr>
          <w:rFonts w:ascii="Times New Roman" w:hAnsi="Times New Roman"/>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131. </w:t>
      </w:r>
      <w:r w:rsidRPr="008B1FB5">
        <w:rPr>
          <w:rFonts w:ascii="Times New Roman" w:hAnsi="Times New Roman"/>
        </w:rPr>
        <w:t xml:space="preserve">Почему блокаторы Н2-гистаминовых рецепторов могут вызвать обострение бронхиальной астмы: </w:t>
      </w:r>
    </w:p>
    <w:p w:rsidR="00F754DE" w:rsidRPr="008B1FB5" w:rsidRDefault="00F754DE" w:rsidP="00F754DE">
      <w:pPr>
        <w:pStyle w:val="a4"/>
        <w:rPr>
          <w:rFonts w:ascii="Times New Roman" w:hAnsi="Times New Roman"/>
        </w:rPr>
      </w:pPr>
      <w:r w:rsidRPr="008B1FB5">
        <w:rPr>
          <w:rFonts w:ascii="Times New Roman" w:hAnsi="Times New Roman"/>
        </w:rPr>
        <w:t xml:space="preserve">а. вследствие их влияния на тонус бронхиального дерева; </w:t>
      </w:r>
    </w:p>
    <w:p w:rsidR="00F754DE" w:rsidRPr="008B1FB5" w:rsidRDefault="00F754DE" w:rsidP="00F754DE">
      <w:pPr>
        <w:pStyle w:val="a4"/>
        <w:rPr>
          <w:rFonts w:ascii="Times New Roman" w:hAnsi="Times New Roman"/>
        </w:rPr>
      </w:pPr>
      <w:r w:rsidRPr="008B1FB5">
        <w:rPr>
          <w:rFonts w:ascii="Times New Roman" w:hAnsi="Times New Roman"/>
        </w:rPr>
        <w:t xml:space="preserve">б. вследствие их способности стимулировать выброс гистамина тучными клетками, расположенными в слизистой оболочке бронхов; </w:t>
      </w:r>
    </w:p>
    <w:p w:rsidR="00F754DE" w:rsidRPr="008B1FB5" w:rsidRDefault="00F754DE" w:rsidP="00F754DE">
      <w:pPr>
        <w:pStyle w:val="a4"/>
        <w:rPr>
          <w:rFonts w:ascii="Times New Roman" w:hAnsi="Times New Roman"/>
        </w:rPr>
      </w:pPr>
      <w:r w:rsidRPr="008B1FB5">
        <w:rPr>
          <w:rFonts w:ascii="Times New Roman" w:hAnsi="Times New Roman"/>
        </w:rPr>
        <w:t xml:space="preserve">в. вследствие их влияния на продукцию слизи клетками бронхиального дерева; </w:t>
      </w:r>
    </w:p>
    <w:p w:rsidR="00F754DE" w:rsidRPr="008B1FB5" w:rsidRDefault="00F754DE" w:rsidP="00F754DE">
      <w:pPr>
        <w:pStyle w:val="a4"/>
        <w:rPr>
          <w:rFonts w:ascii="Times New Roman" w:hAnsi="Times New Roman"/>
          <w:lang w:eastAsia="ru-RU"/>
        </w:rPr>
      </w:pPr>
      <w:r w:rsidRPr="008B1FB5">
        <w:rPr>
          <w:rFonts w:ascii="Times New Roman" w:hAnsi="Times New Roman"/>
        </w:rPr>
        <w:t>г. вследствие их способности стимулировать бета2-адренорецепторы;</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132. </w:t>
      </w:r>
      <w:r w:rsidRPr="008B1FB5">
        <w:rPr>
          <w:rFonts w:ascii="Times New Roman" w:hAnsi="Times New Roman"/>
        </w:rPr>
        <w:t xml:space="preserve">В основе механизма действия блокаторов Н2-гистаминовых рецепторов лежит их способность блокировать Н2-гистаминовые рецепторы желудка, в результате: </w:t>
      </w:r>
    </w:p>
    <w:p w:rsidR="00F754DE" w:rsidRPr="008B1FB5" w:rsidRDefault="00F754DE" w:rsidP="00F754DE">
      <w:pPr>
        <w:pStyle w:val="a4"/>
        <w:rPr>
          <w:rFonts w:ascii="Times New Roman" w:hAnsi="Times New Roman"/>
        </w:rPr>
      </w:pPr>
      <w:r w:rsidRPr="008B1FB5">
        <w:rPr>
          <w:rFonts w:ascii="Times New Roman" w:hAnsi="Times New Roman"/>
        </w:rPr>
        <w:t xml:space="preserve">а. подавляется продукция соляной кислоты базальными клетками желудка; </w:t>
      </w:r>
    </w:p>
    <w:p w:rsidR="00F754DE" w:rsidRPr="008B1FB5" w:rsidRDefault="00F754DE" w:rsidP="00F754DE">
      <w:pPr>
        <w:pStyle w:val="a4"/>
        <w:rPr>
          <w:rFonts w:ascii="Times New Roman" w:hAnsi="Times New Roman"/>
        </w:rPr>
      </w:pPr>
      <w:r w:rsidRPr="008B1FB5">
        <w:rPr>
          <w:rFonts w:ascii="Times New Roman" w:hAnsi="Times New Roman"/>
        </w:rPr>
        <w:t xml:space="preserve">б. улучшается микроциркуляция в стенке желудка; </w:t>
      </w:r>
    </w:p>
    <w:p w:rsidR="00F754DE" w:rsidRPr="008B1FB5" w:rsidRDefault="00F754DE" w:rsidP="00F754DE">
      <w:pPr>
        <w:pStyle w:val="a4"/>
        <w:rPr>
          <w:rFonts w:ascii="Times New Roman" w:hAnsi="Times New Roman"/>
          <w:lang w:eastAsia="ru-RU"/>
        </w:rPr>
      </w:pPr>
      <w:r w:rsidRPr="008B1FB5">
        <w:rPr>
          <w:rFonts w:ascii="Times New Roman" w:hAnsi="Times New Roman"/>
        </w:rPr>
        <w:t>в. образуется защитная пленка на поверхно</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lang w:eastAsia="ru-RU"/>
        </w:rPr>
      </w:pPr>
      <w:r w:rsidRPr="008B1FB5">
        <w:rPr>
          <w:rFonts w:ascii="Times New Roman" w:hAnsi="Times New Roman"/>
          <w:lang w:eastAsia="ru-RU"/>
        </w:rPr>
        <w:t xml:space="preserve">133. </w:t>
      </w:r>
      <w:r w:rsidRPr="008B1FB5">
        <w:rPr>
          <w:rFonts w:ascii="Times New Roman" w:hAnsi="Times New Roman"/>
        </w:rPr>
        <w:t>Абсолютные противопоказания к применению нитратов: A. нестабильная стенокардия B. глаукома C. острый инфаркт миокарда правого желудочка, острое нарушение мозгового кровообращения, кардиогенный шок D. острый инфаркт миокарда левого желудочка E. недостаточность кровообращения II ст</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134. </w:t>
      </w:r>
      <w:r w:rsidRPr="008B1FB5">
        <w:rPr>
          <w:rFonts w:ascii="Times New Roman" w:hAnsi="Times New Roman"/>
        </w:rPr>
        <w:t xml:space="preserve">Какое лекарственное средство является полноценным аллергеном: Ответы: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Аспирин; </w:t>
      </w:r>
    </w:p>
    <w:p w:rsidR="00F754DE" w:rsidRPr="008B1FB5" w:rsidRDefault="00F754DE" w:rsidP="00F754DE">
      <w:pPr>
        <w:pStyle w:val="a4"/>
        <w:rPr>
          <w:rFonts w:ascii="Times New Roman" w:hAnsi="Times New Roman"/>
        </w:rPr>
      </w:pPr>
      <w:r w:rsidRPr="008B1FB5">
        <w:rPr>
          <w:rFonts w:ascii="Times New Roman" w:hAnsi="Times New Roman"/>
        </w:rPr>
        <w:t xml:space="preserve">b. Пенициллин;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lastRenderedPageBreak/>
        <w:t>c</w:t>
      </w:r>
      <w:proofErr w:type="gramEnd"/>
      <w:r w:rsidRPr="008B1FB5">
        <w:rPr>
          <w:rFonts w:ascii="Times New Roman" w:hAnsi="Times New Roman"/>
        </w:rPr>
        <w:t xml:space="preserve">. Анальгин;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Сергозин</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135. </w:t>
      </w:r>
      <w:r w:rsidRPr="008B1FB5">
        <w:rPr>
          <w:rFonts w:ascii="Times New Roman" w:hAnsi="Times New Roman"/>
        </w:rPr>
        <w:t xml:space="preserve">При каком клиническом проявлении лекарственной аллергии участвуют IgЕ: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Синдром Лайела;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Анафилактический шок;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Контактный дерматит;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Синдром лекарственной волчанки</w:t>
      </w:r>
    </w:p>
    <w:p w:rsidR="00F754DE" w:rsidRPr="008B1FB5" w:rsidRDefault="00F754DE" w:rsidP="00F754DE">
      <w:pPr>
        <w:pStyle w:val="a4"/>
        <w:rPr>
          <w:rFonts w:ascii="Times New Roman" w:hAnsi="Times New Roman"/>
          <w:lang w:eastAsia="ru-RU"/>
        </w:rPr>
      </w:pPr>
    </w:p>
    <w:p w:rsidR="00F754DE" w:rsidRPr="008B1FB5" w:rsidRDefault="00F754DE" w:rsidP="00F754DE">
      <w:pPr>
        <w:pStyle w:val="a4"/>
        <w:rPr>
          <w:rFonts w:ascii="Times New Roman" w:hAnsi="Times New Roman"/>
        </w:rPr>
      </w:pPr>
      <w:r w:rsidRPr="008B1FB5">
        <w:rPr>
          <w:rFonts w:ascii="Times New Roman" w:hAnsi="Times New Roman"/>
          <w:lang w:eastAsia="ru-RU"/>
        </w:rPr>
        <w:t xml:space="preserve">136. </w:t>
      </w:r>
      <w:r w:rsidRPr="008B1FB5">
        <w:rPr>
          <w:rFonts w:ascii="Times New Roman" w:hAnsi="Times New Roman"/>
        </w:rPr>
        <w:t xml:space="preserve">Какая группа препаратов наиболее часто вызывает висцеральные поражения - лекарственный гепатит, миокардит: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Салицилаты;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Сульфаниламиды;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Туберкулостатические; </w:t>
      </w:r>
    </w:p>
    <w:p w:rsidR="00F754DE" w:rsidRPr="008B1FB5" w:rsidRDefault="00F754DE" w:rsidP="00F754DE">
      <w:pPr>
        <w:pStyle w:val="a4"/>
        <w:rPr>
          <w:rFonts w:ascii="Times New Roman" w:hAnsi="Times New Roman"/>
          <w:lang w:eastAsia="ru-RU"/>
        </w:rPr>
      </w:pPr>
      <w:proofErr w:type="gramStart"/>
      <w:r w:rsidRPr="008B1FB5">
        <w:rPr>
          <w:rFonts w:ascii="Times New Roman" w:hAnsi="Times New Roman"/>
          <w:lang w:val="en-US"/>
        </w:rPr>
        <w:t>d</w:t>
      </w:r>
      <w:proofErr w:type="gramEnd"/>
      <w:r w:rsidRPr="008B1FB5">
        <w:rPr>
          <w:rFonts w:ascii="Times New Roman" w:hAnsi="Times New Roman"/>
        </w:rPr>
        <w:t>. Антибиотики</w:t>
      </w:r>
    </w:p>
    <w:p w:rsidR="00F754DE" w:rsidRPr="008B1FB5" w:rsidRDefault="00F754DE" w:rsidP="00F754DE">
      <w:pPr>
        <w:spacing w:after="0" w:line="240" w:lineRule="auto"/>
        <w:ind w:left="720"/>
        <w:contextualSpacing/>
        <w:jc w:val="both"/>
        <w:rPr>
          <w:rFonts w:ascii="Times New Roman" w:eastAsia="Times New Roman" w:hAnsi="Times New Roman" w:cs="Times New Roman"/>
          <w:color w:val="000000"/>
          <w:lang w:val="ru-RU" w:eastAsia="ru-RU"/>
        </w:rPr>
      </w:pPr>
    </w:p>
    <w:p w:rsidR="00F754DE" w:rsidRPr="008B1FB5" w:rsidRDefault="00F754DE" w:rsidP="00F754DE">
      <w:pPr>
        <w:spacing w:after="0" w:line="240" w:lineRule="auto"/>
        <w:jc w:val="both"/>
        <w:rPr>
          <w:rFonts w:ascii="Times New Roman" w:hAnsi="Times New Roman" w:cs="Times New Roman"/>
          <w:color w:val="000000"/>
          <w:lang w:eastAsia="ru-RU"/>
        </w:rPr>
      </w:pPr>
      <w:r w:rsidRPr="008B1FB5">
        <w:rPr>
          <w:rFonts w:ascii="Times New Roman" w:eastAsia="Times New Roman" w:hAnsi="Times New Roman" w:cs="Times New Roman"/>
          <w:color w:val="000000"/>
          <w:lang w:val="ru-RU" w:eastAsia="ru-RU"/>
        </w:rPr>
        <w:t xml:space="preserve">137. </w:t>
      </w:r>
      <w:r w:rsidRPr="008B1FB5">
        <w:rPr>
          <w:rFonts w:ascii="Times New Roman" w:hAnsi="Times New Roman" w:cs="Times New Roman"/>
          <w:color w:val="000000"/>
          <w:lang w:eastAsia="ru-RU"/>
        </w:rPr>
        <w:t>У больного 50 лет - стенокардия 3 ФК. На ЭКГ определяется синусовый ритм, постепенной удлинение интервала РQ с последующим выпадением комплекса QRS. В качестве антиангинального средства могут быть использованы все, кроме:</w:t>
      </w:r>
    </w:p>
    <w:p w:rsidR="00F754DE" w:rsidRPr="008B1FB5" w:rsidRDefault="00F754DE" w:rsidP="007863A8">
      <w:pPr>
        <w:pStyle w:val="a5"/>
        <w:numPr>
          <w:ilvl w:val="0"/>
          <w:numId w:val="54"/>
        </w:numPr>
        <w:spacing w:after="0" w:line="240" w:lineRule="auto"/>
        <w:jc w:val="both"/>
        <w:rPr>
          <w:rFonts w:ascii="Times New Roman" w:hAnsi="Times New Roman" w:cs="Times New Roman"/>
          <w:color w:val="000000"/>
          <w:lang w:eastAsia="ru-RU"/>
        </w:rPr>
      </w:pPr>
      <w:r w:rsidRPr="008B1FB5">
        <w:rPr>
          <w:rFonts w:ascii="Times New Roman" w:hAnsi="Times New Roman" w:cs="Times New Roman"/>
          <w:color w:val="000000"/>
          <w:lang w:eastAsia="ru-RU"/>
        </w:rPr>
        <w:t>Дилтиазем</w:t>
      </w:r>
    </w:p>
    <w:p w:rsidR="00F754DE" w:rsidRPr="008B1FB5" w:rsidRDefault="00F754DE" w:rsidP="007863A8">
      <w:pPr>
        <w:numPr>
          <w:ilvl w:val="0"/>
          <w:numId w:val="54"/>
        </w:numPr>
        <w:spacing w:after="0" w:line="240" w:lineRule="auto"/>
        <w:jc w:val="both"/>
        <w:rPr>
          <w:rFonts w:ascii="Times New Roman" w:hAnsi="Times New Roman" w:cs="Times New Roman"/>
          <w:color w:val="000000"/>
          <w:lang w:eastAsia="ru-RU"/>
        </w:rPr>
      </w:pPr>
      <w:r w:rsidRPr="008B1FB5">
        <w:rPr>
          <w:rFonts w:ascii="Times New Roman" w:hAnsi="Times New Roman" w:cs="Times New Roman"/>
          <w:color w:val="000000"/>
          <w:lang w:eastAsia="ru-RU"/>
        </w:rPr>
        <w:t>Нифедипин</w:t>
      </w:r>
    </w:p>
    <w:p w:rsidR="00F754DE" w:rsidRPr="008B1FB5" w:rsidRDefault="00F754DE" w:rsidP="007863A8">
      <w:pPr>
        <w:numPr>
          <w:ilvl w:val="0"/>
          <w:numId w:val="54"/>
        </w:numPr>
        <w:spacing w:after="0" w:line="240" w:lineRule="auto"/>
        <w:jc w:val="both"/>
        <w:rPr>
          <w:rFonts w:ascii="Times New Roman" w:hAnsi="Times New Roman" w:cs="Times New Roman"/>
          <w:color w:val="000000"/>
          <w:lang w:eastAsia="ru-RU"/>
        </w:rPr>
      </w:pPr>
      <w:r w:rsidRPr="008B1FB5">
        <w:rPr>
          <w:rFonts w:ascii="Times New Roman" w:hAnsi="Times New Roman" w:cs="Times New Roman"/>
          <w:color w:val="000000"/>
          <w:lang w:eastAsia="ru-RU"/>
        </w:rPr>
        <w:t>Пропранолол</w:t>
      </w:r>
    </w:p>
    <w:p w:rsidR="00F754DE" w:rsidRPr="008B1FB5" w:rsidRDefault="00F754DE" w:rsidP="00F754DE">
      <w:pPr>
        <w:spacing w:after="0" w:line="240" w:lineRule="auto"/>
        <w:jc w:val="both"/>
        <w:rPr>
          <w:rFonts w:ascii="Times New Roman" w:eastAsia="Times New Roman" w:hAnsi="Times New Roman" w:cs="Times New Roman"/>
          <w:color w:val="000000"/>
          <w:lang w:val="ru-RU" w:eastAsia="ru-RU"/>
        </w:rPr>
      </w:pPr>
      <w:r w:rsidRPr="008B1FB5">
        <w:rPr>
          <w:rFonts w:ascii="Times New Roman" w:hAnsi="Times New Roman" w:cs="Times New Roman"/>
          <w:color w:val="000000"/>
          <w:lang w:eastAsia="ru-RU"/>
        </w:rPr>
        <w:t>Изосирбида динитрат</w:t>
      </w:r>
    </w:p>
    <w:p w:rsidR="00F754DE" w:rsidRPr="008B1FB5" w:rsidRDefault="00F754DE" w:rsidP="00F754DE">
      <w:pPr>
        <w:spacing w:after="0" w:line="240" w:lineRule="auto"/>
        <w:ind w:left="720"/>
        <w:contextualSpacing/>
        <w:jc w:val="both"/>
        <w:rPr>
          <w:rFonts w:ascii="Times New Roman" w:eastAsia="Times New Roman" w:hAnsi="Times New Roman" w:cs="Times New Roman"/>
          <w:color w:val="000000"/>
          <w:lang w:val="ru-RU" w:eastAsia="ru-RU"/>
        </w:rPr>
      </w:pPr>
    </w:p>
    <w:p w:rsidR="00F754DE" w:rsidRPr="008B1FB5" w:rsidRDefault="00F754DE" w:rsidP="00F754DE">
      <w:pPr>
        <w:pStyle w:val="a4"/>
        <w:rPr>
          <w:rFonts w:ascii="Times New Roman" w:hAnsi="Times New Roman"/>
        </w:rPr>
      </w:pPr>
      <w:r w:rsidRPr="008B1FB5">
        <w:rPr>
          <w:rFonts w:ascii="Times New Roman" w:eastAsia="Times New Roman" w:hAnsi="Times New Roman"/>
          <w:color w:val="000000"/>
          <w:lang w:eastAsia="ru-RU"/>
        </w:rPr>
        <w:t xml:space="preserve">138. </w:t>
      </w:r>
      <w:r w:rsidRPr="008B1FB5">
        <w:rPr>
          <w:rFonts w:ascii="Times New Roman" w:hAnsi="Times New Roman"/>
        </w:rPr>
        <w:t xml:space="preserve">К муколитическим средствам относятся: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кромогликат натрия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амброксол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сальметерол </w:t>
      </w:r>
    </w:p>
    <w:p w:rsidR="00F754DE" w:rsidRPr="008B1FB5" w:rsidRDefault="00F754DE" w:rsidP="00F754DE">
      <w:pPr>
        <w:spacing w:after="0" w:line="240" w:lineRule="auto"/>
        <w:jc w:val="both"/>
        <w:rPr>
          <w:rFonts w:ascii="Times New Roman" w:eastAsia="Times New Roman" w:hAnsi="Times New Roman" w:cs="Times New Roman"/>
          <w:color w:val="000000"/>
          <w:lang w:val="ru-RU" w:eastAsia="ru-RU"/>
        </w:rPr>
      </w:pPr>
      <w:proofErr w:type="gramStart"/>
      <w:r w:rsidRPr="008B1FB5">
        <w:rPr>
          <w:rFonts w:ascii="Times New Roman" w:hAnsi="Times New Roman" w:cs="Times New Roman"/>
          <w:lang w:val="en-US"/>
        </w:rPr>
        <w:t>d</w:t>
      </w:r>
      <w:proofErr w:type="gramEnd"/>
      <w:r w:rsidRPr="008B1FB5">
        <w:rPr>
          <w:rFonts w:ascii="Times New Roman" w:hAnsi="Times New Roman" w:cs="Times New Roman"/>
          <w:lang w:val="ru-RU"/>
        </w:rPr>
        <w:t>.</w:t>
      </w:r>
      <w:r w:rsidRPr="008B1FB5">
        <w:rPr>
          <w:rFonts w:ascii="Times New Roman" w:hAnsi="Times New Roman" w:cs="Times New Roman"/>
        </w:rPr>
        <w:t xml:space="preserve"> теофиллин</w:t>
      </w:r>
    </w:p>
    <w:p w:rsidR="00F754DE" w:rsidRPr="008B1FB5" w:rsidRDefault="00F754DE" w:rsidP="00F754DE">
      <w:pPr>
        <w:spacing w:after="0" w:line="240" w:lineRule="auto"/>
        <w:ind w:left="720"/>
        <w:contextualSpacing/>
        <w:jc w:val="both"/>
        <w:rPr>
          <w:rFonts w:ascii="Times New Roman" w:eastAsia="Times New Roman" w:hAnsi="Times New Roman" w:cs="Times New Roman"/>
          <w:color w:val="000000"/>
          <w:lang w:val="ru-RU" w:eastAsia="ru-RU"/>
        </w:rPr>
      </w:pPr>
    </w:p>
    <w:p w:rsidR="00F754DE" w:rsidRPr="008B1FB5" w:rsidRDefault="00F754DE" w:rsidP="00F754DE">
      <w:pPr>
        <w:pStyle w:val="a4"/>
        <w:rPr>
          <w:rFonts w:ascii="Times New Roman" w:hAnsi="Times New Roman"/>
        </w:rPr>
      </w:pPr>
      <w:r w:rsidRPr="008B1FB5">
        <w:rPr>
          <w:rFonts w:ascii="Times New Roman" w:eastAsia="Times New Roman" w:hAnsi="Times New Roman"/>
          <w:color w:val="000000"/>
          <w:lang w:eastAsia="ru-RU"/>
        </w:rPr>
        <w:t xml:space="preserve">139. </w:t>
      </w:r>
      <w:r w:rsidRPr="008B1FB5">
        <w:rPr>
          <w:rFonts w:ascii="Times New Roman" w:hAnsi="Times New Roman"/>
        </w:rPr>
        <w:t xml:space="preserve">К муколитическим средствам относятся: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кромогликат натрия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амброксол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сальметерол </w:t>
      </w:r>
    </w:p>
    <w:p w:rsidR="00F754DE" w:rsidRPr="008B1FB5" w:rsidRDefault="00F754DE" w:rsidP="00F754DE">
      <w:pPr>
        <w:spacing w:after="0" w:line="240" w:lineRule="auto"/>
        <w:jc w:val="both"/>
        <w:rPr>
          <w:rFonts w:ascii="Times New Roman" w:eastAsia="Times New Roman" w:hAnsi="Times New Roman" w:cs="Times New Roman"/>
          <w:color w:val="000000"/>
          <w:lang w:val="ru-RU" w:eastAsia="ru-RU"/>
        </w:rPr>
      </w:pPr>
      <w:proofErr w:type="gramStart"/>
      <w:r w:rsidRPr="008B1FB5">
        <w:rPr>
          <w:rFonts w:ascii="Times New Roman" w:hAnsi="Times New Roman" w:cs="Times New Roman"/>
          <w:lang w:val="en-US"/>
        </w:rPr>
        <w:t>d</w:t>
      </w:r>
      <w:proofErr w:type="gramEnd"/>
      <w:r w:rsidRPr="008B1FB5">
        <w:rPr>
          <w:rFonts w:ascii="Times New Roman" w:hAnsi="Times New Roman" w:cs="Times New Roman"/>
          <w:lang w:val="ru-RU"/>
        </w:rPr>
        <w:t>.</w:t>
      </w:r>
      <w:r w:rsidRPr="008B1FB5">
        <w:rPr>
          <w:rFonts w:ascii="Times New Roman" w:hAnsi="Times New Roman" w:cs="Times New Roman"/>
        </w:rPr>
        <w:t xml:space="preserve"> теофиллин</w:t>
      </w:r>
    </w:p>
    <w:p w:rsidR="00F754DE" w:rsidRPr="008B1FB5" w:rsidRDefault="00F754DE" w:rsidP="00F754DE">
      <w:pPr>
        <w:spacing w:after="0" w:line="240" w:lineRule="auto"/>
        <w:ind w:left="720"/>
        <w:contextualSpacing/>
        <w:jc w:val="both"/>
        <w:rPr>
          <w:rFonts w:ascii="Times New Roman" w:eastAsia="Times New Roman" w:hAnsi="Times New Roman" w:cs="Times New Roman"/>
          <w:color w:val="000000"/>
          <w:lang w:val="ru-RU" w:eastAsia="ru-RU"/>
        </w:rPr>
      </w:pPr>
    </w:p>
    <w:p w:rsidR="00F754DE" w:rsidRPr="008B1FB5" w:rsidRDefault="00F754DE" w:rsidP="00F754DE">
      <w:pPr>
        <w:pStyle w:val="a4"/>
        <w:rPr>
          <w:rFonts w:ascii="Times New Roman" w:hAnsi="Times New Roman"/>
        </w:rPr>
      </w:pPr>
      <w:r w:rsidRPr="008B1FB5">
        <w:rPr>
          <w:rFonts w:ascii="Times New Roman" w:eastAsia="Times New Roman" w:hAnsi="Times New Roman"/>
          <w:color w:val="000000"/>
          <w:lang w:eastAsia="ru-RU"/>
        </w:rPr>
        <w:t xml:space="preserve">140. </w:t>
      </w:r>
      <w:r w:rsidRPr="008B1FB5">
        <w:rPr>
          <w:rFonts w:ascii="Times New Roman" w:hAnsi="Times New Roman"/>
        </w:rPr>
        <w:t xml:space="preserve">К муколитическим средствам относятся: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a</w:t>
      </w:r>
      <w:proofErr w:type="gramEnd"/>
      <w:r w:rsidRPr="008B1FB5">
        <w:rPr>
          <w:rFonts w:ascii="Times New Roman" w:hAnsi="Times New Roman"/>
        </w:rPr>
        <w:t xml:space="preserve">. кромогликат натрия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proofErr w:type="gramEnd"/>
      <w:r w:rsidRPr="008B1FB5">
        <w:rPr>
          <w:rFonts w:ascii="Times New Roman" w:hAnsi="Times New Roman"/>
        </w:rPr>
        <w:t xml:space="preserve">. амброксол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proofErr w:type="gramEnd"/>
      <w:r w:rsidRPr="008B1FB5">
        <w:rPr>
          <w:rFonts w:ascii="Times New Roman" w:hAnsi="Times New Roman"/>
        </w:rPr>
        <w:t xml:space="preserve">. сальметерол </w:t>
      </w:r>
    </w:p>
    <w:p w:rsidR="00F754DE" w:rsidRPr="008B1FB5" w:rsidRDefault="00F754DE" w:rsidP="00F754DE">
      <w:pPr>
        <w:spacing w:after="0" w:line="240" w:lineRule="auto"/>
        <w:jc w:val="both"/>
        <w:rPr>
          <w:rFonts w:ascii="Times New Roman" w:eastAsia="Times New Roman" w:hAnsi="Times New Roman" w:cs="Times New Roman"/>
          <w:color w:val="000000"/>
          <w:lang w:val="ru-RU" w:eastAsia="ru-RU"/>
        </w:rPr>
      </w:pPr>
      <w:proofErr w:type="gramStart"/>
      <w:r w:rsidRPr="008B1FB5">
        <w:rPr>
          <w:rFonts w:ascii="Times New Roman" w:hAnsi="Times New Roman" w:cs="Times New Roman"/>
          <w:lang w:val="en-US"/>
        </w:rPr>
        <w:t>d</w:t>
      </w:r>
      <w:proofErr w:type="gramEnd"/>
      <w:r w:rsidRPr="008B1FB5">
        <w:rPr>
          <w:rFonts w:ascii="Times New Roman" w:hAnsi="Times New Roman" w:cs="Times New Roman"/>
          <w:lang w:val="ru-RU"/>
        </w:rPr>
        <w:t>.</w:t>
      </w:r>
      <w:r w:rsidRPr="008B1FB5">
        <w:rPr>
          <w:rFonts w:ascii="Times New Roman" w:hAnsi="Times New Roman" w:cs="Times New Roman"/>
        </w:rPr>
        <w:t xml:space="preserve"> теофиллин</w:t>
      </w:r>
    </w:p>
    <w:p w:rsidR="00F754DE" w:rsidRPr="008B1FB5" w:rsidRDefault="00F754DE" w:rsidP="00F754DE">
      <w:pPr>
        <w:spacing w:after="0" w:line="240" w:lineRule="auto"/>
        <w:jc w:val="both"/>
        <w:rPr>
          <w:rFonts w:ascii="Times New Roman" w:eastAsia="Times New Roman" w:hAnsi="Times New Roman" w:cs="Times New Roman"/>
          <w:bCs/>
          <w:color w:val="231F20"/>
          <w:bdr w:val="none" w:sz="0" w:space="0" w:color="auto" w:frame="1"/>
          <w:shd w:val="clear" w:color="auto" w:fill="FFFFFF"/>
          <w:lang w:val="ky-KG"/>
        </w:rPr>
      </w:pPr>
    </w:p>
    <w:p w:rsidR="00602DBD" w:rsidRPr="008B1FB5" w:rsidRDefault="00F754DE" w:rsidP="00602DBD">
      <w:pPr>
        <w:spacing w:after="0" w:line="240" w:lineRule="auto"/>
        <w:ind w:firstLine="709"/>
        <w:jc w:val="both"/>
        <w:rPr>
          <w:rFonts w:ascii="Times New Roman" w:eastAsia="Times New Roman" w:hAnsi="Times New Roman" w:cs="Times New Roman"/>
          <w:lang w:eastAsia="ru-RU"/>
        </w:rPr>
      </w:pPr>
      <w:r w:rsidRPr="008B1FB5">
        <w:rPr>
          <w:rFonts w:ascii="Times New Roman" w:eastAsia="Times New Roman" w:hAnsi="Times New Roman" w:cs="Times New Roman"/>
          <w:color w:val="000000"/>
          <w:lang w:val="ru-RU" w:eastAsia="ru-RU"/>
        </w:rPr>
        <w:t xml:space="preserve">141. </w:t>
      </w:r>
      <w:r w:rsidR="00602DBD" w:rsidRPr="008B1FB5">
        <w:rPr>
          <w:rFonts w:ascii="Times New Roman" w:eastAsia="Calibri" w:hAnsi="Times New Roman" w:cs="Times New Roman"/>
        </w:rPr>
        <w:t xml:space="preserve">Пациент Т. 19 лет обратился к врачу по поводу жалоб на слабость, повышенную температуру тела. В течение 5 дней головная боль, температура 38 °С, недомогание. Лечился амбулаторно под наблюдением участкового врача, диагноз «ОРВИ». На 8 день болезни появилась тѐмная моча, окружающие заметили желтушность кожи и склер, в связи с чем госпитализирован. Объективно: иктеричность кожи и видимых слизистых. Живот чувствительный при пальпации в области правого подреберья. Печень выступает на 2 см ниже края рѐберной дуги, край эластичный, чувствительный при пальпации. Селезёнка не увеличена. Моча темная, кал ахоличный. </w:t>
      </w:r>
      <w:r w:rsidR="00602DBD" w:rsidRPr="008B1FB5">
        <w:rPr>
          <w:rFonts w:ascii="Times New Roman" w:eastAsia="Times New Roman" w:hAnsi="Times New Roman" w:cs="Times New Roman"/>
          <w:lang w:eastAsia="ru-RU"/>
        </w:rPr>
        <w:t xml:space="preserve">В серологическом исследовании обнаружены следующие маркеры: анти– </w:t>
      </w:r>
      <w:r w:rsidR="00602DBD" w:rsidRPr="008B1FB5">
        <w:rPr>
          <w:rFonts w:ascii="Times New Roman" w:eastAsia="Times New Roman" w:hAnsi="Times New Roman" w:cs="Times New Roman"/>
          <w:lang w:val="en-US" w:eastAsia="ru-RU"/>
        </w:rPr>
        <w:t>HAVIgM</w:t>
      </w:r>
      <w:r w:rsidR="00602DBD" w:rsidRPr="008B1FB5">
        <w:rPr>
          <w:rFonts w:ascii="Times New Roman" w:eastAsia="Times New Roman" w:hAnsi="Times New Roman" w:cs="Times New Roman"/>
          <w:lang w:eastAsia="ru-RU"/>
        </w:rPr>
        <w:t>.</w:t>
      </w:r>
    </w:p>
    <w:p w:rsidR="00602DBD" w:rsidRPr="008B1FB5" w:rsidRDefault="00602DBD" w:rsidP="00602DBD">
      <w:pPr>
        <w:spacing w:after="0" w:line="240" w:lineRule="auto"/>
        <w:ind w:firstLine="709"/>
        <w:jc w:val="both"/>
        <w:rPr>
          <w:rFonts w:ascii="Times New Roman" w:eastAsia="Calibri" w:hAnsi="Times New Roman" w:cs="Times New Roman"/>
        </w:rPr>
      </w:pPr>
      <w:r w:rsidRPr="008B1FB5">
        <w:rPr>
          <w:rFonts w:ascii="Times New Roman" w:eastAsia="Calibri" w:hAnsi="Times New Roman" w:cs="Times New Roman"/>
        </w:rPr>
        <w:t>Назначьте инструментальное исследование печени данному пациенту?</w:t>
      </w:r>
    </w:p>
    <w:p w:rsidR="00602DBD" w:rsidRPr="008B1FB5" w:rsidRDefault="00602DBD" w:rsidP="007863A8">
      <w:pPr>
        <w:numPr>
          <w:ilvl w:val="0"/>
          <w:numId w:val="96"/>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УЗИ</w:t>
      </w:r>
    </w:p>
    <w:p w:rsidR="00602DBD" w:rsidRPr="008B1FB5" w:rsidRDefault="00602DBD" w:rsidP="007863A8">
      <w:pPr>
        <w:numPr>
          <w:ilvl w:val="0"/>
          <w:numId w:val="96"/>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 xml:space="preserve">Рентген </w:t>
      </w:r>
    </w:p>
    <w:p w:rsidR="00602DBD" w:rsidRPr="008B1FB5" w:rsidRDefault="00602DBD" w:rsidP="007863A8">
      <w:pPr>
        <w:numPr>
          <w:ilvl w:val="0"/>
          <w:numId w:val="96"/>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Риноскопия</w:t>
      </w:r>
    </w:p>
    <w:p w:rsidR="00F754DE" w:rsidRPr="008B1FB5" w:rsidRDefault="00602DBD" w:rsidP="007863A8">
      <w:pPr>
        <w:numPr>
          <w:ilvl w:val="0"/>
          <w:numId w:val="96"/>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Гастроскопия</w:t>
      </w:r>
    </w:p>
    <w:p w:rsidR="00602DBD" w:rsidRPr="008B1FB5" w:rsidRDefault="00F754DE" w:rsidP="00602DBD">
      <w:pPr>
        <w:spacing w:after="0" w:line="240" w:lineRule="auto"/>
        <w:ind w:firstLine="709"/>
        <w:jc w:val="both"/>
        <w:rPr>
          <w:rFonts w:ascii="Times New Roman" w:eastAsia="Times New Roman" w:hAnsi="Times New Roman" w:cs="Times New Roman"/>
        </w:rPr>
      </w:pPr>
      <w:r w:rsidRPr="008B1FB5">
        <w:rPr>
          <w:rFonts w:ascii="Times New Roman" w:eastAsia="Times New Roman" w:hAnsi="Times New Roman" w:cs="Times New Roman"/>
          <w:color w:val="000000"/>
          <w:lang w:val="ru-RU" w:eastAsia="ru-RU"/>
        </w:rPr>
        <w:lastRenderedPageBreak/>
        <w:t xml:space="preserve">142. </w:t>
      </w:r>
      <w:r w:rsidR="00602DBD" w:rsidRPr="008B1FB5">
        <w:rPr>
          <w:rFonts w:ascii="Times New Roman" w:eastAsia="Times New Roman" w:hAnsi="Times New Roman" w:cs="Times New Roman"/>
          <w:bCs/>
        </w:rPr>
        <w:t>В</w:t>
      </w:r>
      <w:r w:rsidR="00602DBD" w:rsidRPr="008B1FB5">
        <w:rPr>
          <w:rFonts w:ascii="Times New Roman" w:eastAsia="Times New Roman" w:hAnsi="Times New Roman" w:cs="Times New Roman"/>
        </w:rPr>
        <w:t xml:space="preserve"> приемное отделение инфекционной больницы поступила женщина А., 25 лет, на 5-ой день болезни с жалобами на головную боль, слабость, потерю аппетита, боль в эпигастрии, тошноту, однократную рвоту.</w:t>
      </w:r>
    </w:p>
    <w:p w:rsidR="00602DBD" w:rsidRPr="008B1FB5" w:rsidRDefault="00602DBD" w:rsidP="00602DBD">
      <w:pPr>
        <w:spacing w:after="0" w:line="240" w:lineRule="auto"/>
        <w:ind w:firstLine="709"/>
        <w:jc w:val="both"/>
        <w:rPr>
          <w:rFonts w:ascii="Times New Roman" w:eastAsia="Times New Roman" w:hAnsi="Times New Roman" w:cs="Times New Roman"/>
        </w:rPr>
      </w:pPr>
      <w:r w:rsidRPr="008B1FB5">
        <w:rPr>
          <w:rFonts w:ascii="Times New Roman" w:eastAsia="Times New Roman" w:hAnsi="Times New Roman" w:cs="Times New Roman"/>
        </w:rPr>
        <w:t xml:space="preserve">При осмотре: состояние средней тяжести, кожные покровы и склеры желтушные. Регионарные лимфатические узлы не увеличены. Живот мягкий, болезненный в эпигастральной области, печень выступает из-под нижнего края реберной дуги до </w:t>
      </w:r>
      <w:smartTag w:uri="urn:schemas-microsoft-com:office:smarttags" w:element="metricconverter">
        <w:smartTagPr>
          <w:attr w:name="ProductID" w:val="3,0 см"/>
        </w:smartTagPr>
        <w:r w:rsidRPr="008B1FB5">
          <w:rPr>
            <w:rFonts w:ascii="Times New Roman" w:eastAsia="Times New Roman" w:hAnsi="Times New Roman" w:cs="Times New Roman"/>
          </w:rPr>
          <w:t>3,0 см</w:t>
        </w:r>
      </w:smartTag>
      <w:r w:rsidRPr="008B1FB5">
        <w:rPr>
          <w:rFonts w:ascii="Times New Roman" w:eastAsia="Times New Roman" w:hAnsi="Times New Roman" w:cs="Times New Roman"/>
        </w:rPr>
        <w:t>, болезненная при пальпации, мягко-эластичной консистенции, край ровный. Моча темная.</w:t>
      </w:r>
    </w:p>
    <w:p w:rsidR="00602DBD" w:rsidRPr="008B1FB5" w:rsidRDefault="00602DBD" w:rsidP="00602DBD">
      <w:pPr>
        <w:spacing w:after="0" w:line="240" w:lineRule="auto"/>
        <w:ind w:firstLine="709"/>
        <w:jc w:val="both"/>
        <w:rPr>
          <w:rFonts w:ascii="Times New Roman" w:eastAsia="Times New Roman" w:hAnsi="Times New Roman" w:cs="Times New Roman"/>
        </w:rPr>
      </w:pPr>
      <w:r w:rsidRPr="008B1FB5">
        <w:rPr>
          <w:rFonts w:ascii="Times New Roman" w:eastAsia="Times New Roman" w:hAnsi="Times New Roman" w:cs="Times New Roman"/>
        </w:rPr>
        <w:t>Из эпидемического анамнеза: больная отдыхала в городе Джалалабад, пила сырую воду, ела фрукты, где она жила вода была нецентрализованной. В приемном отделении стационара больная показывала результат ИФА: анти-</w:t>
      </w:r>
      <w:r w:rsidRPr="008B1FB5">
        <w:rPr>
          <w:rFonts w:ascii="Times New Roman" w:eastAsia="Times New Roman" w:hAnsi="Times New Roman" w:cs="Times New Roman"/>
          <w:lang w:val="en-US"/>
        </w:rPr>
        <w:t>HEVIgM</w:t>
      </w:r>
      <w:r w:rsidRPr="008B1FB5">
        <w:rPr>
          <w:rFonts w:ascii="Times New Roman" w:eastAsia="Times New Roman" w:hAnsi="Times New Roman" w:cs="Times New Roman"/>
        </w:rPr>
        <w:t xml:space="preserve"> была положительной.</w:t>
      </w:r>
    </w:p>
    <w:p w:rsidR="00602DBD" w:rsidRPr="008B1FB5" w:rsidRDefault="00602DBD" w:rsidP="00602DBD">
      <w:pPr>
        <w:spacing w:after="0" w:line="240" w:lineRule="auto"/>
        <w:ind w:left="720"/>
        <w:contextualSpacing/>
        <w:jc w:val="both"/>
        <w:rPr>
          <w:rFonts w:ascii="Times New Roman" w:eastAsia="Calibri" w:hAnsi="Times New Roman" w:cs="Times New Roman"/>
        </w:rPr>
      </w:pPr>
      <w:r w:rsidRPr="008B1FB5">
        <w:rPr>
          <w:rFonts w:ascii="Times New Roman" w:eastAsia="Calibri" w:hAnsi="Times New Roman" w:cs="Times New Roman"/>
        </w:rPr>
        <w:t xml:space="preserve">Выберите серологический маркер указывающий острое течение гепатита Е? </w:t>
      </w:r>
    </w:p>
    <w:p w:rsidR="00602DBD" w:rsidRPr="008B1FB5" w:rsidRDefault="00602DBD" w:rsidP="007863A8">
      <w:pPr>
        <w:numPr>
          <w:ilvl w:val="0"/>
          <w:numId w:val="97"/>
        </w:numPr>
        <w:spacing w:after="0" w:line="240" w:lineRule="auto"/>
        <w:contextualSpacing/>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анти –</w:t>
      </w:r>
      <w:r w:rsidRPr="008B1FB5">
        <w:rPr>
          <w:rFonts w:ascii="Times New Roman" w:eastAsia="Times New Roman" w:hAnsi="Times New Roman" w:cs="Times New Roman"/>
          <w:lang w:val="en-US" w:eastAsia="ru-RU"/>
        </w:rPr>
        <w:t>HCV</w:t>
      </w:r>
      <w:r w:rsidRPr="008B1FB5">
        <w:rPr>
          <w:rFonts w:ascii="Times New Roman" w:eastAsia="Times New Roman" w:hAnsi="Times New Roman" w:cs="Times New Roman"/>
          <w:lang w:eastAsia="ru-RU"/>
        </w:rPr>
        <w:t>-</w:t>
      </w:r>
      <w:r w:rsidRPr="008B1FB5">
        <w:rPr>
          <w:rFonts w:ascii="Times New Roman" w:eastAsia="Times New Roman" w:hAnsi="Times New Roman" w:cs="Times New Roman"/>
          <w:lang w:val="en-US" w:eastAsia="ru-RU"/>
        </w:rPr>
        <w:t>total</w:t>
      </w:r>
    </w:p>
    <w:p w:rsidR="00602DBD" w:rsidRPr="008B1FB5" w:rsidRDefault="00602DBD" w:rsidP="007863A8">
      <w:pPr>
        <w:numPr>
          <w:ilvl w:val="0"/>
          <w:numId w:val="97"/>
        </w:numPr>
        <w:spacing w:after="0" w:line="240" w:lineRule="auto"/>
        <w:contextualSpacing/>
        <w:jc w:val="both"/>
        <w:rPr>
          <w:rFonts w:ascii="Times New Roman" w:eastAsia="Times New Roman" w:hAnsi="Times New Roman" w:cs="Times New Roman"/>
          <w:lang w:eastAsia="ru-RU"/>
        </w:rPr>
      </w:pPr>
      <w:r w:rsidRPr="008B1FB5">
        <w:rPr>
          <w:rFonts w:ascii="Times New Roman" w:eastAsia="Calibri" w:hAnsi="Times New Roman" w:cs="Times New Roman"/>
        </w:rPr>
        <w:t>анти –</w:t>
      </w:r>
      <w:r w:rsidRPr="008B1FB5">
        <w:rPr>
          <w:rFonts w:ascii="Times New Roman" w:eastAsia="Calibri" w:hAnsi="Times New Roman" w:cs="Times New Roman"/>
          <w:lang w:val="en-US"/>
        </w:rPr>
        <w:t>HAV</w:t>
      </w:r>
      <w:r w:rsidRPr="008B1FB5">
        <w:rPr>
          <w:rFonts w:ascii="Times New Roman" w:eastAsia="Calibri" w:hAnsi="Times New Roman" w:cs="Times New Roman"/>
        </w:rPr>
        <w:t>-</w:t>
      </w:r>
      <w:r w:rsidRPr="008B1FB5">
        <w:rPr>
          <w:rFonts w:ascii="Times New Roman" w:eastAsia="Calibri" w:hAnsi="Times New Roman" w:cs="Times New Roman"/>
          <w:lang w:val="en-US"/>
        </w:rPr>
        <w:t>IgM</w:t>
      </w:r>
    </w:p>
    <w:p w:rsidR="00602DBD" w:rsidRPr="008B1FB5" w:rsidRDefault="00602DBD" w:rsidP="007863A8">
      <w:pPr>
        <w:numPr>
          <w:ilvl w:val="0"/>
          <w:numId w:val="97"/>
        </w:numPr>
        <w:spacing w:after="0" w:line="240" w:lineRule="auto"/>
        <w:contextualSpacing/>
        <w:jc w:val="both"/>
        <w:rPr>
          <w:rFonts w:ascii="Times New Roman" w:eastAsia="Times New Roman" w:hAnsi="Times New Roman" w:cs="Times New Roman"/>
        </w:rPr>
      </w:pPr>
      <w:r w:rsidRPr="008B1FB5">
        <w:rPr>
          <w:rFonts w:ascii="Times New Roman" w:eastAsia="Times New Roman" w:hAnsi="Times New Roman" w:cs="Times New Roman"/>
        </w:rPr>
        <w:t>анти</w:t>
      </w:r>
      <w:r w:rsidRPr="008B1FB5">
        <w:rPr>
          <w:rFonts w:ascii="Times New Roman" w:eastAsia="Times New Roman" w:hAnsi="Times New Roman" w:cs="Times New Roman"/>
          <w:lang w:val="en-US"/>
        </w:rPr>
        <w:t xml:space="preserve"> </w:t>
      </w:r>
      <w:r w:rsidRPr="008B1FB5">
        <w:rPr>
          <w:rFonts w:ascii="Times New Roman" w:eastAsia="Times New Roman" w:hAnsi="Times New Roman" w:cs="Times New Roman"/>
        </w:rPr>
        <w:t>–</w:t>
      </w:r>
      <w:r w:rsidRPr="008B1FB5">
        <w:rPr>
          <w:rFonts w:ascii="Times New Roman" w:eastAsia="Times New Roman" w:hAnsi="Times New Roman" w:cs="Times New Roman"/>
          <w:lang w:val="en-US"/>
        </w:rPr>
        <w:t>HEV-IgM</w:t>
      </w:r>
    </w:p>
    <w:p w:rsidR="00F754DE" w:rsidRPr="008B1FB5" w:rsidRDefault="00602DBD" w:rsidP="007863A8">
      <w:pPr>
        <w:numPr>
          <w:ilvl w:val="0"/>
          <w:numId w:val="97"/>
        </w:numPr>
        <w:spacing w:after="0" w:line="240" w:lineRule="auto"/>
        <w:contextualSpacing/>
        <w:jc w:val="both"/>
        <w:rPr>
          <w:rFonts w:ascii="Times New Roman" w:eastAsia="Times New Roman" w:hAnsi="Times New Roman" w:cs="Times New Roman"/>
        </w:rPr>
      </w:pPr>
      <w:r w:rsidRPr="008B1FB5">
        <w:rPr>
          <w:rFonts w:ascii="Times New Roman" w:eastAsia="Times New Roman" w:hAnsi="Times New Roman" w:cs="Times New Roman"/>
        </w:rPr>
        <w:t>анти</w:t>
      </w:r>
      <w:r w:rsidRPr="008B1FB5">
        <w:rPr>
          <w:rFonts w:ascii="Times New Roman" w:eastAsia="Times New Roman" w:hAnsi="Times New Roman" w:cs="Times New Roman"/>
          <w:lang w:val="en-US"/>
        </w:rPr>
        <w:t xml:space="preserve"> </w:t>
      </w:r>
      <w:r w:rsidRPr="008B1FB5">
        <w:rPr>
          <w:rFonts w:ascii="Times New Roman" w:eastAsia="Times New Roman" w:hAnsi="Times New Roman" w:cs="Times New Roman"/>
        </w:rPr>
        <w:t>–</w:t>
      </w:r>
      <w:r w:rsidRPr="008B1FB5">
        <w:rPr>
          <w:rFonts w:ascii="Times New Roman" w:eastAsia="Times New Roman" w:hAnsi="Times New Roman" w:cs="Times New Roman"/>
          <w:lang w:val="en-US"/>
        </w:rPr>
        <w:t>HEV-IgG</w:t>
      </w:r>
    </w:p>
    <w:p w:rsidR="00F754DE" w:rsidRPr="008B1FB5" w:rsidRDefault="00F754DE" w:rsidP="00F754DE">
      <w:pPr>
        <w:spacing w:after="0" w:line="240" w:lineRule="auto"/>
        <w:contextualSpacing/>
        <w:jc w:val="both"/>
        <w:rPr>
          <w:rFonts w:ascii="Times New Roman" w:eastAsia="Times New Roman" w:hAnsi="Times New Roman" w:cs="Times New Roman"/>
          <w:color w:val="000000"/>
          <w:lang w:val="ru-RU" w:eastAsia="ru-RU"/>
        </w:rPr>
      </w:pPr>
    </w:p>
    <w:p w:rsidR="00602DBD" w:rsidRPr="008B1FB5" w:rsidRDefault="00F754DE" w:rsidP="00602DBD">
      <w:pPr>
        <w:spacing w:after="0" w:line="240" w:lineRule="auto"/>
        <w:ind w:firstLine="709"/>
        <w:jc w:val="both"/>
        <w:rPr>
          <w:rFonts w:ascii="Times New Roman" w:eastAsia="Times New Roman" w:hAnsi="Times New Roman" w:cs="Times New Roman"/>
          <w:lang w:eastAsia="ru-RU"/>
        </w:rPr>
      </w:pPr>
      <w:r w:rsidRPr="008B1FB5">
        <w:rPr>
          <w:rFonts w:ascii="Times New Roman" w:eastAsia="Times New Roman" w:hAnsi="Times New Roman" w:cs="Times New Roman"/>
          <w:color w:val="000000"/>
          <w:lang w:val="ru-RU" w:eastAsia="ru-RU"/>
        </w:rPr>
        <w:t xml:space="preserve">143. </w:t>
      </w:r>
      <w:r w:rsidR="00602DBD" w:rsidRPr="008B1FB5">
        <w:rPr>
          <w:rFonts w:ascii="Times New Roman" w:eastAsia="Times New Roman" w:hAnsi="Times New Roman" w:cs="Times New Roman"/>
          <w:lang w:eastAsia="ru-RU"/>
        </w:rPr>
        <w:t>Пациент Т., 34 года. Обратился на 13-й день болезни. Жалобы при поступлении: слабость, тошнота, рвота, желтушность кожи и склер. В первые 9 дней болезни была слабость, понижение аппетита, тошнота, рвота. Температура была субфебрильной. Объективно: кожные покровы и склеры иктеричны.  В легких – везикулярное дыхание. Тоны сердца приглушены. Язык обложен. Печень выступает на 4 см, уплотнена. Селезенка увеличена.</w:t>
      </w:r>
    </w:p>
    <w:p w:rsidR="00602DBD" w:rsidRPr="008B1FB5" w:rsidRDefault="00602DBD" w:rsidP="00602DBD">
      <w:pPr>
        <w:spacing w:after="0" w:line="240" w:lineRule="auto"/>
        <w:ind w:firstLine="709"/>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Из анамнеза: 2 мес. тому назад получал переливание крови по поводу  язвенной болезни.  В серологическом исследовании обнаружены следующие маркеры:  HBsAg, Анти-HBcor IgM. Был поставлен диагноз: Острый вирусный гепатит В.</w:t>
      </w:r>
    </w:p>
    <w:p w:rsidR="00602DBD" w:rsidRPr="008B1FB5" w:rsidRDefault="00602DBD" w:rsidP="00602DBD">
      <w:pPr>
        <w:spacing w:after="0" w:line="240" w:lineRule="auto"/>
        <w:ind w:firstLine="709"/>
        <w:jc w:val="both"/>
        <w:rPr>
          <w:rFonts w:ascii="Times New Roman" w:eastAsia="Calibri" w:hAnsi="Times New Roman" w:cs="Times New Roman"/>
        </w:rPr>
      </w:pPr>
      <w:r w:rsidRPr="008B1FB5">
        <w:rPr>
          <w:rFonts w:ascii="Times New Roman" w:eastAsia="Calibri" w:hAnsi="Times New Roman" w:cs="Times New Roman"/>
        </w:rPr>
        <w:t>Назначьте противовирусное лечение данному пациенту?</w:t>
      </w:r>
    </w:p>
    <w:p w:rsidR="00602DBD" w:rsidRPr="008B1FB5" w:rsidRDefault="00602DBD" w:rsidP="007863A8">
      <w:pPr>
        <w:numPr>
          <w:ilvl w:val="0"/>
          <w:numId w:val="98"/>
        </w:numPr>
        <w:spacing w:after="0" w:line="240" w:lineRule="auto"/>
        <w:contextualSpacing/>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ИФН - альфа</w:t>
      </w:r>
    </w:p>
    <w:p w:rsidR="00602DBD" w:rsidRPr="008B1FB5" w:rsidRDefault="00602DBD" w:rsidP="007863A8">
      <w:pPr>
        <w:numPr>
          <w:ilvl w:val="0"/>
          <w:numId w:val="98"/>
        </w:numPr>
        <w:spacing w:after="0" w:line="240" w:lineRule="auto"/>
        <w:contextualSpacing/>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Тенофовир</w:t>
      </w:r>
    </w:p>
    <w:p w:rsidR="00602DBD" w:rsidRPr="008B1FB5" w:rsidRDefault="00602DBD" w:rsidP="007863A8">
      <w:pPr>
        <w:numPr>
          <w:ilvl w:val="0"/>
          <w:numId w:val="98"/>
        </w:numPr>
        <w:spacing w:after="0" w:line="240" w:lineRule="auto"/>
        <w:contextualSpacing/>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Ацикловир</w:t>
      </w:r>
    </w:p>
    <w:p w:rsidR="00602DBD" w:rsidRPr="008B1FB5" w:rsidRDefault="00602DBD" w:rsidP="007863A8">
      <w:pPr>
        <w:numPr>
          <w:ilvl w:val="0"/>
          <w:numId w:val="98"/>
        </w:numPr>
        <w:spacing w:after="0" w:line="240" w:lineRule="auto"/>
        <w:contextualSpacing/>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Софосбувир</w:t>
      </w:r>
    </w:p>
    <w:p w:rsidR="00F754DE" w:rsidRPr="008B1FB5" w:rsidRDefault="00F754DE" w:rsidP="00602DBD">
      <w:pPr>
        <w:spacing w:after="0" w:line="240" w:lineRule="auto"/>
        <w:jc w:val="both"/>
        <w:rPr>
          <w:rFonts w:ascii="Times New Roman" w:eastAsia="Times New Roman" w:hAnsi="Times New Roman" w:cs="Times New Roman"/>
          <w:color w:val="000000"/>
          <w:lang w:val="ru-RU" w:eastAsia="ru-RU"/>
        </w:rPr>
      </w:pPr>
    </w:p>
    <w:p w:rsidR="00602DBD" w:rsidRPr="008B1FB5" w:rsidRDefault="00F754DE" w:rsidP="00602DBD">
      <w:pPr>
        <w:spacing w:after="0" w:line="240" w:lineRule="auto"/>
        <w:jc w:val="both"/>
        <w:rPr>
          <w:rFonts w:ascii="Times New Roman" w:eastAsia="Times New Roman" w:hAnsi="Times New Roman" w:cs="Times New Roman"/>
          <w:lang w:eastAsia="ru-RU"/>
        </w:rPr>
      </w:pPr>
      <w:r w:rsidRPr="008B1FB5">
        <w:rPr>
          <w:rFonts w:ascii="Times New Roman" w:eastAsia="Times New Roman" w:hAnsi="Times New Roman" w:cs="Times New Roman"/>
          <w:color w:val="000000"/>
          <w:lang w:val="ru-RU" w:eastAsia="ru-RU"/>
        </w:rPr>
        <w:t xml:space="preserve">144. </w:t>
      </w:r>
      <w:r w:rsidR="00602DBD" w:rsidRPr="008B1FB5">
        <w:rPr>
          <w:rFonts w:ascii="Times New Roman" w:eastAsia="Times New Roman" w:hAnsi="Times New Roman" w:cs="Times New Roman"/>
          <w:lang w:eastAsia="ru-RU"/>
        </w:rPr>
        <w:t>Женщина В., 28 лет, поступила в инфекционное отделение с жалобами на тошноту, рвоту, потерю аппетита, отвращение к запаху пищи, боли в эпигастрии и правом подреберье. При объективном осмотре у больной отмечается наличие желтухи склер, кожных покровов, слизистых. Беспокоит незначительный зуд. Выше перечисленные жалобы с появлением желтухи начали исчезать. Больная показывала врачам результаты ИФА и биохимической исследования из частной лаборатории: был получен HBsAg, анти-HBcor Ig</w:t>
      </w:r>
      <w:r w:rsidR="00602DBD" w:rsidRPr="008B1FB5">
        <w:rPr>
          <w:rFonts w:ascii="Times New Roman" w:eastAsia="Times New Roman" w:hAnsi="Times New Roman" w:cs="Times New Roman"/>
          <w:lang w:val="en-US" w:eastAsia="ru-RU"/>
        </w:rPr>
        <w:t>G</w:t>
      </w:r>
      <w:r w:rsidR="00602DBD" w:rsidRPr="008B1FB5">
        <w:rPr>
          <w:rFonts w:ascii="Times New Roman" w:eastAsia="Times New Roman" w:hAnsi="Times New Roman" w:cs="Times New Roman"/>
          <w:lang w:eastAsia="ru-RU"/>
        </w:rPr>
        <w:t xml:space="preserve">. </w:t>
      </w:r>
      <w:r w:rsidR="00602DBD" w:rsidRPr="008B1FB5">
        <w:rPr>
          <w:rFonts w:ascii="Times New Roman" w:eastAsia="Calibri" w:hAnsi="Times New Roman" w:cs="Times New Roman"/>
        </w:rPr>
        <w:t xml:space="preserve">Общий билирубин крови - 120 мкмоль/л, прямой билирубин - 80 мкмоль/л. аланинаминотрансфераза (АлАТ) - 600,0 ЕД/л, тимоловая проба - 10 ед. </w:t>
      </w:r>
    </w:p>
    <w:p w:rsidR="00602DBD" w:rsidRPr="008B1FB5" w:rsidRDefault="00602DBD" w:rsidP="00602DBD">
      <w:pPr>
        <w:spacing w:after="0" w:line="240" w:lineRule="auto"/>
        <w:ind w:firstLine="709"/>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Назначьте данному пациенту исследование для определения вирусной нагрузки?</w:t>
      </w:r>
    </w:p>
    <w:p w:rsidR="00602DBD" w:rsidRPr="008B1FB5" w:rsidRDefault="00602DBD" w:rsidP="007863A8">
      <w:pPr>
        <w:numPr>
          <w:ilvl w:val="0"/>
          <w:numId w:val="99"/>
        </w:numPr>
        <w:spacing w:after="0" w:line="240" w:lineRule="auto"/>
        <w:contextualSpacing/>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Полимеразная цепная реакция</w:t>
      </w:r>
    </w:p>
    <w:p w:rsidR="00602DBD" w:rsidRPr="008B1FB5" w:rsidRDefault="00602DBD" w:rsidP="007863A8">
      <w:pPr>
        <w:numPr>
          <w:ilvl w:val="0"/>
          <w:numId w:val="99"/>
        </w:numPr>
        <w:spacing w:after="0" w:line="240" w:lineRule="auto"/>
        <w:contextualSpacing/>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 xml:space="preserve">Ядерно-магнитная резонансная томография </w:t>
      </w:r>
    </w:p>
    <w:p w:rsidR="00602DBD" w:rsidRPr="008B1FB5" w:rsidRDefault="00602DBD" w:rsidP="007863A8">
      <w:pPr>
        <w:numPr>
          <w:ilvl w:val="0"/>
          <w:numId w:val="99"/>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Компьютерная томография</w:t>
      </w:r>
    </w:p>
    <w:p w:rsidR="00602DBD" w:rsidRPr="008B1FB5" w:rsidRDefault="00602DBD" w:rsidP="007863A8">
      <w:pPr>
        <w:numPr>
          <w:ilvl w:val="0"/>
          <w:numId w:val="99"/>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Ультразвуковое исследование</w:t>
      </w:r>
    </w:p>
    <w:p w:rsidR="00F754DE" w:rsidRPr="008B1FB5" w:rsidRDefault="00F754DE" w:rsidP="00602DBD">
      <w:pPr>
        <w:spacing w:after="0" w:line="240" w:lineRule="auto"/>
        <w:jc w:val="both"/>
        <w:rPr>
          <w:rFonts w:ascii="Times New Roman" w:eastAsia="Times New Roman" w:hAnsi="Times New Roman" w:cs="Times New Roman"/>
          <w:color w:val="000000"/>
          <w:lang w:val="ru-RU" w:eastAsia="ru-RU"/>
        </w:rPr>
      </w:pPr>
    </w:p>
    <w:p w:rsidR="00602DBD" w:rsidRPr="008B1FB5" w:rsidRDefault="00F754DE" w:rsidP="00602DBD">
      <w:pPr>
        <w:spacing w:after="0" w:line="240" w:lineRule="auto"/>
        <w:ind w:firstLine="709"/>
        <w:jc w:val="both"/>
        <w:rPr>
          <w:rFonts w:ascii="Times New Roman" w:eastAsia="Times New Roman" w:hAnsi="Times New Roman" w:cs="Times New Roman"/>
        </w:rPr>
      </w:pPr>
      <w:r w:rsidRPr="008B1FB5">
        <w:rPr>
          <w:rFonts w:ascii="Times New Roman" w:eastAsia="Times New Roman" w:hAnsi="Times New Roman" w:cs="Times New Roman"/>
          <w:color w:val="000000"/>
          <w:spacing w:val="-9"/>
          <w:lang w:val="ru-RU" w:eastAsia="ru-RU"/>
        </w:rPr>
        <w:t xml:space="preserve">145. </w:t>
      </w:r>
      <w:r w:rsidR="00602DBD" w:rsidRPr="008B1FB5">
        <w:rPr>
          <w:rFonts w:ascii="Times New Roman" w:eastAsia="Times New Roman" w:hAnsi="Times New Roman" w:cs="Times New Roman"/>
          <w:bCs/>
        </w:rPr>
        <w:t xml:space="preserve">Поступила беременная женшина А. </w:t>
      </w:r>
      <w:r w:rsidR="00602DBD" w:rsidRPr="008B1FB5">
        <w:rPr>
          <w:rFonts w:ascii="Times New Roman" w:eastAsia="Times New Roman" w:hAnsi="Times New Roman" w:cs="Times New Roman"/>
        </w:rPr>
        <w:t xml:space="preserve">в приемное отделение инфекционной больницы, 26 лет, на 5-ой день болезни с жалобами на головную боль, слабость, потерю аппетита, боли в правом подреберье и эпигастрии, тошноту, однократную рвоту и разжиженный стул. При осмотре: состояние средней тяжести, кожные покровы и склеры желтушные. Регионарные лимфатические узлы не увеличены, дыхание везикулярное, сердечные тоны ясные, ритмичные. Живот мягкий, болезненный в правом подреберье, печень выступает из-под нижнего края реберной дуги до </w:t>
      </w:r>
      <w:smartTag w:uri="urn:schemas-microsoft-com:office:smarttags" w:element="metricconverter">
        <w:smartTagPr>
          <w:attr w:name="ProductID" w:val="3,0 см"/>
        </w:smartTagPr>
        <w:r w:rsidR="00602DBD" w:rsidRPr="008B1FB5">
          <w:rPr>
            <w:rFonts w:ascii="Times New Roman" w:eastAsia="Times New Roman" w:hAnsi="Times New Roman" w:cs="Times New Roman"/>
          </w:rPr>
          <w:t>3,0 см</w:t>
        </w:r>
      </w:smartTag>
      <w:r w:rsidR="00602DBD" w:rsidRPr="008B1FB5">
        <w:rPr>
          <w:rFonts w:ascii="Times New Roman" w:eastAsia="Times New Roman" w:hAnsi="Times New Roman" w:cs="Times New Roman"/>
        </w:rPr>
        <w:t>, болезненная при пальпации, мягко-эластичной консистенции, край ровный. Моча темная.</w:t>
      </w:r>
    </w:p>
    <w:p w:rsidR="00602DBD" w:rsidRPr="008B1FB5" w:rsidRDefault="00602DBD" w:rsidP="00602DBD">
      <w:pPr>
        <w:spacing w:after="0" w:line="240" w:lineRule="auto"/>
        <w:ind w:firstLine="709"/>
        <w:jc w:val="both"/>
        <w:rPr>
          <w:rFonts w:ascii="Times New Roman" w:eastAsia="Times New Roman" w:hAnsi="Times New Roman" w:cs="Times New Roman"/>
        </w:rPr>
      </w:pPr>
      <w:r w:rsidRPr="008B1FB5">
        <w:rPr>
          <w:rFonts w:ascii="Times New Roman" w:eastAsia="Times New Roman" w:hAnsi="Times New Roman" w:cs="Times New Roman"/>
        </w:rPr>
        <w:t>Из эпидемического анамнеза: больная отдыхала в Ташаузком районе Таджикистана, купалась в арыке, пила сырую воду.</w:t>
      </w:r>
    </w:p>
    <w:p w:rsidR="00602DBD" w:rsidRPr="008B1FB5" w:rsidRDefault="00602DBD" w:rsidP="00602DBD">
      <w:pPr>
        <w:spacing w:after="0" w:line="240" w:lineRule="auto"/>
        <w:ind w:firstLine="709"/>
        <w:jc w:val="both"/>
        <w:rPr>
          <w:rFonts w:ascii="Times New Roman" w:eastAsia="Times New Roman" w:hAnsi="Times New Roman" w:cs="Times New Roman"/>
        </w:rPr>
      </w:pPr>
      <w:r w:rsidRPr="008B1FB5">
        <w:rPr>
          <w:rFonts w:ascii="Times New Roman" w:eastAsia="Times New Roman" w:hAnsi="Times New Roman" w:cs="Times New Roman"/>
        </w:rPr>
        <w:t>Поставлен клинический диагноз вирусный гепатит Е.</w:t>
      </w:r>
    </w:p>
    <w:p w:rsidR="00602DBD" w:rsidRPr="008B1FB5" w:rsidRDefault="00602DBD" w:rsidP="00602DBD">
      <w:pPr>
        <w:spacing w:after="0" w:line="240" w:lineRule="auto"/>
        <w:ind w:left="720"/>
        <w:contextualSpacing/>
        <w:jc w:val="both"/>
        <w:rPr>
          <w:rFonts w:ascii="Times New Roman" w:eastAsia="Calibri" w:hAnsi="Times New Roman" w:cs="Times New Roman"/>
        </w:rPr>
      </w:pPr>
      <w:r w:rsidRPr="008B1FB5">
        <w:rPr>
          <w:rFonts w:ascii="Times New Roman" w:eastAsia="Calibri" w:hAnsi="Times New Roman" w:cs="Times New Roman"/>
        </w:rPr>
        <w:t xml:space="preserve">Назначьте данной пациентке исследование? </w:t>
      </w:r>
    </w:p>
    <w:p w:rsidR="00602DBD" w:rsidRPr="008B1FB5" w:rsidRDefault="00602DBD" w:rsidP="007863A8">
      <w:pPr>
        <w:numPr>
          <w:ilvl w:val="0"/>
          <w:numId w:val="100"/>
        </w:numPr>
        <w:spacing w:after="0" w:line="240" w:lineRule="auto"/>
        <w:contextualSpacing/>
        <w:jc w:val="both"/>
        <w:rPr>
          <w:rFonts w:ascii="Times New Roman" w:eastAsia="Times New Roman" w:hAnsi="Times New Roman" w:cs="Times New Roman"/>
        </w:rPr>
      </w:pPr>
      <w:r w:rsidRPr="008B1FB5">
        <w:rPr>
          <w:rFonts w:ascii="Times New Roman" w:eastAsia="Times New Roman" w:hAnsi="Times New Roman" w:cs="Times New Roman"/>
        </w:rPr>
        <w:t>Бактериологическое</w:t>
      </w:r>
    </w:p>
    <w:p w:rsidR="00602DBD" w:rsidRPr="008B1FB5" w:rsidRDefault="00602DBD" w:rsidP="007863A8">
      <w:pPr>
        <w:numPr>
          <w:ilvl w:val="0"/>
          <w:numId w:val="100"/>
        </w:numPr>
        <w:spacing w:after="0" w:line="240" w:lineRule="auto"/>
        <w:contextualSpacing/>
        <w:jc w:val="both"/>
        <w:rPr>
          <w:rFonts w:ascii="Times New Roman" w:eastAsia="Times New Roman" w:hAnsi="Times New Roman" w:cs="Times New Roman"/>
        </w:rPr>
      </w:pPr>
      <w:r w:rsidRPr="008B1FB5">
        <w:rPr>
          <w:rFonts w:ascii="Times New Roman" w:eastAsia="Times New Roman" w:hAnsi="Times New Roman" w:cs="Times New Roman"/>
        </w:rPr>
        <w:t>Биологическое</w:t>
      </w:r>
    </w:p>
    <w:p w:rsidR="00602DBD" w:rsidRPr="008B1FB5" w:rsidRDefault="00602DBD" w:rsidP="007863A8">
      <w:pPr>
        <w:numPr>
          <w:ilvl w:val="0"/>
          <w:numId w:val="100"/>
        </w:numPr>
        <w:spacing w:after="0" w:line="240" w:lineRule="auto"/>
        <w:contextualSpacing/>
        <w:jc w:val="both"/>
        <w:rPr>
          <w:rFonts w:ascii="Times New Roman" w:eastAsia="Times New Roman" w:hAnsi="Times New Roman" w:cs="Times New Roman"/>
        </w:rPr>
      </w:pPr>
      <w:r w:rsidRPr="008B1FB5">
        <w:rPr>
          <w:rFonts w:ascii="Times New Roman" w:eastAsia="Times New Roman" w:hAnsi="Times New Roman" w:cs="Times New Roman"/>
        </w:rPr>
        <w:t>Микроскопическое</w:t>
      </w:r>
    </w:p>
    <w:p w:rsidR="00F754DE" w:rsidRPr="008B1FB5" w:rsidRDefault="00602DBD" w:rsidP="007863A8">
      <w:pPr>
        <w:numPr>
          <w:ilvl w:val="0"/>
          <w:numId w:val="100"/>
        </w:numPr>
        <w:spacing w:after="0" w:line="240" w:lineRule="auto"/>
        <w:contextualSpacing/>
        <w:jc w:val="both"/>
        <w:rPr>
          <w:rFonts w:ascii="Times New Roman" w:eastAsia="Times New Roman" w:hAnsi="Times New Roman" w:cs="Times New Roman"/>
        </w:rPr>
      </w:pPr>
      <w:r w:rsidRPr="008B1FB5">
        <w:rPr>
          <w:rFonts w:ascii="Times New Roman" w:eastAsia="Times New Roman" w:hAnsi="Times New Roman" w:cs="Times New Roman"/>
        </w:rPr>
        <w:lastRenderedPageBreak/>
        <w:t>Иммуноферментное</w:t>
      </w:r>
    </w:p>
    <w:p w:rsidR="00602DBD" w:rsidRPr="008B1FB5" w:rsidRDefault="00602DBD" w:rsidP="00F754DE">
      <w:pPr>
        <w:spacing w:after="0" w:line="240" w:lineRule="auto"/>
        <w:jc w:val="both"/>
        <w:rPr>
          <w:rFonts w:ascii="Times New Roman" w:eastAsia="Times New Roman" w:hAnsi="Times New Roman" w:cs="Times New Roman"/>
          <w:color w:val="000000"/>
          <w:spacing w:val="-8"/>
          <w:lang w:val="ru-RU" w:eastAsia="ru-RU"/>
        </w:rPr>
      </w:pPr>
    </w:p>
    <w:p w:rsidR="00602DBD" w:rsidRPr="008B1FB5" w:rsidRDefault="00F754DE" w:rsidP="00602DBD">
      <w:pPr>
        <w:spacing w:after="0" w:line="240" w:lineRule="auto"/>
        <w:ind w:firstLine="709"/>
        <w:jc w:val="both"/>
        <w:rPr>
          <w:rFonts w:ascii="Times New Roman" w:eastAsia="Times New Roman" w:hAnsi="Times New Roman" w:cs="Times New Roman"/>
          <w:lang w:eastAsia="ru-RU"/>
        </w:rPr>
      </w:pPr>
      <w:r w:rsidRPr="008B1FB5">
        <w:rPr>
          <w:rFonts w:ascii="Times New Roman" w:eastAsia="Times New Roman" w:hAnsi="Times New Roman" w:cs="Times New Roman"/>
          <w:color w:val="000000"/>
          <w:spacing w:val="-8"/>
          <w:lang w:val="ru-RU" w:eastAsia="ru-RU"/>
        </w:rPr>
        <w:t xml:space="preserve">146. </w:t>
      </w:r>
      <w:r w:rsidR="00602DBD" w:rsidRPr="008B1FB5">
        <w:rPr>
          <w:rFonts w:ascii="Times New Roman" w:eastAsia="Times New Roman" w:hAnsi="Times New Roman" w:cs="Times New Roman"/>
          <w:lang w:eastAsia="ru-RU"/>
        </w:rPr>
        <w:t xml:space="preserve">Студент Г., 23 года, обратился в студенческую поликлинику с жалобами на легкую тошноту, однократную рвоту, слабость. При объективном осмотре у больного отмечается субиктеричность склер и кожных покровов. Общее состояние оценивается удовлетворительным. Живот при пальпации мягкий, безболезненный. Печень увеличена на 2 см. Больному было проведено биохимическое и серологическое исследования. И были получены следующие результаты: </w:t>
      </w:r>
      <w:r w:rsidR="00602DBD" w:rsidRPr="008B1FB5">
        <w:rPr>
          <w:rFonts w:ascii="Times New Roman" w:eastAsia="Calibri" w:hAnsi="Times New Roman" w:cs="Times New Roman"/>
        </w:rPr>
        <w:t xml:space="preserve">общий билирубин крови - 60 мкмоль/л, прямой билирубин - 45 мкмоль/л. аланинаминотрансфераза (АлАТ) - 120,0 ЕД/л, тимоловая проба - 6 ед, анти – HAV </w:t>
      </w:r>
      <w:r w:rsidR="00602DBD" w:rsidRPr="008B1FB5">
        <w:rPr>
          <w:rFonts w:ascii="Times New Roman" w:eastAsia="Calibri" w:hAnsi="Times New Roman" w:cs="Times New Roman"/>
          <w:lang w:val="en-US"/>
        </w:rPr>
        <w:t>Ig</w:t>
      </w:r>
      <w:r w:rsidR="00602DBD" w:rsidRPr="008B1FB5">
        <w:rPr>
          <w:rFonts w:ascii="Times New Roman" w:eastAsia="Calibri" w:hAnsi="Times New Roman" w:cs="Times New Roman"/>
        </w:rPr>
        <w:t xml:space="preserve">М. </w:t>
      </w:r>
      <w:r w:rsidR="00602DBD" w:rsidRPr="008B1FB5">
        <w:rPr>
          <w:rFonts w:ascii="Times New Roman" w:eastAsia="Times New Roman" w:hAnsi="Times New Roman" w:cs="Times New Roman"/>
          <w:lang w:eastAsia="ru-RU"/>
        </w:rPr>
        <w:t>Назначьте лечение данному пациенту?</w:t>
      </w:r>
    </w:p>
    <w:p w:rsidR="00602DBD" w:rsidRPr="008B1FB5" w:rsidRDefault="00602DBD" w:rsidP="007863A8">
      <w:pPr>
        <w:numPr>
          <w:ilvl w:val="0"/>
          <w:numId w:val="101"/>
        </w:numPr>
        <w:spacing w:after="0" w:line="240" w:lineRule="auto"/>
        <w:contextualSpacing/>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 xml:space="preserve">Дезинтоксикационная </w:t>
      </w:r>
    </w:p>
    <w:p w:rsidR="00602DBD" w:rsidRPr="008B1FB5" w:rsidRDefault="00602DBD" w:rsidP="007863A8">
      <w:pPr>
        <w:numPr>
          <w:ilvl w:val="0"/>
          <w:numId w:val="101"/>
        </w:numPr>
        <w:spacing w:after="0" w:line="240" w:lineRule="auto"/>
        <w:contextualSpacing/>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 xml:space="preserve">Симптоматическая </w:t>
      </w:r>
    </w:p>
    <w:p w:rsidR="00602DBD" w:rsidRPr="008B1FB5" w:rsidRDefault="00602DBD" w:rsidP="007863A8">
      <w:pPr>
        <w:numPr>
          <w:ilvl w:val="0"/>
          <w:numId w:val="101"/>
        </w:numPr>
        <w:spacing w:after="0" w:line="240" w:lineRule="auto"/>
        <w:contextualSpacing/>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Антибактериальная</w:t>
      </w:r>
    </w:p>
    <w:p w:rsidR="00602DBD" w:rsidRPr="008B1FB5" w:rsidRDefault="00602DBD" w:rsidP="007863A8">
      <w:pPr>
        <w:numPr>
          <w:ilvl w:val="0"/>
          <w:numId w:val="101"/>
        </w:numPr>
        <w:spacing w:after="0" w:line="240" w:lineRule="auto"/>
        <w:contextualSpacing/>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Противовоспалительная</w:t>
      </w:r>
    </w:p>
    <w:p w:rsidR="00F754DE" w:rsidRPr="008B1FB5" w:rsidRDefault="00F754DE" w:rsidP="00602DBD">
      <w:pPr>
        <w:spacing w:after="0" w:line="240" w:lineRule="auto"/>
        <w:jc w:val="both"/>
        <w:rPr>
          <w:rFonts w:ascii="Times New Roman" w:eastAsia="Times New Roman" w:hAnsi="Times New Roman" w:cs="Times New Roman"/>
          <w:color w:val="000000"/>
          <w:lang w:val="ru-RU" w:eastAsia="ru-RU"/>
        </w:rPr>
      </w:pPr>
    </w:p>
    <w:p w:rsidR="00602DBD" w:rsidRPr="008B1FB5" w:rsidRDefault="00F754DE" w:rsidP="00602DBD">
      <w:pPr>
        <w:spacing w:after="0" w:line="240" w:lineRule="auto"/>
        <w:ind w:firstLine="709"/>
        <w:jc w:val="both"/>
        <w:rPr>
          <w:rFonts w:ascii="Times New Roman" w:eastAsia="Calibri" w:hAnsi="Times New Roman" w:cs="Times New Roman"/>
        </w:rPr>
      </w:pPr>
      <w:r w:rsidRPr="008B1FB5">
        <w:rPr>
          <w:rFonts w:ascii="Times New Roman" w:eastAsia="Times New Roman" w:hAnsi="Times New Roman" w:cs="Times New Roman"/>
          <w:color w:val="000000"/>
          <w:lang w:val="ru-RU" w:eastAsia="ru-RU"/>
        </w:rPr>
        <w:t xml:space="preserve">147. </w:t>
      </w:r>
      <w:r w:rsidR="00602DBD" w:rsidRPr="008B1FB5">
        <w:rPr>
          <w:rFonts w:ascii="Times New Roman" w:eastAsia="Calibri" w:hAnsi="Times New Roman" w:cs="Times New Roman"/>
        </w:rPr>
        <w:t>Больная Т., 38 лет. С 12 марта находилась в стационаре ревматологическом отделении по поводу боли в суставах. В связи с появлением желтухи 19 марта переведена в инфекционное отделение. В контакте с желтушными больными не был. Отмечается у пациентки интенсивная желтушность кожи, склер, зуд кожи с расчесами в области груди и конечностей. Аппетит снижен, язык обложен белым налетом, живот мягкий, печень 3-2-2 см, болезненная при пальпации. Пальпируется край селезенки и беспокоит тошнота. Температура высокая 39С. Пульс 66/мин., ритмичный, АД-110/60 мм рт.ст., спит плохо из-за зуда кожи. В анализах крови: L</w:t>
      </w:r>
      <w:r w:rsidR="00602DBD" w:rsidRPr="008B1FB5">
        <w:rPr>
          <w:rFonts w:ascii="Times New Roman" w:eastAsia="Calibri" w:hAnsi="Times New Roman" w:cs="Times New Roman"/>
        </w:rPr>
        <w:noBreakHyphen/>
        <w:t xml:space="preserve">15.2 х10'/л. формула без особенностей. СОЭ - 40 мм/час; билирубин общий - 210 мкмоль/л. прямой билирубин - 130 мкмоль/л, тимоловая проба -3,5 ед., холестерин крови - 7.5 мкмоль/л, АлАТ - 450ЕД/л. Больную продолжает лихорадить на фоне вирусного гепатита В. </w:t>
      </w:r>
    </w:p>
    <w:p w:rsidR="00602DBD" w:rsidRPr="008B1FB5" w:rsidRDefault="00602DBD" w:rsidP="00602DBD">
      <w:pPr>
        <w:spacing w:after="0" w:line="240" w:lineRule="auto"/>
        <w:ind w:firstLine="709"/>
        <w:jc w:val="both"/>
        <w:rPr>
          <w:rFonts w:ascii="Times New Roman" w:eastAsia="Calibri" w:hAnsi="Times New Roman" w:cs="Times New Roman"/>
        </w:rPr>
      </w:pPr>
      <w:r w:rsidRPr="008B1FB5">
        <w:rPr>
          <w:rFonts w:ascii="Times New Roman" w:eastAsia="Calibri" w:hAnsi="Times New Roman" w:cs="Times New Roman"/>
        </w:rPr>
        <w:t>Назначьте необходимую терапию данному пациенту?</w:t>
      </w:r>
    </w:p>
    <w:p w:rsidR="00602DBD" w:rsidRPr="008B1FB5" w:rsidRDefault="00602DBD" w:rsidP="007863A8">
      <w:pPr>
        <w:numPr>
          <w:ilvl w:val="0"/>
          <w:numId w:val="102"/>
        </w:numPr>
        <w:spacing w:after="0" w:line="240" w:lineRule="auto"/>
        <w:ind w:left="709" w:hanging="425"/>
        <w:contextualSpacing/>
        <w:jc w:val="both"/>
        <w:rPr>
          <w:rFonts w:ascii="Times New Roman" w:eastAsia="Calibri" w:hAnsi="Times New Roman" w:cs="Times New Roman"/>
        </w:rPr>
      </w:pPr>
      <w:r w:rsidRPr="008B1FB5">
        <w:rPr>
          <w:rFonts w:ascii="Times New Roman" w:eastAsia="Calibri" w:hAnsi="Times New Roman" w:cs="Times New Roman"/>
        </w:rPr>
        <w:t>Антибактериальная</w:t>
      </w:r>
    </w:p>
    <w:p w:rsidR="00602DBD" w:rsidRPr="008B1FB5" w:rsidRDefault="00602DBD" w:rsidP="007863A8">
      <w:pPr>
        <w:numPr>
          <w:ilvl w:val="0"/>
          <w:numId w:val="102"/>
        </w:numPr>
        <w:spacing w:after="0" w:line="240" w:lineRule="auto"/>
        <w:ind w:left="709" w:hanging="425"/>
        <w:contextualSpacing/>
        <w:jc w:val="both"/>
        <w:rPr>
          <w:rFonts w:ascii="Times New Roman" w:eastAsia="Calibri" w:hAnsi="Times New Roman" w:cs="Times New Roman"/>
        </w:rPr>
      </w:pPr>
      <w:r w:rsidRPr="008B1FB5">
        <w:rPr>
          <w:rFonts w:ascii="Times New Roman" w:eastAsia="Calibri" w:hAnsi="Times New Roman" w:cs="Times New Roman"/>
        </w:rPr>
        <w:t>Гормональная</w:t>
      </w:r>
    </w:p>
    <w:p w:rsidR="00602DBD" w:rsidRPr="008B1FB5" w:rsidRDefault="00602DBD" w:rsidP="007863A8">
      <w:pPr>
        <w:numPr>
          <w:ilvl w:val="0"/>
          <w:numId w:val="102"/>
        </w:numPr>
        <w:spacing w:after="0" w:line="240" w:lineRule="auto"/>
        <w:ind w:left="709" w:hanging="425"/>
        <w:contextualSpacing/>
        <w:jc w:val="both"/>
        <w:rPr>
          <w:rFonts w:ascii="Times New Roman" w:eastAsia="Calibri" w:hAnsi="Times New Roman" w:cs="Times New Roman"/>
        </w:rPr>
      </w:pPr>
      <w:r w:rsidRPr="008B1FB5">
        <w:rPr>
          <w:rFonts w:ascii="Times New Roman" w:eastAsia="Calibri" w:hAnsi="Times New Roman" w:cs="Times New Roman"/>
        </w:rPr>
        <w:t>Иммуномодулирующая</w:t>
      </w:r>
    </w:p>
    <w:p w:rsidR="00602DBD" w:rsidRPr="008B1FB5" w:rsidRDefault="00602DBD" w:rsidP="007863A8">
      <w:pPr>
        <w:numPr>
          <w:ilvl w:val="0"/>
          <w:numId w:val="102"/>
        </w:numPr>
        <w:spacing w:after="0" w:line="240" w:lineRule="auto"/>
        <w:ind w:left="709" w:hanging="425"/>
        <w:contextualSpacing/>
        <w:jc w:val="both"/>
        <w:rPr>
          <w:rFonts w:ascii="Times New Roman" w:eastAsia="Calibri" w:hAnsi="Times New Roman" w:cs="Times New Roman"/>
        </w:rPr>
      </w:pPr>
      <w:r w:rsidRPr="008B1FB5">
        <w:rPr>
          <w:rFonts w:ascii="Times New Roman" w:eastAsia="Calibri" w:hAnsi="Times New Roman" w:cs="Times New Roman"/>
        </w:rPr>
        <w:t>Десенсибилизирующая</w:t>
      </w:r>
    </w:p>
    <w:p w:rsidR="00F754DE" w:rsidRPr="008B1FB5" w:rsidRDefault="00F754DE" w:rsidP="00602DBD">
      <w:pPr>
        <w:spacing w:after="0" w:line="240" w:lineRule="auto"/>
        <w:jc w:val="both"/>
        <w:rPr>
          <w:rFonts w:ascii="Times New Roman" w:eastAsia="Times New Roman" w:hAnsi="Times New Roman" w:cs="Times New Roman"/>
          <w:color w:val="000000"/>
          <w:lang w:val="ru-RU" w:eastAsia="ru-RU"/>
        </w:rPr>
      </w:pPr>
    </w:p>
    <w:p w:rsidR="00602DBD" w:rsidRPr="008B1FB5" w:rsidRDefault="00F754DE" w:rsidP="00602DBD">
      <w:pPr>
        <w:spacing w:after="0" w:line="240" w:lineRule="auto"/>
        <w:ind w:firstLine="709"/>
        <w:jc w:val="both"/>
        <w:rPr>
          <w:rFonts w:ascii="Times New Roman" w:eastAsia="Times New Roman" w:hAnsi="Times New Roman" w:cs="Times New Roman"/>
          <w:lang w:eastAsia="ru-RU"/>
        </w:rPr>
      </w:pPr>
      <w:r w:rsidRPr="008B1FB5">
        <w:rPr>
          <w:rFonts w:ascii="Times New Roman" w:eastAsia="Times New Roman" w:hAnsi="Times New Roman" w:cs="Times New Roman"/>
          <w:color w:val="000000"/>
          <w:lang w:val="ru-RU" w:eastAsia="ru-RU"/>
        </w:rPr>
        <w:t xml:space="preserve">148. </w:t>
      </w:r>
      <w:r w:rsidR="00602DBD" w:rsidRPr="008B1FB5">
        <w:rPr>
          <w:rFonts w:ascii="Times New Roman" w:eastAsia="Times New Roman" w:hAnsi="Times New Roman" w:cs="Times New Roman"/>
          <w:lang w:eastAsia="ru-RU"/>
        </w:rPr>
        <w:t>Мужчина 43 лет. Жалобы на сильную сжимающую боль за грудиной, отдающую в эпигастральной область. Страдает ишемической болезнью сердца, но в последние дни приступы стенокардии участились. Вызвал скорую помощь. Объективно: кожа бледная, дыхания 26 в минуту. Тоны сердца глухие, ритм правильный. Пульс 100 в минуту. АД 100/55 мм рт.ст. на электрокардиограмме: Сегмент ST в I,II, aVL ,V1- V4 приподнят, в  III,  aVF, не изменен, зубец  R в I, II, aVL  и  V1-V4 не изменен. Какая тактика наиболее целесообразная в данном случае?</w:t>
      </w:r>
    </w:p>
    <w:p w:rsidR="00602DBD" w:rsidRPr="008B1FB5" w:rsidRDefault="00602DBD" w:rsidP="007863A8">
      <w:pPr>
        <w:numPr>
          <w:ilvl w:val="0"/>
          <w:numId w:val="103"/>
        </w:numPr>
        <w:spacing w:after="0" w:line="240" w:lineRule="auto"/>
        <w:contextualSpacing/>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Экстренная госпитализация</w:t>
      </w:r>
    </w:p>
    <w:p w:rsidR="00602DBD" w:rsidRPr="008B1FB5" w:rsidRDefault="00602DBD" w:rsidP="007863A8">
      <w:pPr>
        <w:numPr>
          <w:ilvl w:val="0"/>
          <w:numId w:val="103"/>
        </w:numPr>
        <w:spacing w:after="0" w:line="240" w:lineRule="auto"/>
        <w:contextualSpacing/>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Амбулаторное лечение</w:t>
      </w:r>
    </w:p>
    <w:p w:rsidR="00602DBD" w:rsidRPr="008B1FB5" w:rsidRDefault="00602DBD" w:rsidP="007863A8">
      <w:pPr>
        <w:numPr>
          <w:ilvl w:val="0"/>
          <w:numId w:val="103"/>
        </w:numPr>
        <w:spacing w:after="0" w:line="240" w:lineRule="auto"/>
        <w:contextualSpacing/>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Дневной стационар</w:t>
      </w:r>
    </w:p>
    <w:p w:rsidR="00602DBD" w:rsidRPr="008B1FB5" w:rsidRDefault="00602DBD" w:rsidP="007863A8">
      <w:pPr>
        <w:numPr>
          <w:ilvl w:val="0"/>
          <w:numId w:val="103"/>
        </w:numPr>
        <w:spacing w:after="0" w:line="240" w:lineRule="auto"/>
        <w:contextualSpacing/>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Стационар на дому</w:t>
      </w:r>
    </w:p>
    <w:p w:rsidR="00F754DE" w:rsidRPr="008B1FB5" w:rsidRDefault="00F754DE" w:rsidP="00602DBD">
      <w:pPr>
        <w:spacing w:after="0" w:line="240" w:lineRule="auto"/>
        <w:jc w:val="both"/>
        <w:rPr>
          <w:rFonts w:ascii="Times New Roman" w:eastAsia="Times New Roman" w:hAnsi="Times New Roman" w:cs="Times New Roman"/>
          <w:color w:val="000000"/>
          <w:lang w:val="ru-RU" w:eastAsia="ru-RU"/>
        </w:rPr>
      </w:pPr>
    </w:p>
    <w:p w:rsidR="00602DBD" w:rsidRPr="008B1FB5" w:rsidRDefault="00F754DE" w:rsidP="00602DBD">
      <w:pPr>
        <w:pStyle w:val="a4"/>
        <w:rPr>
          <w:rFonts w:ascii="Times New Roman" w:hAnsi="Times New Roman"/>
        </w:rPr>
      </w:pPr>
      <w:r w:rsidRPr="008B1FB5">
        <w:rPr>
          <w:rFonts w:ascii="Times New Roman" w:eastAsia="Times New Roman" w:hAnsi="Times New Roman"/>
          <w:color w:val="000000"/>
          <w:lang w:val="kk-KZ" w:eastAsia="ru-RU"/>
        </w:rPr>
        <w:t xml:space="preserve">149. </w:t>
      </w:r>
      <w:r w:rsidR="00602DBD" w:rsidRPr="008B1FB5">
        <w:rPr>
          <w:rFonts w:ascii="Times New Roman" w:hAnsi="Times New Roman"/>
        </w:rPr>
        <w:t xml:space="preserve">Назовите что является сновными клетками-мишенями для вируса иммунодефицита человека? </w:t>
      </w:r>
    </w:p>
    <w:p w:rsidR="00602DBD" w:rsidRPr="008B1FB5" w:rsidRDefault="00602DBD" w:rsidP="00602DBD">
      <w:pPr>
        <w:pStyle w:val="a4"/>
        <w:rPr>
          <w:rFonts w:ascii="Times New Roman" w:hAnsi="Times New Roman"/>
        </w:rPr>
      </w:pPr>
      <w:r w:rsidRPr="008B1FB5">
        <w:rPr>
          <w:rFonts w:ascii="Times New Roman" w:hAnsi="Times New Roman"/>
        </w:rPr>
        <w:t>1. моноциты</w:t>
      </w:r>
    </w:p>
    <w:p w:rsidR="00602DBD" w:rsidRPr="008B1FB5" w:rsidRDefault="00602DBD" w:rsidP="00602DBD">
      <w:pPr>
        <w:pStyle w:val="a4"/>
        <w:rPr>
          <w:rFonts w:ascii="Times New Roman" w:hAnsi="Times New Roman"/>
        </w:rPr>
      </w:pPr>
      <w:r w:rsidRPr="008B1FB5">
        <w:rPr>
          <w:rFonts w:ascii="Times New Roman" w:hAnsi="Times New Roman"/>
        </w:rPr>
        <w:t>2. В-лимфоциты</w:t>
      </w:r>
    </w:p>
    <w:p w:rsidR="00602DBD" w:rsidRPr="008B1FB5" w:rsidRDefault="00602DBD" w:rsidP="00602DBD">
      <w:pPr>
        <w:pStyle w:val="a4"/>
        <w:rPr>
          <w:rFonts w:ascii="Times New Roman" w:hAnsi="Times New Roman"/>
        </w:rPr>
      </w:pPr>
      <w:r w:rsidRPr="008B1FB5">
        <w:rPr>
          <w:rFonts w:ascii="Times New Roman" w:hAnsi="Times New Roman"/>
        </w:rPr>
        <w:t>3.  лимфоциты</w:t>
      </w:r>
    </w:p>
    <w:p w:rsidR="00602DBD" w:rsidRPr="008B1FB5" w:rsidRDefault="00602DBD" w:rsidP="00602DBD">
      <w:pPr>
        <w:pStyle w:val="a4"/>
        <w:rPr>
          <w:rFonts w:ascii="Times New Roman" w:hAnsi="Times New Roman"/>
        </w:rPr>
      </w:pPr>
      <w:r w:rsidRPr="008B1FB5">
        <w:rPr>
          <w:rFonts w:ascii="Times New Roman" w:hAnsi="Times New Roman"/>
        </w:rPr>
        <w:t>4. 8 лимфоциты</w:t>
      </w:r>
    </w:p>
    <w:p w:rsidR="00F754DE" w:rsidRPr="008B1FB5" w:rsidRDefault="00F754DE" w:rsidP="00602DBD">
      <w:pPr>
        <w:spacing w:after="0" w:line="240" w:lineRule="auto"/>
        <w:jc w:val="both"/>
        <w:rPr>
          <w:rFonts w:ascii="Times New Roman" w:eastAsia="Times New Roman" w:hAnsi="Times New Roman" w:cs="Times New Roman"/>
          <w:color w:val="000000"/>
          <w:lang w:val="ru-RU" w:eastAsia="ru-RU"/>
        </w:rPr>
      </w:pPr>
    </w:p>
    <w:p w:rsidR="00602DBD" w:rsidRPr="008B1FB5" w:rsidRDefault="00F754DE" w:rsidP="00602DBD">
      <w:pPr>
        <w:pStyle w:val="a4"/>
        <w:rPr>
          <w:rFonts w:ascii="Times New Roman" w:hAnsi="Times New Roman"/>
        </w:rPr>
      </w:pPr>
      <w:r w:rsidRPr="008B1FB5">
        <w:rPr>
          <w:rFonts w:ascii="Times New Roman" w:eastAsia="Times New Roman" w:hAnsi="Times New Roman"/>
          <w:color w:val="000000"/>
          <w:lang w:eastAsia="ru-RU"/>
        </w:rPr>
        <w:t xml:space="preserve">150. </w:t>
      </w:r>
      <w:r w:rsidR="00602DBD" w:rsidRPr="008B1FB5">
        <w:rPr>
          <w:rFonts w:ascii="Times New Roman" w:hAnsi="Times New Roman"/>
        </w:rPr>
        <w:t>Укажите путь передачи вируса иммунодефицита:</w:t>
      </w:r>
    </w:p>
    <w:p w:rsidR="00602DBD" w:rsidRPr="008B1FB5" w:rsidRDefault="00602DBD" w:rsidP="00602DBD">
      <w:pPr>
        <w:pStyle w:val="a4"/>
        <w:rPr>
          <w:rFonts w:ascii="Times New Roman" w:hAnsi="Times New Roman"/>
        </w:rPr>
      </w:pPr>
      <w:r w:rsidRPr="008B1FB5">
        <w:rPr>
          <w:rFonts w:ascii="Times New Roman" w:hAnsi="Times New Roman"/>
        </w:rPr>
        <w:t>1. половым</w:t>
      </w:r>
    </w:p>
    <w:p w:rsidR="00602DBD" w:rsidRPr="008B1FB5" w:rsidRDefault="00602DBD" w:rsidP="00602DBD">
      <w:pPr>
        <w:pStyle w:val="a4"/>
        <w:rPr>
          <w:rFonts w:ascii="Times New Roman" w:hAnsi="Times New Roman"/>
        </w:rPr>
      </w:pPr>
      <w:r w:rsidRPr="008B1FB5">
        <w:rPr>
          <w:rFonts w:ascii="Times New Roman" w:hAnsi="Times New Roman"/>
        </w:rPr>
        <w:t>2. водным</w:t>
      </w:r>
    </w:p>
    <w:p w:rsidR="00602DBD" w:rsidRPr="008B1FB5" w:rsidRDefault="00602DBD" w:rsidP="00602DBD">
      <w:pPr>
        <w:pStyle w:val="a4"/>
        <w:rPr>
          <w:rFonts w:ascii="Times New Roman" w:hAnsi="Times New Roman"/>
        </w:rPr>
      </w:pPr>
      <w:r w:rsidRPr="008B1FB5">
        <w:rPr>
          <w:rFonts w:ascii="Times New Roman" w:hAnsi="Times New Roman"/>
        </w:rPr>
        <w:t>3. воздушно-капельным</w:t>
      </w:r>
    </w:p>
    <w:p w:rsidR="00602DBD" w:rsidRPr="008B1FB5" w:rsidRDefault="00602DBD" w:rsidP="00602DBD">
      <w:pPr>
        <w:pStyle w:val="a4"/>
        <w:rPr>
          <w:rFonts w:ascii="Times New Roman" w:hAnsi="Times New Roman"/>
        </w:rPr>
      </w:pPr>
      <w:r w:rsidRPr="008B1FB5">
        <w:rPr>
          <w:rFonts w:ascii="Times New Roman" w:hAnsi="Times New Roman"/>
        </w:rPr>
        <w:t>4. контактным</w:t>
      </w:r>
    </w:p>
    <w:p w:rsidR="00F754DE" w:rsidRPr="008B1FB5" w:rsidRDefault="00F754DE" w:rsidP="00602DBD">
      <w:pPr>
        <w:spacing w:after="0" w:line="240" w:lineRule="auto"/>
        <w:jc w:val="both"/>
        <w:rPr>
          <w:rFonts w:ascii="Times New Roman" w:eastAsia="Times New Roman" w:hAnsi="Times New Roman" w:cs="Times New Roman"/>
          <w:color w:val="000000"/>
          <w:lang w:val="ru-RU" w:eastAsia="ru-RU"/>
        </w:rPr>
      </w:pPr>
    </w:p>
    <w:p w:rsidR="00602DBD" w:rsidRPr="008B1FB5" w:rsidRDefault="00F754DE" w:rsidP="00602DBD">
      <w:pPr>
        <w:pStyle w:val="a4"/>
        <w:rPr>
          <w:rFonts w:ascii="Times New Roman" w:hAnsi="Times New Roman"/>
        </w:rPr>
      </w:pPr>
      <w:r w:rsidRPr="008B1FB5">
        <w:rPr>
          <w:rFonts w:ascii="Times New Roman" w:eastAsia="Times New Roman" w:hAnsi="Times New Roman"/>
          <w:color w:val="000000"/>
          <w:lang w:eastAsia="ru-RU"/>
        </w:rPr>
        <w:t xml:space="preserve">151. </w:t>
      </w:r>
      <w:r w:rsidR="00602DBD" w:rsidRPr="008B1FB5">
        <w:rPr>
          <w:rFonts w:ascii="Times New Roman" w:hAnsi="Times New Roman"/>
        </w:rPr>
        <w:t>Рецепторами СД4, обеспечивающими проникновение ВИЧ в клетку обладают:</w:t>
      </w:r>
    </w:p>
    <w:p w:rsidR="00602DBD" w:rsidRPr="008B1FB5" w:rsidRDefault="00602DBD" w:rsidP="00602DBD">
      <w:pPr>
        <w:pStyle w:val="a4"/>
        <w:rPr>
          <w:rFonts w:ascii="Times New Roman" w:hAnsi="Times New Roman"/>
        </w:rPr>
      </w:pPr>
      <w:r w:rsidRPr="008B1FB5">
        <w:rPr>
          <w:rFonts w:ascii="Times New Roman" w:hAnsi="Times New Roman"/>
        </w:rPr>
        <w:t>1. глиальные элементы нервной ткани</w:t>
      </w:r>
    </w:p>
    <w:p w:rsidR="00602DBD" w:rsidRPr="008B1FB5" w:rsidRDefault="00602DBD" w:rsidP="00602DBD">
      <w:pPr>
        <w:pStyle w:val="a4"/>
        <w:rPr>
          <w:rFonts w:ascii="Times New Roman" w:hAnsi="Times New Roman"/>
        </w:rPr>
      </w:pPr>
      <w:r w:rsidRPr="008B1FB5">
        <w:rPr>
          <w:rFonts w:ascii="Times New Roman" w:hAnsi="Times New Roman"/>
        </w:rPr>
        <w:t>2. М-лимфоциты</w:t>
      </w:r>
    </w:p>
    <w:p w:rsidR="00602DBD" w:rsidRPr="008B1FB5" w:rsidRDefault="00602DBD" w:rsidP="00602DBD">
      <w:pPr>
        <w:pStyle w:val="a4"/>
        <w:rPr>
          <w:rFonts w:ascii="Times New Roman" w:hAnsi="Times New Roman"/>
        </w:rPr>
      </w:pPr>
      <w:r w:rsidRPr="008B1FB5">
        <w:rPr>
          <w:rFonts w:ascii="Times New Roman" w:hAnsi="Times New Roman"/>
        </w:rPr>
        <w:t>3. Т-супрессороов</w:t>
      </w:r>
    </w:p>
    <w:p w:rsidR="00F754DE" w:rsidRPr="008B1FB5" w:rsidRDefault="00602DBD" w:rsidP="00602DBD">
      <w:pPr>
        <w:pStyle w:val="a4"/>
        <w:rPr>
          <w:rFonts w:ascii="Times New Roman" w:hAnsi="Times New Roman"/>
        </w:rPr>
      </w:pPr>
      <w:r w:rsidRPr="008B1FB5">
        <w:rPr>
          <w:rFonts w:ascii="Times New Roman" w:hAnsi="Times New Roman"/>
        </w:rPr>
        <w:lastRenderedPageBreak/>
        <w:t>4. микрофаги</w:t>
      </w:r>
    </w:p>
    <w:p w:rsidR="00F754DE" w:rsidRPr="008B1FB5" w:rsidRDefault="00F754DE" w:rsidP="00F754DE">
      <w:pPr>
        <w:spacing w:after="0" w:line="240" w:lineRule="auto"/>
        <w:jc w:val="both"/>
        <w:rPr>
          <w:rFonts w:ascii="Times New Roman" w:eastAsia="Times New Roman" w:hAnsi="Times New Roman" w:cs="Times New Roman"/>
          <w:color w:val="000000"/>
          <w:lang w:val="ru-RU" w:eastAsia="ru-RU"/>
        </w:rPr>
      </w:pPr>
    </w:p>
    <w:p w:rsidR="00602DBD" w:rsidRPr="008B1FB5" w:rsidRDefault="00F754DE" w:rsidP="00602DBD">
      <w:pPr>
        <w:pStyle w:val="a4"/>
        <w:rPr>
          <w:rFonts w:ascii="Times New Roman" w:hAnsi="Times New Roman"/>
        </w:rPr>
      </w:pPr>
      <w:r w:rsidRPr="008B1FB5">
        <w:rPr>
          <w:rFonts w:ascii="Times New Roman" w:eastAsia="Times New Roman" w:hAnsi="Times New Roman"/>
          <w:color w:val="000000"/>
          <w:lang w:eastAsia="ru-RU"/>
        </w:rPr>
        <w:t xml:space="preserve">152. </w:t>
      </w:r>
      <w:r w:rsidR="00602DBD" w:rsidRPr="008B1FB5">
        <w:rPr>
          <w:rFonts w:ascii="Times New Roman" w:hAnsi="Times New Roman"/>
        </w:rPr>
        <w:t xml:space="preserve">Укажите изменения в начальной фазе ВИЧ-инфекции со стороны </w:t>
      </w:r>
      <w:proofErr w:type="gramStart"/>
      <w:r w:rsidR="00602DBD" w:rsidRPr="008B1FB5">
        <w:rPr>
          <w:rFonts w:ascii="Times New Roman" w:hAnsi="Times New Roman"/>
        </w:rPr>
        <w:t>крови :</w:t>
      </w:r>
      <w:proofErr w:type="gramEnd"/>
    </w:p>
    <w:p w:rsidR="00602DBD" w:rsidRPr="008B1FB5" w:rsidRDefault="00602DBD" w:rsidP="00602DBD">
      <w:pPr>
        <w:pStyle w:val="a4"/>
        <w:rPr>
          <w:rFonts w:ascii="Times New Roman" w:hAnsi="Times New Roman"/>
        </w:rPr>
      </w:pPr>
      <w:r w:rsidRPr="008B1FB5">
        <w:rPr>
          <w:rFonts w:ascii="Times New Roman" w:hAnsi="Times New Roman"/>
        </w:rPr>
        <w:t>1. общая лимфопении</w:t>
      </w:r>
    </w:p>
    <w:p w:rsidR="00602DBD" w:rsidRPr="008B1FB5" w:rsidRDefault="00602DBD" w:rsidP="00602DBD">
      <w:pPr>
        <w:pStyle w:val="a4"/>
        <w:rPr>
          <w:rFonts w:ascii="Times New Roman" w:hAnsi="Times New Roman"/>
        </w:rPr>
      </w:pPr>
      <w:r w:rsidRPr="008B1FB5">
        <w:rPr>
          <w:rFonts w:ascii="Times New Roman" w:hAnsi="Times New Roman"/>
        </w:rPr>
        <w:t>2. лимфоцитопения</w:t>
      </w:r>
    </w:p>
    <w:p w:rsidR="00602DBD" w:rsidRPr="008B1FB5" w:rsidRDefault="00602DBD" w:rsidP="00602DBD">
      <w:pPr>
        <w:pStyle w:val="a4"/>
        <w:rPr>
          <w:rFonts w:ascii="Times New Roman" w:hAnsi="Times New Roman"/>
        </w:rPr>
      </w:pPr>
      <w:r w:rsidRPr="008B1FB5">
        <w:rPr>
          <w:rFonts w:ascii="Times New Roman" w:hAnsi="Times New Roman"/>
        </w:rPr>
        <w:t>3. снижения уровня Т-12 лимфоцитов</w:t>
      </w:r>
    </w:p>
    <w:p w:rsidR="00602DBD" w:rsidRPr="008B1FB5" w:rsidRDefault="00602DBD" w:rsidP="00602DBD">
      <w:pPr>
        <w:pStyle w:val="a4"/>
        <w:rPr>
          <w:rFonts w:ascii="Times New Roman" w:hAnsi="Times New Roman"/>
        </w:rPr>
      </w:pPr>
      <w:r w:rsidRPr="008B1FB5">
        <w:rPr>
          <w:rFonts w:ascii="Times New Roman" w:hAnsi="Times New Roman"/>
        </w:rPr>
        <w:t>4. снижения уровня Т-8 лимфоцитов</w:t>
      </w:r>
    </w:p>
    <w:p w:rsidR="00F754DE" w:rsidRPr="008B1FB5" w:rsidRDefault="00F754DE" w:rsidP="00602DBD">
      <w:pPr>
        <w:spacing w:after="0" w:line="240" w:lineRule="auto"/>
        <w:jc w:val="both"/>
        <w:rPr>
          <w:rFonts w:ascii="Times New Roman" w:eastAsia="Times New Roman" w:hAnsi="Times New Roman" w:cs="Times New Roman"/>
          <w:color w:val="000000"/>
          <w:lang w:val="ru-RU" w:eastAsia="ru-RU"/>
        </w:rPr>
      </w:pPr>
    </w:p>
    <w:p w:rsidR="00602DBD" w:rsidRPr="008B1FB5" w:rsidRDefault="00F754DE" w:rsidP="00602DBD">
      <w:pPr>
        <w:pStyle w:val="a4"/>
        <w:rPr>
          <w:rFonts w:ascii="Times New Roman" w:hAnsi="Times New Roman"/>
        </w:rPr>
      </w:pPr>
      <w:r w:rsidRPr="008B1FB5">
        <w:rPr>
          <w:rFonts w:ascii="Times New Roman" w:eastAsia="Times New Roman" w:hAnsi="Times New Roman"/>
          <w:color w:val="000000"/>
          <w:lang w:eastAsia="ru-RU"/>
        </w:rPr>
        <w:t xml:space="preserve">153. </w:t>
      </w:r>
      <w:r w:rsidR="00602DBD" w:rsidRPr="008B1FB5">
        <w:rPr>
          <w:rFonts w:ascii="Times New Roman" w:hAnsi="Times New Roman"/>
        </w:rPr>
        <w:t>Укажите частые симптомы первичного инфицирование ВИЧ:</w:t>
      </w:r>
    </w:p>
    <w:p w:rsidR="00602DBD" w:rsidRPr="008B1FB5" w:rsidRDefault="00602DBD" w:rsidP="00602DBD">
      <w:pPr>
        <w:pStyle w:val="a4"/>
        <w:rPr>
          <w:rFonts w:ascii="Times New Roman" w:hAnsi="Times New Roman"/>
        </w:rPr>
      </w:pPr>
      <w:r w:rsidRPr="008B1FB5">
        <w:rPr>
          <w:rFonts w:ascii="Times New Roman" w:hAnsi="Times New Roman"/>
        </w:rPr>
        <w:t>1. кратковременные лихорадки (2-14 дней)</w:t>
      </w:r>
    </w:p>
    <w:p w:rsidR="00602DBD" w:rsidRPr="008B1FB5" w:rsidRDefault="00602DBD" w:rsidP="00602DBD">
      <w:pPr>
        <w:pStyle w:val="a4"/>
        <w:rPr>
          <w:rFonts w:ascii="Times New Roman" w:hAnsi="Times New Roman"/>
        </w:rPr>
      </w:pPr>
      <w:r w:rsidRPr="008B1FB5">
        <w:rPr>
          <w:rFonts w:ascii="Times New Roman" w:hAnsi="Times New Roman"/>
        </w:rPr>
        <w:t>2. кровотечениекратковременной диареи</w:t>
      </w:r>
    </w:p>
    <w:p w:rsidR="00602DBD" w:rsidRPr="008B1FB5" w:rsidRDefault="00602DBD" w:rsidP="00602DBD">
      <w:pPr>
        <w:pStyle w:val="a4"/>
        <w:rPr>
          <w:rFonts w:ascii="Times New Roman" w:hAnsi="Times New Roman"/>
        </w:rPr>
      </w:pPr>
      <w:r w:rsidRPr="008B1FB5">
        <w:rPr>
          <w:rFonts w:ascii="Times New Roman" w:hAnsi="Times New Roman"/>
        </w:rPr>
        <w:t>3. уменьшение шейных и заднешейных лимфоузлов</w:t>
      </w:r>
    </w:p>
    <w:p w:rsidR="00602DBD" w:rsidRPr="008B1FB5" w:rsidRDefault="00602DBD" w:rsidP="00602DBD">
      <w:pPr>
        <w:pStyle w:val="a4"/>
        <w:rPr>
          <w:rFonts w:ascii="Times New Roman" w:hAnsi="Times New Roman"/>
        </w:rPr>
      </w:pPr>
      <w:r w:rsidRPr="008B1FB5">
        <w:rPr>
          <w:rFonts w:ascii="Times New Roman" w:hAnsi="Times New Roman"/>
        </w:rPr>
        <w:t>4. уменьшение печени и селезенки</w:t>
      </w:r>
    </w:p>
    <w:p w:rsidR="00F754DE" w:rsidRPr="008B1FB5" w:rsidRDefault="00F754DE" w:rsidP="00602DBD">
      <w:pPr>
        <w:spacing w:after="0" w:line="240" w:lineRule="auto"/>
        <w:jc w:val="both"/>
        <w:rPr>
          <w:rFonts w:ascii="Times New Roman" w:eastAsia="Times New Roman" w:hAnsi="Times New Roman" w:cs="Times New Roman"/>
          <w:color w:val="000000"/>
          <w:lang w:val="ru-RU" w:eastAsia="ru-RU"/>
        </w:rPr>
      </w:pPr>
    </w:p>
    <w:p w:rsidR="00602DBD" w:rsidRPr="008B1FB5" w:rsidRDefault="00F754DE" w:rsidP="00602DBD">
      <w:pPr>
        <w:pStyle w:val="a4"/>
        <w:rPr>
          <w:rFonts w:ascii="Times New Roman" w:hAnsi="Times New Roman"/>
        </w:rPr>
      </w:pPr>
      <w:r w:rsidRPr="008B1FB5">
        <w:rPr>
          <w:rFonts w:ascii="Times New Roman" w:eastAsia="Times New Roman" w:hAnsi="Times New Roman"/>
          <w:color w:val="000000"/>
          <w:lang w:eastAsia="ru-RU"/>
        </w:rPr>
        <w:t xml:space="preserve">154. </w:t>
      </w:r>
      <w:r w:rsidR="00602DBD" w:rsidRPr="008B1FB5">
        <w:rPr>
          <w:rFonts w:ascii="Times New Roman" w:hAnsi="Times New Roman"/>
        </w:rPr>
        <w:t xml:space="preserve">Выберите возбудителя   </w:t>
      </w:r>
      <w:proofErr w:type="gramStart"/>
      <w:r w:rsidR="00602DBD" w:rsidRPr="008B1FB5">
        <w:rPr>
          <w:rFonts w:ascii="Times New Roman" w:hAnsi="Times New Roman"/>
        </w:rPr>
        <w:t>длительной  диарии</w:t>
      </w:r>
      <w:proofErr w:type="gramEnd"/>
      <w:r w:rsidR="00602DBD" w:rsidRPr="008B1FB5">
        <w:rPr>
          <w:rFonts w:ascii="Times New Roman" w:hAnsi="Times New Roman"/>
        </w:rPr>
        <w:t xml:space="preserve"> при  ВИЧ- инфекции:</w:t>
      </w:r>
    </w:p>
    <w:p w:rsidR="00602DBD" w:rsidRPr="008B1FB5" w:rsidRDefault="00602DBD" w:rsidP="00602DBD">
      <w:pPr>
        <w:pStyle w:val="a4"/>
        <w:rPr>
          <w:rFonts w:ascii="Times New Roman" w:hAnsi="Times New Roman"/>
        </w:rPr>
      </w:pPr>
      <w:r w:rsidRPr="008B1FB5">
        <w:rPr>
          <w:rFonts w:ascii="Times New Roman" w:hAnsi="Times New Roman"/>
        </w:rPr>
        <w:t>1. шигеллами</w:t>
      </w:r>
    </w:p>
    <w:p w:rsidR="00602DBD" w:rsidRPr="008B1FB5" w:rsidRDefault="00602DBD" w:rsidP="00602DBD">
      <w:pPr>
        <w:pStyle w:val="a4"/>
        <w:rPr>
          <w:rFonts w:ascii="Times New Roman" w:hAnsi="Times New Roman"/>
        </w:rPr>
      </w:pPr>
      <w:r w:rsidRPr="008B1FB5">
        <w:rPr>
          <w:rFonts w:ascii="Times New Roman" w:hAnsi="Times New Roman"/>
        </w:rPr>
        <w:t>2. сальмонеллами</w:t>
      </w:r>
    </w:p>
    <w:p w:rsidR="00602DBD" w:rsidRPr="008B1FB5" w:rsidRDefault="00602DBD" w:rsidP="00602DBD">
      <w:pPr>
        <w:pStyle w:val="a4"/>
        <w:rPr>
          <w:rFonts w:ascii="Times New Roman" w:hAnsi="Times New Roman"/>
        </w:rPr>
      </w:pPr>
      <w:r w:rsidRPr="008B1FB5">
        <w:rPr>
          <w:rFonts w:ascii="Times New Roman" w:hAnsi="Times New Roman"/>
        </w:rPr>
        <w:t>3. кампиллобактериями</w:t>
      </w:r>
    </w:p>
    <w:p w:rsidR="00602DBD" w:rsidRPr="008B1FB5" w:rsidRDefault="00602DBD" w:rsidP="00602DBD">
      <w:pPr>
        <w:pStyle w:val="a4"/>
        <w:rPr>
          <w:rFonts w:ascii="Times New Roman" w:hAnsi="Times New Roman"/>
        </w:rPr>
      </w:pPr>
      <w:r w:rsidRPr="008B1FB5">
        <w:rPr>
          <w:rFonts w:ascii="Times New Roman" w:hAnsi="Times New Roman"/>
        </w:rPr>
        <w:t>4. криптоспоридиями</w:t>
      </w:r>
    </w:p>
    <w:p w:rsidR="00F754DE" w:rsidRPr="008B1FB5" w:rsidRDefault="00F754DE" w:rsidP="00602DBD">
      <w:pPr>
        <w:rPr>
          <w:rFonts w:ascii="Times New Roman" w:eastAsia="Times New Roman" w:hAnsi="Times New Roman" w:cs="Times New Roman"/>
          <w:color w:val="000000"/>
          <w:lang w:val="ru-RU" w:eastAsia="ru-RU"/>
        </w:rPr>
      </w:pPr>
    </w:p>
    <w:p w:rsidR="00602DBD" w:rsidRPr="008B1FB5" w:rsidRDefault="00F754DE" w:rsidP="00602DBD">
      <w:pPr>
        <w:pStyle w:val="a4"/>
        <w:rPr>
          <w:rFonts w:ascii="Times New Roman" w:hAnsi="Times New Roman"/>
        </w:rPr>
      </w:pPr>
      <w:r w:rsidRPr="008B1FB5">
        <w:rPr>
          <w:rFonts w:ascii="Times New Roman" w:eastAsia="Times New Roman" w:hAnsi="Times New Roman"/>
          <w:color w:val="000000"/>
          <w:lang w:eastAsia="ru-RU"/>
        </w:rPr>
        <w:t xml:space="preserve">155. </w:t>
      </w:r>
      <w:r w:rsidR="00602DBD" w:rsidRPr="008B1FB5">
        <w:rPr>
          <w:rFonts w:ascii="Times New Roman" w:hAnsi="Times New Roman"/>
        </w:rPr>
        <w:t>Укажите чем обусловлено поражение легких при ВИЧ-инфекции?</w:t>
      </w:r>
    </w:p>
    <w:p w:rsidR="00602DBD" w:rsidRPr="008B1FB5" w:rsidRDefault="00602DBD" w:rsidP="00602DBD">
      <w:pPr>
        <w:pStyle w:val="a4"/>
        <w:rPr>
          <w:rFonts w:ascii="Times New Roman" w:hAnsi="Times New Roman"/>
        </w:rPr>
      </w:pPr>
      <w:r w:rsidRPr="008B1FB5">
        <w:rPr>
          <w:rFonts w:ascii="Times New Roman" w:hAnsi="Times New Roman"/>
        </w:rPr>
        <w:t>1. микобактериями Коха</w:t>
      </w:r>
    </w:p>
    <w:p w:rsidR="00602DBD" w:rsidRPr="008B1FB5" w:rsidRDefault="00602DBD" w:rsidP="00602DBD">
      <w:pPr>
        <w:pStyle w:val="a4"/>
        <w:rPr>
          <w:rFonts w:ascii="Times New Roman" w:hAnsi="Times New Roman"/>
        </w:rPr>
      </w:pPr>
      <w:r w:rsidRPr="008B1FB5">
        <w:rPr>
          <w:rFonts w:ascii="Times New Roman" w:hAnsi="Times New Roman"/>
        </w:rPr>
        <w:t>2. легионеллами</w:t>
      </w:r>
    </w:p>
    <w:p w:rsidR="00602DBD" w:rsidRPr="008B1FB5" w:rsidRDefault="00602DBD" w:rsidP="00602DBD">
      <w:pPr>
        <w:pStyle w:val="a4"/>
        <w:rPr>
          <w:rFonts w:ascii="Times New Roman" w:hAnsi="Times New Roman"/>
        </w:rPr>
      </w:pPr>
      <w:r w:rsidRPr="008B1FB5">
        <w:rPr>
          <w:rFonts w:ascii="Times New Roman" w:hAnsi="Times New Roman"/>
        </w:rPr>
        <w:t>3. грибами Кандида</w:t>
      </w:r>
    </w:p>
    <w:p w:rsidR="00F754DE" w:rsidRPr="008B1FB5" w:rsidRDefault="00602DBD" w:rsidP="00602DBD">
      <w:pPr>
        <w:pStyle w:val="a4"/>
        <w:rPr>
          <w:rFonts w:ascii="Times New Roman" w:eastAsia="Times New Roman" w:hAnsi="Times New Roman"/>
          <w:color w:val="000000"/>
          <w:lang w:eastAsia="ru-RU"/>
        </w:rPr>
      </w:pPr>
      <w:r w:rsidRPr="008B1FB5">
        <w:rPr>
          <w:rFonts w:ascii="Times New Roman" w:hAnsi="Times New Roman"/>
        </w:rPr>
        <w:t>4. пневмоцистами</w:t>
      </w:r>
    </w:p>
    <w:p w:rsidR="00602DBD" w:rsidRPr="008B1FB5" w:rsidRDefault="00602DBD" w:rsidP="00F754DE">
      <w:pPr>
        <w:pStyle w:val="a4"/>
        <w:rPr>
          <w:rFonts w:ascii="Times New Roman" w:eastAsia="Times New Roman" w:hAnsi="Times New Roman"/>
          <w:color w:val="000000"/>
          <w:lang w:eastAsia="ru-RU"/>
        </w:rPr>
      </w:pPr>
    </w:p>
    <w:p w:rsidR="00602DBD" w:rsidRPr="008B1FB5" w:rsidRDefault="00F754DE" w:rsidP="00602DBD">
      <w:pPr>
        <w:autoSpaceDE w:val="0"/>
        <w:autoSpaceDN w:val="0"/>
        <w:spacing w:after="0" w:line="240" w:lineRule="auto"/>
        <w:rPr>
          <w:rFonts w:ascii="Times New Roman" w:eastAsia="Times New Roman" w:hAnsi="Times New Roman" w:cs="Times New Roman"/>
          <w:lang w:eastAsia="ru-RU"/>
        </w:rPr>
      </w:pPr>
      <w:r w:rsidRPr="008B1FB5">
        <w:rPr>
          <w:rFonts w:ascii="Times New Roman" w:eastAsia="Times New Roman" w:hAnsi="Times New Roman"/>
          <w:color w:val="000000"/>
          <w:lang w:eastAsia="ru-RU"/>
        </w:rPr>
        <w:t xml:space="preserve">156. </w:t>
      </w:r>
      <w:r w:rsidR="00602DBD" w:rsidRPr="008B1FB5">
        <w:rPr>
          <w:rFonts w:ascii="Times New Roman" w:eastAsia="Times New Roman" w:hAnsi="Times New Roman" w:cs="Times New Roman"/>
          <w:lang w:eastAsia="ru-RU"/>
        </w:rPr>
        <w:t>Укажите среднюю продолжительность желтухи у больных ВГВ:</w:t>
      </w:r>
    </w:p>
    <w:p w:rsidR="00602DBD" w:rsidRPr="008B1FB5" w:rsidRDefault="00602DBD" w:rsidP="007863A8">
      <w:pPr>
        <w:numPr>
          <w:ilvl w:val="0"/>
          <w:numId w:val="104"/>
        </w:numPr>
        <w:autoSpaceDE w:val="0"/>
        <w:autoSpaceDN w:val="0"/>
        <w:spacing w:after="0" w:line="240" w:lineRule="auto"/>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5-7 дней</w:t>
      </w:r>
    </w:p>
    <w:p w:rsidR="00602DBD" w:rsidRPr="008B1FB5" w:rsidRDefault="00602DBD" w:rsidP="007863A8">
      <w:pPr>
        <w:numPr>
          <w:ilvl w:val="0"/>
          <w:numId w:val="104"/>
        </w:numPr>
        <w:autoSpaceDE w:val="0"/>
        <w:autoSpaceDN w:val="0"/>
        <w:spacing w:after="0" w:line="240" w:lineRule="auto"/>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1-2 недели</w:t>
      </w:r>
    </w:p>
    <w:p w:rsidR="00602DBD" w:rsidRPr="008B1FB5" w:rsidRDefault="00602DBD" w:rsidP="007863A8">
      <w:pPr>
        <w:numPr>
          <w:ilvl w:val="0"/>
          <w:numId w:val="104"/>
        </w:numPr>
        <w:autoSpaceDE w:val="0"/>
        <w:autoSpaceDN w:val="0"/>
        <w:spacing w:after="0" w:line="240" w:lineRule="auto"/>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3-4  недели</w:t>
      </w:r>
    </w:p>
    <w:p w:rsidR="00F754DE" w:rsidRPr="008B1FB5" w:rsidRDefault="00602DBD" w:rsidP="007863A8">
      <w:pPr>
        <w:numPr>
          <w:ilvl w:val="0"/>
          <w:numId w:val="104"/>
        </w:numPr>
        <w:autoSpaceDE w:val="0"/>
        <w:autoSpaceDN w:val="0"/>
        <w:spacing w:after="0" w:line="240" w:lineRule="auto"/>
        <w:jc w:val="both"/>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1-1,5мес</w:t>
      </w:r>
    </w:p>
    <w:p w:rsidR="00F754DE" w:rsidRPr="008B1FB5" w:rsidRDefault="00F754DE" w:rsidP="00F754DE">
      <w:pPr>
        <w:spacing w:after="0" w:line="240" w:lineRule="auto"/>
        <w:ind w:left="720"/>
        <w:contextualSpacing/>
        <w:jc w:val="both"/>
        <w:rPr>
          <w:rFonts w:ascii="Times New Roman" w:eastAsia="Times New Roman" w:hAnsi="Times New Roman" w:cs="Times New Roman"/>
          <w:color w:val="000000"/>
          <w:lang w:val="ru-RU" w:eastAsia="ru-RU"/>
        </w:rPr>
      </w:pPr>
    </w:p>
    <w:p w:rsidR="00602DBD" w:rsidRPr="008B1FB5" w:rsidRDefault="00F754DE" w:rsidP="00602DBD">
      <w:pPr>
        <w:spacing w:after="0" w:line="240" w:lineRule="auto"/>
        <w:jc w:val="both"/>
        <w:rPr>
          <w:rFonts w:ascii="Times New Roman" w:eastAsia="Calibri" w:hAnsi="Times New Roman" w:cs="Times New Roman"/>
        </w:rPr>
      </w:pPr>
      <w:r w:rsidRPr="008B1FB5">
        <w:rPr>
          <w:rFonts w:ascii="Times New Roman" w:eastAsia="Times New Roman" w:hAnsi="Times New Roman"/>
          <w:color w:val="000000"/>
          <w:lang w:eastAsia="ru-RU"/>
        </w:rPr>
        <w:t xml:space="preserve">157. </w:t>
      </w:r>
      <w:r w:rsidR="00602DBD" w:rsidRPr="008B1FB5">
        <w:rPr>
          <w:rFonts w:ascii="Times New Roman" w:eastAsia="Calibri" w:hAnsi="Times New Roman" w:cs="Times New Roman"/>
        </w:rPr>
        <w:t xml:space="preserve">Укажите  биологические среды который больной  выделяет культура </w:t>
      </w:r>
      <w:r w:rsidR="00602DBD" w:rsidRPr="008B1FB5">
        <w:rPr>
          <w:rFonts w:ascii="Times New Roman" w:eastAsia="Calibri" w:hAnsi="Times New Roman" w:cs="Times New Roman"/>
          <w:lang w:val="en-US"/>
        </w:rPr>
        <w:t>Brucella</w:t>
      </w:r>
    </w:p>
    <w:p w:rsidR="00602DBD" w:rsidRPr="008B1FB5" w:rsidRDefault="00602DBD" w:rsidP="007863A8">
      <w:pPr>
        <w:numPr>
          <w:ilvl w:val="0"/>
          <w:numId w:val="105"/>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Кровь</w:t>
      </w:r>
    </w:p>
    <w:p w:rsidR="00602DBD" w:rsidRPr="008B1FB5" w:rsidRDefault="00602DBD" w:rsidP="007863A8">
      <w:pPr>
        <w:numPr>
          <w:ilvl w:val="0"/>
          <w:numId w:val="105"/>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Спинномозговая жидкость</w:t>
      </w:r>
    </w:p>
    <w:p w:rsidR="00602DBD" w:rsidRPr="008B1FB5" w:rsidRDefault="00602DBD" w:rsidP="007863A8">
      <w:pPr>
        <w:numPr>
          <w:ilvl w:val="0"/>
          <w:numId w:val="105"/>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Костный  мозг, синовиальная жидкость</w:t>
      </w:r>
    </w:p>
    <w:p w:rsidR="00602DBD" w:rsidRPr="008B1FB5" w:rsidRDefault="00602DBD" w:rsidP="007863A8">
      <w:pPr>
        <w:numPr>
          <w:ilvl w:val="0"/>
          <w:numId w:val="105"/>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Пунктат увеличенных лимфатических узлов</w:t>
      </w:r>
    </w:p>
    <w:p w:rsidR="00602DBD" w:rsidRPr="008B1FB5" w:rsidRDefault="00602DBD" w:rsidP="007863A8">
      <w:pPr>
        <w:numPr>
          <w:ilvl w:val="0"/>
          <w:numId w:val="105"/>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Испражнения, желудочный сок</w:t>
      </w:r>
    </w:p>
    <w:p w:rsidR="00F754DE" w:rsidRPr="008B1FB5" w:rsidRDefault="00F754DE" w:rsidP="00602DBD">
      <w:pPr>
        <w:pStyle w:val="a4"/>
        <w:rPr>
          <w:rFonts w:ascii="Times New Roman" w:eastAsia="Times New Roman" w:hAnsi="Times New Roman"/>
          <w:color w:val="000000"/>
          <w:lang w:eastAsia="ru-RU"/>
        </w:rPr>
      </w:pPr>
    </w:p>
    <w:p w:rsidR="00602DBD" w:rsidRPr="008B1FB5" w:rsidRDefault="00F754DE" w:rsidP="00602DBD">
      <w:pPr>
        <w:spacing w:after="0" w:line="240" w:lineRule="auto"/>
        <w:ind w:firstLine="709"/>
        <w:jc w:val="both"/>
        <w:rPr>
          <w:rFonts w:ascii="Times New Roman" w:eastAsia="Calibri" w:hAnsi="Times New Roman" w:cs="Times New Roman"/>
        </w:rPr>
      </w:pPr>
      <w:r w:rsidRPr="008B1FB5">
        <w:rPr>
          <w:rFonts w:ascii="Times New Roman" w:eastAsia="Times New Roman" w:hAnsi="Times New Roman" w:cs="Times New Roman"/>
          <w:color w:val="000000"/>
          <w:lang w:val="kk-KZ" w:eastAsia="ru-RU"/>
        </w:rPr>
        <w:t xml:space="preserve">158. </w:t>
      </w:r>
      <w:r w:rsidR="00602DBD" w:rsidRPr="008B1FB5">
        <w:rPr>
          <w:rFonts w:ascii="Times New Roman" w:eastAsia="Calibri" w:hAnsi="Times New Roman" w:cs="Times New Roman"/>
        </w:rPr>
        <w:t>Мужчина, 30 лет. 3 недели назад его укусила собака в область кисти. За медицинской помощью не обращался. Имели место неприятные ощущения, мышечные подергивания. Далее снизился аппетит, температура тела повысилась до 38ºС, больной стал раздражительным, нарушился сон, появились приступы депрессии. Обратились за медицинской помощью к участковому врачу, больной направлен в инфекционный стационар. Состояние больного тяжелое. При резком стуке, громкой речи, ярком свете у больного появляются приступы шумного, судорожного дыхания, осиплость голоса, гиперсаливация. Кожный покров чистый, влажный. Слизистые ротоглотки бледно-розовые. Дыхание везикулярное, частота дыхательных движений 30 в минуту. Тоны сердца правильного соотношения. Пульс 140 ударов в минуту. Живот мягкий. Печень и селезенка не выступают из-под края реберной дуги. Сформулируйте клинический диагноз:</w:t>
      </w:r>
    </w:p>
    <w:p w:rsidR="00602DBD" w:rsidRPr="008B1FB5" w:rsidRDefault="00602DBD" w:rsidP="007863A8">
      <w:pPr>
        <w:numPr>
          <w:ilvl w:val="0"/>
          <w:numId w:val="106"/>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Энцефалит</w:t>
      </w:r>
    </w:p>
    <w:p w:rsidR="00602DBD" w:rsidRPr="008B1FB5" w:rsidRDefault="00602DBD" w:rsidP="007863A8">
      <w:pPr>
        <w:numPr>
          <w:ilvl w:val="0"/>
          <w:numId w:val="106"/>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Столбняк</w:t>
      </w:r>
    </w:p>
    <w:p w:rsidR="00602DBD" w:rsidRPr="008B1FB5" w:rsidRDefault="00602DBD" w:rsidP="007863A8">
      <w:pPr>
        <w:numPr>
          <w:ilvl w:val="0"/>
          <w:numId w:val="106"/>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Бешенство</w:t>
      </w:r>
    </w:p>
    <w:p w:rsidR="00602DBD" w:rsidRPr="008B1FB5" w:rsidRDefault="00602DBD" w:rsidP="007863A8">
      <w:pPr>
        <w:numPr>
          <w:ilvl w:val="0"/>
          <w:numId w:val="106"/>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Менингококковая инфекция</w:t>
      </w:r>
    </w:p>
    <w:p w:rsidR="00F754DE" w:rsidRPr="008B1FB5" w:rsidRDefault="00F754DE" w:rsidP="00602DBD">
      <w:pPr>
        <w:spacing w:after="0" w:line="240" w:lineRule="auto"/>
        <w:rPr>
          <w:rFonts w:ascii="Times New Roman" w:eastAsia="Times New Roman" w:hAnsi="Times New Roman" w:cs="Times New Roman"/>
          <w:color w:val="000000"/>
          <w:lang w:val="ru-RU" w:eastAsia="ru-RU"/>
        </w:rPr>
      </w:pPr>
    </w:p>
    <w:p w:rsidR="00602DBD" w:rsidRPr="008B1FB5" w:rsidRDefault="00F754DE" w:rsidP="00602DBD">
      <w:pPr>
        <w:spacing w:after="0" w:line="240" w:lineRule="auto"/>
        <w:ind w:firstLine="709"/>
        <w:jc w:val="both"/>
        <w:rPr>
          <w:rFonts w:ascii="Times New Roman" w:eastAsia="Calibri" w:hAnsi="Times New Roman" w:cs="Times New Roman"/>
        </w:rPr>
      </w:pPr>
      <w:r w:rsidRPr="008B1FB5">
        <w:rPr>
          <w:rFonts w:ascii="Times New Roman" w:eastAsia="Times New Roman" w:hAnsi="Times New Roman" w:cs="Times New Roman"/>
          <w:color w:val="000000"/>
          <w:lang w:val="ru-RU" w:eastAsia="ru-RU"/>
        </w:rPr>
        <w:t xml:space="preserve">159. </w:t>
      </w:r>
      <w:r w:rsidR="00602DBD" w:rsidRPr="008B1FB5">
        <w:rPr>
          <w:rFonts w:ascii="Times New Roman" w:eastAsia="Calibri" w:hAnsi="Times New Roman" w:cs="Times New Roman"/>
        </w:rPr>
        <w:t xml:space="preserve">Больная Г., 30 лет, обратилась к врачу с жалобами на резкую слабость, частый и обильный водянистый стул. Эпиданамнез и анамнез болезни: при опросе больной и родственников удалось узнать, </w:t>
      </w:r>
      <w:r w:rsidR="00602DBD" w:rsidRPr="008B1FB5">
        <w:rPr>
          <w:rFonts w:ascii="Times New Roman" w:eastAsia="Calibri" w:hAnsi="Times New Roman" w:cs="Times New Roman"/>
        </w:rPr>
        <w:lastRenderedPageBreak/>
        <w:t>что больная вчера утром вернулась из командировки (Индия). Объективно: состояние больной очень тяжёлое. Сознание сохранено, но отмечается резкая слабость, головокружение. Черты лица заострены, «темные очки» вокруг глаз. Кожа покрыта холодным потом, резко снижен тургор кожи, кожа ладоней морщинистая. Афония. Тонические судороги мышц туловища и конечностей. Разлитой цианоз слизистых и кожи, температура тела 35°. Число дыханий 50 в минуту. Пульс и АД на периферических сосудах не определяются. Тоны сердца глухие. В лёгких дыхание везикулярное. Язык сухой. Живот втянут, при пальпации безболезнен. Печень и селезёнка не увеличены. Кишечник безболезнен. Больная направлена на стационарное лечение. Сформулируйте клинический диагноз:</w:t>
      </w:r>
    </w:p>
    <w:p w:rsidR="00602DBD" w:rsidRPr="008B1FB5" w:rsidRDefault="00602DBD" w:rsidP="007863A8">
      <w:pPr>
        <w:numPr>
          <w:ilvl w:val="0"/>
          <w:numId w:val="107"/>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Брюшной тиф, тяжелая форма</w:t>
      </w:r>
    </w:p>
    <w:p w:rsidR="00602DBD" w:rsidRPr="008B1FB5" w:rsidRDefault="00602DBD" w:rsidP="007863A8">
      <w:pPr>
        <w:numPr>
          <w:ilvl w:val="0"/>
          <w:numId w:val="107"/>
        </w:numPr>
        <w:spacing w:after="0" w:line="240" w:lineRule="auto"/>
        <w:jc w:val="both"/>
        <w:rPr>
          <w:rFonts w:ascii="Times New Roman" w:eastAsia="Calibri" w:hAnsi="Times New Roman" w:cs="Times New Roman"/>
        </w:rPr>
      </w:pPr>
      <w:r w:rsidRPr="008B1FB5">
        <w:rPr>
          <w:rFonts w:ascii="Times New Roman" w:eastAsia="Calibri" w:hAnsi="Times New Roman" w:cs="Times New Roman"/>
        </w:rPr>
        <w:t>Холера. Тяжелая форма</w:t>
      </w:r>
    </w:p>
    <w:p w:rsidR="00602DBD" w:rsidRPr="008B1FB5" w:rsidRDefault="00602DBD" w:rsidP="007863A8">
      <w:pPr>
        <w:numPr>
          <w:ilvl w:val="0"/>
          <w:numId w:val="107"/>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Острая дизентерия, колитная форма</w:t>
      </w:r>
    </w:p>
    <w:p w:rsidR="00602DBD" w:rsidRPr="008B1FB5" w:rsidRDefault="00602DBD" w:rsidP="007863A8">
      <w:pPr>
        <w:numPr>
          <w:ilvl w:val="0"/>
          <w:numId w:val="107"/>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Пищевая токсикоинфекция, тяжелая форма</w:t>
      </w:r>
    </w:p>
    <w:p w:rsidR="00F754DE" w:rsidRPr="008B1FB5" w:rsidRDefault="00F754DE" w:rsidP="00602DBD">
      <w:pPr>
        <w:spacing w:after="0" w:line="240" w:lineRule="auto"/>
        <w:rPr>
          <w:rFonts w:ascii="Times New Roman" w:eastAsia="Times New Roman" w:hAnsi="Times New Roman" w:cs="Times New Roman"/>
          <w:color w:val="000000"/>
          <w:lang w:val="ru-RU" w:eastAsia="ru-RU"/>
        </w:rPr>
      </w:pPr>
    </w:p>
    <w:p w:rsidR="00602DBD" w:rsidRPr="008B1FB5" w:rsidRDefault="00F754DE" w:rsidP="00602DBD">
      <w:pPr>
        <w:tabs>
          <w:tab w:val="left" w:pos="3047"/>
        </w:tabs>
        <w:spacing w:after="0" w:line="240" w:lineRule="auto"/>
        <w:ind w:firstLine="709"/>
        <w:jc w:val="both"/>
        <w:rPr>
          <w:rFonts w:ascii="Times New Roman" w:eastAsia="Calibri" w:hAnsi="Times New Roman" w:cs="Times New Roman"/>
        </w:rPr>
      </w:pPr>
      <w:r w:rsidRPr="008B1FB5">
        <w:rPr>
          <w:rFonts w:ascii="Times New Roman" w:eastAsia="Times New Roman" w:hAnsi="Times New Roman" w:cs="Times New Roman"/>
          <w:color w:val="000000"/>
          <w:lang w:val="ru-RU" w:eastAsia="ru-RU"/>
        </w:rPr>
        <w:t xml:space="preserve">160. </w:t>
      </w:r>
      <w:r w:rsidR="00602DBD" w:rsidRPr="008B1FB5">
        <w:rPr>
          <w:rFonts w:ascii="Times New Roman" w:eastAsia="Calibri" w:hAnsi="Times New Roman" w:cs="Times New Roman"/>
        </w:rPr>
        <w:t>Больной Т., 20 лет, обратился к врачу с жалобами на повышение температуры тела до 38 °С, насморк, боли в горле. Эпиданамнез: в общежитии ПТУ, где живет пациент, много больных респираторными заболеваниями. Объективно: состояние средней тяжести, температура 38,5°С, лицо умеренно гиперемировано, выраженный конъюнктивит, особенно правого глаза; носовое дыхание затруднено из-за ринита. Зев: яркая гиперемия в области задней стенки глотки, которая отечна, зерниста. Миндалины увеличены; подчелюстные и шейные лимфатические узлы пальпируются размером 2х1 см. Пульс ритмичный, удовлетворительного наполнения, 90 уд. в 1 минуту; тоны сердца приглушены; в лёгких равномерно жёсткое дыхание. Живот мягкий, безболезненный; печень выступает на 1 см ниже рёберной дуги; селезёнка не увеличена. Стул, мочеиспускание не нарушены. Со стороны нервной системы отклонений нет. Сформулируйте клинический диагноз:</w:t>
      </w:r>
    </w:p>
    <w:p w:rsidR="00602DBD" w:rsidRPr="008B1FB5" w:rsidRDefault="00602DBD" w:rsidP="007863A8">
      <w:pPr>
        <w:numPr>
          <w:ilvl w:val="0"/>
          <w:numId w:val="108"/>
        </w:numPr>
        <w:tabs>
          <w:tab w:val="left" w:pos="3047"/>
        </w:tabs>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Аденовирусная инфекция</w:t>
      </w:r>
    </w:p>
    <w:p w:rsidR="00602DBD" w:rsidRPr="008B1FB5" w:rsidRDefault="00602DBD" w:rsidP="007863A8">
      <w:pPr>
        <w:numPr>
          <w:ilvl w:val="0"/>
          <w:numId w:val="108"/>
        </w:numPr>
        <w:tabs>
          <w:tab w:val="left" w:pos="3047"/>
        </w:tabs>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Грипп</w:t>
      </w:r>
    </w:p>
    <w:p w:rsidR="00602DBD" w:rsidRPr="008B1FB5" w:rsidRDefault="00602DBD" w:rsidP="007863A8">
      <w:pPr>
        <w:numPr>
          <w:ilvl w:val="0"/>
          <w:numId w:val="108"/>
        </w:numPr>
        <w:tabs>
          <w:tab w:val="left" w:pos="3047"/>
        </w:tabs>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Парагрипп</w:t>
      </w:r>
    </w:p>
    <w:p w:rsidR="00F754DE" w:rsidRPr="008B1FB5" w:rsidRDefault="00602DBD" w:rsidP="007863A8">
      <w:pPr>
        <w:numPr>
          <w:ilvl w:val="0"/>
          <w:numId w:val="108"/>
        </w:numPr>
        <w:tabs>
          <w:tab w:val="left" w:pos="3047"/>
        </w:tabs>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Коклюш</w:t>
      </w:r>
    </w:p>
    <w:p w:rsidR="00F754DE" w:rsidRPr="008B1FB5" w:rsidRDefault="00F754DE" w:rsidP="00F754DE">
      <w:pPr>
        <w:spacing w:after="0" w:line="240" w:lineRule="auto"/>
        <w:ind w:hanging="142"/>
        <w:jc w:val="right"/>
        <w:rPr>
          <w:rFonts w:ascii="Times New Roman" w:eastAsia="Calibri" w:hAnsi="Times New Roman" w:cs="Times New Roman"/>
          <w:lang w:val="ru-RU"/>
        </w:rPr>
      </w:pPr>
    </w:p>
    <w:p w:rsidR="00602DBD" w:rsidRPr="008B1FB5" w:rsidRDefault="00F754DE" w:rsidP="00602DBD">
      <w:pPr>
        <w:spacing w:after="0" w:line="240" w:lineRule="auto"/>
        <w:jc w:val="both"/>
        <w:rPr>
          <w:rFonts w:ascii="Times New Roman" w:eastAsia="Calibri" w:hAnsi="Times New Roman" w:cs="Times New Roman"/>
        </w:rPr>
      </w:pPr>
      <w:r w:rsidRPr="008B1FB5">
        <w:rPr>
          <w:rFonts w:ascii="Times New Roman" w:eastAsia="Times New Roman" w:hAnsi="Times New Roman" w:cs="Times New Roman"/>
          <w:color w:val="000000"/>
          <w:lang w:val="ru-RU" w:eastAsia="ru-RU"/>
        </w:rPr>
        <w:t xml:space="preserve">161. </w:t>
      </w:r>
      <w:r w:rsidR="00602DBD" w:rsidRPr="008B1FB5">
        <w:rPr>
          <w:rFonts w:ascii="Times New Roman" w:eastAsia="Calibri" w:hAnsi="Times New Roman" w:cs="Times New Roman"/>
        </w:rPr>
        <w:t>Больной Б., 32 лет обратился к участковому врачу с жалобами на слабость, головокружение, тошноту, "пелену перед глазами", вздутие живота. Самостоятельно промывал себе желудок. Состояние не улучшалось, прогрессировала слабость, оставались головокружение и рвота. В осмотре выяснено, что за 4 дня до болезни употреблял в пищу соленую осетрину домашнего приготовления, привезенную из района Крайнего Севера. Кроме больного, рыбу ели жена и сослуживцы. При объективном обследовании состояние тяжелое, температура 36,8°С., сознание сохранено, вялый, бледный, выявлены анизокория, стробизм, нарушение конвергенции, осиплый голос. Сердечные тоны приглушены, пульс 90 ударов в минуту, АД 100\80 мм.рт.ст. Язык сухой, весь покрыт белымналетом. Живот вздут, болезненный при пальпации в эпигастральной области. Стула не было. Диурез сохранен. Сформулируйте клинический диагноз:</w:t>
      </w:r>
    </w:p>
    <w:p w:rsidR="00602DBD" w:rsidRPr="008B1FB5" w:rsidRDefault="00602DBD" w:rsidP="007863A8">
      <w:pPr>
        <w:numPr>
          <w:ilvl w:val="0"/>
          <w:numId w:val="109"/>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Туляремия</w:t>
      </w:r>
    </w:p>
    <w:p w:rsidR="00602DBD" w:rsidRPr="008B1FB5" w:rsidRDefault="00602DBD" w:rsidP="007863A8">
      <w:pPr>
        <w:numPr>
          <w:ilvl w:val="0"/>
          <w:numId w:val="109"/>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Ботулизм</w:t>
      </w:r>
    </w:p>
    <w:p w:rsidR="00602DBD" w:rsidRPr="008B1FB5" w:rsidRDefault="00602DBD" w:rsidP="007863A8">
      <w:pPr>
        <w:numPr>
          <w:ilvl w:val="0"/>
          <w:numId w:val="109"/>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Менингококковая инфекция</w:t>
      </w:r>
    </w:p>
    <w:p w:rsidR="00602DBD" w:rsidRPr="008B1FB5" w:rsidRDefault="00602DBD" w:rsidP="007863A8">
      <w:pPr>
        <w:numPr>
          <w:ilvl w:val="0"/>
          <w:numId w:val="109"/>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Пищевая токсикоинфекция</w:t>
      </w:r>
    </w:p>
    <w:p w:rsidR="00F754DE" w:rsidRPr="008B1FB5" w:rsidRDefault="00F754DE" w:rsidP="00602DBD">
      <w:pPr>
        <w:spacing w:after="0" w:line="240" w:lineRule="auto"/>
        <w:contextualSpacing/>
        <w:jc w:val="both"/>
        <w:rPr>
          <w:rFonts w:ascii="Times New Roman" w:eastAsia="Times New Roman" w:hAnsi="Times New Roman" w:cs="Times New Roman"/>
          <w:color w:val="000000"/>
          <w:lang w:val="ru-RU" w:eastAsia="ru-RU"/>
        </w:rPr>
      </w:pPr>
    </w:p>
    <w:p w:rsidR="00602DBD" w:rsidRPr="008B1FB5" w:rsidRDefault="00F754DE" w:rsidP="00602DBD">
      <w:pPr>
        <w:tabs>
          <w:tab w:val="left" w:pos="3047"/>
        </w:tabs>
        <w:spacing w:after="0" w:line="240" w:lineRule="auto"/>
        <w:ind w:firstLine="709"/>
        <w:jc w:val="both"/>
        <w:rPr>
          <w:rFonts w:ascii="Times New Roman" w:eastAsia="Calibri" w:hAnsi="Times New Roman" w:cs="Times New Roman"/>
        </w:rPr>
      </w:pPr>
      <w:r w:rsidRPr="008B1FB5">
        <w:rPr>
          <w:rFonts w:ascii="Times New Roman" w:eastAsia="Times New Roman" w:hAnsi="Times New Roman" w:cs="Times New Roman"/>
          <w:color w:val="000000"/>
          <w:lang w:val="ru-RU" w:eastAsia="ru-RU"/>
        </w:rPr>
        <w:t xml:space="preserve">162. </w:t>
      </w:r>
      <w:r w:rsidR="00602DBD" w:rsidRPr="008B1FB5">
        <w:rPr>
          <w:rFonts w:ascii="Times New Roman" w:eastAsia="Calibri" w:hAnsi="Times New Roman" w:cs="Times New Roman"/>
        </w:rPr>
        <w:t>Больной А., 36 лет, ветеринарный врач совхоза, обратился к врачу с жалобами на общее недомогание, слабость, быструю утомляемость, боли в мышцах, суставах. Заболел две недели назад. В последние три дня отмечает повышение температуры тела до 38,5-39ºС, ознобы, обильный пот. При объективном исследовании: увеличение шейных, подмышечных и паховых лимфатических узлов. Гепатоспленомегалия. Сформулируйте клинический диагноз:</w:t>
      </w:r>
    </w:p>
    <w:p w:rsidR="00602DBD" w:rsidRPr="008B1FB5" w:rsidRDefault="00602DBD" w:rsidP="007863A8">
      <w:pPr>
        <w:numPr>
          <w:ilvl w:val="0"/>
          <w:numId w:val="110"/>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Туляремия</w:t>
      </w:r>
    </w:p>
    <w:p w:rsidR="00602DBD" w:rsidRPr="008B1FB5" w:rsidRDefault="00602DBD" w:rsidP="007863A8">
      <w:pPr>
        <w:numPr>
          <w:ilvl w:val="0"/>
          <w:numId w:val="110"/>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Сибирская язва</w:t>
      </w:r>
    </w:p>
    <w:p w:rsidR="00602DBD" w:rsidRPr="008B1FB5" w:rsidRDefault="00602DBD" w:rsidP="007863A8">
      <w:pPr>
        <w:numPr>
          <w:ilvl w:val="0"/>
          <w:numId w:val="110"/>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Инфекционный мононуклеоз</w:t>
      </w:r>
    </w:p>
    <w:p w:rsidR="00602DBD" w:rsidRPr="008B1FB5" w:rsidRDefault="00602DBD" w:rsidP="007863A8">
      <w:pPr>
        <w:numPr>
          <w:ilvl w:val="0"/>
          <w:numId w:val="110"/>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Острый бруцеллез</w:t>
      </w:r>
    </w:p>
    <w:p w:rsidR="00F754DE" w:rsidRPr="008B1FB5" w:rsidRDefault="00F754DE" w:rsidP="00602DBD">
      <w:pPr>
        <w:spacing w:after="0" w:line="240" w:lineRule="auto"/>
        <w:contextualSpacing/>
        <w:jc w:val="both"/>
        <w:rPr>
          <w:rFonts w:ascii="Times New Roman" w:eastAsia="Times New Roman" w:hAnsi="Times New Roman" w:cs="Times New Roman"/>
          <w:color w:val="000000"/>
          <w:lang w:val="ru-RU" w:eastAsia="ru-RU"/>
        </w:rPr>
      </w:pPr>
    </w:p>
    <w:p w:rsidR="00602DBD" w:rsidRPr="008B1FB5" w:rsidRDefault="00F754DE" w:rsidP="00602DBD">
      <w:pPr>
        <w:tabs>
          <w:tab w:val="left" w:pos="3047"/>
        </w:tabs>
        <w:spacing w:after="0" w:line="240" w:lineRule="auto"/>
        <w:ind w:firstLine="709"/>
        <w:jc w:val="both"/>
        <w:rPr>
          <w:rFonts w:ascii="Times New Roman" w:eastAsia="Calibri" w:hAnsi="Times New Roman" w:cs="Times New Roman"/>
        </w:rPr>
      </w:pPr>
      <w:r w:rsidRPr="008B1FB5">
        <w:rPr>
          <w:rFonts w:ascii="Times New Roman" w:hAnsi="Times New Roman"/>
          <w:color w:val="000000"/>
          <w:lang w:val="ru-RU" w:eastAsia="ru-RU"/>
        </w:rPr>
        <w:t xml:space="preserve">163. </w:t>
      </w:r>
      <w:r w:rsidR="00602DBD" w:rsidRPr="008B1FB5">
        <w:rPr>
          <w:rFonts w:ascii="Times New Roman" w:eastAsia="Calibri" w:hAnsi="Times New Roman" w:cs="Times New Roman"/>
        </w:rPr>
        <w:t xml:space="preserve">Больная А., 16 лет, студентка обратилась в поликлинику с жалобами: головная боль, общая слабость, повысилась температура до 37,6°. Лечилась цефалоспоринами, макролидами. Состояние не улучшалось, продолжалась лихорадка до 38,5-39,5°С, головная боль, бессонница, слабость, раздражительность. В виду отсутствия положительной динамики вызван инфекционист, который нашел </w:t>
      </w:r>
      <w:r w:rsidR="00602DBD" w:rsidRPr="008B1FB5">
        <w:rPr>
          <w:rFonts w:ascii="Times New Roman" w:eastAsia="Calibri" w:hAnsi="Times New Roman" w:cs="Times New Roman"/>
        </w:rPr>
        <w:lastRenderedPageBreak/>
        <w:t>больную в тяжелом состоянии. Больная вялая, адинамичная, кожные покровы бледные, на груди, животе единичные розеолы, слизистая зева и полости рта ярко-красная. Язык сухой, обложен серовато-бурым налетом, боковые поверхности и кончик языка свободные от налета. Температура тела 39,8°С, пульс 78/мин. Тоны сердца приглушены, живот незначительно вздуг, при пальпации мягкий, чувствительный в правой подвздошной области. Стул кашицеобразный, 2-3 раза в сутки. Печень на 2,5 см ниже края реберной дуги, пальпируется селезенка.  Поставьте данной пациентке клинический диагноз:</w:t>
      </w:r>
    </w:p>
    <w:p w:rsidR="00602DBD" w:rsidRPr="008B1FB5" w:rsidRDefault="00602DBD" w:rsidP="007863A8">
      <w:pPr>
        <w:numPr>
          <w:ilvl w:val="0"/>
          <w:numId w:val="111"/>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Энтеровирусная инфекция, тяжелая форма</w:t>
      </w:r>
    </w:p>
    <w:p w:rsidR="00602DBD" w:rsidRPr="008B1FB5" w:rsidRDefault="00602DBD" w:rsidP="007863A8">
      <w:pPr>
        <w:numPr>
          <w:ilvl w:val="0"/>
          <w:numId w:val="111"/>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Брюшной тиф, тяжелая форма</w:t>
      </w:r>
    </w:p>
    <w:p w:rsidR="00602DBD" w:rsidRPr="008B1FB5" w:rsidRDefault="00602DBD" w:rsidP="007863A8">
      <w:pPr>
        <w:numPr>
          <w:ilvl w:val="0"/>
          <w:numId w:val="111"/>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Острая дизентерия, колитная форма</w:t>
      </w:r>
    </w:p>
    <w:p w:rsidR="00602DBD" w:rsidRPr="008B1FB5" w:rsidRDefault="00602DBD" w:rsidP="007863A8">
      <w:pPr>
        <w:numPr>
          <w:ilvl w:val="0"/>
          <w:numId w:val="111"/>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Сальмонеллез, тяжелая форма</w:t>
      </w:r>
    </w:p>
    <w:p w:rsidR="00F754DE" w:rsidRPr="008B1FB5" w:rsidRDefault="00F754DE" w:rsidP="00602DBD">
      <w:pPr>
        <w:pStyle w:val="a6"/>
        <w:rPr>
          <w:rFonts w:ascii="Times New Roman" w:hAnsi="Times New Roman"/>
          <w:color w:val="000000"/>
          <w:lang w:val="ru-RU" w:eastAsia="ru-RU"/>
        </w:rPr>
      </w:pPr>
    </w:p>
    <w:p w:rsidR="00602DBD" w:rsidRPr="008B1FB5" w:rsidRDefault="00F754DE" w:rsidP="00602DBD">
      <w:pPr>
        <w:spacing w:after="240" w:line="240" w:lineRule="auto"/>
        <w:rPr>
          <w:rFonts w:ascii="Times New Roman" w:eastAsia="Times New Roman" w:hAnsi="Times New Roman" w:cs="Times New Roman"/>
          <w:lang w:eastAsia="zh-CN"/>
        </w:rPr>
      </w:pPr>
      <w:r w:rsidRPr="008B1FB5">
        <w:rPr>
          <w:rFonts w:ascii="Times New Roman" w:hAnsi="Times New Roman"/>
          <w:color w:val="000000"/>
          <w:lang w:val="ru-RU" w:eastAsia="ru-RU"/>
        </w:rPr>
        <w:t>16</w:t>
      </w:r>
      <w:r w:rsidRPr="008B1FB5">
        <w:rPr>
          <w:rFonts w:ascii="Times New Roman" w:hAnsi="Times New Roman"/>
          <w:color w:val="000000"/>
          <w:lang w:val="kk-KZ" w:eastAsia="ru-RU"/>
        </w:rPr>
        <w:t xml:space="preserve">4. </w:t>
      </w:r>
      <w:r w:rsidR="00602DBD" w:rsidRPr="008B1FB5">
        <w:rPr>
          <w:rFonts w:ascii="Times New Roman" w:eastAsia="Times New Roman" w:hAnsi="Times New Roman" w:cs="Times New Roman"/>
          <w:lang w:eastAsia="zh-CN"/>
        </w:rPr>
        <w:t>Укажите симптомы, свидетельствующие в пользу ВГВ при проведении дифференциального диагноза с ВГА</w:t>
      </w:r>
    </w:p>
    <w:p w:rsidR="00602DBD" w:rsidRPr="008B1FB5" w:rsidRDefault="00602DBD" w:rsidP="007863A8">
      <w:pPr>
        <w:numPr>
          <w:ilvl w:val="0"/>
          <w:numId w:val="112"/>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улучшение самочувствия с появлением желтухи</w:t>
      </w:r>
    </w:p>
    <w:p w:rsidR="00602DBD" w:rsidRPr="008B1FB5" w:rsidRDefault="00602DBD" w:rsidP="007863A8">
      <w:pPr>
        <w:numPr>
          <w:ilvl w:val="0"/>
          <w:numId w:val="112"/>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наличие артралгического синдрома в преджелтушном   периоде</w:t>
      </w:r>
    </w:p>
    <w:p w:rsidR="00602DBD" w:rsidRPr="008B1FB5" w:rsidRDefault="00602DBD" w:rsidP="007863A8">
      <w:pPr>
        <w:numPr>
          <w:ilvl w:val="0"/>
          <w:numId w:val="112"/>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обнаружение анти – </w:t>
      </w:r>
      <w:r w:rsidRPr="008B1FB5">
        <w:rPr>
          <w:rFonts w:ascii="Times New Roman" w:eastAsia="Times New Roman" w:hAnsi="Times New Roman" w:cs="Times New Roman"/>
          <w:lang w:val="en-US" w:eastAsia="zh-CN"/>
        </w:rPr>
        <w:t>HAVIgM</w:t>
      </w:r>
    </w:p>
    <w:p w:rsidR="00602DBD" w:rsidRPr="008B1FB5" w:rsidRDefault="00602DBD" w:rsidP="007863A8">
      <w:pPr>
        <w:numPr>
          <w:ilvl w:val="0"/>
          <w:numId w:val="112"/>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высокий уровень тимоловой пробы</w:t>
      </w:r>
    </w:p>
    <w:p w:rsidR="00F754DE" w:rsidRPr="008B1FB5" w:rsidRDefault="00F754DE" w:rsidP="00602DBD">
      <w:pPr>
        <w:pStyle w:val="a6"/>
        <w:rPr>
          <w:rFonts w:ascii="Times New Roman" w:hAnsi="Times New Roman"/>
          <w:color w:val="000000"/>
          <w:lang w:val="ru-RU" w:eastAsia="ru-RU"/>
        </w:rPr>
      </w:pPr>
    </w:p>
    <w:p w:rsidR="00602DBD" w:rsidRPr="008B1FB5" w:rsidRDefault="00F754DE" w:rsidP="00602DBD">
      <w:pPr>
        <w:spacing w:after="240" w:line="240" w:lineRule="auto"/>
        <w:rPr>
          <w:rFonts w:ascii="Times New Roman" w:eastAsia="Times New Roman" w:hAnsi="Times New Roman" w:cs="Times New Roman"/>
          <w:lang w:eastAsia="zh-CN"/>
        </w:rPr>
      </w:pPr>
      <w:r w:rsidRPr="008B1FB5">
        <w:rPr>
          <w:rFonts w:ascii="Times New Roman" w:hAnsi="Times New Roman"/>
          <w:color w:val="000000"/>
          <w:lang w:val="ru-RU" w:eastAsia="ru-RU"/>
        </w:rPr>
        <w:t>16</w:t>
      </w:r>
      <w:r w:rsidRPr="008B1FB5">
        <w:rPr>
          <w:rFonts w:ascii="Times New Roman" w:hAnsi="Times New Roman"/>
          <w:color w:val="000000"/>
          <w:lang w:val="kk-KZ" w:eastAsia="ru-RU"/>
        </w:rPr>
        <w:t xml:space="preserve">5. </w:t>
      </w:r>
      <w:r w:rsidR="00602DBD" w:rsidRPr="008B1FB5">
        <w:rPr>
          <w:rFonts w:ascii="Times New Roman" w:eastAsia="Times New Roman" w:hAnsi="Times New Roman" w:cs="Times New Roman"/>
          <w:lang w:eastAsia="zh-CN"/>
        </w:rPr>
        <w:t>Укажите характерное поражение печени при острых вирусных гепатитах</w:t>
      </w:r>
    </w:p>
    <w:p w:rsidR="00602DBD" w:rsidRPr="008B1FB5" w:rsidRDefault="00602DBD" w:rsidP="007863A8">
      <w:pPr>
        <w:numPr>
          <w:ilvl w:val="0"/>
          <w:numId w:val="113"/>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асцитический синдром</w:t>
      </w:r>
    </w:p>
    <w:p w:rsidR="00602DBD" w:rsidRPr="008B1FB5" w:rsidRDefault="00602DBD" w:rsidP="007863A8">
      <w:pPr>
        <w:numPr>
          <w:ilvl w:val="0"/>
          <w:numId w:val="113"/>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фиброз паренхимы</w:t>
      </w:r>
    </w:p>
    <w:p w:rsidR="00602DBD" w:rsidRPr="008B1FB5" w:rsidRDefault="00602DBD" w:rsidP="007863A8">
      <w:pPr>
        <w:numPr>
          <w:ilvl w:val="0"/>
          <w:numId w:val="113"/>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холерический синдром</w:t>
      </w:r>
    </w:p>
    <w:p w:rsidR="00602DBD" w:rsidRPr="008B1FB5" w:rsidRDefault="00602DBD" w:rsidP="007863A8">
      <w:pPr>
        <w:numPr>
          <w:ilvl w:val="0"/>
          <w:numId w:val="113"/>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мезенхимально-воспалительный синдром</w:t>
      </w:r>
    </w:p>
    <w:p w:rsidR="00F754DE" w:rsidRPr="008B1FB5" w:rsidRDefault="00F754DE" w:rsidP="00602DBD">
      <w:pPr>
        <w:pStyle w:val="a6"/>
        <w:rPr>
          <w:rFonts w:ascii="Times New Roman" w:hAnsi="Times New Roman"/>
          <w:color w:val="000000"/>
          <w:lang w:val="ru-RU" w:eastAsia="ru-RU"/>
        </w:rPr>
      </w:pPr>
    </w:p>
    <w:p w:rsidR="00602DBD" w:rsidRPr="008B1FB5" w:rsidRDefault="00F754DE" w:rsidP="00602DBD">
      <w:pPr>
        <w:spacing w:after="0" w:line="240" w:lineRule="auto"/>
        <w:ind w:right="-1"/>
        <w:rPr>
          <w:rFonts w:ascii="Times New Roman" w:eastAsia="Times New Roman" w:hAnsi="Times New Roman" w:cs="Times New Roman"/>
          <w:lang w:eastAsia="zh-CN"/>
        </w:rPr>
      </w:pPr>
      <w:r w:rsidRPr="008B1FB5">
        <w:rPr>
          <w:rFonts w:ascii="Times New Roman" w:hAnsi="Times New Roman"/>
          <w:color w:val="000000"/>
          <w:lang w:val="ru-RU" w:eastAsia="ru-RU"/>
        </w:rPr>
        <w:t xml:space="preserve">166. </w:t>
      </w:r>
      <w:r w:rsidR="00602DBD" w:rsidRPr="008B1FB5">
        <w:rPr>
          <w:rFonts w:ascii="Times New Roman" w:eastAsia="Times New Roman" w:hAnsi="Times New Roman" w:cs="Times New Roman"/>
          <w:lang w:eastAsia="zh-CN"/>
        </w:rPr>
        <w:t xml:space="preserve">Укажите маркер в крови обнаруживающиеся </w:t>
      </w:r>
      <w:proofErr w:type="gramStart"/>
      <w:r w:rsidR="00602DBD" w:rsidRPr="008B1FB5">
        <w:rPr>
          <w:rFonts w:ascii="Times New Roman" w:eastAsia="Times New Roman" w:hAnsi="Times New Roman" w:cs="Times New Roman"/>
          <w:lang w:eastAsia="zh-CN"/>
        </w:rPr>
        <w:t>в  период</w:t>
      </w:r>
      <w:proofErr w:type="gramEnd"/>
      <w:r w:rsidR="00602DBD" w:rsidRPr="008B1FB5">
        <w:rPr>
          <w:rFonts w:ascii="Times New Roman" w:eastAsia="Times New Roman" w:hAnsi="Times New Roman" w:cs="Times New Roman"/>
          <w:lang w:eastAsia="zh-CN"/>
        </w:rPr>
        <w:t xml:space="preserve"> разгара вирусного гепатита В</w:t>
      </w:r>
    </w:p>
    <w:p w:rsidR="00602DBD" w:rsidRPr="008B1FB5" w:rsidRDefault="00602DBD" w:rsidP="007863A8">
      <w:pPr>
        <w:numPr>
          <w:ilvl w:val="0"/>
          <w:numId w:val="114"/>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анти-</w:t>
      </w:r>
      <w:r w:rsidRPr="008B1FB5">
        <w:rPr>
          <w:rFonts w:ascii="Times New Roman" w:eastAsia="Times New Roman" w:hAnsi="Times New Roman" w:cs="Times New Roman"/>
          <w:lang w:val="en-US" w:eastAsia="zh-CN"/>
        </w:rPr>
        <w:t>H</w:t>
      </w:r>
      <w:r w:rsidRPr="008B1FB5">
        <w:rPr>
          <w:rFonts w:ascii="Times New Roman" w:eastAsia="Times New Roman" w:hAnsi="Times New Roman" w:cs="Times New Roman"/>
          <w:lang w:eastAsia="zh-CN"/>
        </w:rPr>
        <w:t>В</w:t>
      </w:r>
      <w:r w:rsidRPr="008B1FB5">
        <w:rPr>
          <w:rFonts w:ascii="Times New Roman" w:eastAsia="Times New Roman" w:hAnsi="Times New Roman" w:cs="Times New Roman"/>
          <w:lang w:val="en-US" w:eastAsia="zh-CN"/>
        </w:rPr>
        <w:t>sAg</w:t>
      </w:r>
    </w:p>
    <w:p w:rsidR="00602DBD" w:rsidRPr="008B1FB5" w:rsidRDefault="00602DBD" w:rsidP="007863A8">
      <w:pPr>
        <w:numPr>
          <w:ilvl w:val="0"/>
          <w:numId w:val="114"/>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анти-</w:t>
      </w:r>
      <w:r w:rsidRPr="008B1FB5">
        <w:rPr>
          <w:rFonts w:ascii="Times New Roman" w:eastAsia="Times New Roman" w:hAnsi="Times New Roman" w:cs="Times New Roman"/>
          <w:lang w:val="en-US" w:eastAsia="zh-CN"/>
        </w:rPr>
        <w:t>HB</w:t>
      </w:r>
      <w:r w:rsidRPr="008B1FB5">
        <w:rPr>
          <w:rFonts w:ascii="Times New Roman" w:eastAsia="Times New Roman" w:hAnsi="Times New Roman" w:cs="Times New Roman"/>
          <w:lang w:eastAsia="zh-CN"/>
        </w:rPr>
        <w:t>у</w:t>
      </w:r>
      <w:r w:rsidRPr="008B1FB5">
        <w:rPr>
          <w:rFonts w:ascii="Times New Roman" w:eastAsia="Times New Roman" w:hAnsi="Times New Roman" w:cs="Times New Roman"/>
          <w:lang w:val="en-US" w:eastAsia="zh-CN"/>
        </w:rPr>
        <w:t>JgG</w:t>
      </w:r>
    </w:p>
    <w:p w:rsidR="00602DBD" w:rsidRPr="008B1FB5" w:rsidRDefault="00602DBD" w:rsidP="007863A8">
      <w:pPr>
        <w:numPr>
          <w:ilvl w:val="0"/>
          <w:numId w:val="114"/>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анти-</w:t>
      </w:r>
      <w:r w:rsidRPr="008B1FB5">
        <w:rPr>
          <w:rFonts w:ascii="Times New Roman" w:eastAsia="Times New Roman" w:hAnsi="Times New Roman" w:cs="Times New Roman"/>
          <w:lang w:val="en-US" w:eastAsia="zh-CN"/>
        </w:rPr>
        <w:t>HBs</w:t>
      </w:r>
    </w:p>
    <w:p w:rsidR="00F754DE" w:rsidRPr="008B1FB5" w:rsidRDefault="00602DBD" w:rsidP="007863A8">
      <w:pPr>
        <w:numPr>
          <w:ilvl w:val="0"/>
          <w:numId w:val="114"/>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val="en-US" w:eastAsia="zh-CN"/>
        </w:rPr>
        <w:t>H</w:t>
      </w:r>
      <w:r w:rsidRPr="008B1FB5">
        <w:rPr>
          <w:rFonts w:ascii="Times New Roman" w:eastAsia="Times New Roman" w:hAnsi="Times New Roman" w:cs="Times New Roman"/>
          <w:lang w:eastAsia="zh-CN"/>
        </w:rPr>
        <w:t>В</w:t>
      </w:r>
      <w:r w:rsidRPr="008B1FB5">
        <w:rPr>
          <w:rFonts w:ascii="Times New Roman" w:eastAsia="Times New Roman" w:hAnsi="Times New Roman" w:cs="Times New Roman"/>
          <w:lang w:val="en-US" w:eastAsia="zh-CN"/>
        </w:rPr>
        <w:t>eAg</w:t>
      </w:r>
    </w:p>
    <w:p w:rsidR="00F754DE" w:rsidRPr="008B1FB5" w:rsidRDefault="00F754DE" w:rsidP="00F754DE">
      <w:pPr>
        <w:spacing w:after="0" w:line="240" w:lineRule="auto"/>
        <w:ind w:left="720"/>
        <w:contextualSpacing/>
        <w:jc w:val="both"/>
        <w:rPr>
          <w:rFonts w:ascii="Times New Roman" w:eastAsia="Times New Roman" w:hAnsi="Times New Roman" w:cs="Times New Roman"/>
          <w:color w:val="000000"/>
          <w:lang w:val="ru-RU" w:eastAsia="ru-RU"/>
        </w:rPr>
      </w:pPr>
    </w:p>
    <w:p w:rsidR="00602DBD" w:rsidRPr="008B1FB5" w:rsidRDefault="00F754DE" w:rsidP="00602DBD">
      <w:pPr>
        <w:spacing w:after="240" w:line="240" w:lineRule="auto"/>
        <w:rPr>
          <w:rFonts w:ascii="Times New Roman" w:eastAsia="Times New Roman" w:hAnsi="Times New Roman" w:cs="Times New Roman"/>
          <w:lang w:eastAsia="zh-CN"/>
        </w:rPr>
      </w:pPr>
      <w:r w:rsidRPr="008B1FB5">
        <w:rPr>
          <w:rFonts w:ascii="Times New Roman" w:hAnsi="Times New Roman"/>
          <w:color w:val="000000"/>
          <w:lang w:val="ru-RU" w:eastAsia="ru-RU"/>
        </w:rPr>
        <w:t xml:space="preserve">167. </w:t>
      </w:r>
      <w:r w:rsidR="00602DBD" w:rsidRPr="008B1FB5">
        <w:rPr>
          <w:rFonts w:ascii="Times New Roman" w:eastAsia="Times New Roman" w:hAnsi="Times New Roman" w:cs="Times New Roman"/>
          <w:lang w:eastAsia="zh-CN"/>
        </w:rPr>
        <w:t>Укажите наиболее значимое для ранней диагностики вирусного гепатита В?</w:t>
      </w:r>
    </w:p>
    <w:p w:rsidR="00602DBD" w:rsidRPr="008B1FB5" w:rsidRDefault="00602DBD" w:rsidP="007863A8">
      <w:pPr>
        <w:numPr>
          <w:ilvl w:val="0"/>
          <w:numId w:val="115"/>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повышение холестерина</w:t>
      </w:r>
    </w:p>
    <w:p w:rsidR="00602DBD" w:rsidRPr="008B1FB5" w:rsidRDefault="00602DBD" w:rsidP="007863A8">
      <w:pPr>
        <w:numPr>
          <w:ilvl w:val="0"/>
          <w:numId w:val="115"/>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гипербилирубинемия</w:t>
      </w:r>
    </w:p>
    <w:p w:rsidR="00602DBD" w:rsidRPr="008B1FB5" w:rsidRDefault="00602DBD" w:rsidP="007863A8">
      <w:pPr>
        <w:numPr>
          <w:ilvl w:val="0"/>
          <w:numId w:val="115"/>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снижение сулемовой пробы</w:t>
      </w:r>
    </w:p>
    <w:p w:rsidR="00602DBD" w:rsidRPr="008B1FB5" w:rsidRDefault="00602DBD" w:rsidP="007863A8">
      <w:pPr>
        <w:numPr>
          <w:ilvl w:val="0"/>
          <w:numId w:val="115"/>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повышение активности трансаминаз</w:t>
      </w:r>
    </w:p>
    <w:p w:rsidR="00F754DE" w:rsidRPr="008B1FB5" w:rsidRDefault="00F754DE" w:rsidP="00602DBD">
      <w:pPr>
        <w:pStyle w:val="a6"/>
        <w:rPr>
          <w:rFonts w:ascii="Times New Roman" w:hAnsi="Times New Roman"/>
          <w:color w:val="000000"/>
          <w:lang w:val="ru-RU" w:eastAsia="ru-RU"/>
        </w:rPr>
      </w:pPr>
    </w:p>
    <w:p w:rsidR="00602DBD" w:rsidRPr="008B1FB5" w:rsidRDefault="00F754DE" w:rsidP="00602DBD">
      <w:pPr>
        <w:spacing w:after="240" w:line="240" w:lineRule="auto"/>
        <w:rPr>
          <w:rFonts w:ascii="Times New Roman" w:eastAsia="Times New Roman" w:hAnsi="Times New Roman" w:cs="Times New Roman"/>
          <w:lang w:eastAsia="zh-CN"/>
        </w:rPr>
      </w:pPr>
      <w:r w:rsidRPr="008B1FB5">
        <w:rPr>
          <w:rFonts w:ascii="Times New Roman" w:hAnsi="Times New Roman"/>
          <w:color w:val="000000"/>
          <w:lang w:val="ru-RU" w:eastAsia="ru-RU"/>
        </w:rPr>
        <w:t xml:space="preserve">168. </w:t>
      </w:r>
      <w:r w:rsidR="00602DBD" w:rsidRPr="008B1FB5">
        <w:rPr>
          <w:rFonts w:ascii="Times New Roman" w:eastAsia="Times New Roman" w:hAnsi="Times New Roman" w:cs="Times New Roman"/>
          <w:lang w:eastAsia="zh-CN"/>
        </w:rPr>
        <w:t>Укажите специфическую рофилактику вирусного гепатита В:</w:t>
      </w:r>
    </w:p>
    <w:p w:rsidR="00602DBD" w:rsidRPr="008B1FB5" w:rsidRDefault="00602DBD" w:rsidP="007863A8">
      <w:pPr>
        <w:numPr>
          <w:ilvl w:val="0"/>
          <w:numId w:val="116"/>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использование одноразовых медицинских инструментов </w:t>
      </w:r>
    </w:p>
    <w:p w:rsidR="00602DBD" w:rsidRPr="008B1FB5" w:rsidRDefault="00602DBD" w:rsidP="007863A8">
      <w:pPr>
        <w:numPr>
          <w:ilvl w:val="0"/>
          <w:numId w:val="116"/>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замену трансфузий препаратов крови кровезаменителями</w:t>
      </w:r>
    </w:p>
    <w:p w:rsidR="00602DBD" w:rsidRPr="008B1FB5" w:rsidRDefault="00602DBD" w:rsidP="007863A8">
      <w:pPr>
        <w:numPr>
          <w:ilvl w:val="0"/>
          <w:numId w:val="116"/>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стерилизацию изделий медицинского назначения в лечебно-профилактических </w:t>
      </w:r>
    </w:p>
    <w:p w:rsidR="00602DBD" w:rsidRPr="008B1FB5" w:rsidRDefault="00602DBD" w:rsidP="00602DBD">
      <w:pPr>
        <w:spacing w:after="0" w:line="240" w:lineRule="auto"/>
        <w:ind w:right="-1"/>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учреждениях</w:t>
      </w:r>
    </w:p>
    <w:p w:rsidR="00602DBD" w:rsidRPr="008B1FB5" w:rsidRDefault="00602DBD" w:rsidP="007863A8">
      <w:pPr>
        <w:numPr>
          <w:ilvl w:val="0"/>
          <w:numId w:val="116"/>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вакцинацию</w:t>
      </w:r>
    </w:p>
    <w:p w:rsidR="00F754DE" w:rsidRPr="008B1FB5" w:rsidRDefault="00F754DE" w:rsidP="00602DBD">
      <w:pPr>
        <w:pStyle w:val="a6"/>
        <w:rPr>
          <w:rFonts w:ascii="Times New Roman" w:hAnsi="Times New Roman"/>
          <w:color w:val="000000"/>
          <w:lang w:val="ru-RU" w:eastAsia="ru-RU"/>
        </w:rPr>
      </w:pPr>
    </w:p>
    <w:p w:rsidR="00602DBD" w:rsidRPr="008B1FB5" w:rsidRDefault="00F754DE" w:rsidP="00602DBD">
      <w:pPr>
        <w:spacing w:after="240" w:line="240" w:lineRule="auto"/>
        <w:jc w:val="both"/>
        <w:rPr>
          <w:rFonts w:ascii="Times New Roman" w:eastAsia="Times New Roman" w:hAnsi="Times New Roman" w:cs="Times New Roman"/>
          <w:lang w:eastAsia="zh-CN"/>
        </w:rPr>
      </w:pPr>
      <w:r w:rsidRPr="008B1FB5">
        <w:rPr>
          <w:rFonts w:ascii="Times New Roman" w:hAnsi="Times New Roman"/>
          <w:color w:val="000000"/>
          <w:lang w:val="ru-RU" w:eastAsia="ru-RU"/>
        </w:rPr>
        <w:t xml:space="preserve">169. </w:t>
      </w:r>
      <w:r w:rsidR="00602DBD" w:rsidRPr="008B1FB5">
        <w:rPr>
          <w:rFonts w:ascii="Times New Roman" w:eastAsia="Times New Roman" w:hAnsi="Times New Roman" w:cs="Times New Roman"/>
          <w:lang w:eastAsia="zh-CN"/>
        </w:rPr>
        <w:t>Укажите маркеры (ИФА-метод), характерные для ВГА</w:t>
      </w:r>
    </w:p>
    <w:p w:rsidR="00602DBD" w:rsidRPr="008B1FB5" w:rsidRDefault="00602DBD" w:rsidP="007863A8">
      <w:pPr>
        <w:numPr>
          <w:ilvl w:val="0"/>
          <w:numId w:val="117"/>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положительная реакция на  </w:t>
      </w:r>
      <w:r w:rsidRPr="008B1FB5">
        <w:rPr>
          <w:rFonts w:ascii="Times New Roman" w:eastAsia="Times New Roman" w:hAnsi="Times New Roman" w:cs="Times New Roman"/>
          <w:lang w:val="en-US" w:eastAsia="zh-CN"/>
        </w:rPr>
        <w:t>H</w:t>
      </w:r>
      <w:r w:rsidRPr="008B1FB5">
        <w:rPr>
          <w:rFonts w:ascii="Times New Roman" w:eastAsia="Times New Roman" w:hAnsi="Times New Roman" w:cs="Times New Roman"/>
          <w:lang w:eastAsia="zh-CN"/>
        </w:rPr>
        <w:t>В</w:t>
      </w:r>
      <w:r w:rsidRPr="008B1FB5">
        <w:rPr>
          <w:rFonts w:ascii="Times New Roman" w:eastAsia="Times New Roman" w:hAnsi="Times New Roman" w:cs="Times New Roman"/>
          <w:lang w:val="en-US" w:eastAsia="zh-CN"/>
        </w:rPr>
        <w:t>sAg</w:t>
      </w:r>
    </w:p>
    <w:p w:rsidR="00602DBD" w:rsidRPr="008B1FB5" w:rsidRDefault="00602DBD" w:rsidP="007863A8">
      <w:pPr>
        <w:numPr>
          <w:ilvl w:val="0"/>
          <w:numId w:val="117"/>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положительная реакция на  анти-ВГА</w:t>
      </w:r>
    </w:p>
    <w:p w:rsidR="00602DBD" w:rsidRPr="008B1FB5" w:rsidRDefault="00602DBD" w:rsidP="007863A8">
      <w:pPr>
        <w:numPr>
          <w:ilvl w:val="0"/>
          <w:numId w:val="117"/>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 xml:space="preserve">положительная реакция на  </w:t>
      </w:r>
      <w:r w:rsidRPr="008B1FB5">
        <w:rPr>
          <w:rFonts w:ascii="Times New Roman" w:eastAsia="Times New Roman" w:hAnsi="Times New Roman" w:cs="Times New Roman"/>
          <w:lang w:val="en-US" w:eastAsia="zh-CN"/>
        </w:rPr>
        <w:t>H</w:t>
      </w:r>
      <w:r w:rsidRPr="008B1FB5">
        <w:rPr>
          <w:rFonts w:ascii="Times New Roman" w:eastAsia="Times New Roman" w:hAnsi="Times New Roman" w:cs="Times New Roman"/>
          <w:lang w:eastAsia="zh-CN"/>
        </w:rPr>
        <w:t>Ве</w:t>
      </w:r>
      <w:r w:rsidRPr="008B1FB5">
        <w:rPr>
          <w:rFonts w:ascii="Times New Roman" w:eastAsia="Times New Roman" w:hAnsi="Times New Roman" w:cs="Times New Roman"/>
          <w:lang w:val="en-US" w:eastAsia="zh-CN"/>
        </w:rPr>
        <w:t>Ag</w:t>
      </w:r>
    </w:p>
    <w:p w:rsidR="00602DBD" w:rsidRPr="008B1FB5" w:rsidRDefault="00602DBD" w:rsidP="007863A8">
      <w:pPr>
        <w:numPr>
          <w:ilvl w:val="0"/>
          <w:numId w:val="117"/>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положительная реакция на  анти-ВГЕ</w:t>
      </w:r>
    </w:p>
    <w:p w:rsidR="00F754DE" w:rsidRPr="008B1FB5" w:rsidRDefault="00F754DE" w:rsidP="00602DBD">
      <w:pPr>
        <w:pStyle w:val="a6"/>
        <w:rPr>
          <w:rFonts w:ascii="Times New Roman" w:hAnsi="Times New Roman"/>
          <w:color w:val="000000"/>
          <w:lang w:val="ru-RU" w:eastAsia="ru-RU"/>
        </w:rPr>
      </w:pPr>
    </w:p>
    <w:p w:rsidR="00602DBD" w:rsidRPr="008B1FB5" w:rsidRDefault="00F754DE" w:rsidP="00602DBD">
      <w:pPr>
        <w:spacing w:after="0" w:line="240" w:lineRule="auto"/>
        <w:ind w:right="-1"/>
        <w:rPr>
          <w:rFonts w:ascii="Times New Roman" w:eastAsia="Times New Roman" w:hAnsi="Times New Roman" w:cs="Times New Roman"/>
          <w:lang w:eastAsia="zh-CN"/>
        </w:rPr>
      </w:pPr>
      <w:r w:rsidRPr="008B1FB5">
        <w:rPr>
          <w:rFonts w:ascii="Times New Roman" w:hAnsi="Times New Roman"/>
          <w:color w:val="000000"/>
          <w:lang w:val="ru-RU" w:eastAsia="ru-RU"/>
        </w:rPr>
        <w:t>17</w:t>
      </w:r>
      <w:r w:rsidRPr="008B1FB5">
        <w:rPr>
          <w:rFonts w:ascii="Times New Roman" w:hAnsi="Times New Roman"/>
          <w:color w:val="000000"/>
          <w:lang w:val="kk-KZ" w:eastAsia="ru-RU"/>
        </w:rPr>
        <w:t xml:space="preserve">0. </w:t>
      </w:r>
      <w:r w:rsidR="00602DBD" w:rsidRPr="008B1FB5">
        <w:rPr>
          <w:rFonts w:ascii="Times New Roman" w:eastAsia="Times New Roman" w:hAnsi="Times New Roman" w:cs="Times New Roman"/>
          <w:lang w:eastAsia="zh-CN"/>
        </w:rPr>
        <w:t>Укажите, какие изменения биохимических показателей не являются характерными при острых вирусных гепатитах</w:t>
      </w:r>
    </w:p>
    <w:p w:rsidR="00602DBD" w:rsidRPr="008B1FB5" w:rsidRDefault="00602DBD" w:rsidP="00602DBD">
      <w:pPr>
        <w:spacing w:after="0" w:line="240" w:lineRule="auto"/>
        <w:ind w:right="-1"/>
        <w:rPr>
          <w:rFonts w:ascii="Times New Roman" w:eastAsia="Times New Roman" w:hAnsi="Times New Roman" w:cs="Times New Roman"/>
          <w:lang w:eastAsia="zh-CN"/>
        </w:rPr>
      </w:pPr>
    </w:p>
    <w:p w:rsidR="00602DBD" w:rsidRPr="008B1FB5" w:rsidRDefault="00602DBD" w:rsidP="007863A8">
      <w:pPr>
        <w:numPr>
          <w:ilvl w:val="0"/>
          <w:numId w:val="118"/>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увеличение свободной и связанной фракций билирубина</w:t>
      </w:r>
    </w:p>
    <w:p w:rsidR="00602DBD" w:rsidRPr="008B1FB5" w:rsidRDefault="00602DBD" w:rsidP="007863A8">
      <w:pPr>
        <w:numPr>
          <w:ilvl w:val="0"/>
          <w:numId w:val="118"/>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lastRenderedPageBreak/>
        <w:t>повышение активности аминотрансфераз в 10 и более раз</w:t>
      </w:r>
    </w:p>
    <w:p w:rsidR="00602DBD" w:rsidRPr="008B1FB5" w:rsidRDefault="00602DBD" w:rsidP="007863A8">
      <w:pPr>
        <w:numPr>
          <w:ilvl w:val="0"/>
          <w:numId w:val="118"/>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снижение альбумина при тяжёлом течении</w:t>
      </w:r>
    </w:p>
    <w:p w:rsidR="00602DBD" w:rsidRPr="008B1FB5" w:rsidRDefault="00602DBD" w:rsidP="007863A8">
      <w:pPr>
        <w:numPr>
          <w:ilvl w:val="0"/>
          <w:numId w:val="118"/>
        </w:numPr>
        <w:spacing w:after="0" w:line="240" w:lineRule="auto"/>
        <w:ind w:right="-1"/>
        <w:jc w:val="both"/>
        <w:rPr>
          <w:rFonts w:ascii="Times New Roman" w:eastAsia="Times New Roman" w:hAnsi="Times New Roman" w:cs="Times New Roman"/>
          <w:lang w:eastAsia="zh-CN"/>
        </w:rPr>
      </w:pPr>
      <w:r w:rsidRPr="008B1FB5">
        <w:rPr>
          <w:rFonts w:ascii="Times New Roman" w:eastAsia="Times New Roman" w:hAnsi="Times New Roman" w:cs="Times New Roman"/>
          <w:lang w:eastAsia="zh-CN"/>
        </w:rPr>
        <w:t>повышение активности щелочной фосфатазы в 10 и более  раз</w:t>
      </w:r>
    </w:p>
    <w:p w:rsidR="00F754DE" w:rsidRPr="008B1FB5" w:rsidRDefault="00F754DE" w:rsidP="00602DBD">
      <w:pPr>
        <w:pStyle w:val="a6"/>
        <w:rPr>
          <w:rFonts w:ascii="Times New Roman" w:hAnsi="Times New Roman"/>
          <w:color w:val="000000"/>
          <w:lang w:val="aa-ET" w:eastAsia="ru-RU"/>
        </w:rPr>
      </w:pPr>
    </w:p>
    <w:p w:rsidR="00602DBD" w:rsidRPr="008B1FB5" w:rsidRDefault="00F754DE" w:rsidP="00602DBD">
      <w:pPr>
        <w:autoSpaceDE w:val="0"/>
        <w:autoSpaceDN w:val="0"/>
        <w:spacing w:after="0" w:line="240" w:lineRule="auto"/>
        <w:rPr>
          <w:rFonts w:ascii="Times New Roman" w:eastAsia="Times New Roman" w:hAnsi="Times New Roman" w:cs="Times New Roman"/>
          <w:lang w:eastAsia="ru-RU"/>
        </w:rPr>
      </w:pPr>
      <w:r w:rsidRPr="008B1FB5">
        <w:rPr>
          <w:rFonts w:ascii="Times New Roman" w:hAnsi="Times New Roman"/>
          <w:color w:val="000000"/>
          <w:lang w:val="ru-RU" w:eastAsia="ru-RU"/>
        </w:rPr>
        <w:t xml:space="preserve">171. </w:t>
      </w:r>
      <w:r w:rsidR="00602DBD" w:rsidRPr="008B1FB5">
        <w:rPr>
          <w:rFonts w:ascii="Times New Roman" w:eastAsia="Times New Roman" w:hAnsi="Times New Roman" w:cs="Times New Roman"/>
          <w:lang w:eastAsia="ru-RU"/>
        </w:rPr>
        <w:t xml:space="preserve">Укажите с каким заболеванием надо дифференцировать ВГА в преджелтушном периоде </w:t>
      </w:r>
    </w:p>
    <w:p w:rsidR="00602DBD" w:rsidRPr="008B1FB5" w:rsidRDefault="00602DBD" w:rsidP="00602DBD">
      <w:pPr>
        <w:autoSpaceDE w:val="0"/>
        <w:autoSpaceDN w:val="0"/>
        <w:spacing w:after="0" w:line="240" w:lineRule="auto"/>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1. корь</w:t>
      </w:r>
    </w:p>
    <w:p w:rsidR="00602DBD" w:rsidRPr="008B1FB5" w:rsidRDefault="00602DBD" w:rsidP="00602DBD">
      <w:pPr>
        <w:autoSpaceDE w:val="0"/>
        <w:autoSpaceDN w:val="0"/>
        <w:spacing w:after="0" w:line="240" w:lineRule="auto"/>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2. пневмония</w:t>
      </w:r>
    </w:p>
    <w:p w:rsidR="00602DBD" w:rsidRPr="008B1FB5" w:rsidRDefault="00602DBD" w:rsidP="00602DBD">
      <w:pPr>
        <w:autoSpaceDE w:val="0"/>
        <w:autoSpaceDN w:val="0"/>
        <w:spacing w:after="0" w:line="240" w:lineRule="auto"/>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3. головные боли</w:t>
      </w:r>
    </w:p>
    <w:p w:rsidR="00602DBD" w:rsidRPr="008B1FB5" w:rsidRDefault="00602DBD" w:rsidP="00602DBD">
      <w:pPr>
        <w:autoSpaceDE w:val="0"/>
        <w:autoSpaceDN w:val="0"/>
        <w:spacing w:after="0" w:line="240" w:lineRule="auto"/>
        <w:rPr>
          <w:rFonts w:ascii="Times New Roman" w:eastAsia="Times New Roman" w:hAnsi="Times New Roman" w:cs="Times New Roman"/>
          <w:lang w:eastAsia="ru-RU"/>
        </w:rPr>
      </w:pPr>
      <w:r w:rsidRPr="008B1FB5">
        <w:rPr>
          <w:rFonts w:ascii="Times New Roman" w:eastAsia="Times New Roman" w:hAnsi="Times New Roman" w:cs="Times New Roman"/>
          <w:lang w:eastAsia="ru-RU"/>
        </w:rPr>
        <w:t>4. пищевая токсикоинфекция</w:t>
      </w:r>
    </w:p>
    <w:p w:rsidR="00F754DE" w:rsidRPr="008B1FB5" w:rsidRDefault="00F754DE" w:rsidP="00602DBD">
      <w:pPr>
        <w:pStyle w:val="a6"/>
        <w:rPr>
          <w:rFonts w:ascii="Times New Roman" w:hAnsi="Times New Roman"/>
          <w:color w:val="000000"/>
          <w:lang w:val="aa-ET" w:eastAsia="ru-RU"/>
        </w:rPr>
      </w:pPr>
    </w:p>
    <w:p w:rsidR="00602DBD" w:rsidRPr="008B1FB5" w:rsidRDefault="00F754DE" w:rsidP="00602DBD">
      <w:pPr>
        <w:spacing w:after="0" w:line="240" w:lineRule="auto"/>
        <w:ind w:firstLine="709"/>
        <w:jc w:val="both"/>
        <w:rPr>
          <w:rFonts w:ascii="Times New Roman" w:eastAsia="Calibri" w:hAnsi="Times New Roman" w:cs="Times New Roman"/>
        </w:rPr>
      </w:pPr>
      <w:r w:rsidRPr="008B1FB5">
        <w:rPr>
          <w:rFonts w:ascii="Times New Roman" w:hAnsi="Times New Roman"/>
          <w:color w:val="000000"/>
          <w:lang w:val="ru-RU" w:eastAsia="ru-RU"/>
        </w:rPr>
        <w:t xml:space="preserve">172. </w:t>
      </w:r>
      <w:r w:rsidR="00602DBD" w:rsidRPr="008B1FB5">
        <w:rPr>
          <w:rFonts w:ascii="Times New Roman" w:eastAsia="Calibri" w:hAnsi="Times New Roman" w:cs="Times New Roman"/>
        </w:rPr>
        <w:t>Больной 28 лет обратился к врачу-инфекционисту с предварительным диагнозом «туляремия». Считает себя больным 7 дней. Клиническая картина: температура тела - 40°С, на кожных покровах отмечается сыпь папулёзного характера, паховые лимфоузлы увеличены до величины грецкого ореха, подвижность кожи над увеличенными лимфатическими узлами ограничена, болезненность выражена слабо, ярко выраженный региональный лимфаденит. Кожная аллергическая проба с тулярином положительная. Эпидемиологические данные: профессиональная деятельность связана с промыслом пушного зверя. 10 дней назад вернулся с территории природного очага туляремии. Укажите группу инфекции, который относится туляремия?</w:t>
      </w:r>
    </w:p>
    <w:p w:rsidR="00602DBD" w:rsidRPr="008B1FB5" w:rsidRDefault="00602DBD" w:rsidP="007863A8">
      <w:pPr>
        <w:numPr>
          <w:ilvl w:val="0"/>
          <w:numId w:val="119"/>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Паразитная</w:t>
      </w:r>
    </w:p>
    <w:p w:rsidR="00602DBD" w:rsidRPr="008B1FB5" w:rsidRDefault="00602DBD" w:rsidP="007863A8">
      <w:pPr>
        <w:numPr>
          <w:ilvl w:val="0"/>
          <w:numId w:val="119"/>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Зоонозная бактериальная природно-очаговая</w:t>
      </w:r>
    </w:p>
    <w:p w:rsidR="00602DBD" w:rsidRPr="008B1FB5" w:rsidRDefault="00602DBD" w:rsidP="007863A8">
      <w:pPr>
        <w:numPr>
          <w:ilvl w:val="0"/>
          <w:numId w:val="119"/>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Вирусологическая</w:t>
      </w:r>
    </w:p>
    <w:p w:rsidR="00602DBD" w:rsidRPr="008B1FB5" w:rsidRDefault="00602DBD" w:rsidP="007863A8">
      <w:pPr>
        <w:numPr>
          <w:ilvl w:val="0"/>
          <w:numId w:val="119"/>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Кишечная</w:t>
      </w:r>
    </w:p>
    <w:p w:rsidR="00F754DE" w:rsidRPr="008B1FB5" w:rsidRDefault="00F754DE" w:rsidP="00602DBD">
      <w:pPr>
        <w:pStyle w:val="a6"/>
        <w:rPr>
          <w:rFonts w:ascii="Times New Roman" w:hAnsi="Times New Roman"/>
          <w:sz w:val="22"/>
          <w:szCs w:val="22"/>
        </w:rPr>
      </w:pPr>
      <w:r w:rsidRPr="008B1FB5">
        <w:rPr>
          <w:rFonts w:ascii="Times New Roman" w:hAnsi="Times New Roman"/>
          <w:sz w:val="22"/>
          <w:szCs w:val="22"/>
        </w:rPr>
        <w:t xml:space="preserve">      </w:t>
      </w:r>
    </w:p>
    <w:p w:rsidR="00602DBD" w:rsidRPr="008B1FB5" w:rsidRDefault="00F754DE" w:rsidP="00602DBD">
      <w:pPr>
        <w:spacing w:after="0" w:line="240" w:lineRule="auto"/>
        <w:ind w:firstLine="709"/>
        <w:jc w:val="both"/>
        <w:rPr>
          <w:rFonts w:ascii="Times New Roman" w:eastAsia="Calibri" w:hAnsi="Times New Roman" w:cs="Times New Roman"/>
        </w:rPr>
      </w:pPr>
      <w:r w:rsidRPr="008B1FB5">
        <w:rPr>
          <w:rFonts w:ascii="Times New Roman" w:hAnsi="Times New Roman"/>
          <w:color w:val="000000"/>
          <w:lang w:val="ru-RU" w:eastAsia="ru-RU"/>
        </w:rPr>
        <w:t>17</w:t>
      </w:r>
      <w:r w:rsidRPr="008B1FB5">
        <w:rPr>
          <w:rFonts w:ascii="Times New Roman" w:hAnsi="Times New Roman"/>
          <w:color w:val="000000"/>
          <w:lang w:val="kk-KZ" w:eastAsia="ru-RU"/>
        </w:rPr>
        <w:t xml:space="preserve">3. </w:t>
      </w:r>
      <w:r w:rsidR="00602DBD" w:rsidRPr="008B1FB5">
        <w:rPr>
          <w:rFonts w:ascii="Times New Roman" w:eastAsia="Calibri" w:hAnsi="Times New Roman" w:cs="Times New Roman"/>
        </w:rPr>
        <w:t>Больная 25 лет обратилась к участковому врачу с предварительным диагнозом «пищевая токсикоинфекция». Клинические данные: температура тела – 39,5°С, головная боль, озноб, ломота в теле, тошнота, многократная рвота, частый жидкий стул. Эпидемиологические данные: за день до заболевания употребляла пирожные с кремом. В течение 2-х дней в районе было зарегистрировано ещё 4 аналогичных случая. При эпидемиологическом обследовании кафе, в котором заболевшие употребляли пирожные, у кондитера был обнаружен на пальце руки панариций. Укажите  микроорганизмы, которые могли бы вызвать пищевую токсикоинфекцию?</w:t>
      </w:r>
    </w:p>
    <w:p w:rsidR="00602DBD" w:rsidRPr="008B1FB5" w:rsidRDefault="00602DBD" w:rsidP="007863A8">
      <w:pPr>
        <w:numPr>
          <w:ilvl w:val="0"/>
          <w:numId w:val="120"/>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Стрептококк</w:t>
      </w:r>
    </w:p>
    <w:p w:rsidR="00602DBD" w:rsidRPr="008B1FB5" w:rsidRDefault="00602DBD" w:rsidP="007863A8">
      <w:pPr>
        <w:numPr>
          <w:ilvl w:val="0"/>
          <w:numId w:val="120"/>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Клещ</w:t>
      </w:r>
    </w:p>
    <w:p w:rsidR="00602DBD" w:rsidRPr="008B1FB5" w:rsidRDefault="00602DBD" w:rsidP="007863A8">
      <w:pPr>
        <w:numPr>
          <w:ilvl w:val="0"/>
          <w:numId w:val="120"/>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Вирус</w:t>
      </w:r>
    </w:p>
    <w:p w:rsidR="00602DBD" w:rsidRPr="008B1FB5" w:rsidRDefault="00602DBD" w:rsidP="007863A8">
      <w:pPr>
        <w:numPr>
          <w:ilvl w:val="0"/>
          <w:numId w:val="120"/>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Золотистый стафилокок</w:t>
      </w:r>
    </w:p>
    <w:p w:rsidR="00F754DE" w:rsidRPr="008B1FB5" w:rsidRDefault="00F754DE" w:rsidP="00602DBD">
      <w:pPr>
        <w:pStyle w:val="a6"/>
        <w:rPr>
          <w:rFonts w:ascii="Times New Roman" w:hAnsi="Times New Roman"/>
          <w:color w:val="000000"/>
          <w:lang w:val="ru-RU" w:eastAsia="ru-RU"/>
        </w:rPr>
      </w:pPr>
    </w:p>
    <w:p w:rsidR="00602DBD" w:rsidRPr="008B1FB5" w:rsidRDefault="00F754DE" w:rsidP="00602DBD">
      <w:pPr>
        <w:spacing w:after="0" w:line="240" w:lineRule="auto"/>
        <w:ind w:firstLine="709"/>
        <w:jc w:val="both"/>
        <w:rPr>
          <w:rFonts w:ascii="Times New Roman" w:eastAsia="Calibri" w:hAnsi="Times New Roman" w:cs="Times New Roman"/>
        </w:rPr>
      </w:pPr>
      <w:r w:rsidRPr="008B1FB5">
        <w:rPr>
          <w:rFonts w:ascii="Times New Roman" w:hAnsi="Times New Roman"/>
          <w:color w:val="000000"/>
          <w:lang w:val="ru-RU" w:eastAsia="ru-RU"/>
        </w:rPr>
        <w:t xml:space="preserve">174. </w:t>
      </w:r>
      <w:r w:rsidR="00602DBD" w:rsidRPr="008B1FB5">
        <w:rPr>
          <w:rFonts w:ascii="Times New Roman" w:eastAsia="Calibri" w:hAnsi="Times New Roman" w:cs="Times New Roman"/>
        </w:rPr>
        <w:t xml:space="preserve">Больной С. 45 лет поступил в клинику инфекционных болезней с предварительным диагнозом «лептоспироз». Считает себя больным 5 суток.  Клинические данные: температура тела - 40°С, сильные головные боли, головокружение, слабость, сильные боли в икроножных мышцах, пальпация мышц болезненна. Отмечается одутловатость и гиперемия лица; расширение сосудов склер и конъюнктивы; на коже туловища и конечностей полиморфная сыпь; геморрагии на склерах и конъюнктиве в подмышечных и паховых областях, в локтевых сгибах; язык сухой, покрыт бурым налётом; печень увеличена, слегка болезненна; положительный симптом Пастернацкого; уменьшение мочеотделения. Укажите основной способ выделения возбудителей лептоспироза в окружающую среду? </w:t>
      </w:r>
    </w:p>
    <w:p w:rsidR="00602DBD" w:rsidRPr="008B1FB5" w:rsidRDefault="00602DBD" w:rsidP="007863A8">
      <w:pPr>
        <w:numPr>
          <w:ilvl w:val="0"/>
          <w:numId w:val="121"/>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Моча</w:t>
      </w:r>
    </w:p>
    <w:p w:rsidR="00602DBD" w:rsidRPr="008B1FB5" w:rsidRDefault="00602DBD" w:rsidP="007863A8">
      <w:pPr>
        <w:numPr>
          <w:ilvl w:val="0"/>
          <w:numId w:val="121"/>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Кровь</w:t>
      </w:r>
    </w:p>
    <w:p w:rsidR="00602DBD" w:rsidRPr="008B1FB5" w:rsidRDefault="00602DBD" w:rsidP="007863A8">
      <w:pPr>
        <w:numPr>
          <w:ilvl w:val="0"/>
          <w:numId w:val="121"/>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Ликвор</w:t>
      </w:r>
    </w:p>
    <w:p w:rsidR="00602DBD" w:rsidRPr="008B1FB5" w:rsidRDefault="00602DBD" w:rsidP="007863A8">
      <w:pPr>
        <w:numPr>
          <w:ilvl w:val="0"/>
          <w:numId w:val="121"/>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Кал</w:t>
      </w:r>
    </w:p>
    <w:p w:rsidR="00F754DE" w:rsidRPr="008B1FB5" w:rsidRDefault="00F754DE" w:rsidP="00602DBD">
      <w:pPr>
        <w:pStyle w:val="a6"/>
        <w:rPr>
          <w:rFonts w:ascii="Times New Roman" w:hAnsi="Times New Roman"/>
          <w:color w:val="000000"/>
          <w:lang w:val="ru-RU" w:eastAsia="ru-RU"/>
        </w:rPr>
      </w:pPr>
    </w:p>
    <w:p w:rsidR="00602DBD" w:rsidRPr="008B1FB5" w:rsidRDefault="00F754DE" w:rsidP="00602DBD">
      <w:pPr>
        <w:tabs>
          <w:tab w:val="left" w:pos="1695"/>
        </w:tabs>
        <w:spacing w:after="0" w:line="240" w:lineRule="auto"/>
        <w:ind w:firstLine="709"/>
        <w:jc w:val="both"/>
        <w:rPr>
          <w:rFonts w:ascii="Times New Roman" w:eastAsia="Calibri" w:hAnsi="Times New Roman" w:cs="Times New Roman"/>
        </w:rPr>
      </w:pPr>
      <w:r w:rsidRPr="008B1FB5">
        <w:rPr>
          <w:rFonts w:ascii="Times New Roman" w:hAnsi="Times New Roman"/>
          <w:color w:val="000000"/>
          <w:lang w:val="ru-RU" w:eastAsia="ru-RU"/>
        </w:rPr>
        <w:t xml:space="preserve">175. </w:t>
      </w:r>
      <w:r w:rsidR="00602DBD" w:rsidRPr="008B1FB5">
        <w:rPr>
          <w:rFonts w:ascii="Times New Roman" w:eastAsia="Calibri" w:hAnsi="Times New Roman" w:cs="Times New Roman"/>
        </w:rPr>
        <w:t>Больной Д. 18 лет обратился в поликлинику на 2 день болезни с жалобами на заложенность носа, першение в горле, слабость, головокружение. Измерил температуру тела – 37,6 °С. Из анамнеза известно, что больной 6 дней назад навещал друга, который на следующий день был госпитализирован в тяжелом состоянии в инфекционный стационар с подозрением на менингит. При осмотре температура тела 37,5 °С, общее состояние ближе к удовлетворительному. Кожа нормальной окраски, без сыпи. Выявлена небольшая гиперемия и сухость мягкого неба, задней стенки глотки, миндалины увеличены, несколько отечны, отмечается гиперплазия лимфоидных фолликулов. Симптомы ригидности затылочных мышц, Брудзинского, Кернига отрицательные. Поставьте клинический диагноз?</w:t>
      </w:r>
    </w:p>
    <w:p w:rsidR="00602DBD" w:rsidRPr="008B1FB5" w:rsidRDefault="00602DBD" w:rsidP="007863A8">
      <w:pPr>
        <w:numPr>
          <w:ilvl w:val="0"/>
          <w:numId w:val="122"/>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Ринит</w:t>
      </w:r>
    </w:p>
    <w:p w:rsidR="00602DBD" w:rsidRPr="008B1FB5" w:rsidRDefault="00602DBD" w:rsidP="007863A8">
      <w:pPr>
        <w:numPr>
          <w:ilvl w:val="0"/>
          <w:numId w:val="122"/>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lastRenderedPageBreak/>
        <w:t>Ларингит</w:t>
      </w:r>
    </w:p>
    <w:p w:rsidR="00602DBD" w:rsidRPr="008B1FB5" w:rsidRDefault="00602DBD" w:rsidP="007863A8">
      <w:pPr>
        <w:numPr>
          <w:ilvl w:val="0"/>
          <w:numId w:val="122"/>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Менингококковый назофарингит</w:t>
      </w:r>
    </w:p>
    <w:p w:rsidR="00602DBD" w:rsidRPr="008B1FB5" w:rsidRDefault="00602DBD" w:rsidP="007863A8">
      <w:pPr>
        <w:numPr>
          <w:ilvl w:val="0"/>
          <w:numId w:val="122"/>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Трахиобронхит</w:t>
      </w:r>
    </w:p>
    <w:p w:rsidR="00F754DE" w:rsidRPr="008B1FB5" w:rsidRDefault="00F754DE" w:rsidP="00602DBD">
      <w:pPr>
        <w:pStyle w:val="a6"/>
        <w:rPr>
          <w:rFonts w:ascii="Times New Roman" w:hAnsi="Times New Roman"/>
          <w:color w:val="000000"/>
          <w:lang w:val="ru-RU" w:eastAsia="ru-RU"/>
        </w:rPr>
      </w:pPr>
    </w:p>
    <w:p w:rsidR="00602DBD" w:rsidRPr="008B1FB5" w:rsidRDefault="00F754DE" w:rsidP="00602DBD">
      <w:pPr>
        <w:spacing w:after="0" w:line="240" w:lineRule="auto"/>
        <w:ind w:firstLine="709"/>
        <w:jc w:val="both"/>
        <w:rPr>
          <w:rFonts w:ascii="Times New Roman" w:eastAsia="Calibri" w:hAnsi="Times New Roman" w:cs="Times New Roman"/>
        </w:rPr>
      </w:pPr>
      <w:r w:rsidRPr="008B1FB5">
        <w:rPr>
          <w:rFonts w:ascii="Times New Roman" w:hAnsi="Times New Roman"/>
          <w:color w:val="000000"/>
          <w:lang w:val="ru-RU" w:eastAsia="ru-RU"/>
        </w:rPr>
        <w:t>17</w:t>
      </w:r>
      <w:r w:rsidRPr="008B1FB5">
        <w:rPr>
          <w:rFonts w:ascii="Times New Roman" w:hAnsi="Times New Roman"/>
          <w:color w:val="000000"/>
          <w:lang w:val="kk-KZ" w:eastAsia="ru-RU"/>
        </w:rPr>
        <w:t xml:space="preserve">6. </w:t>
      </w:r>
      <w:r w:rsidR="00602DBD" w:rsidRPr="008B1FB5">
        <w:rPr>
          <w:rFonts w:ascii="Times New Roman" w:eastAsia="Calibri" w:hAnsi="Times New Roman" w:cs="Times New Roman"/>
        </w:rPr>
        <w:t>Больной М. 27 лет обратился к врачу-терапевту участковому на 2 день болезни с жалобами на сильную головную боль в лобной области, боли в глазных яблоках, мышцах и суставах, общую слабость, отсутствие аппетита, частый сухой кашель, заложенность носа и незначительные выделения из носа, чувство першения и царапанье за грудиной.  Анамнез заболевания: заболел 15.01. в первой половине дня, когда почувствовал озноб, повысилась температура до 39,0°С, появилась головная боль в области лба, боль при движении глазными яблоками. Ночью не спал, озноб сменялся чувством жара. На следующий день появился сухой кашель, заложенность носа, чувство першения за грудиной, температура повысилась до 39,5°С, головная боль усилилась.  Эпидемиологический анамнез: за 2 дня до заболевания навещал друзей в общежитии, среди которых были лица с подобными симптомами. Сформулируйте диагноз.</w:t>
      </w:r>
    </w:p>
    <w:p w:rsidR="00602DBD" w:rsidRPr="008B1FB5" w:rsidRDefault="00602DBD" w:rsidP="007863A8">
      <w:pPr>
        <w:numPr>
          <w:ilvl w:val="0"/>
          <w:numId w:val="123"/>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Парагрипп</w:t>
      </w:r>
    </w:p>
    <w:p w:rsidR="00602DBD" w:rsidRPr="008B1FB5" w:rsidRDefault="00602DBD" w:rsidP="007863A8">
      <w:pPr>
        <w:numPr>
          <w:ilvl w:val="0"/>
          <w:numId w:val="123"/>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Аденовирусная инфекция</w:t>
      </w:r>
    </w:p>
    <w:p w:rsidR="00602DBD" w:rsidRPr="008B1FB5" w:rsidRDefault="00602DBD" w:rsidP="007863A8">
      <w:pPr>
        <w:numPr>
          <w:ilvl w:val="0"/>
          <w:numId w:val="123"/>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Корь</w:t>
      </w:r>
    </w:p>
    <w:p w:rsidR="00602DBD" w:rsidRPr="008B1FB5" w:rsidRDefault="00602DBD" w:rsidP="007863A8">
      <w:pPr>
        <w:numPr>
          <w:ilvl w:val="0"/>
          <w:numId w:val="123"/>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Грипп</w:t>
      </w:r>
    </w:p>
    <w:p w:rsidR="00515D94" w:rsidRPr="008B1FB5" w:rsidRDefault="00515D94" w:rsidP="00515D94">
      <w:pPr>
        <w:spacing w:after="0" w:line="240" w:lineRule="auto"/>
        <w:jc w:val="both"/>
        <w:rPr>
          <w:rFonts w:ascii="Times New Roman" w:eastAsia="Times New Roman" w:hAnsi="Times New Roman" w:cs="Times New Roman"/>
          <w:color w:val="000000"/>
          <w:sz w:val="20"/>
          <w:szCs w:val="20"/>
          <w:lang w:eastAsia="ru-RU"/>
        </w:rPr>
      </w:pPr>
    </w:p>
    <w:p w:rsidR="00602DBD" w:rsidRPr="008B1FB5" w:rsidRDefault="00F754DE" w:rsidP="00515D94">
      <w:pPr>
        <w:spacing w:after="0" w:line="240" w:lineRule="auto"/>
        <w:jc w:val="both"/>
        <w:rPr>
          <w:rFonts w:ascii="Times New Roman" w:eastAsia="Calibri" w:hAnsi="Times New Roman" w:cs="Times New Roman"/>
        </w:rPr>
      </w:pPr>
      <w:r w:rsidRPr="008B1FB5">
        <w:rPr>
          <w:rFonts w:ascii="Times New Roman" w:hAnsi="Times New Roman"/>
          <w:color w:val="000000"/>
          <w:lang w:val="ru-RU" w:eastAsia="ru-RU"/>
        </w:rPr>
        <w:t xml:space="preserve">177. </w:t>
      </w:r>
      <w:r w:rsidR="00602DBD" w:rsidRPr="008B1FB5">
        <w:rPr>
          <w:rFonts w:ascii="Times New Roman" w:eastAsia="Calibri" w:hAnsi="Times New Roman" w:cs="Times New Roman"/>
        </w:rPr>
        <w:t>Больная В. 38 лет обратилась за консультацией к врачу-терапевту с жалобами на появление участков покраснения в области передней поверхности левого бедра, правого плеча, боль в левом тазобедренном суставе. Анамнез болезни: врачом выяснено, что заболела четыре месяца назад, когда обнаружила красное пятно на передней поверхности левого бедра, которое в течение 2–3 дней резко увеличивалось в размере. В области эритемы отмечался легкий зуд. Боль в суставе выраженная, трудно было ходить, по поводу чего больная проходила обследование и лечение в ревматологическом отделении, без улучшения. Направлена на консультацию к инфекционисту.   Эпидемиологический анамнез: за 12 дней до появления эритемы на бедре была в лесу, на следующий день обнаружила присосавшегося клеща на передней поверхности левого бедра, которого удалила пинцетом. Сформулируйте диагноз.</w:t>
      </w:r>
    </w:p>
    <w:p w:rsidR="00602DBD" w:rsidRPr="008B1FB5" w:rsidRDefault="00602DBD" w:rsidP="007863A8">
      <w:pPr>
        <w:numPr>
          <w:ilvl w:val="0"/>
          <w:numId w:val="124"/>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Острый бруцеллез</w:t>
      </w:r>
    </w:p>
    <w:p w:rsidR="00602DBD" w:rsidRPr="008B1FB5" w:rsidRDefault="00602DBD" w:rsidP="007863A8">
      <w:pPr>
        <w:numPr>
          <w:ilvl w:val="0"/>
          <w:numId w:val="124"/>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Рожа</w:t>
      </w:r>
    </w:p>
    <w:p w:rsidR="00602DBD" w:rsidRPr="008B1FB5" w:rsidRDefault="00602DBD" w:rsidP="007863A8">
      <w:pPr>
        <w:numPr>
          <w:ilvl w:val="0"/>
          <w:numId w:val="124"/>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Болезнь Лайма</w:t>
      </w:r>
    </w:p>
    <w:p w:rsidR="00602DBD" w:rsidRPr="008B1FB5" w:rsidRDefault="00602DBD" w:rsidP="007863A8">
      <w:pPr>
        <w:numPr>
          <w:ilvl w:val="0"/>
          <w:numId w:val="124"/>
        </w:numPr>
        <w:spacing w:after="0" w:line="240" w:lineRule="auto"/>
        <w:contextualSpacing/>
        <w:jc w:val="both"/>
        <w:rPr>
          <w:rFonts w:ascii="Times New Roman" w:eastAsia="Calibri" w:hAnsi="Times New Roman" w:cs="Times New Roman"/>
        </w:rPr>
      </w:pPr>
      <w:r w:rsidRPr="008B1FB5">
        <w:rPr>
          <w:rFonts w:ascii="Times New Roman" w:eastAsia="Calibri" w:hAnsi="Times New Roman" w:cs="Times New Roman"/>
        </w:rPr>
        <w:t>Хронический бруцеллез</w:t>
      </w:r>
    </w:p>
    <w:p w:rsidR="00F754DE" w:rsidRPr="008B1FB5" w:rsidRDefault="00F754DE" w:rsidP="00602DBD">
      <w:pPr>
        <w:pStyle w:val="a6"/>
        <w:rPr>
          <w:rFonts w:ascii="Times New Roman" w:hAnsi="Times New Roman"/>
          <w:color w:val="000000"/>
          <w:lang w:val="ru-RU" w:eastAsia="ru-RU"/>
        </w:rPr>
      </w:pPr>
    </w:p>
    <w:p w:rsidR="00602DBD" w:rsidRPr="008B1FB5" w:rsidRDefault="00F754DE" w:rsidP="00602DBD">
      <w:pPr>
        <w:pStyle w:val="a4"/>
        <w:rPr>
          <w:rFonts w:ascii="Times New Roman" w:hAnsi="Times New Roman"/>
        </w:rPr>
      </w:pPr>
      <w:r w:rsidRPr="008B1FB5">
        <w:rPr>
          <w:rFonts w:ascii="Times New Roman" w:hAnsi="Times New Roman"/>
          <w:color w:val="000000"/>
          <w:lang w:eastAsia="ru-RU"/>
        </w:rPr>
        <w:t xml:space="preserve">178. </w:t>
      </w:r>
      <w:r w:rsidR="00602DBD" w:rsidRPr="008B1FB5">
        <w:rPr>
          <w:rFonts w:ascii="Times New Roman" w:hAnsi="Times New Roman"/>
        </w:rPr>
        <w:t>Укажите частые симптомы первичного инфицирование ВИЧ:</w:t>
      </w:r>
    </w:p>
    <w:p w:rsidR="00602DBD" w:rsidRPr="008B1FB5" w:rsidRDefault="00602DBD" w:rsidP="00602DBD">
      <w:pPr>
        <w:pStyle w:val="a4"/>
        <w:rPr>
          <w:rFonts w:ascii="Times New Roman" w:hAnsi="Times New Roman"/>
        </w:rPr>
      </w:pPr>
      <w:r w:rsidRPr="008B1FB5">
        <w:rPr>
          <w:rFonts w:ascii="Times New Roman" w:hAnsi="Times New Roman"/>
        </w:rPr>
        <w:t>1. кратковременные лихорадки (2-14 дней)</w:t>
      </w:r>
    </w:p>
    <w:p w:rsidR="00602DBD" w:rsidRPr="008B1FB5" w:rsidRDefault="00602DBD" w:rsidP="00602DBD">
      <w:pPr>
        <w:pStyle w:val="a4"/>
        <w:rPr>
          <w:rFonts w:ascii="Times New Roman" w:hAnsi="Times New Roman"/>
        </w:rPr>
      </w:pPr>
      <w:r w:rsidRPr="008B1FB5">
        <w:rPr>
          <w:rFonts w:ascii="Times New Roman" w:hAnsi="Times New Roman"/>
        </w:rPr>
        <w:t>2. кровотечениекратковременной диареи</w:t>
      </w:r>
    </w:p>
    <w:p w:rsidR="00602DBD" w:rsidRPr="008B1FB5" w:rsidRDefault="00602DBD" w:rsidP="00602DBD">
      <w:pPr>
        <w:pStyle w:val="a4"/>
        <w:rPr>
          <w:rFonts w:ascii="Times New Roman" w:hAnsi="Times New Roman"/>
        </w:rPr>
      </w:pPr>
      <w:r w:rsidRPr="008B1FB5">
        <w:rPr>
          <w:rFonts w:ascii="Times New Roman" w:hAnsi="Times New Roman"/>
        </w:rPr>
        <w:t>3. уменьшение шейных и заднешейных лимфоузлов</w:t>
      </w:r>
    </w:p>
    <w:p w:rsidR="00602DBD" w:rsidRPr="008B1FB5" w:rsidRDefault="00602DBD" w:rsidP="00602DBD">
      <w:pPr>
        <w:pStyle w:val="a4"/>
        <w:rPr>
          <w:rFonts w:ascii="Times New Roman" w:hAnsi="Times New Roman"/>
        </w:rPr>
      </w:pPr>
      <w:r w:rsidRPr="008B1FB5">
        <w:rPr>
          <w:rFonts w:ascii="Times New Roman" w:hAnsi="Times New Roman"/>
        </w:rPr>
        <w:t>4. уменьшение печени и селезенки</w:t>
      </w:r>
    </w:p>
    <w:p w:rsidR="00F754DE" w:rsidRPr="008B1FB5" w:rsidRDefault="00F754DE" w:rsidP="00602DBD">
      <w:pPr>
        <w:pStyle w:val="a6"/>
        <w:rPr>
          <w:rFonts w:ascii="Times New Roman" w:hAnsi="Times New Roman"/>
          <w:color w:val="000000"/>
          <w:lang w:val="ru-RU" w:eastAsia="ru-RU"/>
        </w:rPr>
      </w:pPr>
    </w:p>
    <w:p w:rsidR="00602DBD" w:rsidRPr="008B1FB5" w:rsidRDefault="00F754DE" w:rsidP="00602DBD">
      <w:pPr>
        <w:pStyle w:val="a4"/>
        <w:rPr>
          <w:rFonts w:ascii="Times New Roman" w:hAnsi="Times New Roman"/>
        </w:rPr>
      </w:pPr>
      <w:r w:rsidRPr="008B1FB5">
        <w:rPr>
          <w:rFonts w:ascii="Times New Roman" w:hAnsi="Times New Roman"/>
          <w:color w:val="000000"/>
          <w:lang w:eastAsia="ru-RU"/>
        </w:rPr>
        <w:t xml:space="preserve">179. </w:t>
      </w:r>
      <w:r w:rsidR="00602DBD" w:rsidRPr="008B1FB5">
        <w:rPr>
          <w:rFonts w:ascii="Times New Roman" w:hAnsi="Times New Roman"/>
        </w:rPr>
        <w:t xml:space="preserve">Выберите возбудителя   </w:t>
      </w:r>
      <w:proofErr w:type="gramStart"/>
      <w:r w:rsidR="00602DBD" w:rsidRPr="008B1FB5">
        <w:rPr>
          <w:rFonts w:ascii="Times New Roman" w:hAnsi="Times New Roman"/>
        </w:rPr>
        <w:t>длительной  диарии</w:t>
      </w:r>
      <w:proofErr w:type="gramEnd"/>
      <w:r w:rsidR="00602DBD" w:rsidRPr="008B1FB5">
        <w:rPr>
          <w:rFonts w:ascii="Times New Roman" w:hAnsi="Times New Roman"/>
        </w:rPr>
        <w:t xml:space="preserve"> при  ВИЧ- инфекции:</w:t>
      </w:r>
    </w:p>
    <w:p w:rsidR="00602DBD" w:rsidRPr="008B1FB5" w:rsidRDefault="00602DBD" w:rsidP="00602DBD">
      <w:pPr>
        <w:pStyle w:val="a4"/>
        <w:rPr>
          <w:rFonts w:ascii="Times New Roman" w:hAnsi="Times New Roman"/>
        </w:rPr>
      </w:pPr>
      <w:r w:rsidRPr="008B1FB5">
        <w:rPr>
          <w:rFonts w:ascii="Times New Roman" w:hAnsi="Times New Roman"/>
        </w:rPr>
        <w:t>1. шигеллами</w:t>
      </w:r>
    </w:p>
    <w:p w:rsidR="00602DBD" w:rsidRPr="008B1FB5" w:rsidRDefault="00602DBD" w:rsidP="00602DBD">
      <w:pPr>
        <w:pStyle w:val="a4"/>
        <w:rPr>
          <w:rFonts w:ascii="Times New Roman" w:hAnsi="Times New Roman"/>
        </w:rPr>
      </w:pPr>
      <w:r w:rsidRPr="008B1FB5">
        <w:rPr>
          <w:rFonts w:ascii="Times New Roman" w:hAnsi="Times New Roman"/>
        </w:rPr>
        <w:t>2. сальмонеллами</w:t>
      </w:r>
    </w:p>
    <w:p w:rsidR="00602DBD" w:rsidRPr="008B1FB5" w:rsidRDefault="00602DBD" w:rsidP="00602DBD">
      <w:pPr>
        <w:pStyle w:val="a4"/>
        <w:rPr>
          <w:rFonts w:ascii="Times New Roman" w:hAnsi="Times New Roman"/>
        </w:rPr>
      </w:pPr>
      <w:r w:rsidRPr="008B1FB5">
        <w:rPr>
          <w:rFonts w:ascii="Times New Roman" w:hAnsi="Times New Roman"/>
        </w:rPr>
        <w:t>3. кампиллобактериями</w:t>
      </w:r>
    </w:p>
    <w:p w:rsidR="00F754DE" w:rsidRPr="008B1FB5" w:rsidRDefault="00602DBD" w:rsidP="00602DBD">
      <w:pPr>
        <w:pStyle w:val="a4"/>
        <w:rPr>
          <w:rFonts w:ascii="Times New Roman" w:hAnsi="Times New Roman"/>
        </w:rPr>
      </w:pPr>
      <w:r w:rsidRPr="008B1FB5">
        <w:rPr>
          <w:rFonts w:ascii="Times New Roman" w:hAnsi="Times New Roman"/>
        </w:rPr>
        <w:t>4. криптоспоридиями</w:t>
      </w:r>
    </w:p>
    <w:p w:rsidR="00F754DE" w:rsidRPr="008B1FB5" w:rsidRDefault="00F754DE" w:rsidP="00F754DE">
      <w:pPr>
        <w:spacing w:after="0" w:line="240" w:lineRule="auto"/>
        <w:jc w:val="both"/>
        <w:rPr>
          <w:rFonts w:ascii="Times New Roman" w:eastAsia="Times New Roman" w:hAnsi="Times New Roman" w:cs="Times New Roman"/>
          <w:color w:val="000000"/>
          <w:lang w:val="ru-RU" w:eastAsia="ru-RU"/>
        </w:rPr>
      </w:pPr>
    </w:p>
    <w:p w:rsidR="00602DBD" w:rsidRPr="008B1FB5" w:rsidRDefault="00F754DE" w:rsidP="00602DBD">
      <w:pPr>
        <w:pStyle w:val="a4"/>
        <w:rPr>
          <w:rFonts w:ascii="Times New Roman" w:hAnsi="Times New Roman"/>
        </w:rPr>
      </w:pPr>
      <w:r w:rsidRPr="008B1FB5">
        <w:rPr>
          <w:rFonts w:ascii="Times New Roman" w:hAnsi="Times New Roman"/>
          <w:color w:val="000000"/>
          <w:lang w:eastAsia="ru-RU"/>
        </w:rPr>
        <w:t xml:space="preserve">180. </w:t>
      </w:r>
      <w:r w:rsidR="00602DBD" w:rsidRPr="008B1FB5">
        <w:rPr>
          <w:rFonts w:ascii="Times New Roman" w:hAnsi="Times New Roman"/>
        </w:rPr>
        <w:t>Укажите чем обусловлено поражение легких при ВИЧ-инфекции?</w:t>
      </w:r>
    </w:p>
    <w:p w:rsidR="00602DBD" w:rsidRPr="008B1FB5" w:rsidRDefault="00602DBD" w:rsidP="00602DBD">
      <w:pPr>
        <w:pStyle w:val="a4"/>
        <w:rPr>
          <w:rFonts w:ascii="Times New Roman" w:hAnsi="Times New Roman"/>
        </w:rPr>
      </w:pPr>
      <w:r w:rsidRPr="008B1FB5">
        <w:rPr>
          <w:rFonts w:ascii="Times New Roman" w:hAnsi="Times New Roman"/>
        </w:rPr>
        <w:t>1. микобактериями Коха</w:t>
      </w:r>
    </w:p>
    <w:p w:rsidR="00602DBD" w:rsidRPr="008B1FB5" w:rsidRDefault="00602DBD" w:rsidP="00602DBD">
      <w:pPr>
        <w:pStyle w:val="a4"/>
        <w:rPr>
          <w:rFonts w:ascii="Times New Roman" w:hAnsi="Times New Roman"/>
        </w:rPr>
      </w:pPr>
      <w:r w:rsidRPr="008B1FB5">
        <w:rPr>
          <w:rFonts w:ascii="Times New Roman" w:hAnsi="Times New Roman"/>
        </w:rPr>
        <w:t>2. легионеллами</w:t>
      </w:r>
    </w:p>
    <w:p w:rsidR="00602DBD" w:rsidRPr="008B1FB5" w:rsidRDefault="00602DBD" w:rsidP="00602DBD">
      <w:pPr>
        <w:pStyle w:val="a4"/>
        <w:rPr>
          <w:rFonts w:ascii="Times New Roman" w:hAnsi="Times New Roman"/>
        </w:rPr>
      </w:pPr>
      <w:r w:rsidRPr="008B1FB5">
        <w:rPr>
          <w:rFonts w:ascii="Times New Roman" w:hAnsi="Times New Roman"/>
        </w:rPr>
        <w:t>3. грибами Кандида</w:t>
      </w:r>
    </w:p>
    <w:p w:rsidR="00602DBD" w:rsidRPr="008B1FB5" w:rsidRDefault="00602DBD" w:rsidP="00602DBD">
      <w:pPr>
        <w:pStyle w:val="a4"/>
        <w:rPr>
          <w:rFonts w:ascii="Times New Roman" w:hAnsi="Times New Roman"/>
        </w:rPr>
      </w:pPr>
      <w:r w:rsidRPr="008B1FB5">
        <w:rPr>
          <w:rFonts w:ascii="Times New Roman" w:hAnsi="Times New Roman"/>
        </w:rPr>
        <w:t>4. пневмоцистами</w:t>
      </w:r>
    </w:p>
    <w:p w:rsidR="00F754DE" w:rsidRPr="008B1FB5" w:rsidRDefault="00F754DE" w:rsidP="00602DBD">
      <w:pPr>
        <w:pStyle w:val="a6"/>
        <w:rPr>
          <w:rFonts w:ascii="Times New Roman" w:hAnsi="Times New Roman"/>
          <w:color w:val="000000"/>
          <w:lang w:val="ru-RU" w:eastAsia="ru-RU"/>
        </w:rPr>
      </w:pPr>
    </w:p>
    <w:p w:rsidR="00515D94" w:rsidRPr="008B1FB5" w:rsidRDefault="00F754DE" w:rsidP="00515D94">
      <w:pPr>
        <w:pStyle w:val="a4"/>
        <w:rPr>
          <w:rFonts w:ascii="Times New Roman" w:hAnsi="Times New Roman"/>
        </w:rPr>
      </w:pPr>
      <w:r w:rsidRPr="008B1FB5">
        <w:rPr>
          <w:rFonts w:ascii="Times New Roman" w:eastAsia="Times New Roman" w:hAnsi="Times New Roman"/>
          <w:color w:val="000000"/>
          <w:lang w:eastAsia="ru-RU"/>
        </w:rPr>
        <w:t xml:space="preserve">181. </w:t>
      </w:r>
      <w:r w:rsidR="00515D94" w:rsidRPr="008B1FB5">
        <w:rPr>
          <w:rFonts w:ascii="Times New Roman" w:hAnsi="Times New Roman"/>
        </w:rPr>
        <w:t>Укажите что является регулятором выработки гормонов передней доли</w:t>
      </w:r>
    </w:p>
    <w:p w:rsidR="00515D94" w:rsidRPr="008B1FB5" w:rsidRDefault="00515D94" w:rsidP="00515D94">
      <w:pPr>
        <w:pStyle w:val="a4"/>
        <w:rPr>
          <w:rFonts w:ascii="Times New Roman" w:hAnsi="Times New Roman"/>
        </w:rPr>
      </w:pPr>
      <w:r w:rsidRPr="008B1FB5">
        <w:rPr>
          <w:rFonts w:ascii="Times New Roman" w:hAnsi="Times New Roman"/>
        </w:rPr>
        <w:t>гипофиза?</w:t>
      </w:r>
    </w:p>
    <w:p w:rsidR="00515D94" w:rsidRPr="008B1FB5" w:rsidRDefault="00515D94" w:rsidP="00515D94">
      <w:pPr>
        <w:pStyle w:val="a4"/>
        <w:rPr>
          <w:rFonts w:ascii="Times New Roman" w:hAnsi="Times New Roman"/>
        </w:rPr>
      </w:pPr>
      <w:r w:rsidRPr="008B1FB5">
        <w:rPr>
          <w:rFonts w:ascii="Times New Roman" w:hAnsi="Times New Roman"/>
        </w:rPr>
        <w:t xml:space="preserve">A. Задняя доля гипоталамуса </w:t>
      </w:r>
    </w:p>
    <w:p w:rsidR="00515D94" w:rsidRPr="008B1FB5" w:rsidRDefault="00515D94" w:rsidP="00515D94">
      <w:pPr>
        <w:pStyle w:val="a4"/>
        <w:rPr>
          <w:rFonts w:ascii="Times New Roman" w:hAnsi="Times New Roman"/>
        </w:rPr>
      </w:pPr>
      <w:r w:rsidRPr="008B1FB5">
        <w:rPr>
          <w:rFonts w:ascii="Times New Roman" w:hAnsi="Times New Roman"/>
        </w:rPr>
        <w:t>B. Кальций блокаторы</w:t>
      </w:r>
    </w:p>
    <w:p w:rsidR="00515D94" w:rsidRPr="008B1FB5" w:rsidRDefault="00515D94" w:rsidP="00515D94">
      <w:pPr>
        <w:pStyle w:val="a4"/>
        <w:rPr>
          <w:rFonts w:ascii="Times New Roman" w:hAnsi="Times New Roman"/>
        </w:rPr>
      </w:pPr>
      <w:r w:rsidRPr="008B1FB5">
        <w:rPr>
          <w:rFonts w:ascii="Times New Roman" w:hAnsi="Times New Roman"/>
        </w:rPr>
        <w:t xml:space="preserve">C. Рилизинг-факторы </w:t>
      </w:r>
    </w:p>
    <w:p w:rsidR="00515D94" w:rsidRPr="008B1FB5" w:rsidRDefault="00515D94" w:rsidP="00515D94">
      <w:pPr>
        <w:pStyle w:val="a4"/>
        <w:rPr>
          <w:rFonts w:ascii="Times New Roman" w:eastAsia="Times New Roman" w:hAnsi="Times New Roman"/>
          <w:color w:val="000000"/>
          <w:lang w:eastAsia="ru-RU"/>
        </w:rPr>
      </w:pPr>
      <w:r w:rsidRPr="008B1FB5">
        <w:rPr>
          <w:rFonts w:ascii="Times New Roman" w:hAnsi="Times New Roman"/>
        </w:rPr>
        <w:t>D. Меланин</w:t>
      </w:r>
    </w:p>
    <w:p w:rsidR="00515D94" w:rsidRPr="008B1FB5" w:rsidRDefault="00515D94" w:rsidP="00602DBD">
      <w:pPr>
        <w:pStyle w:val="a4"/>
        <w:rPr>
          <w:rFonts w:ascii="Times New Roman" w:eastAsia="Times New Roman" w:hAnsi="Times New Roman"/>
          <w:color w:val="000000"/>
          <w:lang w:eastAsia="ru-RU"/>
        </w:rPr>
      </w:pPr>
    </w:p>
    <w:p w:rsidR="00515D94" w:rsidRPr="008B1FB5" w:rsidRDefault="00F754DE" w:rsidP="00515D94">
      <w:pPr>
        <w:pStyle w:val="a4"/>
        <w:rPr>
          <w:rFonts w:ascii="Times New Roman" w:hAnsi="Times New Roman"/>
        </w:rPr>
      </w:pPr>
      <w:r w:rsidRPr="008B1FB5">
        <w:rPr>
          <w:rFonts w:ascii="Times New Roman" w:eastAsia="Times New Roman" w:hAnsi="Times New Roman"/>
          <w:color w:val="000000"/>
          <w:lang w:eastAsia="ru-RU"/>
        </w:rPr>
        <w:lastRenderedPageBreak/>
        <w:t xml:space="preserve">182. </w:t>
      </w:r>
      <w:r w:rsidR="00515D94" w:rsidRPr="008B1FB5">
        <w:rPr>
          <w:rFonts w:ascii="Times New Roman" w:hAnsi="Times New Roman"/>
        </w:rPr>
        <w:t>Как известно, жители экватора имеют более темный цвет кожи, чем</w:t>
      </w:r>
    </w:p>
    <w:p w:rsidR="00515D94" w:rsidRPr="008B1FB5" w:rsidRDefault="00515D94" w:rsidP="00515D94">
      <w:pPr>
        <w:pStyle w:val="a4"/>
        <w:rPr>
          <w:rFonts w:ascii="Times New Roman" w:hAnsi="Times New Roman"/>
        </w:rPr>
      </w:pPr>
      <w:r w:rsidRPr="008B1FB5">
        <w:rPr>
          <w:rFonts w:ascii="Times New Roman" w:hAnsi="Times New Roman"/>
        </w:rPr>
        <w:t>жители северных широт. Укажите гормон вызывает такой цвет кожи?</w:t>
      </w:r>
    </w:p>
    <w:p w:rsidR="00515D94" w:rsidRPr="008B1FB5" w:rsidRDefault="00515D94" w:rsidP="00515D94">
      <w:pPr>
        <w:pStyle w:val="a4"/>
        <w:rPr>
          <w:rFonts w:ascii="Times New Roman" w:hAnsi="Times New Roman"/>
        </w:rPr>
      </w:pPr>
      <w:r w:rsidRPr="008B1FB5">
        <w:rPr>
          <w:rFonts w:ascii="Times New Roman" w:hAnsi="Times New Roman"/>
        </w:rPr>
        <w:t>A. Глюкагон</w:t>
      </w:r>
    </w:p>
    <w:p w:rsidR="00515D94" w:rsidRPr="008B1FB5" w:rsidRDefault="00515D94" w:rsidP="00515D94">
      <w:pPr>
        <w:pStyle w:val="a4"/>
        <w:rPr>
          <w:rFonts w:ascii="Times New Roman" w:hAnsi="Times New Roman"/>
        </w:rPr>
      </w:pPr>
      <w:r w:rsidRPr="008B1FB5">
        <w:rPr>
          <w:rFonts w:ascii="Times New Roman" w:hAnsi="Times New Roman"/>
        </w:rPr>
        <w:t xml:space="preserve">B. Меланотропин </w:t>
      </w:r>
    </w:p>
    <w:p w:rsidR="00515D94" w:rsidRPr="008B1FB5" w:rsidRDefault="00515D94" w:rsidP="00515D94">
      <w:pPr>
        <w:pStyle w:val="a4"/>
        <w:rPr>
          <w:rFonts w:ascii="Times New Roman" w:hAnsi="Times New Roman"/>
        </w:rPr>
      </w:pPr>
      <w:r w:rsidRPr="008B1FB5">
        <w:rPr>
          <w:rFonts w:ascii="Times New Roman" w:hAnsi="Times New Roman"/>
        </w:rPr>
        <w:t>C. Холецистокинин-панкреозимин</w:t>
      </w:r>
    </w:p>
    <w:p w:rsidR="00602DBD" w:rsidRPr="008B1FB5" w:rsidRDefault="00515D94" w:rsidP="00515D94">
      <w:pPr>
        <w:pStyle w:val="a4"/>
        <w:rPr>
          <w:rFonts w:ascii="Times New Roman" w:hAnsi="Times New Roman"/>
        </w:rPr>
      </w:pPr>
      <w:r w:rsidRPr="008B1FB5">
        <w:rPr>
          <w:rFonts w:ascii="Times New Roman" w:hAnsi="Times New Roman"/>
        </w:rPr>
        <w:t>D. Инсулин</w:t>
      </w:r>
    </w:p>
    <w:p w:rsidR="00F754DE" w:rsidRPr="008B1FB5" w:rsidRDefault="00F754DE" w:rsidP="00602DBD">
      <w:pPr>
        <w:spacing w:after="0" w:line="240" w:lineRule="auto"/>
        <w:rPr>
          <w:rFonts w:ascii="Times New Roman" w:eastAsia="Times New Roman" w:hAnsi="Times New Roman" w:cs="Times New Roman"/>
          <w:color w:val="000000"/>
          <w:lang w:val="ru-RU" w:eastAsia="ru-RU"/>
        </w:rPr>
      </w:pPr>
    </w:p>
    <w:p w:rsidR="00515D94" w:rsidRPr="008B1FB5" w:rsidRDefault="00F754DE" w:rsidP="00515D94">
      <w:pPr>
        <w:pStyle w:val="a4"/>
        <w:rPr>
          <w:rFonts w:ascii="Times New Roman" w:hAnsi="Times New Roman"/>
        </w:rPr>
      </w:pPr>
      <w:r w:rsidRPr="008B1FB5">
        <w:rPr>
          <w:rFonts w:ascii="Times New Roman" w:eastAsia="Times New Roman" w:hAnsi="Times New Roman"/>
          <w:color w:val="000000"/>
          <w:lang w:eastAsia="ru-RU"/>
        </w:rPr>
        <w:t xml:space="preserve">183. </w:t>
      </w:r>
      <w:r w:rsidR="00515D94" w:rsidRPr="008B1FB5">
        <w:rPr>
          <w:rFonts w:ascii="Times New Roman" w:hAnsi="Times New Roman"/>
        </w:rPr>
        <w:t>Укажите функции кортикотропина?</w:t>
      </w:r>
    </w:p>
    <w:p w:rsidR="00515D94" w:rsidRPr="008B1FB5" w:rsidRDefault="00515D94" w:rsidP="00515D94">
      <w:pPr>
        <w:pStyle w:val="a4"/>
        <w:rPr>
          <w:rFonts w:ascii="Times New Roman" w:hAnsi="Times New Roman"/>
        </w:rPr>
      </w:pPr>
      <w:r w:rsidRPr="008B1FB5">
        <w:rPr>
          <w:rFonts w:ascii="Times New Roman" w:hAnsi="Times New Roman"/>
        </w:rPr>
        <w:t>A. Активизирует выработку глюкокортикоидов, способствует развитию</w:t>
      </w:r>
    </w:p>
    <w:p w:rsidR="00515D94" w:rsidRPr="008B1FB5" w:rsidRDefault="00515D94" w:rsidP="00515D94">
      <w:pPr>
        <w:pStyle w:val="a4"/>
        <w:rPr>
          <w:rFonts w:ascii="Times New Roman" w:hAnsi="Times New Roman"/>
        </w:rPr>
      </w:pPr>
      <w:r w:rsidRPr="008B1FB5">
        <w:rPr>
          <w:rFonts w:ascii="Times New Roman" w:hAnsi="Times New Roman"/>
        </w:rPr>
        <w:t xml:space="preserve">коркового вещества надпочечников, влияет на пигментний обмен </w:t>
      </w:r>
    </w:p>
    <w:p w:rsidR="00515D94" w:rsidRPr="008B1FB5" w:rsidRDefault="00515D94" w:rsidP="00515D94">
      <w:pPr>
        <w:pStyle w:val="a4"/>
        <w:rPr>
          <w:rFonts w:ascii="Times New Roman" w:hAnsi="Times New Roman"/>
        </w:rPr>
      </w:pPr>
      <w:r w:rsidRPr="008B1FB5">
        <w:rPr>
          <w:rFonts w:ascii="Times New Roman" w:hAnsi="Times New Roman"/>
        </w:rPr>
        <w:t>B. Активизирует выработку минералокортикоидов, подавляет развитие</w:t>
      </w:r>
    </w:p>
    <w:p w:rsidR="00515D94" w:rsidRPr="008B1FB5" w:rsidRDefault="00515D94" w:rsidP="00515D94">
      <w:pPr>
        <w:pStyle w:val="a4"/>
        <w:rPr>
          <w:rFonts w:ascii="Times New Roman" w:hAnsi="Times New Roman"/>
        </w:rPr>
      </w:pPr>
      <w:r w:rsidRPr="008B1FB5">
        <w:rPr>
          <w:rFonts w:ascii="Times New Roman" w:hAnsi="Times New Roman"/>
        </w:rPr>
        <w:t>мозгового вещества надпочечников, усиливает пигментацию кожи</w:t>
      </w:r>
    </w:p>
    <w:p w:rsidR="00515D94" w:rsidRPr="008B1FB5" w:rsidRDefault="00515D94" w:rsidP="00515D94">
      <w:pPr>
        <w:pStyle w:val="a4"/>
        <w:rPr>
          <w:rFonts w:ascii="Times New Roman" w:hAnsi="Times New Roman"/>
        </w:rPr>
      </w:pPr>
      <w:r w:rsidRPr="008B1FB5">
        <w:rPr>
          <w:rFonts w:ascii="Times New Roman" w:hAnsi="Times New Roman"/>
        </w:rPr>
        <w:t>C. Поддерживает выработку андрогенов надпочечниками, обеспечивает</w:t>
      </w:r>
    </w:p>
    <w:p w:rsidR="00515D94" w:rsidRPr="008B1FB5" w:rsidRDefault="00515D94" w:rsidP="00515D94">
      <w:pPr>
        <w:pStyle w:val="a4"/>
        <w:rPr>
          <w:rFonts w:ascii="Times New Roman" w:hAnsi="Times New Roman"/>
        </w:rPr>
      </w:pPr>
      <w:r w:rsidRPr="008B1FB5">
        <w:rPr>
          <w:rFonts w:ascii="Times New Roman" w:hAnsi="Times New Roman"/>
        </w:rPr>
        <w:t>половой признак плода</w:t>
      </w:r>
    </w:p>
    <w:p w:rsidR="00515D94" w:rsidRPr="008B1FB5" w:rsidRDefault="00515D94" w:rsidP="00515D94">
      <w:pPr>
        <w:pStyle w:val="a4"/>
        <w:rPr>
          <w:rFonts w:ascii="Times New Roman" w:hAnsi="Times New Roman"/>
        </w:rPr>
      </w:pPr>
      <w:r w:rsidRPr="008B1FB5">
        <w:rPr>
          <w:rFonts w:ascii="Times New Roman" w:hAnsi="Times New Roman"/>
        </w:rPr>
        <w:t>D. Активизирует выработку гормонов мозговым веществом</w:t>
      </w:r>
    </w:p>
    <w:p w:rsidR="00515D94" w:rsidRPr="008B1FB5" w:rsidRDefault="00515D94" w:rsidP="00515D94">
      <w:pPr>
        <w:pStyle w:val="a4"/>
        <w:rPr>
          <w:rFonts w:ascii="Times New Roman" w:hAnsi="Times New Roman"/>
        </w:rPr>
      </w:pPr>
      <w:r w:rsidRPr="008B1FB5">
        <w:rPr>
          <w:rFonts w:ascii="Times New Roman" w:hAnsi="Times New Roman"/>
        </w:rPr>
        <w:t>надпочечников, не влияет на их корковое вещество, уменьшает</w:t>
      </w:r>
    </w:p>
    <w:p w:rsidR="00515D94" w:rsidRPr="008B1FB5" w:rsidRDefault="00515D94" w:rsidP="00515D94">
      <w:pPr>
        <w:pStyle w:val="a4"/>
        <w:rPr>
          <w:rFonts w:ascii="Times New Roman" w:hAnsi="Times New Roman"/>
        </w:rPr>
      </w:pPr>
      <w:r w:rsidRPr="008B1FB5">
        <w:rPr>
          <w:rFonts w:ascii="Times New Roman" w:hAnsi="Times New Roman"/>
        </w:rPr>
        <w:t>пигментацию кожи</w:t>
      </w:r>
    </w:p>
    <w:p w:rsidR="00F754DE" w:rsidRPr="008B1FB5" w:rsidRDefault="00F754DE" w:rsidP="00515D94">
      <w:pPr>
        <w:autoSpaceDE w:val="0"/>
        <w:autoSpaceDN w:val="0"/>
        <w:spacing w:after="0" w:line="240" w:lineRule="auto"/>
        <w:rPr>
          <w:rFonts w:ascii="Times New Roman" w:eastAsia="Times New Roman" w:hAnsi="Times New Roman" w:cs="Times New Roman"/>
          <w:color w:val="000000"/>
          <w:lang w:eastAsia="ru-RU"/>
        </w:rPr>
      </w:pPr>
    </w:p>
    <w:p w:rsidR="00515D94" w:rsidRPr="008B1FB5" w:rsidRDefault="00F754DE" w:rsidP="00515D94">
      <w:pPr>
        <w:pStyle w:val="a4"/>
        <w:rPr>
          <w:rFonts w:ascii="Times New Roman" w:hAnsi="Times New Roman"/>
        </w:rPr>
      </w:pPr>
      <w:r w:rsidRPr="008B1FB5">
        <w:rPr>
          <w:rFonts w:ascii="Times New Roman" w:eastAsia="Times New Roman" w:hAnsi="Times New Roman"/>
          <w:color w:val="000000"/>
          <w:lang w:eastAsia="ru-RU"/>
        </w:rPr>
        <w:t xml:space="preserve">184. </w:t>
      </w:r>
      <w:r w:rsidR="00515D94" w:rsidRPr="008B1FB5">
        <w:rPr>
          <w:rFonts w:ascii="Times New Roman" w:hAnsi="Times New Roman"/>
        </w:rPr>
        <w:t>Укажите чем обусловлено формирование карликовости, которую называют</w:t>
      </w:r>
    </w:p>
    <w:p w:rsidR="00515D94" w:rsidRPr="008B1FB5" w:rsidRDefault="00515D94" w:rsidP="00515D94">
      <w:pPr>
        <w:pStyle w:val="a4"/>
        <w:rPr>
          <w:rFonts w:ascii="Times New Roman" w:hAnsi="Times New Roman"/>
        </w:rPr>
      </w:pPr>
      <w:r w:rsidRPr="008B1FB5">
        <w:rPr>
          <w:rFonts w:ascii="Times New Roman" w:hAnsi="Times New Roman"/>
        </w:rPr>
        <w:t>"гипофизарный нанизм"?</w:t>
      </w:r>
    </w:p>
    <w:p w:rsidR="00515D94" w:rsidRPr="008B1FB5" w:rsidRDefault="00515D94" w:rsidP="00515D94">
      <w:pPr>
        <w:pStyle w:val="a4"/>
        <w:rPr>
          <w:rFonts w:ascii="Times New Roman" w:hAnsi="Times New Roman"/>
        </w:rPr>
      </w:pPr>
      <w:r w:rsidRPr="008B1FB5">
        <w:rPr>
          <w:rFonts w:ascii="Times New Roman" w:hAnsi="Times New Roman"/>
        </w:rPr>
        <w:t>A. Гипертрофия гипоталамуса</w:t>
      </w:r>
    </w:p>
    <w:p w:rsidR="00515D94" w:rsidRPr="008B1FB5" w:rsidRDefault="00515D94" w:rsidP="00515D94">
      <w:pPr>
        <w:pStyle w:val="a4"/>
        <w:rPr>
          <w:rFonts w:ascii="Times New Roman" w:hAnsi="Times New Roman"/>
        </w:rPr>
      </w:pPr>
      <w:r w:rsidRPr="008B1FB5">
        <w:rPr>
          <w:rFonts w:ascii="Times New Roman" w:hAnsi="Times New Roman"/>
        </w:rPr>
        <w:t xml:space="preserve">B. Дефицит соматотропина </w:t>
      </w:r>
    </w:p>
    <w:p w:rsidR="00515D94" w:rsidRPr="008B1FB5" w:rsidRDefault="00515D94" w:rsidP="00515D94">
      <w:pPr>
        <w:pStyle w:val="a4"/>
        <w:rPr>
          <w:rFonts w:ascii="Times New Roman" w:hAnsi="Times New Roman"/>
        </w:rPr>
      </w:pPr>
      <w:r w:rsidRPr="008B1FB5">
        <w:rPr>
          <w:rFonts w:ascii="Times New Roman" w:hAnsi="Times New Roman"/>
        </w:rPr>
        <w:t>C. гипертрофия щитовидной железы</w:t>
      </w:r>
    </w:p>
    <w:p w:rsidR="00602DBD" w:rsidRPr="008B1FB5" w:rsidRDefault="00515D94" w:rsidP="00515D94">
      <w:pPr>
        <w:autoSpaceDE w:val="0"/>
        <w:autoSpaceDN w:val="0"/>
        <w:spacing w:after="0" w:line="240" w:lineRule="auto"/>
        <w:rPr>
          <w:rFonts w:ascii="Times New Roman" w:eastAsia="Times New Roman" w:hAnsi="Times New Roman" w:cs="Times New Roman"/>
          <w:color w:val="000000"/>
          <w:lang w:eastAsia="ru-RU"/>
        </w:rPr>
      </w:pPr>
      <w:r w:rsidRPr="008B1FB5">
        <w:rPr>
          <w:rFonts w:ascii="Times New Roman" w:hAnsi="Times New Roman" w:cs="Times New Roman"/>
        </w:rPr>
        <w:t>D. Гиперсекреция гонад</w:t>
      </w:r>
    </w:p>
    <w:p w:rsidR="00515D94" w:rsidRPr="008B1FB5" w:rsidRDefault="00515D94" w:rsidP="00602DBD">
      <w:pPr>
        <w:spacing w:after="0" w:line="240" w:lineRule="auto"/>
        <w:jc w:val="both"/>
        <w:rPr>
          <w:rFonts w:ascii="Times New Roman" w:eastAsia="Times New Roman" w:hAnsi="Times New Roman" w:cs="Times New Roman"/>
          <w:color w:val="000000"/>
          <w:lang w:val="ru-RU" w:eastAsia="ru-RU"/>
        </w:rPr>
      </w:pPr>
    </w:p>
    <w:p w:rsidR="00515D94" w:rsidRPr="008B1FB5" w:rsidRDefault="00F754DE" w:rsidP="00515D94">
      <w:pPr>
        <w:pStyle w:val="a4"/>
        <w:rPr>
          <w:rFonts w:ascii="Times New Roman" w:hAnsi="Times New Roman"/>
        </w:rPr>
      </w:pPr>
      <w:r w:rsidRPr="008B1FB5">
        <w:rPr>
          <w:rFonts w:ascii="Times New Roman" w:eastAsia="Times New Roman" w:hAnsi="Times New Roman"/>
          <w:color w:val="000000"/>
          <w:lang w:eastAsia="ru-RU"/>
        </w:rPr>
        <w:t xml:space="preserve">185. </w:t>
      </w:r>
      <w:r w:rsidR="00515D94" w:rsidRPr="008B1FB5">
        <w:rPr>
          <w:rFonts w:ascii="Times New Roman" w:hAnsi="Times New Roman"/>
        </w:rPr>
        <w:t>Укажите гормоны обеспечивающий гипофизарную регуляцию периферических эндокринных желез?</w:t>
      </w:r>
    </w:p>
    <w:p w:rsidR="00515D94" w:rsidRPr="008B1FB5" w:rsidRDefault="00515D94" w:rsidP="00515D94">
      <w:pPr>
        <w:pStyle w:val="a4"/>
        <w:rPr>
          <w:rFonts w:ascii="Times New Roman" w:hAnsi="Times New Roman"/>
        </w:rPr>
      </w:pPr>
      <w:r w:rsidRPr="008B1FB5">
        <w:rPr>
          <w:rFonts w:ascii="Times New Roman" w:hAnsi="Times New Roman"/>
        </w:rPr>
        <w:t xml:space="preserve">А. Кортикотропин, гонадотропины, тиреотропин. </w:t>
      </w:r>
    </w:p>
    <w:p w:rsidR="00515D94" w:rsidRPr="008B1FB5" w:rsidRDefault="00515D94" w:rsidP="00515D94">
      <w:pPr>
        <w:pStyle w:val="a4"/>
        <w:rPr>
          <w:rFonts w:ascii="Times New Roman" w:hAnsi="Times New Roman"/>
        </w:rPr>
      </w:pPr>
      <w:r w:rsidRPr="008B1FB5">
        <w:rPr>
          <w:rFonts w:ascii="Times New Roman" w:hAnsi="Times New Roman"/>
        </w:rPr>
        <w:t>В. Трийодтиронин, тиреотропин, соматотропин.</w:t>
      </w:r>
    </w:p>
    <w:p w:rsidR="00515D94" w:rsidRPr="008B1FB5" w:rsidRDefault="00515D94" w:rsidP="00515D94">
      <w:pPr>
        <w:pStyle w:val="a4"/>
        <w:rPr>
          <w:rFonts w:ascii="Times New Roman" w:hAnsi="Times New Roman"/>
        </w:rPr>
      </w:pPr>
      <w:r w:rsidRPr="008B1FB5">
        <w:rPr>
          <w:rFonts w:ascii="Times New Roman" w:hAnsi="Times New Roman"/>
        </w:rPr>
        <w:t>С. Инсулин, кортикотропин, альдостерон.</w:t>
      </w:r>
    </w:p>
    <w:p w:rsidR="00515D94" w:rsidRPr="008B1FB5" w:rsidRDefault="00515D94" w:rsidP="00515D94">
      <w:pPr>
        <w:pStyle w:val="a4"/>
        <w:rPr>
          <w:rFonts w:ascii="Times New Roman" w:hAnsi="Times New Roman"/>
        </w:rPr>
      </w:pPr>
      <w:r w:rsidRPr="008B1FB5">
        <w:rPr>
          <w:rFonts w:ascii="Times New Roman" w:hAnsi="Times New Roman"/>
        </w:rPr>
        <w:t>D. Пролактин, соматотропин, глюкагон.</w:t>
      </w:r>
    </w:p>
    <w:p w:rsidR="00F754DE" w:rsidRPr="008B1FB5" w:rsidRDefault="00F754DE" w:rsidP="00515D94">
      <w:pPr>
        <w:spacing w:after="0" w:line="240" w:lineRule="auto"/>
        <w:jc w:val="both"/>
        <w:rPr>
          <w:rFonts w:ascii="Times New Roman" w:eastAsia="Times New Roman" w:hAnsi="Times New Roman" w:cs="Times New Roman"/>
          <w:color w:val="000000"/>
          <w:lang w:val="ru-RU" w:eastAsia="ru-RU"/>
        </w:rPr>
      </w:pPr>
    </w:p>
    <w:p w:rsidR="00515D94" w:rsidRPr="008B1FB5" w:rsidRDefault="00F754DE" w:rsidP="00515D94">
      <w:pPr>
        <w:pStyle w:val="a4"/>
        <w:rPr>
          <w:rFonts w:ascii="Times New Roman" w:hAnsi="Times New Roman"/>
        </w:rPr>
      </w:pPr>
      <w:r w:rsidRPr="008B1FB5">
        <w:rPr>
          <w:rFonts w:ascii="Times New Roman" w:eastAsia="Times New Roman" w:hAnsi="Times New Roman"/>
          <w:color w:val="000000"/>
          <w:lang w:eastAsia="ru-RU"/>
        </w:rPr>
        <w:t xml:space="preserve">186. </w:t>
      </w:r>
      <w:r w:rsidR="00515D94" w:rsidRPr="008B1FB5">
        <w:rPr>
          <w:rFonts w:ascii="Times New Roman" w:hAnsi="Times New Roman"/>
        </w:rPr>
        <w:t>К семейному врачу обратился юноша, 17 лет, пропорционального</w:t>
      </w:r>
    </w:p>
    <w:p w:rsidR="00515D94" w:rsidRPr="008B1FB5" w:rsidRDefault="00515D94" w:rsidP="00515D94">
      <w:pPr>
        <w:pStyle w:val="a4"/>
        <w:rPr>
          <w:rFonts w:ascii="Times New Roman" w:hAnsi="Times New Roman"/>
        </w:rPr>
      </w:pPr>
      <w:r w:rsidRPr="008B1FB5">
        <w:rPr>
          <w:rFonts w:ascii="Times New Roman" w:hAnsi="Times New Roman"/>
        </w:rPr>
        <w:t>телосложения, ростом 115 см. С недостаточностью секреции какого</w:t>
      </w:r>
    </w:p>
    <w:p w:rsidR="00515D94" w:rsidRPr="008B1FB5" w:rsidRDefault="00515D94" w:rsidP="00515D94">
      <w:pPr>
        <w:pStyle w:val="a4"/>
        <w:rPr>
          <w:rFonts w:ascii="Times New Roman" w:hAnsi="Times New Roman"/>
        </w:rPr>
      </w:pPr>
      <w:r w:rsidRPr="008B1FB5">
        <w:rPr>
          <w:rFonts w:ascii="Times New Roman" w:hAnsi="Times New Roman"/>
        </w:rPr>
        <w:t>гормона связано такое состояние?</w:t>
      </w:r>
    </w:p>
    <w:p w:rsidR="00515D94" w:rsidRPr="008B1FB5" w:rsidRDefault="00515D94" w:rsidP="00515D94">
      <w:pPr>
        <w:pStyle w:val="a4"/>
        <w:rPr>
          <w:rFonts w:ascii="Times New Roman" w:hAnsi="Times New Roman"/>
        </w:rPr>
      </w:pPr>
      <w:r w:rsidRPr="008B1FB5">
        <w:rPr>
          <w:rFonts w:ascii="Times New Roman" w:hAnsi="Times New Roman"/>
        </w:rPr>
        <w:t>A. Тестостерона</w:t>
      </w:r>
    </w:p>
    <w:p w:rsidR="00515D94" w:rsidRPr="008B1FB5" w:rsidRDefault="00515D94" w:rsidP="00515D94">
      <w:pPr>
        <w:pStyle w:val="a4"/>
        <w:rPr>
          <w:rFonts w:ascii="Times New Roman" w:hAnsi="Times New Roman"/>
        </w:rPr>
      </w:pPr>
      <w:r w:rsidRPr="008B1FB5">
        <w:rPr>
          <w:rFonts w:ascii="Times New Roman" w:hAnsi="Times New Roman"/>
        </w:rPr>
        <w:t>B. Пролактина</w:t>
      </w:r>
    </w:p>
    <w:p w:rsidR="00515D94" w:rsidRPr="008B1FB5" w:rsidRDefault="00515D94" w:rsidP="00515D94">
      <w:pPr>
        <w:pStyle w:val="a4"/>
        <w:rPr>
          <w:rFonts w:ascii="Times New Roman" w:hAnsi="Times New Roman"/>
        </w:rPr>
      </w:pPr>
      <w:r w:rsidRPr="008B1FB5">
        <w:rPr>
          <w:rFonts w:ascii="Times New Roman" w:hAnsi="Times New Roman"/>
        </w:rPr>
        <w:t xml:space="preserve">C. Соматотропина </w:t>
      </w:r>
    </w:p>
    <w:p w:rsidR="00F754DE" w:rsidRPr="008B1FB5" w:rsidRDefault="00515D94" w:rsidP="00515D94">
      <w:pPr>
        <w:spacing w:after="0" w:line="240" w:lineRule="auto"/>
        <w:ind w:right="-1"/>
        <w:rPr>
          <w:rFonts w:ascii="Times New Roman" w:eastAsia="Times New Roman" w:hAnsi="Times New Roman" w:cs="Times New Roman"/>
          <w:color w:val="000000"/>
          <w:lang w:eastAsia="ru-RU"/>
        </w:rPr>
      </w:pPr>
      <w:r w:rsidRPr="008B1FB5">
        <w:rPr>
          <w:rFonts w:ascii="Times New Roman" w:hAnsi="Times New Roman" w:cs="Times New Roman"/>
        </w:rPr>
        <w:t>D. Адренокортикотропина</w:t>
      </w:r>
    </w:p>
    <w:p w:rsidR="00515D94" w:rsidRPr="008B1FB5" w:rsidRDefault="00515D94" w:rsidP="00602DBD">
      <w:pPr>
        <w:spacing w:after="240" w:line="240" w:lineRule="auto"/>
        <w:jc w:val="both"/>
        <w:rPr>
          <w:rFonts w:ascii="Times New Roman" w:eastAsia="Times New Roman" w:hAnsi="Times New Roman" w:cs="Times New Roman"/>
          <w:color w:val="000000"/>
          <w:lang w:eastAsia="ru-RU"/>
        </w:rPr>
      </w:pPr>
    </w:p>
    <w:p w:rsidR="00515D94" w:rsidRPr="008B1FB5" w:rsidRDefault="00F754DE" w:rsidP="00515D94">
      <w:pPr>
        <w:pStyle w:val="a4"/>
        <w:rPr>
          <w:rFonts w:ascii="Times New Roman" w:hAnsi="Times New Roman"/>
        </w:rPr>
      </w:pPr>
      <w:r w:rsidRPr="008B1FB5">
        <w:rPr>
          <w:rFonts w:ascii="Times New Roman" w:eastAsia="Times New Roman" w:hAnsi="Times New Roman"/>
          <w:color w:val="000000"/>
          <w:lang w:eastAsia="ru-RU"/>
        </w:rPr>
        <w:t xml:space="preserve">187. </w:t>
      </w:r>
      <w:r w:rsidR="00515D94" w:rsidRPr="008B1FB5">
        <w:rPr>
          <w:rFonts w:ascii="Times New Roman" w:hAnsi="Times New Roman"/>
        </w:rPr>
        <w:t>Секреция каких гормонов гипофиза тормозится после приема оральных</w:t>
      </w:r>
    </w:p>
    <w:p w:rsidR="00515D94" w:rsidRPr="008B1FB5" w:rsidRDefault="00515D94" w:rsidP="00515D94">
      <w:pPr>
        <w:pStyle w:val="a4"/>
        <w:rPr>
          <w:rFonts w:ascii="Times New Roman" w:hAnsi="Times New Roman"/>
        </w:rPr>
      </w:pPr>
      <w:r w:rsidRPr="008B1FB5">
        <w:rPr>
          <w:rFonts w:ascii="Times New Roman" w:hAnsi="Times New Roman"/>
        </w:rPr>
        <w:t>контрацептивов, содержащих половые гормоны?</w:t>
      </w:r>
    </w:p>
    <w:p w:rsidR="00515D94" w:rsidRPr="008B1FB5" w:rsidRDefault="00515D94" w:rsidP="00515D94">
      <w:pPr>
        <w:pStyle w:val="a4"/>
        <w:rPr>
          <w:rFonts w:ascii="Times New Roman" w:hAnsi="Times New Roman"/>
        </w:rPr>
      </w:pPr>
      <w:r w:rsidRPr="008B1FB5">
        <w:rPr>
          <w:rFonts w:ascii="Times New Roman" w:hAnsi="Times New Roman"/>
        </w:rPr>
        <w:t xml:space="preserve">A. Гонадотропныых </w:t>
      </w:r>
    </w:p>
    <w:p w:rsidR="00515D94" w:rsidRPr="008B1FB5" w:rsidRDefault="00515D94" w:rsidP="00515D94">
      <w:pPr>
        <w:pStyle w:val="a4"/>
        <w:rPr>
          <w:rFonts w:ascii="Times New Roman" w:hAnsi="Times New Roman"/>
        </w:rPr>
      </w:pPr>
      <w:r w:rsidRPr="008B1FB5">
        <w:rPr>
          <w:rFonts w:ascii="Times New Roman" w:hAnsi="Times New Roman"/>
        </w:rPr>
        <w:t>B. Вазопрессина</w:t>
      </w:r>
    </w:p>
    <w:p w:rsidR="00515D94" w:rsidRPr="008B1FB5" w:rsidRDefault="00515D94" w:rsidP="00515D94">
      <w:pPr>
        <w:pStyle w:val="a4"/>
        <w:rPr>
          <w:rFonts w:ascii="Times New Roman" w:hAnsi="Times New Roman"/>
        </w:rPr>
      </w:pPr>
      <w:r w:rsidRPr="008B1FB5">
        <w:rPr>
          <w:rFonts w:ascii="Times New Roman" w:hAnsi="Times New Roman"/>
        </w:rPr>
        <w:t>C. Тиреотропного</w:t>
      </w:r>
    </w:p>
    <w:p w:rsidR="00F754DE" w:rsidRPr="008B1FB5" w:rsidRDefault="00515D94" w:rsidP="00515D94">
      <w:pPr>
        <w:pStyle w:val="a4"/>
        <w:rPr>
          <w:rFonts w:ascii="Times New Roman" w:hAnsi="Times New Roman"/>
        </w:rPr>
      </w:pPr>
      <w:r w:rsidRPr="008B1FB5">
        <w:rPr>
          <w:rFonts w:ascii="Times New Roman" w:hAnsi="Times New Roman"/>
        </w:rPr>
        <w:t>D. Соматотропного</w:t>
      </w:r>
    </w:p>
    <w:p w:rsidR="00515D94" w:rsidRPr="008B1FB5" w:rsidRDefault="00515D94" w:rsidP="00515D94">
      <w:pPr>
        <w:spacing w:line="240" w:lineRule="auto"/>
        <w:rPr>
          <w:rFonts w:ascii="Times New Roman" w:eastAsia="Times New Roman" w:hAnsi="Times New Roman" w:cs="Times New Roman"/>
          <w:color w:val="000000"/>
          <w:lang w:eastAsia="ru-RU"/>
        </w:rPr>
      </w:pPr>
    </w:p>
    <w:p w:rsidR="00515D94" w:rsidRPr="008B1FB5" w:rsidRDefault="00F754DE" w:rsidP="00515D94">
      <w:pPr>
        <w:pStyle w:val="a4"/>
        <w:rPr>
          <w:rFonts w:ascii="Times New Roman" w:hAnsi="Times New Roman"/>
        </w:rPr>
      </w:pPr>
      <w:r w:rsidRPr="008B1FB5">
        <w:rPr>
          <w:rFonts w:ascii="Times New Roman" w:eastAsia="Times New Roman" w:hAnsi="Times New Roman"/>
          <w:color w:val="000000"/>
          <w:lang w:eastAsia="ru-RU"/>
        </w:rPr>
        <w:t xml:space="preserve">188. </w:t>
      </w:r>
      <w:r w:rsidR="00515D94" w:rsidRPr="008B1FB5">
        <w:rPr>
          <w:rFonts w:ascii="Times New Roman" w:hAnsi="Times New Roman"/>
        </w:rPr>
        <w:t>Укажите периферические эндокринные железы являющееся тропными</w:t>
      </w:r>
    </w:p>
    <w:p w:rsidR="00515D94" w:rsidRPr="008B1FB5" w:rsidRDefault="00515D94" w:rsidP="00515D94">
      <w:pPr>
        <w:pStyle w:val="a4"/>
        <w:rPr>
          <w:rFonts w:ascii="Times New Roman" w:hAnsi="Times New Roman"/>
        </w:rPr>
      </w:pPr>
      <w:r w:rsidRPr="008B1FB5">
        <w:rPr>
          <w:rFonts w:ascii="Times New Roman" w:hAnsi="Times New Roman"/>
        </w:rPr>
        <w:t>гормонами гипофиза?</w:t>
      </w:r>
    </w:p>
    <w:p w:rsidR="00515D94" w:rsidRPr="008B1FB5" w:rsidRDefault="00515D94" w:rsidP="00515D94">
      <w:pPr>
        <w:pStyle w:val="a4"/>
        <w:rPr>
          <w:rFonts w:ascii="Times New Roman" w:hAnsi="Times New Roman"/>
        </w:rPr>
      </w:pPr>
      <w:r w:rsidRPr="008B1FB5">
        <w:rPr>
          <w:rFonts w:ascii="Times New Roman" w:hAnsi="Times New Roman"/>
        </w:rPr>
        <w:t>A. Мозговое вещество надпочечников, половые железы</w:t>
      </w:r>
    </w:p>
    <w:p w:rsidR="00515D94" w:rsidRPr="008B1FB5" w:rsidRDefault="00515D94" w:rsidP="00515D94">
      <w:pPr>
        <w:pStyle w:val="a4"/>
        <w:rPr>
          <w:rFonts w:ascii="Times New Roman" w:hAnsi="Times New Roman"/>
        </w:rPr>
      </w:pPr>
      <w:r w:rsidRPr="008B1FB5">
        <w:rPr>
          <w:rFonts w:ascii="Times New Roman" w:hAnsi="Times New Roman"/>
        </w:rPr>
        <w:t>B. поджелудочная железа, щитовидная и паращитовидная железы</w:t>
      </w:r>
    </w:p>
    <w:p w:rsidR="00515D94" w:rsidRPr="008B1FB5" w:rsidRDefault="00515D94" w:rsidP="00515D94">
      <w:pPr>
        <w:pStyle w:val="a4"/>
        <w:rPr>
          <w:rFonts w:ascii="Times New Roman" w:hAnsi="Times New Roman"/>
        </w:rPr>
      </w:pPr>
      <w:r w:rsidRPr="008B1FB5">
        <w:rPr>
          <w:rFonts w:ascii="Times New Roman" w:hAnsi="Times New Roman"/>
        </w:rPr>
        <w:t>C. Тимус, мозговое вещество надпочечников</w:t>
      </w:r>
    </w:p>
    <w:p w:rsidR="00F754DE" w:rsidRPr="008B1FB5" w:rsidRDefault="00515D94" w:rsidP="00515D94">
      <w:pPr>
        <w:pStyle w:val="a4"/>
        <w:rPr>
          <w:rFonts w:ascii="Times New Roman" w:hAnsi="Times New Roman"/>
        </w:rPr>
      </w:pPr>
      <w:r w:rsidRPr="008B1FB5">
        <w:rPr>
          <w:rFonts w:ascii="Times New Roman" w:hAnsi="Times New Roman"/>
        </w:rPr>
        <w:t xml:space="preserve">D. Корковое вещество надпочечников, половые железы </w:t>
      </w:r>
    </w:p>
    <w:p w:rsidR="00515D94" w:rsidRPr="008B1FB5" w:rsidRDefault="00515D94" w:rsidP="00515D94">
      <w:pPr>
        <w:spacing w:line="240" w:lineRule="auto"/>
        <w:rPr>
          <w:rFonts w:ascii="Times New Roman" w:eastAsia="Times New Roman" w:hAnsi="Times New Roman"/>
          <w:color w:val="000000"/>
          <w:lang w:eastAsia="ru-RU"/>
        </w:rPr>
      </w:pPr>
    </w:p>
    <w:p w:rsidR="00515D94" w:rsidRPr="008B1FB5" w:rsidRDefault="00F754DE" w:rsidP="00515D94">
      <w:pPr>
        <w:pStyle w:val="a4"/>
        <w:rPr>
          <w:rFonts w:ascii="Times New Roman" w:hAnsi="Times New Roman"/>
        </w:rPr>
      </w:pPr>
      <w:r w:rsidRPr="008B1FB5">
        <w:rPr>
          <w:rFonts w:ascii="Times New Roman" w:eastAsia="Times New Roman" w:hAnsi="Times New Roman"/>
          <w:color w:val="000000"/>
          <w:lang w:eastAsia="ru-RU"/>
        </w:rPr>
        <w:t xml:space="preserve">189. </w:t>
      </w:r>
      <w:r w:rsidR="00515D94" w:rsidRPr="008B1FB5">
        <w:rPr>
          <w:rFonts w:ascii="Times New Roman" w:hAnsi="Times New Roman"/>
        </w:rPr>
        <w:t>Женщина, 25 лет, через месяц после родов обратилась к врачу с</w:t>
      </w:r>
    </w:p>
    <w:p w:rsidR="00515D94" w:rsidRPr="008B1FB5" w:rsidRDefault="00515D94" w:rsidP="00515D94">
      <w:pPr>
        <w:pStyle w:val="a4"/>
        <w:rPr>
          <w:rFonts w:ascii="Times New Roman" w:hAnsi="Times New Roman"/>
        </w:rPr>
      </w:pPr>
      <w:r w:rsidRPr="008B1FB5">
        <w:rPr>
          <w:rFonts w:ascii="Times New Roman" w:hAnsi="Times New Roman"/>
        </w:rPr>
        <w:lastRenderedPageBreak/>
        <w:t>жалобой на снижение образования молока. Назовите дефицит какого гормона</w:t>
      </w:r>
    </w:p>
    <w:p w:rsidR="00515D94" w:rsidRPr="008B1FB5" w:rsidRDefault="00515D94" w:rsidP="00515D94">
      <w:pPr>
        <w:pStyle w:val="a4"/>
        <w:rPr>
          <w:rFonts w:ascii="Times New Roman" w:hAnsi="Times New Roman"/>
        </w:rPr>
      </w:pPr>
      <w:r w:rsidRPr="008B1FB5">
        <w:rPr>
          <w:rFonts w:ascii="Times New Roman" w:hAnsi="Times New Roman"/>
        </w:rPr>
        <w:t>привел к такому состоянию?</w:t>
      </w:r>
    </w:p>
    <w:p w:rsidR="00515D94" w:rsidRPr="008B1FB5" w:rsidRDefault="00515D94" w:rsidP="00515D94">
      <w:pPr>
        <w:pStyle w:val="a4"/>
        <w:rPr>
          <w:rFonts w:ascii="Times New Roman" w:hAnsi="Times New Roman"/>
        </w:rPr>
      </w:pPr>
      <w:r w:rsidRPr="008B1FB5">
        <w:rPr>
          <w:rFonts w:ascii="Times New Roman" w:hAnsi="Times New Roman"/>
        </w:rPr>
        <w:t xml:space="preserve">A. Пролактина. </w:t>
      </w:r>
    </w:p>
    <w:p w:rsidR="00515D94" w:rsidRPr="008B1FB5" w:rsidRDefault="00515D94" w:rsidP="00515D94">
      <w:pPr>
        <w:pStyle w:val="a4"/>
        <w:rPr>
          <w:rFonts w:ascii="Times New Roman" w:hAnsi="Times New Roman"/>
        </w:rPr>
      </w:pPr>
      <w:r w:rsidRPr="008B1FB5">
        <w:rPr>
          <w:rFonts w:ascii="Times New Roman" w:hAnsi="Times New Roman"/>
        </w:rPr>
        <w:t>B. Соматостатина.</w:t>
      </w:r>
    </w:p>
    <w:p w:rsidR="00515D94" w:rsidRPr="008B1FB5" w:rsidRDefault="00515D94" w:rsidP="00515D94">
      <w:pPr>
        <w:pStyle w:val="a4"/>
        <w:rPr>
          <w:rFonts w:ascii="Times New Roman" w:hAnsi="Times New Roman"/>
        </w:rPr>
      </w:pPr>
      <w:r w:rsidRPr="008B1FB5">
        <w:rPr>
          <w:rFonts w:ascii="Times New Roman" w:hAnsi="Times New Roman"/>
        </w:rPr>
        <w:t>C. Адренокортикотропного гормона.</w:t>
      </w:r>
    </w:p>
    <w:p w:rsidR="00515D94" w:rsidRPr="008B1FB5" w:rsidRDefault="00515D94" w:rsidP="00515D94">
      <w:pPr>
        <w:pStyle w:val="a4"/>
        <w:rPr>
          <w:rFonts w:ascii="Times New Roman" w:hAnsi="Times New Roman"/>
        </w:rPr>
      </w:pPr>
      <w:r w:rsidRPr="008B1FB5">
        <w:rPr>
          <w:rFonts w:ascii="Times New Roman" w:hAnsi="Times New Roman"/>
        </w:rPr>
        <w:t>D. Инсулина.</w:t>
      </w:r>
    </w:p>
    <w:p w:rsidR="00515D94" w:rsidRPr="008B1FB5" w:rsidRDefault="00515D94" w:rsidP="00515D94">
      <w:pPr>
        <w:spacing w:after="0" w:line="240" w:lineRule="auto"/>
        <w:jc w:val="both"/>
        <w:rPr>
          <w:rFonts w:ascii="Times New Roman" w:eastAsia="Times New Roman" w:hAnsi="Times New Roman" w:cs="Times New Roman"/>
          <w:color w:val="000000"/>
          <w:lang w:eastAsia="ru-RU"/>
        </w:rPr>
      </w:pPr>
    </w:p>
    <w:p w:rsidR="00515D94" w:rsidRPr="008B1FB5" w:rsidRDefault="00F754DE" w:rsidP="00515D94">
      <w:pPr>
        <w:pStyle w:val="a4"/>
        <w:rPr>
          <w:rFonts w:ascii="Times New Roman" w:hAnsi="Times New Roman"/>
        </w:rPr>
      </w:pPr>
      <w:r w:rsidRPr="008B1FB5">
        <w:rPr>
          <w:rFonts w:ascii="Times New Roman" w:eastAsia="Times New Roman" w:hAnsi="Times New Roman"/>
          <w:color w:val="000000"/>
          <w:lang w:eastAsia="ru-RU"/>
        </w:rPr>
        <w:t xml:space="preserve">190. </w:t>
      </w:r>
      <w:r w:rsidR="00515D94" w:rsidRPr="008B1FB5">
        <w:rPr>
          <w:rFonts w:ascii="Times New Roman" w:hAnsi="Times New Roman"/>
        </w:rPr>
        <w:t>Укажите секреция какого гормона увеличивается во время сна?</w:t>
      </w:r>
    </w:p>
    <w:p w:rsidR="00515D94" w:rsidRPr="008B1FB5" w:rsidRDefault="00515D94" w:rsidP="00515D94">
      <w:pPr>
        <w:pStyle w:val="a4"/>
        <w:rPr>
          <w:rFonts w:ascii="Times New Roman" w:hAnsi="Times New Roman"/>
        </w:rPr>
      </w:pPr>
      <w:r w:rsidRPr="008B1FB5">
        <w:rPr>
          <w:rFonts w:ascii="Times New Roman" w:hAnsi="Times New Roman"/>
        </w:rPr>
        <w:t>A. Соматотропин, пролактин</w:t>
      </w:r>
      <w:r w:rsidR="007863A8" w:rsidRPr="008B1FB5">
        <w:rPr>
          <w:rFonts w:ascii="Times New Roman" w:hAnsi="Times New Roman"/>
        </w:rPr>
        <w:t xml:space="preserve"> </w:t>
      </w:r>
    </w:p>
    <w:p w:rsidR="00515D94" w:rsidRPr="008B1FB5" w:rsidRDefault="00515D94" w:rsidP="00515D94">
      <w:pPr>
        <w:pStyle w:val="a4"/>
        <w:rPr>
          <w:rFonts w:ascii="Times New Roman" w:hAnsi="Times New Roman"/>
        </w:rPr>
      </w:pPr>
      <w:r w:rsidRPr="008B1FB5">
        <w:rPr>
          <w:rFonts w:ascii="Times New Roman" w:hAnsi="Times New Roman"/>
        </w:rPr>
        <w:t>B. Адреналин, вазопрессин</w:t>
      </w:r>
    </w:p>
    <w:p w:rsidR="00515D94" w:rsidRPr="008B1FB5" w:rsidRDefault="00515D94" w:rsidP="00515D94">
      <w:pPr>
        <w:pStyle w:val="a4"/>
        <w:rPr>
          <w:rFonts w:ascii="Times New Roman" w:hAnsi="Times New Roman"/>
        </w:rPr>
      </w:pPr>
      <w:r w:rsidRPr="008B1FB5">
        <w:rPr>
          <w:rFonts w:ascii="Times New Roman" w:hAnsi="Times New Roman"/>
        </w:rPr>
        <w:t>C. Кортизол, вазопрессин</w:t>
      </w:r>
    </w:p>
    <w:p w:rsidR="00515D94" w:rsidRPr="008B1FB5" w:rsidRDefault="00515D94" w:rsidP="00515D94">
      <w:pPr>
        <w:pStyle w:val="a4"/>
        <w:rPr>
          <w:rFonts w:ascii="Times New Roman" w:hAnsi="Times New Roman"/>
        </w:rPr>
      </w:pPr>
      <w:r w:rsidRPr="008B1FB5">
        <w:rPr>
          <w:rFonts w:ascii="Times New Roman" w:hAnsi="Times New Roman"/>
        </w:rPr>
        <w:t>D. Пролактин, кортизол</w:t>
      </w:r>
    </w:p>
    <w:p w:rsidR="00F754DE" w:rsidRPr="008B1FB5" w:rsidRDefault="00F754DE" w:rsidP="00515D94">
      <w:pPr>
        <w:spacing w:after="0" w:line="240" w:lineRule="auto"/>
        <w:jc w:val="both"/>
        <w:rPr>
          <w:rFonts w:ascii="Times New Roman" w:eastAsia="Times New Roman" w:hAnsi="Times New Roman" w:cs="Times New Roman"/>
          <w:color w:val="000000"/>
          <w:lang w:val="ru-RU" w:eastAsia="ru-RU"/>
        </w:rPr>
      </w:pPr>
    </w:p>
    <w:p w:rsidR="00515D94" w:rsidRPr="008B1FB5" w:rsidRDefault="00F754DE" w:rsidP="00515D94">
      <w:pPr>
        <w:pStyle w:val="a4"/>
        <w:rPr>
          <w:rFonts w:ascii="Times New Roman" w:hAnsi="Times New Roman"/>
        </w:rPr>
      </w:pPr>
      <w:r w:rsidRPr="008B1FB5">
        <w:rPr>
          <w:rFonts w:ascii="Times New Roman" w:eastAsia="Times New Roman" w:hAnsi="Times New Roman"/>
          <w:color w:val="000000"/>
          <w:lang w:eastAsia="ru-RU"/>
        </w:rPr>
        <w:t xml:space="preserve">191. </w:t>
      </w:r>
      <w:r w:rsidR="00515D94" w:rsidRPr="008B1FB5">
        <w:rPr>
          <w:rFonts w:ascii="Times New Roman" w:hAnsi="Times New Roman"/>
        </w:rPr>
        <w:t>Рост ребенка 10 лет достигает 178 см, масса - 64 кг. С нарушением</w:t>
      </w:r>
    </w:p>
    <w:p w:rsidR="00515D94" w:rsidRPr="008B1FB5" w:rsidRDefault="00515D94" w:rsidP="00515D94">
      <w:pPr>
        <w:pStyle w:val="a4"/>
        <w:rPr>
          <w:rFonts w:ascii="Times New Roman" w:hAnsi="Times New Roman"/>
        </w:rPr>
      </w:pPr>
      <w:r w:rsidRPr="008B1FB5">
        <w:rPr>
          <w:rFonts w:ascii="Times New Roman" w:hAnsi="Times New Roman"/>
        </w:rPr>
        <w:t>деятельности какой эндокринной железы это связано?</w:t>
      </w:r>
    </w:p>
    <w:p w:rsidR="00515D94" w:rsidRPr="008B1FB5" w:rsidRDefault="00515D94" w:rsidP="00515D94">
      <w:pPr>
        <w:pStyle w:val="a4"/>
        <w:rPr>
          <w:rFonts w:ascii="Times New Roman" w:hAnsi="Times New Roman"/>
        </w:rPr>
      </w:pPr>
      <w:r w:rsidRPr="008B1FB5">
        <w:rPr>
          <w:rFonts w:ascii="Times New Roman" w:hAnsi="Times New Roman"/>
        </w:rPr>
        <w:t>А. Надпочечников</w:t>
      </w:r>
    </w:p>
    <w:p w:rsidR="00515D94" w:rsidRPr="008B1FB5" w:rsidRDefault="00515D94" w:rsidP="00515D94">
      <w:pPr>
        <w:pStyle w:val="a4"/>
        <w:rPr>
          <w:rFonts w:ascii="Times New Roman" w:hAnsi="Times New Roman"/>
        </w:rPr>
      </w:pPr>
      <w:r w:rsidRPr="008B1FB5">
        <w:rPr>
          <w:rFonts w:ascii="Times New Roman" w:hAnsi="Times New Roman"/>
        </w:rPr>
        <w:t>В. Щитовидной железы</w:t>
      </w:r>
    </w:p>
    <w:p w:rsidR="00515D94" w:rsidRPr="008B1FB5" w:rsidRDefault="00515D94" w:rsidP="00515D94">
      <w:pPr>
        <w:pStyle w:val="a4"/>
        <w:rPr>
          <w:rFonts w:ascii="Times New Roman" w:hAnsi="Times New Roman"/>
        </w:rPr>
      </w:pPr>
      <w:r w:rsidRPr="008B1FB5">
        <w:rPr>
          <w:rFonts w:ascii="Times New Roman" w:hAnsi="Times New Roman"/>
        </w:rPr>
        <w:t>С. Половых желез</w:t>
      </w:r>
    </w:p>
    <w:p w:rsidR="00515D94" w:rsidRPr="008B1FB5" w:rsidRDefault="00515D94" w:rsidP="00515D94">
      <w:pPr>
        <w:pStyle w:val="a4"/>
        <w:rPr>
          <w:rFonts w:ascii="Times New Roman" w:hAnsi="Times New Roman"/>
        </w:rPr>
      </w:pPr>
      <w:r w:rsidRPr="008B1FB5">
        <w:rPr>
          <w:rFonts w:ascii="Times New Roman" w:hAnsi="Times New Roman"/>
        </w:rPr>
        <w:t>D. Гипофиза</w:t>
      </w:r>
      <w:r w:rsidR="007863A8" w:rsidRPr="008B1FB5">
        <w:rPr>
          <w:rFonts w:ascii="Times New Roman" w:hAnsi="Times New Roman"/>
        </w:rPr>
        <w:t xml:space="preserve"> </w:t>
      </w:r>
    </w:p>
    <w:p w:rsidR="00F754DE" w:rsidRPr="008B1FB5" w:rsidRDefault="00F754DE" w:rsidP="00515D94">
      <w:pPr>
        <w:pStyle w:val="a4"/>
        <w:rPr>
          <w:rFonts w:ascii="Times New Roman" w:eastAsia="Times New Roman" w:hAnsi="Times New Roman"/>
          <w:color w:val="000000"/>
          <w:lang w:eastAsia="ru-RU"/>
        </w:rPr>
      </w:pPr>
    </w:p>
    <w:p w:rsidR="00515D94" w:rsidRPr="008B1FB5" w:rsidRDefault="00F754DE" w:rsidP="00515D94">
      <w:pPr>
        <w:pStyle w:val="a4"/>
        <w:rPr>
          <w:rFonts w:ascii="Times New Roman" w:hAnsi="Times New Roman"/>
        </w:rPr>
      </w:pPr>
      <w:r w:rsidRPr="008B1FB5">
        <w:rPr>
          <w:rFonts w:ascii="Times New Roman" w:eastAsia="Times New Roman" w:hAnsi="Times New Roman"/>
          <w:color w:val="000000"/>
          <w:lang w:eastAsia="ru-RU"/>
        </w:rPr>
        <w:t xml:space="preserve">192. </w:t>
      </w:r>
      <w:r w:rsidR="00515D94" w:rsidRPr="008B1FB5">
        <w:rPr>
          <w:rFonts w:ascii="Times New Roman" w:hAnsi="Times New Roman"/>
        </w:rPr>
        <w:t>Как отражаются на физическом развитии гипертиреоидное состояния</w:t>
      </w:r>
    </w:p>
    <w:p w:rsidR="00515D94" w:rsidRPr="008B1FB5" w:rsidRDefault="00515D94" w:rsidP="00515D94">
      <w:pPr>
        <w:pStyle w:val="a4"/>
        <w:rPr>
          <w:rFonts w:ascii="Times New Roman" w:hAnsi="Times New Roman"/>
        </w:rPr>
      </w:pPr>
      <w:r w:rsidRPr="008B1FB5">
        <w:rPr>
          <w:rFonts w:ascii="Times New Roman" w:hAnsi="Times New Roman"/>
        </w:rPr>
        <w:t>у детей?</w:t>
      </w:r>
    </w:p>
    <w:p w:rsidR="00515D94" w:rsidRPr="008B1FB5" w:rsidRDefault="00515D94" w:rsidP="00515D94">
      <w:pPr>
        <w:pStyle w:val="a4"/>
        <w:rPr>
          <w:rFonts w:ascii="Times New Roman" w:hAnsi="Times New Roman"/>
        </w:rPr>
      </w:pPr>
      <w:r w:rsidRPr="008B1FB5">
        <w:rPr>
          <w:rFonts w:ascii="Times New Roman" w:hAnsi="Times New Roman"/>
        </w:rPr>
        <w:t>A. Снижение массы тела при пониженном аппетите</w:t>
      </w:r>
    </w:p>
    <w:p w:rsidR="00515D94" w:rsidRPr="008B1FB5" w:rsidRDefault="00515D94" w:rsidP="00515D94">
      <w:pPr>
        <w:pStyle w:val="a4"/>
        <w:rPr>
          <w:rFonts w:ascii="Times New Roman" w:hAnsi="Times New Roman"/>
        </w:rPr>
      </w:pPr>
      <w:r w:rsidRPr="008B1FB5">
        <w:rPr>
          <w:rFonts w:ascii="Times New Roman" w:hAnsi="Times New Roman"/>
        </w:rPr>
        <w:t>B. Увеличение массы тела при повышенном аппетите</w:t>
      </w:r>
    </w:p>
    <w:p w:rsidR="00515D94" w:rsidRPr="008B1FB5" w:rsidRDefault="00515D94" w:rsidP="00515D94">
      <w:pPr>
        <w:pStyle w:val="a4"/>
        <w:rPr>
          <w:rFonts w:ascii="Times New Roman" w:hAnsi="Times New Roman"/>
        </w:rPr>
      </w:pPr>
      <w:r w:rsidRPr="008B1FB5">
        <w:rPr>
          <w:rFonts w:ascii="Times New Roman" w:hAnsi="Times New Roman"/>
        </w:rPr>
        <w:t>C. Снижение массы тела при повышенном аппетите</w:t>
      </w:r>
      <w:r w:rsidR="007863A8" w:rsidRPr="008B1FB5">
        <w:rPr>
          <w:rFonts w:ascii="Times New Roman" w:hAnsi="Times New Roman"/>
        </w:rPr>
        <w:t xml:space="preserve"> </w:t>
      </w:r>
    </w:p>
    <w:p w:rsidR="00515D94" w:rsidRPr="008B1FB5" w:rsidRDefault="00515D94" w:rsidP="00515D94">
      <w:pPr>
        <w:pStyle w:val="a4"/>
        <w:rPr>
          <w:rFonts w:ascii="Times New Roman" w:hAnsi="Times New Roman"/>
        </w:rPr>
      </w:pPr>
      <w:r w:rsidRPr="008B1FB5">
        <w:rPr>
          <w:rFonts w:ascii="Times New Roman" w:hAnsi="Times New Roman"/>
        </w:rPr>
        <w:t>D. Увеличение массы тела при пониженном аппетите</w:t>
      </w:r>
    </w:p>
    <w:p w:rsidR="00F754DE" w:rsidRPr="008B1FB5" w:rsidRDefault="00F754DE" w:rsidP="00515D94">
      <w:pPr>
        <w:pStyle w:val="a4"/>
        <w:rPr>
          <w:rFonts w:ascii="Times New Roman" w:eastAsia="Times New Roman" w:hAnsi="Times New Roman"/>
          <w:color w:val="000000"/>
          <w:lang w:eastAsia="ru-RU"/>
        </w:rPr>
      </w:pPr>
    </w:p>
    <w:p w:rsidR="00515D94" w:rsidRPr="008B1FB5" w:rsidRDefault="00F754DE" w:rsidP="00515D94">
      <w:pPr>
        <w:pStyle w:val="a4"/>
        <w:rPr>
          <w:rFonts w:ascii="Times New Roman" w:hAnsi="Times New Roman"/>
        </w:rPr>
      </w:pPr>
      <w:r w:rsidRPr="008B1FB5">
        <w:rPr>
          <w:rFonts w:ascii="Times New Roman" w:eastAsia="Times New Roman" w:hAnsi="Times New Roman"/>
          <w:color w:val="000000"/>
          <w:lang w:eastAsia="ru-RU"/>
        </w:rPr>
        <w:t xml:space="preserve">193. </w:t>
      </w:r>
      <w:r w:rsidR="00515D94" w:rsidRPr="008B1FB5">
        <w:rPr>
          <w:rFonts w:ascii="Times New Roman" w:hAnsi="Times New Roman"/>
        </w:rPr>
        <w:t>Укажите какие анамнестические данные характерны для гипофизарного</w:t>
      </w:r>
    </w:p>
    <w:p w:rsidR="00515D94" w:rsidRPr="008B1FB5" w:rsidRDefault="00515D94" w:rsidP="00515D94">
      <w:pPr>
        <w:pStyle w:val="a4"/>
        <w:rPr>
          <w:rFonts w:ascii="Times New Roman" w:hAnsi="Times New Roman"/>
        </w:rPr>
      </w:pPr>
      <w:r w:rsidRPr="008B1FB5">
        <w:rPr>
          <w:rFonts w:ascii="Times New Roman" w:hAnsi="Times New Roman"/>
        </w:rPr>
        <w:t>нанизма?</w:t>
      </w:r>
    </w:p>
    <w:p w:rsidR="00515D94" w:rsidRPr="008B1FB5" w:rsidRDefault="00515D94" w:rsidP="00515D94">
      <w:pPr>
        <w:pStyle w:val="a4"/>
        <w:rPr>
          <w:rFonts w:ascii="Times New Roman" w:hAnsi="Times New Roman"/>
        </w:rPr>
      </w:pPr>
      <w:r w:rsidRPr="008B1FB5">
        <w:rPr>
          <w:rFonts w:ascii="Times New Roman" w:hAnsi="Times New Roman"/>
        </w:rPr>
        <w:t>A. Пониженный рост и масса тела при рождении</w:t>
      </w:r>
    </w:p>
    <w:p w:rsidR="00515D94" w:rsidRPr="008B1FB5" w:rsidRDefault="00515D94" w:rsidP="00515D94">
      <w:pPr>
        <w:pStyle w:val="a4"/>
        <w:rPr>
          <w:rFonts w:ascii="Times New Roman" w:hAnsi="Times New Roman"/>
        </w:rPr>
      </w:pPr>
      <w:r w:rsidRPr="008B1FB5">
        <w:rPr>
          <w:rFonts w:ascii="Times New Roman" w:hAnsi="Times New Roman"/>
        </w:rPr>
        <w:t>В. Задержка роста с первых месяцев жизни</w:t>
      </w:r>
    </w:p>
    <w:p w:rsidR="00515D94" w:rsidRPr="008B1FB5" w:rsidRDefault="00515D94" w:rsidP="00515D94">
      <w:pPr>
        <w:pStyle w:val="a4"/>
        <w:rPr>
          <w:rFonts w:ascii="Times New Roman" w:hAnsi="Times New Roman"/>
        </w:rPr>
      </w:pPr>
      <w:r w:rsidRPr="008B1FB5">
        <w:rPr>
          <w:rFonts w:ascii="Times New Roman" w:hAnsi="Times New Roman"/>
        </w:rPr>
        <w:t>С. Нормальный рост и масса при рождении</w:t>
      </w:r>
      <w:r w:rsidR="007863A8" w:rsidRPr="008B1FB5">
        <w:rPr>
          <w:rFonts w:ascii="Times New Roman" w:hAnsi="Times New Roman"/>
        </w:rPr>
        <w:t xml:space="preserve"> </w:t>
      </w:r>
    </w:p>
    <w:p w:rsidR="00515D94" w:rsidRPr="008B1FB5" w:rsidRDefault="00515D94" w:rsidP="00515D94">
      <w:pPr>
        <w:pStyle w:val="a4"/>
        <w:rPr>
          <w:rFonts w:ascii="Times New Roman" w:hAnsi="Times New Roman"/>
        </w:rPr>
      </w:pPr>
      <w:r w:rsidRPr="008B1FB5">
        <w:rPr>
          <w:rFonts w:ascii="Times New Roman" w:hAnsi="Times New Roman"/>
        </w:rPr>
        <w:t>D. Задержка роста диагностируется с 5 лет</w:t>
      </w:r>
    </w:p>
    <w:p w:rsidR="00F754DE" w:rsidRPr="008B1FB5" w:rsidRDefault="00F754DE" w:rsidP="00515D94">
      <w:pPr>
        <w:pStyle w:val="a4"/>
        <w:rPr>
          <w:rFonts w:ascii="Times New Roman" w:eastAsia="Times New Roman" w:hAnsi="Times New Roman"/>
          <w:color w:val="000000"/>
          <w:lang w:eastAsia="ru-RU"/>
        </w:rPr>
      </w:pPr>
    </w:p>
    <w:p w:rsidR="00515D94" w:rsidRPr="008B1FB5" w:rsidRDefault="00F754DE" w:rsidP="00515D94">
      <w:pPr>
        <w:pStyle w:val="a4"/>
        <w:rPr>
          <w:rFonts w:ascii="Times New Roman" w:hAnsi="Times New Roman"/>
        </w:rPr>
      </w:pPr>
      <w:r w:rsidRPr="008B1FB5">
        <w:rPr>
          <w:rFonts w:ascii="Times New Roman" w:eastAsia="Times New Roman" w:hAnsi="Times New Roman"/>
          <w:color w:val="000000"/>
          <w:lang w:eastAsia="ru-RU"/>
        </w:rPr>
        <w:t xml:space="preserve">194. </w:t>
      </w:r>
      <w:r w:rsidR="00515D94" w:rsidRPr="008B1FB5">
        <w:rPr>
          <w:rFonts w:ascii="Times New Roman" w:hAnsi="Times New Roman"/>
        </w:rPr>
        <w:t>Какие методы диагностики не являются необходимыми в</w:t>
      </w:r>
    </w:p>
    <w:p w:rsidR="00515D94" w:rsidRPr="008B1FB5" w:rsidRDefault="00515D94" w:rsidP="00515D94">
      <w:pPr>
        <w:pStyle w:val="a4"/>
        <w:rPr>
          <w:rFonts w:ascii="Times New Roman" w:hAnsi="Times New Roman"/>
        </w:rPr>
      </w:pPr>
      <w:r w:rsidRPr="008B1FB5">
        <w:rPr>
          <w:rFonts w:ascii="Times New Roman" w:hAnsi="Times New Roman"/>
        </w:rPr>
        <w:t>дифференциации пола?</w:t>
      </w:r>
    </w:p>
    <w:p w:rsidR="00515D94" w:rsidRPr="008B1FB5" w:rsidRDefault="00515D94" w:rsidP="00515D94">
      <w:pPr>
        <w:pStyle w:val="a4"/>
        <w:rPr>
          <w:rFonts w:ascii="Times New Roman" w:hAnsi="Times New Roman"/>
        </w:rPr>
      </w:pPr>
      <w:r w:rsidRPr="008B1FB5">
        <w:rPr>
          <w:rFonts w:ascii="Times New Roman" w:hAnsi="Times New Roman"/>
        </w:rPr>
        <w:t>А. Кариотипирование</w:t>
      </w:r>
    </w:p>
    <w:p w:rsidR="00515D94" w:rsidRPr="008B1FB5" w:rsidRDefault="00515D94" w:rsidP="00515D94">
      <w:pPr>
        <w:pStyle w:val="a4"/>
        <w:rPr>
          <w:rFonts w:ascii="Times New Roman" w:hAnsi="Times New Roman"/>
        </w:rPr>
      </w:pPr>
      <w:r w:rsidRPr="008B1FB5">
        <w:rPr>
          <w:rFonts w:ascii="Times New Roman" w:hAnsi="Times New Roman"/>
        </w:rPr>
        <w:t>В. КТ и УЗИ органов малого таза</w:t>
      </w:r>
    </w:p>
    <w:p w:rsidR="00515D94" w:rsidRPr="008B1FB5" w:rsidRDefault="00515D94" w:rsidP="00515D94">
      <w:pPr>
        <w:pStyle w:val="a4"/>
        <w:rPr>
          <w:rFonts w:ascii="Times New Roman" w:hAnsi="Times New Roman"/>
        </w:rPr>
      </w:pPr>
      <w:r w:rsidRPr="008B1FB5">
        <w:rPr>
          <w:rFonts w:ascii="Times New Roman" w:hAnsi="Times New Roman"/>
        </w:rPr>
        <w:t>С. Электроэнцефалография</w:t>
      </w:r>
      <w:r w:rsidR="007863A8" w:rsidRPr="008B1FB5">
        <w:rPr>
          <w:rFonts w:ascii="Times New Roman" w:hAnsi="Times New Roman"/>
        </w:rPr>
        <w:t xml:space="preserve"> </w:t>
      </w:r>
    </w:p>
    <w:p w:rsidR="00F754DE" w:rsidRPr="008B1FB5" w:rsidRDefault="00515D94" w:rsidP="00515D94">
      <w:pPr>
        <w:pStyle w:val="a4"/>
        <w:rPr>
          <w:rFonts w:ascii="Times New Roman" w:eastAsia="Times New Roman" w:hAnsi="Times New Roman"/>
          <w:color w:val="000000"/>
          <w:lang w:eastAsia="ru-RU"/>
        </w:rPr>
      </w:pPr>
      <w:r w:rsidRPr="008B1FB5">
        <w:rPr>
          <w:rFonts w:ascii="Times New Roman" w:hAnsi="Times New Roman"/>
        </w:rPr>
        <w:t>D. Содержание гормонов и их регуляторов в сыворотке крови</w:t>
      </w:r>
    </w:p>
    <w:p w:rsidR="002737CF" w:rsidRPr="008B1FB5" w:rsidRDefault="002737CF" w:rsidP="00F754DE">
      <w:pPr>
        <w:pStyle w:val="a4"/>
        <w:rPr>
          <w:rFonts w:ascii="Times New Roman" w:eastAsia="Times New Roman" w:hAnsi="Times New Roman"/>
          <w:color w:val="000000"/>
          <w:lang w:eastAsia="ru-RU"/>
        </w:rPr>
      </w:pPr>
    </w:p>
    <w:p w:rsidR="002737CF" w:rsidRPr="008B1FB5" w:rsidRDefault="00F754DE" w:rsidP="002737CF">
      <w:pPr>
        <w:pStyle w:val="a4"/>
        <w:rPr>
          <w:rFonts w:ascii="Times New Roman" w:hAnsi="Times New Roman"/>
        </w:rPr>
      </w:pPr>
      <w:r w:rsidRPr="008B1FB5">
        <w:rPr>
          <w:rFonts w:ascii="Times New Roman" w:eastAsia="Times New Roman" w:hAnsi="Times New Roman"/>
          <w:color w:val="000000"/>
          <w:lang w:eastAsia="ru-RU"/>
        </w:rPr>
        <w:t xml:space="preserve">195. </w:t>
      </w:r>
      <w:r w:rsidR="002737CF" w:rsidRPr="008B1FB5">
        <w:rPr>
          <w:rFonts w:ascii="Times New Roman" w:hAnsi="Times New Roman"/>
        </w:rPr>
        <w:t xml:space="preserve">Укажите что характерно для диффузного токсического зоба, протекающего с тиреотоксикозом средней степени тяжести: </w:t>
      </w:r>
    </w:p>
    <w:p w:rsidR="002737CF" w:rsidRPr="008B1FB5" w:rsidRDefault="002737CF" w:rsidP="002737CF">
      <w:pPr>
        <w:pStyle w:val="a4"/>
        <w:rPr>
          <w:rFonts w:ascii="Times New Roman" w:hAnsi="Times New Roman"/>
        </w:rPr>
      </w:pPr>
      <w:r w:rsidRPr="008B1FB5">
        <w:rPr>
          <w:rFonts w:ascii="Times New Roman" w:hAnsi="Times New Roman"/>
        </w:rPr>
        <w:t xml:space="preserve">А. повышения психоэмоциональной возбудимости </w:t>
      </w:r>
    </w:p>
    <w:p w:rsidR="002737CF" w:rsidRPr="008B1FB5" w:rsidRDefault="002737CF" w:rsidP="002737CF">
      <w:pPr>
        <w:pStyle w:val="a4"/>
        <w:rPr>
          <w:rFonts w:ascii="Times New Roman" w:hAnsi="Times New Roman"/>
        </w:rPr>
      </w:pPr>
      <w:r w:rsidRPr="008B1FB5">
        <w:rPr>
          <w:rFonts w:ascii="Times New Roman" w:hAnsi="Times New Roman"/>
        </w:rPr>
        <w:t xml:space="preserve">Б. повышение трудоспособности </w:t>
      </w:r>
    </w:p>
    <w:p w:rsidR="002737CF" w:rsidRPr="008B1FB5" w:rsidRDefault="002737CF" w:rsidP="002737CF">
      <w:pPr>
        <w:pStyle w:val="a4"/>
        <w:rPr>
          <w:rFonts w:ascii="Times New Roman" w:hAnsi="Times New Roman"/>
        </w:rPr>
      </w:pPr>
      <w:r w:rsidRPr="008B1FB5">
        <w:rPr>
          <w:rFonts w:ascii="Times New Roman" w:hAnsi="Times New Roman"/>
        </w:rPr>
        <w:t>В. появления мерцательной аритмии</w:t>
      </w:r>
    </w:p>
    <w:p w:rsidR="002737CF" w:rsidRPr="008B1FB5" w:rsidRDefault="002737CF" w:rsidP="002737CF">
      <w:pPr>
        <w:pStyle w:val="a4"/>
        <w:rPr>
          <w:rFonts w:ascii="Times New Roman" w:hAnsi="Times New Roman"/>
        </w:rPr>
      </w:pPr>
      <w:r w:rsidRPr="008B1FB5">
        <w:rPr>
          <w:rFonts w:ascii="Times New Roman" w:hAnsi="Times New Roman"/>
        </w:rPr>
        <w:t xml:space="preserve">Г. увеличение массы тела на 15-20% от исходной </w:t>
      </w:r>
    </w:p>
    <w:p w:rsidR="00F754DE" w:rsidRPr="008B1FB5" w:rsidRDefault="00F754DE" w:rsidP="002737CF">
      <w:pPr>
        <w:pStyle w:val="a4"/>
        <w:rPr>
          <w:rFonts w:ascii="Times New Roman" w:eastAsia="Times New Roman" w:hAnsi="Times New Roman"/>
          <w:color w:val="000000"/>
          <w:lang w:eastAsia="ru-RU"/>
        </w:rPr>
      </w:pPr>
    </w:p>
    <w:p w:rsidR="002737CF" w:rsidRPr="008B1FB5" w:rsidRDefault="00F754DE" w:rsidP="002737CF">
      <w:pPr>
        <w:pStyle w:val="a4"/>
        <w:rPr>
          <w:rFonts w:ascii="Times New Roman" w:hAnsi="Times New Roman"/>
        </w:rPr>
      </w:pPr>
      <w:r w:rsidRPr="008B1FB5">
        <w:rPr>
          <w:rFonts w:ascii="Times New Roman" w:eastAsia="Times New Roman" w:hAnsi="Times New Roman"/>
          <w:color w:val="000000"/>
          <w:lang w:eastAsia="ru-RU"/>
        </w:rPr>
        <w:t xml:space="preserve">196. </w:t>
      </w:r>
      <w:r w:rsidR="002737CF" w:rsidRPr="008B1FB5">
        <w:rPr>
          <w:rFonts w:ascii="Times New Roman" w:hAnsi="Times New Roman"/>
        </w:rPr>
        <w:t xml:space="preserve">Укажите механизм действия b-блокаторов при диффузном токсическом зобе: </w:t>
      </w:r>
    </w:p>
    <w:p w:rsidR="002737CF" w:rsidRPr="008B1FB5" w:rsidRDefault="002737CF" w:rsidP="002737CF">
      <w:pPr>
        <w:pStyle w:val="a4"/>
        <w:rPr>
          <w:rFonts w:ascii="Times New Roman" w:hAnsi="Times New Roman"/>
        </w:rPr>
      </w:pPr>
      <w:r w:rsidRPr="008B1FB5">
        <w:rPr>
          <w:rFonts w:ascii="Times New Roman" w:hAnsi="Times New Roman"/>
        </w:rPr>
        <w:t xml:space="preserve">А. активация катехоламинов </w:t>
      </w:r>
    </w:p>
    <w:p w:rsidR="002737CF" w:rsidRPr="008B1FB5" w:rsidRDefault="002737CF" w:rsidP="002737CF">
      <w:pPr>
        <w:pStyle w:val="a4"/>
        <w:rPr>
          <w:rFonts w:ascii="Times New Roman" w:hAnsi="Times New Roman"/>
        </w:rPr>
      </w:pPr>
      <w:r w:rsidRPr="008B1FB5">
        <w:rPr>
          <w:rFonts w:ascii="Times New Roman" w:hAnsi="Times New Roman"/>
        </w:rPr>
        <w:t>Б. повышения чувствительности b-адренорецепторов</w:t>
      </w:r>
    </w:p>
    <w:p w:rsidR="002737CF" w:rsidRPr="008B1FB5" w:rsidRDefault="002737CF" w:rsidP="002737CF">
      <w:pPr>
        <w:pStyle w:val="a4"/>
        <w:rPr>
          <w:rFonts w:ascii="Times New Roman" w:hAnsi="Times New Roman"/>
          <w:bCs/>
        </w:rPr>
      </w:pPr>
      <w:r w:rsidRPr="008B1FB5">
        <w:rPr>
          <w:rFonts w:ascii="Times New Roman" w:hAnsi="Times New Roman"/>
        </w:rPr>
        <w:t xml:space="preserve"> В.</w:t>
      </w:r>
      <w:r w:rsidRPr="008B1FB5">
        <w:rPr>
          <w:rFonts w:ascii="Times New Roman" w:hAnsi="Times New Roman"/>
          <w:bCs/>
        </w:rPr>
        <w:t xml:space="preserve"> повышения эффективности антитиреоидных препаратов </w:t>
      </w:r>
    </w:p>
    <w:p w:rsidR="002737CF" w:rsidRPr="008B1FB5" w:rsidRDefault="002737CF" w:rsidP="002737CF">
      <w:pPr>
        <w:pStyle w:val="a4"/>
        <w:rPr>
          <w:rFonts w:ascii="Times New Roman" w:hAnsi="Times New Roman"/>
        </w:rPr>
      </w:pPr>
      <w:r w:rsidRPr="008B1FB5">
        <w:rPr>
          <w:rFonts w:ascii="Times New Roman" w:hAnsi="Times New Roman"/>
        </w:rPr>
        <w:t>Г. непосредственного влияния на щитовидную железу</w:t>
      </w:r>
    </w:p>
    <w:p w:rsidR="00F754DE" w:rsidRPr="008B1FB5" w:rsidRDefault="00F754DE" w:rsidP="002737CF">
      <w:pPr>
        <w:pStyle w:val="a4"/>
        <w:rPr>
          <w:rFonts w:ascii="Times New Roman" w:eastAsia="Times New Roman" w:hAnsi="Times New Roman"/>
          <w:color w:val="000000"/>
          <w:lang w:eastAsia="ru-RU"/>
        </w:rPr>
      </w:pPr>
    </w:p>
    <w:p w:rsidR="002737CF" w:rsidRPr="008B1FB5" w:rsidRDefault="00F754DE" w:rsidP="002737CF">
      <w:pPr>
        <w:pStyle w:val="a4"/>
        <w:rPr>
          <w:rFonts w:ascii="Times New Roman" w:hAnsi="Times New Roman"/>
        </w:rPr>
      </w:pPr>
      <w:r w:rsidRPr="008B1FB5">
        <w:rPr>
          <w:rFonts w:ascii="Times New Roman" w:eastAsia="Times New Roman" w:hAnsi="Times New Roman"/>
          <w:color w:val="000000"/>
          <w:lang w:eastAsia="ru-RU"/>
        </w:rPr>
        <w:t xml:space="preserve">197. </w:t>
      </w:r>
      <w:r w:rsidR="002737CF" w:rsidRPr="008B1FB5">
        <w:rPr>
          <w:rFonts w:ascii="Times New Roman" w:hAnsi="Times New Roman"/>
        </w:rPr>
        <w:t xml:space="preserve">Перечислите симптомы болезни Иценко-Кушинга: </w:t>
      </w:r>
    </w:p>
    <w:p w:rsidR="002737CF" w:rsidRPr="008B1FB5" w:rsidRDefault="002737CF" w:rsidP="002737CF">
      <w:pPr>
        <w:pStyle w:val="a4"/>
        <w:rPr>
          <w:rFonts w:ascii="Times New Roman" w:hAnsi="Times New Roman"/>
        </w:rPr>
      </w:pPr>
      <w:r w:rsidRPr="008B1FB5">
        <w:rPr>
          <w:rFonts w:ascii="Times New Roman" w:hAnsi="Times New Roman"/>
        </w:rPr>
        <w:t>А. прогрессирующее ожирение (на лице, шее, туловище, животе)</w:t>
      </w:r>
      <w:proofErr w:type="gramStart"/>
      <w:r w:rsidRPr="008B1FB5">
        <w:rPr>
          <w:rFonts w:ascii="Times New Roman" w:hAnsi="Times New Roman"/>
        </w:rPr>
        <w:t>, .</w:t>
      </w:r>
      <w:proofErr w:type="gramEnd"/>
      <w:r w:rsidRPr="008B1FB5">
        <w:rPr>
          <w:rFonts w:ascii="Times New Roman" w:hAnsi="Times New Roman"/>
        </w:rPr>
        <w:t xml:space="preserve"> «матронизм» (округлое лицо)</w:t>
      </w:r>
      <w:r w:rsidR="007863A8" w:rsidRPr="008B1FB5">
        <w:rPr>
          <w:rFonts w:ascii="Times New Roman" w:hAnsi="Times New Roman"/>
        </w:rPr>
        <w:t xml:space="preserve"> </w:t>
      </w:r>
    </w:p>
    <w:p w:rsidR="002737CF" w:rsidRPr="008B1FB5" w:rsidRDefault="002737CF" w:rsidP="002737CF">
      <w:pPr>
        <w:pStyle w:val="a4"/>
        <w:rPr>
          <w:rFonts w:ascii="Times New Roman" w:hAnsi="Times New Roman"/>
        </w:rPr>
      </w:pPr>
      <w:r w:rsidRPr="008B1FB5">
        <w:rPr>
          <w:rFonts w:ascii="Times New Roman" w:hAnsi="Times New Roman"/>
        </w:rPr>
        <w:t xml:space="preserve">Б. толстые конечности, увеличение роста </w:t>
      </w:r>
    </w:p>
    <w:p w:rsidR="002737CF" w:rsidRPr="008B1FB5" w:rsidRDefault="002737CF" w:rsidP="002737CF">
      <w:pPr>
        <w:pStyle w:val="a4"/>
        <w:rPr>
          <w:rFonts w:ascii="Times New Roman" w:hAnsi="Times New Roman"/>
        </w:rPr>
      </w:pPr>
      <w:r w:rsidRPr="008B1FB5">
        <w:rPr>
          <w:rFonts w:ascii="Times New Roman" w:hAnsi="Times New Roman"/>
        </w:rPr>
        <w:lastRenderedPageBreak/>
        <w:t>В. похудание на 10 кг за месяц</w:t>
      </w:r>
    </w:p>
    <w:p w:rsidR="002737CF" w:rsidRPr="008B1FB5" w:rsidRDefault="002737CF" w:rsidP="002737CF">
      <w:pPr>
        <w:pStyle w:val="a4"/>
        <w:rPr>
          <w:rFonts w:ascii="Times New Roman" w:hAnsi="Times New Roman"/>
        </w:rPr>
      </w:pPr>
      <w:r w:rsidRPr="008B1FB5">
        <w:rPr>
          <w:rFonts w:ascii="Times New Roman" w:hAnsi="Times New Roman"/>
        </w:rPr>
        <w:t xml:space="preserve"> Г. снижение памяти и слуха </w:t>
      </w:r>
    </w:p>
    <w:p w:rsidR="00F754DE" w:rsidRPr="008B1FB5" w:rsidRDefault="00F754DE" w:rsidP="002737CF">
      <w:pPr>
        <w:pStyle w:val="a4"/>
        <w:rPr>
          <w:rFonts w:ascii="Times New Roman" w:eastAsia="Times New Roman" w:hAnsi="Times New Roman"/>
          <w:color w:val="000000"/>
          <w:lang w:eastAsia="ru-RU"/>
        </w:rPr>
      </w:pPr>
    </w:p>
    <w:p w:rsidR="002737CF" w:rsidRPr="008B1FB5" w:rsidRDefault="00F754DE" w:rsidP="002737CF">
      <w:pPr>
        <w:pStyle w:val="a4"/>
        <w:rPr>
          <w:rFonts w:ascii="Times New Roman" w:hAnsi="Times New Roman"/>
          <w:bCs/>
        </w:rPr>
      </w:pPr>
      <w:r w:rsidRPr="008B1FB5">
        <w:rPr>
          <w:rFonts w:ascii="Times New Roman" w:eastAsia="Times New Roman" w:hAnsi="Times New Roman"/>
          <w:color w:val="000000"/>
          <w:lang w:eastAsia="ru-RU"/>
        </w:rPr>
        <w:t xml:space="preserve">198. </w:t>
      </w:r>
      <w:r w:rsidR="002737CF" w:rsidRPr="008B1FB5">
        <w:rPr>
          <w:rFonts w:ascii="Times New Roman" w:hAnsi="Times New Roman"/>
        </w:rPr>
        <w:t xml:space="preserve">Женщина 32 лет обследована в стационаре по поводу болей в сердце, сердцебиений, тахикардии до 130 в минуту. Поставлен диагноз: нейроциркуляторная дистония по гипертоническому типу. Максимальное АД 160/80 мм.рт.ст. Исследование гормонов не проводилось. </w:t>
      </w:r>
      <w:r w:rsidR="002737CF" w:rsidRPr="008B1FB5">
        <w:rPr>
          <w:rFonts w:ascii="Times New Roman" w:hAnsi="Times New Roman"/>
          <w:bCs/>
        </w:rPr>
        <w:t xml:space="preserve">Укажите возможную причину нарушения функции сердечно-сосудистой системы? </w:t>
      </w:r>
    </w:p>
    <w:p w:rsidR="002737CF" w:rsidRPr="008B1FB5" w:rsidRDefault="002737CF" w:rsidP="002737CF">
      <w:pPr>
        <w:pStyle w:val="a4"/>
        <w:rPr>
          <w:rFonts w:ascii="Times New Roman" w:hAnsi="Times New Roman"/>
          <w:bCs/>
        </w:rPr>
      </w:pPr>
      <w:r w:rsidRPr="008B1FB5">
        <w:rPr>
          <w:rFonts w:ascii="Times New Roman" w:hAnsi="Times New Roman"/>
        </w:rPr>
        <w:t>А. пролактин синтезирующая аденома гипофиза;</w:t>
      </w:r>
    </w:p>
    <w:p w:rsidR="002737CF" w:rsidRPr="008B1FB5" w:rsidRDefault="002737CF" w:rsidP="002737CF">
      <w:pPr>
        <w:pStyle w:val="a4"/>
        <w:rPr>
          <w:rFonts w:ascii="Times New Roman" w:hAnsi="Times New Roman"/>
        </w:rPr>
      </w:pPr>
      <w:r w:rsidRPr="008B1FB5">
        <w:rPr>
          <w:rFonts w:ascii="Times New Roman" w:hAnsi="Times New Roman"/>
        </w:rPr>
        <w:t>В. миокардит;</w:t>
      </w:r>
    </w:p>
    <w:p w:rsidR="002737CF" w:rsidRPr="008B1FB5" w:rsidRDefault="002737CF" w:rsidP="002737CF">
      <w:pPr>
        <w:pStyle w:val="a4"/>
        <w:rPr>
          <w:rFonts w:ascii="Times New Roman" w:hAnsi="Times New Roman"/>
        </w:rPr>
      </w:pPr>
      <w:r w:rsidRPr="008B1FB5">
        <w:rPr>
          <w:rFonts w:ascii="Times New Roman" w:hAnsi="Times New Roman"/>
        </w:rPr>
        <w:t>С. феохромоцитома;</w:t>
      </w:r>
    </w:p>
    <w:p w:rsidR="002737CF" w:rsidRPr="008B1FB5" w:rsidRDefault="002737CF" w:rsidP="002737CF">
      <w:pPr>
        <w:pStyle w:val="a4"/>
        <w:rPr>
          <w:rFonts w:ascii="Times New Roman" w:hAnsi="Times New Roman"/>
        </w:rPr>
      </w:pPr>
      <w:r w:rsidRPr="008B1FB5">
        <w:rPr>
          <w:rFonts w:ascii="Times New Roman" w:hAnsi="Times New Roman"/>
          <w:lang w:val="en-US"/>
        </w:rPr>
        <w:t>D</w:t>
      </w:r>
      <w:r w:rsidR="007863A8" w:rsidRPr="008B1FB5">
        <w:rPr>
          <w:rFonts w:ascii="Times New Roman" w:hAnsi="Times New Roman"/>
        </w:rPr>
        <w:t>. гипертиреоз;</w:t>
      </w:r>
    </w:p>
    <w:p w:rsidR="00F754DE" w:rsidRPr="008B1FB5" w:rsidRDefault="00F754DE" w:rsidP="002737CF">
      <w:pPr>
        <w:pStyle w:val="a4"/>
        <w:rPr>
          <w:rFonts w:ascii="Times New Roman" w:eastAsia="Times New Roman" w:hAnsi="Times New Roman"/>
          <w:color w:val="000000"/>
          <w:lang w:eastAsia="ru-RU"/>
        </w:rPr>
      </w:pPr>
    </w:p>
    <w:p w:rsidR="002737CF" w:rsidRPr="008B1FB5" w:rsidRDefault="00F754DE" w:rsidP="002737CF">
      <w:pPr>
        <w:snapToGrid w:val="0"/>
        <w:spacing w:after="0" w:line="240" w:lineRule="auto"/>
        <w:rPr>
          <w:rFonts w:ascii="Times New Roman" w:eastAsia="Times New Roman" w:hAnsi="Times New Roman" w:cs="Times New Roman"/>
          <w:color w:val="000000"/>
          <w:lang w:eastAsia="ru-RU"/>
        </w:rPr>
      </w:pPr>
      <w:r w:rsidRPr="008B1FB5">
        <w:rPr>
          <w:rFonts w:ascii="Times New Roman" w:eastAsia="Times New Roman" w:hAnsi="Times New Roman" w:cs="Times New Roman"/>
          <w:color w:val="000000"/>
          <w:lang w:eastAsia="ru-RU"/>
        </w:rPr>
        <w:t xml:space="preserve"> 199. </w:t>
      </w:r>
      <w:r w:rsidR="002737CF" w:rsidRPr="008B1FB5">
        <w:rPr>
          <w:rFonts w:ascii="Times New Roman" w:eastAsia="Times New Roman" w:hAnsi="Times New Roman" w:cs="Times New Roman"/>
          <w:color w:val="000000"/>
          <w:lang w:eastAsia="ru-RU"/>
        </w:rPr>
        <w:t xml:space="preserve">У больной после струмэктомии возникли судороги, симптом Хвостека, симптом Труссо. Назовите осложнение у больной? </w:t>
      </w:r>
    </w:p>
    <w:p w:rsidR="002737CF" w:rsidRPr="008B1FB5" w:rsidRDefault="002737CF" w:rsidP="002737CF">
      <w:pPr>
        <w:snapToGrid w:val="0"/>
        <w:spacing w:after="0" w:line="240" w:lineRule="auto"/>
        <w:rPr>
          <w:rFonts w:ascii="Times New Roman" w:eastAsia="Times New Roman" w:hAnsi="Times New Roman" w:cs="Times New Roman"/>
          <w:color w:val="000000"/>
          <w:lang w:eastAsia="ru-RU"/>
        </w:rPr>
      </w:pPr>
      <w:r w:rsidRPr="008B1FB5">
        <w:rPr>
          <w:rFonts w:ascii="Times New Roman" w:eastAsia="Times New Roman" w:hAnsi="Times New Roman" w:cs="Times New Roman"/>
          <w:color w:val="000000"/>
          <w:lang w:val="en-AU" w:eastAsia="ru-RU"/>
        </w:rPr>
        <w:t>A</w:t>
      </w:r>
      <w:r w:rsidRPr="008B1FB5">
        <w:rPr>
          <w:rFonts w:ascii="Times New Roman" w:eastAsia="Times New Roman" w:hAnsi="Times New Roman" w:cs="Times New Roman"/>
          <w:color w:val="000000"/>
          <w:lang w:eastAsia="ru-RU"/>
        </w:rPr>
        <w:t xml:space="preserve">.гипотиреоз </w:t>
      </w:r>
    </w:p>
    <w:p w:rsidR="002737CF" w:rsidRPr="008B1FB5" w:rsidRDefault="002737CF" w:rsidP="002737CF">
      <w:pPr>
        <w:snapToGrid w:val="0"/>
        <w:spacing w:after="0" w:line="240" w:lineRule="auto"/>
        <w:rPr>
          <w:rFonts w:ascii="Times New Roman" w:eastAsia="Times New Roman" w:hAnsi="Times New Roman" w:cs="Times New Roman"/>
          <w:color w:val="000000"/>
          <w:lang w:eastAsia="ru-RU"/>
        </w:rPr>
      </w:pPr>
      <w:r w:rsidRPr="008B1FB5">
        <w:rPr>
          <w:rFonts w:ascii="Times New Roman" w:eastAsia="Times New Roman" w:hAnsi="Times New Roman" w:cs="Times New Roman"/>
          <w:color w:val="000000"/>
          <w:lang w:val="en-AU" w:eastAsia="ru-RU"/>
        </w:rPr>
        <w:t>B</w:t>
      </w:r>
      <w:r w:rsidRPr="008B1FB5">
        <w:rPr>
          <w:rFonts w:ascii="Times New Roman" w:eastAsia="Times New Roman" w:hAnsi="Times New Roman" w:cs="Times New Roman"/>
          <w:color w:val="000000"/>
          <w:lang w:eastAsia="ru-RU"/>
        </w:rPr>
        <w:t xml:space="preserve">.тиреотоксический криз </w:t>
      </w:r>
    </w:p>
    <w:p w:rsidR="002737CF" w:rsidRPr="008B1FB5" w:rsidRDefault="002737CF" w:rsidP="002737CF">
      <w:pPr>
        <w:snapToGrid w:val="0"/>
        <w:spacing w:after="0" w:line="240" w:lineRule="auto"/>
        <w:rPr>
          <w:rFonts w:ascii="Times New Roman" w:eastAsia="Times New Roman" w:hAnsi="Times New Roman" w:cs="Times New Roman"/>
          <w:color w:val="000000"/>
          <w:lang w:eastAsia="ru-RU"/>
        </w:rPr>
      </w:pPr>
      <w:r w:rsidRPr="008B1FB5">
        <w:rPr>
          <w:rFonts w:ascii="Times New Roman" w:eastAsia="Times New Roman" w:hAnsi="Times New Roman" w:cs="Times New Roman"/>
          <w:color w:val="000000"/>
          <w:lang w:val="en-US" w:eastAsia="ru-RU"/>
        </w:rPr>
        <w:t>C</w:t>
      </w:r>
      <w:r w:rsidRPr="008B1FB5">
        <w:rPr>
          <w:rFonts w:ascii="Times New Roman" w:eastAsia="Times New Roman" w:hAnsi="Times New Roman" w:cs="Times New Roman"/>
          <w:color w:val="000000"/>
          <w:lang w:eastAsia="ru-RU"/>
        </w:rPr>
        <w:t>.гиперпаратиреоз</w:t>
      </w:r>
    </w:p>
    <w:p w:rsidR="002737CF" w:rsidRPr="008B1FB5" w:rsidRDefault="002737CF" w:rsidP="002737CF">
      <w:pPr>
        <w:snapToGrid w:val="0"/>
        <w:spacing w:after="0" w:line="240" w:lineRule="auto"/>
        <w:rPr>
          <w:rFonts w:ascii="Times New Roman" w:eastAsia="Times New Roman" w:hAnsi="Times New Roman" w:cs="Times New Roman"/>
          <w:color w:val="000000"/>
          <w:lang w:eastAsia="ru-RU"/>
        </w:rPr>
      </w:pPr>
      <w:r w:rsidRPr="008B1FB5">
        <w:rPr>
          <w:rFonts w:ascii="Times New Roman" w:eastAsia="Times New Roman" w:hAnsi="Times New Roman" w:cs="Times New Roman"/>
          <w:lang w:val="en-AU" w:eastAsia="ru-RU"/>
        </w:rPr>
        <w:t>D</w:t>
      </w:r>
      <w:r w:rsidRPr="008B1FB5">
        <w:rPr>
          <w:rFonts w:ascii="Times New Roman" w:eastAsia="Times New Roman" w:hAnsi="Times New Roman" w:cs="Times New Roman"/>
          <w:lang w:eastAsia="ru-RU"/>
        </w:rPr>
        <w:t>.</w:t>
      </w:r>
      <w:r w:rsidR="007863A8" w:rsidRPr="008B1FB5">
        <w:rPr>
          <w:rFonts w:ascii="Times New Roman" w:eastAsia="Times New Roman" w:hAnsi="Times New Roman" w:cs="Times New Roman"/>
          <w:color w:val="000000"/>
          <w:lang w:eastAsia="ru-RU"/>
        </w:rPr>
        <w:t>гипопаратироз</w:t>
      </w:r>
    </w:p>
    <w:p w:rsidR="00F754DE" w:rsidRPr="008B1FB5" w:rsidRDefault="00F754DE" w:rsidP="002737CF">
      <w:pPr>
        <w:pStyle w:val="a4"/>
        <w:rPr>
          <w:rFonts w:ascii="Times New Roman" w:eastAsia="Times New Roman" w:hAnsi="Times New Roman"/>
          <w:color w:val="000000"/>
          <w:lang w:eastAsia="ru-RU"/>
        </w:rPr>
      </w:pPr>
    </w:p>
    <w:p w:rsidR="002737CF" w:rsidRPr="008B1FB5" w:rsidRDefault="00F754DE" w:rsidP="002737CF">
      <w:pPr>
        <w:pStyle w:val="a4"/>
        <w:rPr>
          <w:rFonts w:ascii="Times New Roman" w:hAnsi="Times New Roman"/>
        </w:rPr>
      </w:pPr>
      <w:r w:rsidRPr="008B1FB5">
        <w:rPr>
          <w:rFonts w:ascii="Times New Roman" w:eastAsia="Times New Roman" w:hAnsi="Times New Roman"/>
          <w:color w:val="000000"/>
          <w:lang w:eastAsia="ru-RU"/>
        </w:rPr>
        <w:t xml:space="preserve">200. </w:t>
      </w:r>
      <w:r w:rsidR="002737CF" w:rsidRPr="008B1FB5">
        <w:rPr>
          <w:rFonts w:ascii="Times New Roman" w:hAnsi="Times New Roman"/>
        </w:rPr>
        <w:t xml:space="preserve">У пациента 50 лет уровень гликемии в венозной плазме натощак составил 6,2 ммоль/л. При проведении орального глюкозотолерантного теста гликемия в венозной плазме до приёма глюкозы составила 6,5 ммоль/л, через 2 часа после приёма глюкозы – 7,4 ммоль/л. </w:t>
      </w:r>
    </w:p>
    <w:p w:rsidR="002737CF" w:rsidRPr="008B1FB5" w:rsidRDefault="002737CF" w:rsidP="002737CF">
      <w:pPr>
        <w:pStyle w:val="a4"/>
        <w:rPr>
          <w:rFonts w:ascii="Times New Roman" w:hAnsi="Times New Roman"/>
        </w:rPr>
      </w:pPr>
      <w:r w:rsidRPr="008B1FB5">
        <w:rPr>
          <w:rFonts w:ascii="Times New Roman" w:hAnsi="Times New Roman"/>
        </w:rPr>
        <w:t xml:space="preserve">А. нормальное состояние углеводного обмена </w:t>
      </w:r>
    </w:p>
    <w:p w:rsidR="002737CF" w:rsidRPr="008B1FB5" w:rsidRDefault="007863A8" w:rsidP="002737CF">
      <w:pPr>
        <w:pStyle w:val="a4"/>
        <w:rPr>
          <w:rFonts w:ascii="Times New Roman" w:hAnsi="Times New Roman"/>
        </w:rPr>
      </w:pPr>
      <w:r w:rsidRPr="008B1FB5">
        <w:rPr>
          <w:rFonts w:ascii="Times New Roman" w:hAnsi="Times New Roman"/>
        </w:rPr>
        <w:t>Б. нарушение гликемии натощак</w:t>
      </w:r>
    </w:p>
    <w:p w:rsidR="002737CF" w:rsidRPr="008B1FB5" w:rsidRDefault="002737CF" w:rsidP="002737CF">
      <w:pPr>
        <w:pStyle w:val="a4"/>
        <w:rPr>
          <w:rFonts w:ascii="Times New Roman" w:hAnsi="Times New Roman"/>
        </w:rPr>
      </w:pPr>
      <w:r w:rsidRPr="008B1FB5">
        <w:rPr>
          <w:rFonts w:ascii="Times New Roman" w:hAnsi="Times New Roman"/>
        </w:rPr>
        <w:t>В. нарушение толерантности к глюкозе</w:t>
      </w:r>
    </w:p>
    <w:p w:rsidR="002737CF" w:rsidRPr="008B1FB5" w:rsidRDefault="002737CF" w:rsidP="002737CF">
      <w:pPr>
        <w:pStyle w:val="a4"/>
        <w:rPr>
          <w:rFonts w:ascii="Times New Roman" w:hAnsi="Times New Roman"/>
        </w:rPr>
      </w:pPr>
      <w:r w:rsidRPr="008B1FB5">
        <w:rPr>
          <w:rFonts w:ascii="Times New Roman" w:hAnsi="Times New Roman"/>
        </w:rPr>
        <w:t xml:space="preserve"> Г. сахарный диабет </w:t>
      </w:r>
    </w:p>
    <w:p w:rsidR="00F754DE" w:rsidRPr="008B1FB5" w:rsidRDefault="00F754DE" w:rsidP="002737CF">
      <w:pPr>
        <w:pStyle w:val="a4"/>
        <w:rPr>
          <w:rFonts w:ascii="Times New Roman" w:hAnsi="Times New Roman"/>
          <w:color w:val="000000"/>
        </w:rPr>
      </w:pPr>
    </w:p>
    <w:p w:rsidR="002737CF" w:rsidRPr="008B1FB5" w:rsidRDefault="00F754DE" w:rsidP="002737CF">
      <w:pPr>
        <w:pStyle w:val="a4"/>
        <w:rPr>
          <w:rFonts w:ascii="Times New Roman" w:hAnsi="Times New Roman"/>
        </w:rPr>
      </w:pPr>
      <w:r w:rsidRPr="008B1FB5">
        <w:rPr>
          <w:rFonts w:ascii="Times New Roman" w:hAnsi="Times New Roman"/>
          <w:color w:val="000000"/>
        </w:rPr>
        <w:t xml:space="preserve">201. </w:t>
      </w:r>
      <w:r w:rsidR="002737CF" w:rsidRPr="008B1FB5">
        <w:rPr>
          <w:rFonts w:ascii="Times New Roman" w:hAnsi="Times New Roman"/>
        </w:rPr>
        <w:t xml:space="preserve">Больная М., 35 лет после перенесенного стресса отмечает повышенную потливость, раздражительность, потерю в весе. Объективно: рост – 170 см, вес – 55 кг. Выражен гипергидроз кожи, тремор пальцев вытянутых рук. Границы сердца смещены влево, тоны усилены, на верхушке выслушивается систолический шум, ЧСС - 150 вмин, АД - 140/70 мм рт. ст. Обнаружено увеличение щитовидной железы 2 степени. Основной обмен повышен на 20%. Гликемия натощак - 6,3 ммоль/л. Холестерин крови - 7,0 ммоль/л.  Укажите наиболее информативную </w:t>
      </w:r>
      <w:proofErr w:type="gramStart"/>
      <w:r w:rsidR="002737CF" w:rsidRPr="008B1FB5">
        <w:rPr>
          <w:rFonts w:ascii="Times New Roman" w:hAnsi="Times New Roman"/>
        </w:rPr>
        <w:t>метод  исследования</w:t>
      </w:r>
      <w:proofErr w:type="gramEnd"/>
      <w:r w:rsidR="002737CF" w:rsidRPr="008B1FB5">
        <w:rPr>
          <w:rFonts w:ascii="Times New Roman" w:hAnsi="Times New Roman"/>
        </w:rPr>
        <w:t>?</w:t>
      </w:r>
    </w:p>
    <w:p w:rsidR="002737CF" w:rsidRPr="008B1FB5" w:rsidRDefault="002737CF" w:rsidP="002737CF">
      <w:pPr>
        <w:pStyle w:val="a4"/>
        <w:rPr>
          <w:rFonts w:ascii="Times New Roman" w:hAnsi="Times New Roman"/>
        </w:rPr>
      </w:pPr>
      <w:r w:rsidRPr="008B1FB5">
        <w:rPr>
          <w:rFonts w:ascii="Times New Roman" w:hAnsi="Times New Roman"/>
          <w:lang w:val="en-US"/>
        </w:rPr>
        <w:t>A</w:t>
      </w:r>
      <w:r w:rsidRPr="008B1FB5">
        <w:rPr>
          <w:rFonts w:ascii="Times New Roman" w:hAnsi="Times New Roman"/>
        </w:rPr>
        <w:t>) ЭХОКГ</w:t>
      </w:r>
    </w:p>
    <w:p w:rsidR="002737CF" w:rsidRPr="008B1FB5" w:rsidRDefault="002737CF" w:rsidP="002737CF">
      <w:pPr>
        <w:pStyle w:val="a4"/>
        <w:rPr>
          <w:rFonts w:ascii="Times New Roman" w:hAnsi="Times New Roman"/>
        </w:rPr>
      </w:pPr>
      <w:r w:rsidRPr="008B1FB5">
        <w:rPr>
          <w:rFonts w:ascii="Times New Roman" w:hAnsi="Times New Roman"/>
          <w:lang w:val="en-US"/>
        </w:rPr>
        <w:t>B</w:t>
      </w:r>
      <w:r w:rsidRPr="008B1FB5">
        <w:rPr>
          <w:rFonts w:ascii="Times New Roman" w:hAnsi="Times New Roman"/>
        </w:rPr>
        <w:t xml:space="preserve">) </w:t>
      </w:r>
      <w:proofErr w:type="gramStart"/>
      <w:r w:rsidRPr="008B1FB5">
        <w:rPr>
          <w:rFonts w:ascii="Times New Roman" w:hAnsi="Times New Roman"/>
        </w:rPr>
        <w:t>суточный</w:t>
      </w:r>
      <w:proofErr w:type="gramEnd"/>
      <w:r w:rsidRPr="008B1FB5">
        <w:rPr>
          <w:rFonts w:ascii="Times New Roman" w:hAnsi="Times New Roman"/>
        </w:rPr>
        <w:t xml:space="preserve"> мониторинг АД</w:t>
      </w:r>
    </w:p>
    <w:p w:rsidR="002737CF" w:rsidRPr="008B1FB5" w:rsidRDefault="002737CF" w:rsidP="002737CF">
      <w:pPr>
        <w:pStyle w:val="a4"/>
        <w:rPr>
          <w:rFonts w:ascii="Times New Roman" w:hAnsi="Times New Roman"/>
        </w:rPr>
      </w:pPr>
      <w:r w:rsidRPr="008B1FB5">
        <w:rPr>
          <w:rFonts w:ascii="Times New Roman" w:hAnsi="Times New Roman"/>
          <w:lang w:val="en-US"/>
        </w:rPr>
        <w:t>C</w:t>
      </w:r>
      <w:r w:rsidRPr="008B1FB5">
        <w:rPr>
          <w:rFonts w:ascii="Times New Roman" w:hAnsi="Times New Roman"/>
        </w:rPr>
        <w:t xml:space="preserve">) </w:t>
      </w:r>
      <w:proofErr w:type="gramStart"/>
      <w:r w:rsidRPr="008B1FB5">
        <w:rPr>
          <w:rFonts w:ascii="Times New Roman" w:hAnsi="Times New Roman"/>
        </w:rPr>
        <w:t>пункция</w:t>
      </w:r>
      <w:proofErr w:type="gramEnd"/>
      <w:r w:rsidRPr="008B1FB5">
        <w:rPr>
          <w:rFonts w:ascii="Times New Roman" w:hAnsi="Times New Roman"/>
        </w:rPr>
        <w:t xml:space="preserve"> щитовидной железы</w:t>
      </w:r>
    </w:p>
    <w:p w:rsidR="002737CF" w:rsidRPr="008B1FB5" w:rsidRDefault="002737CF" w:rsidP="002737CF">
      <w:pPr>
        <w:pStyle w:val="a4"/>
        <w:rPr>
          <w:rFonts w:ascii="Times New Roman" w:hAnsi="Times New Roman"/>
        </w:rPr>
      </w:pPr>
      <w:r w:rsidRPr="008B1FB5">
        <w:rPr>
          <w:rFonts w:ascii="Times New Roman" w:hAnsi="Times New Roman"/>
          <w:lang w:val="en-US"/>
        </w:rPr>
        <w:t>D</w:t>
      </w:r>
      <w:r w:rsidRPr="008B1FB5">
        <w:rPr>
          <w:rFonts w:ascii="Times New Roman" w:hAnsi="Times New Roman"/>
        </w:rPr>
        <w:t xml:space="preserve">) </w:t>
      </w:r>
      <w:proofErr w:type="gramStart"/>
      <w:r w:rsidRPr="008B1FB5">
        <w:rPr>
          <w:rFonts w:ascii="Times New Roman" w:hAnsi="Times New Roman"/>
        </w:rPr>
        <w:t>исследование</w:t>
      </w:r>
      <w:proofErr w:type="gramEnd"/>
      <w:r w:rsidRPr="008B1FB5">
        <w:rPr>
          <w:rFonts w:ascii="Times New Roman" w:hAnsi="Times New Roman"/>
        </w:rPr>
        <w:t xml:space="preserve"> Т</w:t>
      </w:r>
      <w:r w:rsidRPr="008B1FB5">
        <w:rPr>
          <w:rFonts w:ascii="Times New Roman" w:hAnsi="Times New Roman"/>
          <w:vertAlign w:val="subscript"/>
        </w:rPr>
        <w:t>3</w:t>
      </w:r>
      <w:r w:rsidRPr="008B1FB5">
        <w:rPr>
          <w:rFonts w:ascii="Times New Roman" w:hAnsi="Times New Roman"/>
        </w:rPr>
        <w:t>, Т</w:t>
      </w:r>
      <w:r w:rsidRPr="008B1FB5">
        <w:rPr>
          <w:rFonts w:ascii="Times New Roman" w:hAnsi="Times New Roman"/>
          <w:vertAlign w:val="subscript"/>
        </w:rPr>
        <w:t>4</w:t>
      </w:r>
      <w:r w:rsidR="007863A8" w:rsidRPr="008B1FB5">
        <w:rPr>
          <w:rFonts w:ascii="Times New Roman" w:hAnsi="Times New Roman"/>
        </w:rPr>
        <w:t>, тиреотропного гормона</w:t>
      </w:r>
    </w:p>
    <w:p w:rsidR="00F754DE" w:rsidRPr="008B1FB5" w:rsidRDefault="00F754DE" w:rsidP="002737CF">
      <w:pPr>
        <w:pStyle w:val="a4"/>
        <w:rPr>
          <w:rFonts w:ascii="Times New Roman" w:hAnsi="Times New Roman"/>
          <w:color w:val="000000"/>
        </w:rPr>
      </w:pPr>
    </w:p>
    <w:p w:rsidR="002737CF" w:rsidRPr="008B1FB5" w:rsidRDefault="00F754DE" w:rsidP="002737CF">
      <w:pPr>
        <w:pStyle w:val="a4"/>
        <w:rPr>
          <w:rFonts w:ascii="Times New Roman" w:hAnsi="Times New Roman"/>
        </w:rPr>
      </w:pPr>
      <w:r w:rsidRPr="008B1FB5">
        <w:rPr>
          <w:rFonts w:ascii="Times New Roman" w:hAnsi="Times New Roman"/>
          <w:color w:val="000000"/>
        </w:rPr>
        <w:t xml:space="preserve">202. </w:t>
      </w:r>
      <w:r w:rsidR="002737CF" w:rsidRPr="008B1FB5">
        <w:rPr>
          <w:rFonts w:ascii="Times New Roman" w:hAnsi="Times New Roman"/>
        </w:rPr>
        <w:t>У пациента 49 лет уровень гликемии в венозной плазме натощак составил 6,1 ммоль/л. При проведении орального глюкозотолерантного теста гликемия в венозной плазме до приёма глюкозы составила 6,0 ммоль/л, через 2 часа после приёма глюкозы – 11,4 ммоль/л. Сформулируйте диагноз?</w:t>
      </w:r>
    </w:p>
    <w:p w:rsidR="002737CF" w:rsidRPr="008B1FB5" w:rsidRDefault="002737CF" w:rsidP="002737CF">
      <w:pPr>
        <w:pStyle w:val="a4"/>
        <w:rPr>
          <w:rFonts w:ascii="Times New Roman" w:hAnsi="Times New Roman"/>
        </w:rPr>
      </w:pPr>
      <w:r w:rsidRPr="008B1FB5">
        <w:rPr>
          <w:rFonts w:ascii="Times New Roman" w:hAnsi="Times New Roman"/>
        </w:rPr>
        <w:t xml:space="preserve"> А. нормальное состояние углеводного обмена </w:t>
      </w:r>
    </w:p>
    <w:p w:rsidR="002737CF" w:rsidRPr="008B1FB5" w:rsidRDefault="002737CF" w:rsidP="002737CF">
      <w:pPr>
        <w:pStyle w:val="a4"/>
        <w:rPr>
          <w:rFonts w:ascii="Times New Roman" w:hAnsi="Times New Roman"/>
        </w:rPr>
      </w:pPr>
      <w:r w:rsidRPr="008B1FB5">
        <w:rPr>
          <w:rFonts w:ascii="Times New Roman" w:hAnsi="Times New Roman"/>
        </w:rPr>
        <w:t xml:space="preserve">Б. нарушение гликемии натощак </w:t>
      </w:r>
    </w:p>
    <w:p w:rsidR="002737CF" w:rsidRPr="008B1FB5" w:rsidRDefault="002737CF" w:rsidP="002737CF">
      <w:pPr>
        <w:pStyle w:val="a4"/>
        <w:rPr>
          <w:rFonts w:ascii="Times New Roman" w:hAnsi="Times New Roman"/>
        </w:rPr>
      </w:pPr>
      <w:r w:rsidRPr="008B1FB5">
        <w:rPr>
          <w:rFonts w:ascii="Times New Roman" w:hAnsi="Times New Roman"/>
        </w:rPr>
        <w:t xml:space="preserve">В. нарушение толерантности к глюкозе </w:t>
      </w:r>
    </w:p>
    <w:p w:rsidR="002737CF" w:rsidRPr="008B1FB5" w:rsidRDefault="007863A8" w:rsidP="002737CF">
      <w:pPr>
        <w:pStyle w:val="a4"/>
        <w:rPr>
          <w:rFonts w:ascii="Times New Roman" w:hAnsi="Times New Roman"/>
        </w:rPr>
      </w:pPr>
      <w:r w:rsidRPr="008B1FB5">
        <w:rPr>
          <w:rFonts w:ascii="Times New Roman" w:hAnsi="Times New Roman"/>
        </w:rPr>
        <w:t>Г. сахарный диабет</w:t>
      </w:r>
    </w:p>
    <w:p w:rsidR="00F754DE" w:rsidRPr="008B1FB5" w:rsidRDefault="00F754DE" w:rsidP="002737CF">
      <w:pPr>
        <w:pStyle w:val="a4"/>
        <w:rPr>
          <w:rFonts w:ascii="Times New Roman" w:hAnsi="Times New Roman"/>
          <w:color w:val="000000"/>
        </w:rPr>
      </w:pPr>
    </w:p>
    <w:p w:rsidR="002737CF" w:rsidRPr="008B1FB5" w:rsidRDefault="00F754DE" w:rsidP="002737CF">
      <w:pPr>
        <w:pStyle w:val="a4"/>
        <w:rPr>
          <w:rFonts w:ascii="Times New Roman" w:hAnsi="Times New Roman"/>
        </w:rPr>
      </w:pPr>
      <w:r w:rsidRPr="008B1FB5">
        <w:rPr>
          <w:rFonts w:ascii="Times New Roman" w:hAnsi="Times New Roman"/>
          <w:color w:val="000000"/>
        </w:rPr>
        <w:t xml:space="preserve">203. </w:t>
      </w:r>
      <w:r w:rsidR="002737CF" w:rsidRPr="008B1FB5">
        <w:rPr>
          <w:rFonts w:ascii="Times New Roman" w:hAnsi="Times New Roman"/>
        </w:rPr>
        <w:t xml:space="preserve">У юноши 18 лет после гриппа появились жажда, полиурия, общая слабость, уровень сахара в крови 16 ммоль/л, в моче 5%, ацетон в моче положителен. Укажите тип диабета у больного: </w:t>
      </w:r>
    </w:p>
    <w:p w:rsidR="002737CF" w:rsidRPr="008B1FB5" w:rsidRDefault="007863A8" w:rsidP="002737CF">
      <w:pPr>
        <w:pStyle w:val="a4"/>
        <w:rPr>
          <w:rFonts w:ascii="Times New Roman" w:hAnsi="Times New Roman"/>
        </w:rPr>
      </w:pPr>
      <w:r w:rsidRPr="008B1FB5">
        <w:rPr>
          <w:rFonts w:ascii="Times New Roman" w:hAnsi="Times New Roman"/>
        </w:rPr>
        <w:t xml:space="preserve">А. сахарный диабет 1 типа; </w:t>
      </w:r>
    </w:p>
    <w:p w:rsidR="002737CF" w:rsidRPr="008B1FB5" w:rsidRDefault="002737CF" w:rsidP="002737CF">
      <w:pPr>
        <w:pStyle w:val="a4"/>
        <w:rPr>
          <w:rFonts w:ascii="Times New Roman" w:hAnsi="Times New Roman"/>
        </w:rPr>
      </w:pPr>
      <w:r w:rsidRPr="008B1FB5">
        <w:rPr>
          <w:rFonts w:ascii="Times New Roman" w:hAnsi="Times New Roman"/>
        </w:rPr>
        <w:t xml:space="preserve">Б. сахарный диабет 2 типа; </w:t>
      </w:r>
    </w:p>
    <w:p w:rsidR="002737CF" w:rsidRPr="008B1FB5" w:rsidRDefault="002737CF" w:rsidP="002737CF">
      <w:pPr>
        <w:pStyle w:val="a4"/>
        <w:rPr>
          <w:rFonts w:ascii="Times New Roman" w:hAnsi="Times New Roman"/>
        </w:rPr>
      </w:pPr>
      <w:r w:rsidRPr="008B1FB5">
        <w:rPr>
          <w:rFonts w:ascii="Times New Roman" w:hAnsi="Times New Roman"/>
        </w:rPr>
        <w:t xml:space="preserve">В. сахарный диабет 2 типа инсулинопотребный; </w:t>
      </w:r>
    </w:p>
    <w:p w:rsidR="002737CF" w:rsidRPr="008B1FB5" w:rsidRDefault="002737CF" w:rsidP="002737CF">
      <w:pPr>
        <w:pStyle w:val="a4"/>
        <w:rPr>
          <w:rFonts w:ascii="Times New Roman" w:hAnsi="Times New Roman"/>
        </w:rPr>
      </w:pPr>
      <w:r w:rsidRPr="008B1FB5">
        <w:rPr>
          <w:rFonts w:ascii="Times New Roman" w:hAnsi="Times New Roman"/>
        </w:rPr>
        <w:t xml:space="preserve">Г. сахарный диабет 2 типа у молодых (MODY) </w:t>
      </w:r>
    </w:p>
    <w:p w:rsidR="00F754DE" w:rsidRPr="008B1FB5" w:rsidRDefault="00F754DE" w:rsidP="002737CF">
      <w:pPr>
        <w:pStyle w:val="a4"/>
        <w:rPr>
          <w:rFonts w:ascii="Times New Roman" w:hAnsi="Times New Roman"/>
          <w:color w:val="000000"/>
        </w:rPr>
      </w:pPr>
    </w:p>
    <w:p w:rsidR="002737CF" w:rsidRPr="008B1FB5" w:rsidRDefault="00F754DE" w:rsidP="002737CF">
      <w:pPr>
        <w:pStyle w:val="a4"/>
        <w:rPr>
          <w:rFonts w:ascii="Times New Roman" w:hAnsi="Times New Roman"/>
        </w:rPr>
      </w:pPr>
      <w:r w:rsidRPr="008B1FB5">
        <w:rPr>
          <w:rFonts w:ascii="Times New Roman" w:hAnsi="Times New Roman"/>
          <w:color w:val="000000"/>
        </w:rPr>
        <w:t xml:space="preserve">204. </w:t>
      </w:r>
      <w:r w:rsidR="002737CF" w:rsidRPr="008B1FB5">
        <w:rPr>
          <w:rFonts w:ascii="Times New Roman" w:hAnsi="Times New Roman"/>
        </w:rPr>
        <w:t xml:space="preserve">Гликозилированный гемоглобин характеризует уровень гликемии: </w:t>
      </w:r>
    </w:p>
    <w:p w:rsidR="002737CF" w:rsidRPr="008B1FB5" w:rsidRDefault="002737CF" w:rsidP="002737CF">
      <w:pPr>
        <w:pStyle w:val="a4"/>
        <w:rPr>
          <w:rFonts w:ascii="Times New Roman" w:hAnsi="Times New Roman"/>
        </w:rPr>
      </w:pPr>
      <w:r w:rsidRPr="008B1FB5">
        <w:rPr>
          <w:rFonts w:ascii="Times New Roman" w:hAnsi="Times New Roman"/>
        </w:rPr>
        <w:t xml:space="preserve">А. за последние 2-3 дня </w:t>
      </w:r>
    </w:p>
    <w:p w:rsidR="002737CF" w:rsidRPr="008B1FB5" w:rsidRDefault="002737CF" w:rsidP="002737CF">
      <w:pPr>
        <w:pStyle w:val="a4"/>
        <w:rPr>
          <w:rFonts w:ascii="Times New Roman" w:hAnsi="Times New Roman"/>
        </w:rPr>
      </w:pPr>
      <w:r w:rsidRPr="008B1FB5">
        <w:rPr>
          <w:rFonts w:ascii="Times New Roman" w:hAnsi="Times New Roman"/>
        </w:rPr>
        <w:t>Б. за последний 1 месяц</w:t>
      </w:r>
    </w:p>
    <w:p w:rsidR="002737CF" w:rsidRPr="008B1FB5" w:rsidRDefault="002737CF" w:rsidP="002737CF">
      <w:pPr>
        <w:pStyle w:val="a4"/>
        <w:rPr>
          <w:rFonts w:ascii="Times New Roman" w:hAnsi="Times New Roman"/>
        </w:rPr>
      </w:pPr>
      <w:r w:rsidRPr="008B1FB5">
        <w:rPr>
          <w:rFonts w:ascii="Times New Roman" w:hAnsi="Times New Roman"/>
        </w:rPr>
        <w:t xml:space="preserve"> В. </w:t>
      </w:r>
      <w:r w:rsidR="007863A8" w:rsidRPr="008B1FB5">
        <w:rPr>
          <w:rFonts w:ascii="Times New Roman" w:hAnsi="Times New Roman"/>
        </w:rPr>
        <w:t xml:space="preserve">за последние 3 месяца </w:t>
      </w:r>
    </w:p>
    <w:p w:rsidR="002737CF" w:rsidRPr="008B1FB5" w:rsidRDefault="002737CF" w:rsidP="002737CF">
      <w:pPr>
        <w:pStyle w:val="a4"/>
        <w:rPr>
          <w:rFonts w:ascii="Times New Roman" w:hAnsi="Times New Roman"/>
        </w:rPr>
      </w:pPr>
      <w:r w:rsidRPr="008B1FB5">
        <w:rPr>
          <w:rFonts w:ascii="Times New Roman" w:hAnsi="Times New Roman"/>
        </w:rPr>
        <w:lastRenderedPageBreak/>
        <w:t xml:space="preserve">Г. за последние 6 месяцев Д. за последний 1 год </w:t>
      </w:r>
    </w:p>
    <w:p w:rsidR="00F754DE" w:rsidRPr="008B1FB5" w:rsidRDefault="00F754DE" w:rsidP="002737CF">
      <w:pPr>
        <w:pStyle w:val="a4"/>
        <w:rPr>
          <w:rFonts w:ascii="Times New Roman" w:hAnsi="Times New Roman"/>
          <w:color w:val="000000"/>
        </w:rPr>
      </w:pPr>
    </w:p>
    <w:p w:rsidR="002737CF" w:rsidRPr="008B1FB5" w:rsidRDefault="00F754DE" w:rsidP="002737CF">
      <w:pPr>
        <w:pStyle w:val="a4"/>
        <w:rPr>
          <w:rFonts w:ascii="Times New Roman" w:hAnsi="Times New Roman"/>
        </w:rPr>
      </w:pPr>
      <w:r w:rsidRPr="008B1FB5">
        <w:rPr>
          <w:rFonts w:ascii="Times New Roman" w:hAnsi="Times New Roman"/>
          <w:color w:val="000000"/>
        </w:rPr>
        <w:t xml:space="preserve">205. </w:t>
      </w:r>
      <w:r w:rsidR="002737CF" w:rsidRPr="008B1FB5">
        <w:rPr>
          <w:rFonts w:ascii="Times New Roman" w:hAnsi="Times New Roman"/>
        </w:rPr>
        <w:t xml:space="preserve">Укажите симптомы хронической гипергликемии: </w:t>
      </w:r>
    </w:p>
    <w:p w:rsidR="002737CF" w:rsidRPr="008B1FB5" w:rsidRDefault="002737CF" w:rsidP="002737CF">
      <w:pPr>
        <w:pStyle w:val="a4"/>
        <w:rPr>
          <w:rFonts w:ascii="Times New Roman" w:hAnsi="Times New Roman"/>
        </w:rPr>
      </w:pPr>
      <w:r w:rsidRPr="008B1FB5">
        <w:rPr>
          <w:rFonts w:ascii="Times New Roman" w:hAnsi="Times New Roman"/>
        </w:rPr>
        <w:t xml:space="preserve">  А. увеличение массы тела, полиурия</w:t>
      </w:r>
    </w:p>
    <w:p w:rsidR="002737CF" w:rsidRPr="008B1FB5" w:rsidRDefault="002737CF" w:rsidP="002737CF">
      <w:pPr>
        <w:pStyle w:val="a4"/>
        <w:rPr>
          <w:rFonts w:ascii="Times New Roman" w:hAnsi="Times New Roman"/>
        </w:rPr>
      </w:pPr>
      <w:r w:rsidRPr="008B1FB5">
        <w:rPr>
          <w:rFonts w:ascii="Times New Roman" w:hAnsi="Times New Roman"/>
        </w:rPr>
        <w:t xml:space="preserve">  Б. снижение массы тела</w:t>
      </w:r>
    </w:p>
    <w:p w:rsidR="002737CF" w:rsidRPr="008B1FB5" w:rsidRDefault="002737CF" w:rsidP="002737CF">
      <w:pPr>
        <w:pStyle w:val="a4"/>
        <w:rPr>
          <w:rFonts w:ascii="Times New Roman" w:hAnsi="Times New Roman"/>
        </w:rPr>
      </w:pPr>
      <w:r w:rsidRPr="008B1FB5">
        <w:rPr>
          <w:rFonts w:ascii="Times New Roman" w:hAnsi="Times New Roman"/>
        </w:rPr>
        <w:t xml:space="preserve">   В. снижение слуха </w:t>
      </w:r>
    </w:p>
    <w:p w:rsidR="002737CF" w:rsidRPr="008B1FB5" w:rsidRDefault="002737CF" w:rsidP="002737CF">
      <w:pPr>
        <w:pStyle w:val="a4"/>
        <w:rPr>
          <w:rFonts w:ascii="Times New Roman" w:hAnsi="Times New Roman"/>
        </w:rPr>
      </w:pPr>
      <w:r w:rsidRPr="008B1FB5">
        <w:rPr>
          <w:rFonts w:ascii="Times New Roman" w:hAnsi="Times New Roman"/>
        </w:rPr>
        <w:t xml:space="preserve">   Г. ухудшение роста у детей</w:t>
      </w:r>
    </w:p>
    <w:p w:rsidR="00F754DE" w:rsidRPr="008B1FB5" w:rsidRDefault="00F754DE" w:rsidP="002737CF">
      <w:pPr>
        <w:pStyle w:val="a4"/>
        <w:rPr>
          <w:rFonts w:ascii="Times New Roman" w:hAnsi="Times New Roman"/>
          <w:color w:val="000000"/>
        </w:rPr>
      </w:pPr>
    </w:p>
    <w:p w:rsidR="00F754DE" w:rsidRPr="008B1FB5" w:rsidRDefault="00F754DE" w:rsidP="002737CF">
      <w:pPr>
        <w:pStyle w:val="a4"/>
        <w:rPr>
          <w:rFonts w:ascii="Times New Roman" w:hAnsi="Times New Roman"/>
          <w:color w:val="000000"/>
        </w:rPr>
      </w:pPr>
      <w:r w:rsidRPr="008B1FB5">
        <w:rPr>
          <w:rFonts w:ascii="Times New Roman" w:hAnsi="Times New Roman"/>
          <w:color w:val="000000"/>
        </w:rPr>
        <w:t xml:space="preserve">206. </w:t>
      </w:r>
      <w:r w:rsidR="002737CF" w:rsidRPr="008B1FB5">
        <w:rPr>
          <w:rFonts w:ascii="Times New Roman" w:hAnsi="Times New Roman"/>
          <w:color w:val="000000"/>
        </w:rPr>
        <w:t xml:space="preserve">Укажите клиническое проявление гипотиреоза у </w:t>
      </w:r>
      <w:proofErr w:type="gramStart"/>
      <w:r w:rsidR="002737CF" w:rsidRPr="008B1FB5">
        <w:rPr>
          <w:rFonts w:ascii="Times New Roman" w:hAnsi="Times New Roman"/>
          <w:color w:val="000000"/>
        </w:rPr>
        <w:t>пожилых:</w:t>
      </w:r>
      <w:r w:rsidR="002737CF" w:rsidRPr="008B1FB5">
        <w:rPr>
          <w:rFonts w:ascii="Times New Roman" w:hAnsi="Times New Roman"/>
          <w:color w:val="000000"/>
        </w:rPr>
        <w:br/>
        <w:t>A</w:t>
      </w:r>
      <w:proofErr w:type="gramEnd"/>
      <w:r w:rsidR="002737CF" w:rsidRPr="008B1FB5">
        <w:rPr>
          <w:rFonts w:ascii="Times New Roman" w:hAnsi="Times New Roman"/>
          <w:color w:val="000000"/>
        </w:rPr>
        <w:t>) тахикардия;</w:t>
      </w:r>
      <w:r w:rsidR="002737CF" w:rsidRPr="008B1FB5">
        <w:rPr>
          <w:rFonts w:ascii="Times New Roman" w:hAnsi="Times New Roman"/>
          <w:color w:val="000000"/>
        </w:rPr>
        <w:br/>
        <w:t>Б) выпадение во</w:t>
      </w:r>
      <w:r w:rsidR="007863A8" w:rsidRPr="008B1FB5">
        <w:rPr>
          <w:rFonts w:ascii="Times New Roman" w:hAnsi="Times New Roman"/>
          <w:color w:val="000000"/>
        </w:rPr>
        <w:t>лос, ломкость ногтей;      </w:t>
      </w:r>
      <w:r w:rsidR="002737CF" w:rsidRPr="008B1FB5">
        <w:rPr>
          <w:rFonts w:ascii="Times New Roman" w:hAnsi="Times New Roman"/>
          <w:color w:val="000000"/>
        </w:rPr>
        <w:br/>
        <w:t>B) дискинезия желчных путей;</w:t>
      </w:r>
      <w:r w:rsidR="002737CF" w:rsidRPr="008B1FB5">
        <w:rPr>
          <w:rFonts w:ascii="Times New Roman" w:hAnsi="Times New Roman"/>
          <w:color w:val="000000"/>
        </w:rPr>
        <w:br/>
        <w:t>Г) ожирение;</w:t>
      </w:r>
      <w:r w:rsidR="002737CF" w:rsidRPr="008B1FB5">
        <w:rPr>
          <w:rFonts w:ascii="Times New Roman" w:hAnsi="Times New Roman"/>
          <w:color w:val="000000"/>
        </w:rPr>
        <w:br/>
      </w:r>
    </w:p>
    <w:p w:rsidR="002737CF" w:rsidRPr="008B1FB5" w:rsidRDefault="00F754DE" w:rsidP="002737CF">
      <w:pPr>
        <w:pStyle w:val="a4"/>
        <w:rPr>
          <w:rFonts w:ascii="Times New Roman" w:hAnsi="Times New Roman"/>
          <w:bCs/>
        </w:rPr>
      </w:pPr>
      <w:r w:rsidRPr="008B1FB5">
        <w:rPr>
          <w:rFonts w:ascii="Times New Roman" w:hAnsi="Times New Roman"/>
          <w:color w:val="000000"/>
        </w:rPr>
        <w:t xml:space="preserve">207. </w:t>
      </w:r>
      <w:r w:rsidR="002737CF" w:rsidRPr="008B1FB5">
        <w:rPr>
          <w:rFonts w:ascii="Times New Roman" w:hAnsi="Times New Roman"/>
        </w:rPr>
        <w:t xml:space="preserve">Пациент по поводу артериальной гипертензии </w:t>
      </w:r>
      <w:proofErr w:type="gramStart"/>
      <w:r w:rsidR="002737CF" w:rsidRPr="008B1FB5">
        <w:rPr>
          <w:rFonts w:ascii="Times New Roman" w:hAnsi="Times New Roman"/>
        </w:rPr>
        <w:t>систоло-диастолического</w:t>
      </w:r>
      <w:proofErr w:type="gramEnd"/>
      <w:r w:rsidR="002737CF" w:rsidRPr="008B1FB5">
        <w:rPr>
          <w:rFonts w:ascii="Times New Roman" w:hAnsi="Times New Roman"/>
        </w:rPr>
        <w:t xml:space="preserve"> типа обследовался в стационаре. Обнаружены гиперкальцемия, кальциурия, конкременты в обеих почечных лоханках. Исследование гормонов не проводилось. </w:t>
      </w:r>
      <w:proofErr w:type="gramStart"/>
      <w:r w:rsidR="002737CF" w:rsidRPr="008B1FB5">
        <w:rPr>
          <w:rFonts w:ascii="Times New Roman" w:hAnsi="Times New Roman"/>
        </w:rPr>
        <w:t xml:space="preserve">Укажите </w:t>
      </w:r>
      <w:r w:rsidR="002737CF" w:rsidRPr="008B1FB5">
        <w:rPr>
          <w:rFonts w:ascii="Times New Roman" w:hAnsi="Times New Roman"/>
          <w:bCs/>
        </w:rPr>
        <w:t xml:space="preserve"> возможную</w:t>
      </w:r>
      <w:proofErr w:type="gramEnd"/>
      <w:r w:rsidR="002737CF" w:rsidRPr="008B1FB5">
        <w:rPr>
          <w:rFonts w:ascii="Times New Roman" w:hAnsi="Times New Roman"/>
          <w:bCs/>
        </w:rPr>
        <w:t xml:space="preserve"> причину гипертензии? </w:t>
      </w:r>
    </w:p>
    <w:p w:rsidR="002737CF" w:rsidRPr="008B1FB5" w:rsidRDefault="002737CF" w:rsidP="002737CF">
      <w:pPr>
        <w:pStyle w:val="a4"/>
        <w:rPr>
          <w:rFonts w:ascii="Times New Roman" w:hAnsi="Times New Roman"/>
          <w:bCs/>
        </w:rPr>
      </w:pPr>
      <w:r w:rsidRPr="008B1FB5">
        <w:rPr>
          <w:rFonts w:ascii="Times New Roman" w:hAnsi="Times New Roman"/>
        </w:rPr>
        <w:t>А. гипертоническая болезнь;</w:t>
      </w:r>
    </w:p>
    <w:p w:rsidR="002737CF" w:rsidRPr="008B1FB5" w:rsidRDefault="002737CF" w:rsidP="002737CF">
      <w:pPr>
        <w:pStyle w:val="a4"/>
        <w:rPr>
          <w:rFonts w:ascii="Times New Roman" w:hAnsi="Times New Roman"/>
        </w:rPr>
      </w:pPr>
      <w:r w:rsidRPr="008B1FB5">
        <w:rPr>
          <w:rFonts w:ascii="Times New Roman" w:hAnsi="Times New Roman"/>
        </w:rPr>
        <w:t>В. коарктация аорты;</w:t>
      </w:r>
    </w:p>
    <w:p w:rsidR="002737CF" w:rsidRPr="008B1FB5" w:rsidRDefault="002737CF" w:rsidP="002737CF">
      <w:pPr>
        <w:pStyle w:val="a4"/>
        <w:rPr>
          <w:rFonts w:ascii="Times New Roman" w:hAnsi="Times New Roman"/>
        </w:rPr>
      </w:pPr>
      <w:r w:rsidRPr="008B1FB5">
        <w:rPr>
          <w:rFonts w:ascii="Times New Roman" w:hAnsi="Times New Roman"/>
        </w:rPr>
        <w:t>С. альдостероманадподпочечника;</w:t>
      </w:r>
    </w:p>
    <w:p w:rsidR="00F754DE" w:rsidRPr="008B1FB5" w:rsidRDefault="002737CF" w:rsidP="002737CF">
      <w:pPr>
        <w:pStyle w:val="a4"/>
        <w:rPr>
          <w:rFonts w:ascii="Times New Roman" w:hAnsi="Times New Roman"/>
          <w:color w:val="000000"/>
        </w:rPr>
      </w:pPr>
      <w:r w:rsidRPr="008B1FB5">
        <w:rPr>
          <w:rFonts w:ascii="Times New Roman" w:hAnsi="Times New Roman"/>
          <w:lang w:val="en-US"/>
        </w:rPr>
        <w:t>D</w:t>
      </w:r>
      <w:r w:rsidRPr="008B1FB5">
        <w:rPr>
          <w:rFonts w:ascii="Times New Roman" w:hAnsi="Times New Roman"/>
        </w:rPr>
        <w:t xml:space="preserve">. </w:t>
      </w:r>
      <w:r w:rsidR="007863A8" w:rsidRPr="008B1FB5">
        <w:rPr>
          <w:rFonts w:ascii="Times New Roman" w:hAnsi="Times New Roman"/>
        </w:rPr>
        <w:t>гиперпаратиреоз.</w:t>
      </w:r>
    </w:p>
    <w:p w:rsidR="002737CF" w:rsidRPr="008B1FB5" w:rsidRDefault="002737CF" w:rsidP="00F754DE">
      <w:pPr>
        <w:pStyle w:val="a4"/>
        <w:rPr>
          <w:rFonts w:ascii="Times New Roman" w:hAnsi="Times New Roman"/>
          <w:color w:val="000000"/>
        </w:rPr>
      </w:pPr>
    </w:p>
    <w:p w:rsidR="00F754DE" w:rsidRPr="008B1FB5" w:rsidRDefault="00F754DE" w:rsidP="002737CF">
      <w:pPr>
        <w:pStyle w:val="a4"/>
        <w:rPr>
          <w:rFonts w:ascii="Times New Roman" w:hAnsi="Times New Roman"/>
          <w:color w:val="000000"/>
        </w:rPr>
      </w:pPr>
      <w:r w:rsidRPr="008B1FB5">
        <w:rPr>
          <w:rFonts w:ascii="Times New Roman" w:hAnsi="Times New Roman"/>
          <w:color w:val="000000"/>
        </w:rPr>
        <w:t xml:space="preserve">208. </w:t>
      </w:r>
      <w:r w:rsidR="002737CF" w:rsidRPr="008B1FB5">
        <w:rPr>
          <w:rFonts w:ascii="Times New Roman" w:hAnsi="Times New Roman"/>
          <w:color w:val="000000"/>
        </w:rPr>
        <w:t xml:space="preserve">Укажите гормональный критерий наступления </w:t>
      </w:r>
      <w:proofErr w:type="gramStart"/>
      <w:r w:rsidR="002737CF" w:rsidRPr="008B1FB5">
        <w:rPr>
          <w:rFonts w:ascii="Times New Roman" w:hAnsi="Times New Roman"/>
          <w:color w:val="000000"/>
        </w:rPr>
        <w:t>менопаузы:</w:t>
      </w:r>
      <w:r w:rsidR="002737CF" w:rsidRPr="008B1FB5">
        <w:rPr>
          <w:rFonts w:ascii="Times New Roman" w:hAnsi="Times New Roman"/>
          <w:color w:val="000000"/>
        </w:rPr>
        <w:br/>
        <w:t>A</w:t>
      </w:r>
      <w:proofErr w:type="gramEnd"/>
      <w:r w:rsidR="002737CF" w:rsidRPr="008B1FB5">
        <w:rPr>
          <w:rFonts w:ascii="Times New Roman" w:hAnsi="Times New Roman"/>
          <w:color w:val="000000"/>
        </w:rPr>
        <w:t>) повышение уровня эстрадила;</w:t>
      </w:r>
      <w:r w:rsidR="002737CF" w:rsidRPr="008B1FB5">
        <w:rPr>
          <w:rFonts w:ascii="Times New Roman" w:hAnsi="Times New Roman"/>
          <w:color w:val="000000"/>
        </w:rPr>
        <w:br/>
        <w:t>Б) снижение уровня эстрадиола;</w:t>
      </w:r>
      <w:r w:rsidR="002737CF" w:rsidRPr="008B1FB5">
        <w:rPr>
          <w:rFonts w:ascii="Times New Roman" w:hAnsi="Times New Roman"/>
          <w:color w:val="000000"/>
        </w:rPr>
        <w:br/>
        <w:t>B) повышение уровня тестостерона;</w:t>
      </w:r>
      <w:r w:rsidR="002737CF" w:rsidRPr="008B1FB5">
        <w:rPr>
          <w:rFonts w:ascii="Times New Roman" w:hAnsi="Times New Roman"/>
          <w:color w:val="000000"/>
        </w:rPr>
        <w:br/>
        <w:t xml:space="preserve">Г) </w:t>
      </w:r>
      <w:r w:rsidR="007863A8" w:rsidRPr="008B1FB5">
        <w:rPr>
          <w:rFonts w:ascii="Times New Roman" w:hAnsi="Times New Roman"/>
          <w:color w:val="000000"/>
        </w:rPr>
        <w:t xml:space="preserve">повышение уровня ФСГ;        </w:t>
      </w:r>
    </w:p>
    <w:p w:rsidR="002737CF" w:rsidRPr="008B1FB5" w:rsidRDefault="002737CF" w:rsidP="00F754DE">
      <w:pPr>
        <w:pStyle w:val="a4"/>
        <w:rPr>
          <w:rFonts w:ascii="Times New Roman" w:hAnsi="Times New Roman"/>
          <w:color w:val="000000"/>
        </w:rPr>
      </w:pPr>
    </w:p>
    <w:p w:rsidR="002737CF" w:rsidRPr="008B1FB5" w:rsidRDefault="00F754DE" w:rsidP="002737CF">
      <w:pPr>
        <w:pStyle w:val="a4"/>
        <w:rPr>
          <w:rFonts w:ascii="Times New Roman" w:hAnsi="Times New Roman"/>
          <w:color w:val="000000"/>
        </w:rPr>
      </w:pPr>
      <w:r w:rsidRPr="008B1FB5">
        <w:rPr>
          <w:rFonts w:ascii="Times New Roman" w:hAnsi="Times New Roman"/>
          <w:color w:val="000000"/>
        </w:rPr>
        <w:t xml:space="preserve">209. </w:t>
      </w:r>
      <w:r w:rsidR="002737CF" w:rsidRPr="008B1FB5">
        <w:rPr>
          <w:rFonts w:ascii="Times New Roman" w:hAnsi="Times New Roman"/>
          <w:color w:val="000000"/>
        </w:rPr>
        <w:t xml:space="preserve">Больная с диагнозом: диффузный токсический зоб 2-й ст. средней тяжести. Начато лечение мерказолилом по 10 мг 3 раза в день, обзидан 20 мг 3 раза в день, феназепам по 1 мг 2 раза в сутки. На фоне терапии состояние значительно улучшилось, однако развилась выраженная лейкопения. Назовите причину лейкопении: </w:t>
      </w:r>
    </w:p>
    <w:p w:rsidR="002737CF" w:rsidRPr="008B1FB5" w:rsidRDefault="002737CF" w:rsidP="002737CF">
      <w:pPr>
        <w:snapToGrid w:val="0"/>
        <w:spacing w:after="0" w:line="240" w:lineRule="auto"/>
        <w:rPr>
          <w:rFonts w:ascii="Times New Roman" w:eastAsia="Times New Roman" w:hAnsi="Times New Roman" w:cs="Times New Roman"/>
          <w:color w:val="000000"/>
          <w:lang w:eastAsia="ru-RU"/>
        </w:rPr>
      </w:pPr>
      <w:r w:rsidRPr="008B1FB5">
        <w:rPr>
          <w:rFonts w:ascii="Times New Roman" w:eastAsia="Times New Roman" w:hAnsi="Times New Roman" w:cs="Times New Roman"/>
          <w:lang w:val="en-US" w:eastAsia="ru-RU"/>
        </w:rPr>
        <w:t>A</w:t>
      </w:r>
      <w:r w:rsidRPr="008B1FB5">
        <w:rPr>
          <w:rFonts w:ascii="Times New Roman" w:eastAsia="Times New Roman" w:hAnsi="Times New Roman" w:cs="Times New Roman"/>
          <w:lang w:eastAsia="ru-RU"/>
        </w:rPr>
        <w:t>.</w:t>
      </w:r>
      <w:r w:rsidRPr="008B1FB5">
        <w:rPr>
          <w:rFonts w:ascii="Times New Roman" w:eastAsia="Times New Roman" w:hAnsi="Times New Roman" w:cs="Times New Roman"/>
          <w:color w:val="000000"/>
          <w:lang w:eastAsia="ru-RU"/>
        </w:rPr>
        <w:t xml:space="preserve"> прием феназепама</w:t>
      </w:r>
    </w:p>
    <w:p w:rsidR="002737CF" w:rsidRPr="008B1FB5" w:rsidRDefault="002737CF" w:rsidP="002737CF">
      <w:pPr>
        <w:snapToGrid w:val="0"/>
        <w:spacing w:after="0" w:line="240" w:lineRule="auto"/>
        <w:rPr>
          <w:rFonts w:ascii="Times New Roman" w:eastAsia="Times New Roman" w:hAnsi="Times New Roman" w:cs="Times New Roman"/>
          <w:color w:val="000000"/>
          <w:lang w:eastAsia="ru-RU"/>
        </w:rPr>
      </w:pPr>
      <w:r w:rsidRPr="008B1FB5">
        <w:rPr>
          <w:rFonts w:ascii="Times New Roman" w:eastAsia="Times New Roman" w:hAnsi="Times New Roman" w:cs="Times New Roman"/>
          <w:lang w:val="en-US" w:eastAsia="ru-RU"/>
        </w:rPr>
        <w:t>B</w:t>
      </w:r>
      <w:r w:rsidRPr="008B1FB5">
        <w:rPr>
          <w:rFonts w:ascii="Times New Roman" w:eastAsia="Times New Roman" w:hAnsi="Times New Roman" w:cs="Times New Roman"/>
          <w:lang w:eastAsia="ru-RU"/>
        </w:rPr>
        <w:t>.</w:t>
      </w:r>
      <w:r w:rsidRPr="008B1FB5">
        <w:rPr>
          <w:rFonts w:ascii="Times New Roman" w:eastAsia="Times New Roman" w:hAnsi="Times New Roman" w:cs="Times New Roman"/>
          <w:color w:val="000000"/>
          <w:lang w:eastAsia="ru-RU"/>
        </w:rPr>
        <w:t xml:space="preserve"> высокая доза обзидана</w:t>
      </w:r>
    </w:p>
    <w:p w:rsidR="002737CF" w:rsidRPr="008B1FB5" w:rsidRDefault="002737CF" w:rsidP="002737CF">
      <w:pPr>
        <w:snapToGrid w:val="0"/>
        <w:spacing w:after="0" w:line="240" w:lineRule="auto"/>
        <w:rPr>
          <w:rFonts w:ascii="Times New Roman" w:eastAsia="Times New Roman" w:hAnsi="Times New Roman" w:cs="Times New Roman"/>
          <w:color w:val="000000"/>
          <w:lang w:eastAsia="ru-RU"/>
        </w:rPr>
      </w:pPr>
      <w:r w:rsidRPr="008B1FB5">
        <w:rPr>
          <w:rFonts w:ascii="Times New Roman" w:eastAsia="Times New Roman" w:hAnsi="Times New Roman" w:cs="Times New Roman"/>
          <w:lang w:val="en-US" w:eastAsia="ru-RU"/>
        </w:rPr>
        <w:t>C</w:t>
      </w:r>
      <w:r w:rsidRPr="008B1FB5">
        <w:rPr>
          <w:rFonts w:ascii="Times New Roman" w:eastAsia="Times New Roman" w:hAnsi="Times New Roman" w:cs="Times New Roman"/>
          <w:lang w:eastAsia="ru-RU"/>
        </w:rPr>
        <w:t>.</w:t>
      </w:r>
      <w:r w:rsidR="007863A8" w:rsidRPr="008B1FB5">
        <w:rPr>
          <w:rFonts w:ascii="Times New Roman" w:eastAsia="Times New Roman" w:hAnsi="Times New Roman" w:cs="Times New Roman"/>
          <w:color w:val="000000"/>
          <w:lang w:eastAsia="ru-RU"/>
        </w:rPr>
        <w:t>мерказолил</w:t>
      </w:r>
    </w:p>
    <w:p w:rsidR="002737CF" w:rsidRPr="008B1FB5" w:rsidRDefault="002737CF" w:rsidP="002737CF">
      <w:pPr>
        <w:snapToGrid w:val="0"/>
        <w:spacing w:after="0" w:line="240" w:lineRule="auto"/>
        <w:rPr>
          <w:rFonts w:ascii="Times New Roman" w:eastAsia="Times New Roman" w:hAnsi="Times New Roman" w:cs="Times New Roman"/>
          <w:color w:val="000000"/>
          <w:lang w:eastAsia="ru-RU"/>
        </w:rPr>
      </w:pPr>
      <w:r w:rsidRPr="008B1FB5">
        <w:rPr>
          <w:rFonts w:ascii="Times New Roman" w:eastAsia="Times New Roman" w:hAnsi="Times New Roman" w:cs="Times New Roman"/>
          <w:lang w:val="en-US" w:eastAsia="ru-RU"/>
        </w:rPr>
        <w:t>D</w:t>
      </w:r>
      <w:r w:rsidRPr="008B1FB5">
        <w:rPr>
          <w:rFonts w:ascii="Times New Roman" w:eastAsia="Times New Roman" w:hAnsi="Times New Roman" w:cs="Times New Roman"/>
          <w:lang w:eastAsia="ru-RU"/>
        </w:rPr>
        <w:t>.</w:t>
      </w:r>
      <w:r w:rsidRPr="008B1FB5">
        <w:rPr>
          <w:rFonts w:ascii="Times New Roman" w:eastAsia="Times New Roman" w:hAnsi="Times New Roman" w:cs="Times New Roman"/>
          <w:color w:val="000000"/>
          <w:lang w:eastAsia="ru-RU"/>
        </w:rPr>
        <w:t xml:space="preserve"> дальнейшее прогрессирование заболевания </w:t>
      </w:r>
    </w:p>
    <w:p w:rsidR="00F754DE" w:rsidRPr="008B1FB5" w:rsidRDefault="00F754DE" w:rsidP="002737CF">
      <w:pPr>
        <w:pStyle w:val="a4"/>
        <w:rPr>
          <w:rFonts w:ascii="Times New Roman" w:hAnsi="Times New Roman"/>
          <w:color w:val="000000"/>
        </w:rPr>
      </w:pPr>
    </w:p>
    <w:p w:rsidR="002737CF" w:rsidRPr="008B1FB5" w:rsidRDefault="00F754DE" w:rsidP="002737CF">
      <w:pPr>
        <w:pStyle w:val="a4"/>
        <w:rPr>
          <w:rStyle w:val="aa"/>
          <w:rFonts w:ascii="Times New Roman" w:hAnsi="Times New Roman" w:cs="Times New Roman"/>
          <w:b w:val="0"/>
          <w:bCs w:val="0"/>
        </w:rPr>
      </w:pPr>
      <w:r w:rsidRPr="008B1FB5">
        <w:rPr>
          <w:rFonts w:ascii="Times New Roman" w:hAnsi="Times New Roman"/>
          <w:color w:val="000000"/>
        </w:rPr>
        <w:t xml:space="preserve">210. </w:t>
      </w:r>
      <w:r w:rsidR="002737CF" w:rsidRPr="008B1FB5">
        <w:rPr>
          <w:rStyle w:val="aa"/>
          <w:rFonts w:ascii="Times New Roman" w:hAnsi="Times New Roman" w:cs="Times New Roman"/>
          <w:b w:val="0"/>
        </w:rPr>
        <w:t>Назовите врач, описавший триаду симптомов при синдроме тиреотоксикоза:</w:t>
      </w:r>
    </w:p>
    <w:p w:rsidR="002737CF" w:rsidRPr="008B1FB5" w:rsidRDefault="007863A8" w:rsidP="002737CF">
      <w:pPr>
        <w:pStyle w:val="a4"/>
        <w:rPr>
          <w:rStyle w:val="aa"/>
          <w:rFonts w:ascii="Times New Roman" w:hAnsi="Times New Roman" w:cs="Times New Roman"/>
          <w:b w:val="0"/>
          <w:bCs w:val="0"/>
          <w:lang w:val="ky-KG"/>
        </w:rPr>
      </w:pPr>
      <w:r w:rsidRPr="008B1FB5">
        <w:rPr>
          <w:rStyle w:val="aa"/>
          <w:rFonts w:ascii="Times New Roman" w:hAnsi="Times New Roman" w:cs="Times New Roman"/>
          <w:b w:val="0"/>
        </w:rPr>
        <w:t>A) Базедо</w:t>
      </w:r>
      <w:r w:rsidRPr="008B1FB5">
        <w:rPr>
          <w:rStyle w:val="aa"/>
          <w:rFonts w:ascii="Times New Roman" w:hAnsi="Times New Roman" w:cs="Times New Roman"/>
          <w:b w:val="0"/>
          <w:lang w:val="ky-KG"/>
        </w:rPr>
        <w:t>в</w:t>
      </w:r>
    </w:p>
    <w:p w:rsidR="002737CF" w:rsidRPr="008B1FB5" w:rsidRDefault="002737CF" w:rsidP="002737CF">
      <w:pPr>
        <w:pStyle w:val="a4"/>
        <w:rPr>
          <w:rStyle w:val="aa"/>
          <w:rFonts w:ascii="Times New Roman" w:hAnsi="Times New Roman" w:cs="Times New Roman"/>
          <w:b w:val="0"/>
          <w:bCs w:val="0"/>
        </w:rPr>
      </w:pPr>
      <w:r w:rsidRPr="008B1FB5">
        <w:rPr>
          <w:rStyle w:val="aa"/>
          <w:rFonts w:ascii="Times New Roman" w:hAnsi="Times New Roman" w:cs="Times New Roman"/>
          <w:b w:val="0"/>
        </w:rPr>
        <w:t>Б) Бехтерев</w:t>
      </w:r>
    </w:p>
    <w:p w:rsidR="002737CF" w:rsidRPr="008B1FB5" w:rsidRDefault="002737CF" w:rsidP="002737CF">
      <w:pPr>
        <w:pStyle w:val="a4"/>
        <w:rPr>
          <w:rStyle w:val="aa"/>
          <w:rFonts w:ascii="Times New Roman" w:hAnsi="Times New Roman" w:cs="Times New Roman"/>
          <w:b w:val="0"/>
          <w:bCs w:val="0"/>
        </w:rPr>
      </w:pPr>
      <w:r w:rsidRPr="008B1FB5">
        <w:rPr>
          <w:rStyle w:val="aa"/>
          <w:rFonts w:ascii="Times New Roman" w:hAnsi="Times New Roman" w:cs="Times New Roman"/>
          <w:b w:val="0"/>
        </w:rPr>
        <w:t>В) Грефе</w:t>
      </w:r>
    </w:p>
    <w:p w:rsidR="00F754DE" w:rsidRPr="008B1FB5" w:rsidRDefault="002737CF" w:rsidP="002737CF">
      <w:pPr>
        <w:pStyle w:val="a4"/>
        <w:rPr>
          <w:rFonts w:ascii="Times New Roman" w:hAnsi="Times New Roman"/>
          <w:color w:val="000000"/>
          <w:lang w:val="aa-ET"/>
        </w:rPr>
      </w:pPr>
      <w:r w:rsidRPr="008B1FB5">
        <w:rPr>
          <w:rStyle w:val="aa"/>
          <w:rFonts w:ascii="Times New Roman" w:hAnsi="Times New Roman" w:cs="Times New Roman"/>
          <w:b w:val="0"/>
        </w:rPr>
        <w:t>Г) Мясников</w:t>
      </w:r>
    </w:p>
    <w:p w:rsidR="002737CF" w:rsidRPr="008B1FB5" w:rsidRDefault="002737CF" w:rsidP="00F754DE">
      <w:pPr>
        <w:pStyle w:val="a4"/>
        <w:rPr>
          <w:rFonts w:ascii="Times New Roman" w:hAnsi="Times New Roman"/>
          <w:color w:val="000000"/>
        </w:rPr>
      </w:pPr>
    </w:p>
    <w:p w:rsidR="002737CF" w:rsidRPr="008B1FB5" w:rsidRDefault="00F754DE" w:rsidP="002737CF">
      <w:pPr>
        <w:pStyle w:val="a4"/>
        <w:rPr>
          <w:rFonts w:ascii="Times New Roman" w:hAnsi="Times New Roman"/>
          <w:color w:val="000000"/>
        </w:rPr>
      </w:pPr>
      <w:r w:rsidRPr="008B1FB5">
        <w:rPr>
          <w:rFonts w:ascii="Times New Roman" w:hAnsi="Times New Roman"/>
          <w:color w:val="000000"/>
        </w:rPr>
        <w:t xml:space="preserve">211. </w:t>
      </w:r>
      <w:r w:rsidR="002737CF" w:rsidRPr="008B1FB5">
        <w:rPr>
          <w:rFonts w:ascii="Times New Roman" w:hAnsi="Times New Roman"/>
          <w:color w:val="000000"/>
        </w:rPr>
        <w:t>У больной 17 лет отмечается полиурия с низким удельным весом мочи. После проведения теста с ограничением жидкости величина удельного веса мочи не изменилась. Укажите что у больной:</w:t>
      </w:r>
    </w:p>
    <w:p w:rsidR="002737CF" w:rsidRPr="008B1FB5" w:rsidRDefault="002737CF" w:rsidP="002737CF">
      <w:pPr>
        <w:pStyle w:val="a4"/>
        <w:rPr>
          <w:rFonts w:ascii="Times New Roman" w:hAnsi="Times New Roman"/>
          <w:color w:val="000000"/>
        </w:rPr>
      </w:pPr>
      <w:r w:rsidRPr="008B1FB5">
        <w:rPr>
          <w:rFonts w:ascii="Times New Roman" w:hAnsi="Times New Roman"/>
          <w:color w:val="000000"/>
        </w:rPr>
        <w:t>А Психогенная полидипсия</w:t>
      </w:r>
    </w:p>
    <w:p w:rsidR="002737CF" w:rsidRPr="008B1FB5" w:rsidRDefault="007863A8" w:rsidP="002737CF">
      <w:pPr>
        <w:pStyle w:val="a4"/>
        <w:rPr>
          <w:rFonts w:ascii="Times New Roman" w:hAnsi="Times New Roman"/>
          <w:color w:val="000000"/>
        </w:rPr>
      </w:pPr>
      <w:r w:rsidRPr="008B1FB5">
        <w:rPr>
          <w:rFonts w:ascii="Times New Roman" w:hAnsi="Times New Roman"/>
          <w:color w:val="000000"/>
        </w:rPr>
        <w:t>Б Несахарный диабет</w:t>
      </w:r>
    </w:p>
    <w:p w:rsidR="002737CF" w:rsidRPr="008B1FB5" w:rsidRDefault="002737CF" w:rsidP="002737CF">
      <w:pPr>
        <w:pStyle w:val="a4"/>
        <w:rPr>
          <w:rFonts w:ascii="Times New Roman" w:hAnsi="Times New Roman"/>
          <w:color w:val="000000"/>
        </w:rPr>
      </w:pPr>
      <w:r w:rsidRPr="008B1FB5">
        <w:rPr>
          <w:rFonts w:ascii="Times New Roman" w:hAnsi="Times New Roman"/>
          <w:color w:val="000000"/>
        </w:rPr>
        <w:t>В Сахарный диабет</w:t>
      </w:r>
    </w:p>
    <w:p w:rsidR="002737CF" w:rsidRPr="008B1FB5" w:rsidRDefault="002737CF" w:rsidP="002737CF">
      <w:pPr>
        <w:pStyle w:val="a4"/>
        <w:rPr>
          <w:rFonts w:ascii="Times New Roman" w:hAnsi="Times New Roman"/>
          <w:color w:val="000000"/>
        </w:rPr>
      </w:pPr>
      <w:r w:rsidRPr="008B1FB5">
        <w:rPr>
          <w:rFonts w:ascii="Times New Roman" w:hAnsi="Times New Roman"/>
          <w:color w:val="000000"/>
        </w:rPr>
        <w:t>Г Хронический пиелонефрит</w:t>
      </w:r>
    </w:p>
    <w:p w:rsidR="00F754DE" w:rsidRPr="008B1FB5" w:rsidRDefault="00F754DE" w:rsidP="002737CF">
      <w:pPr>
        <w:pStyle w:val="a4"/>
        <w:rPr>
          <w:rFonts w:ascii="Times New Roman" w:hAnsi="Times New Roman"/>
          <w:color w:val="000000"/>
        </w:rPr>
      </w:pPr>
    </w:p>
    <w:p w:rsidR="002737CF" w:rsidRPr="008B1FB5" w:rsidRDefault="00F754DE" w:rsidP="002737CF">
      <w:pPr>
        <w:pStyle w:val="a4"/>
        <w:rPr>
          <w:rFonts w:ascii="Times New Roman" w:hAnsi="Times New Roman"/>
        </w:rPr>
      </w:pPr>
      <w:r w:rsidRPr="008B1FB5">
        <w:rPr>
          <w:rFonts w:ascii="Times New Roman" w:hAnsi="Times New Roman"/>
          <w:color w:val="000000"/>
        </w:rPr>
        <w:t xml:space="preserve">212. </w:t>
      </w:r>
      <w:r w:rsidR="002737CF" w:rsidRPr="008B1FB5">
        <w:rPr>
          <w:rFonts w:ascii="Times New Roman" w:hAnsi="Times New Roman"/>
        </w:rPr>
        <w:t>Женщина 60 лет жалуется на жажду, полиурию, похудение, боли в животе, потливость по ночам. АД - 185/105 мм рт. ст., после в/в введения 10 мг тропафена - 70/40 мм рт. ст. Суточная экскреция ВМК с мочой - 50 мкмоль (норма 2,5-3,8). Укажите диагноз:</w:t>
      </w:r>
    </w:p>
    <w:p w:rsidR="002737CF" w:rsidRPr="008B1FB5" w:rsidRDefault="002737CF" w:rsidP="002737CF">
      <w:pPr>
        <w:pStyle w:val="a4"/>
        <w:rPr>
          <w:rFonts w:ascii="Times New Roman" w:hAnsi="Times New Roman"/>
        </w:rPr>
      </w:pPr>
      <w:r w:rsidRPr="008B1FB5">
        <w:rPr>
          <w:rFonts w:ascii="Times New Roman" w:hAnsi="Times New Roman"/>
        </w:rPr>
        <w:t>1. синдром Иценко-Кушинга;</w:t>
      </w:r>
    </w:p>
    <w:p w:rsidR="002737CF" w:rsidRPr="008B1FB5" w:rsidRDefault="002737CF" w:rsidP="002737CF">
      <w:pPr>
        <w:pStyle w:val="a4"/>
        <w:rPr>
          <w:rFonts w:ascii="Times New Roman" w:hAnsi="Times New Roman"/>
        </w:rPr>
      </w:pPr>
      <w:r w:rsidRPr="008B1FB5">
        <w:rPr>
          <w:rFonts w:ascii="Times New Roman" w:hAnsi="Times New Roman"/>
        </w:rPr>
        <w:t>2. болезнь Иценко-Кушинга;</w:t>
      </w:r>
    </w:p>
    <w:p w:rsidR="002737CF" w:rsidRPr="008B1FB5" w:rsidRDefault="002737CF" w:rsidP="002737CF">
      <w:pPr>
        <w:pStyle w:val="a4"/>
        <w:rPr>
          <w:rFonts w:ascii="Times New Roman" w:hAnsi="Times New Roman"/>
        </w:rPr>
      </w:pPr>
      <w:r w:rsidRPr="008B1FB5">
        <w:rPr>
          <w:rFonts w:ascii="Times New Roman" w:hAnsi="Times New Roman"/>
        </w:rPr>
        <w:t>3. климактерический невроз;</w:t>
      </w:r>
    </w:p>
    <w:p w:rsidR="002737CF" w:rsidRPr="008B1FB5" w:rsidRDefault="007863A8" w:rsidP="002737CF">
      <w:pPr>
        <w:pStyle w:val="a4"/>
        <w:rPr>
          <w:rFonts w:ascii="Times New Roman" w:hAnsi="Times New Roman"/>
        </w:rPr>
      </w:pPr>
      <w:r w:rsidRPr="008B1FB5">
        <w:rPr>
          <w:rFonts w:ascii="Times New Roman" w:hAnsi="Times New Roman"/>
        </w:rPr>
        <w:t>4. феохромоцитома;</w:t>
      </w:r>
    </w:p>
    <w:p w:rsidR="00F754DE" w:rsidRPr="008B1FB5" w:rsidRDefault="00F754DE" w:rsidP="002737CF">
      <w:pPr>
        <w:pStyle w:val="a4"/>
        <w:rPr>
          <w:rFonts w:ascii="Times New Roman" w:hAnsi="Times New Roman"/>
          <w:color w:val="000000"/>
        </w:rPr>
      </w:pPr>
    </w:p>
    <w:p w:rsidR="002737CF" w:rsidRPr="008B1FB5" w:rsidRDefault="00F754DE" w:rsidP="002737CF">
      <w:pPr>
        <w:pStyle w:val="a4"/>
        <w:rPr>
          <w:rFonts w:ascii="Times New Roman" w:hAnsi="Times New Roman"/>
        </w:rPr>
      </w:pPr>
      <w:r w:rsidRPr="008B1FB5">
        <w:rPr>
          <w:rFonts w:ascii="Times New Roman" w:hAnsi="Times New Roman"/>
          <w:color w:val="000000"/>
        </w:rPr>
        <w:t xml:space="preserve">213. </w:t>
      </w:r>
      <w:r w:rsidR="002737CF" w:rsidRPr="008B1FB5">
        <w:rPr>
          <w:rFonts w:ascii="Times New Roman" w:hAnsi="Times New Roman"/>
        </w:rPr>
        <w:t>Больная в течение 3 месяцев получала дексаметазон по поводу системной красной волчанки в дозе 2,5 мг/сут. Укажите какова продукция кортизола надпочечниками?</w:t>
      </w:r>
    </w:p>
    <w:p w:rsidR="002737CF" w:rsidRPr="008B1FB5" w:rsidRDefault="002737CF" w:rsidP="002737CF">
      <w:pPr>
        <w:pStyle w:val="a4"/>
        <w:rPr>
          <w:rFonts w:ascii="Times New Roman" w:hAnsi="Times New Roman"/>
        </w:rPr>
      </w:pPr>
      <w:r w:rsidRPr="008B1FB5">
        <w:rPr>
          <w:rFonts w:ascii="Times New Roman" w:hAnsi="Times New Roman"/>
        </w:rPr>
        <w:t>1. повышена;</w:t>
      </w:r>
    </w:p>
    <w:p w:rsidR="002737CF" w:rsidRPr="008B1FB5" w:rsidRDefault="007863A8" w:rsidP="002737CF">
      <w:pPr>
        <w:pStyle w:val="a4"/>
        <w:rPr>
          <w:rFonts w:ascii="Times New Roman" w:hAnsi="Times New Roman"/>
        </w:rPr>
      </w:pPr>
      <w:r w:rsidRPr="008B1FB5">
        <w:rPr>
          <w:rFonts w:ascii="Times New Roman" w:hAnsi="Times New Roman"/>
        </w:rPr>
        <w:t>2. снижена;</w:t>
      </w:r>
    </w:p>
    <w:p w:rsidR="002737CF" w:rsidRPr="008B1FB5" w:rsidRDefault="002737CF" w:rsidP="002737CF">
      <w:pPr>
        <w:pStyle w:val="a4"/>
        <w:rPr>
          <w:rFonts w:ascii="Times New Roman" w:hAnsi="Times New Roman"/>
        </w:rPr>
      </w:pPr>
      <w:r w:rsidRPr="008B1FB5">
        <w:rPr>
          <w:rFonts w:ascii="Times New Roman" w:hAnsi="Times New Roman"/>
        </w:rPr>
        <w:t>3. не изменена;</w:t>
      </w:r>
    </w:p>
    <w:p w:rsidR="002737CF" w:rsidRPr="008B1FB5" w:rsidRDefault="002737CF" w:rsidP="002737CF">
      <w:pPr>
        <w:pStyle w:val="a4"/>
        <w:rPr>
          <w:rFonts w:ascii="Times New Roman" w:hAnsi="Times New Roman"/>
        </w:rPr>
      </w:pPr>
      <w:r w:rsidRPr="008B1FB5">
        <w:rPr>
          <w:rFonts w:ascii="Times New Roman" w:hAnsi="Times New Roman"/>
        </w:rPr>
        <w:t>4. нарушение можно обнаружить только при проведении пробы с синактеном;</w:t>
      </w:r>
    </w:p>
    <w:p w:rsidR="00F754DE" w:rsidRPr="008B1FB5" w:rsidRDefault="00F754DE" w:rsidP="002737CF">
      <w:pPr>
        <w:pStyle w:val="a4"/>
        <w:rPr>
          <w:rFonts w:ascii="Times New Roman" w:hAnsi="Times New Roman"/>
          <w:color w:val="000000"/>
        </w:rPr>
      </w:pPr>
    </w:p>
    <w:p w:rsidR="002737CF" w:rsidRPr="008B1FB5" w:rsidRDefault="00F754DE" w:rsidP="002737CF">
      <w:pPr>
        <w:pStyle w:val="a4"/>
        <w:rPr>
          <w:rFonts w:ascii="Times New Roman" w:hAnsi="Times New Roman"/>
        </w:rPr>
      </w:pPr>
      <w:r w:rsidRPr="008B1FB5">
        <w:rPr>
          <w:rFonts w:ascii="Times New Roman" w:hAnsi="Times New Roman"/>
          <w:color w:val="000000"/>
        </w:rPr>
        <w:t xml:space="preserve">214. </w:t>
      </w:r>
      <w:r w:rsidR="002737CF" w:rsidRPr="008B1FB5">
        <w:rPr>
          <w:rFonts w:ascii="Times New Roman" w:hAnsi="Times New Roman"/>
        </w:rPr>
        <w:t>Девушка 16 лет страдает значительным ожирением (вес 116 кг, рост 172 см). Нерегулярные менструации, головные боли, на коже узкие розовые полосы. Избыточный вес с 5 лет. Диеты не придерживалась. АД-160/100 мм рт. ст. Укажите диагноз:</w:t>
      </w:r>
    </w:p>
    <w:p w:rsidR="002737CF" w:rsidRPr="008B1FB5" w:rsidRDefault="002737CF" w:rsidP="002737CF">
      <w:pPr>
        <w:pStyle w:val="a4"/>
        <w:rPr>
          <w:rFonts w:ascii="Times New Roman" w:hAnsi="Times New Roman"/>
        </w:rPr>
      </w:pPr>
      <w:r w:rsidRPr="008B1FB5">
        <w:rPr>
          <w:rFonts w:ascii="Times New Roman" w:hAnsi="Times New Roman"/>
        </w:rPr>
        <w:t>1. микропролактинома;</w:t>
      </w:r>
    </w:p>
    <w:p w:rsidR="002737CF" w:rsidRPr="008B1FB5" w:rsidRDefault="002737CF" w:rsidP="002737CF">
      <w:pPr>
        <w:pStyle w:val="a4"/>
        <w:rPr>
          <w:rFonts w:ascii="Times New Roman" w:hAnsi="Times New Roman"/>
        </w:rPr>
      </w:pPr>
      <w:r w:rsidRPr="008B1FB5">
        <w:rPr>
          <w:rFonts w:ascii="Times New Roman" w:hAnsi="Times New Roman"/>
        </w:rPr>
        <w:t>2. ожирение;</w:t>
      </w:r>
    </w:p>
    <w:p w:rsidR="002737CF" w:rsidRPr="008B1FB5" w:rsidRDefault="002737CF" w:rsidP="002737CF">
      <w:pPr>
        <w:pStyle w:val="a4"/>
        <w:rPr>
          <w:rFonts w:ascii="Times New Roman" w:hAnsi="Times New Roman"/>
        </w:rPr>
      </w:pPr>
      <w:r w:rsidRPr="008B1FB5">
        <w:rPr>
          <w:rFonts w:ascii="Times New Roman" w:hAnsi="Times New Roman"/>
        </w:rPr>
        <w:t>3. болезнь Иценко-Кушинга;</w:t>
      </w:r>
    </w:p>
    <w:p w:rsidR="002737CF" w:rsidRPr="008B1FB5" w:rsidRDefault="002737CF" w:rsidP="002737CF">
      <w:pPr>
        <w:pStyle w:val="a4"/>
        <w:rPr>
          <w:rFonts w:ascii="Times New Roman" w:hAnsi="Times New Roman"/>
        </w:rPr>
      </w:pPr>
      <w:r w:rsidRPr="008B1FB5">
        <w:rPr>
          <w:rFonts w:ascii="Times New Roman" w:hAnsi="Times New Roman"/>
        </w:rPr>
        <w:t>4. гипоталамический синдром пубертатного периода</w:t>
      </w:r>
      <w:r w:rsidR="007863A8" w:rsidRPr="008B1FB5">
        <w:rPr>
          <w:rFonts w:ascii="Times New Roman" w:hAnsi="Times New Roman"/>
          <w:color w:val="000000"/>
        </w:rPr>
        <w:t>.</w:t>
      </w:r>
    </w:p>
    <w:p w:rsidR="00F754DE" w:rsidRPr="008B1FB5" w:rsidRDefault="00F754DE" w:rsidP="002737CF">
      <w:pPr>
        <w:pStyle w:val="a4"/>
        <w:rPr>
          <w:rFonts w:ascii="Times New Roman" w:hAnsi="Times New Roman"/>
          <w:color w:val="000000"/>
        </w:rPr>
      </w:pPr>
    </w:p>
    <w:p w:rsidR="002737CF" w:rsidRPr="008B1FB5" w:rsidRDefault="00F754DE" w:rsidP="002737CF">
      <w:pPr>
        <w:pStyle w:val="a4"/>
        <w:rPr>
          <w:rFonts w:ascii="Times New Roman" w:hAnsi="Times New Roman"/>
        </w:rPr>
      </w:pPr>
      <w:r w:rsidRPr="008B1FB5">
        <w:rPr>
          <w:rFonts w:ascii="Times New Roman" w:hAnsi="Times New Roman"/>
          <w:color w:val="000000"/>
        </w:rPr>
        <w:t xml:space="preserve">215. </w:t>
      </w:r>
      <w:r w:rsidR="002737CF" w:rsidRPr="008B1FB5">
        <w:rPr>
          <w:rFonts w:ascii="Times New Roman" w:hAnsi="Times New Roman"/>
        </w:rPr>
        <w:t>У больного диффузный токсический зоб средней тяжести. Начато лечение мерказолилом по 10 мг 3 раза в день, обзиданом по 20 мг 3 раза в день, фенозепамом по 1 мг 2 раза в сутки. На фоне терапии состояние значительно улучшилось, однако развилась выраженная лейкопения. Назовите причину лейкопении:</w:t>
      </w:r>
    </w:p>
    <w:p w:rsidR="002737CF" w:rsidRPr="008B1FB5" w:rsidRDefault="002737CF" w:rsidP="002737CF">
      <w:pPr>
        <w:pStyle w:val="a4"/>
        <w:rPr>
          <w:rFonts w:ascii="Times New Roman" w:hAnsi="Times New Roman"/>
          <w:color w:val="000000" w:themeColor="text1"/>
        </w:rPr>
      </w:pPr>
      <w:r w:rsidRPr="008B1FB5">
        <w:rPr>
          <w:rFonts w:ascii="Times New Roman" w:hAnsi="Times New Roman"/>
          <w:color w:val="000000" w:themeColor="text1"/>
        </w:rPr>
        <w:t>1. прием фенозепама;</w:t>
      </w:r>
    </w:p>
    <w:p w:rsidR="002737CF" w:rsidRPr="008B1FB5" w:rsidRDefault="002737CF" w:rsidP="002737CF">
      <w:pPr>
        <w:pStyle w:val="a4"/>
        <w:rPr>
          <w:rFonts w:ascii="Times New Roman" w:hAnsi="Times New Roman"/>
          <w:color w:val="000000" w:themeColor="text1"/>
        </w:rPr>
      </w:pPr>
      <w:r w:rsidRPr="008B1FB5">
        <w:rPr>
          <w:rFonts w:ascii="Times New Roman" w:hAnsi="Times New Roman"/>
          <w:color w:val="000000" w:themeColor="text1"/>
        </w:rPr>
        <w:t>2. высокая доза обзидана;</w:t>
      </w:r>
    </w:p>
    <w:p w:rsidR="002737CF" w:rsidRPr="008B1FB5" w:rsidRDefault="007863A8" w:rsidP="002737CF">
      <w:pPr>
        <w:pStyle w:val="a4"/>
        <w:rPr>
          <w:rFonts w:ascii="Times New Roman" w:hAnsi="Times New Roman"/>
          <w:color w:val="000000" w:themeColor="text1"/>
        </w:rPr>
      </w:pPr>
      <w:r w:rsidRPr="008B1FB5">
        <w:rPr>
          <w:rFonts w:ascii="Times New Roman" w:hAnsi="Times New Roman"/>
          <w:color w:val="000000" w:themeColor="text1"/>
        </w:rPr>
        <w:t>3. применение мерказолила;</w:t>
      </w:r>
    </w:p>
    <w:p w:rsidR="002737CF" w:rsidRPr="008B1FB5" w:rsidRDefault="002737CF" w:rsidP="002737CF">
      <w:pPr>
        <w:pStyle w:val="a4"/>
        <w:rPr>
          <w:rFonts w:ascii="Times New Roman" w:hAnsi="Times New Roman"/>
          <w:color w:val="000000" w:themeColor="text1"/>
        </w:rPr>
      </w:pPr>
      <w:r w:rsidRPr="008B1FB5">
        <w:rPr>
          <w:rFonts w:ascii="Times New Roman" w:hAnsi="Times New Roman"/>
          <w:color w:val="000000" w:themeColor="text1"/>
        </w:rPr>
        <w:t>4. дальнейшее прогрессирование заболевания;</w:t>
      </w:r>
    </w:p>
    <w:p w:rsidR="00F754DE" w:rsidRPr="008B1FB5" w:rsidRDefault="00F754DE" w:rsidP="002737CF">
      <w:pPr>
        <w:pStyle w:val="a4"/>
        <w:rPr>
          <w:rFonts w:ascii="Times New Roman" w:hAnsi="Times New Roman"/>
          <w:color w:val="000000"/>
        </w:rPr>
      </w:pPr>
    </w:p>
    <w:p w:rsidR="002737CF" w:rsidRPr="008B1FB5" w:rsidRDefault="00F754DE" w:rsidP="002737CF">
      <w:pPr>
        <w:pStyle w:val="a4"/>
        <w:rPr>
          <w:rFonts w:ascii="Times New Roman" w:hAnsi="Times New Roman"/>
        </w:rPr>
      </w:pPr>
      <w:r w:rsidRPr="008B1FB5">
        <w:rPr>
          <w:rFonts w:ascii="Times New Roman" w:hAnsi="Times New Roman"/>
        </w:rPr>
        <w:t xml:space="preserve">216. </w:t>
      </w:r>
      <w:r w:rsidR="002737CF" w:rsidRPr="008B1FB5">
        <w:rPr>
          <w:rFonts w:ascii="Times New Roman" w:hAnsi="Times New Roman"/>
        </w:rPr>
        <w:t xml:space="preserve">Укажите лабораторный метод, используемый для диагностики несахарного диабета: </w:t>
      </w:r>
    </w:p>
    <w:p w:rsidR="002737CF" w:rsidRPr="008B1FB5" w:rsidRDefault="002737CF" w:rsidP="002737CF">
      <w:pPr>
        <w:pStyle w:val="a4"/>
        <w:rPr>
          <w:rFonts w:ascii="Times New Roman" w:hAnsi="Times New Roman"/>
        </w:rPr>
      </w:pPr>
      <w:r w:rsidRPr="008B1FB5">
        <w:rPr>
          <w:rFonts w:ascii="Times New Roman" w:hAnsi="Times New Roman"/>
        </w:rPr>
        <w:t>А. Анализ крови</w:t>
      </w:r>
    </w:p>
    <w:p w:rsidR="002737CF" w:rsidRPr="008B1FB5" w:rsidRDefault="002737CF" w:rsidP="002737CF">
      <w:pPr>
        <w:pStyle w:val="a4"/>
        <w:rPr>
          <w:rFonts w:ascii="Times New Roman" w:hAnsi="Times New Roman"/>
          <w:bCs/>
        </w:rPr>
      </w:pPr>
      <w:r w:rsidRPr="008B1FB5">
        <w:rPr>
          <w:rFonts w:ascii="Times New Roman" w:hAnsi="Times New Roman"/>
        </w:rPr>
        <w:t xml:space="preserve">Б. </w:t>
      </w:r>
      <w:r w:rsidRPr="008B1FB5">
        <w:rPr>
          <w:rFonts w:ascii="Times New Roman" w:hAnsi="Times New Roman"/>
          <w:bCs/>
        </w:rPr>
        <w:t>анализ мочи по Зимницкому</w:t>
      </w:r>
    </w:p>
    <w:p w:rsidR="002737CF" w:rsidRPr="008B1FB5" w:rsidRDefault="002737CF" w:rsidP="002737CF">
      <w:pPr>
        <w:pStyle w:val="a4"/>
        <w:rPr>
          <w:rFonts w:ascii="Times New Roman" w:hAnsi="Times New Roman"/>
        </w:rPr>
      </w:pPr>
      <w:r w:rsidRPr="008B1FB5">
        <w:rPr>
          <w:rFonts w:ascii="Times New Roman" w:hAnsi="Times New Roman"/>
        </w:rPr>
        <w:t>В. Печеночные тесты</w:t>
      </w:r>
    </w:p>
    <w:p w:rsidR="002737CF" w:rsidRPr="008B1FB5" w:rsidRDefault="002737CF" w:rsidP="002737CF">
      <w:pPr>
        <w:pStyle w:val="a4"/>
        <w:rPr>
          <w:rFonts w:ascii="Times New Roman" w:hAnsi="Times New Roman"/>
        </w:rPr>
      </w:pPr>
      <w:r w:rsidRPr="008B1FB5">
        <w:rPr>
          <w:rFonts w:ascii="Times New Roman" w:hAnsi="Times New Roman"/>
        </w:rPr>
        <w:t xml:space="preserve"> Г. Узи органов брюшной полости</w:t>
      </w:r>
    </w:p>
    <w:p w:rsidR="00F754DE" w:rsidRPr="008B1FB5" w:rsidRDefault="00F754DE" w:rsidP="00F754DE">
      <w:pPr>
        <w:pStyle w:val="a4"/>
        <w:rPr>
          <w:rFonts w:ascii="Times New Roman" w:hAnsi="Times New Roman"/>
        </w:rPr>
      </w:pPr>
    </w:p>
    <w:p w:rsidR="002737CF" w:rsidRPr="008B1FB5" w:rsidRDefault="00F754DE" w:rsidP="002737CF">
      <w:pPr>
        <w:pStyle w:val="a4"/>
        <w:rPr>
          <w:rFonts w:ascii="Times New Roman" w:hAnsi="Times New Roman"/>
        </w:rPr>
      </w:pPr>
      <w:r w:rsidRPr="008B1FB5">
        <w:rPr>
          <w:rFonts w:ascii="Times New Roman" w:hAnsi="Times New Roman"/>
        </w:rPr>
        <w:t xml:space="preserve">217. </w:t>
      </w:r>
      <w:r w:rsidR="002737CF" w:rsidRPr="008B1FB5">
        <w:rPr>
          <w:rFonts w:ascii="Times New Roman" w:hAnsi="Times New Roman"/>
        </w:rPr>
        <w:t>Назовите что характерно для несахарного диабета:</w:t>
      </w:r>
    </w:p>
    <w:p w:rsidR="002737CF" w:rsidRPr="008B1FB5" w:rsidRDefault="002737CF" w:rsidP="002737CF">
      <w:pPr>
        <w:pStyle w:val="a4"/>
        <w:rPr>
          <w:rFonts w:ascii="Times New Roman" w:hAnsi="Times New Roman"/>
        </w:rPr>
      </w:pPr>
      <w:r w:rsidRPr="008B1FB5">
        <w:rPr>
          <w:rFonts w:ascii="Times New Roman" w:hAnsi="Times New Roman"/>
        </w:rPr>
        <w:t xml:space="preserve"> А. гипергликемия </w:t>
      </w:r>
    </w:p>
    <w:p w:rsidR="002737CF" w:rsidRPr="008B1FB5" w:rsidRDefault="002737CF" w:rsidP="002737CF">
      <w:pPr>
        <w:pStyle w:val="a4"/>
        <w:rPr>
          <w:rFonts w:ascii="Times New Roman" w:hAnsi="Times New Roman"/>
        </w:rPr>
      </w:pPr>
      <w:r w:rsidRPr="008B1FB5">
        <w:rPr>
          <w:rFonts w:ascii="Times New Roman" w:hAnsi="Times New Roman"/>
        </w:rPr>
        <w:t xml:space="preserve">Б. ацетонурия, полиурия </w:t>
      </w:r>
    </w:p>
    <w:p w:rsidR="002737CF" w:rsidRPr="008B1FB5" w:rsidRDefault="002737CF" w:rsidP="002737CF">
      <w:pPr>
        <w:pStyle w:val="a4"/>
        <w:rPr>
          <w:rFonts w:ascii="Times New Roman" w:hAnsi="Times New Roman"/>
        </w:rPr>
      </w:pPr>
      <w:r w:rsidRPr="008B1FB5">
        <w:rPr>
          <w:rFonts w:ascii="Times New Roman" w:hAnsi="Times New Roman"/>
        </w:rPr>
        <w:t>В. глюкозурия, полиурия, гиперстенурия</w:t>
      </w:r>
    </w:p>
    <w:p w:rsidR="00F754DE" w:rsidRPr="008B1FB5" w:rsidRDefault="007863A8" w:rsidP="00F754DE">
      <w:pPr>
        <w:pStyle w:val="a4"/>
        <w:rPr>
          <w:rFonts w:ascii="Times New Roman" w:hAnsi="Times New Roman"/>
        </w:rPr>
      </w:pPr>
      <w:r w:rsidRPr="008B1FB5">
        <w:rPr>
          <w:rFonts w:ascii="Times New Roman" w:hAnsi="Times New Roman"/>
        </w:rPr>
        <w:t xml:space="preserve"> Г. аглюкозурия, гипостенурия</w:t>
      </w:r>
    </w:p>
    <w:p w:rsidR="00F754DE" w:rsidRPr="008B1FB5" w:rsidRDefault="00F754DE" w:rsidP="00F754DE">
      <w:pPr>
        <w:pStyle w:val="a4"/>
        <w:rPr>
          <w:rFonts w:ascii="Times New Roman" w:hAnsi="Times New Roman"/>
        </w:rPr>
      </w:pPr>
    </w:p>
    <w:p w:rsidR="002737CF" w:rsidRPr="008B1FB5" w:rsidRDefault="00F754DE" w:rsidP="002737CF">
      <w:pPr>
        <w:pStyle w:val="a4"/>
        <w:rPr>
          <w:rFonts w:ascii="Times New Roman" w:hAnsi="Times New Roman"/>
        </w:rPr>
      </w:pPr>
      <w:r w:rsidRPr="008B1FB5">
        <w:rPr>
          <w:rFonts w:ascii="Times New Roman" w:hAnsi="Times New Roman"/>
        </w:rPr>
        <w:t xml:space="preserve">218. </w:t>
      </w:r>
      <w:r w:rsidR="002737CF" w:rsidRPr="008B1FB5">
        <w:rPr>
          <w:rFonts w:ascii="Times New Roman" w:hAnsi="Times New Roman"/>
        </w:rPr>
        <w:t xml:space="preserve">При несахарном диабете относительная плотность мочи колеблется в пределах: </w:t>
      </w:r>
    </w:p>
    <w:p w:rsidR="002737CF" w:rsidRPr="008B1FB5" w:rsidRDefault="002737CF" w:rsidP="002737CF">
      <w:pPr>
        <w:pStyle w:val="a4"/>
        <w:rPr>
          <w:rFonts w:ascii="Times New Roman" w:hAnsi="Times New Roman"/>
        </w:rPr>
      </w:pPr>
      <w:r w:rsidRPr="008B1FB5">
        <w:rPr>
          <w:rFonts w:ascii="Times New Roman" w:hAnsi="Times New Roman"/>
        </w:rPr>
        <w:t xml:space="preserve">А. 1013-1028 (при количестве мочи 5-20 литров) </w:t>
      </w:r>
    </w:p>
    <w:p w:rsidR="002737CF" w:rsidRPr="008B1FB5" w:rsidRDefault="002737CF" w:rsidP="002737CF">
      <w:pPr>
        <w:pStyle w:val="a4"/>
        <w:rPr>
          <w:rFonts w:ascii="Times New Roman" w:hAnsi="Times New Roman"/>
        </w:rPr>
      </w:pPr>
      <w:r w:rsidRPr="008B1FB5">
        <w:rPr>
          <w:rFonts w:ascii="Times New Roman" w:hAnsi="Times New Roman"/>
        </w:rPr>
        <w:t xml:space="preserve">Б. 1012-1015 (при количестве мочи 2-3 литра) </w:t>
      </w:r>
    </w:p>
    <w:p w:rsidR="002737CF" w:rsidRPr="008B1FB5" w:rsidRDefault="002737CF" w:rsidP="002737CF">
      <w:pPr>
        <w:pStyle w:val="a4"/>
        <w:rPr>
          <w:rFonts w:ascii="Times New Roman" w:hAnsi="Times New Roman"/>
        </w:rPr>
      </w:pPr>
      <w:r w:rsidRPr="008B1FB5">
        <w:rPr>
          <w:rFonts w:ascii="Times New Roman" w:hAnsi="Times New Roman"/>
        </w:rPr>
        <w:t>В. 1001-1005 (при кол</w:t>
      </w:r>
      <w:r w:rsidR="007863A8" w:rsidRPr="008B1FB5">
        <w:rPr>
          <w:rFonts w:ascii="Times New Roman" w:hAnsi="Times New Roman"/>
        </w:rPr>
        <w:t>ичестве мочи 5-20-40 литров)</w:t>
      </w:r>
    </w:p>
    <w:p w:rsidR="002737CF" w:rsidRPr="008B1FB5" w:rsidRDefault="002737CF" w:rsidP="002737CF">
      <w:pPr>
        <w:pStyle w:val="a4"/>
        <w:rPr>
          <w:rFonts w:ascii="Times New Roman" w:hAnsi="Times New Roman"/>
        </w:rPr>
      </w:pPr>
      <w:r w:rsidRPr="008B1FB5">
        <w:rPr>
          <w:rFonts w:ascii="Times New Roman" w:hAnsi="Times New Roman"/>
        </w:rPr>
        <w:t xml:space="preserve">Г. 1003-1009 (при количестве мочи 5-20 литров) </w:t>
      </w:r>
    </w:p>
    <w:p w:rsidR="00F754DE" w:rsidRPr="008B1FB5" w:rsidRDefault="00F754DE" w:rsidP="00F754DE">
      <w:pPr>
        <w:pStyle w:val="a4"/>
        <w:rPr>
          <w:rFonts w:ascii="Times New Roman" w:hAnsi="Times New Roman"/>
        </w:rPr>
      </w:pPr>
    </w:p>
    <w:p w:rsidR="002737CF" w:rsidRPr="008B1FB5" w:rsidRDefault="00F754DE" w:rsidP="002737CF">
      <w:pPr>
        <w:pStyle w:val="a4"/>
        <w:rPr>
          <w:rFonts w:ascii="Times New Roman" w:hAnsi="Times New Roman"/>
        </w:rPr>
      </w:pPr>
      <w:r w:rsidRPr="008B1FB5">
        <w:rPr>
          <w:rFonts w:ascii="Times New Roman" w:hAnsi="Times New Roman"/>
        </w:rPr>
        <w:t xml:space="preserve">219. </w:t>
      </w:r>
      <w:r w:rsidR="002737CF" w:rsidRPr="008B1FB5">
        <w:rPr>
          <w:rFonts w:ascii="Times New Roman" w:hAnsi="Times New Roman"/>
        </w:rPr>
        <w:t xml:space="preserve">Назовите причину почечной формы несахарного диабета: </w:t>
      </w:r>
    </w:p>
    <w:p w:rsidR="002737CF" w:rsidRPr="008B1FB5" w:rsidRDefault="002737CF" w:rsidP="002737CF">
      <w:pPr>
        <w:pStyle w:val="a4"/>
        <w:rPr>
          <w:rFonts w:ascii="Times New Roman" w:hAnsi="Times New Roman"/>
        </w:rPr>
      </w:pPr>
      <w:r w:rsidRPr="008B1FB5">
        <w:rPr>
          <w:rFonts w:ascii="Times New Roman" w:hAnsi="Times New Roman"/>
        </w:rPr>
        <w:t xml:space="preserve">А. недостаточная продукция вазопрессина </w:t>
      </w:r>
    </w:p>
    <w:p w:rsidR="002737CF" w:rsidRPr="008B1FB5" w:rsidRDefault="002737CF" w:rsidP="002737CF">
      <w:pPr>
        <w:pStyle w:val="a4"/>
        <w:rPr>
          <w:rFonts w:ascii="Times New Roman" w:hAnsi="Times New Roman"/>
        </w:rPr>
      </w:pPr>
      <w:r w:rsidRPr="008B1FB5">
        <w:rPr>
          <w:rFonts w:ascii="Times New Roman" w:hAnsi="Times New Roman"/>
        </w:rPr>
        <w:t xml:space="preserve">Б. избыточная продукция антидиуретического гормона </w:t>
      </w:r>
    </w:p>
    <w:p w:rsidR="002737CF" w:rsidRPr="008B1FB5" w:rsidRDefault="002737CF" w:rsidP="002737CF">
      <w:pPr>
        <w:pStyle w:val="a4"/>
        <w:rPr>
          <w:rFonts w:ascii="Times New Roman" w:hAnsi="Times New Roman"/>
        </w:rPr>
      </w:pPr>
      <w:r w:rsidRPr="008B1FB5">
        <w:rPr>
          <w:rFonts w:ascii="Times New Roman" w:hAnsi="Times New Roman"/>
        </w:rPr>
        <w:t xml:space="preserve">В. резистентность клеток дистальных канальцев к действию вазопрессина </w:t>
      </w:r>
    </w:p>
    <w:p w:rsidR="002737CF" w:rsidRPr="008B1FB5" w:rsidRDefault="002737CF" w:rsidP="002737CF">
      <w:pPr>
        <w:pStyle w:val="a4"/>
        <w:rPr>
          <w:rFonts w:ascii="Times New Roman" w:hAnsi="Times New Roman"/>
        </w:rPr>
      </w:pPr>
      <w:r w:rsidRPr="008B1FB5">
        <w:rPr>
          <w:rFonts w:ascii="Times New Roman" w:hAnsi="Times New Roman"/>
        </w:rPr>
        <w:t>Г. поражение гипо</w:t>
      </w:r>
      <w:r w:rsidR="007863A8" w:rsidRPr="008B1FB5">
        <w:rPr>
          <w:rFonts w:ascii="Times New Roman" w:hAnsi="Times New Roman"/>
        </w:rPr>
        <w:t xml:space="preserve">таламо-гипофизарной области, </w:t>
      </w:r>
    </w:p>
    <w:p w:rsidR="00F754DE" w:rsidRPr="008B1FB5" w:rsidRDefault="002737CF" w:rsidP="002737CF">
      <w:pPr>
        <w:pStyle w:val="a4"/>
        <w:rPr>
          <w:rFonts w:ascii="Times New Roman" w:hAnsi="Times New Roman"/>
        </w:rPr>
      </w:pPr>
      <w:r w:rsidRPr="008B1FB5">
        <w:rPr>
          <w:rFonts w:ascii="Times New Roman" w:hAnsi="Times New Roman"/>
        </w:rPr>
        <w:t>Д. избыточный прием жидкости</w:t>
      </w:r>
    </w:p>
    <w:p w:rsidR="002737CF" w:rsidRPr="008B1FB5" w:rsidRDefault="002737CF" w:rsidP="00F754DE">
      <w:pPr>
        <w:pStyle w:val="a4"/>
        <w:rPr>
          <w:rFonts w:ascii="Times New Roman" w:hAnsi="Times New Roman"/>
        </w:rPr>
      </w:pPr>
    </w:p>
    <w:p w:rsidR="002737CF" w:rsidRPr="008B1FB5" w:rsidRDefault="00F754DE" w:rsidP="002737CF">
      <w:pPr>
        <w:pStyle w:val="a4"/>
        <w:rPr>
          <w:rFonts w:ascii="Times New Roman" w:hAnsi="Times New Roman"/>
        </w:rPr>
      </w:pPr>
      <w:r w:rsidRPr="008B1FB5">
        <w:rPr>
          <w:rFonts w:ascii="Times New Roman" w:hAnsi="Times New Roman"/>
        </w:rPr>
        <w:t xml:space="preserve">220. </w:t>
      </w:r>
      <w:r w:rsidR="002737CF" w:rsidRPr="008B1FB5">
        <w:rPr>
          <w:rFonts w:ascii="Times New Roman" w:hAnsi="Times New Roman"/>
        </w:rPr>
        <w:t xml:space="preserve">Назовите рентгенологические проявления акромегалии: </w:t>
      </w:r>
    </w:p>
    <w:p w:rsidR="002737CF" w:rsidRPr="008B1FB5" w:rsidRDefault="002737CF" w:rsidP="002737CF">
      <w:pPr>
        <w:pStyle w:val="a4"/>
        <w:rPr>
          <w:rFonts w:ascii="Times New Roman" w:hAnsi="Times New Roman"/>
        </w:rPr>
      </w:pPr>
      <w:r w:rsidRPr="008B1FB5">
        <w:rPr>
          <w:rFonts w:ascii="Times New Roman" w:hAnsi="Times New Roman"/>
        </w:rPr>
        <w:t>А. увеличение размеров турецкого седла</w:t>
      </w:r>
    </w:p>
    <w:p w:rsidR="002737CF" w:rsidRPr="008B1FB5" w:rsidRDefault="002737CF" w:rsidP="002737CF">
      <w:pPr>
        <w:pStyle w:val="a4"/>
        <w:rPr>
          <w:rFonts w:ascii="Times New Roman" w:hAnsi="Times New Roman"/>
        </w:rPr>
      </w:pPr>
      <w:r w:rsidRPr="008B1FB5">
        <w:rPr>
          <w:rFonts w:ascii="Times New Roman" w:hAnsi="Times New Roman"/>
        </w:rPr>
        <w:t xml:space="preserve"> Б. </w:t>
      </w:r>
      <w:proofErr w:type="gramStart"/>
      <w:r w:rsidRPr="008B1FB5">
        <w:rPr>
          <w:rFonts w:ascii="Times New Roman" w:hAnsi="Times New Roman"/>
        </w:rPr>
        <w:t>уменьшение  мягких</w:t>
      </w:r>
      <w:proofErr w:type="gramEnd"/>
      <w:r w:rsidRPr="008B1FB5">
        <w:rPr>
          <w:rFonts w:ascii="Times New Roman" w:hAnsi="Times New Roman"/>
        </w:rPr>
        <w:t xml:space="preserve"> тканей стопы </w:t>
      </w:r>
    </w:p>
    <w:p w:rsidR="002737CF" w:rsidRPr="008B1FB5" w:rsidRDefault="002737CF" w:rsidP="002737CF">
      <w:pPr>
        <w:pStyle w:val="a4"/>
        <w:rPr>
          <w:rFonts w:ascii="Times New Roman" w:hAnsi="Times New Roman"/>
        </w:rPr>
      </w:pPr>
      <w:r w:rsidRPr="008B1FB5">
        <w:rPr>
          <w:rFonts w:ascii="Times New Roman" w:hAnsi="Times New Roman"/>
        </w:rPr>
        <w:t>В. снижение слуха</w:t>
      </w:r>
    </w:p>
    <w:p w:rsidR="002737CF" w:rsidRPr="008B1FB5" w:rsidRDefault="002737CF" w:rsidP="002737CF">
      <w:pPr>
        <w:pStyle w:val="a4"/>
        <w:rPr>
          <w:rFonts w:ascii="Times New Roman" w:hAnsi="Times New Roman"/>
        </w:rPr>
      </w:pPr>
      <w:r w:rsidRPr="008B1FB5">
        <w:rPr>
          <w:rFonts w:ascii="Times New Roman" w:hAnsi="Times New Roman"/>
        </w:rPr>
        <w:t xml:space="preserve">Г. ожирение </w:t>
      </w:r>
    </w:p>
    <w:p w:rsidR="00F754DE" w:rsidRPr="008B1FB5" w:rsidRDefault="00F754DE" w:rsidP="002737CF">
      <w:pPr>
        <w:pStyle w:val="a4"/>
        <w:rPr>
          <w:rFonts w:ascii="Times New Roman" w:hAnsi="Times New Roman"/>
          <w:color w:val="000000"/>
        </w:rPr>
      </w:pPr>
    </w:p>
    <w:p w:rsidR="00F754DE" w:rsidRPr="008B1FB5" w:rsidRDefault="00F754DE" w:rsidP="00F754DE">
      <w:pPr>
        <w:spacing w:line="276" w:lineRule="auto"/>
        <w:rPr>
          <w:rFonts w:ascii="Times New Roman" w:hAnsi="Times New Roman" w:cs="Times New Roman"/>
        </w:rPr>
      </w:pPr>
      <w:r w:rsidRPr="008B1FB5">
        <w:rPr>
          <w:rFonts w:ascii="Times New Roman" w:hAnsi="Times New Roman" w:cs="Times New Roman"/>
          <w:color w:val="000000"/>
          <w:lang w:val="ru-RU"/>
        </w:rPr>
        <w:t xml:space="preserve">221. </w:t>
      </w:r>
      <w:r w:rsidRPr="008B1FB5">
        <w:rPr>
          <w:rFonts w:ascii="Times New Roman" w:hAnsi="Times New Roman" w:cs="Times New Roman"/>
        </w:rPr>
        <w:t>В каком году предложено понятие «Доказательная медицина»?</w:t>
      </w:r>
    </w:p>
    <w:p w:rsidR="00F754DE" w:rsidRPr="008B1FB5" w:rsidRDefault="00F754DE" w:rsidP="00F754DE">
      <w:pPr>
        <w:spacing w:after="0" w:line="240" w:lineRule="auto"/>
        <w:jc w:val="both"/>
        <w:rPr>
          <w:rFonts w:ascii="Times New Roman" w:hAnsi="Times New Roman" w:cs="Times New Roman"/>
        </w:rPr>
      </w:pPr>
      <w:r w:rsidRPr="008B1FB5">
        <w:rPr>
          <w:rFonts w:ascii="Times New Roman" w:hAnsi="Times New Roman" w:cs="Times New Roman"/>
        </w:rPr>
        <w:lastRenderedPageBreak/>
        <w:t xml:space="preserve">а)1990г.              </w:t>
      </w:r>
    </w:p>
    <w:p w:rsidR="00F754DE" w:rsidRPr="008B1FB5" w:rsidRDefault="00F754DE" w:rsidP="00F754DE">
      <w:pPr>
        <w:spacing w:after="0" w:line="240" w:lineRule="auto"/>
        <w:jc w:val="both"/>
        <w:rPr>
          <w:rFonts w:ascii="Times New Roman" w:hAnsi="Times New Roman" w:cs="Times New Roman"/>
        </w:rPr>
      </w:pPr>
      <w:proofErr w:type="gramStart"/>
      <w:r w:rsidRPr="008B1FB5">
        <w:rPr>
          <w:rFonts w:ascii="Times New Roman" w:hAnsi="Times New Roman" w:cs="Times New Roman"/>
          <w:lang w:val="en-US"/>
        </w:rPr>
        <w:t>b</w:t>
      </w:r>
      <w:r w:rsidRPr="008B1FB5">
        <w:rPr>
          <w:rFonts w:ascii="Times New Roman" w:hAnsi="Times New Roman" w:cs="Times New Roman"/>
        </w:rPr>
        <w:t>)</w:t>
      </w:r>
      <w:proofErr w:type="gramEnd"/>
      <w:r w:rsidRPr="008B1FB5">
        <w:rPr>
          <w:rFonts w:ascii="Times New Roman" w:hAnsi="Times New Roman" w:cs="Times New Roman"/>
        </w:rPr>
        <w:t xml:space="preserve">1989г         </w:t>
      </w:r>
    </w:p>
    <w:p w:rsidR="00F754DE" w:rsidRPr="008B1FB5" w:rsidRDefault="00F754DE" w:rsidP="00F754DE">
      <w:pPr>
        <w:spacing w:after="0" w:line="240" w:lineRule="auto"/>
        <w:jc w:val="both"/>
        <w:rPr>
          <w:rFonts w:ascii="Times New Roman" w:hAnsi="Times New Roman" w:cs="Times New Roman"/>
        </w:rPr>
      </w:pPr>
      <w:proofErr w:type="gramStart"/>
      <w:r w:rsidRPr="008B1FB5">
        <w:rPr>
          <w:rFonts w:ascii="Times New Roman" w:hAnsi="Times New Roman" w:cs="Times New Roman"/>
          <w:lang w:val="en-US"/>
        </w:rPr>
        <w:t>c</w:t>
      </w:r>
      <w:r w:rsidRPr="008B1FB5">
        <w:rPr>
          <w:rFonts w:ascii="Times New Roman" w:hAnsi="Times New Roman" w:cs="Times New Roman"/>
        </w:rPr>
        <w:t>)</w:t>
      </w:r>
      <w:proofErr w:type="gramEnd"/>
      <w:r w:rsidRPr="008B1FB5">
        <w:rPr>
          <w:rFonts w:ascii="Times New Roman" w:hAnsi="Times New Roman" w:cs="Times New Roman"/>
        </w:rPr>
        <w:t xml:space="preserve">2012г                 </w:t>
      </w:r>
    </w:p>
    <w:p w:rsidR="00F754DE" w:rsidRPr="008B1FB5" w:rsidRDefault="00F754DE" w:rsidP="00F754DE">
      <w:pPr>
        <w:spacing w:after="0" w:line="240" w:lineRule="auto"/>
        <w:jc w:val="both"/>
        <w:rPr>
          <w:rFonts w:ascii="Times New Roman" w:hAnsi="Times New Roman" w:cs="Times New Roman"/>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1993г</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line="276" w:lineRule="auto"/>
        <w:rPr>
          <w:rFonts w:ascii="Times New Roman" w:hAnsi="Times New Roman" w:cs="Times New Roman"/>
        </w:rPr>
      </w:pPr>
      <w:r w:rsidRPr="008B1FB5">
        <w:rPr>
          <w:rFonts w:ascii="Times New Roman" w:hAnsi="Times New Roman" w:cs="Times New Roman"/>
          <w:color w:val="000000"/>
          <w:lang w:val="ru-RU"/>
        </w:rPr>
        <w:t xml:space="preserve">222. </w:t>
      </w:r>
      <w:r w:rsidRPr="008B1FB5">
        <w:rPr>
          <w:rFonts w:ascii="Times New Roman" w:hAnsi="Times New Roman" w:cs="Times New Roman"/>
        </w:rPr>
        <w:t xml:space="preserve">Укажите какая концепция не относится к концепциям доказательной медицины?  </w:t>
      </w:r>
    </w:p>
    <w:p w:rsidR="00F754DE" w:rsidRPr="008B1FB5" w:rsidRDefault="00F754DE" w:rsidP="00F754DE">
      <w:pPr>
        <w:pStyle w:val="a4"/>
        <w:rPr>
          <w:rFonts w:ascii="Times New Roman" w:hAnsi="Times New Roman"/>
        </w:rPr>
      </w:pPr>
      <w:proofErr w:type="gramStart"/>
      <w:r w:rsidRPr="008B1FB5">
        <w:rPr>
          <w:rFonts w:ascii="Times New Roman" w:hAnsi="Times New Roman"/>
        </w:rPr>
        <w:t>а)незаконченные</w:t>
      </w:r>
      <w:proofErr w:type="gramEnd"/>
      <w:r w:rsidRPr="008B1FB5">
        <w:rPr>
          <w:rFonts w:ascii="Times New Roman" w:hAnsi="Times New Roman"/>
        </w:rPr>
        <w:t xml:space="preserve"> обзоры  </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b</w:t>
      </w:r>
      <w:r w:rsidRPr="008B1FB5">
        <w:rPr>
          <w:rFonts w:ascii="Times New Roman" w:hAnsi="Times New Roman"/>
        </w:rPr>
        <w:t>)разработка</w:t>
      </w:r>
      <w:proofErr w:type="gramEnd"/>
      <w:r w:rsidRPr="008B1FB5">
        <w:rPr>
          <w:rFonts w:ascii="Times New Roman" w:hAnsi="Times New Roman"/>
        </w:rPr>
        <w:t xml:space="preserve"> клинических рекомендаций</w:t>
      </w:r>
    </w:p>
    <w:p w:rsidR="00F754DE" w:rsidRPr="008B1FB5" w:rsidRDefault="00F754DE" w:rsidP="00F754DE">
      <w:pPr>
        <w:pStyle w:val="a4"/>
        <w:rPr>
          <w:rFonts w:ascii="Times New Roman" w:hAnsi="Times New Roman"/>
        </w:rPr>
      </w:pPr>
      <w:proofErr w:type="gramStart"/>
      <w:r w:rsidRPr="008B1FB5">
        <w:rPr>
          <w:rFonts w:ascii="Times New Roman" w:hAnsi="Times New Roman"/>
          <w:lang w:val="en-US"/>
        </w:rPr>
        <w:t>c</w:t>
      </w:r>
      <w:r w:rsidRPr="008B1FB5">
        <w:rPr>
          <w:rFonts w:ascii="Times New Roman" w:hAnsi="Times New Roman"/>
        </w:rPr>
        <w:t>)формирование</w:t>
      </w:r>
      <w:proofErr w:type="gramEnd"/>
      <w:r w:rsidRPr="008B1FB5">
        <w:rPr>
          <w:rFonts w:ascii="Times New Roman" w:hAnsi="Times New Roman"/>
        </w:rPr>
        <w:t xml:space="preserve"> базы данных систематических обзоров рандомизированных контролируемых  исследований</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издание специализированных справочных  бумажных и электронных журналов,руководств,книг и Интернет  ресурсов</w:t>
      </w:r>
    </w:p>
    <w:p w:rsidR="00F754DE" w:rsidRPr="008B1FB5" w:rsidRDefault="00F754DE" w:rsidP="00F754DE">
      <w:pPr>
        <w:spacing w:after="0" w:line="240" w:lineRule="auto"/>
        <w:jc w:val="both"/>
        <w:rPr>
          <w:rFonts w:ascii="Times New Roman" w:hAnsi="Times New Roman" w:cs="Times New Roman"/>
          <w:color w:val="000000"/>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223. </w:t>
      </w:r>
      <w:r w:rsidRPr="008B1FB5">
        <w:rPr>
          <w:rFonts w:ascii="Times New Roman" w:hAnsi="Times New Roman" w:cs="Times New Roman"/>
        </w:rPr>
        <w:t xml:space="preserve">Как называется интеграция наилучших научных доказательств с клиническим опытом, нуждами и потребностями пациента? </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rPr>
        <w:t xml:space="preserve">а)доказательная медицина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b</w:t>
      </w:r>
      <w:r w:rsidRPr="008B1FB5">
        <w:rPr>
          <w:rFonts w:ascii="Times New Roman" w:hAnsi="Times New Roman" w:cs="Times New Roman"/>
        </w:rPr>
        <w:t>)область</w:t>
      </w:r>
      <w:proofErr w:type="gramEnd"/>
      <w:r w:rsidRPr="008B1FB5">
        <w:rPr>
          <w:rFonts w:ascii="Times New Roman" w:hAnsi="Times New Roman" w:cs="Times New Roman"/>
        </w:rPr>
        <w:t xml:space="preserve"> применения</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lang w:val="en-US"/>
        </w:rPr>
        <w:t>c</w:t>
      </w:r>
      <w:r w:rsidRPr="008B1FB5">
        <w:rPr>
          <w:rFonts w:ascii="Times New Roman" w:hAnsi="Times New Roman" w:cs="Times New Roman"/>
        </w:rPr>
        <w:t xml:space="preserve">) </w:t>
      </w:r>
      <w:proofErr w:type="gramStart"/>
      <w:r w:rsidRPr="008B1FB5">
        <w:rPr>
          <w:rFonts w:ascii="Times New Roman" w:hAnsi="Times New Roman" w:cs="Times New Roman"/>
        </w:rPr>
        <w:t>научная</w:t>
      </w:r>
      <w:proofErr w:type="gramEnd"/>
      <w:r w:rsidRPr="008B1FB5">
        <w:rPr>
          <w:rFonts w:ascii="Times New Roman" w:hAnsi="Times New Roman" w:cs="Times New Roman"/>
        </w:rPr>
        <w:t xml:space="preserve"> медицина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принятие клинического решения</w:t>
      </w:r>
    </w:p>
    <w:p w:rsidR="00F754DE" w:rsidRPr="008B1FB5" w:rsidRDefault="00F754DE" w:rsidP="00F754DE">
      <w:pPr>
        <w:spacing w:after="0" w:line="240" w:lineRule="auto"/>
        <w:jc w:val="both"/>
        <w:rPr>
          <w:rFonts w:ascii="Times New Roman" w:hAnsi="Times New Roman" w:cs="Times New Roman"/>
          <w:color w:val="000000"/>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224. </w:t>
      </w:r>
      <w:r w:rsidRPr="008B1FB5">
        <w:rPr>
          <w:rFonts w:ascii="Times New Roman" w:hAnsi="Times New Roman" w:cs="Times New Roman"/>
        </w:rPr>
        <w:t>К   какому уровню достоверности относятся Мета-</w:t>
      </w:r>
      <w:proofErr w:type="gramStart"/>
      <w:r w:rsidRPr="008B1FB5">
        <w:rPr>
          <w:rFonts w:ascii="Times New Roman" w:hAnsi="Times New Roman" w:cs="Times New Roman"/>
        </w:rPr>
        <w:t>анализ,систематический</w:t>
      </w:r>
      <w:proofErr w:type="gramEnd"/>
      <w:r w:rsidRPr="008B1FB5">
        <w:rPr>
          <w:rFonts w:ascii="Times New Roman" w:hAnsi="Times New Roman" w:cs="Times New Roman"/>
        </w:rPr>
        <w:t xml:space="preserve"> обзор или РКИ с низкой вероятностью систематической ошибки</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rPr>
        <w:t xml:space="preserve">а )высокая  достоверность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b</w:t>
      </w:r>
      <w:r w:rsidRPr="008B1FB5">
        <w:rPr>
          <w:rFonts w:ascii="Times New Roman" w:hAnsi="Times New Roman" w:cs="Times New Roman"/>
        </w:rPr>
        <w:t>)умеренная</w:t>
      </w:r>
      <w:proofErr w:type="gramEnd"/>
      <w:r w:rsidRPr="008B1FB5">
        <w:rPr>
          <w:rFonts w:ascii="Times New Roman" w:hAnsi="Times New Roman" w:cs="Times New Roman"/>
        </w:rPr>
        <w:t xml:space="preserve">  достоверность</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c</w:t>
      </w:r>
      <w:r w:rsidRPr="008B1FB5">
        <w:rPr>
          <w:rFonts w:ascii="Times New Roman" w:hAnsi="Times New Roman" w:cs="Times New Roman"/>
        </w:rPr>
        <w:t>)ограниченная</w:t>
      </w:r>
      <w:proofErr w:type="gramEnd"/>
      <w:r w:rsidRPr="008B1FB5">
        <w:rPr>
          <w:rFonts w:ascii="Times New Roman" w:hAnsi="Times New Roman" w:cs="Times New Roman"/>
        </w:rPr>
        <w:t xml:space="preserve"> достоверность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неопределенная достоверность</w:t>
      </w:r>
    </w:p>
    <w:p w:rsidR="00F754DE" w:rsidRPr="008B1FB5" w:rsidRDefault="00F754DE" w:rsidP="00F754DE">
      <w:pPr>
        <w:spacing w:after="0" w:line="240" w:lineRule="auto"/>
        <w:jc w:val="both"/>
        <w:rPr>
          <w:rFonts w:ascii="Times New Roman" w:hAnsi="Times New Roman" w:cs="Times New Roman"/>
          <w:color w:val="000000"/>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225. </w:t>
      </w:r>
      <w:r w:rsidRPr="008B1FB5">
        <w:rPr>
          <w:rFonts w:ascii="Times New Roman" w:hAnsi="Times New Roman" w:cs="Times New Roman"/>
        </w:rPr>
        <w:t xml:space="preserve">К какому </w:t>
      </w:r>
      <w:proofErr w:type="gramStart"/>
      <w:r w:rsidRPr="008B1FB5">
        <w:rPr>
          <w:rFonts w:ascii="Times New Roman" w:hAnsi="Times New Roman" w:cs="Times New Roman"/>
        </w:rPr>
        <w:t>уровню  достоверности</w:t>
      </w:r>
      <w:proofErr w:type="gramEnd"/>
      <w:r w:rsidRPr="008B1FB5">
        <w:rPr>
          <w:rFonts w:ascii="Times New Roman" w:hAnsi="Times New Roman" w:cs="Times New Roman"/>
        </w:rPr>
        <w:t xml:space="preserve"> относятся систематический обзор когортных исследований?</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rPr>
        <w:t xml:space="preserve">а)умеренная достоверность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b</w:t>
      </w:r>
      <w:r w:rsidRPr="008B1FB5">
        <w:rPr>
          <w:rFonts w:ascii="Times New Roman" w:hAnsi="Times New Roman" w:cs="Times New Roman"/>
        </w:rPr>
        <w:t>)высокая</w:t>
      </w:r>
      <w:proofErr w:type="gramEnd"/>
      <w:r w:rsidRPr="008B1FB5">
        <w:rPr>
          <w:rFonts w:ascii="Times New Roman" w:hAnsi="Times New Roman" w:cs="Times New Roman"/>
        </w:rPr>
        <w:t xml:space="preserve"> достоверность</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c</w:t>
      </w:r>
      <w:r w:rsidRPr="008B1FB5">
        <w:rPr>
          <w:rFonts w:ascii="Times New Roman" w:hAnsi="Times New Roman" w:cs="Times New Roman"/>
        </w:rPr>
        <w:t>)ограниченная</w:t>
      </w:r>
      <w:proofErr w:type="gramEnd"/>
      <w:r w:rsidRPr="008B1FB5">
        <w:rPr>
          <w:rFonts w:ascii="Times New Roman" w:hAnsi="Times New Roman" w:cs="Times New Roman"/>
        </w:rPr>
        <w:t xml:space="preserve">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неопределенная</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226. </w:t>
      </w:r>
      <w:r w:rsidRPr="008B1FB5">
        <w:rPr>
          <w:rFonts w:ascii="Times New Roman" w:hAnsi="Times New Roman" w:cs="Times New Roman"/>
        </w:rPr>
        <w:t>К какому уровню достоверности относятся, когда нет экспериментальных исследований?</w:t>
      </w:r>
    </w:p>
    <w:p w:rsidR="00F754DE" w:rsidRPr="008B1FB5" w:rsidRDefault="00F754DE" w:rsidP="00F754DE">
      <w:pPr>
        <w:spacing w:after="0"/>
        <w:rPr>
          <w:rFonts w:ascii="Times New Roman" w:hAnsi="Times New Roman" w:cs="Times New Roman"/>
          <w:lang w:val="ru-RU"/>
        </w:rPr>
      </w:pPr>
      <w:r w:rsidRPr="008B1FB5">
        <w:rPr>
          <w:rFonts w:ascii="Times New Roman" w:hAnsi="Times New Roman" w:cs="Times New Roman"/>
        </w:rPr>
        <w:t xml:space="preserve">а)ограниченная достоверность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b</w:t>
      </w:r>
      <w:r w:rsidRPr="008B1FB5">
        <w:rPr>
          <w:rFonts w:ascii="Times New Roman" w:hAnsi="Times New Roman" w:cs="Times New Roman"/>
        </w:rPr>
        <w:t>)умеренная</w:t>
      </w:r>
      <w:proofErr w:type="gramEnd"/>
      <w:r w:rsidRPr="008B1FB5">
        <w:rPr>
          <w:rFonts w:ascii="Times New Roman" w:hAnsi="Times New Roman" w:cs="Times New Roman"/>
        </w:rPr>
        <w:t xml:space="preserve"> достоверность</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c</w:t>
      </w:r>
      <w:r w:rsidRPr="008B1FB5">
        <w:rPr>
          <w:rFonts w:ascii="Times New Roman" w:hAnsi="Times New Roman" w:cs="Times New Roman"/>
        </w:rPr>
        <w:t>)высокая</w:t>
      </w:r>
      <w:proofErr w:type="gramEnd"/>
      <w:r w:rsidRPr="008B1FB5">
        <w:rPr>
          <w:rFonts w:ascii="Times New Roman" w:hAnsi="Times New Roman" w:cs="Times New Roman"/>
        </w:rPr>
        <w:t xml:space="preserve"> достоверность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 xml:space="preserve">неопределенная </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227. </w:t>
      </w:r>
      <w:r w:rsidRPr="008B1FB5">
        <w:rPr>
          <w:rFonts w:ascii="Times New Roman" w:hAnsi="Times New Roman" w:cs="Times New Roman"/>
        </w:rPr>
        <w:t xml:space="preserve">Описание серии </w:t>
      </w:r>
      <w:proofErr w:type="gramStart"/>
      <w:r w:rsidRPr="008B1FB5">
        <w:rPr>
          <w:rFonts w:ascii="Times New Roman" w:hAnsi="Times New Roman" w:cs="Times New Roman"/>
        </w:rPr>
        <w:t>случаев,неконтролируемое</w:t>
      </w:r>
      <w:proofErr w:type="gramEnd"/>
      <w:r w:rsidRPr="008B1FB5">
        <w:rPr>
          <w:rFonts w:ascii="Times New Roman" w:hAnsi="Times New Roman" w:cs="Times New Roman"/>
        </w:rPr>
        <w:t xml:space="preserve"> исследования,к какому  уровню относятся?</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rPr>
        <w:t xml:space="preserve">а)неопределенная достоверность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b</w:t>
      </w:r>
      <w:r w:rsidRPr="008B1FB5">
        <w:rPr>
          <w:rFonts w:ascii="Times New Roman" w:hAnsi="Times New Roman" w:cs="Times New Roman"/>
        </w:rPr>
        <w:t>)высокая</w:t>
      </w:r>
      <w:proofErr w:type="gramEnd"/>
      <w:r w:rsidRPr="008B1FB5">
        <w:rPr>
          <w:rFonts w:ascii="Times New Roman" w:hAnsi="Times New Roman" w:cs="Times New Roman"/>
        </w:rPr>
        <w:t xml:space="preserve"> достоверность</w:t>
      </w:r>
    </w:p>
    <w:p w:rsidR="00F754DE" w:rsidRPr="008B1FB5" w:rsidRDefault="00F754DE" w:rsidP="00F754DE">
      <w:pPr>
        <w:spacing w:after="0" w:line="240" w:lineRule="auto"/>
        <w:jc w:val="both"/>
        <w:rPr>
          <w:rFonts w:ascii="Times New Roman" w:hAnsi="Times New Roman" w:cs="Times New Roman"/>
        </w:rPr>
      </w:pPr>
      <w:proofErr w:type="gramStart"/>
      <w:r w:rsidRPr="008B1FB5">
        <w:rPr>
          <w:rFonts w:ascii="Times New Roman" w:hAnsi="Times New Roman" w:cs="Times New Roman"/>
          <w:lang w:val="en-US"/>
        </w:rPr>
        <w:t>c</w:t>
      </w:r>
      <w:r w:rsidRPr="008B1FB5">
        <w:rPr>
          <w:rFonts w:ascii="Times New Roman" w:hAnsi="Times New Roman" w:cs="Times New Roman"/>
        </w:rPr>
        <w:t>)ограниченная</w:t>
      </w:r>
      <w:proofErr w:type="gramEnd"/>
      <w:r w:rsidRPr="008B1FB5">
        <w:rPr>
          <w:rFonts w:ascii="Times New Roman" w:hAnsi="Times New Roman" w:cs="Times New Roman"/>
        </w:rPr>
        <w:t xml:space="preserve">  достоверность                                      </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умеренная</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228. </w:t>
      </w:r>
      <w:r w:rsidRPr="008B1FB5">
        <w:rPr>
          <w:rFonts w:ascii="Times New Roman" w:hAnsi="Times New Roman" w:cs="Times New Roman"/>
        </w:rPr>
        <w:t>Каким методом является мета анализ?</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rPr>
        <w:t xml:space="preserve">а)методологический                   </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lang w:val="en-US"/>
        </w:rPr>
        <w:t>b</w:t>
      </w:r>
      <w:r w:rsidRPr="008B1FB5">
        <w:rPr>
          <w:rFonts w:ascii="Times New Roman" w:hAnsi="Times New Roman" w:cs="Times New Roman"/>
        </w:rPr>
        <w:t xml:space="preserve">) </w:t>
      </w:r>
      <w:proofErr w:type="gramStart"/>
      <w:r w:rsidRPr="008B1FB5">
        <w:rPr>
          <w:rFonts w:ascii="Times New Roman" w:hAnsi="Times New Roman" w:cs="Times New Roman"/>
        </w:rPr>
        <w:t>не</w:t>
      </w:r>
      <w:proofErr w:type="gramEnd"/>
      <w:r w:rsidRPr="008B1FB5">
        <w:rPr>
          <w:rFonts w:ascii="Times New Roman" w:hAnsi="Times New Roman" w:cs="Times New Roman"/>
        </w:rPr>
        <w:t xml:space="preserve"> является  методом</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c</w:t>
      </w:r>
      <w:r w:rsidRPr="008B1FB5">
        <w:rPr>
          <w:rFonts w:ascii="Times New Roman" w:hAnsi="Times New Roman" w:cs="Times New Roman"/>
        </w:rPr>
        <w:t>)кумулятивный</w:t>
      </w:r>
      <w:proofErr w:type="gramEnd"/>
      <w:r w:rsidRPr="008B1FB5">
        <w:rPr>
          <w:rFonts w:ascii="Times New Roman" w:hAnsi="Times New Roman" w:cs="Times New Roman"/>
        </w:rPr>
        <w:t xml:space="preserve">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 xml:space="preserve">статистический                                                  </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229. </w:t>
      </w:r>
      <w:r w:rsidRPr="008B1FB5">
        <w:rPr>
          <w:rFonts w:ascii="Times New Roman" w:hAnsi="Times New Roman" w:cs="Times New Roman"/>
        </w:rPr>
        <w:t xml:space="preserve">Какой из ниже перечисленных не относится </w:t>
      </w:r>
      <w:proofErr w:type="gramStart"/>
      <w:r w:rsidRPr="008B1FB5">
        <w:rPr>
          <w:rFonts w:ascii="Times New Roman" w:hAnsi="Times New Roman" w:cs="Times New Roman"/>
        </w:rPr>
        <w:t>к преимуществом</w:t>
      </w:r>
      <w:proofErr w:type="gramEnd"/>
      <w:r w:rsidRPr="008B1FB5">
        <w:rPr>
          <w:rFonts w:ascii="Times New Roman" w:hAnsi="Times New Roman" w:cs="Times New Roman"/>
        </w:rPr>
        <w:t xml:space="preserve"> мета анализа?</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rPr>
        <w:t xml:space="preserve">а)получения достоверных результатов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b</w:t>
      </w:r>
      <w:r w:rsidRPr="008B1FB5">
        <w:rPr>
          <w:rFonts w:ascii="Times New Roman" w:hAnsi="Times New Roman" w:cs="Times New Roman"/>
        </w:rPr>
        <w:t>)точность</w:t>
      </w:r>
      <w:proofErr w:type="gramEnd"/>
      <w:r w:rsidRPr="008B1FB5">
        <w:rPr>
          <w:rFonts w:ascii="Times New Roman" w:hAnsi="Times New Roman" w:cs="Times New Roman"/>
        </w:rPr>
        <w:t xml:space="preserve">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lastRenderedPageBreak/>
        <w:t>c</w:t>
      </w:r>
      <w:r w:rsidRPr="008B1FB5">
        <w:rPr>
          <w:rFonts w:ascii="Times New Roman" w:hAnsi="Times New Roman" w:cs="Times New Roman"/>
        </w:rPr>
        <w:t>)легкость</w:t>
      </w:r>
      <w:proofErr w:type="gramEnd"/>
      <w:r w:rsidRPr="008B1FB5">
        <w:rPr>
          <w:rFonts w:ascii="Times New Roman" w:hAnsi="Times New Roman" w:cs="Times New Roman"/>
        </w:rPr>
        <w:t xml:space="preserve">     оценок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прозрачность</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230. </w:t>
      </w:r>
      <w:r w:rsidRPr="008B1FB5">
        <w:rPr>
          <w:rFonts w:ascii="Times New Roman" w:hAnsi="Times New Roman" w:cs="Times New Roman"/>
        </w:rPr>
        <w:t xml:space="preserve">Какой из ниже перечисленных неотноситсяк </w:t>
      </w:r>
      <w:proofErr w:type="gramStart"/>
      <w:r w:rsidRPr="008B1FB5">
        <w:rPr>
          <w:rFonts w:ascii="Times New Roman" w:hAnsi="Times New Roman" w:cs="Times New Roman"/>
        </w:rPr>
        <w:t>сложностям  мета</w:t>
      </w:r>
      <w:proofErr w:type="gramEnd"/>
      <w:r w:rsidRPr="008B1FB5">
        <w:rPr>
          <w:rFonts w:ascii="Times New Roman" w:hAnsi="Times New Roman" w:cs="Times New Roman"/>
        </w:rPr>
        <w:t xml:space="preserve"> анализа? </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rPr>
        <w:t xml:space="preserve">а)выявление  и отбор исследований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b</w:t>
      </w:r>
      <w:r w:rsidRPr="008B1FB5">
        <w:rPr>
          <w:rFonts w:ascii="Times New Roman" w:hAnsi="Times New Roman" w:cs="Times New Roman"/>
        </w:rPr>
        <w:t>)устранение</w:t>
      </w:r>
      <w:proofErr w:type="gramEnd"/>
      <w:r w:rsidRPr="008B1FB5">
        <w:rPr>
          <w:rFonts w:ascii="Times New Roman" w:hAnsi="Times New Roman" w:cs="Times New Roman"/>
        </w:rPr>
        <w:t xml:space="preserve"> ошибок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c</w:t>
      </w:r>
      <w:r w:rsidRPr="008B1FB5">
        <w:rPr>
          <w:rFonts w:ascii="Times New Roman" w:hAnsi="Times New Roman" w:cs="Times New Roman"/>
        </w:rPr>
        <w:t>)вероятность</w:t>
      </w:r>
      <w:proofErr w:type="gramEnd"/>
      <w:r w:rsidRPr="008B1FB5">
        <w:rPr>
          <w:rFonts w:ascii="Times New Roman" w:hAnsi="Times New Roman" w:cs="Times New Roman"/>
        </w:rPr>
        <w:t xml:space="preserve"> потери важной информации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неоднородность  информации</w:t>
      </w:r>
    </w:p>
    <w:p w:rsidR="00F754DE" w:rsidRPr="008B1FB5" w:rsidRDefault="00F754DE" w:rsidP="00F754DE">
      <w:pPr>
        <w:spacing w:after="0" w:line="240" w:lineRule="auto"/>
        <w:jc w:val="both"/>
        <w:rPr>
          <w:rFonts w:ascii="Times New Roman" w:hAnsi="Times New Roman" w:cs="Times New Roman"/>
          <w:color w:val="000000"/>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231. </w:t>
      </w:r>
      <w:r w:rsidRPr="008B1FB5">
        <w:rPr>
          <w:rFonts w:ascii="Times New Roman" w:hAnsi="Times New Roman" w:cs="Times New Roman"/>
        </w:rPr>
        <w:t>Исследование, в котором участников распределяют в случайном порядке?</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rPr>
        <w:t xml:space="preserve">а)рандомизированнное                                          </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lang w:val="en-US"/>
        </w:rPr>
        <w:t>b</w:t>
      </w:r>
      <w:r w:rsidRPr="008B1FB5">
        <w:rPr>
          <w:rFonts w:ascii="Times New Roman" w:hAnsi="Times New Roman" w:cs="Times New Roman"/>
        </w:rPr>
        <w:t xml:space="preserve">) </w:t>
      </w:r>
      <w:proofErr w:type="gramStart"/>
      <w:r w:rsidRPr="008B1FB5">
        <w:rPr>
          <w:rFonts w:ascii="Times New Roman" w:hAnsi="Times New Roman" w:cs="Times New Roman"/>
        </w:rPr>
        <w:t>когортное</w:t>
      </w:r>
      <w:proofErr w:type="gramEnd"/>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c</w:t>
      </w:r>
      <w:r w:rsidRPr="008B1FB5">
        <w:rPr>
          <w:rFonts w:ascii="Times New Roman" w:hAnsi="Times New Roman" w:cs="Times New Roman"/>
        </w:rPr>
        <w:t>)мета</w:t>
      </w:r>
      <w:proofErr w:type="gramEnd"/>
      <w:r w:rsidRPr="008B1FB5">
        <w:rPr>
          <w:rFonts w:ascii="Times New Roman" w:hAnsi="Times New Roman" w:cs="Times New Roman"/>
        </w:rPr>
        <w:t xml:space="preserve"> анализ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исследование случай контроль</w:t>
      </w:r>
    </w:p>
    <w:p w:rsidR="00F754DE" w:rsidRPr="008B1FB5" w:rsidRDefault="00F754DE" w:rsidP="00F754DE">
      <w:pPr>
        <w:spacing w:after="0" w:line="240" w:lineRule="auto"/>
        <w:jc w:val="both"/>
        <w:rPr>
          <w:rFonts w:ascii="Times New Roman" w:hAnsi="Times New Roman" w:cs="Times New Roman"/>
          <w:color w:val="000000"/>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232. </w:t>
      </w:r>
      <w:r w:rsidRPr="008B1FB5">
        <w:rPr>
          <w:rFonts w:ascii="Times New Roman" w:hAnsi="Times New Roman" w:cs="Times New Roman"/>
        </w:rPr>
        <w:t>В каких исследованиях каждый пациент получает оба сравниваемых препарата?</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rPr>
        <w:t xml:space="preserve">а)перекрестных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b</w:t>
      </w:r>
      <w:r w:rsidRPr="008B1FB5">
        <w:rPr>
          <w:rFonts w:ascii="Times New Roman" w:hAnsi="Times New Roman" w:cs="Times New Roman"/>
        </w:rPr>
        <w:t>)одноцентровом</w:t>
      </w:r>
      <w:proofErr w:type="gramEnd"/>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c</w:t>
      </w:r>
      <w:r w:rsidRPr="008B1FB5">
        <w:rPr>
          <w:rFonts w:ascii="Times New Roman" w:hAnsi="Times New Roman" w:cs="Times New Roman"/>
        </w:rPr>
        <w:t>)многоцентровом</w:t>
      </w:r>
      <w:proofErr w:type="gramEnd"/>
      <w:r w:rsidRPr="008B1FB5">
        <w:rPr>
          <w:rFonts w:ascii="Times New Roman" w:hAnsi="Times New Roman" w:cs="Times New Roman"/>
        </w:rPr>
        <w:t xml:space="preserve">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неприкаких</w:t>
      </w:r>
    </w:p>
    <w:p w:rsidR="00F754DE" w:rsidRPr="008B1FB5" w:rsidRDefault="00F754DE" w:rsidP="00F754DE">
      <w:pPr>
        <w:spacing w:after="0" w:line="240" w:lineRule="auto"/>
        <w:jc w:val="both"/>
        <w:rPr>
          <w:rFonts w:ascii="Times New Roman" w:hAnsi="Times New Roman" w:cs="Times New Roman"/>
          <w:color w:val="000000"/>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233. </w:t>
      </w:r>
      <w:r w:rsidRPr="008B1FB5">
        <w:rPr>
          <w:rFonts w:ascii="Times New Roman" w:hAnsi="Times New Roman" w:cs="Times New Roman"/>
        </w:rPr>
        <w:t xml:space="preserve">Что является основным инструментом </w:t>
      </w:r>
      <w:proofErr w:type="gramStart"/>
      <w:r w:rsidRPr="008B1FB5">
        <w:rPr>
          <w:rFonts w:ascii="Times New Roman" w:hAnsi="Times New Roman" w:cs="Times New Roman"/>
        </w:rPr>
        <w:t>аналитического  эпидемиологического</w:t>
      </w:r>
      <w:proofErr w:type="gramEnd"/>
      <w:r w:rsidRPr="008B1FB5">
        <w:rPr>
          <w:rFonts w:ascii="Times New Roman" w:hAnsi="Times New Roman" w:cs="Times New Roman"/>
        </w:rPr>
        <w:t xml:space="preserve"> исследования?</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rPr>
        <w:t xml:space="preserve">а)когортные исследования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b</w:t>
      </w:r>
      <w:r w:rsidRPr="008B1FB5">
        <w:rPr>
          <w:rFonts w:ascii="Times New Roman" w:hAnsi="Times New Roman" w:cs="Times New Roman"/>
        </w:rPr>
        <w:t>)рандомизированные</w:t>
      </w:r>
      <w:proofErr w:type="gramEnd"/>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c</w:t>
      </w:r>
      <w:r w:rsidRPr="008B1FB5">
        <w:rPr>
          <w:rFonts w:ascii="Times New Roman" w:hAnsi="Times New Roman" w:cs="Times New Roman"/>
        </w:rPr>
        <w:t>)мета</w:t>
      </w:r>
      <w:proofErr w:type="gramEnd"/>
      <w:r w:rsidRPr="008B1FB5">
        <w:rPr>
          <w:rFonts w:ascii="Times New Roman" w:hAnsi="Times New Roman" w:cs="Times New Roman"/>
        </w:rPr>
        <w:t xml:space="preserve"> анализ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систематический  обзор</w:t>
      </w:r>
    </w:p>
    <w:p w:rsidR="00F754DE" w:rsidRPr="008B1FB5" w:rsidRDefault="00F754DE" w:rsidP="00F754DE">
      <w:pPr>
        <w:spacing w:after="0" w:line="240" w:lineRule="auto"/>
        <w:jc w:val="both"/>
        <w:rPr>
          <w:rFonts w:ascii="Times New Roman" w:hAnsi="Times New Roman" w:cs="Times New Roman"/>
          <w:color w:val="000000"/>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234. </w:t>
      </w:r>
      <w:r w:rsidRPr="008B1FB5">
        <w:rPr>
          <w:rFonts w:ascii="Times New Roman" w:hAnsi="Times New Roman" w:cs="Times New Roman"/>
        </w:rPr>
        <w:t xml:space="preserve">Что относится </w:t>
      </w:r>
      <w:proofErr w:type="gramStart"/>
      <w:r w:rsidRPr="008B1FB5">
        <w:rPr>
          <w:rFonts w:ascii="Times New Roman" w:hAnsi="Times New Roman" w:cs="Times New Roman"/>
        </w:rPr>
        <w:t>к преимуществом</w:t>
      </w:r>
      <w:proofErr w:type="gramEnd"/>
      <w:r w:rsidRPr="008B1FB5">
        <w:rPr>
          <w:rFonts w:ascii="Times New Roman" w:hAnsi="Times New Roman" w:cs="Times New Roman"/>
        </w:rPr>
        <w:t xml:space="preserve"> когортных исследований?</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rPr>
        <w:t>а)получить полную информацию экспозиции пациента</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b</w:t>
      </w:r>
      <w:r w:rsidRPr="008B1FB5">
        <w:rPr>
          <w:rFonts w:ascii="Times New Roman" w:hAnsi="Times New Roman" w:cs="Times New Roman"/>
        </w:rPr>
        <w:t>)не</w:t>
      </w:r>
      <w:proofErr w:type="gramEnd"/>
      <w:r w:rsidRPr="008B1FB5">
        <w:rPr>
          <w:rFonts w:ascii="Times New Roman" w:hAnsi="Times New Roman" w:cs="Times New Roman"/>
        </w:rPr>
        <w:t xml:space="preserve"> подходит для исследования редких болезней</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c</w:t>
      </w:r>
      <w:r w:rsidRPr="008B1FB5">
        <w:rPr>
          <w:rFonts w:ascii="Times New Roman" w:hAnsi="Times New Roman" w:cs="Times New Roman"/>
        </w:rPr>
        <w:t>)высокозатратное</w:t>
      </w:r>
      <w:proofErr w:type="gramEnd"/>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все перечисленные</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235. </w:t>
      </w:r>
      <w:r w:rsidRPr="008B1FB5">
        <w:rPr>
          <w:rFonts w:ascii="Times New Roman" w:hAnsi="Times New Roman" w:cs="Times New Roman"/>
        </w:rPr>
        <w:t xml:space="preserve">Какой из ниже перечисленных не относится </w:t>
      </w:r>
      <w:proofErr w:type="gramStart"/>
      <w:r w:rsidRPr="008B1FB5">
        <w:rPr>
          <w:rFonts w:ascii="Times New Roman" w:hAnsi="Times New Roman" w:cs="Times New Roman"/>
        </w:rPr>
        <w:t>к  недостатком</w:t>
      </w:r>
      <w:proofErr w:type="gramEnd"/>
      <w:r w:rsidRPr="008B1FB5">
        <w:rPr>
          <w:rFonts w:ascii="Times New Roman" w:hAnsi="Times New Roman" w:cs="Times New Roman"/>
        </w:rPr>
        <w:t xml:space="preserve"> когортных исследований?</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rPr>
        <w:t>а)методология и результаты исследования хорошо понятны неспециалитом</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b</w:t>
      </w:r>
      <w:r w:rsidRPr="008B1FB5">
        <w:rPr>
          <w:rFonts w:ascii="Times New Roman" w:hAnsi="Times New Roman" w:cs="Times New Roman"/>
        </w:rPr>
        <w:t>)не</w:t>
      </w:r>
      <w:proofErr w:type="gramEnd"/>
      <w:r w:rsidRPr="008B1FB5">
        <w:rPr>
          <w:rFonts w:ascii="Times New Roman" w:hAnsi="Times New Roman" w:cs="Times New Roman"/>
        </w:rPr>
        <w:t xml:space="preserve"> подходят редким заболеваниям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c</w:t>
      </w:r>
      <w:r w:rsidRPr="008B1FB5">
        <w:rPr>
          <w:rFonts w:ascii="Times New Roman" w:hAnsi="Times New Roman" w:cs="Times New Roman"/>
        </w:rPr>
        <w:t>)высокозатратное</w:t>
      </w:r>
      <w:proofErr w:type="gramEnd"/>
      <w:r w:rsidRPr="008B1FB5">
        <w:rPr>
          <w:rFonts w:ascii="Times New Roman" w:hAnsi="Times New Roman" w:cs="Times New Roman"/>
        </w:rPr>
        <w:t xml:space="preserve">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все перечисленные.</w:t>
      </w:r>
    </w:p>
    <w:p w:rsidR="00F754DE" w:rsidRPr="008B1FB5" w:rsidRDefault="00F754DE" w:rsidP="00F754DE">
      <w:pPr>
        <w:spacing w:after="0" w:line="240" w:lineRule="auto"/>
        <w:jc w:val="both"/>
        <w:rPr>
          <w:rFonts w:ascii="Times New Roman" w:hAnsi="Times New Roman" w:cs="Times New Roman"/>
          <w:color w:val="000000"/>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236. </w:t>
      </w:r>
      <w:r w:rsidRPr="008B1FB5">
        <w:rPr>
          <w:rFonts w:ascii="Times New Roman" w:hAnsi="Times New Roman" w:cs="Times New Roman"/>
        </w:rPr>
        <w:t xml:space="preserve">Как называется   ретроспективные исследования на </w:t>
      </w:r>
      <w:proofErr w:type="gramStart"/>
      <w:r w:rsidRPr="008B1FB5">
        <w:rPr>
          <w:rFonts w:ascii="Times New Roman" w:hAnsi="Times New Roman" w:cs="Times New Roman"/>
        </w:rPr>
        <w:t>основе  архивных</w:t>
      </w:r>
      <w:proofErr w:type="gramEnd"/>
      <w:r w:rsidRPr="008B1FB5">
        <w:rPr>
          <w:rFonts w:ascii="Times New Roman" w:hAnsi="Times New Roman" w:cs="Times New Roman"/>
        </w:rPr>
        <w:t xml:space="preserve">  документов или данных опроса ?</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lang w:val="en-US"/>
        </w:rPr>
        <w:t>a</w:t>
      </w:r>
      <w:r w:rsidRPr="008B1FB5">
        <w:rPr>
          <w:rFonts w:ascii="Times New Roman" w:hAnsi="Times New Roman" w:cs="Times New Roman"/>
        </w:rPr>
        <w:t xml:space="preserve">) Исследование типа случай –контроль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b</w:t>
      </w:r>
      <w:r w:rsidRPr="008B1FB5">
        <w:rPr>
          <w:rFonts w:ascii="Times New Roman" w:hAnsi="Times New Roman" w:cs="Times New Roman"/>
        </w:rPr>
        <w:t>)обсервационное</w:t>
      </w:r>
      <w:proofErr w:type="gramEnd"/>
      <w:r w:rsidRPr="008B1FB5">
        <w:rPr>
          <w:rFonts w:ascii="Times New Roman" w:hAnsi="Times New Roman" w:cs="Times New Roman"/>
        </w:rPr>
        <w:t xml:space="preserve"> исследование , в котором выделенную группу наблюдают отдельно</w:t>
      </w:r>
    </w:p>
    <w:p w:rsidR="00F754DE" w:rsidRPr="008B1FB5" w:rsidRDefault="00F754DE" w:rsidP="00F754DE">
      <w:pPr>
        <w:spacing w:after="0" w:line="240" w:lineRule="auto"/>
        <w:jc w:val="both"/>
        <w:rPr>
          <w:rFonts w:ascii="Times New Roman" w:hAnsi="Times New Roman" w:cs="Times New Roman"/>
        </w:rPr>
      </w:pPr>
      <w:proofErr w:type="gramStart"/>
      <w:r w:rsidRPr="008B1FB5">
        <w:rPr>
          <w:rFonts w:ascii="Times New Roman" w:hAnsi="Times New Roman" w:cs="Times New Roman"/>
          <w:lang w:val="en-US"/>
        </w:rPr>
        <w:t>c</w:t>
      </w:r>
      <w:r w:rsidRPr="008B1FB5">
        <w:rPr>
          <w:rFonts w:ascii="Times New Roman" w:hAnsi="Times New Roman" w:cs="Times New Roman"/>
        </w:rPr>
        <w:t>)исследование</w:t>
      </w:r>
      <w:proofErr w:type="gramEnd"/>
      <w:r w:rsidRPr="008B1FB5">
        <w:rPr>
          <w:rFonts w:ascii="Times New Roman" w:hAnsi="Times New Roman" w:cs="Times New Roman"/>
        </w:rPr>
        <w:t xml:space="preserve"> проводится с делением участников            </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lang w:val="en-US"/>
        </w:rPr>
        <w:t>d</w:t>
      </w:r>
      <w:r w:rsidRPr="008B1FB5">
        <w:rPr>
          <w:rFonts w:ascii="Times New Roman" w:hAnsi="Times New Roman" w:cs="Times New Roman"/>
        </w:rPr>
        <w:t xml:space="preserve">) </w:t>
      </w:r>
      <w:proofErr w:type="gramStart"/>
      <w:r w:rsidRPr="008B1FB5">
        <w:rPr>
          <w:rFonts w:ascii="Times New Roman" w:hAnsi="Times New Roman" w:cs="Times New Roman"/>
        </w:rPr>
        <w:t>все</w:t>
      </w:r>
      <w:proofErr w:type="gramEnd"/>
      <w:r w:rsidRPr="008B1FB5">
        <w:rPr>
          <w:rFonts w:ascii="Times New Roman" w:hAnsi="Times New Roman" w:cs="Times New Roman"/>
        </w:rPr>
        <w:t xml:space="preserve"> перечисленные</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237. </w:t>
      </w:r>
      <w:r w:rsidRPr="008B1FB5">
        <w:rPr>
          <w:rFonts w:ascii="Times New Roman" w:hAnsi="Times New Roman" w:cs="Times New Roman"/>
        </w:rPr>
        <w:t xml:space="preserve">Как </w:t>
      </w:r>
      <w:proofErr w:type="gramStart"/>
      <w:r w:rsidRPr="008B1FB5">
        <w:rPr>
          <w:rFonts w:ascii="Times New Roman" w:hAnsi="Times New Roman" w:cs="Times New Roman"/>
        </w:rPr>
        <w:t>называется  исследование</w:t>
      </w:r>
      <w:proofErr w:type="gramEnd"/>
      <w:r w:rsidRPr="008B1FB5">
        <w:rPr>
          <w:rFonts w:ascii="Times New Roman" w:hAnsi="Times New Roman" w:cs="Times New Roman"/>
        </w:rPr>
        <w:t xml:space="preserve"> в котором участников распределяют в случайном порядке?          </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rPr>
        <w:t xml:space="preserve">а)рандомизированнное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b</w:t>
      </w:r>
      <w:r w:rsidRPr="008B1FB5">
        <w:rPr>
          <w:rFonts w:ascii="Times New Roman" w:hAnsi="Times New Roman" w:cs="Times New Roman"/>
        </w:rPr>
        <w:t>)когортное</w:t>
      </w:r>
      <w:proofErr w:type="gramEnd"/>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c</w:t>
      </w:r>
      <w:r w:rsidRPr="008B1FB5">
        <w:rPr>
          <w:rFonts w:ascii="Times New Roman" w:hAnsi="Times New Roman" w:cs="Times New Roman"/>
        </w:rPr>
        <w:t>)мета</w:t>
      </w:r>
      <w:proofErr w:type="gramEnd"/>
      <w:r w:rsidRPr="008B1FB5">
        <w:rPr>
          <w:rFonts w:ascii="Times New Roman" w:hAnsi="Times New Roman" w:cs="Times New Roman"/>
        </w:rPr>
        <w:t xml:space="preserve"> анализ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исследование случай контроль</w:t>
      </w:r>
    </w:p>
    <w:p w:rsidR="00F754DE" w:rsidRPr="008B1FB5" w:rsidRDefault="00F754DE" w:rsidP="00F754DE">
      <w:pPr>
        <w:spacing w:after="0" w:line="240" w:lineRule="auto"/>
        <w:jc w:val="both"/>
        <w:rPr>
          <w:rFonts w:ascii="Times New Roman" w:hAnsi="Times New Roman" w:cs="Times New Roman"/>
          <w:color w:val="000000"/>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238. </w:t>
      </w:r>
      <w:r w:rsidRPr="008B1FB5">
        <w:rPr>
          <w:rFonts w:ascii="Times New Roman" w:hAnsi="Times New Roman" w:cs="Times New Roman"/>
        </w:rPr>
        <w:t>Какой из ниже перечисленных неотносится кпреимуществом исследований типа случай-контроль?</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rPr>
        <w:t xml:space="preserve">а)неполный контроль внешних параметров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lastRenderedPageBreak/>
        <w:t>b</w:t>
      </w:r>
      <w:r w:rsidRPr="008B1FB5">
        <w:rPr>
          <w:rFonts w:ascii="Times New Roman" w:hAnsi="Times New Roman" w:cs="Times New Roman"/>
        </w:rPr>
        <w:t>)проводится</w:t>
      </w:r>
      <w:proofErr w:type="gramEnd"/>
      <w:r w:rsidRPr="008B1FB5">
        <w:rPr>
          <w:rFonts w:ascii="Times New Roman" w:hAnsi="Times New Roman" w:cs="Times New Roman"/>
        </w:rPr>
        <w:t xml:space="preserve"> за короткий отрезок времени</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c</w:t>
      </w:r>
      <w:r w:rsidRPr="008B1FB5">
        <w:rPr>
          <w:rFonts w:ascii="Times New Roman" w:hAnsi="Times New Roman" w:cs="Times New Roman"/>
        </w:rPr>
        <w:t>)позволяет</w:t>
      </w:r>
      <w:proofErr w:type="gramEnd"/>
      <w:r w:rsidRPr="008B1FB5">
        <w:rPr>
          <w:rFonts w:ascii="Times New Roman" w:hAnsi="Times New Roman" w:cs="Times New Roman"/>
        </w:rPr>
        <w:t xml:space="preserve"> изучать редкие заболевания</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Недорогие исследования сравнительно с когортным исследованиями</w:t>
      </w:r>
    </w:p>
    <w:p w:rsidR="00F754DE" w:rsidRPr="008B1FB5" w:rsidRDefault="00F754DE" w:rsidP="00F754DE">
      <w:pPr>
        <w:spacing w:after="0" w:line="240" w:lineRule="auto"/>
        <w:jc w:val="both"/>
        <w:rPr>
          <w:rFonts w:ascii="Times New Roman" w:hAnsi="Times New Roman" w:cs="Times New Roman"/>
          <w:color w:val="000000"/>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239. </w:t>
      </w:r>
      <w:r w:rsidRPr="008B1FB5">
        <w:rPr>
          <w:rFonts w:ascii="Times New Roman" w:hAnsi="Times New Roman" w:cs="Times New Roman"/>
        </w:rPr>
        <w:t xml:space="preserve">Какой из ниже перечисленных не </w:t>
      </w:r>
      <w:proofErr w:type="gramStart"/>
      <w:r w:rsidRPr="008B1FB5">
        <w:rPr>
          <w:rFonts w:ascii="Times New Roman" w:hAnsi="Times New Roman" w:cs="Times New Roman"/>
        </w:rPr>
        <w:t>относится  к</w:t>
      </w:r>
      <w:proofErr w:type="gramEnd"/>
      <w:r w:rsidRPr="008B1FB5">
        <w:rPr>
          <w:rFonts w:ascii="Times New Roman" w:hAnsi="Times New Roman" w:cs="Times New Roman"/>
        </w:rPr>
        <w:t xml:space="preserve"> недостатком  исследований типа случай-контроль?        </w:t>
      </w: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rPr>
        <w:t>а) проводится за короткий отрезок времени</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b</w:t>
      </w:r>
      <w:r w:rsidRPr="008B1FB5">
        <w:rPr>
          <w:rFonts w:ascii="Times New Roman" w:hAnsi="Times New Roman" w:cs="Times New Roman"/>
        </w:rPr>
        <w:t>)по</w:t>
      </w:r>
      <w:proofErr w:type="gramEnd"/>
      <w:r w:rsidRPr="008B1FB5">
        <w:rPr>
          <w:rFonts w:ascii="Times New Roman" w:hAnsi="Times New Roman" w:cs="Times New Roman"/>
        </w:rPr>
        <w:t xml:space="preserve"> определению , изучается только одно заболевания       </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c</w:t>
      </w:r>
      <w:r w:rsidRPr="008B1FB5">
        <w:rPr>
          <w:rFonts w:ascii="Times New Roman" w:hAnsi="Times New Roman" w:cs="Times New Roman"/>
        </w:rPr>
        <w:t>)непонимания</w:t>
      </w:r>
      <w:proofErr w:type="gramEnd"/>
      <w:r w:rsidRPr="008B1FB5">
        <w:rPr>
          <w:rFonts w:ascii="Times New Roman" w:hAnsi="Times New Roman" w:cs="Times New Roman"/>
        </w:rPr>
        <w:t xml:space="preserve"> неспециалистами</w:t>
      </w:r>
    </w:p>
    <w:p w:rsidR="00F754DE" w:rsidRPr="008B1FB5" w:rsidRDefault="00F754DE" w:rsidP="00F754DE">
      <w:pPr>
        <w:spacing w:after="0"/>
        <w:rPr>
          <w:rFonts w:ascii="Times New Roman" w:hAnsi="Times New Roman" w:cs="Times New Roman"/>
        </w:rPr>
      </w:pPr>
      <w:proofErr w:type="gramStart"/>
      <w:r w:rsidRPr="008B1FB5">
        <w:rPr>
          <w:rFonts w:ascii="Times New Roman" w:hAnsi="Times New Roman" w:cs="Times New Roman"/>
          <w:lang w:val="en-US"/>
        </w:rPr>
        <w:t>d</w:t>
      </w:r>
      <w:r w:rsidRPr="008B1FB5">
        <w:rPr>
          <w:rFonts w:ascii="Times New Roman" w:hAnsi="Times New Roman" w:cs="Times New Roman"/>
        </w:rPr>
        <w:t>)</w:t>
      </w:r>
      <w:proofErr w:type="gramEnd"/>
      <w:r w:rsidRPr="008B1FB5">
        <w:rPr>
          <w:rFonts w:ascii="Times New Roman" w:hAnsi="Times New Roman" w:cs="Times New Roman"/>
        </w:rPr>
        <w:t>выбор группы затруднена</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rPr>
          <w:rFonts w:ascii="Times New Roman" w:hAnsi="Times New Roman" w:cs="Times New Roman"/>
        </w:rPr>
      </w:pPr>
      <w:r w:rsidRPr="008B1FB5">
        <w:rPr>
          <w:rFonts w:ascii="Times New Roman" w:hAnsi="Times New Roman" w:cs="Times New Roman"/>
          <w:color w:val="000000"/>
          <w:lang w:val="ru-RU"/>
        </w:rPr>
        <w:t xml:space="preserve">240. </w:t>
      </w:r>
      <w:r w:rsidRPr="008B1FB5">
        <w:rPr>
          <w:rFonts w:ascii="Times New Roman" w:hAnsi="Times New Roman" w:cs="Times New Roman"/>
        </w:rPr>
        <w:t xml:space="preserve">Как </w:t>
      </w:r>
      <w:proofErr w:type="gramStart"/>
      <w:r w:rsidRPr="008B1FB5">
        <w:rPr>
          <w:rFonts w:ascii="Times New Roman" w:hAnsi="Times New Roman" w:cs="Times New Roman"/>
        </w:rPr>
        <w:t>называется  исследования</w:t>
      </w:r>
      <w:proofErr w:type="gramEnd"/>
      <w:r w:rsidRPr="008B1FB5">
        <w:rPr>
          <w:rFonts w:ascii="Times New Roman" w:hAnsi="Times New Roman" w:cs="Times New Roman"/>
        </w:rPr>
        <w:t xml:space="preserve">  в котором проводится описания группы больных, объединенных общим признаком?</w:t>
      </w:r>
    </w:p>
    <w:p w:rsidR="00F754DE" w:rsidRPr="008B1FB5" w:rsidRDefault="00F754DE" w:rsidP="007863A8">
      <w:pPr>
        <w:pStyle w:val="a5"/>
        <w:numPr>
          <w:ilvl w:val="1"/>
          <w:numId w:val="55"/>
        </w:numPr>
        <w:spacing w:after="0" w:line="240" w:lineRule="auto"/>
        <w:rPr>
          <w:rFonts w:ascii="Times New Roman" w:hAnsi="Times New Roman" w:cs="Times New Roman"/>
        </w:rPr>
      </w:pPr>
      <w:r w:rsidRPr="008B1FB5">
        <w:rPr>
          <w:rFonts w:ascii="Times New Roman" w:hAnsi="Times New Roman" w:cs="Times New Roman"/>
        </w:rPr>
        <w:t xml:space="preserve">описание серии случаев                                       </w:t>
      </w:r>
    </w:p>
    <w:p w:rsidR="00F754DE" w:rsidRPr="008B1FB5" w:rsidRDefault="00F754DE" w:rsidP="007863A8">
      <w:pPr>
        <w:pStyle w:val="a5"/>
        <w:numPr>
          <w:ilvl w:val="1"/>
          <w:numId w:val="55"/>
        </w:numPr>
        <w:spacing w:after="0" w:line="240" w:lineRule="auto"/>
        <w:rPr>
          <w:rFonts w:ascii="Times New Roman" w:hAnsi="Times New Roman" w:cs="Times New Roman"/>
        </w:rPr>
      </w:pPr>
      <w:r w:rsidRPr="008B1FB5">
        <w:rPr>
          <w:rFonts w:ascii="Times New Roman" w:hAnsi="Times New Roman" w:cs="Times New Roman"/>
        </w:rPr>
        <w:t>когортное исследование</w:t>
      </w:r>
    </w:p>
    <w:p w:rsidR="00F754DE" w:rsidRPr="008B1FB5" w:rsidRDefault="00F754DE" w:rsidP="007863A8">
      <w:pPr>
        <w:pStyle w:val="a5"/>
        <w:numPr>
          <w:ilvl w:val="1"/>
          <w:numId w:val="55"/>
        </w:numPr>
        <w:spacing w:after="0" w:line="240" w:lineRule="auto"/>
        <w:rPr>
          <w:rFonts w:ascii="Times New Roman" w:hAnsi="Times New Roman" w:cs="Times New Roman"/>
        </w:rPr>
      </w:pPr>
      <w:r w:rsidRPr="008B1FB5">
        <w:rPr>
          <w:rFonts w:ascii="Times New Roman" w:hAnsi="Times New Roman" w:cs="Times New Roman"/>
        </w:rPr>
        <w:t xml:space="preserve">рандомизированное                                              </w:t>
      </w:r>
    </w:p>
    <w:p w:rsidR="00F754DE" w:rsidRPr="008B1FB5" w:rsidRDefault="00F754DE" w:rsidP="007863A8">
      <w:pPr>
        <w:pStyle w:val="a5"/>
        <w:numPr>
          <w:ilvl w:val="1"/>
          <w:numId w:val="55"/>
        </w:numPr>
        <w:spacing w:after="0" w:line="240" w:lineRule="auto"/>
        <w:rPr>
          <w:rFonts w:ascii="Times New Roman" w:hAnsi="Times New Roman" w:cs="Times New Roman"/>
        </w:rPr>
      </w:pPr>
      <w:r w:rsidRPr="008B1FB5">
        <w:rPr>
          <w:rFonts w:ascii="Times New Roman" w:hAnsi="Times New Roman" w:cs="Times New Roman"/>
        </w:rPr>
        <w:t>мета анализ</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241. Если мы хотим найти систематический обзор гарантированно высокого качества,</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содержащий достоверную информацию по интересующей нас теме, нам следует</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выполнить поиск именно в этой базе данных биомедицинских исследований:</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 xml:space="preserve"> </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a</w:t>
      </w:r>
      <w:r w:rsidRPr="008B1FB5">
        <w:rPr>
          <w:rFonts w:ascii="Times New Roman" w:hAnsi="Times New Roman" w:cs="Times New Roman"/>
          <w:color w:val="000000"/>
          <w:lang w:val="ru-RU"/>
        </w:rPr>
        <w:t xml:space="preserve">. </w:t>
      </w:r>
      <w:r w:rsidRPr="008B1FB5">
        <w:rPr>
          <w:rFonts w:ascii="Times New Roman" w:hAnsi="Times New Roman" w:cs="Times New Roman"/>
          <w:color w:val="000000"/>
          <w:lang w:val="en-US"/>
        </w:rPr>
        <w:t>MEDLINE</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b</w:t>
      </w:r>
      <w:proofErr w:type="gramEnd"/>
      <w:r w:rsidRPr="008B1FB5">
        <w:rPr>
          <w:rFonts w:ascii="Times New Roman" w:hAnsi="Times New Roman" w:cs="Times New Roman"/>
          <w:color w:val="000000"/>
          <w:lang w:val="ru-RU"/>
        </w:rPr>
        <w:t>. Кокрановская библиотека</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c</w:t>
      </w:r>
      <w:proofErr w:type="gramEnd"/>
      <w:r w:rsidRPr="008B1FB5">
        <w:rPr>
          <w:rFonts w:ascii="Times New Roman" w:hAnsi="Times New Roman" w:cs="Times New Roman"/>
          <w:color w:val="000000"/>
          <w:lang w:val="ru-RU"/>
        </w:rPr>
        <w:t xml:space="preserve">. </w:t>
      </w:r>
      <w:r w:rsidRPr="008B1FB5">
        <w:rPr>
          <w:rFonts w:ascii="Times New Roman" w:hAnsi="Times New Roman" w:cs="Times New Roman"/>
          <w:color w:val="000000"/>
          <w:lang w:val="en-US"/>
        </w:rPr>
        <w:t>eLibrary</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d</w:t>
      </w:r>
      <w:r w:rsidRPr="008B1FB5">
        <w:rPr>
          <w:rFonts w:ascii="Times New Roman" w:hAnsi="Times New Roman" w:cs="Times New Roman"/>
          <w:color w:val="000000"/>
          <w:lang w:val="ru-RU"/>
        </w:rPr>
        <w:t xml:space="preserve">. </w:t>
      </w:r>
      <w:r w:rsidRPr="008B1FB5">
        <w:rPr>
          <w:rFonts w:ascii="Times New Roman" w:hAnsi="Times New Roman" w:cs="Times New Roman"/>
          <w:color w:val="000000"/>
          <w:lang w:val="en-US"/>
        </w:rPr>
        <w:t>RxList</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242. Кокрановская библиотека (</w:t>
      </w:r>
      <w:r w:rsidRPr="008B1FB5">
        <w:rPr>
          <w:rFonts w:ascii="Times New Roman" w:hAnsi="Times New Roman" w:cs="Times New Roman"/>
          <w:color w:val="000000"/>
          <w:lang w:val="en-US"/>
        </w:rPr>
        <w:t>Cochrane</w:t>
      </w:r>
      <w:r w:rsidRPr="008B1FB5">
        <w:rPr>
          <w:rFonts w:ascii="Times New Roman" w:hAnsi="Times New Roman" w:cs="Times New Roman"/>
          <w:color w:val="000000"/>
          <w:lang w:val="ru-RU"/>
        </w:rPr>
        <w:t xml:space="preserve"> </w:t>
      </w:r>
      <w:r w:rsidRPr="008B1FB5">
        <w:rPr>
          <w:rFonts w:ascii="Times New Roman" w:hAnsi="Times New Roman" w:cs="Times New Roman"/>
          <w:color w:val="000000"/>
          <w:lang w:val="en-US"/>
        </w:rPr>
        <w:t>Library</w:t>
      </w:r>
      <w:r w:rsidRPr="008B1FB5">
        <w:rPr>
          <w:rFonts w:ascii="Times New Roman" w:hAnsi="Times New Roman" w:cs="Times New Roman"/>
          <w:color w:val="000000"/>
          <w:lang w:val="ru-RU"/>
        </w:rPr>
        <w:t>) включает в себя:</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a</w:t>
      </w:r>
      <w:proofErr w:type="gramEnd"/>
      <w:r w:rsidRPr="008B1FB5">
        <w:rPr>
          <w:rFonts w:ascii="Times New Roman" w:hAnsi="Times New Roman" w:cs="Times New Roman"/>
          <w:color w:val="000000"/>
          <w:lang w:val="ru-RU"/>
        </w:rPr>
        <w:t>. Две мета-базы (Кокрановская база данных систематических обзоров, база</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данных рефератов обзоров экономической эффективности медицинских</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вмешательств)</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b</w:t>
      </w:r>
      <w:proofErr w:type="gramEnd"/>
      <w:r w:rsidRPr="008B1FB5">
        <w:rPr>
          <w:rFonts w:ascii="Times New Roman" w:hAnsi="Times New Roman" w:cs="Times New Roman"/>
          <w:color w:val="000000"/>
          <w:lang w:val="ru-RU"/>
        </w:rPr>
        <w:t>. Кокрановская база данных по методологии обзоров</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c</w:t>
      </w:r>
      <w:proofErr w:type="gramEnd"/>
      <w:r w:rsidRPr="008B1FB5">
        <w:rPr>
          <w:rFonts w:ascii="Times New Roman" w:hAnsi="Times New Roman" w:cs="Times New Roman"/>
          <w:color w:val="000000"/>
          <w:lang w:val="ru-RU"/>
        </w:rPr>
        <w:t>. База данных, посвященных научному анализу</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d</w:t>
      </w:r>
      <w:proofErr w:type="gramEnd"/>
      <w:r w:rsidRPr="008B1FB5">
        <w:rPr>
          <w:rFonts w:ascii="Times New Roman" w:hAnsi="Times New Roman" w:cs="Times New Roman"/>
          <w:color w:val="000000"/>
          <w:lang w:val="ru-RU"/>
        </w:rPr>
        <w:t>. Всё вышеперечисленное</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243. Критерии отбора пациентов для участия в клиническом исследовании (т.н.</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"критерии включения"), равно как и критерии исключения пациентов из</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исследования, формулируются:</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a</w:t>
      </w:r>
      <w:proofErr w:type="gramEnd"/>
      <w:r w:rsidRPr="008B1FB5">
        <w:rPr>
          <w:rFonts w:ascii="Times New Roman" w:hAnsi="Times New Roman" w:cs="Times New Roman"/>
          <w:color w:val="000000"/>
          <w:lang w:val="ru-RU"/>
        </w:rPr>
        <w:t>. До начала исследования (на этапе написания его протокола</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b</w:t>
      </w:r>
      <w:proofErr w:type="gramEnd"/>
      <w:r w:rsidRPr="008B1FB5">
        <w:rPr>
          <w:rFonts w:ascii="Times New Roman" w:hAnsi="Times New Roman" w:cs="Times New Roman"/>
          <w:color w:val="000000"/>
          <w:lang w:val="ru-RU"/>
        </w:rPr>
        <w:t>. На этапе включения пациентов в исследование</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c</w:t>
      </w:r>
      <w:proofErr w:type="gramEnd"/>
      <w:r w:rsidRPr="008B1FB5">
        <w:rPr>
          <w:rFonts w:ascii="Times New Roman" w:hAnsi="Times New Roman" w:cs="Times New Roman"/>
          <w:color w:val="000000"/>
          <w:lang w:val="ru-RU"/>
        </w:rPr>
        <w:t>. В ходе собственно исследования</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d</w:t>
      </w:r>
      <w:proofErr w:type="gramEnd"/>
      <w:r w:rsidRPr="008B1FB5">
        <w:rPr>
          <w:rFonts w:ascii="Times New Roman" w:hAnsi="Times New Roman" w:cs="Times New Roman"/>
          <w:color w:val="000000"/>
          <w:lang w:val="ru-RU"/>
        </w:rPr>
        <w:t>. На этапе статистического анализа данных исследования</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244. Какой метод клинического исследования из перечисленных занимает высшую</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ступень в иерархии методов доказательной медицины?</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a</w:t>
      </w:r>
      <w:proofErr w:type="gramEnd"/>
      <w:r w:rsidRPr="008B1FB5">
        <w:rPr>
          <w:rFonts w:ascii="Times New Roman" w:hAnsi="Times New Roman" w:cs="Times New Roman"/>
          <w:color w:val="000000"/>
          <w:lang w:val="ru-RU"/>
        </w:rPr>
        <w:t>. Мета-анализ рандомизированных клинических исследований</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b</w:t>
      </w:r>
      <w:proofErr w:type="gramEnd"/>
      <w:r w:rsidRPr="008B1FB5">
        <w:rPr>
          <w:rFonts w:ascii="Times New Roman" w:hAnsi="Times New Roman" w:cs="Times New Roman"/>
          <w:color w:val="000000"/>
          <w:lang w:val="ru-RU"/>
        </w:rPr>
        <w:t>. Систематический обзор рандомизированных клинических исследований</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c</w:t>
      </w:r>
      <w:proofErr w:type="gramEnd"/>
      <w:r w:rsidRPr="008B1FB5">
        <w:rPr>
          <w:rFonts w:ascii="Times New Roman" w:hAnsi="Times New Roman" w:cs="Times New Roman"/>
          <w:color w:val="000000"/>
          <w:lang w:val="ru-RU"/>
        </w:rPr>
        <w:t>. Когортное исследование</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d</w:t>
      </w:r>
      <w:proofErr w:type="gramEnd"/>
      <w:r w:rsidRPr="008B1FB5">
        <w:rPr>
          <w:rFonts w:ascii="Times New Roman" w:hAnsi="Times New Roman" w:cs="Times New Roman"/>
          <w:color w:val="000000"/>
          <w:lang w:val="ru-RU"/>
        </w:rPr>
        <w:t>. Рандомизированное контролируемое клиническое исследование</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245. 35Что такое "чувствительность диагностического теста"?</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a</w:t>
      </w:r>
      <w:proofErr w:type="gramEnd"/>
      <w:r w:rsidRPr="008B1FB5">
        <w:rPr>
          <w:rFonts w:ascii="Times New Roman" w:hAnsi="Times New Roman" w:cs="Times New Roman"/>
          <w:color w:val="000000"/>
          <w:lang w:val="ru-RU"/>
        </w:rPr>
        <w:t xml:space="preserve">. Доля истинно положительных результатов теста </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b</w:t>
      </w:r>
      <w:proofErr w:type="gramEnd"/>
      <w:r w:rsidRPr="008B1FB5">
        <w:rPr>
          <w:rFonts w:ascii="Times New Roman" w:hAnsi="Times New Roman" w:cs="Times New Roman"/>
          <w:color w:val="000000"/>
          <w:lang w:val="ru-RU"/>
        </w:rPr>
        <w:t>. Доля истинно отрицательных результатов теста</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c</w:t>
      </w:r>
      <w:proofErr w:type="gramEnd"/>
      <w:r w:rsidRPr="008B1FB5">
        <w:rPr>
          <w:rFonts w:ascii="Times New Roman" w:hAnsi="Times New Roman" w:cs="Times New Roman"/>
          <w:color w:val="000000"/>
          <w:lang w:val="ru-RU"/>
        </w:rPr>
        <w:t>. Вероятность наличия заболевания при получении положительного результата</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теста</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d</w:t>
      </w:r>
      <w:proofErr w:type="gramEnd"/>
      <w:r w:rsidRPr="008B1FB5">
        <w:rPr>
          <w:rFonts w:ascii="Times New Roman" w:hAnsi="Times New Roman" w:cs="Times New Roman"/>
          <w:color w:val="000000"/>
          <w:lang w:val="ru-RU"/>
        </w:rPr>
        <w:t>. Вероятность отсутствия заболевания при получении отрицательного</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результата теста</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 xml:space="preserve">246. Как называется   ретроспективные исследования на </w:t>
      </w:r>
      <w:proofErr w:type="gramStart"/>
      <w:r w:rsidRPr="008B1FB5">
        <w:rPr>
          <w:rFonts w:ascii="Times New Roman" w:hAnsi="Times New Roman" w:cs="Times New Roman"/>
          <w:color w:val="000000"/>
          <w:lang w:val="ru-RU"/>
        </w:rPr>
        <w:t>основе  архивных</w:t>
      </w:r>
      <w:proofErr w:type="gramEnd"/>
      <w:r w:rsidRPr="008B1FB5">
        <w:rPr>
          <w:rFonts w:ascii="Times New Roman" w:hAnsi="Times New Roman" w:cs="Times New Roman"/>
          <w:color w:val="000000"/>
          <w:lang w:val="ru-RU"/>
        </w:rPr>
        <w:t xml:space="preserve">  документов или данных опроса ?</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a</w:t>
      </w:r>
      <w:r w:rsidRPr="008B1FB5">
        <w:rPr>
          <w:rFonts w:ascii="Times New Roman" w:hAnsi="Times New Roman" w:cs="Times New Roman"/>
          <w:color w:val="000000"/>
          <w:lang w:val="ru-RU"/>
        </w:rPr>
        <w:t xml:space="preserve">) Исследование типа случай –контроль </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b</w:t>
      </w:r>
      <w:r w:rsidRPr="008B1FB5">
        <w:rPr>
          <w:rFonts w:ascii="Times New Roman" w:hAnsi="Times New Roman" w:cs="Times New Roman"/>
          <w:color w:val="000000"/>
          <w:lang w:val="ru-RU"/>
        </w:rPr>
        <w:t>)обсервационное</w:t>
      </w:r>
      <w:proofErr w:type="gramEnd"/>
      <w:r w:rsidRPr="008B1FB5">
        <w:rPr>
          <w:rFonts w:ascii="Times New Roman" w:hAnsi="Times New Roman" w:cs="Times New Roman"/>
          <w:color w:val="000000"/>
          <w:lang w:val="ru-RU"/>
        </w:rPr>
        <w:t xml:space="preserve"> исследование , в котором выделенную группу наблюдают отдельно</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c</w:t>
      </w:r>
      <w:r w:rsidRPr="008B1FB5">
        <w:rPr>
          <w:rFonts w:ascii="Times New Roman" w:hAnsi="Times New Roman" w:cs="Times New Roman"/>
          <w:color w:val="000000"/>
          <w:lang w:val="ru-RU"/>
        </w:rPr>
        <w:t>)исследование</w:t>
      </w:r>
      <w:proofErr w:type="gramEnd"/>
      <w:r w:rsidRPr="008B1FB5">
        <w:rPr>
          <w:rFonts w:ascii="Times New Roman" w:hAnsi="Times New Roman" w:cs="Times New Roman"/>
          <w:color w:val="000000"/>
          <w:lang w:val="ru-RU"/>
        </w:rPr>
        <w:t xml:space="preserve"> проводится с делением участников            </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d</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все</w:t>
      </w:r>
      <w:proofErr w:type="gramEnd"/>
      <w:r w:rsidRPr="008B1FB5">
        <w:rPr>
          <w:rFonts w:ascii="Times New Roman" w:hAnsi="Times New Roman" w:cs="Times New Roman"/>
          <w:color w:val="000000"/>
          <w:lang w:val="ru-RU"/>
        </w:rPr>
        <w:t xml:space="preserve"> перечисленные</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 xml:space="preserve">247. Как </w:t>
      </w:r>
      <w:proofErr w:type="gramStart"/>
      <w:r w:rsidRPr="008B1FB5">
        <w:rPr>
          <w:rFonts w:ascii="Times New Roman" w:hAnsi="Times New Roman" w:cs="Times New Roman"/>
          <w:color w:val="000000"/>
          <w:lang w:val="ru-RU"/>
        </w:rPr>
        <w:t>называется  исследование</w:t>
      </w:r>
      <w:proofErr w:type="gramEnd"/>
      <w:r w:rsidRPr="008B1FB5">
        <w:rPr>
          <w:rFonts w:ascii="Times New Roman" w:hAnsi="Times New Roman" w:cs="Times New Roman"/>
          <w:color w:val="000000"/>
          <w:lang w:val="ru-RU"/>
        </w:rPr>
        <w:t xml:space="preserve"> в котором участников распределяют в случайном порядке?          </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ru-RU"/>
        </w:rPr>
        <w:t>а)рандомизированнное</w:t>
      </w:r>
      <w:proofErr w:type="gramEnd"/>
      <w:r w:rsidRPr="008B1FB5">
        <w:rPr>
          <w:rFonts w:ascii="Times New Roman" w:hAnsi="Times New Roman" w:cs="Times New Roman"/>
          <w:color w:val="000000"/>
          <w:lang w:val="ru-RU"/>
        </w:rPr>
        <w:t xml:space="preserve">                            </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en-US"/>
        </w:rPr>
        <w:t>b</w:t>
      </w:r>
      <w:r w:rsidRPr="008B1FB5">
        <w:rPr>
          <w:rFonts w:ascii="Times New Roman" w:hAnsi="Times New Roman" w:cs="Times New Roman"/>
          <w:color w:val="000000"/>
          <w:lang w:val="ru-RU"/>
        </w:rPr>
        <w:t>)когортное</w:t>
      </w:r>
      <w:proofErr w:type="gramEnd"/>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c</w:t>
      </w:r>
      <w:r w:rsidRPr="008B1FB5">
        <w:rPr>
          <w:rFonts w:ascii="Times New Roman" w:hAnsi="Times New Roman" w:cs="Times New Roman"/>
          <w:color w:val="000000"/>
          <w:lang w:val="ru-RU"/>
        </w:rPr>
        <w:t>)мета</w:t>
      </w:r>
      <w:proofErr w:type="gramEnd"/>
      <w:r w:rsidRPr="008B1FB5">
        <w:rPr>
          <w:rFonts w:ascii="Times New Roman" w:hAnsi="Times New Roman" w:cs="Times New Roman"/>
          <w:color w:val="000000"/>
          <w:lang w:val="ru-RU"/>
        </w:rPr>
        <w:t xml:space="preserve"> анализ                                                           </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d</w:t>
      </w:r>
      <w:r w:rsidRPr="008B1FB5">
        <w:rPr>
          <w:rFonts w:ascii="Times New Roman" w:hAnsi="Times New Roman" w:cs="Times New Roman"/>
          <w:color w:val="000000"/>
          <w:lang w:val="ru-RU"/>
        </w:rPr>
        <w:t>)</w:t>
      </w:r>
      <w:proofErr w:type="gramEnd"/>
      <w:r w:rsidRPr="008B1FB5">
        <w:rPr>
          <w:rFonts w:ascii="Times New Roman" w:hAnsi="Times New Roman" w:cs="Times New Roman"/>
          <w:color w:val="000000"/>
          <w:lang w:val="ru-RU"/>
        </w:rPr>
        <w:t>исследование случай контроль</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248. Критерии отбора пациентов для участия в клиническом исследовании (т.н.</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"критерии включения"), равно как и критерии исключения пациентов из</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 xml:space="preserve">исследования, формулируются: </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a</w:t>
      </w:r>
      <w:proofErr w:type="gramEnd"/>
      <w:r w:rsidRPr="008B1FB5">
        <w:rPr>
          <w:rFonts w:ascii="Times New Roman" w:hAnsi="Times New Roman" w:cs="Times New Roman"/>
          <w:color w:val="000000"/>
          <w:lang w:val="ru-RU"/>
        </w:rPr>
        <w:t>. До начала исследования (на этапе написания его протокола</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b</w:t>
      </w:r>
      <w:proofErr w:type="gramEnd"/>
      <w:r w:rsidRPr="008B1FB5">
        <w:rPr>
          <w:rFonts w:ascii="Times New Roman" w:hAnsi="Times New Roman" w:cs="Times New Roman"/>
          <w:color w:val="000000"/>
          <w:lang w:val="ru-RU"/>
        </w:rPr>
        <w:t>. На этапе включения пациентов в исследование</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c</w:t>
      </w:r>
      <w:proofErr w:type="gramEnd"/>
      <w:r w:rsidRPr="008B1FB5">
        <w:rPr>
          <w:rFonts w:ascii="Times New Roman" w:hAnsi="Times New Roman" w:cs="Times New Roman"/>
          <w:color w:val="000000"/>
          <w:lang w:val="ru-RU"/>
        </w:rPr>
        <w:t>. В ходе собственно исследования</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d</w:t>
      </w:r>
      <w:proofErr w:type="gramEnd"/>
      <w:r w:rsidRPr="008B1FB5">
        <w:rPr>
          <w:rFonts w:ascii="Times New Roman" w:hAnsi="Times New Roman" w:cs="Times New Roman"/>
          <w:color w:val="000000"/>
          <w:lang w:val="ru-RU"/>
        </w:rPr>
        <w:t>. На этапе статистического анализа данных исследования</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 xml:space="preserve">249. Укажите правильный ответ </w:t>
      </w:r>
      <w:proofErr w:type="gramStart"/>
      <w:r w:rsidRPr="008B1FB5">
        <w:rPr>
          <w:rFonts w:ascii="Times New Roman" w:hAnsi="Times New Roman" w:cs="Times New Roman"/>
          <w:color w:val="000000"/>
          <w:lang w:val="ru-RU"/>
        </w:rPr>
        <w:t>касаемо,  биологической</w:t>
      </w:r>
      <w:proofErr w:type="gramEnd"/>
      <w:r w:rsidRPr="008B1FB5">
        <w:rPr>
          <w:rFonts w:ascii="Times New Roman" w:hAnsi="Times New Roman" w:cs="Times New Roman"/>
          <w:color w:val="000000"/>
          <w:lang w:val="ru-RU"/>
        </w:rPr>
        <w:t xml:space="preserve"> реакции организма человека: </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a</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могут</w:t>
      </w:r>
      <w:proofErr w:type="gramEnd"/>
      <w:r w:rsidRPr="008B1FB5">
        <w:rPr>
          <w:rFonts w:ascii="Times New Roman" w:hAnsi="Times New Roman" w:cs="Times New Roman"/>
          <w:color w:val="000000"/>
          <w:lang w:val="ru-RU"/>
        </w:rPr>
        <w:t xml:space="preserve"> реагировать на социальные процессы; </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b</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не</w:t>
      </w:r>
      <w:proofErr w:type="gramEnd"/>
      <w:r w:rsidRPr="008B1FB5">
        <w:rPr>
          <w:rFonts w:ascii="Times New Roman" w:hAnsi="Times New Roman" w:cs="Times New Roman"/>
          <w:color w:val="000000"/>
          <w:lang w:val="ru-RU"/>
        </w:rPr>
        <w:t xml:space="preserve"> могут реагировать на социальные процессы;</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c</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никак</w:t>
      </w:r>
      <w:proofErr w:type="gramEnd"/>
      <w:r w:rsidRPr="008B1FB5">
        <w:rPr>
          <w:rFonts w:ascii="Times New Roman" w:hAnsi="Times New Roman" w:cs="Times New Roman"/>
          <w:color w:val="000000"/>
          <w:lang w:val="ru-RU"/>
        </w:rPr>
        <w:t xml:space="preserve"> не зависят от воли человека;</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d</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полностью</w:t>
      </w:r>
      <w:proofErr w:type="gramEnd"/>
      <w:r w:rsidRPr="008B1FB5">
        <w:rPr>
          <w:rFonts w:ascii="Times New Roman" w:hAnsi="Times New Roman" w:cs="Times New Roman"/>
          <w:color w:val="000000"/>
          <w:lang w:val="ru-RU"/>
        </w:rPr>
        <w:t xml:space="preserve"> подчинены воле человека.</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 xml:space="preserve">250. Описание серии </w:t>
      </w:r>
      <w:proofErr w:type="gramStart"/>
      <w:r w:rsidRPr="008B1FB5">
        <w:rPr>
          <w:rFonts w:ascii="Times New Roman" w:hAnsi="Times New Roman" w:cs="Times New Roman"/>
          <w:color w:val="000000"/>
          <w:lang w:val="ru-RU"/>
        </w:rPr>
        <w:t>случаев,неконтролируемое</w:t>
      </w:r>
      <w:proofErr w:type="gramEnd"/>
      <w:r w:rsidRPr="008B1FB5">
        <w:rPr>
          <w:rFonts w:ascii="Times New Roman" w:hAnsi="Times New Roman" w:cs="Times New Roman"/>
          <w:color w:val="000000"/>
          <w:lang w:val="ru-RU"/>
        </w:rPr>
        <w:t xml:space="preserve"> исследования,к какому  уровню относятся?</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ru-RU"/>
        </w:rPr>
        <w:t>а)неопределенная</w:t>
      </w:r>
      <w:proofErr w:type="gramEnd"/>
      <w:r w:rsidRPr="008B1FB5">
        <w:rPr>
          <w:rFonts w:ascii="Times New Roman" w:hAnsi="Times New Roman" w:cs="Times New Roman"/>
          <w:color w:val="000000"/>
          <w:lang w:val="ru-RU"/>
        </w:rPr>
        <w:t xml:space="preserve"> достоверность                            </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b</w:t>
      </w:r>
      <w:r w:rsidRPr="008B1FB5">
        <w:rPr>
          <w:rFonts w:ascii="Times New Roman" w:hAnsi="Times New Roman" w:cs="Times New Roman"/>
          <w:color w:val="000000"/>
          <w:lang w:val="ru-RU"/>
        </w:rPr>
        <w:t>)высокая</w:t>
      </w:r>
      <w:proofErr w:type="gramEnd"/>
      <w:r w:rsidRPr="008B1FB5">
        <w:rPr>
          <w:rFonts w:ascii="Times New Roman" w:hAnsi="Times New Roman" w:cs="Times New Roman"/>
          <w:color w:val="000000"/>
          <w:lang w:val="ru-RU"/>
        </w:rPr>
        <w:t xml:space="preserve"> достоверность</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c</w:t>
      </w:r>
      <w:r w:rsidRPr="008B1FB5">
        <w:rPr>
          <w:rFonts w:ascii="Times New Roman" w:hAnsi="Times New Roman" w:cs="Times New Roman"/>
          <w:color w:val="000000"/>
          <w:lang w:val="ru-RU"/>
        </w:rPr>
        <w:t>)ограниченная</w:t>
      </w:r>
      <w:proofErr w:type="gramEnd"/>
      <w:r w:rsidRPr="008B1FB5">
        <w:rPr>
          <w:rFonts w:ascii="Times New Roman" w:hAnsi="Times New Roman" w:cs="Times New Roman"/>
          <w:color w:val="000000"/>
          <w:lang w:val="ru-RU"/>
        </w:rPr>
        <w:t xml:space="preserve">  достоверность                                      </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d</w:t>
      </w:r>
      <w:r w:rsidRPr="008B1FB5">
        <w:rPr>
          <w:rFonts w:ascii="Times New Roman" w:hAnsi="Times New Roman" w:cs="Times New Roman"/>
          <w:color w:val="000000"/>
          <w:lang w:val="ru-RU"/>
        </w:rPr>
        <w:t>)</w:t>
      </w:r>
      <w:proofErr w:type="gramEnd"/>
      <w:r w:rsidRPr="008B1FB5">
        <w:rPr>
          <w:rFonts w:ascii="Times New Roman" w:hAnsi="Times New Roman" w:cs="Times New Roman"/>
          <w:color w:val="000000"/>
          <w:lang w:val="ru-RU"/>
        </w:rPr>
        <w:t>умеренная</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 xml:space="preserve">251. Описание серии </w:t>
      </w:r>
      <w:proofErr w:type="gramStart"/>
      <w:r w:rsidRPr="008B1FB5">
        <w:rPr>
          <w:rFonts w:ascii="Times New Roman" w:hAnsi="Times New Roman" w:cs="Times New Roman"/>
          <w:color w:val="000000"/>
          <w:lang w:val="ru-RU"/>
        </w:rPr>
        <w:t>случаев,неконтролируемое</w:t>
      </w:r>
      <w:proofErr w:type="gramEnd"/>
      <w:r w:rsidRPr="008B1FB5">
        <w:rPr>
          <w:rFonts w:ascii="Times New Roman" w:hAnsi="Times New Roman" w:cs="Times New Roman"/>
          <w:color w:val="000000"/>
          <w:lang w:val="ru-RU"/>
        </w:rPr>
        <w:t xml:space="preserve"> исследования,к какому  уровню относятся?</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 xml:space="preserve">а) неопределенная достоверность                             </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b</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высокая</w:t>
      </w:r>
      <w:proofErr w:type="gramEnd"/>
      <w:r w:rsidRPr="008B1FB5">
        <w:rPr>
          <w:rFonts w:ascii="Times New Roman" w:hAnsi="Times New Roman" w:cs="Times New Roman"/>
          <w:color w:val="000000"/>
          <w:lang w:val="ru-RU"/>
        </w:rPr>
        <w:t xml:space="preserve"> достоверность</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c</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ограниченная  достоверность</w:t>
      </w:r>
      <w:proofErr w:type="gramEnd"/>
      <w:r w:rsidRPr="008B1FB5">
        <w:rPr>
          <w:rFonts w:ascii="Times New Roman" w:hAnsi="Times New Roman" w:cs="Times New Roman"/>
          <w:color w:val="000000"/>
          <w:lang w:val="ru-RU"/>
        </w:rPr>
        <w:t xml:space="preserve">                                      </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d</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умеренная</w:t>
      </w:r>
      <w:proofErr w:type="gramEnd"/>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 xml:space="preserve">252. Укажите правильный ответ </w:t>
      </w:r>
      <w:proofErr w:type="gramStart"/>
      <w:r w:rsidRPr="008B1FB5">
        <w:rPr>
          <w:rFonts w:ascii="Times New Roman" w:hAnsi="Times New Roman" w:cs="Times New Roman"/>
          <w:color w:val="000000"/>
          <w:lang w:val="ru-RU"/>
        </w:rPr>
        <w:t>касаемо,  биологической</w:t>
      </w:r>
      <w:proofErr w:type="gramEnd"/>
      <w:r w:rsidRPr="008B1FB5">
        <w:rPr>
          <w:rFonts w:ascii="Times New Roman" w:hAnsi="Times New Roman" w:cs="Times New Roman"/>
          <w:color w:val="000000"/>
          <w:lang w:val="ru-RU"/>
        </w:rPr>
        <w:t xml:space="preserve"> реакции организма человека: </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a</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могут</w:t>
      </w:r>
      <w:proofErr w:type="gramEnd"/>
      <w:r w:rsidRPr="008B1FB5">
        <w:rPr>
          <w:rFonts w:ascii="Times New Roman" w:hAnsi="Times New Roman" w:cs="Times New Roman"/>
          <w:color w:val="000000"/>
          <w:lang w:val="ru-RU"/>
        </w:rPr>
        <w:t xml:space="preserve"> реагировать на социальные процессы;</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b</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не</w:t>
      </w:r>
      <w:proofErr w:type="gramEnd"/>
      <w:r w:rsidRPr="008B1FB5">
        <w:rPr>
          <w:rFonts w:ascii="Times New Roman" w:hAnsi="Times New Roman" w:cs="Times New Roman"/>
          <w:color w:val="000000"/>
          <w:lang w:val="ru-RU"/>
        </w:rPr>
        <w:t xml:space="preserve"> могут реагировать на социальные процессы;</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c</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никак</w:t>
      </w:r>
      <w:proofErr w:type="gramEnd"/>
      <w:r w:rsidRPr="008B1FB5">
        <w:rPr>
          <w:rFonts w:ascii="Times New Roman" w:hAnsi="Times New Roman" w:cs="Times New Roman"/>
          <w:color w:val="000000"/>
          <w:lang w:val="ru-RU"/>
        </w:rPr>
        <w:t xml:space="preserve"> не зависят от воли человека;</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d</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полностью</w:t>
      </w:r>
      <w:proofErr w:type="gramEnd"/>
      <w:r w:rsidRPr="008B1FB5">
        <w:rPr>
          <w:rFonts w:ascii="Times New Roman" w:hAnsi="Times New Roman" w:cs="Times New Roman"/>
          <w:color w:val="000000"/>
          <w:lang w:val="ru-RU"/>
        </w:rPr>
        <w:t xml:space="preserve"> подчинены воле человека.</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253. В настоящее время медицинский процесс строится в основном на</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a</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доказательных</w:t>
      </w:r>
      <w:proofErr w:type="gramEnd"/>
      <w:r w:rsidRPr="008B1FB5">
        <w:rPr>
          <w:rFonts w:ascii="Times New Roman" w:hAnsi="Times New Roman" w:cs="Times New Roman"/>
          <w:color w:val="000000"/>
          <w:lang w:val="ru-RU"/>
        </w:rPr>
        <w:t xml:space="preserve"> данных;</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b</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личном</w:t>
      </w:r>
      <w:proofErr w:type="gramEnd"/>
      <w:r w:rsidRPr="008B1FB5">
        <w:rPr>
          <w:rFonts w:ascii="Times New Roman" w:hAnsi="Times New Roman" w:cs="Times New Roman"/>
          <w:color w:val="000000"/>
          <w:lang w:val="ru-RU"/>
        </w:rPr>
        <w:t xml:space="preserve"> опыте врача;</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c</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предпочтениях</w:t>
      </w:r>
      <w:proofErr w:type="gramEnd"/>
      <w:r w:rsidRPr="008B1FB5">
        <w:rPr>
          <w:rFonts w:ascii="Times New Roman" w:hAnsi="Times New Roman" w:cs="Times New Roman"/>
          <w:color w:val="000000"/>
          <w:lang w:val="ru-RU"/>
        </w:rPr>
        <w:t xml:space="preserve"> врача;</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d</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предчувствии</w:t>
      </w:r>
      <w:proofErr w:type="gramEnd"/>
      <w:r w:rsidRPr="008B1FB5">
        <w:rPr>
          <w:rFonts w:ascii="Times New Roman" w:hAnsi="Times New Roman" w:cs="Times New Roman"/>
          <w:color w:val="000000"/>
          <w:lang w:val="ru-RU"/>
        </w:rPr>
        <w:t xml:space="preserve"> врача</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254. Укажите что влияет в отношении пациента доказательная медицина</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a</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никак</w:t>
      </w:r>
      <w:proofErr w:type="gramEnd"/>
      <w:r w:rsidRPr="008B1FB5">
        <w:rPr>
          <w:rFonts w:ascii="Times New Roman" w:hAnsi="Times New Roman" w:cs="Times New Roman"/>
          <w:color w:val="000000"/>
          <w:lang w:val="ru-RU"/>
        </w:rPr>
        <w:t xml:space="preserve"> не влияет;</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b</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обеспечивает</w:t>
      </w:r>
      <w:proofErr w:type="gramEnd"/>
      <w:r w:rsidRPr="008B1FB5">
        <w:rPr>
          <w:rFonts w:ascii="Times New Roman" w:hAnsi="Times New Roman" w:cs="Times New Roman"/>
          <w:color w:val="000000"/>
          <w:lang w:val="ru-RU"/>
        </w:rPr>
        <w:t xml:space="preserve"> защищённость;</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c</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снижает</w:t>
      </w:r>
      <w:proofErr w:type="gramEnd"/>
      <w:r w:rsidRPr="008B1FB5">
        <w:rPr>
          <w:rFonts w:ascii="Times New Roman" w:hAnsi="Times New Roman" w:cs="Times New Roman"/>
          <w:color w:val="000000"/>
          <w:lang w:val="ru-RU"/>
        </w:rPr>
        <w:t xml:space="preserve"> защищённость;</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d</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ухудшает</w:t>
      </w:r>
      <w:proofErr w:type="gramEnd"/>
      <w:r w:rsidRPr="008B1FB5">
        <w:rPr>
          <w:rFonts w:ascii="Times New Roman" w:hAnsi="Times New Roman" w:cs="Times New Roman"/>
          <w:color w:val="000000"/>
          <w:lang w:val="ru-RU"/>
        </w:rPr>
        <w:t xml:space="preserve"> прогноз.</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255.  Выберите тип дизайна клинических исследований, обеспечивающий получение данных с наибольшим уровнем доказательности:</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a</w:t>
      </w:r>
      <w:proofErr w:type="gramEnd"/>
      <w:r w:rsidRPr="008B1FB5">
        <w:rPr>
          <w:rFonts w:ascii="Times New Roman" w:hAnsi="Times New Roman" w:cs="Times New Roman"/>
          <w:color w:val="000000"/>
          <w:lang w:val="ru-RU"/>
        </w:rPr>
        <w:t>. Открытое исследование (</w:t>
      </w:r>
      <w:r w:rsidRPr="008B1FB5">
        <w:rPr>
          <w:rFonts w:ascii="Times New Roman" w:hAnsi="Times New Roman" w:cs="Times New Roman"/>
          <w:color w:val="000000"/>
          <w:lang w:val="en-US"/>
        </w:rPr>
        <w:t>open</w:t>
      </w:r>
      <w:r w:rsidRPr="008B1FB5">
        <w:rPr>
          <w:rFonts w:ascii="Times New Roman" w:hAnsi="Times New Roman" w:cs="Times New Roman"/>
          <w:color w:val="000000"/>
          <w:lang w:val="ru-RU"/>
        </w:rPr>
        <w:t>-</w:t>
      </w:r>
      <w:r w:rsidRPr="008B1FB5">
        <w:rPr>
          <w:rFonts w:ascii="Times New Roman" w:hAnsi="Times New Roman" w:cs="Times New Roman"/>
          <w:color w:val="000000"/>
          <w:lang w:val="en-US"/>
        </w:rPr>
        <w:t>labeled</w:t>
      </w:r>
      <w:r w:rsidRPr="008B1FB5">
        <w:rPr>
          <w:rFonts w:ascii="Times New Roman" w:hAnsi="Times New Roman" w:cs="Times New Roman"/>
          <w:color w:val="000000"/>
          <w:lang w:val="ru-RU"/>
        </w:rPr>
        <w:t xml:space="preserve"> </w:t>
      </w:r>
      <w:r w:rsidRPr="008B1FB5">
        <w:rPr>
          <w:rFonts w:ascii="Times New Roman" w:hAnsi="Times New Roman" w:cs="Times New Roman"/>
          <w:color w:val="000000"/>
          <w:lang w:val="en-US"/>
        </w:rPr>
        <w:t>study</w:t>
      </w:r>
      <w:r w:rsidRPr="008B1FB5">
        <w:rPr>
          <w:rFonts w:ascii="Times New Roman" w:hAnsi="Times New Roman" w:cs="Times New Roman"/>
          <w:color w:val="000000"/>
          <w:lang w:val="ru-RU"/>
        </w:rPr>
        <w:t>)</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b</w:t>
      </w:r>
      <w:proofErr w:type="gramEnd"/>
      <w:r w:rsidRPr="008B1FB5">
        <w:rPr>
          <w:rFonts w:ascii="Times New Roman" w:hAnsi="Times New Roman" w:cs="Times New Roman"/>
          <w:color w:val="000000"/>
          <w:lang w:val="ru-RU"/>
        </w:rPr>
        <w:t>. Исследование вида "случай-контроль"</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c</w:t>
      </w:r>
      <w:proofErr w:type="gramEnd"/>
      <w:r w:rsidRPr="008B1FB5">
        <w:rPr>
          <w:rFonts w:ascii="Times New Roman" w:hAnsi="Times New Roman" w:cs="Times New Roman"/>
          <w:color w:val="000000"/>
          <w:lang w:val="ru-RU"/>
        </w:rPr>
        <w:t>. Рандомизированное контролируемое двойное слепое клиническое испытание</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d</w:t>
      </w:r>
      <w:proofErr w:type="gramEnd"/>
      <w:r w:rsidRPr="008B1FB5">
        <w:rPr>
          <w:rFonts w:ascii="Times New Roman" w:hAnsi="Times New Roman" w:cs="Times New Roman"/>
          <w:color w:val="000000"/>
          <w:lang w:val="ru-RU"/>
        </w:rPr>
        <w:t>. Когортное исследование</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256. В какой фазе клинических испытаний принимают участие здоровые добровольцы?</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 xml:space="preserve"> </w:t>
      </w:r>
      <w:r w:rsidRPr="008B1FB5">
        <w:rPr>
          <w:rFonts w:ascii="Times New Roman" w:hAnsi="Times New Roman" w:cs="Times New Roman"/>
          <w:color w:val="000000"/>
          <w:lang w:val="en-US"/>
        </w:rPr>
        <w:t>a</w:t>
      </w:r>
      <w:r w:rsidRPr="008B1FB5">
        <w:rPr>
          <w:rFonts w:ascii="Times New Roman" w:hAnsi="Times New Roman" w:cs="Times New Roman"/>
          <w:color w:val="000000"/>
          <w:lang w:val="ru-RU"/>
        </w:rPr>
        <w:t xml:space="preserve">. </w:t>
      </w:r>
      <w:r w:rsidRPr="008B1FB5">
        <w:rPr>
          <w:rFonts w:ascii="Times New Roman" w:hAnsi="Times New Roman" w:cs="Times New Roman"/>
          <w:color w:val="000000"/>
          <w:lang w:val="en-US"/>
        </w:rPr>
        <w:t>I</w:t>
      </w:r>
      <w:r w:rsidRPr="008B1FB5">
        <w:rPr>
          <w:rFonts w:ascii="Times New Roman" w:hAnsi="Times New Roman" w:cs="Times New Roman"/>
          <w:color w:val="000000"/>
          <w:lang w:val="ru-RU"/>
        </w:rPr>
        <w:t xml:space="preserve"> фазе</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b</w:t>
      </w:r>
      <w:r w:rsidRPr="008B1FB5">
        <w:rPr>
          <w:rFonts w:ascii="Times New Roman" w:hAnsi="Times New Roman" w:cs="Times New Roman"/>
          <w:color w:val="000000"/>
          <w:lang w:val="ru-RU"/>
        </w:rPr>
        <w:t xml:space="preserve">. </w:t>
      </w:r>
      <w:r w:rsidRPr="008B1FB5">
        <w:rPr>
          <w:rFonts w:ascii="Times New Roman" w:hAnsi="Times New Roman" w:cs="Times New Roman"/>
          <w:color w:val="000000"/>
          <w:lang w:val="en-US"/>
        </w:rPr>
        <w:t>II</w:t>
      </w:r>
      <w:r w:rsidRPr="008B1FB5">
        <w:rPr>
          <w:rFonts w:ascii="Times New Roman" w:hAnsi="Times New Roman" w:cs="Times New Roman"/>
          <w:color w:val="000000"/>
          <w:lang w:val="ru-RU"/>
        </w:rPr>
        <w:t xml:space="preserve"> фазе</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c</w:t>
      </w:r>
      <w:r w:rsidRPr="008B1FB5">
        <w:rPr>
          <w:rFonts w:ascii="Times New Roman" w:hAnsi="Times New Roman" w:cs="Times New Roman"/>
          <w:color w:val="000000"/>
          <w:lang w:val="ru-RU"/>
        </w:rPr>
        <w:t xml:space="preserve">. </w:t>
      </w:r>
      <w:r w:rsidRPr="008B1FB5">
        <w:rPr>
          <w:rFonts w:ascii="Times New Roman" w:hAnsi="Times New Roman" w:cs="Times New Roman"/>
          <w:color w:val="000000"/>
          <w:lang w:val="en-US"/>
        </w:rPr>
        <w:t>III</w:t>
      </w:r>
      <w:r w:rsidRPr="008B1FB5">
        <w:rPr>
          <w:rFonts w:ascii="Times New Roman" w:hAnsi="Times New Roman" w:cs="Times New Roman"/>
          <w:color w:val="000000"/>
          <w:lang w:val="ru-RU"/>
        </w:rPr>
        <w:t xml:space="preserve"> фазе</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d</w:t>
      </w:r>
      <w:r w:rsidRPr="008B1FB5">
        <w:rPr>
          <w:rFonts w:ascii="Times New Roman" w:hAnsi="Times New Roman" w:cs="Times New Roman"/>
          <w:color w:val="000000"/>
          <w:lang w:val="ru-RU"/>
        </w:rPr>
        <w:t xml:space="preserve">. </w:t>
      </w:r>
      <w:r w:rsidRPr="008B1FB5">
        <w:rPr>
          <w:rFonts w:ascii="Times New Roman" w:hAnsi="Times New Roman" w:cs="Times New Roman"/>
          <w:color w:val="000000"/>
          <w:lang w:val="en-US"/>
        </w:rPr>
        <w:t>IV</w:t>
      </w:r>
      <w:r w:rsidRPr="008B1FB5">
        <w:rPr>
          <w:rFonts w:ascii="Times New Roman" w:hAnsi="Times New Roman" w:cs="Times New Roman"/>
          <w:color w:val="000000"/>
          <w:lang w:val="ru-RU"/>
        </w:rPr>
        <w:t xml:space="preserve"> (постмаркетинговой) фазе</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 xml:space="preserve">257. Как называется   ретроспективные исследования на </w:t>
      </w:r>
      <w:proofErr w:type="gramStart"/>
      <w:r w:rsidRPr="008B1FB5">
        <w:rPr>
          <w:rFonts w:ascii="Times New Roman" w:hAnsi="Times New Roman" w:cs="Times New Roman"/>
          <w:color w:val="000000"/>
          <w:lang w:val="ru-RU"/>
        </w:rPr>
        <w:t>основе  архивных</w:t>
      </w:r>
      <w:proofErr w:type="gramEnd"/>
      <w:r w:rsidRPr="008B1FB5">
        <w:rPr>
          <w:rFonts w:ascii="Times New Roman" w:hAnsi="Times New Roman" w:cs="Times New Roman"/>
          <w:color w:val="000000"/>
          <w:lang w:val="ru-RU"/>
        </w:rPr>
        <w:t xml:space="preserve">  документов или данных опроса ?</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a</w:t>
      </w:r>
      <w:r w:rsidRPr="008B1FB5">
        <w:rPr>
          <w:rFonts w:ascii="Times New Roman" w:hAnsi="Times New Roman" w:cs="Times New Roman"/>
          <w:color w:val="000000"/>
          <w:lang w:val="ru-RU"/>
        </w:rPr>
        <w:t xml:space="preserve">) Исследование типа случай –контроль </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b</w:t>
      </w:r>
      <w:r w:rsidRPr="008B1FB5">
        <w:rPr>
          <w:rFonts w:ascii="Times New Roman" w:hAnsi="Times New Roman" w:cs="Times New Roman"/>
          <w:color w:val="000000"/>
          <w:lang w:val="ru-RU"/>
        </w:rPr>
        <w:t>)обсервационное</w:t>
      </w:r>
      <w:proofErr w:type="gramEnd"/>
      <w:r w:rsidRPr="008B1FB5">
        <w:rPr>
          <w:rFonts w:ascii="Times New Roman" w:hAnsi="Times New Roman" w:cs="Times New Roman"/>
          <w:color w:val="000000"/>
          <w:lang w:val="ru-RU"/>
        </w:rPr>
        <w:t xml:space="preserve"> исследование , в котором выделенную группу наблюдают отдельно</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c</w:t>
      </w:r>
      <w:r w:rsidRPr="008B1FB5">
        <w:rPr>
          <w:rFonts w:ascii="Times New Roman" w:hAnsi="Times New Roman" w:cs="Times New Roman"/>
          <w:color w:val="000000"/>
          <w:lang w:val="ru-RU"/>
        </w:rPr>
        <w:t>)исследование</w:t>
      </w:r>
      <w:proofErr w:type="gramEnd"/>
      <w:r w:rsidRPr="008B1FB5">
        <w:rPr>
          <w:rFonts w:ascii="Times New Roman" w:hAnsi="Times New Roman" w:cs="Times New Roman"/>
          <w:color w:val="000000"/>
          <w:lang w:val="ru-RU"/>
        </w:rPr>
        <w:t xml:space="preserve"> проводится с делением участников            </w:t>
      </w: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en-US"/>
        </w:rPr>
        <w:t>d</w:t>
      </w:r>
      <w:r w:rsidRPr="008B1FB5">
        <w:rPr>
          <w:rFonts w:ascii="Times New Roman" w:hAnsi="Times New Roman" w:cs="Times New Roman"/>
          <w:color w:val="000000"/>
          <w:lang w:val="ru-RU"/>
        </w:rPr>
        <w:t xml:space="preserve">) </w:t>
      </w:r>
      <w:proofErr w:type="gramStart"/>
      <w:r w:rsidRPr="008B1FB5">
        <w:rPr>
          <w:rFonts w:ascii="Times New Roman" w:hAnsi="Times New Roman" w:cs="Times New Roman"/>
          <w:color w:val="000000"/>
          <w:lang w:val="ru-RU"/>
        </w:rPr>
        <w:t>все</w:t>
      </w:r>
      <w:proofErr w:type="gramEnd"/>
      <w:r w:rsidRPr="008B1FB5">
        <w:rPr>
          <w:rFonts w:ascii="Times New Roman" w:hAnsi="Times New Roman" w:cs="Times New Roman"/>
          <w:color w:val="000000"/>
          <w:lang w:val="ru-RU"/>
        </w:rPr>
        <w:t xml:space="preserve"> перечисленные</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 xml:space="preserve">258. Как </w:t>
      </w:r>
      <w:proofErr w:type="gramStart"/>
      <w:r w:rsidRPr="008B1FB5">
        <w:rPr>
          <w:rFonts w:ascii="Times New Roman" w:hAnsi="Times New Roman" w:cs="Times New Roman"/>
          <w:color w:val="000000"/>
          <w:lang w:val="ru-RU"/>
        </w:rPr>
        <w:t>называется  исследование</w:t>
      </w:r>
      <w:proofErr w:type="gramEnd"/>
      <w:r w:rsidRPr="008B1FB5">
        <w:rPr>
          <w:rFonts w:ascii="Times New Roman" w:hAnsi="Times New Roman" w:cs="Times New Roman"/>
          <w:color w:val="000000"/>
          <w:lang w:val="ru-RU"/>
        </w:rPr>
        <w:t xml:space="preserve"> в котором участников распределяют в случайном порядке?          </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ru-RU"/>
        </w:rPr>
        <w:t>а)рандомизированнное</w:t>
      </w:r>
      <w:proofErr w:type="gramEnd"/>
      <w:r w:rsidRPr="008B1FB5">
        <w:rPr>
          <w:rFonts w:ascii="Times New Roman" w:hAnsi="Times New Roman" w:cs="Times New Roman"/>
          <w:color w:val="000000"/>
          <w:lang w:val="ru-RU"/>
        </w:rPr>
        <w:t xml:space="preserve">                           </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b</w:t>
      </w:r>
      <w:r w:rsidRPr="008B1FB5">
        <w:rPr>
          <w:rFonts w:ascii="Times New Roman" w:hAnsi="Times New Roman" w:cs="Times New Roman"/>
          <w:color w:val="000000"/>
          <w:lang w:val="ru-RU"/>
        </w:rPr>
        <w:t>)когортное</w:t>
      </w:r>
      <w:proofErr w:type="gramEnd"/>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c</w:t>
      </w:r>
      <w:r w:rsidRPr="008B1FB5">
        <w:rPr>
          <w:rFonts w:ascii="Times New Roman" w:hAnsi="Times New Roman" w:cs="Times New Roman"/>
          <w:color w:val="000000"/>
          <w:lang w:val="ru-RU"/>
        </w:rPr>
        <w:t>)мета</w:t>
      </w:r>
      <w:proofErr w:type="gramEnd"/>
      <w:r w:rsidRPr="008B1FB5">
        <w:rPr>
          <w:rFonts w:ascii="Times New Roman" w:hAnsi="Times New Roman" w:cs="Times New Roman"/>
          <w:color w:val="000000"/>
          <w:lang w:val="ru-RU"/>
        </w:rPr>
        <w:t xml:space="preserve"> анализ                                                           </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d</w:t>
      </w:r>
      <w:r w:rsidRPr="008B1FB5">
        <w:rPr>
          <w:rFonts w:ascii="Times New Roman" w:hAnsi="Times New Roman" w:cs="Times New Roman"/>
          <w:color w:val="000000"/>
          <w:lang w:val="ru-RU"/>
        </w:rPr>
        <w:t>)</w:t>
      </w:r>
      <w:proofErr w:type="gramEnd"/>
      <w:r w:rsidRPr="008B1FB5">
        <w:rPr>
          <w:rFonts w:ascii="Times New Roman" w:hAnsi="Times New Roman" w:cs="Times New Roman"/>
          <w:color w:val="000000"/>
          <w:lang w:val="ru-RU"/>
        </w:rPr>
        <w:t>исследование случай контроль</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259. Какой из ниже перечисленных неотносится кпреимуществом исследований типа случай-контроль?</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ru-RU"/>
        </w:rPr>
        <w:t>а)неполный</w:t>
      </w:r>
      <w:proofErr w:type="gramEnd"/>
      <w:r w:rsidRPr="008B1FB5">
        <w:rPr>
          <w:rFonts w:ascii="Times New Roman" w:hAnsi="Times New Roman" w:cs="Times New Roman"/>
          <w:color w:val="000000"/>
          <w:lang w:val="ru-RU"/>
        </w:rPr>
        <w:t xml:space="preserve"> контроль внешних параметров           </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b</w:t>
      </w:r>
      <w:r w:rsidRPr="008B1FB5">
        <w:rPr>
          <w:rFonts w:ascii="Times New Roman" w:hAnsi="Times New Roman" w:cs="Times New Roman"/>
          <w:color w:val="000000"/>
          <w:lang w:val="ru-RU"/>
        </w:rPr>
        <w:t>)проводится</w:t>
      </w:r>
      <w:proofErr w:type="gramEnd"/>
      <w:r w:rsidRPr="008B1FB5">
        <w:rPr>
          <w:rFonts w:ascii="Times New Roman" w:hAnsi="Times New Roman" w:cs="Times New Roman"/>
          <w:color w:val="000000"/>
          <w:lang w:val="ru-RU"/>
        </w:rPr>
        <w:t xml:space="preserve"> за короткий отрезок времени</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c</w:t>
      </w:r>
      <w:r w:rsidRPr="008B1FB5">
        <w:rPr>
          <w:rFonts w:ascii="Times New Roman" w:hAnsi="Times New Roman" w:cs="Times New Roman"/>
          <w:color w:val="000000"/>
          <w:lang w:val="ru-RU"/>
        </w:rPr>
        <w:t>)позволяет</w:t>
      </w:r>
      <w:proofErr w:type="gramEnd"/>
      <w:r w:rsidRPr="008B1FB5">
        <w:rPr>
          <w:rFonts w:ascii="Times New Roman" w:hAnsi="Times New Roman" w:cs="Times New Roman"/>
          <w:color w:val="000000"/>
          <w:lang w:val="ru-RU"/>
        </w:rPr>
        <w:t xml:space="preserve"> изучать редкие заболевания</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d</w:t>
      </w:r>
      <w:r w:rsidRPr="008B1FB5">
        <w:rPr>
          <w:rFonts w:ascii="Times New Roman" w:hAnsi="Times New Roman" w:cs="Times New Roman"/>
          <w:color w:val="000000"/>
          <w:lang w:val="ru-RU"/>
        </w:rPr>
        <w:t>)</w:t>
      </w:r>
      <w:proofErr w:type="gramEnd"/>
      <w:r w:rsidRPr="008B1FB5">
        <w:rPr>
          <w:rFonts w:ascii="Times New Roman" w:hAnsi="Times New Roman" w:cs="Times New Roman"/>
          <w:color w:val="000000"/>
          <w:lang w:val="ru-RU"/>
        </w:rPr>
        <w:t>Недорогие исследования сравнительно с когортным исследованиями</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spacing w:after="0" w:line="240" w:lineRule="auto"/>
        <w:jc w:val="both"/>
        <w:rPr>
          <w:rFonts w:ascii="Times New Roman" w:hAnsi="Times New Roman" w:cs="Times New Roman"/>
          <w:color w:val="000000"/>
          <w:lang w:val="ru-RU"/>
        </w:rPr>
      </w:pPr>
      <w:r w:rsidRPr="008B1FB5">
        <w:rPr>
          <w:rFonts w:ascii="Times New Roman" w:hAnsi="Times New Roman" w:cs="Times New Roman"/>
          <w:color w:val="000000"/>
          <w:lang w:val="ru-RU"/>
        </w:rPr>
        <w:t xml:space="preserve">260. Какой из ниже перечисленных не относится </w:t>
      </w:r>
      <w:proofErr w:type="gramStart"/>
      <w:r w:rsidRPr="008B1FB5">
        <w:rPr>
          <w:rFonts w:ascii="Times New Roman" w:hAnsi="Times New Roman" w:cs="Times New Roman"/>
          <w:color w:val="000000"/>
          <w:lang w:val="ru-RU"/>
        </w:rPr>
        <w:t>к преимуществом</w:t>
      </w:r>
      <w:proofErr w:type="gramEnd"/>
      <w:r w:rsidRPr="008B1FB5">
        <w:rPr>
          <w:rFonts w:ascii="Times New Roman" w:hAnsi="Times New Roman" w:cs="Times New Roman"/>
          <w:color w:val="000000"/>
          <w:lang w:val="ru-RU"/>
        </w:rPr>
        <w:t xml:space="preserve"> мета анализа?</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ru-RU"/>
        </w:rPr>
        <w:t>а)получения</w:t>
      </w:r>
      <w:proofErr w:type="gramEnd"/>
      <w:r w:rsidRPr="008B1FB5">
        <w:rPr>
          <w:rFonts w:ascii="Times New Roman" w:hAnsi="Times New Roman" w:cs="Times New Roman"/>
          <w:color w:val="000000"/>
          <w:lang w:val="ru-RU"/>
        </w:rPr>
        <w:t xml:space="preserve"> достоверных результатов        </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b</w:t>
      </w:r>
      <w:r w:rsidRPr="008B1FB5">
        <w:rPr>
          <w:rFonts w:ascii="Times New Roman" w:hAnsi="Times New Roman" w:cs="Times New Roman"/>
          <w:color w:val="000000"/>
          <w:lang w:val="ru-RU"/>
        </w:rPr>
        <w:t>)точность</w:t>
      </w:r>
      <w:proofErr w:type="gramEnd"/>
      <w:r w:rsidRPr="008B1FB5">
        <w:rPr>
          <w:rFonts w:ascii="Times New Roman" w:hAnsi="Times New Roman" w:cs="Times New Roman"/>
          <w:color w:val="000000"/>
          <w:lang w:val="ru-RU"/>
        </w:rPr>
        <w:t xml:space="preserve"> </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ru-RU"/>
        </w:rPr>
        <w:t>c)легкость</w:t>
      </w:r>
      <w:proofErr w:type="gramEnd"/>
      <w:r w:rsidRPr="008B1FB5">
        <w:rPr>
          <w:rFonts w:ascii="Times New Roman" w:hAnsi="Times New Roman" w:cs="Times New Roman"/>
          <w:color w:val="000000"/>
          <w:lang w:val="ru-RU"/>
        </w:rPr>
        <w:t xml:space="preserve">     оценок                                                         </w:t>
      </w:r>
    </w:p>
    <w:p w:rsidR="00F754DE" w:rsidRPr="008B1FB5" w:rsidRDefault="00F754DE" w:rsidP="00F754DE">
      <w:pPr>
        <w:spacing w:after="0" w:line="240" w:lineRule="auto"/>
        <w:jc w:val="both"/>
        <w:rPr>
          <w:rFonts w:ascii="Times New Roman" w:hAnsi="Times New Roman" w:cs="Times New Roman"/>
          <w:color w:val="000000"/>
          <w:lang w:val="ru-RU"/>
        </w:rPr>
      </w:pPr>
      <w:proofErr w:type="gramStart"/>
      <w:r w:rsidRPr="008B1FB5">
        <w:rPr>
          <w:rFonts w:ascii="Times New Roman" w:hAnsi="Times New Roman" w:cs="Times New Roman"/>
          <w:color w:val="000000"/>
          <w:lang w:val="en-US"/>
        </w:rPr>
        <w:t>d</w:t>
      </w:r>
      <w:r w:rsidRPr="008B1FB5">
        <w:rPr>
          <w:rFonts w:ascii="Times New Roman" w:hAnsi="Times New Roman" w:cs="Times New Roman"/>
          <w:color w:val="000000"/>
          <w:lang w:val="ru-RU"/>
        </w:rPr>
        <w:t>)</w:t>
      </w:r>
      <w:proofErr w:type="gramEnd"/>
      <w:r w:rsidRPr="008B1FB5">
        <w:rPr>
          <w:rFonts w:ascii="Times New Roman" w:hAnsi="Times New Roman" w:cs="Times New Roman"/>
          <w:color w:val="000000"/>
          <w:lang w:val="ru-RU"/>
        </w:rPr>
        <w:t xml:space="preserve">прозрачность </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pStyle w:val="Default"/>
        <w:rPr>
          <w:bCs/>
          <w:sz w:val="22"/>
          <w:szCs w:val="22"/>
        </w:rPr>
      </w:pPr>
      <w:r w:rsidRPr="008B1FB5">
        <w:rPr>
          <w:sz w:val="22"/>
          <w:szCs w:val="22"/>
        </w:rPr>
        <w:t xml:space="preserve">261. Постройте определение понятия «научная статья» через родовидовые признаки? </w:t>
      </w:r>
    </w:p>
    <w:p w:rsidR="00F754DE" w:rsidRPr="008B1FB5" w:rsidRDefault="00F754DE" w:rsidP="00F754DE">
      <w:pPr>
        <w:pStyle w:val="Default"/>
        <w:ind w:left="720"/>
        <w:rPr>
          <w:bCs/>
          <w:sz w:val="22"/>
          <w:szCs w:val="22"/>
        </w:rPr>
      </w:pPr>
    </w:p>
    <w:p w:rsidR="00F754DE" w:rsidRPr="008B1FB5" w:rsidRDefault="00F754DE" w:rsidP="007863A8">
      <w:pPr>
        <w:pStyle w:val="Default"/>
        <w:numPr>
          <w:ilvl w:val="0"/>
          <w:numId w:val="56"/>
        </w:numPr>
        <w:rPr>
          <w:bCs/>
          <w:sz w:val="22"/>
          <w:szCs w:val="22"/>
        </w:rPr>
      </w:pPr>
      <w:r w:rsidRPr="008B1FB5">
        <w:rPr>
          <w:sz w:val="22"/>
          <w:szCs w:val="22"/>
        </w:rPr>
        <w:t xml:space="preserve">Это научный текст, который небольшой по объему и удовлетворяет определенным критериям (требованиям); </w:t>
      </w:r>
    </w:p>
    <w:p w:rsidR="00F754DE" w:rsidRPr="008B1FB5" w:rsidRDefault="00F754DE" w:rsidP="007863A8">
      <w:pPr>
        <w:pStyle w:val="Default"/>
        <w:numPr>
          <w:ilvl w:val="0"/>
          <w:numId w:val="56"/>
        </w:numPr>
        <w:rPr>
          <w:bCs/>
          <w:sz w:val="22"/>
          <w:szCs w:val="22"/>
        </w:rPr>
      </w:pPr>
      <w:r w:rsidRPr="008B1FB5">
        <w:rPr>
          <w:sz w:val="22"/>
          <w:szCs w:val="22"/>
        </w:rPr>
        <w:t xml:space="preserve">Опубликован в научном журнале, научном или научно-методическом сборнике; </w:t>
      </w:r>
    </w:p>
    <w:p w:rsidR="00F754DE" w:rsidRPr="008B1FB5" w:rsidRDefault="00F754DE" w:rsidP="007863A8">
      <w:pPr>
        <w:pStyle w:val="Default"/>
        <w:numPr>
          <w:ilvl w:val="0"/>
          <w:numId w:val="56"/>
        </w:numPr>
        <w:rPr>
          <w:bCs/>
          <w:sz w:val="22"/>
          <w:szCs w:val="22"/>
        </w:rPr>
      </w:pPr>
      <w:r w:rsidRPr="008B1FB5">
        <w:rPr>
          <w:sz w:val="22"/>
          <w:szCs w:val="22"/>
        </w:rPr>
        <w:t xml:space="preserve">Описывает результаты теоретического или практического исследования; </w:t>
      </w:r>
    </w:p>
    <w:p w:rsidR="00F754DE" w:rsidRPr="008B1FB5" w:rsidRDefault="00F754DE" w:rsidP="007863A8">
      <w:pPr>
        <w:pStyle w:val="Default"/>
        <w:numPr>
          <w:ilvl w:val="0"/>
          <w:numId w:val="56"/>
        </w:numPr>
        <w:rPr>
          <w:bCs/>
          <w:color w:val="auto"/>
          <w:sz w:val="22"/>
          <w:szCs w:val="22"/>
        </w:rPr>
      </w:pPr>
      <w:r w:rsidRPr="008B1FB5">
        <w:rPr>
          <w:color w:val="auto"/>
          <w:sz w:val="22"/>
          <w:szCs w:val="22"/>
        </w:rPr>
        <w:t>Все варианты верны</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pStyle w:val="Default"/>
        <w:rPr>
          <w:sz w:val="22"/>
          <w:szCs w:val="22"/>
        </w:rPr>
      </w:pPr>
      <w:r w:rsidRPr="008B1FB5">
        <w:rPr>
          <w:sz w:val="22"/>
          <w:szCs w:val="22"/>
        </w:rPr>
        <w:t>262. Постройте определение понятия «УДК» через родовидовые признаки?</w:t>
      </w:r>
    </w:p>
    <w:p w:rsidR="00F754DE" w:rsidRPr="008B1FB5" w:rsidRDefault="00F754DE" w:rsidP="00F754DE">
      <w:pPr>
        <w:pStyle w:val="Default"/>
        <w:ind w:left="720"/>
        <w:rPr>
          <w:sz w:val="22"/>
          <w:szCs w:val="22"/>
        </w:rPr>
      </w:pPr>
    </w:p>
    <w:p w:rsidR="00F754DE" w:rsidRPr="008B1FB5" w:rsidRDefault="00F754DE" w:rsidP="007863A8">
      <w:pPr>
        <w:pStyle w:val="Default"/>
        <w:numPr>
          <w:ilvl w:val="0"/>
          <w:numId w:val="57"/>
        </w:numPr>
        <w:rPr>
          <w:sz w:val="22"/>
          <w:szCs w:val="22"/>
        </w:rPr>
      </w:pPr>
      <w:r w:rsidRPr="008B1FB5">
        <w:rPr>
          <w:sz w:val="22"/>
          <w:szCs w:val="22"/>
        </w:rPr>
        <w:t>Это универсальная десятичная классификация - библиотечный код и является обязательным требованием к печатному изданию.</w:t>
      </w:r>
    </w:p>
    <w:p w:rsidR="00F754DE" w:rsidRPr="008B1FB5" w:rsidRDefault="00F754DE" w:rsidP="007863A8">
      <w:pPr>
        <w:pStyle w:val="Default"/>
        <w:numPr>
          <w:ilvl w:val="0"/>
          <w:numId w:val="57"/>
        </w:numPr>
        <w:rPr>
          <w:sz w:val="22"/>
          <w:szCs w:val="22"/>
        </w:rPr>
      </w:pPr>
      <w:r w:rsidRPr="008B1FB5">
        <w:rPr>
          <w:sz w:val="22"/>
          <w:szCs w:val="22"/>
        </w:rPr>
        <w:t>Присваивается статье на основе специальных таблиц (классификаторов).</w:t>
      </w:r>
    </w:p>
    <w:p w:rsidR="00F754DE" w:rsidRPr="008B1FB5" w:rsidRDefault="00F754DE" w:rsidP="007863A8">
      <w:pPr>
        <w:pStyle w:val="Default"/>
        <w:numPr>
          <w:ilvl w:val="0"/>
          <w:numId w:val="57"/>
        </w:numPr>
        <w:rPr>
          <w:sz w:val="22"/>
          <w:szCs w:val="22"/>
        </w:rPr>
      </w:pPr>
      <w:r w:rsidRPr="008B1FB5">
        <w:rPr>
          <w:sz w:val="22"/>
          <w:szCs w:val="22"/>
        </w:rPr>
        <w:t>Необходим для регистрации и отражения издания в каталогах библиотек, книжных магазинов, государственных органов.</w:t>
      </w:r>
    </w:p>
    <w:p w:rsidR="00F754DE" w:rsidRPr="008B1FB5" w:rsidRDefault="00F754DE" w:rsidP="00F754DE">
      <w:pPr>
        <w:spacing w:after="0" w:line="240" w:lineRule="auto"/>
        <w:jc w:val="both"/>
        <w:rPr>
          <w:rFonts w:ascii="Times New Roman" w:hAnsi="Times New Roman" w:cs="Times New Roman"/>
          <w:lang w:val="ru-RU"/>
        </w:rPr>
      </w:pPr>
      <w:r w:rsidRPr="008B1FB5">
        <w:rPr>
          <w:rFonts w:ascii="Times New Roman" w:hAnsi="Times New Roman" w:cs="Times New Roman"/>
          <w:color w:val="0070C0"/>
          <w:lang w:val="ru-RU"/>
        </w:rPr>
        <w:t xml:space="preserve">        </w:t>
      </w:r>
      <w:r w:rsidRPr="008B1FB5">
        <w:rPr>
          <w:rFonts w:ascii="Times New Roman" w:hAnsi="Times New Roman" w:cs="Times New Roman"/>
          <w:lang w:val="en-US"/>
        </w:rPr>
        <w:t>d</w:t>
      </w:r>
      <w:r w:rsidRPr="008B1FB5">
        <w:rPr>
          <w:rFonts w:ascii="Times New Roman" w:hAnsi="Times New Roman" w:cs="Times New Roman"/>
          <w:lang w:val="ru-RU"/>
        </w:rPr>
        <w:t xml:space="preserve">) </w:t>
      </w:r>
      <w:r w:rsidRPr="008B1FB5">
        <w:rPr>
          <w:rFonts w:ascii="Times New Roman" w:hAnsi="Times New Roman" w:cs="Times New Roman"/>
        </w:rPr>
        <w:t>Все варианты верны</w:t>
      </w:r>
    </w:p>
    <w:p w:rsidR="00F754DE" w:rsidRPr="008B1FB5" w:rsidRDefault="00F754DE" w:rsidP="00F754DE">
      <w:pPr>
        <w:pStyle w:val="Default"/>
        <w:rPr>
          <w:sz w:val="22"/>
          <w:szCs w:val="22"/>
        </w:rPr>
      </w:pPr>
    </w:p>
    <w:p w:rsidR="00F754DE" w:rsidRPr="008B1FB5" w:rsidRDefault="00F754DE" w:rsidP="00F754DE">
      <w:pPr>
        <w:pStyle w:val="Default"/>
        <w:rPr>
          <w:sz w:val="22"/>
          <w:szCs w:val="22"/>
        </w:rPr>
      </w:pPr>
      <w:r w:rsidRPr="008B1FB5">
        <w:rPr>
          <w:sz w:val="22"/>
          <w:szCs w:val="22"/>
        </w:rPr>
        <w:lastRenderedPageBreak/>
        <w:t>263. Определите последовательность расположения элементов научной статьи при оформлении ее к публикации?</w:t>
      </w:r>
    </w:p>
    <w:p w:rsidR="00F754DE" w:rsidRPr="008B1FB5" w:rsidRDefault="00F754DE" w:rsidP="00F754DE">
      <w:pPr>
        <w:pStyle w:val="Default"/>
        <w:rPr>
          <w:sz w:val="22"/>
          <w:szCs w:val="22"/>
        </w:rPr>
      </w:pPr>
    </w:p>
    <w:p w:rsidR="00F754DE" w:rsidRPr="008B1FB5" w:rsidRDefault="00F754DE" w:rsidP="007863A8">
      <w:pPr>
        <w:pStyle w:val="Default"/>
        <w:numPr>
          <w:ilvl w:val="0"/>
          <w:numId w:val="58"/>
        </w:numPr>
        <w:rPr>
          <w:sz w:val="22"/>
          <w:szCs w:val="22"/>
        </w:rPr>
      </w:pPr>
      <w:r w:rsidRPr="008B1FB5">
        <w:rPr>
          <w:sz w:val="22"/>
          <w:szCs w:val="22"/>
        </w:rPr>
        <w:t>УДК, Заголовок, Авторы, Аннотация, Ключевые слова.</w:t>
      </w:r>
    </w:p>
    <w:p w:rsidR="00F754DE" w:rsidRPr="008B1FB5" w:rsidRDefault="00F754DE" w:rsidP="007863A8">
      <w:pPr>
        <w:pStyle w:val="Default"/>
        <w:numPr>
          <w:ilvl w:val="0"/>
          <w:numId w:val="58"/>
        </w:numPr>
        <w:rPr>
          <w:sz w:val="22"/>
          <w:szCs w:val="22"/>
        </w:rPr>
      </w:pPr>
      <w:r w:rsidRPr="008B1FB5">
        <w:rPr>
          <w:color w:val="auto"/>
          <w:sz w:val="22"/>
          <w:szCs w:val="22"/>
        </w:rPr>
        <w:t>Вступление, Основная часть, Заключение, Список литературы</w:t>
      </w:r>
      <w:r w:rsidRPr="008B1FB5">
        <w:rPr>
          <w:sz w:val="22"/>
          <w:szCs w:val="22"/>
        </w:rPr>
        <w:t>.</w:t>
      </w:r>
    </w:p>
    <w:p w:rsidR="00F754DE" w:rsidRPr="008B1FB5" w:rsidRDefault="00F754DE" w:rsidP="007863A8">
      <w:pPr>
        <w:pStyle w:val="Default"/>
        <w:numPr>
          <w:ilvl w:val="0"/>
          <w:numId w:val="58"/>
        </w:numPr>
        <w:rPr>
          <w:color w:val="auto"/>
          <w:sz w:val="22"/>
          <w:szCs w:val="22"/>
        </w:rPr>
      </w:pPr>
      <w:r w:rsidRPr="008B1FB5">
        <w:rPr>
          <w:color w:val="auto"/>
          <w:sz w:val="22"/>
          <w:szCs w:val="22"/>
        </w:rPr>
        <w:t>Все варианты верны</w:t>
      </w:r>
    </w:p>
    <w:p w:rsidR="00F754DE" w:rsidRPr="008B1FB5" w:rsidRDefault="00F754DE" w:rsidP="007863A8">
      <w:pPr>
        <w:pStyle w:val="Default"/>
        <w:numPr>
          <w:ilvl w:val="0"/>
          <w:numId w:val="58"/>
        </w:numPr>
        <w:rPr>
          <w:sz w:val="22"/>
          <w:szCs w:val="22"/>
        </w:rPr>
      </w:pPr>
      <w:r w:rsidRPr="008B1FB5">
        <w:rPr>
          <w:sz w:val="22"/>
          <w:szCs w:val="22"/>
        </w:rPr>
        <w:t>Все варианты неверны</w:t>
      </w:r>
    </w:p>
    <w:p w:rsidR="00F754DE" w:rsidRPr="008B1FB5" w:rsidRDefault="00F754DE" w:rsidP="00F754DE">
      <w:pPr>
        <w:pStyle w:val="Default"/>
        <w:jc w:val="both"/>
        <w:rPr>
          <w:sz w:val="22"/>
          <w:szCs w:val="22"/>
        </w:rPr>
      </w:pPr>
    </w:p>
    <w:p w:rsidR="00F754DE" w:rsidRPr="008B1FB5" w:rsidRDefault="00F754DE" w:rsidP="00F754DE">
      <w:pPr>
        <w:pStyle w:val="Default"/>
        <w:jc w:val="both"/>
        <w:rPr>
          <w:sz w:val="22"/>
          <w:szCs w:val="22"/>
        </w:rPr>
      </w:pPr>
      <w:r w:rsidRPr="008B1FB5">
        <w:rPr>
          <w:sz w:val="22"/>
          <w:szCs w:val="22"/>
        </w:rPr>
        <w:t>264. Установите соответствие между видом литературного источника и образцом при оформлении списка литературы в соответствии с нормативной документацией (книга одного автора)?</w:t>
      </w:r>
    </w:p>
    <w:p w:rsidR="00F754DE" w:rsidRPr="008B1FB5" w:rsidRDefault="00F754DE" w:rsidP="00F754DE">
      <w:pPr>
        <w:pStyle w:val="Default"/>
        <w:rPr>
          <w:sz w:val="22"/>
          <w:szCs w:val="22"/>
        </w:rPr>
      </w:pPr>
    </w:p>
    <w:p w:rsidR="00F754DE" w:rsidRPr="008B1FB5" w:rsidRDefault="00F754DE" w:rsidP="007863A8">
      <w:pPr>
        <w:pStyle w:val="Default"/>
        <w:numPr>
          <w:ilvl w:val="0"/>
          <w:numId w:val="59"/>
        </w:numPr>
        <w:rPr>
          <w:sz w:val="22"/>
          <w:szCs w:val="22"/>
        </w:rPr>
      </w:pPr>
      <w:r w:rsidRPr="008B1FB5">
        <w:rPr>
          <w:sz w:val="22"/>
          <w:szCs w:val="22"/>
        </w:rPr>
        <w:t>Марьинских Д.М. Разработка ландшафтного плана как необходимое условие устойчивого развития города (на примере Тюмени) // Экология ландшафта и планирование землепользования: тезисы докл. Всерос. конф. (Иркутск, 11-12 сент. 2000 г.). — Новосибирск, 2000. — С.125-128.</w:t>
      </w:r>
    </w:p>
    <w:p w:rsidR="00F754DE" w:rsidRPr="008B1FB5" w:rsidRDefault="00F754DE" w:rsidP="007863A8">
      <w:pPr>
        <w:pStyle w:val="Default"/>
        <w:numPr>
          <w:ilvl w:val="0"/>
          <w:numId w:val="59"/>
        </w:numPr>
        <w:rPr>
          <w:sz w:val="22"/>
          <w:szCs w:val="22"/>
        </w:rPr>
      </w:pPr>
      <w:r w:rsidRPr="008B1FB5">
        <w:rPr>
          <w:sz w:val="22"/>
          <w:szCs w:val="22"/>
        </w:rPr>
        <w:t>Лэтчфорд Е. У. С Белой армией в Сибири [Электронный ресурс] // Восточный фронт армии адмирала А. В. Колчака: [сайт]. [2004]. URL: http://east-front.narod.ru/memo/latchford.htm (дата обращения: 23.08.2007).</w:t>
      </w:r>
    </w:p>
    <w:p w:rsidR="00F754DE" w:rsidRPr="008B1FB5" w:rsidRDefault="00F754DE" w:rsidP="007863A8">
      <w:pPr>
        <w:pStyle w:val="Default"/>
        <w:numPr>
          <w:ilvl w:val="0"/>
          <w:numId w:val="59"/>
        </w:numPr>
        <w:rPr>
          <w:color w:val="auto"/>
          <w:sz w:val="22"/>
          <w:szCs w:val="22"/>
        </w:rPr>
      </w:pPr>
      <w:r w:rsidRPr="008B1FB5">
        <w:rPr>
          <w:color w:val="auto"/>
          <w:sz w:val="22"/>
          <w:szCs w:val="22"/>
        </w:rPr>
        <w:t>В Валукин М. Е. Эволюция движений в мужском классическом танце. М.: ГИТИС, 2006. 251 с.</w:t>
      </w:r>
    </w:p>
    <w:p w:rsidR="00F754DE" w:rsidRPr="008B1FB5" w:rsidRDefault="00F754DE" w:rsidP="007863A8">
      <w:pPr>
        <w:pStyle w:val="Default"/>
        <w:numPr>
          <w:ilvl w:val="0"/>
          <w:numId w:val="59"/>
        </w:numPr>
        <w:rPr>
          <w:sz w:val="22"/>
          <w:szCs w:val="22"/>
        </w:rPr>
      </w:pPr>
      <w:r w:rsidRPr="008B1FB5">
        <w:rPr>
          <w:sz w:val="22"/>
          <w:szCs w:val="22"/>
        </w:rPr>
        <w:t>Все варианты верны</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jc w:val="both"/>
        <w:rPr>
          <w:sz w:val="22"/>
          <w:szCs w:val="22"/>
        </w:rPr>
      </w:pPr>
      <w:r w:rsidRPr="008B1FB5">
        <w:rPr>
          <w:sz w:val="22"/>
          <w:szCs w:val="22"/>
        </w:rPr>
        <w:t>265. Установите соответствие между видом литературного источника и образцом при оформлении списка литературы в соответствии с нормативной документацией (книга нескольких авторов)?</w:t>
      </w:r>
    </w:p>
    <w:p w:rsidR="00F754DE" w:rsidRPr="008B1FB5" w:rsidRDefault="00F754DE" w:rsidP="00F754DE">
      <w:pPr>
        <w:pStyle w:val="Default"/>
        <w:rPr>
          <w:sz w:val="22"/>
          <w:szCs w:val="22"/>
        </w:rPr>
      </w:pPr>
    </w:p>
    <w:p w:rsidR="00F754DE" w:rsidRPr="008B1FB5" w:rsidRDefault="00F754DE" w:rsidP="007863A8">
      <w:pPr>
        <w:pStyle w:val="Default"/>
        <w:numPr>
          <w:ilvl w:val="0"/>
          <w:numId w:val="60"/>
        </w:numPr>
        <w:rPr>
          <w:sz w:val="22"/>
          <w:szCs w:val="22"/>
        </w:rPr>
      </w:pPr>
      <w:r w:rsidRPr="008B1FB5">
        <w:rPr>
          <w:sz w:val="22"/>
          <w:szCs w:val="22"/>
        </w:rPr>
        <w:t>Дирина А. И. Право военнослужащих Российской Федерации на свободу ассоциаций // Военное право: сетевой журн. 2007. URL: http://www.voennoepravo.ru/node/2149 (дата обращения: 19.09.2007)</w:t>
      </w:r>
    </w:p>
    <w:p w:rsidR="00F754DE" w:rsidRPr="008B1FB5" w:rsidRDefault="00F754DE" w:rsidP="007863A8">
      <w:pPr>
        <w:pStyle w:val="Default"/>
        <w:numPr>
          <w:ilvl w:val="0"/>
          <w:numId w:val="60"/>
        </w:numPr>
        <w:rPr>
          <w:color w:val="auto"/>
          <w:sz w:val="22"/>
          <w:szCs w:val="22"/>
        </w:rPr>
      </w:pPr>
      <w:r w:rsidRPr="008B1FB5">
        <w:rPr>
          <w:color w:val="auto"/>
          <w:sz w:val="22"/>
          <w:szCs w:val="22"/>
        </w:rPr>
        <w:t>Ковшиков В. А., Глухов В. П. Психолингвистика: теория речевой деятельности: учеб. пособие для студентов педвузов. М.: Астрель; Тверь: АСТ, 2006. 319 с. (Высшая школа).</w:t>
      </w:r>
    </w:p>
    <w:p w:rsidR="00F754DE" w:rsidRPr="008B1FB5" w:rsidRDefault="00F754DE" w:rsidP="007863A8">
      <w:pPr>
        <w:pStyle w:val="Default"/>
        <w:numPr>
          <w:ilvl w:val="0"/>
          <w:numId w:val="60"/>
        </w:numPr>
        <w:rPr>
          <w:sz w:val="22"/>
          <w:szCs w:val="22"/>
        </w:rPr>
      </w:pPr>
      <w:r w:rsidRPr="008B1FB5">
        <w:rPr>
          <w:sz w:val="22"/>
          <w:szCs w:val="22"/>
        </w:rPr>
        <w:t>Содержание и технологии образования взрослых: проблема опережающего образования: сб. науч. тр. / Ин-т образования взрослых Рос. акад. образования; под ред. А. Е. Марона. М.: ИОВ, 2007. 118 с.</w:t>
      </w:r>
    </w:p>
    <w:p w:rsidR="00F754DE" w:rsidRPr="008B1FB5" w:rsidRDefault="00F754DE" w:rsidP="007863A8">
      <w:pPr>
        <w:pStyle w:val="Default"/>
        <w:numPr>
          <w:ilvl w:val="0"/>
          <w:numId w:val="60"/>
        </w:numPr>
        <w:rPr>
          <w:sz w:val="22"/>
          <w:szCs w:val="22"/>
        </w:rPr>
      </w:pPr>
      <w:r w:rsidRPr="008B1FB5">
        <w:rPr>
          <w:sz w:val="22"/>
          <w:szCs w:val="22"/>
        </w:rPr>
        <w:t>Все варианты верны</w:t>
      </w:r>
    </w:p>
    <w:p w:rsidR="00F754DE" w:rsidRPr="008B1FB5" w:rsidRDefault="00F754DE" w:rsidP="00F754DE">
      <w:pPr>
        <w:pStyle w:val="Default"/>
        <w:jc w:val="both"/>
        <w:rPr>
          <w:sz w:val="22"/>
          <w:szCs w:val="22"/>
        </w:rPr>
      </w:pPr>
    </w:p>
    <w:p w:rsidR="00F754DE" w:rsidRPr="008B1FB5" w:rsidRDefault="00F754DE" w:rsidP="00F754DE">
      <w:pPr>
        <w:pStyle w:val="Default"/>
        <w:jc w:val="both"/>
        <w:rPr>
          <w:sz w:val="22"/>
          <w:szCs w:val="22"/>
        </w:rPr>
      </w:pPr>
      <w:r w:rsidRPr="008B1FB5">
        <w:rPr>
          <w:sz w:val="22"/>
          <w:szCs w:val="22"/>
        </w:rPr>
        <w:t>266. Установите соответствие между видом литературного источника и образцом при оформлении списка литературы в соответствии с нормативной документацией (статья из журнала)?</w:t>
      </w:r>
    </w:p>
    <w:p w:rsidR="00F754DE" w:rsidRPr="008B1FB5" w:rsidRDefault="00F754DE" w:rsidP="00F754DE">
      <w:pPr>
        <w:pStyle w:val="Default"/>
        <w:rPr>
          <w:sz w:val="22"/>
          <w:szCs w:val="22"/>
        </w:rPr>
      </w:pPr>
    </w:p>
    <w:p w:rsidR="00F754DE" w:rsidRPr="008B1FB5" w:rsidRDefault="00F754DE" w:rsidP="007863A8">
      <w:pPr>
        <w:pStyle w:val="Default"/>
        <w:numPr>
          <w:ilvl w:val="0"/>
          <w:numId w:val="61"/>
        </w:numPr>
        <w:rPr>
          <w:color w:val="auto"/>
          <w:sz w:val="22"/>
          <w:szCs w:val="22"/>
        </w:rPr>
      </w:pPr>
      <w:r w:rsidRPr="008B1FB5">
        <w:rPr>
          <w:color w:val="auto"/>
          <w:sz w:val="22"/>
          <w:szCs w:val="22"/>
        </w:rPr>
        <w:t>Ефимова Т. Н., Кусакин А. В. Охрана и рациональное использование болот в Республике Марий Эл // Проблемы региональной экологии. 2007. № 1. С. 80–86.</w:t>
      </w:r>
    </w:p>
    <w:p w:rsidR="00F754DE" w:rsidRPr="008B1FB5" w:rsidRDefault="00F754DE" w:rsidP="007863A8">
      <w:pPr>
        <w:pStyle w:val="Default"/>
        <w:numPr>
          <w:ilvl w:val="0"/>
          <w:numId w:val="61"/>
        </w:numPr>
        <w:rPr>
          <w:color w:val="0070C0"/>
          <w:sz w:val="22"/>
          <w:szCs w:val="22"/>
        </w:rPr>
      </w:pPr>
      <w:r w:rsidRPr="008B1FB5">
        <w:rPr>
          <w:sz w:val="22"/>
          <w:szCs w:val="22"/>
        </w:rPr>
        <w:t>Глухов В.А. Исследование, разработка и построение системы электронной доставки документов в библиотеке: Автореф. дис. канд. техн. наук. — Новосибирск, 2000. —18 с.</w:t>
      </w:r>
    </w:p>
    <w:p w:rsidR="00F754DE" w:rsidRPr="008B1FB5" w:rsidRDefault="00F754DE" w:rsidP="007863A8">
      <w:pPr>
        <w:pStyle w:val="Default"/>
        <w:numPr>
          <w:ilvl w:val="0"/>
          <w:numId w:val="61"/>
        </w:numPr>
        <w:rPr>
          <w:sz w:val="22"/>
          <w:szCs w:val="22"/>
        </w:rPr>
      </w:pPr>
      <w:r w:rsidRPr="008B1FB5">
        <w:rPr>
          <w:sz w:val="22"/>
          <w:szCs w:val="22"/>
        </w:rPr>
        <w:t>Содержание и технологии образования взрослых: проблема опережающего образования: сб. науч. тр. / Ин-т образования взрослых Рос. акад. образования; под ред. А. Е. Марона. М.: ИОВ, 2007. 118 с.</w:t>
      </w:r>
    </w:p>
    <w:p w:rsidR="00F754DE" w:rsidRPr="008B1FB5" w:rsidRDefault="00F754DE" w:rsidP="007863A8">
      <w:pPr>
        <w:pStyle w:val="Default"/>
        <w:numPr>
          <w:ilvl w:val="0"/>
          <w:numId w:val="61"/>
        </w:numPr>
        <w:rPr>
          <w:sz w:val="22"/>
          <w:szCs w:val="22"/>
        </w:rPr>
      </w:pPr>
      <w:r w:rsidRPr="008B1FB5">
        <w:rPr>
          <w:sz w:val="22"/>
          <w:szCs w:val="22"/>
        </w:rPr>
        <w:t>Все варианты верны</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jc w:val="both"/>
        <w:rPr>
          <w:sz w:val="22"/>
          <w:szCs w:val="22"/>
        </w:rPr>
      </w:pPr>
      <w:r w:rsidRPr="008B1FB5">
        <w:rPr>
          <w:sz w:val="22"/>
          <w:szCs w:val="22"/>
        </w:rPr>
        <w:t>267. Установите соответствие между видом литературного источника и образцом при оформлении списка литературы в соответствии с нормативной документацией (статья из сборника)?</w:t>
      </w:r>
    </w:p>
    <w:p w:rsidR="00F754DE" w:rsidRPr="008B1FB5" w:rsidRDefault="00F754DE" w:rsidP="00F754DE">
      <w:pPr>
        <w:pStyle w:val="Default"/>
        <w:rPr>
          <w:sz w:val="22"/>
          <w:szCs w:val="22"/>
        </w:rPr>
      </w:pPr>
    </w:p>
    <w:p w:rsidR="00F754DE" w:rsidRPr="008B1FB5" w:rsidRDefault="00F754DE" w:rsidP="007863A8">
      <w:pPr>
        <w:pStyle w:val="Default"/>
        <w:numPr>
          <w:ilvl w:val="0"/>
          <w:numId w:val="62"/>
        </w:numPr>
        <w:rPr>
          <w:color w:val="0070C0"/>
          <w:sz w:val="22"/>
          <w:szCs w:val="22"/>
        </w:rPr>
      </w:pPr>
      <w:r w:rsidRPr="008B1FB5">
        <w:rPr>
          <w:sz w:val="22"/>
          <w:szCs w:val="22"/>
        </w:rPr>
        <w:t>Содержание и технологии образования взрослых: проблема опережающего образования: сб. науч. тр. / Ин-т образования взрослых Рос. акад. образования; под ред. А. Е. Марона. М.: ИОВ, 2007. 118 с.</w:t>
      </w:r>
    </w:p>
    <w:p w:rsidR="00F754DE" w:rsidRPr="008B1FB5" w:rsidRDefault="00F754DE" w:rsidP="007863A8">
      <w:pPr>
        <w:pStyle w:val="Default"/>
        <w:numPr>
          <w:ilvl w:val="0"/>
          <w:numId w:val="62"/>
        </w:numPr>
        <w:rPr>
          <w:color w:val="auto"/>
          <w:sz w:val="22"/>
          <w:szCs w:val="22"/>
        </w:rPr>
      </w:pPr>
      <w:r w:rsidRPr="008B1FB5">
        <w:rPr>
          <w:color w:val="auto"/>
          <w:sz w:val="22"/>
          <w:szCs w:val="22"/>
        </w:rPr>
        <w:t>Марьинских Д.М. Разработка ландшафтного плана как необходимое условие устойчивого развития города (на примере Тюмени) // Экология ландшафта и планирование землепользования: тезисы докл. Всерос. конф. (Иркутск, 11-12 сент. 2000 г.). — Новосибирск, 2000. — С.125-128.</w:t>
      </w:r>
    </w:p>
    <w:p w:rsidR="00F754DE" w:rsidRPr="008B1FB5" w:rsidRDefault="00F754DE" w:rsidP="007863A8">
      <w:pPr>
        <w:pStyle w:val="Default"/>
        <w:numPr>
          <w:ilvl w:val="0"/>
          <w:numId w:val="62"/>
        </w:numPr>
        <w:rPr>
          <w:color w:val="0070C0"/>
          <w:sz w:val="22"/>
          <w:szCs w:val="22"/>
        </w:rPr>
      </w:pPr>
      <w:r w:rsidRPr="008B1FB5">
        <w:rPr>
          <w:sz w:val="22"/>
          <w:szCs w:val="22"/>
        </w:rPr>
        <w:lastRenderedPageBreak/>
        <w:t>Глухов В.А. Исследование, разработка и построение системы электронной доставки документов в библиотеке: Автореф. дис. канд. техн. наук. — Новосибирск, 2000. —18 с.</w:t>
      </w:r>
    </w:p>
    <w:p w:rsidR="00F754DE" w:rsidRPr="008B1FB5" w:rsidRDefault="00F754DE" w:rsidP="007863A8">
      <w:pPr>
        <w:pStyle w:val="Default"/>
        <w:numPr>
          <w:ilvl w:val="0"/>
          <w:numId w:val="62"/>
        </w:numPr>
        <w:rPr>
          <w:sz w:val="22"/>
          <w:szCs w:val="22"/>
        </w:rPr>
      </w:pPr>
      <w:r w:rsidRPr="008B1FB5">
        <w:rPr>
          <w:sz w:val="22"/>
          <w:szCs w:val="22"/>
        </w:rPr>
        <w:t>Все варианты верны</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jc w:val="both"/>
        <w:rPr>
          <w:sz w:val="22"/>
          <w:szCs w:val="22"/>
        </w:rPr>
      </w:pPr>
      <w:r w:rsidRPr="008B1FB5">
        <w:rPr>
          <w:sz w:val="22"/>
          <w:szCs w:val="22"/>
        </w:rPr>
        <w:t>268. Установите соответствие между видом литературного источника и образцом при оформлении списка литературы в соответствии с нормативной документацией (сборник научных трудов)?</w:t>
      </w:r>
    </w:p>
    <w:p w:rsidR="00F754DE" w:rsidRPr="008B1FB5" w:rsidRDefault="00F754DE" w:rsidP="00F754DE">
      <w:pPr>
        <w:pStyle w:val="Default"/>
        <w:rPr>
          <w:sz w:val="22"/>
          <w:szCs w:val="22"/>
        </w:rPr>
      </w:pPr>
    </w:p>
    <w:p w:rsidR="00F754DE" w:rsidRPr="008B1FB5" w:rsidRDefault="00F754DE" w:rsidP="007863A8">
      <w:pPr>
        <w:pStyle w:val="Default"/>
        <w:numPr>
          <w:ilvl w:val="0"/>
          <w:numId w:val="63"/>
        </w:numPr>
        <w:rPr>
          <w:color w:val="0070C0"/>
          <w:sz w:val="22"/>
          <w:szCs w:val="22"/>
        </w:rPr>
      </w:pPr>
      <w:r w:rsidRPr="008B1FB5">
        <w:rPr>
          <w:sz w:val="22"/>
          <w:szCs w:val="22"/>
        </w:rPr>
        <w:t>Ефимова Т. Н., Кусакин А. В. Охрана и рациональное использование болот в Республике Марий Эл // Проблемы региональной экологии. 2007. № 1. С. 80–86.</w:t>
      </w:r>
    </w:p>
    <w:p w:rsidR="00F754DE" w:rsidRPr="008B1FB5" w:rsidRDefault="00F754DE" w:rsidP="007863A8">
      <w:pPr>
        <w:pStyle w:val="Default"/>
        <w:numPr>
          <w:ilvl w:val="0"/>
          <w:numId w:val="63"/>
        </w:numPr>
        <w:rPr>
          <w:color w:val="0070C0"/>
          <w:sz w:val="22"/>
          <w:szCs w:val="22"/>
        </w:rPr>
      </w:pPr>
      <w:r w:rsidRPr="008B1FB5">
        <w:rPr>
          <w:sz w:val="22"/>
          <w:szCs w:val="22"/>
        </w:rPr>
        <w:t xml:space="preserve">О жилищных правах научных работников [Электронный ресурс]: постановление ВЦИК, СНК РСФСР от 20 авг. 1933 г. (с изм. и доп., внесенными постановлениями ВЦИК, СНК РСФСР от 1 нояб. 1934 г., от 24 июня 1938 г.). Доступ из </w:t>
      </w:r>
      <w:proofErr w:type="gramStart"/>
      <w:r w:rsidRPr="008B1FB5">
        <w:rPr>
          <w:sz w:val="22"/>
          <w:szCs w:val="22"/>
        </w:rPr>
        <w:t>справ.-</w:t>
      </w:r>
      <w:proofErr w:type="gramEnd"/>
      <w:r w:rsidRPr="008B1FB5">
        <w:rPr>
          <w:sz w:val="22"/>
          <w:szCs w:val="22"/>
        </w:rPr>
        <w:t>правовой системы «КонсультантПлюс».</w:t>
      </w:r>
    </w:p>
    <w:p w:rsidR="00F754DE" w:rsidRPr="008B1FB5" w:rsidRDefault="00F754DE" w:rsidP="007863A8">
      <w:pPr>
        <w:pStyle w:val="Default"/>
        <w:numPr>
          <w:ilvl w:val="0"/>
          <w:numId w:val="63"/>
        </w:numPr>
        <w:rPr>
          <w:color w:val="auto"/>
          <w:sz w:val="22"/>
          <w:szCs w:val="22"/>
        </w:rPr>
      </w:pPr>
      <w:r w:rsidRPr="008B1FB5">
        <w:rPr>
          <w:color w:val="auto"/>
          <w:sz w:val="22"/>
          <w:szCs w:val="22"/>
        </w:rPr>
        <w:t>Содержание и технологии образования взрослых: проблема опережающего образования: сб. науч. тр. / Ин-т образования взрослых Рос. акад. образования; под ред. А. Е. Марона. М.: ИОВ, 2007. 118 с.</w:t>
      </w:r>
    </w:p>
    <w:p w:rsidR="00F754DE" w:rsidRPr="008B1FB5" w:rsidRDefault="00F754DE" w:rsidP="007863A8">
      <w:pPr>
        <w:pStyle w:val="Default"/>
        <w:numPr>
          <w:ilvl w:val="0"/>
          <w:numId w:val="63"/>
        </w:numPr>
        <w:rPr>
          <w:sz w:val="22"/>
          <w:szCs w:val="22"/>
        </w:rPr>
      </w:pPr>
      <w:r w:rsidRPr="008B1FB5">
        <w:rPr>
          <w:sz w:val="22"/>
          <w:szCs w:val="22"/>
        </w:rPr>
        <w:t>Все варианты верны</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jc w:val="both"/>
        <w:rPr>
          <w:sz w:val="22"/>
          <w:szCs w:val="22"/>
        </w:rPr>
      </w:pPr>
      <w:r w:rsidRPr="008B1FB5">
        <w:rPr>
          <w:sz w:val="22"/>
          <w:szCs w:val="22"/>
        </w:rPr>
        <w:t>269. Установите соответствие между видом литературного источника и образцом при оформлении списка литературы в соответствии с нормативной документацией (ссылка на диссертацию)?</w:t>
      </w:r>
    </w:p>
    <w:p w:rsidR="00F754DE" w:rsidRPr="008B1FB5" w:rsidRDefault="00F754DE" w:rsidP="00F754DE">
      <w:pPr>
        <w:pStyle w:val="Default"/>
        <w:rPr>
          <w:sz w:val="22"/>
          <w:szCs w:val="22"/>
        </w:rPr>
      </w:pPr>
    </w:p>
    <w:p w:rsidR="00F754DE" w:rsidRPr="008B1FB5" w:rsidRDefault="00F754DE" w:rsidP="007863A8">
      <w:pPr>
        <w:pStyle w:val="Default"/>
        <w:numPr>
          <w:ilvl w:val="0"/>
          <w:numId w:val="64"/>
        </w:numPr>
        <w:rPr>
          <w:color w:val="0070C0"/>
          <w:sz w:val="22"/>
          <w:szCs w:val="22"/>
        </w:rPr>
      </w:pPr>
      <w:r w:rsidRPr="008B1FB5">
        <w:rPr>
          <w:sz w:val="22"/>
          <w:szCs w:val="22"/>
        </w:rPr>
        <w:t>Глухов В.А. Исследование, разработка и построение системы электронной доставки документов в библиотеке: Автореф. дис. канд. техн. наук. — Новосибирск, 2000. —18 с.</w:t>
      </w:r>
    </w:p>
    <w:p w:rsidR="00F754DE" w:rsidRPr="008B1FB5" w:rsidRDefault="00F754DE" w:rsidP="007863A8">
      <w:pPr>
        <w:pStyle w:val="Default"/>
        <w:numPr>
          <w:ilvl w:val="0"/>
          <w:numId w:val="64"/>
        </w:numPr>
        <w:rPr>
          <w:color w:val="auto"/>
          <w:sz w:val="22"/>
          <w:szCs w:val="22"/>
        </w:rPr>
      </w:pPr>
      <w:r w:rsidRPr="008B1FB5">
        <w:rPr>
          <w:color w:val="auto"/>
          <w:sz w:val="22"/>
          <w:szCs w:val="22"/>
        </w:rPr>
        <w:t xml:space="preserve">Фенухин В. И. Этнополитические конфликты в современной России: на примере Северо Кавказского </w:t>
      </w:r>
      <w:proofErr w:type="gramStart"/>
      <w:r w:rsidRPr="008B1FB5">
        <w:rPr>
          <w:color w:val="auto"/>
          <w:sz w:val="22"/>
          <w:szCs w:val="22"/>
        </w:rPr>
        <w:t>региона :</w:t>
      </w:r>
      <w:proofErr w:type="gramEnd"/>
      <w:r w:rsidRPr="008B1FB5">
        <w:rPr>
          <w:color w:val="auto"/>
          <w:sz w:val="22"/>
          <w:szCs w:val="22"/>
        </w:rPr>
        <w:t xml:space="preserve"> дис.... канд. полит, наук. — М., 2002. — С. 54-55.</w:t>
      </w:r>
    </w:p>
    <w:p w:rsidR="00F754DE" w:rsidRPr="008B1FB5" w:rsidRDefault="00F754DE" w:rsidP="007863A8">
      <w:pPr>
        <w:pStyle w:val="Default"/>
        <w:numPr>
          <w:ilvl w:val="0"/>
          <w:numId w:val="64"/>
        </w:numPr>
        <w:rPr>
          <w:color w:val="0070C0"/>
          <w:sz w:val="22"/>
          <w:szCs w:val="22"/>
        </w:rPr>
      </w:pPr>
      <w:r w:rsidRPr="008B1FB5">
        <w:rPr>
          <w:sz w:val="22"/>
          <w:szCs w:val="22"/>
        </w:rPr>
        <w:t>Энциклопедия животных Кирилла и Мефодия. М</w:t>
      </w:r>
      <w:r w:rsidRPr="008B1FB5">
        <w:rPr>
          <w:sz w:val="22"/>
          <w:szCs w:val="22"/>
          <w:lang w:val="en-US"/>
        </w:rPr>
        <w:t xml:space="preserve">.: </w:t>
      </w:r>
      <w:r w:rsidRPr="008B1FB5">
        <w:rPr>
          <w:sz w:val="22"/>
          <w:szCs w:val="22"/>
        </w:rPr>
        <w:t>Кирил</w:t>
      </w:r>
      <w:r w:rsidRPr="008B1FB5">
        <w:rPr>
          <w:sz w:val="22"/>
          <w:szCs w:val="22"/>
          <w:lang w:val="en-US"/>
        </w:rPr>
        <w:t xml:space="preserve"> </w:t>
      </w:r>
      <w:r w:rsidRPr="008B1FB5">
        <w:rPr>
          <w:sz w:val="22"/>
          <w:szCs w:val="22"/>
        </w:rPr>
        <w:t>и</w:t>
      </w:r>
      <w:r w:rsidRPr="008B1FB5">
        <w:rPr>
          <w:sz w:val="22"/>
          <w:szCs w:val="22"/>
          <w:lang w:val="en-US"/>
        </w:rPr>
        <w:t xml:space="preserve"> </w:t>
      </w:r>
      <w:proofErr w:type="gramStart"/>
      <w:r w:rsidRPr="008B1FB5">
        <w:rPr>
          <w:sz w:val="22"/>
          <w:szCs w:val="22"/>
        </w:rPr>
        <w:t>Мефо</w:t>
      </w:r>
      <w:r w:rsidRPr="008B1FB5">
        <w:rPr>
          <w:sz w:val="22"/>
          <w:szCs w:val="22"/>
          <w:lang w:val="en-US"/>
        </w:rPr>
        <w:t>-</w:t>
      </w:r>
      <w:r w:rsidRPr="008B1FB5">
        <w:rPr>
          <w:sz w:val="22"/>
          <w:szCs w:val="22"/>
        </w:rPr>
        <w:t>дий</w:t>
      </w:r>
      <w:proofErr w:type="gramEnd"/>
      <w:r w:rsidRPr="008B1FB5">
        <w:rPr>
          <w:sz w:val="22"/>
          <w:szCs w:val="22"/>
          <w:lang w:val="en-US"/>
        </w:rPr>
        <w:t xml:space="preserve">: New media generation, 2006. </w:t>
      </w:r>
      <w:r w:rsidRPr="008B1FB5">
        <w:rPr>
          <w:sz w:val="22"/>
          <w:szCs w:val="22"/>
        </w:rPr>
        <w:t>1 электрон. опт. диск (DVD-ROM)</w:t>
      </w:r>
    </w:p>
    <w:p w:rsidR="00F754DE" w:rsidRPr="008B1FB5" w:rsidRDefault="00F754DE" w:rsidP="007863A8">
      <w:pPr>
        <w:pStyle w:val="Default"/>
        <w:numPr>
          <w:ilvl w:val="0"/>
          <w:numId w:val="64"/>
        </w:numPr>
        <w:rPr>
          <w:sz w:val="22"/>
          <w:szCs w:val="22"/>
        </w:rPr>
      </w:pPr>
      <w:r w:rsidRPr="008B1FB5">
        <w:rPr>
          <w:sz w:val="22"/>
          <w:szCs w:val="22"/>
        </w:rPr>
        <w:t>Все варианты верны</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jc w:val="both"/>
        <w:rPr>
          <w:sz w:val="22"/>
          <w:szCs w:val="22"/>
        </w:rPr>
      </w:pPr>
      <w:r w:rsidRPr="008B1FB5">
        <w:rPr>
          <w:sz w:val="22"/>
          <w:szCs w:val="22"/>
        </w:rPr>
        <w:t>270. Установите соответствие между видом литературного источника и образцом при оформлении списка литературы в соответствии с нормативной документацией (ссылка на источник с сайта)?</w:t>
      </w:r>
    </w:p>
    <w:p w:rsidR="00F754DE" w:rsidRPr="008B1FB5" w:rsidRDefault="00F754DE" w:rsidP="00F754DE">
      <w:pPr>
        <w:pStyle w:val="Default"/>
        <w:rPr>
          <w:sz w:val="22"/>
          <w:szCs w:val="22"/>
        </w:rPr>
      </w:pPr>
    </w:p>
    <w:p w:rsidR="00F754DE" w:rsidRPr="008B1FB5" w:rsidRDefault="00F754DE" w:rsidP="007863A8">
      <w:pPr>
        <w:pStyle w:val="Default"/>
        <w:numPr>
          <w:ilvl w:val="0"/>
          <w:numId w:val="65"/>
        </w:numPr>
        <w:rPr>
          <w:color w:val="0070C0"/>
          <w:sz w:val="22"/>
          <w:szCs w:val="22"/>
        </w:rPr>
      </w:pPr>
      <w:r w:rsidRPr="008B1FB5">
        <w:rPr>
          <w:sz w:val="22"/>
          <w:szCs w:val="22"/>
        </w:rPr>
        <w:t>Энциклопедия животных Кирилла и Мефодия. М</w:t>
      </w:r>
      <w:r w:rsidRPr="008B1FB5">
        <w:rPr>
          <w:sz w:val="22"/>
          <w:szCs w:val="22"/>
          <w:lang w:val="en-US"/>
        </w:rPr>
        <w:t xml:space="preserve">.: </w:t>
      </w:r>
      <w:r w:rsidRPr="008B1FB5">
        <w:rPr>
          <w:sz w:val="22"/>
          <w:szCs w:val="22"/>
        </w:rPr>
        <w:t>Кирил</w:t>
      </w:r>
      <w:r w:rsidRPr="008B1FB5">
        <w:rPr>
          <w:sz w:val="22"/>
          <w:szCs w:val="22"/>
          <w:lang w:val="en-US"/>
        </w:rPr>
        <w:t xml:space="preserve"> </w:t>
      </w:r>
      <w:r w:rsidRPr="008B1FB5">
        <w:rPr>
          <w:sz w:val="22"/>
          <w:szCs w:val="22"/>
        </w:rPr>
        <w:t>и</w:t>
      </w:r>
      <w:r w:rsidRPr="008B1FB5">
        <w:rPr>
          <w:sz w:val="22"/>
          <w:szCs w:val="22"/>
          <w:lang w:val="en-US"/>
        </w:rPr>
        <w:t xml:space="preserve"> </w:t>
      </w:r>
      <w:proofErr w:type="gramStart"/>
      <w:r w:rsidRPr="008B1FB5">
        <w:rPr>
          <w:sz w:val="22"/>
          <w:szCs w:val="22"/>
        </w:rPr>
        <w:t>Мефо</w:t>
      </w:r>
      <w:r w:rsidRPr="008B1FB5">
        <w:rPr>
          <w:sz w:val="22"/>
          <w:szCs w:val="22"/>
          <w:lang w:val="en-US"/>
        </w:rPr>
        <w:t>-</w:t>
      </w:r>
      <w:r w:rsidRPr="008B1FB5">
        <w:rPr>
          <w:sz w:val="22"/>
          <w:szCs w:val="22"/>
        </w:rPr>
        <w:t>дий</w:t>
      </w:r>
      <w:proofErr w:type="gramEnd"/>
      <w:r w:rsidRPr="008B1FB5">
        <w:rPr>
          <w:sz w:val="22"/>
          <w:szCs w:val="22"/>
          <w:lang w:val="en-US"/>
        </w:rPr>
        <w:t xml:space="preserve">: New media generation, 2006. </w:t>
      </w:r>
      <w:r w:rsidRPr="008B1FB5">
        <w:rPr>
          <w:sz w:val="22"/>
          <w:szCs w:val="22"/>
        </w:rPr>
        <w:t>1 электрон. опт. диск (DVD-ROM)</w:t>
      </w:r>
    </w:p>
    <w:p w:rsidR="00F754DE" w:rsidRPr="008B1FB5" w:rsidRDefault="00F754DE" w:rsidP="007863A8">
      <w:pPr>
        <w:pStyle w:val="Default"/>
        <w:numPr>
          <w:ilvl w:val="0"/>
          <w:numId w:val="65"/>
        </w:numPr>
        <w:rPr>
          <w:color w:val="auto"/>
          <w:sz w:val="22"/>
          <w:szCs w:val="22"/>
        </w:rPr>
      </w:pPr>
      <w:r w:rsidRPr="008B1FB5">
        <w:rPr>
          <w:color w:val="auto"/>
          <w:sz w:val="22"/>
          <w:szCs w:val="22"/>
        </w:rPr>
        <w:t>Лэтчфорд Е. У. С Белой армией в Сибири [Электронный ресурс] // Восточный фронт армии адмирала А. В. Колчака: [сайт]. [2004]. URL: http://east-front.narod.ru/memo/latchford.htm (дата обращения: 23.08.2007).</w:t>
      </w:r>
    </w:p>
    <w:p w:rsidR="00F754DE" w:rsidRPr="008B1FB5" w:rsidRDefault="00F754DE" w:rsidP="007863A8">
      <w:pPr>
        <w:pStyle w:val="Default"/>
        <w:numPr>
          <w:ilvl w:val="0"/>
          <w:numId w:val="65"/>
        </w:numPr>
        <w:rPr>
          <w:color w:val="0070C0"/>
          <w:sz w:val="22"/>
          <w:szCs w:val="22"/>
        </w:rPr>
      </w:pPr>
      <w:r w:rsidRPr="008B1FB5">
        <w:rPr>
          <w:sz w:val="22"/>
          <w:szCs w:val="22"/>
        </w:rPr>
        <w:t>Дирина А. И. Право военнослужащих Российской Федерации на свободу ассоциаций // Военное право: сетевой журн. 2007. URL: http://www.voennoepravo.ru/node/2149 (дата обращения: 19.09.2007)</w:t>
      </w:r>
    </w:p>
    <w:p w:rsidR="00F754DE" w:rsidRPr="008B1FB5" w:rsidRDefault="00F754DE" w:rsidP="007863A8">
      <w:pPr>
        <w:pStyle w:val="Default"/>
        <w:numPr>
          <w:ilvl w:val="0"/>
          <w:numId w:val="65"/>
        </w:numPr>
        <w:rPr>
          <w:sz w:val="22"/>
          <w:szCs w:val="22"/>
        </w:rPr>
      </w:pPr>
      <w:r w:rsidRPr="008B1FB5">
        <w:rPr>
          <w:sz w:val="22"/>
          <w:szCs w:val="22"/>
        </w:rPr>
        <w:t>Все варианты верны</w:t>
      </w:r>
    </w:p>
    <w:p w:rsidR="00F754DE" w:rsidRPr="008B1FB5" w:rsidRDefault="00F754DE" w:rsidP="00F754DE">
      <w:pPr>
        <w:pStyle w:val="Default"/>
        <w:ind w:left="360"/>
        <w:jc w:val="both"/>
        <w:rPr>
          <w:sz w:val="22"/>
          <w:szCs w:val="22"/>
        </w:rPr>
      </w:pPr>
    </w:p>
    <w:p w:rsidR="00F754DE" w:rsidRPr="008B1FB5" w:rsidRDefault="00F754DE" w:rsidP="00F754DE">
      <w:pPr>
        <w:pStyle w:val="Default"/>
        <w:ind w:left="360"/>
        <w:jc w:val="both"/>
        <w:rPr>
          <w:sz w:val="22"/>
          <w:szCs w:val="22"/>
        </w:rPr>
      </w:pPr>
      <w:r w:rsidRPr="008B1FB5">
        <w:rPr>
          <w:sz w:val="22"/>
          <w:szCs w:val="22"/>
        </w:rPr>
        <w:t>271. Установите соответствие между видом литературного источника и образцом при оформлении списка литературы в соответствии с нормативной документацией (ссылка на автореферат)?</w:t>
      </w:r>
    </w:p>
    <w:p w:rsidR="00F754DE" w:rsidRPr="008B1FB5" w:rsidRDefault="00F754DE" w:rsidP="00F754DE">
      <w:pPr>
        <w:pStyle w:val="Default"/>
        <w:rPr>
          <w:sz w:val="22"/>
          <w:szCs w:val="22"/>
        </w:rPr>
      </w:pPr>
    </w:p>
    <w:p w:rsidR="00F754DE" w:rsidRPr="008B1FB5" w:rsidRDefault="00F754DE" w:rsidP="007863A8">
      <w:pPr>
        <w:pStyle w:val="Default"/>
        <w:numPr>
          <w:ilvl w:val="0"/>
          <w:numId w:val="66"/>
        </w:numPr>
        <w:rPr>
          <w:color w:val="auto"/>
          <w:sz w:val="22"/>
          <w:szCs w:val="22"/>
        </w:rPr>
      </w:pPr>
      <w:r w:rsidRPr="008B1FB5">
        <w:rPr>
          <w:color w:val="auto"/>
          <w:sz w:val="22"/>
          <w:szCs w:val="22"/>
        </w:rPr>
        <w:t xml:space="preserve">Фенухин В. И. Этнополитические конфликты в современной России: на примере Северо Кавказского </w:t>
      </w:r>
      <w:proofErr w:type="gramStart"/>
      <w:r w:rsidRPr="008B1FB5">
        <w:rPr>
          <w:color w:val="auto"/>
          <w:sz w:val="22"/>
          <w:szCs w:val="22"/>
        </w:rPr>
        <w:t>региона :</w:t>
      </w:r>
      <w:proofErr w:type="gramEnd"/>
      <w:r w:rsidRPr="008B1FB5">
        <w:rPr>
          <w:color w:val="auto"/>
          <w:sz w:val="22"/>
          <w:szCs w:val="22"/>
        </w:rPr>
        <w:t xml:space="preserve"> дис.... канд. полит, наук. — М., 2002. — С. 54-55.</w:t>
      </w:r>
    </w:p>
    <w:p w:rsidR="00F754DE" w:rsidRPr="008B1FB5" w:rsidRDefault="00F754DE" w:rsidP="007863A8">
      <w:pPr>
        <w:pStyle w:val="Default"/>
        <w:numPr>
          <w:ilvl w:val="0"/>
          <w:numId w:val="66"/>
        </w:numPr>
        <w:rPr>
          <w:color w:val="auto"/>
          <w:sz w:val="22"/>
          <w:szCs w:val="22"/>
        </w:rPr>
      </w:pPr>
      <w:r w:rsidRPr="008B1FB5">
        <w:rPr>
          <w:color w:val="auto"/>
          <w:sz w:val="22"/>
          <w:szCs w:val="22"/>
        </w:rPr>
        <w:t>Лэтчфорд Е. У. С Белой армией в Сибири [Электронный ресурс] // Восточный фронт армии адмирала А. В. Колчака: [сайт]. [2004]. URL: http://east-front.narod.ru/memo/latchford.htm (дата обращения: 23.08.2007).</w:t>
      </w:r>
    </w:p>
    <w:p w:rsidR="00F754DE" w:rsidRPr="008B1FB5" w:rsidRDefault="00F754DE" w:rsidP="007863A8">
      <w:pPr>
        <w:pStyle w:val="Default"/>
        <w:numPr>
          <w:ilvl w:val="0"/>
          <w:numId w:val="66"/>
        </w:numPr>
        <w:rPr>
          <w:color w:val="auto"/>
          <w:sz w:val="22"/>
          <w:szCs w:val="22"/>
        </w:rPr>
      </w:pPr>
      <w:r w:rsidRPr="008B1FB5">
        <w:rPr>
          <w:color w:val="auto"/>
          <w:sz w:val="22"/>
          <w:szCs w:val="22"/>
        </w:rPr>
        <w:t>Глухов В.А. Исследование, разработка и построение системы электронной доставки документов в библиотеке: Автореф. дис. канд. техн. наук. — Новосибирск, 2000. —18 с.</w:t>
      </w:r>
    </w:p>
    <w:p w:rsidR="00F754DE" w:rsidRPr="008B1FB5" w:rsidRDefault="00F754DE" w:rsidP="007863A8">
      <w:pPr>
        <w:pStyle w:val="Default"/>
        <w:numPr>
          <w:ilvl w:val="0"/>
          <w:numId w:val="66"/>
        </w:numPr>
        <w:rPr>
          <w:sz w:val="22"/>
          <w:szCs w:val="22"/>
        </w:rPr>
      </w:pPr>
      <w:r w:rsidRPr="008B1FB5">
        <w:rPr>
          <w:sz w:val="22"/>
          <w:szCs w:val="22"/>
        </w:rPr>
        <w:t>Все варианты верны</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jc w:val="both"/>
        <w:rPr>
          <w:sz w:val="22"/>
          <w:szCs w:val="22"/>
        </w:rPr>
      </w:pPr>
      <w:r w:rsidRPr="008B1FB5">
        <w:rPr>
          <w:sz w:val="22"/>
          <w:szCs w:val="22"/>
        </w:rPr>
        <w:t>272. Перечислите требования к составлению ключевых слов статьи?</w:t>
      </w:r>
    </w:p>
    <w:p w:rsidR="00F754DE" w:rsidRPr="008B1FB5" w:rsidRDefault="00F754DE" w:rsidP="00F754DE">
      <w:pPr>
        <w:pStyle w:val="Default"/>
        <w:rPr>
          <w:sz w:val="22"/>
          <w:szCs w:val="22"/>
        </w:rPr>
      </w:pPr>
    </w:p>
    <w:p w:rsidR="00F754DE" w:rsidRPr="008B1FB5" w:rsidRDefault="00F754DE" w:rsidP="007863A8">
      <w:pPr>
        <w:pStyle w:val="Default"/>
        <w:numPr>
          <w:ilvl w:val="0"/>
          <w:numId w:val="67"/>
        </w:numPr>
        <w:rPr>
          <w:color w:val="auto"/>
          <w:sz w:val="22"/>
          <w:szCs w:val="22"/>
        </w:rPr>
      </w:pPr>
      <w:r w:rsidRPr="008B1FB5">
        <w:rPr>
          <w:sz w:val="22"/>
          <w:szCs w:val="22"/>
        </w:rPr>
        <w:t>Поисковый образ научной статьи</w:t>
      </w:r>
    </w:p>
    <w:p w:rsidR="00F754DE" w:rsidRPr="008B1FB5" w:rsidRDefault="00F754DE" w:rsidP="007863A8">
      <w:pPr>
        <w:pStyle w:val="Default"/>
        <w:numPr>
          <w:ilvl w:val="0"/>
          <w:numId w:val="67"/>
        </w:numPr>
        <w:rPr>
          <w:color w:val="auto"/>
          <w:sz w:val="22"/>
          <w:szCs w:val="22"/>
        </w:rPr>
      </w:pPr>
      <w:r w:rsidRPr="008B1FB5">
        <w:rPr>
          <w:sz w:val="22"/>
          <w:szCs w:val="22"/>
        </w:rPr>
        <w:t>Необходим для поисковых систем и классификации статей по темам</w:t>
      </w:r>
      <w:r w:rsidRPr="008B1FB5">
        <w:rPr>
          <w:color w:val="auto"/>
          <w:sz w:val="22"/>
          <w:szCs w:val="22"/>
        </w:rPr>
        <w:t>.</w:t>
      </w:r>
    </w:p>
    <w:p w:rsidR="00F754DE" w:rsidRPr="008B1FB5" w:rsidRDefault="00F754DE" w:rsidP="007863A8">
      <w:pPr>
        <w:pStyle w:val="Default"/>
        <w:numPr>
          <w:ilvl w:val="0"/>
          <w:numId w:val="67"/>
        </w:numPr>
        <w:rPr>
          <w:color w:val="0070C0"/>
          <w:sz w:val="22"/>
          <w:szCs w:val="22"/>
        </w:rPr>
      </w:pPr>
      <w:r w:rsidRPr="008B1FB5">
        <w:rPr>
          <w:sz w:val="22"/>
          <w:szCs w:val="22"/>
        </w:rPr>
        <w:lastRenderedPageBreak/>
        <w:t>Отображает основные положения, достижения, результаты, основные точки научного интереса</w:t>
      </w:r>
    </w:p>
    <w:p w:rsidR="00F754DE" w:rsidRPr="008B1FB5" w:rsidRDefault="00F754DE" w:rsidP="007863A8">
      <w:pPr>
        <w:pStyle w:val="Default"/>
        <w:numPr>
          <w:ilvl w:val="0"/>
          <w:numId w:val="67"/>
        </w:numPr>
        <w:rPr>
          <w:color w:val="auto"/>
          <w:sz w:val="22"/>
          <w:szCs w:val="22"/>
        </w:rPr>
      </w:pPr>
      <w:r w:rsidRPr="008B1FB5">
        <w:rPr>
          <w:color w:val="auto"/>
          <w:sz w:val="22"/>
          <w:szCs w:val="22"/>
        </w:rPr>
        <w:t>Все варианты верны</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jc w:val="both"/>
        <w:rPr>
          <w:sz w:val="22"/>
          <w:szCs w:val="22"/>
        </w:rPr>
      </w:pPr>
      <w:r w:rsidRPr="008B1FB5">
        <w:rPr>
          <w:sz w:val="22"/>
          <w:szCs w:val="22"/>
        </w:rPr>
        <w:t>273. Требования к вводной части (вступлению) статьи включают:</w:t>
      </w:r>
    </w:p>
    <w:p w:rsidR="00F754DE" w:rsidRPr="008B1FB5" w:rsidRDefault="00F754DE" w:rsidP="00F754DE">
      <w:pPr>
        <w:pStyle w:val="Default"/>
        <w:rPr>
          <w:sz w:val="22"/>
          <w:szCs w:val="22"/>
        </w:rPr>
      </w:pPr>
    </w:p>
    <w:p w:rsidR="00F754DE" w:rsidRPr="008B1FB5" w:rsidRDefault="00F754DE" w:rsidP="007863A8">
      <w:pPr>
        <w:pStyle w:val="Default"/>
        <w:numPr>
          <w:ilvl w:val="0"/>
          <w:numId w:val="68"/>
        </w:numPr>
        <w:rPr>
          <w:color w:val="auto"/>
          <w:sz w:val="22"/>
          <w:szCs w:val="22"/>
        </w:rPr>
      </w:pPr>
      <w:r w:rsidRPr="008B1FB5">
        <w:rPr>
          <w:sz w:val="22"/>
          <w:szCs w:val="22"/>
        </w:rPr>
        <w:t>Постановку научной проблемы, ее актуальность и новизну</w:t>
      </w:r>
    </w:p>
    <w:p w:rsidR="00F754DE" w:rsidRPr="008B1FB5" w:rsidRDefault="00F754DE" w:rsidP="007863A8">
      <w:pPr>
        <w:pStyle w:val="Default"/>
        <w:numPr>
          <w:ilvl w:val="0"/>
          <w:numId w:val="68"/>
        </w:numPr>
        <w:rPr>
          <w:color w:val="auto"/>
          <w:sz w:val="22"/>
          <w:szCs w:val="22"/>
        </w:rPr>
      </w:pPr>
      <w:r w:rsidRPr="008B1FB5">
        <w:rPr>
          <w:sz w:val="22"/>
          <w:szCs w:val="22"/>
        </w:rPr>
        <w:t>Связь с важнейшими задачами, требующими решения</w:t>
      </w:r>
    </w:p>
    <w:p w:rsidR="00F754DE" w:rsidRPr="008B1FB5" w:rsidRDefault="00F754DE" w:rsidP="007863A8">
      <w:pPr>
        <w:pStyle w:val="Default"/>
        <w:numPr>
          <w:ilvl w:val="0"/>
          <w:numId w:val="68"/>
        </w:numPr>
        <w:rPr>
          <w:color w:val="0070C0"/>
          <w:sz w:val="22"/>
          <w:szCs w:val="22"/>
        </w:rPr>
      </w:pPr>
      <w:r w:rsidRPr="008B1FB5">
        <w:rPr>
          <w:sz w:val="22"/>
          <w:szCs w:val="22"/>
        </w:rPr>
        <w:t>Значение для развития определенной отрасли науки или практической деятельности</w:t>
      </w:r>
    </w:p>
    <w:p w:rsidR="00F754DE" w:rsidRPr="008B1FB5" w:rsidRDefault="00F754DE" w:rsidP="007863A8">
      <w:pPr>
        <w:pStyle w:val="Default"/>
        <w:numPr>
          <w:ilvl w:val="0"/>
          <w:numId w:val="68"/>
        </w:numPr>
        <w:rPr>
          <w:color w:val="auto"/>
          <w:sz w:val="22"/>
          <w:szCs w:val="22"/>
        </w:rPr>
      </w:pPr>
      <w:r w:rsidRPr="008B1FB5">
        <w:rPr>
          <w:color w:val="auto"/>
          <w:sz w:val="22"/>
          <w:szCs w:val="22"/>
        </w:rPr>
        <w:t>Все варианты верны</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jc w:val="both"/>
        <w:rPr>
          <w:sz w:val="22"/>
          <w:szCs w:val="22"/>
        </w:rPr>
      </w:pPr>
      <w:r w:rsidRPr="008B1FB5">
        <w:rPr>
          <w:sz w:val="22"/>
          <w:szCs w:val="22"/>
        </w:rPr>
        <w:t>274. Охарактеризуйте заключительную часть (вывод) статьи:</w:t>
      </w:r>
    </w:p>
    <w:p w:rsidR="00F754DE" w:rsidRPr="008B1FB5" w:rsidRDefault="00F754DE" w:rsidP="00F754DE">
      <w:pPr>
        <w:pStyle w:val="Default"/>
        <w:rPr>
          <w:sz w:val="22"/>
          <w:szCs w:val="22"/>
        </w:rPr>
      </w:pPr>
    </w:p>
    <w:p w:rsidR="00F754DE" w:rsidRPr="008B1FB5" w:rsidRDefault="00F754DE" w:rsidP="007863A8">
      <w:pPr>
        <w:pStyle w:val="Default"/>
        <w:numPr>
          <w:ilvl w:val="0"/>
          <w:numId w:val="69"/>
        </w:numPr>
        <w:rPr>
          <w:color w:val="auto"/>
          <w:sz w:val="22"/>
          <w:szCs w:val="22"/>
        </w:rPr>
      </w:pPr>
      <w:r w:rsidRPr="008B1FB5">
        <w:rPr>
          <w:sz w:val="22"/>
          <w:szCs w:val="22"/>
        </w:rPr>
        <w:t>Освещает краткую формулировку полученных в ходе работы результатов, их теоретическую, практическую, общественную значимость</w:t>
      </w:r>
    </w:p>
    <w:p w:rsidR="00F754DE" w:rsidRPr="008B1FB5" w:rsidRDefault="00F754DE" w:rsidP="007863A8">
      <w:pPr>
        <w:pStyle w:val="Default"/>
        <w:numPr>
          <w:ilvl w:val="0"/>
          <w:numId w:val="69"/>
        </w:numPr>
        <w:rPr>
          <w:color w:val="auto"/>
          <w:sz w:val="22"/>
          <w:szCs w:val="22"/>
        </w:rPr>
      </w:pPr>
      <w:r w:rsidRPr="008B1FB5">
        <w:rPr>
          <w:sz w:val="22"/>
          <w:szCs w:val="22"/>
        </w:rPr>
        <w:t>Основные перспективные направления для дальнейшего исследования</w:t>
      </w:r>
    </w:p>
    <w:p w:rsidR="00F754DE" w:rsidRPr="008B1FB5" w:rsidRDefault="00F754DE" w:rsidP="007863A8">
      <w:pPr>
        <w:pStyle w:val="Default"/>
        <w:numPr>
          <w:ilvl w:val="0"/>
          <w:numId w:val="69"/>
        </w:numPr>
        <w:rPr>
          <w:color w:val="0070C0"/>
          <w:sz w:val="22"/>
          <w:szCs w:val="22"/>
        </w:rPr>
      </w:pPr>
      <w:r w:rsidRPr="008B1FB5">
        <w:rPr>
          <w:sz w:val="22"/>
          <w:szCs w:val="22"/>
        </w:rPr>
        <w:t>Выводы нельзя отождествлять с аннотацией, у них разные функции</w:t>
      </w:r>
    </w:p>
    <w:p w:rsidR="00F754DE" w:rsidRPr="008B1FB5" w:rsidRDefault="00F754DE" w:rsidP="007863A8">
      <w:pPr>
        <w:pStyle w:val="Default"/>
        <w:numPr>
          <w:ilvl w:val="0"/>
          <w:numId w:val="69"/>
        </w:numPr>
        <w:rPr>
          <w:color w:val="auto"/>
          <w:sz w:val="22"/>
          <w:szCs w:val="22"/>
        </w:rPr>
      </w:pPr>
      <w:r w:rsidRPr="008B1FB5">
        <w:rPr>
          <w:color w:val="auto"/>
          <w:sz w:val="22"/>
          <w:szCs w:val="22"/>
        </w:rPr>
        <w:t>Все варианты верны</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jc w:val="both"/>
        <w:rPr>
          <w:sz w:val="22"/>
          <w:szCs w:val="22"/>
        </w:rPr>
      </w:pPr>
      <w:r w:rsidRPr="008B1FB5">
        <w:rPr>
          <w:sz w:val="22"/>
          <w:szCs w:val="22"/>
        </w:rPr>
        <w:t>275. Установите соответствие между элементами структуры научной статьи (информация об авторе (-ах))?</w:t>
      </w:r>
    </w:p>
    <w:p w:rsidR="00F754DE" w:rsidRPr="008B1FB5" w:rsidRDefault="00F754DE" w:rsidP="007863A8">
      <w:pPr>
        <w:pStyle w:val="Default"/>
        <w:numPr>
          <w:ilvl w:val="0"/>
          <w:numId w:val="70"/>
        </w:numPr>
        <w:rPr>
          <w:color w:val="auto"/>
          <w:sz w:val="22"/>
          <w:szCs w:val="22"/>
        </w:rPr>
      </w:pPr>
      <w:r w:rsidRPr="008B1FB5">
        <w:rPr>
          <w:sz w:val="22"/>
          <w:szCs w:val="22"/>
        </w:rPr>
        <w:t>Это комбинация из наименьшего количества слов, которая адекватно описывает содержание статьи; выполняет функцию привлечения заинтересованных читателей к прочтению статьи; точно и полно соответствует содержанию статьи.</w:t>
      </w:r>
    </w:p>
    <w:p w:rsidR="00F754DE" w:rsidRPr="008B1FB5" w:rsidRDefault="00F754DE" w:rsidP="007863A8">
      <w:pPr>
        <w:pStyle w:val="Default"/>
        <w:numPr>
          <w:ilvl w:val="0"/>
          <w:numId w:val="70"/>
        </w:numPr>
        <w:rPr>
          <w:color w:val="auto"/>
          <w:sz w:val="22"/>
          <w:szCs w:val="22"/>
        </w:rPr>
      </w:pPr>
      <w:r w:rsidRPr="008B1FB5">
        <w:rPr>
          <w:sz w:val="22"/>
          <w:szCs w:val="22"/>
        </w:rPr>
        <w:t>Это часть вводной информации к статье, включающая: фамилию, имя, отчество (или фамилию и инициалы), ученое звание, ученую степень; место работы/учебы, адрес эл. почты</w:t>
      </w:r>
    </w:p>
    <w:p w:rsidR="00F754DE" w:rsidRPr="008B1FB5" w:rsidRDefault="00F754DE" w:rsidP="007863A8">
      <w:pPr>
        <w:pStyle w:val="Default"/>
        <w:numPr>
          <w:ilvl w:val="0"/>
          <w:numId w:val="70"/>
        </w:numPr>
        <w:rPr>
          <w:color w:val="0070C0"/>
          <w:sz w:val="22"/>
          <w:szCs w:val="22"/>
        </w:rPr>
      </w:pPr>
      <w:r w:rsidRPr="008B1FB5">
        <w:rPr>
          <w:sz w:val="22"/>
          <w:szCs w:val="22"/>
        </w:rPr>
        <w:t>Верно только вариант А</w:t>
      </w:r>
    </w:p>
    <w:p w:rsidR="00F754DE" w:rsidRPr="008B1FB5" w:rsidRDefault="00F754DE" w:rsidP="007863A8">
      <w:pPr>
        <w:pStyle w:val="Default"/>
        <w:numPr>
          <w:ilvl w:val="0"/>
          <w:numId w:val="70"/>
        </w:numPr>
        <w:rPr>
          <w:color w:val="auto"/>
          <w:sz w:val="22"/>
          <w:szCs w:val="22"/>
        </w:rPr>
      </w:pPr>
      <w:r w:rsidRPr="008B1FB5">
        <w:rPr>
          <w:color w:val="auto"/>
          <w:sz w:val="22"/>
          <w:szCs w:val="22"/>
        </w:rPr>
        <w:t>Верно только вариант В</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jc w:val="both"/>
        <w:rPr>
          <w:sz w:val="22"/>
          <w:szCs w:val="22"/>
        </w:rPr>
      </w:pPr>
      <w:r w:rsidRPr="008B1FB5">
        <w:rPr>
          <w:sz w:val="22"/>
          <w:szCs w:val="22"/>
        </w:rPr>
        <w:t>276. Установите соответствие между элементами структуры научной статьи (список литературы)?</w:t>
      </w:r>
    </w:p>
    <w:p w:rsidR="00F754DE" w:rsidRPr="008B1FB5" w:rsidRDefault="00F754DE" w:rsidP="007863A8">
      <w:pPr>
        <w:pStyle w:val="Default"/>
        <w:numPr>
          <w:ilvl w:val="0"/>
          <w:numId w:val="71"/>
        </w:numPr>
        <w:rPr>
          <w:color w:val="auto"/>
          <w:sz w:val="22"/>
          <w:szCs w:val="22"/>
        </w:rPr>
      </w:pPr>
      <w:r w:rsidRPr="008B1FB5">
        <w:rPr>
          <w:sz w:val="22"/>
          <w:szCs w:val="22"/>
        </w:rPr>
        <w:t>Это обязательная часть любой научной работы, которая содержит все источники, использованные в статье; помещается обычно за текстом; связана с конкретными местами в тексте при помощи так называемых отсылок.</w:t>
      </w:r>
    </w:p>
    <w:p w:rsidR="00F754DE" w:rsidRPr="008B1FB5" w:rsidRDefault="00F754DE" w:rsidP="007863A8">
      <w:pPr>
        <w:pStyle w:val="Default"/>
        <w:numPr>
          <w:ilvl w:val="0"/>
          <w:numId w:val="71"/>
        </w:numPr>
        <w:rPr>
          <w:color w:val="0070C0"/>
          <w:sz w:val="22"/>
          <w:szCs w:val="22"/>
        </w:rPr>
      </w:pPr>
      <w:r w:rsidRPr="008B1FB5">
        <w:rPr>
          <w:sz w:val="22"/>
          <w:szCs w:val="22"/>
        </w:rPr>
        <w:t>Это краткая характеристика работы, которая представляет содержание всей работы; включает в себя: актуальность, постановку проблемы, пути решения поставленной проблемы, результаты и выводы; отличается четкостью изложения мысли</w:t>
      </w:r>
    </w:p>
    <w:p w:rsidR="00F754DE" w:rsidRPr="008B1FB5" w:rsidRDefault="00F754DE" w:rsidP="007863A8">
      <w:pPr>
        <w:pStyle w:val="Default"/>
        <w:numPr>
          <w:ilvl w:val="0"/>
          <w:numId w:val="71"/>
        </w:numPr>
        <w:rPr>
          <w:color w:val="auto"/>
          <w:sz w:val="22"/>
          <w:szCs w:val="22"/>
        </w:rPr>
      </w:pPr>
      <w:r w:rsidRPr="008B1FB5">
        <w:rPr>
          <w:color w:val="auto"/>
          <w:sz w:val="22"/>
          <w:szCs w:val="22"/>
        </w:rPr>
        <w:t>Верно только вариант А</w:t>
      </w:r>
    </w:p>
    <w:p w:rsidR="00F754DE" w:rsidRPr="008B1FB5" w:rsidRDefault="00F754DE" w:rsidP="007863A8">
      <w:pPr>
        <w:pStyle w:val="Default"/>
        <w:numPr>
          <w:ilvl w:val="0"/>
          <w:numId w:val="71"/>
        </w:numPr>
        <w:rPr>
          <w:color w:val="auto"/>
          <w:sz w:val="22"/>
          <w:szCs w:val="22"/>
        </w:rPr>
      </w:pPr>
      <w:r w:rsidRPr="008B1FB5">
        <w:rPr>
          <w:color w:val="auto"/>
          <w:sz w:val="22"/>
          <w:szCs w:val="22"/>
        </w:rPr>
        <w:t>Верно только вариант В</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rPr>
          <w:sz w:val="22"/>
          <w:szCs w:val="22"/>
        </w:rPr>
      </w:pPr>
      <w:r w:rsidRPr="008B1FB5">
        <w:rPr>
          <w:sz w:val="22"/>
          <w:szCs w:val="22"/>
        </w:rPr>
        <w:t xml:space="preserve">277. </w:t>
      </w:r>
      <w:r w:rsidRPr="008B1FB5">
        <w:rPr>
          <w:bCs/>
          <w:sz w:val="22"/>
          <w:szCs w:val="22"/>
        </w:rPr>
        <w:t xml:space="preserve">Наука – область человеческой деятельности, направленная на выработку и систематизацию ___________ знаний о действительности: </w:t>
      </w:r>
    </w:p>
    <w:p w:rsidR="00F754DE" w:rsidRPr="008B1FB5" w:rsidRDefault="00F754DE" w:rsidP="00F754DE">
      <w:pPr>
        <w:pStyle w:val="Default"/>
        <w:ind w:left="720"/>
        <w:rPr>
          <w:sz w:val="22"/>
          <w:szCs w:val="22"/>
        </w:rPr>
      </w:pPr>
    </w:p>
    <w:p w:rsidR="00F754DE" w:rsidRPr="008B1FB5" w:rsidRDefault="00F754DE" w:rsidP="007863A8">
      <w:pPr>
        <w:pStyle w:val="Default"/>
        <w:numPr>
          <w:ilvl w:val="0"/>
          <w:numId w:val="72"/>
        </w:numPr>
        <w:rPr>
          <w:sz w:val="22"/>
          <w:szCs w:val="22"/>
        </w:rPr>
      </w:pPr>
      <w:r w:rsidRPr="008B1FB5">
        <w:rPr>
          <w:sz w:val="22"/>
          <w:szCs w:val="22"/>
        </w:rPr>
        <w:t xml:space="preserve">Исследовательских. </w:t>
      </w:r>
    </w:p>
    <w:p w:rsidR="00F754DE" w:rsidRPr="008B1FB5" w:rsidRDefault="00F754DE" w:rsidP="007863A8">
      <w:pPr>
        <w:pStyle w:val="Default"/>
        <w:numPr>
          <w:ilvl w:val="0"/>
          <w:numId w:val="72"/>
        </w:numPr>
        <w:rPr>
          <w:sz w:val="22"/>
          <w:szCs w:val="22"/>
        </w:rPr>
      </w:pPr>
      <w:r w:rsidRPr="008B1FB5">
        <w:rPr>
          <w:sz w:val="22"/>
          <w:szCs w:val="22"/>
        </w:rPr>
        <w:t xml:space="preserve">Теоретических. </w:t>
      </w:r>
    </w:p>
    <w:p w:rsidR="00F754DE" w:rsidRPr="008B1FB5" w:rsidRDefault="00F754DE" w:rsidP="007863A8">
      <w:pPr>
        <w:pStyle w:val="Default"/>
        <w:numPr>
          <w:ilvl w:val="0"/>
          <w:numId w:val="72"/>
        </w:numPr>
        <w:rPr>
          <w:color w:val="auto"/>
          <w:sz w:val="22"/>
          <w:szCs w:val="22"/>
        </w:rPr>
      </w:pPr>
      <w:r w:rsidRPr="008B1FB5">
        <w:rPr>
          <w:bCs/>
          <w:color w:val="auto"/>
          <w:sz w:val="22"/>
          <w:szCs w:val="22"/>
        </w:rPr>
        <w:t xml:space="preserve">Объективных. </w:t>
      </w:r>
    </w:p>
    <w:p w:rsidR="00F754DE" w:rsidRPr="008B1FB5" w:rsidRDefault="00F754DE" w:rsidP="007863A8">
      <w:pPr>
        <w:pStyle w:val="Default"/>
        <w:numPr>
          <w:ilvl w:val="0"/>
          <w:numId w:val="72"/>
        </w:numPr>
        <w:rPr>
          <w:sz w:val="22"/>
          <w:szCs w:val="22"/>
        </w:rPr>
      </w:pPr>
      <w:r w:rsidRPr="008B1FB5">
        <w:rPr>
          <w:sz w:val="22"/>
          <w:szCs w:val="22"/>
        </w:rPr>
        <w:t xml:space="preserve">Диалектических. </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rPr>
          <w:sz w:val="22"/>
          <w:szCs w:val="22"/>
        </w:rPr>
      </w:pPr>
      <w:r w:rsidRPr="008B1FB5">
        <w:rPr>
          <w:sz w:val="22"/>
          <w:szCs w:val="22"/>
        </w:rPr>
        <w:t xml:space="preserve">278. </w:t>
      </w:r>
      <w:r w:rsidRPr="008B1FB5">
        <w:rPr>
          <w:bCs/>
          <w:sz w:val="22"/>
          <w:szCs w:val="22"/>
        </w:rPr>
        <w:t xml:space="preserve">В каком веке возникла современная наука: </w:t>
      </w:r>
    </w:p>
    <w:p w:rsidR="00F754DE" w:rsidRPr="008B1FB5" w:rsidRDefault="00F754DE" w:rsidP="00F754DE">
      <w:pPr>
        <w:pStyle w:val="Default"/>
        <w:ind w:left="720"/>
        <w:rPr>
          <w:sz w:val="22"/>
          <w:szCs w:val="22"/>
        </w:rPr>
      </w:pPr>
    </w:p>
    <w:p w:rsidR="00F754DE" w:rsidRPr="008B1FB5" w:rsidRDefault="00F754DE" w:rsidP="007863A8">
      <w:pPr>
        <w:pStyle w:val="Default"/>
        <w:numPr>
          <w:ilvl w:val="0"/>
          <w:numId w:val="73"/>
        </w:numPr>
        <w:rPr>
          <w:sz w:val="22"/>
          <w:szCs w:val="22"/>
        </w:rPr>
      </w:pPr>
      <w:r w:rsidRPr="008B1FB5">
        <w:rPr>
          <w:sz w:val="22"/>
          <w:szCs w:val="22"/>
        </w:rPr>
        <w:t xml:space="preserve">в XIV веке. </w:t>
      </w:r>
    </w:p>
    <w:p w:rsidR="00F754DE" w:rsidRPr="008B1FB5" w:rsidRDefault="00F754DE" w:rsidP="007863A8">
      <w:pPr>
        <w:pStyle w:val="Default"/>
        <w:numPr>
          <w:ilvl w:val="0"/>
          <w:numId w:val="73"/>
        </w:numPr>
        <w:rPr>
          <w:sz w:val="22"/>
          <w:szCs w:val="22"/>
        </w:rPr>
      </w:pPr>
      <w:r w:rsidRPr="008B1FB5">
        <w:rPr>
          <w:sz w:val="22"/>
          <w:szCs w:val="22"/>
        </w:rPr>
        <w:t xml:space="preserve">в XV веке. </w:t>
      </w:r>
    </w:p>
    <w:p w:rsidR="00F754DE" w:rsidRPr="008B1FB5" w:rsidRDefault="00F754DE" w:rsidP="007863A8">
      <w:pPr>
        <w:pStyle w:val="Default"/>
        <w:numPr>
          <w:ilvl w:val="0"/>
          <w:numId w:val="73"/>
        </w:numPr>
        <w:rPr>
          <w:sz w:val="22"/>
          <w:szCs w:val="22"/>
        </w:rPr>
      </w:pPr>
      <w:r w:rsidRPr="008B1FB5">
        <w:rPr>
          <w:sz w:val="22"/>
          <w:szCs w:val="22"/>
        </w:rPr>
        <w:t xml:space="preserve">в XVI веке. </w:t>
      </w:r>
    </w:p>
    <w:p w:rsidR="00F754DE" w:rsidRPr="008B1FB5" w:rsidRDefault="00F754DE" w:rsidP="007863A8">
      <w:pPr>
        <w:pStyle w:val="Default"/>
        <w:numPr>
          <w:ilvl w:val="0"/>
          <w:numId w:val="73"/>
        </w:numPr>
        <w:rPr>
          <w:color w:val="auto"/>
          <w:sz w:val="22"/>
          <w:szCs w:val="22"/>
        </w:rPr>
      </w:pPr>
      <w:r w:rsidRPr="008B1FB5">
        <w:rPr>
          <w:bCs/>
          <w:color w:val="auto"/>
          <w:sz w:val="22"/>
          <w:szCs w:val="22"/>
        </w:rPr>
        <w:t xml:space="preserve">в XVII веке. </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rPr>
          <w:sz w:val="22"/>
          <w:szCs w:val="22"/>
        </w:rPr>
      </w:pPr>
      <w:r w:rsidRPr="008B1FB5">
        <w:rPr>
          <w:sz w:val="22"/>
          <w:szCs w:val="22"/>
        </w:rPr>
        <w:t xml:space="preserve">279. </w:t>
      </w:r>
      <w:r w:rsidRPr="008B1FB5">
        <w:rPr>
          <w:bCs/>
          <w:sz w:val="22"/>
          <w:szCs w:val="22"/>
        </w:rPr>
        <w:t xml:space="preserve">Самая престижная и знаменитая научная премия: </w:t>
      </w:r>
    </w:p>
    <w:p w:rsidR="00F754DE" w:rsidRPr="008B1FB5" w:rsidRDefault="00F754DE" w:rsidP="00F754DE">
      <w:pPr>
        <w:pStyle w:val="Default"/>
        <w:ind w:left="720"/>
        <w:rPr>
          <w:sz w:val="22"/>
          <w:szCs w:val="22"/>
        </w:rPr>
      </w:pPr>
    </w:p>
    <w:p w:rsidR="00F754DE" w:rsidRPr="008B1FB5" w:rsidRDefault="00F754DE" w:rsidP="007863A8">
      <w:pPr>
        <w:pStyle w:val="Default"/>
        <w:numPr>
          <w:ilvl w:val="0"/>
          <w:numId w:val="74"/>
        </w:numPr>
        <w:rPr>
          <w:sz w:val="22"/>
          <w:szCs w:val="22"/>
        </w:rPr>
      </w:pPr>
      <w:r w:rsidRPr="008B1FB5">
        <w:rPr>
          <w:sz w:val="22"/>
          <w:szCs w:val="22"/>
        </w:rPr>
        <w:t xml:space="preserve">Премия Карла Фридриха Гаусса. </w:t>
      </w:r>
    </w:p>
    <w:p w:rsidR="00F754DE" w:rsidRPr="008B1FB5" w:rsidRDefault="00F754DE" w:rsidP="007863A8">
      <w:pPr>
        <w:pStyle w:val="Default"/>
        <w:numPr>
          <w:ilvl w:val="0"/>
          <w:numId w:val="74"/>
        </w:numPr>
        <w:rPr>
          <w:color w:val="auto"/>
          <w:sz w:val="22"/>
          <w:szCs w:val="22"/>
        </w:rPr>
      </w:pPr>
      <w:r w:rsidRPr="008B1FB5">
        <w:rPr>
          <w:bCs/>
          <w:color w:val="auto"/>
          <w:sz w:val="22"/>
          <w:szCs w:val="22"/>
        </w:rPr>
        <w:t xml:space="preserve">Нобелевская премия. </w:t>
      </w:r>
    </w:p>
    <w:p w:rsidR="00F754DE" w:rsidRPr="008B1FB5" w:rsidRDefault="00F754DE" w:rsidP="007863A8">
      <w:pPr>
        <w:pStyle w:val="Default"/>
        <w:numPr>
          <w:ilvl w:val="0"/>
          <w:numId w:val="74"/>
        </w:numPr>
        <w:rPr>
          <w:sz w:val="22"/>
          <w:szCs w:val="22"/>
        </w:rPr>
      </w:pPr>
      <w:r w:rsidRPr="008B1FB5">
        <w:rPr>
          <w:sz w:val="22"/>
          <w:szCs w:val="22"/>
        </w:rPr>
        <w:lastRenderedPageBreak/>
        <w:t xml:space="preserve">Премия Декарта. </w:t>
      </w:r>
    </w:p>
    <w:p w:rsidR="00F754DE" w:rsidRPr="008B1FB5" w:rsidRDefault="00F754DE" w:rsidP="007863A8">
      <w:pPr>
        <w:pStyle w:val="Default"/>
        <w:numPr>
          <w:ilvl w:val="0"/>
          <w:numId w:val="74"/>
        </w:numPr>
        <w:rPr>
          <w:sz w:val="22"/>
          <w:szCs w:val="22"/>
        </w:rPr>
      </w:pPr>
      <w:r w:rsidRPr="008B1FB5">
        <w:rPr>
          <w:sz w:val="22"/>
          <w:szCs w:val="22"/>
        </w:rPr>
        <w:t xml:space="preserve">Премия и медаль Филдса. </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rPr>
          <w:sz w:val="22"/>
          <w:szCs w:val="22"/>
        </w:rPr>
      </w:pPr>
      <w:r w:rsidRPr="008B1FB5">
        <w:rPr>
          <w:sz w:val="22"/>
          <w:szCs w:val="22"/>
        </w:rPr>
        <w:t xml:space="preserve">280. </w:t>
      </w:r>
      <w:r w:rsidRPr="008B1FB5">
        <w:rPr>
          <w:bCs/>
          <w:sz w:val="22"/>
          <w:szCs w:val="22"/>
        </w:rPr>
        <w:t xml:space="preserve">На чем сосредоточена философия науки: </w:t>
      </w:r>
    </w:p>
    <w:p w:rsidR="00F754DE" w:rsidRPr="008B1FB5" w:rsidRDefault="00F754DE" w:rsidP="00F754DE">
      <w:pPr>
        <w:pStyle w:val="Default"/>
        <w:ind w:left="720"/>
        <w:rPr>
          <w:sz w:val="22"/>
          <w:szCs w:val="22"/>
        </w:rPr>
      </w:pPr>
    </w:p>
    <w:p w:rsidR="00F754DE" w:rsidRPr="008B1FB5" w:rsidRDefault="00F754DE" w:rsidP="007863A8">
      <w:pPr>
        <w:pStyle w:val="Default"/>
        <w:numPr>
          <w:ilvl w:val="0"/>
          <w:numId w:val="75"/>
        </w:numPr>
        <w:rPr>
          <w:sz w:val="22"/>
          <w:szCs w:val="22"/>
        </w:rPr>
      </w:pPr>
      <w:r w:rsidRPr="008B1FB5">
        <w:rPr>
          <w:sz w:val="22"/>
          <w:szCs w:val="22"/>
        </w:rPr>
        <w:t xml:space="preserve">На получении достоверных ответов опытным путѐм. </w:t>
      </w:r>
    </w:p>
    <w:p w:rsidR="00F754DE" w:rsidRPr="008B1FB5" w:rsidRDefault="00F754DE" w:rsidP="007863A8">
      <w:pPr>
        <w:pStyle w:val="Default"/>
        <w:numPr>
          <w:ilvl w:val="0"/>
          <w:numId w:val="75"/>
        </w:numPr>
        <w:rPr>
          <w:sz w:val="22"/>
          <w:szCs w:val="22"/>
        </w:rPr>
      </w:pPr>
      <w:r w:rsidRPr="008B1FB5">
        <w:rPr>
          <w:sz w:val="22"/>
          <w:szCs w:val="22"/>
        </w:rPr>
        <w:t xml:space="preserve">На непрерывности процесса накопления научного знания. </w:t>
      </w:r>
    </w:p>
    <w:p w:rsidR="00F754DE" w:rsidRPr="008B1FB5" w:rsidRDefault="00F754DE" w:rsidP="007863A8">
      <w:pPr>
        <w:pStyle w:val="Default"/>
        <w:numPr>
          <w:ilvl w:val="0"/>
          <w:numId w:val="75"/>
        </w:numPr>
        <w:rPr>
          <w:color w:val="auto"/>
          <w:sz w:val="22"/>
          <w:szCs w:val="22"/>
        </w:rPr>
      </w:pPr>
      <w:r w:rsidRPr="008B1FB5">
        <w:rPr>
          <w:bCs/>
          <w:color w:val="auto"/>
          <w:sz w:val="22"/>
          <w:szCs w:val="22"/>
        </w:rPr>
        <w:t xml:space="preserve">На выявлении роли и значимости науки. </w:t>
      </w:r>
    </w:p>
    <w:p w:rsidR="00F754DE" w:rsidRPr="008B1FB5" w:rsidRDefault="00F754DE" w:rsidP="007863A8">
      <w:pPr>
        <w:pStyle w:val="a5"/>
        <w:numPr>
          <w:ilvl w:val="0"/>
          <w:numId w:val="75"/>
        </w:numPr>
        <w:spacing w:after="0" w:line="240" w:lineRule="auto"/>
        <w:jc w:val="both"/>
        <w:rPr>
          <w:rFonts w:ascii="Times New Roman" w:hAnsi="Times New Roman" w:cs="Times New Roman"/>
          <w:lang w:val="en-US"/>
        </w:rPr>
      </w:pPr>
      <w:r w:rsidRPr="008B1FB5">
        <w:rPr>
          <w:rFonts w:ascii="Times New Roman" w:hAnsi="Times New Roman" w:cs="Times New Roman"/>
        </w:rPr>
        <w:t>исследовании при использовании научного метода</w:t>
      </w:r>
      <w:r w:rsidRPr="008B1FB5">
        <w:rPr>
          <w:rFonts w:ascii="Times New Roman" w:hAnsi="Times New Roman" w:cs="Times New Roman"/>
          <w:lang w:val="en-US"/>
        </w:rPr>
        <w:t xml:space="preserve"> </w:t>
      </w:r>
    </w:p>
    <w:p w:rsidR="00F754DE" w:rsidRPr="008B1FB5" w:rsidRDefault="00F754DE" w:rsidP="00F754DE">
      <w:pPr>
        <w:pStyle w:val="a5"/>
        <w:jc w:val="both"/>
        <w:rPr>
          <w:rFonts w:ascii="Times New Roman" w:hAnsi="Times New Roman" w:cs="Times New Roman"/>
          <w:color w:val="000000"/>
          <w:lang w:val="en-US"/>
        </w:rPr>
      </w:pPr>
    </w:p>
    <w:p w:rsidR="00F754DE" w:rsidRPr="008B1FB5" w:rsidRDefault="00F754DE" w:rsidP="00F754DE">
      <w:pPr>
        <w:pStyle w:val="Default"/>
        <w:rPr>
          <w:sz w:val="22"/>
          <w:szCs w:val="22"/>
        </w:rPr>
      </w:pPr>
      <w:r w:rsidRPr="008B1FB5">
        <w:rPr>
          <w:sz w:val="22"/>
          <w:szCs w:val="22"/>
        </w:rPr>
        <w:t>281.</w:t>
      </w:r>
      <w:r w:rsidRPr="008B1FB5">
        <w:rPr>
          <w:sz w:val="22"/>
          <w:szCs w:val="22"/>
          <w:lang w:val="en-US"/>
        </w:rPr>
        <w:t xml:space="preserve"> </w:t>
      </w:r>
      <w:r w:rsidRPr="008B1FB5">
        <w:rPr>
          <w:bCs/>
          <w:sz w:val="22"/>
          <w:szCs w:val="22"/>
        </w:rPr>
        <w:t xml:space="preserve">Познавательная функция науки это: </w:t>
      </w:r>
    </w:p>
    <w:p w:rsidR="00F754DE" w:rsidRPr="008B1FB5" w:rsidRDefault="00F754DE" w:rsidP="00F754DE">
      <w:pPr>
        <w:pStyle w:val="Default"/>
        <w:ind w:left="720"/>
        <w:rPr>
          <w:sz w:val="22"/>
          <w:szCs w:val="22"/>
        </w:rPr>
      </w:pPr>
    </w:p>
    <w:p w:rsidR="00F754DE" w:rsidRPr="008B1FB5" w:rsidRDefault="00F754DE" w:rsidP="007863A8">
      <w:pPr>
        <w:pStyle w:val="Default"/>
        <w:numPr>
          <w:ilvl w:val="0"/>
          <w:numId w:val="76"/>
        </w:numPr>
        <w:rPr>
          <w:color w:val="auto"/>
          <w:sz w:val="22"/>
          <w:szCs w:val="22"/>
        </w:rPr>
      </w:pPr>
      <w:r w:rsidRPr="008B1FB5">
        <w:rPr>
          <w:bCs/>
          <w:color w:val="auto"/>
          <w:sz w:val="22"/>
          <w:szCs w:val="22"/>
        </w:rPr>
        <w:t xml:space="preserve">Расширение знания об окружающем мире, обществе и человеке. </w:t>
      </w:r>
    </w:p>
    <w:p w:rsidR="00F754DE" w:rsidRPr="008B1FB5" w:rsidRDefault="00F754DE" w:rsidP="007863A8">
      <w:pPr>
        <w:pStyle w:val="Default"/>
        <w:numPr>
          <w:ilvl w:val="0"/>
          <w:numId w:val="76"/>
        </w:numPr>
        <w:rPr>
          <w:sz w:val="22"/>
          <w:szCs w:val="22"/>
        </w:rPr>
      </w:pPr>
      <w:r w:rsidRPr="008B1FB5">
        <w:rPr>
          <w:sz w:val="22"/>
          <w:szCs w:val="22"/>
        </w:rPr>
        <w:t xml:space="preserve">Создание новых технологий обучения. </w:t>
      </w:r>
    </w:p>
    <w:p w:rsidR="00F754DE" w:rsidRPr="008B1FB5" w:rsidRDefault="00F754DE" w:rsidP="007863A8">
      <w:pPr>
        <w:pStyle w:val="Default"/>
        <w:numPr>
          <w:ilvl w:val="0"/>
          <w:numId w:val="76"/>
        </w:numPr>
        <w:rPr>
          <w:sz w:val="22"/>
          <w:szCs w:val="22"/>
        </w:rPr>
      </w:pPr>
      <w:r w:rsidRPr="008B1FB5">
        <w:rPr>
          <w:sz w:val="22"/>
          <w:szCs w:val="22"/>
        </w:rPr>
        <w:t xml:space="preserve">Развитие новых технологий в производительных силах общества. </w:t>
      </w:r>
    </w:p>
    <w:p w:rsidR="00F754DE" w:rsidRPr="008B1FB5" w:rsidRDefault="00F754DE" w:rsidP="007863A8">
      <w:pPr>
        <w:pStyle w:val="Default"/>
        <w:numPr>
          <w:ilvl w:val="0"/>
          <w:numId w:val="76"/>
        </w:numPr>
        <w:rPr>
          <w:sz w:val="22"/>
          <w:szCs w:val="22"/>
        </w:rPr>
      </w:pPr>
      <w:r w:rsidRPr="008B1FB5">
        <w:rPr>
          <w:sz w:val="22"/>
          <w:szCs w:val="22"/>
        </w:rPr>
        <w:t xml:space="preserve">Систематизация знаний об окружающем мире, обществе и самом человеке. </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pStyle w:val="Default"/>
        <w:rPr>
          <w:sz w:val="22"/>
          <w:szCs w:val="22"/>
        </w:rPr>
      </w:pPr>
      <w:r w:rsidRPr="008B1FB5">
        <w:rPr>
          <w:sz w:val="22"/>
          <w:szCs w:val="22"/>
        </w:rPr>
        <w:t xml:space="preserve">282. </w:t>
      </w:r>
      <w:r w:rsidRPr="008B1FB5">
        <w:rPr>
          <w:bCs/>
          <w:sz w:val="22"/>
          <w:szCs w:val="22"/>
        </w:rPr>
        <w:t xml:space="preserve">Что является идеалом науки, по мнению большинства учѐных: </w:t>
      </w:r>
    </w:p>
    <w:p w:rsidR="00F754DE" w:rsidRPr="008B1FB5" w:rsidRDefault="00F754DE" w:rsidP="00F754DE">
      <w:pPr>
        <w:pStyle w:val="Default"/>
        <w:ind w:left="720"/>
        <w:rPr>
          <w:sz w:val="22"/>
          <w:szCs w:val="22"/>
        </w:rPr>
      </w:pPr>
    </w:p>
    <w:p w:rsidR="00F754DE" w:rsidRPr="008B1FB5" w:rsidRDefault="00F754DE" w:rsidP="007863A8">
      <w:pPr>
        <w:pStyle w:val="Default"/>
        <w:numPr>
          <w:ilvl w:val="0"/>
          <w:numId w:val="77"/>
        </w:numPr>
        <w:rPr>
          <w:sz w:val="22"/>
          <w:szCs w:val="22"/>
        </w:rPr>
      </w:pPr>
      <w:r w:rsidRPr="008B1FB5">
        <w:rPr>
          <w:sz w:val="22"/>
          <w:szCs w:val="22"/>
        </w:rPr>
        <w:t xml:space="preserve">Решение задач. </w:t>
      </w:r>
    </w:p>
    <w:p w:rsidR="00F754DE" w:rsidRPr="008B1FB5" w:rsidRDefault="00F754DE" w:rsidP="007863A8">
      <w:pPr>
        <w:pStyle w:val="Default"/>
        <w:numPr>
          <w:ilvl w:val="0"/>
          <w:numId w:val="77"/>
        </w:numPr>
        <w:rPr>
          <w:sz w:val="22"/>
          <w:szCs w:val="22"/>
        </w:rPr>
      </w:pPr>
      <w:r w:rsidRPr="008B1FB5">
        <w:rPr>
          <w:sz w:val="22"/>
          <w:szCs w:val="22"/>
        </w:rPr>
        <w:t xml:space="preserve">Закон. </w:t>
      </w:r>
    </w:p>
    <w:p w:rsidR="00F754DE" w:rsidRPr="008B1FB5" w:rsidRDefault="00F754DE" w:rsidP="007863A8">
      <w:pPr>
        <w:pStyle w:val="Default"/>
        <w:numPr>
          <w:ilvl w:val="0"/>
          <w:numId w:val="77"/>
        </w:numPr>
        <w:rPr>
          <w:sz w:val="22"/>
          <w:szCs w:val="22"/>
        </w:rPr>
      </w:pPr>
      <w:r w:rsidRPr="008B1FB5">
        <w:rPr>
          <w:sz w:val="22"/>
          <w:szCs w:val="22"/>
        </w:rPr>
        <w:t xml:space="preserve">Точка зрения. </w:t>
      </w:r>
    </w:p>
    <w:p w:rsidR="00F754DE" w:rsidRPr="008B1FB5" w:rsidRDefault="00F754DE" w:rsidP="007863A8">
      <w:pPr>
        <w:pStyle w:val="a5"/>
        <w:numPr>
          <w:ilvl w:val="0"/>
          <w:numId w:val="77"/>
        </w:numPr>
        <w:spacing w:after="0" w:line="240" w:lineRule="auto"/>
        <w:jc w:val="both"/>
        <w:rPr>
          <w:rFonts w:ascii="Times New Roman" w:hAnsi="Times New Roman" w:cs="Times New Roman"/>
          <w:bCs/>
        </w:rPr>
      </w:pPr>
      <w:r w:rsidRPr="008B1FB5">
        <w:rPr>
          <w:rFonts w:ascii="Times New Roman" w:hAnsi="Times New Roman" w:cs="Times New Roman"/>
          <w:bCs/>
        </w:rPr>
        <w:t>Истина.</w:t>
      </w:r>
    </w:p>
    <w:p w:rsidR="00F754DE" w:rsidRPr="008B1FB5" w:rsidRDefault="00F754DE" w:rsidP="00F754DE">
      <w:pPr>
        <w:pStyle w:val="a5"/>
        <w:jc w:val="both"/>
        <w:rPr>
          <w:rFonts w:ascii="Times New Roman" w:hAnsi="Times New Roman" w:cs="Times New Roman"/>
          <w:color w:val="000000"/>
          <w:lang w:val="en-US"/>
        </w:rPr>
      </w:pPr>
    </w:p>
    <w:p w:rsidR="00F754DE" w:rsidRPr="008B1FB5" w:rsidRDefault="00F754DE" w:rsidP="00F754DE">
      <w:pPr>
        <w:pStyle w:val="Default"/>
        <w:rPr>
          <w:sz w:val="22"/>
          <w:szCs w:val="22"/>
        </w:rPr>
      </w:pPr>
      <w:r w:rsidRPr="008B1FB5">
        <w:rPr>
          <w:sz w:val="22"/>
          <w:szCs w:val="22"/>
        </w:rPr>
        <w:t xml:space="preserve">283. </w:t>
      </w:r>
      <w:r w:rsidRPr="008B1FB5">
        <w:rPr>
          <w:bCs/>
          <w:sz w:val="22"/>
          <w:szCs w:val="22"/>
        </w:rPr>
        <w:t xml:space="preserve">Что играет важную роль в популяризации науки: </w:t>
      </w:r>
    </w:p>
    <w:p w:rsidR="00F754DE" w:rsidRPr="008B1FB5" w:rsidRDefault="00F754DE" w:rsidP="00F754DE">
      <w:pPr>
        <w:pStyle w:val="Default"/>
        <w:ind w:left="720"/>
        <w:rPr>
          <w:sz w:val="22"/>
          <w:szCs w:val="22"/>
        </w:rPr>
      </w:pPr>
    </w:p>
    <w:p w:rsidR="00F754DE" w:rsidRPr="008B1FB5" w:rsidRDefault="00F754DE" w:rsidP="007863A8">
      <w:pPr>
        <w:pStyle w:val="Default"/>
        <w:numPr>
          <w:ilvl w:val="0"/>
          <w:numId w:val="78"/>
        </w:numPr>
        <w:rPr>
          <w:sz w:val="22"/>
          <w:szCs w:val="22"/>
        </w:rPr>
      </w:pPr>
      <w:r w:rsidRPr="008B1FB5">
        <w:rPr>
          <w:sz w:val="22"/>
          <w:szCs w:val="22"/>
        </w:rPr>
        <w:t xml:space="preserve">Научные факты. </w:t>
      </w:r>
    </w:p>
    <w:p w:rsidR="00F754DE" w:rsidRPr="008B1FB5" w:rsidRDefault="00F754DE" w:rsidP="007863A8">
      <w:pPr>
        <w:pStyle w:val="Default"/>
        <w:numPr>
          <w:ilvl w:val="0"/>
          <w:numId w:val="78"/>
        </w:numPr>
        <w:rPr>
          <w:sz w:val="22"/>
          <w:szCs w:val="22"/>
        </w:rPr>
      </w:pPr>
      <w:r w:rsidRPr="008B1FB5">
        <w:rPr>
          <w:sz w:val="22"/>
          <w:szCs w:val="22"/>
        </w:rPr>
        <w:t xml:space="preserve">Научное сообщество. </w:t>
      </w:r>
    </w:p>
    <w:p w:rsidR="00F754DE" w:rsidRPr="008B1FB5" w:rsidRDefault="00F754DE" w:rsidP="007863A8">
      <w:pPr>
        <w:pStyle w:val="Default"/>
        <w:numPr>
          <w:ilvl w:val="0"/>
          <w:numId w:val="78"/>
        </w:numPr>
        <w:rPr>
          <w:sz w:val="22"/>
          <w:szCs w:val="22"/>
        </w:rPr>
      </w:pPr>
      <w:r w:rsidRPr="008B1FB5">
        <w:rPr>
          <w:sz w:val="22"/>
          <w:szCs w:val="22"/>
        </w:rPr>
        <w:t xml:space="preserve">Научная литература. </w:t>
      </w:r>
    </w:p>
    <w:p w:rsidR="00F754DE" w:rsidRPr="008B1FB5" w:rsidRDefault="00F754DE" w:rsidP="007863A8">
      <w:pPr>
        <w:pStyle w:val="Default"/>
        <w:numPr>
          <w:ilvl w:val="0"/>
          <w:numId w:val="78"/>
        </w:numPr>
        <w:rPr>
          <w:color w:val="auto"/>
          <w:sz w:val="22"/>
          <w:szCs w:val="22"/>
        </w:rPr>
      </w:pPr>
      <w:r w:rsidRPr="008B1FB5">
        <w:rPr>
          <w:bCs/>
          <w:color w:val="auto"/>
          <w:sz w:val="22"/>
          <w:szCs w:val="22"/>
        </w:rPr>
        <w:t xml:space="preserve">Научная фантастика. </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rPr>
          <w:sz w:val="22"/>
          <w:szCs w:val="22"/>
        </w:rPr>
      </w:pPr>
      <w:r w:rsidRPr="008B1FB5">
        <w:rPr>
          <w:sz w:val="22"/>
          <w:szCs w:val="22"/>
        </w:rPr>
        <w:t xml:space="preserve">284. </w:t>
      </w:r>
      <w:r w:rsidRPr="008B1FB5">
        <w:rPr>
          <w:bCs/>
          <w:sz w:val="22"/>
          <w:szCs w:val="22"/>
        </w:rPr>
        <w:t xml:space="preserve">Общественные и гуманитарные науки это: </w:t>
      </w:r>
    </w:p>
    <w:p w:rsidR="00F754DE" w:rsidRPr="008B1FB5" w:rsidRDefault="00F754DE" w:rsidP="00F754DE">
      <w:pPr>
        <w:pStyle w:val="Default"/>
        <w:ind w:left="720"/>
        <w:rPr>
          <w:sz w:val="22"/>
          <w:szCs w:val="22"/>
        </w:rPr>
      </w:pPr>
    </w:p>
    <w:p w:rsidR="00F754DE" w:rsidRPr="008B1FB5" w:rsidRDefault="00F754DE" w:rsidP="007863A8">
      <w:pPr>
        <w:pStyle w:val="Default"/>
        <w:numPr>
          <w:ilvl w:val="0"/>
          <w:numId w:val="79"/>
        </w:numPr>
        <w:rPr>
          <w:color w:val="auto"/>
          <w:sz w:val="22"/>
          <w:szCs w:val="22"/>
        </w:rPr>
      </w:pPr>
      <w:r w:rsidRPr="008B1FB5">
        <w:rPr>
          <w:bCs/>
          <w:color w:val="auto"/>
          <w:sz w:val="22"/>
          <w:szCs w:val="22"/>
        </w:rPr>
        <w:t xml:space="preserve">История. </w:t>
      </w:r>
    </w:p>
    <w:p w:rsidR="00F754DE" w:rsidRPr="008B1FB5" w:rsidRDefault="00F754DE" w:rsidP="007863A8">
      <w:pPr>
        <w:pStyle w:val="Default"/>
        <w:numPr>
          <w:ilvl w:val="0"/>
          <w:numId w:val="79"/>
        </w:numPr>
        <w:rPr>
          <w:sz w:val="22"/>
          <w:szCs w:val="22"/>
        </w:rPr>
      </w:pPr>
      <w:r w:rsidRPr="008B1FB5">
        <w:rPr>
          <w:bCs/>
          <w:sz w:val="22"/>
          <w:szCs w:val="22"/>
        </w:rPr>
        <w:t xml:space="preserve">Медицина. </w:t>
      </w:r>
    </w:p>
    <w:p w:rsidR="00F754DE" w:rsidRPr="008B1FB5" w:rsidRDefault="00F754DE" w:rsidP="007863A8">
      <w:pPr>
        <w:pStyle w:val="Default"/>
        <w:numPr>
          <w:ilvl w:val="0"/>
          <w:numId w:val="79"/>
        </w:numPr>
        <w:rPr>
          <w:sz w:val="22"/>
          <w:szCs w:val="22"/>
        </w:rPr>
      </w:pPr>
      <w:r w:rsidRPr="008B1FB5">
        <w:rPr>
          <w:sz w:val="22"/>
          <w:szCs w:val="22"/>
        </w:rPr>
        <w:t xml:space="preserve">Физика. </w:t>
      </w:r>
    </w:p>
    <w:p w:rsidR="00F754DE" w:rsidRPr="008B1FB5" w:rsidRDefault="00F754DE" w:rsidP="007863A8">
      <w:pPr>
        <w:pStyle w:val="Default"/>
        <w:numPr>
          <w:ilvl w:val="0"/>
          <w:numId w:val="79"/>
        </w:numPr>
        <w:rPr>
          <w:sz w:val="22"/>
          <w:szCs w:val="22"/>
        </w:rPr>
      </w:pPr>
      <w:r w:rsidRPr="008B1FB5">
        <w:rPr>
          <w:sz w:val="22"/>
          <w:szCs w:val="22"/>
        </w:rPr>
        <w:t xml:space="preserve">Математика. </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rPr>
          <w:sz w:val="22"/>
          <w:szCs w:val="22"/>
        </w:rPr>
      </w:pPr>
      <w:r w:rsidRPr="008B1FB5">
        <w:rPr>
          <w:sz w:val="22"/>
          <w:szCs w:val="22"/>
        </w:rPr>
        <w:t xml:space="preserve">285. </w:t>
      </w:r>
      <w:r w:rsidRPr="008B1FB5">
        <w:rPr>
          <w:bCs/>
          <w:sz w:val="22"/>
          <w:szCs w:val="22"/>
        </w:rPr>
        <w:t xml:space="preserve">Для учѐных важная этическая проблема связана с: </w:t>
      </w:r>
    </w:p>
    <w:p w:rsidR="00F754DE" w:rsidRPr="008B1FB5" w:rsidRDefault="00F754DE" w:rsidP="00F754DE">
      <w:pPr>
        <w:pStyle w:val="Default"/>
        <w:ind w:left="720"/>
        <w:rPr>
          <w:sz w:val="22"/>
          <w:szCs w:val="22"/>
        </w:rPr>
      </w:pPr>
    </w:p>
    <w:p w:rsidR="00F754DE" w:rsidRPr="008B1FB5" w:rsidRDefault="00F754DE" w:rsidP="007863A8">
      <w:pPr>
        <w:pStyle w:val="Default"/>
        <w:numPr>
          <w:ilvl w:val="0"/>
          <w:numId w:val="80"/>
        </w:numPr>
        <w:rPr>
          <w:sz w:val="22"/>
          <w:szCs w:val="22"/>
        </w:rPr>
      </w:pPr>
      <w:r w:rsidRPr="008B1FB5">
        <w:rPr>
          <w:sz w:val="22"/>
          <w:szCs w:val="22"/>
        </w:rPr>
        <w:t xml:space="preserve">Использованием научных открытий в образовании. </w:t>
      </w:r>
    </w:p>
    <w:p w:rsidR="00F754DE" w:rsidRPr="008B1FB5" w:rsidRDefault="00F754DE" w:rsidP="007863A8">
      <w:pPr>
        <w:pStyle w:val="Default"/>
        <w:numPr>
          <w:ilvl w:val="0"/>
          <w:numId w:val="80"/>
        </w:numPr>
        <w:rPr>
          <w:sz w:val="22"/>
          <w:szCs w:val="22"/>
        </w:rPr>
      </w:pPr>
      <w:r w:rsidRPr="008B1FB5">
        <w:rPr>
          <w:sz w:val="22"/>
          <w:szCs w:val="22"/>
        </w:rPr>
        <w:t xml:space="preserve">Использованием научных достижений в бизнесе. </w:t>
      </w:r>
    </w:p>
    <w:p w:rsidR="00F754DE" w:rsidRPr="008B1FB5" w:rsidRDefault="00F754DE" w:rsidP="007863A8">
      <w:pPr>
        <w:pStyle w:val="Default"/>
        <w:numPr>
          <w:ilvl w:val="0"/>
          <w:numId w:val="80"/>
        </w:numPr>
        <w:rPr>
          <w:color w:val="auto"/>
          <w:sz w:val="22"/>
          <w:szCs w:val="22"/>
        </w:rPr>
      </w:pPr>
      <w:r w:rsidRPr="008B1FB5">
        <w:rPr>
          <w:bCs/>
          <w:color w:val="auto"/>
          <w:sz w:val="22"/>
          <w:szCs w:val="22"/>
        </w:rPr>
        <w:t xml:space="preserve">Использованием научных достижений в антигуманных целях. </w:t>
      </w:r>
    </w:p>
    <w:p w:rsidR="00F754DE" w:rsidRPr="008B1FB5" w:rsidRDefault="00F754DE" w:rsidP="007863A8">
      <w:pPr>
        <w:pStyle w:val="Default"/>
        <w:numPr>
          <w:ilvl w:val="0"/>
          <w:numId w:val="80"/>
        </w:numPr>
        <w:rPr>
          <w:color w:val="auto"/>
          <w:sz w:val="22"/>
          <w:szCs w:val="22"/>
        </w:rPr>
      </w:pPr>
      <w:r w:rsidRPr="008B1FB5">
        <w:rPr>
          <w:color w:val="auto"/>
          <w:sz w:val="22"/>
          <w:szCs w:val="22"/>
        </w:rPr>
        <w:t>Использованием научных открытий в медицине.</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pStyle w:val="Default"/>
        <w:rPr>
          <w:color w:val="auto"/>
          <w:sz w:val="22"/>
          <w:szCs w:val="22"/>
        </w:rPr>
      </w:pPr>
      <w:r w:rsidRPr="008B1FB5">
        <w:rPr>
          <w:sz w:val="22"/>
          <w:szCs w:val="22"/>
        </w:rPr>
        <w:t xml:space="preserve">286. </w:t>
      </w:r>
      <w:r w:rsidRPr="008B1FB5">
        <w:rPr>
          <w:bCs/>
          <w:color w:val="auto"/>
          <w:sz w:val="22"/>
          <w:szCs w:val="22"/>
        </w:rPr>
        <w:t xml:space="preserve">Верны ли суждения о современной науке: </w:t>
      </w:r>
    </w:p>
    <w:p w:rsidR="00F754DE" w:rsidRPr="008B1FB5" w:rsidRDefault="00F754DE" w:rsidP="00F754DE">
      <w:pPr>
        <w:pStyle w:val="Default"/>
        <w:ind w:left="720"/>
        <w:rPr>
          <w:color w:val="auto"/>
          <w:sz w:val="22"/>
          <w:szCs w:val="22"/>
        </w:rPr>
      </w:pPr>
    </w:p>
    <w:p w:rsidR="00F754DE" w:rsidRPr="008B1FB5" w:rsidRDefault="00F754DE" w:rsidP="007863A8">
      <w:pPr>
        <w:pStyle w:val="Default"/>
        <w:numPr>
          <w:ilvl w:val="0"/>
          <w:numId w:val="81"/>
        </w:numPr>
        <w:rPr>
          <w:color w:val="auto"/>
          <w:sz w:val="22"/>
          <w:szCs w:val="22"/>
        </w:rPr>
      </w:pPr>
      <w:r w:rsidRPr="008B1FB5">
        <w:rPr>
          <w:bCs/>
          <w:color w:val="auto"/>
          <w:sz w:val="22"/>
          <w:szCs w:val="22"/>
        </w:rPr>
        <w:t xml:space="preserve">Современное общество требует от науки развитие технических идей. </w:t>
      </w:r>
    </w:p>
    <w:p w:rsidR="00F754DE" w:rsidRPr="008B1FB5" w:rsidRDefault="00F754DE" w:rsidP="007863A8">
      <w:pPr>
        <w:pStyle w:val="Default"/>
        <w:numPr>
          <w:ilvl w:val="0"/>
          <w:numId w:val="81"/>
        </w:numPr>
        <w:rPr>
          <w:color w:val="auto"/>
          <w:sz w:val="22"/>
          <w:szCs w:val="22"/>
        </w:rPr>
      </w:pPr>
      <w:r w:rsidRPr="008B1FB5">
        <w:rPr>
          <w:bCs/>
          <w:color w:val="auto"/>
          <w:sz w:val="22"/>
          <w:szCs w:val="22"/>
        </w:rPr>
        <w:t xml:space="preserve">Современная наука развивается только в связи с развитием техники. </w:t>
      </w:r>
    </w:p>
    <w:p w:rsidR="00F754DE" w:rsidRPr="008B1FB5" w:rsidRDefault="00F754DE" w:rsidP="007863A8">
      <w:pPr>
        <w:pStyle w:val="Default"/>
        <w:numPr>
          <w:ilvl w:val="0"/>
          <w:numId w:val="81"/>
        </w:numPr>
        <w:rPr>
          <w:color w:val="auto"/>
          <w:sz w:val="22"/>
          <w:szCs w:val="22"/>
        </w:rPr>
      </w:pPr>
      <w:r w:rsidRPr="008B1FB5">
        <w:rPr>
          <w:bCs/>
          <w:color w:val="auto"/>
          <w:sz w:val="22"/>
          <w:szCs w:val="22"/>
        </w:rPr>
        <w:t xml:space="preserve">Верно А и </w:t>
      </w:r>
      <w:r w:rsidRPr="008B1FB5">
        <w:rPr>
          <w:bCs/>
          <w:color w:val="auto"/>
          <w:sz w:val="22"/>
          <w:szCs w:val="22"/>
          <w:lang w:val="en-US"/>
        </w:rPr>
        <w:t>B</w:t>
      </w:r>
      <w:r w:rsidRPr="008B1FB5">
        <w:rPr>
          <w:bCs/>
          <w:color w:val="auto"/>
          <w:sz w:val="22"/>
          <w:szCs w:val="22"/>
        </w:rPr>
        <w:t xml:space="preserve"> </w:t>
      </w:r>
    </w:p>
    <w:p w:rsidR="00F754DE" w:rsidRPr="008B1FB5" w:rsidRDefault="00F754DE" w:rsidP="007863A8">
      <w:pPr>
        <w:pStyle w:val="Default"/>
        <w:numPr>
          <w:ilvl w:val="0"/>
          <w:numId w:val="81"/>
        </w:numPr>
        <w:rPr>
          <w:color w:val="auto"/>
          <w:sz w:val="22"/>
          <w:szCs w:val="22"/>
        </w:rPr>
      </w:pPr>
      <w:r w:rsidRPr="008B1FB5">
        <w:rPr>
          <w:color w:val="auto"/>
          <w:sz w:val="22"/>
          <w:szCs w:val="22"/>
        </w:rPr>
        <w:t xml:space="preserve">Неверны оба суждения. </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rPr>
          <w:color w:val="auto"/>
          <w:sz w:val="22"/>
          <w:szCs w:val="22"/>
        </w:rPr>
      </w:pPr>
      <w:r w:rsidRPr="008B1FB5">
        <w:rPr>
          <w:sz w:val="22"/>
          <w:szCs w:val="22"/>
        </w:rPr>
        <w:t>287.</w:t>
      </w:r>
      <w:r w:rsidRPr="008B1FB5">
        <w:rPr>
          <w:sz w:val="22"/>
          <w:szCs w:val="22"/>
          <w:lang w:val="en-US"/>
        </w:rPr>
        <w:t xml:space="preserve"> </w:t>
      </w:r>
      <w:r w:rsidRPr="008B1FB5">
        <w:rPr>
          <w:bCs/>
          <w:color w:val="auto"/>
          <w:sz w:val="22"/>
          <w:szCs w:val="22"/>
        </w:rPr>
        <w:t xml:space="preserve">Главная цель мировоззренческой функции: </w:t>
      </w:r>
    </w:p>
    <w:p w:rsidR="00F754DE" w:rsidRPr="008B1FB5" w:rsidRDefault="00F754DE" w:rsidP="00F754DE">
      <w:pPr>
        <w:pStyle w:val="Default"/>
        <w:ind w:left="720"/>
        <w:rPr>
          <w:color w:val="auto"/>
          <w:sz w:val="22"/>
          <w:szCs w:val="22"/>
        </w:rPr>
      </w:pPr>
    </w:p>
    <w:p w:rsidR="00F754DE" w:rsidRPr="008B1FB5" w:rsidRDefault="00F754DE" w:rsidP="007863A8">
      <w:pPr>
        <w:pStyle w:val="Default"/>
        <w:numPr>
          <w:ilvl w:val="0"/>
          <w:numId w:val="82"/>
        </w:numPr>
        <w:rPr>
          <w:color w:val="auto"/>
          <w:sz w:val="22"/>
          <w:szCs w:val="22"/>
        </w:rPr>
      </w:pPr>
      <w:r w:rsidRPr="008B1FB5">
        <w:rPr>
          <w:color w:val="auto"/>
          <w:sz w:val="22"/>
          <w:szCs w:val="22"/>
        </w:rPr>
        <w:t xml:space="preserve">Объяснение самых различных явлений и процессов. </w:t>
      </w:r>
    </w:p>
    <w:p w:rsidR="00F754DE" w:rsidRPr="008B1FB5" w:rsidRDefault="00F754DE" w:rsidP="007863A8">
      <w:pPr>
        <w:pStyle w:val="Default"/>
        <w:numPr>
          <w:ilvl w:val="0"/>
          <w:numId w:val="82"/>
        </w:numPr>
        <w:rPr>
          <w:color w:val="auto"/>
          <w:sz w:val="22"/>
          <w:szCs w:val="22"/>
        </w:rPr>
      </w:pPr>
      <w:r w:rsidRPr="008B1FB5">
        <w:rPr>
          <w:bCs/>
          <w:color w:val="auto"/>
          <w:sz w:val="22"/>
          <w:szCs w:val="22"/>
        </w:rPr>
        <w:t xml:space="preserve">Разработка научного мировоззрения и научной картины мира. </w:t>
      </w:r>
    </w:p>
    <w:p w:rsidR="00F754DE" w:rsidRPr="008B1FB5" w:rsidRDefault="00F754DE" w:rsidP="007863A8">
      <w:pPr>
        <w:pStyle w:val="Default"/>
        <w:numPr>
          <w:ilvl w:val="0"/>
          <w:numId w:val="82"/>
        </w:numPr>
        <w:rPr>
          <w:color w:val="auto"/>
          <w:sz w:val="22"/>
          <w:szCs w:val="22"/>
        </w:rPr>
      </w:pPr>
      <w:r w:rsidRPr="008B1FB5">
        <w:rPr>
          <w:color w:val="auto"/>
          <w:sz w:val="22"/>
          <w:szCs w:val="22"/>
        </w:rPr>
        <w:lastRenderedPageBreak/>
        <w:t xml:space="preserve">Производство нового научного знания. </w:t>
      </w:r>
    </w:p>
    <w:p w:rsidR="00F754DE" w:rsidRPr="008B1FB5" w:rsidRDefault="00F754DE" w:rsidP="007863A8">
      <w:pPr>
        <w:pStyle w:val="Default"/>
        <w:numPr>
          <w:ilvl w:val="0"/>
          <w:numId w:val="82"/>
        </w:numPr>
        <w:rPr>
          <w:color w:val="auto"/>
          <w:sz w:val="22"/>
          <w:szCs w:val="22"/>
        </w:rPr>
      </w:pPr>
      <w:r w:rsidRPr="008B1FB5">
        <w:rPr>
          <w:color w:val="auto"/>
          <w:sz w:val="22"/>
          <w:szCs w:val="22"/>
        </w:rPr>
        <w:t xml:space="preserve">Внедрение научных методов в управление культурными процессами. </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pStyle w:val="Default"/>
        <w:rPr>
          <w:color w:val="auto"/>
          <w:sz w:val="22"/>
          <w:szCs w:val="22"/>
        </w:rPr>
      </w:pPr>
      <w:r w:rsidRPr="008B1FB5">
        <w:rPr>
          <w:sz w:val="22"/>
          <w:szCs w:val="22"/>
        </w:rPr>
        <w:t xml:space="preserve">288. </w:t>
      </w:r>
      <w:r w:rsidRPr="008B1FB5">
        <w:rPr>
          <w:bCs/>
          <w:color w:val="auto"/>
          <w:sz w:val="22"/>
          <w:szCs w:val="22"/>
        </w:rPr>
        <w:t xml:space="preserve">Какая функция науки занимает исключительно важное место в сфере духовного производства: </w:t>
      </w:r>
    </w:p>
    <w:p w:rsidR="00F754DE" w:rsidRPr="008B1FB5" w:rsidRDefault="00F754DE" w:rsidP="00F754DE">
      <w:pPr>
        <w:pStyle w:val="Default"/>
        <w:ind w:left="720"/>
        <w:rPr>
          <w:color w:val="auto"/>
          <w:sz w:val="22"/>
          <w:szCs w:val="22"/>
        </w:rPr>
      </w:pPr>
    </w:p>
    <w:p w:rsidR="00F754DE" w:rsidRPr="008B1FB5" w:rsidRDefault="00F754DE" w:rsidP="007863A8">
      <w:pPr>
        <w:pStyle w:val="Default"/>
        <w:numPr>
          <w:ilvl w:val="0"/>
          <w:numId w:val="83"/>
        </w:numPr>
        <w:rPr>
          <w:color w:val="auto"/>
          <w:sz w:val="22"/>
          <w:szCs w:val="22"/>
        </w:rPr>
      </w:pPr>
      <w:r w:rsidRPr="008B1FB5">
        <w:rPr>
          <w:bCs/>
          <w:color w:val="auto"/>
          <w:sz w:val="22"/>
          <w:szCs w:val="22"/>
        </w:rPr>
        <w:t xml:space="preserve">Культурная. </w:t>
      </w:r>
    </w:p>
    <w:p w:rsidR="00F754DE" w:rsidRPr="008B1FB5" w:rsidRDefault="00F754DE" w:rsidP="007863A8">
      <w:pPr>
        <w:pStyle w:val="Default"/>
        <w:numPr>
          <w:ilvl w:val="0"/>
          <w:numId w:val="83"/>
        </w:numPr>
        <w:rPr>
          <w:color w:val="auto"/>
          <w:sz w:val="22"/>
          <w:szCs w:val="22"/>
        </w:rPr>
      </w:pPr>
      <w:r w:rsidRPr="008B1FB5">
        <w:rPr>
          <w:color w:val="auto"/>
          <w:sz w:val="22"/>
          <w:szCs w:val="22"/>
        </w:rPr>
        <w:t xml:space="preserve">Производственная. </w:t>
      </w:r>
    </w:p>
    <w:p w:rsidR="00F754DE" w:rsidRPr="008B1FB5" w:rsidRDefault="00F754DE" w:rsidP="007863A8">
      <w:pPr>
        <w:pStyle w:val="Default"/>
        <w:numPr>
          <w:ilvl w:val="0"/>
          <w:numId w:val="83"/>
        </w:numPr>
        <w:rPr>
          <w:color w:val="auto"/>
          <w:sz w:val="22"/>
          <w:szCs w:val="22"/>
        </w:rPr>
      </w:pPr>
      <w:r w:rsidRPr="008B1FB5">
        <w:rPr>
          <w:color w:val="auto"/>
          <w:sz w:val="22"/>
          <w:szCs w:val="22"/>
        </w:rPr>
        <w:t xml:space="preserve">Познавательная. </w:t>
      </w:r>
    </w:p>
    <w:p w:rsidR="00F754DE" w:rsidRPr="008B1FB5" w:rsidRDefault="00F754DE" w:rsidP="007863A8">
      <w:pPr>
        <w:pStyle w:val="Default"/>
        <w:numPr>
          <w:ilvl w:val="0"/>
          <w:numId w:val="83"/>
        </w:numPr>
        <w:rPr>
          <w:color w:val="auto"/>
          <w:sz w:val="22"/>
          <w:szCs w:val="22"/>
        </w:rPr>
      </w:pPr>
      <w:r w:rsidRPr="008B1FB5">
        <w:rPr>
          <w:color w:val="auto"/>
          <w:sz w:val="22"/>
          <w:szCs w:val="22"/>
        </w:rPr>
        <w:t xml:space="preserve">Мировоззренческая. </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rPr>
          <w:color w:val="auto"/>
          <w:sz w:val="22"/>
          <w:szCs w:val="22"/>
        </w:rPr>
      </w:pPr>
      <w:r w:rsidRPr="008B1FB5">
        <w:rPr>
          <w:sz w:val="22"/>
          <w:szCs w:val="22"/>
        </w:rPr>
        <w:t xml:space="preserve">289. </w:t>
      </w:r>
      <w:r w:rsidRPr="008B1FB5">
        <w:rPr>
          <w:bCs/>
          <w:color w:val="auto"/>
          <w:sz w:val="22"/>
          <w:szCs w:val="22"/>
        </w:rPr>
        <w:t xml:space="preserve">Через что непосредственно наука воздействует на человека: </w:t>
      </w:r>
    </w:p>
    <w:p w:rsidR="00F754DE" w:rsidRPr="008B1FB5" w:rsidRDefault="00F754DE" w:rsidP="00F754DE">
      <w:pPr>
        <w:pStyle w:val="Default"/>
        <w:ind w:left="720"/>
        <w:rPr>
          <w:color w:val="auto"/>
          <w:sz w:val="22"/>
          <w:szCs w:val="22"/>
        </w:rPr>
      </w:pPr>
    </w:p>
    <w:p w:rsidR="00F754DE" w:rsidRPr="008B1FB5" w:rsidRDefault="00F754DE" w:rsidP="007863A8">
      <w:pPr>
        <w:pStyle w:val="Default"/>
        <w:numPr>
          <w:ilvl w:val="0"/>
          <w:numId w:val="84"/>
        </w:numPr>
        <w:rPr>
          <w:color w:val="auto"/>
          <w:sz w:val="22"/>
          <w:szCs w:val="22"/>
        </w:rPr>
      </w:pPr>
      <w:r w:rsidRPr="008B1FB5">
        <w:rPr>
          <w:color w:val="auto"/>
          <w:sz w:val="22"/>
          <w:szCs w:val="22"/>
        </w:rPr>
        <w:t xml:space="preserve">Через взаимоотношение людей. </w:t>
      </w:r>
    </w:p>
    <w:p w:rsidR="00F754DE" w:rsidRPr="008B1FB5" w:rsidRDefault="00F754DE" w:rsidP="007863A8">
      <w:pPr>
        <w:pStyle w:val="Default"/>
        <w:numPr>
          <w:ilvl w:val="0"/>
          <w:numId w:val="84"/>
        </w:numPr>
        <w:rPr>
          <w:color w:val="auto"/>
          <w:sz w:val="22"/>
          <w:szCs w:val="22"/>
        </w:rPr>
      </w:pPr>
      <w:r w:rsidRPr="008B1FB5">
        <w:rPr>
          <w:color w:val="auto"/>
          <w:sz w:val="22"/>
          <w:szCs w:val="22"/>
        </w:rPr>
        <w:t xml:space="preserve">Через современное общество. </w:t>
      </w:r>
    </w:p>
    <w:p w:rsidR="00F754DE" w:rsidRPr="008B1FB5" w:rsidRDefault="00F754DE" w:rsidP="007863A8">
      <w:pPr>
        <w:pStyle w:val="Default"/>
        <w:numPr>
          <w:ilvl w:val="0"/>
          <w:numId w:val="84"/>
        </w:numPr>
        <w:rPr>
          <w:color w:val="auto"/>
          <w:sz w:val="22"/>
          <w:szCs w:val="22"/>
        </w:rPr>
      </w:pPr>
      <w:r w:rsidRPr="008B1FB5">
        <w:rPr>
          <w:color w:val="auto"/>
          <w:sz w:val="22"/>
          <w:szCs w:val="22"/>
        </w:rPr>
        <w:t xml:space="preserve">Через управление культурными процессами. </w:t>
      </w:r>
    </w:p>
    <w:p w:rsidR="00F754DE" w:rsidRPr="008B1FB5" w:rsidRDefault="00F754DE" w:rsidP="007863A8">
      <w:pPr>
        <w:pStyle w:val="Default"/>
        <w:numPr>
          <w:ilvl w:val="0"/>
          <w:numId w:val="84"/>
        </w:numPr>
        <w:rPr>
          <w:color w:val="auto"/>
          <w:sz w:val="22"/>
          <w:szCs w:val="22"/>
        </w:rPr>
      </w:pPr>
      <w:r w:rsidRPr="008B1FB5">
        <w:rPr>
          <w:bCs/>
          <w:color w:val="auto"/>
          <w:sz w:val="22"/>
          <w:szCs w:val="22"/>
        </w:rPr>
        <w:t xml:space="preserve">Через образование. </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rPr>
          <w:color w:val="auto"/>
          <w:sz w:val="22"/>
          <w:szCs w:val="22"/>
        </w:rPr>
      </w:pPr>
      <w:r w:rsidRPr="008B1FB5">
        <w:rPr>
          <w:sz w:val="22"/>
          <w:szCs w:val="22"/>
        </w:rPr>
        <w:t xml:space="preserve">290. </w:t>
      </w:r>
      <w:r w:rsidRPr="008B1FB5">
        <w:rPr>
          <w:bCs/>
          <w:color w:val="auto"/>
          <w:sz w:val="22"/>
          <w:szCs w:val="22"/>
        </w:rPr>
        <w:t xml:space="preserve">В чем главная проблема новых изобретений в современном обществе: </w:t>
      </w:r>
    </w:p>
    <w:p w:rsidR="00F754DE" w:rsidRPr="008B1FB5" w:rsidRDefault="00F754DE" w:rsidP="00F754DE">
      <w:pPr>
        <w:pStyle w:val="Default"/>
        <w:ind w:left="720"/>
        <w:rPr>
          <w:color w:val="auto"/>
          <w:sz w:val="22"/>
          <w:szCs w:val="22"/>
        </w:rPr>
      </w:pPr>
    </w:p>
    <w:p w:rsidR="00F754DE" w:rsidRPr="008B1FB5" w:rsidRDefault="00F754DE" w:rsidP="007863A8">
      <w:pPr>
        <w:pStyle w:val="Default"/>
        <w:numPr>
          <w:ilvl w:val="0"/>
          <w:numId w:val="85"/>
        </w:numPr>
        <w:rPr>
          <w:color w:val="auto"/>
          <w:sz w:val="22"/>
          <w:szCs w:val="22"/>
        </w:rPr>
      </w:pPr>
      <w:r w:rsidRPr="008B1FB5">
        <w:rPr>
          <w:color w:val="auto"/>
          <w:sz w:val="22"/>
          <w:szCs w:val="22"/>
        </w:rPr>
        <w:t xml:space="preserve">Чтобы они не имели ложной информации. </w:t>
      </w:r>
    </w:p>
    <w:p w:rsidR="00F754DE" w:rsidRPr="008B1FB5" w:rsidRDefault="00F754DE" w:rsidP="007863A8">
      <w:pPr>
        <w:pStyle w:val="Default"/>
        <w:numPr>
          <w:ilvl w:val="0"/>
          <w:numId w:val="85"/>
        </w:numPr>
        <w:rPr>
          <w:color w:val="auto"/>
          <w:sz w:val="22"/>
          <w:szCs w:val="22"/>
        </w:rPr>
      </w:pPr>
      <w:r w:rsidRPr="008B1FB5">
        <w:rPr>
          <w:color w:val="auto"/>
          <w:sz w:val="22"/>
          <w:szCs w:val="22"/>
        </w:rPr>
        <w:t xml:space="preserve">Чтобы они использовались в крайних случаях. </w:t>
      </w:r>
    </w:p>
    <w:p w:rsidR="00F754DE" w:rsidRPr="008B1FB5" w:rsidRDefault="00F754DE" w:rsidP="007863A8">
      <w:pPr>
        <w:pStyle w:val="Default"/>
        <w:numPr>
          <w:ilvl w:val="0"/>
          <w:numId w:val="85"/>
        </w:numPr>
        <w:rPr>
          <w:color w:val="auto"/>
          <w:sz w:val="22"/>
          <w:szCs w:val="22"/>
        </w:rPr>
      </w:pPr>
      <w:r w:rsidRPr="008B1FB5">
        <w:rPr>
          <w:bCs/>
          <w:color w:val="auto"/>
          <w:sz w:val="22"/>
          <w:szCs w:val="22"/>
        </w:rPr>
        <w:t xml:space="preserve">Чтобы они не были обращены против человека. </w:t>
      </w:r>
    </w:p>
    <w:p w:rsidR="00F754DE" w:rsidRPr="008B1FB5" w:rsidRDefault="00F754DE" w:rsidP="007863A8">
      <w:pPr>
        <w:pStyle w:val="Default"/>
        <w:numPr>
          <w:ilvl w:val="0"/>
          <w:numId w:val="85"/>
        </w:numPr>
        <w:rPr>
          <w:color w:val="auto"/>
          <w:sz w:val="22"/>
          <w:szCs w:val="22"/>
        </w:rPr>
      </w:pPr>
      <w:r w:rsidRPr="008B1FB5">
        <w:rPr>
          <w:color w:val="auto"/>
          <w:sz w:val="22"/>
          <w:szCs w:val="22"/>
        </w:rPr>
        <w:t xml:space="preserve">Чтобы они не могли управляться без действия человека. </w:t>
      </w:r>
    </w:p>
    <w:p w:rsidR="00F754DE" w:rsidRPr="008B1FB5" w:rsidRDefault="00F754DE" w:rsidP="00F754DE">
      <w:pPr>
        <w:spacing w:after="0" w:line="240" w:lineRule="auto"/>
        <w:jc w:val="both"/>
        <w:rPr>
          <w:rFonts w:ascii="Times New Roman" w:hAnsi="Times New Roman" w:cs="Times New Roman"/>
          <w:color w:val="000000"/>
          <w:lang w:val="ru-RU"/>
        </w:rPr>
      </w:pPr>
    </w:p>
    <w:p w:rsidR="00F754DE" w:rsidRPr="008B1FB5" w:rsidRDefault="00F754DE" w:rsidP="00F754DE">
      <w:pPr>
        <w:pStyle w:val="Default"/>
        <w:rPr>
          <w:color w:val="auto"/>
          <w:sz w:val="22"/>
          <w:szCs w:val="22"/>
        </w:rPr>
      </w:pPr>
      <w:r w:rsidRPr="008B1FB5">
        <w:rPr>
          <w:sz w:val="22"/>
          <w:szCs w:val="22"/>
        </w:rPr>
        <w:t xml:space="preserve">291. </w:t>
      </w:r>
      <w:r w:rsidRPr="008B1FB5">
        <w:rPr>
          <w:bCs/>
          <w:color w:val="auto"/>
          <w:sz w:val="22"/>
          <w:szCs w:val="22"/>
        </w:rPr>
        <w:t xml:space="preserve">Что не может дать наука: </w:t>
      </w:r>
    </w:p>
    <w:p w:rsidR="00F754DE" w:rsidRPr="008B1FB5" w:rsidRDefault="00F754DE" w:rsidP="00F754DE">
      <w:pPr>
        <w:pStyle w:val="Default"/>
        <w:ind w:left="720"/>
        <w:rPr>
          <w:color w:val="auto"/>
          <w:sz w:val="22"/>
          <w:szCs w:val="22"/>
        </w:rPr>
      </w:pPr>
    </w:p>
    <w:p w:rsidR="00F754DE" w:rsidRPr="008B1FB5" w:rsidRDefault="00F754DE" w:rsidP="007863A8">
      <w:pPr>
        <w:pStyle w:val="Default"/>
        <w:numPr>
          <w:ilvl w:val="0"/>
          <w:numId w:val="86"/>
        </w:numPr>
        <w:rPr>
          <w:color w:val="auto"/>
          <w:sz w:val="22"/>
          <w:szCs w:val="22"/>
        </w:rPr>
      </w:pPr>
      <w:r w:rsidRPr="008B1FB5">
        <w:rPr>
          <w:color w:val="auto"/>
          <w:sz w:val="22"/>
          <w:szCs w:val="22"/>
        </w:rPr>
        <w:t xml:space="preserve">равильное объяснение происхождению и развитию явлений. </w:t>
      </w:r>
    </w:p>
    <w:p w:rsidR="00F754DE" w:rsidRPr="008B1FB5" w:rsidRDefault="00F754DE" w:rsidP="007863A8">
      <w:pPr>
        <w:pStyle w:val="Default"/>
        <w:numPr>
          <w:ilvl w:val="0"/>
          <w:numId w:val="86"/>
        </w:numPr>
        <w:rPr>
          <w:color w:val="auto"/>
          <w:sz w:val="22"/>
          <w:szCs w:val="22"/>
        </w:rPr>
      </w:pPr>
      <w:r w:rsidRPr="008B1FB5">
        <w:rPr>
          <w:color w:val="auto"/>
          <w:sz w:val="22"/>
          <w:szCs w:val="22"/>
        </w:rPr>
        <w:t xml:space="preserve">Раскрывание существенных связей между явлениями. </w:t>
      </w:r>
    </w:p>
    <w:p w:rsidR="00F754DE" w:rsidRPr="008B1FB5" w:rsidRDefault="00F754DE" w:rsidP="007863A8">
      <w:pPr>
        <w:pStyle w:val="Default"/>
        <w:numPr>
          <w:ilvl w:val="0"/>
          <w:numId w:val="86"/>
        </w:numPr>
        <w:rPr>
          <w:color w:val="auto"/>
          <w:sz w:val="22"/>
          <w:szCs w:val="22"/>
        </w:rPr>
      </w:pPr>
      <w:r w:rsidRPr="008B1FB5">
        <w:rPr>
          <w:color w:val="auto"/>
          <w:sz w:val="22"/>
          <w:szCs w:val="22"/>
        </w:rPr>
        <w:t xml:space="preserve">Вооружение человека знанием объективных законов реального мира. </w:t>
      </w:r>
    </w:p>
    <w:p w:rsidR="00F754DE" w:rsidRPr="008B1FB5" w:rsidRDefault="00F754DE" w:rsidP="00F754DE">
      <w:pPr>
        <w:spacing w:after="0" w:line="240" w:lineRule="auto"/>
        <w:jc w:val="both"/>
        <w:rPr>
          <w:rFonts w:ascii="Times New Roman" w:hAnsi="Times New Roman" w:cs="Times New Roman"/>
          <w:lang w:val="ru-RU"/>
        </w:rPr>
      </w:pPr>
      <w:r w:rsidRPr="008B1FB5">
        <w:rPr>
          <w:rFonts w:ascii="Times New Roman" w:hAnsi="Times New Roman" w:cs="Times New Roman"/>
          <w:bCs/>
          <w:color w:val="0070C0"/>
          <w:lang w:val="ru-RU"/>
        </w:rPr>
        <w:t xml:space="preserve">       </w:t>
      </w:r>
      <w:r w:rsidRPr="008B1FB5">
        <w:rPr>
          <w:rFonts w:ascii="Times New Roman" w:hAnsi="Times New Roman" w:cs="Times New Roman"/>
          <w:bCs/>
          <w:lang w:val="en-US"/>
        </w:rPr>
        <w:t>d</w:t>
      </w:r>
      <w:r w:rsidRPr="008B1FB5">
        <w:rPr>
          <w:rFonts w:ascii="Times New Roman" w:hAnsi="Times New Roman" w:cs="Times New Roman"/>
          <w:bCs/>
          <w:lang w:val="ru-RU"/>
        </w:rPr>
        <w:t xml:space="preserve">)     </w:t>
      </w:r>
      <w:r w:rsidRPr="008B1FB5">
        <w:rPr>
          <w:rFonts w:ascii="Times New Roman" w:hAnsi="Times New Roman" w:cs="Times New Roman"/>
          <w:bCs/>
          <w:lang w:val="en-US"/>
        </w:rPr>
        <w:t>O</w:t>
      </w:r>
      <w:r w:rsidRPr="008B1FB5">
        <w:rPr>
          <w:rFonts w:ascii="Times New Roman" w:hAnsi="Times New Roman" w:cs="Times New Roman"/>
          <w:bCs/>
        </w:rPr>
        <w:t>бъяснение метафизических сущностей</w:t>
      </w:r>
    </w:p>
    <w:p w:rsidR="00F754DE" w:rsidRPr="008B1FB5" w:rsidRDefault="00F754DE" w:rsidP="00F754DE">
      <w:pPr>
        <w:pStyle w:val="Default"/>
        <w:jc w:val="both"/>
        <w:rPr>
          <w:color w:val="auto"/>
          <w:sz w:val="22"/>
          <w:szCs w:val="22"/>
        </w:rPr>
      </w:pPr>
    </w:p>
    <w:p w:rsidR="00F754DE" w:rsidRPr="008B1FB5" w:rsidRDefault="00F754DE" w:rsidP="00F754DE">
      <w:pPr>
        <w:pStyle w:val="Default"/>
        <w:jc w:val="both"/>
        <w:rPr>
          <w:sz w:val="22"/>
          <w:szCs w:val="22"/>
        </w:rPr>
      </w:pPr>
      <w:r w:rsidRPr="008B1FB5">
        <w:rPr>
          <w:sz w:val="22"/>
          <w:szCs w:val="22"/>
        </w:rPr>
        <w:t>292. Перечислите требования к составлению ключевых слов статьи?</w:t>
      </w:r>
    </w:p>
    <w:p w:rsidR="00F754DE" w:rsidRPr="008B1FB5" w:rsidRDefault="00F754DE" w:rsidP="00F754DE">
      <w:pPr>
        <w:pStyle w:val="Default"/>
        <w:rPr>
          <w:sz w:val="22"/>
          <w:szCs w:val="22"/>
        </w:rPr>
      </w:pPr>
    </w:p>
    <w:p w:rsidR="00F754DE" w:rsidRPr="008B1FB5" w:rsidRDefault="00F754DE" w:rsidP="007863A8">
      <w:pPr>
        <w:pStyle w:val="Default"/>
        <w:numPr>
          <w:ilvl w:val="0"/>
          <w:numId w:val="90"/>
        </w:numPr>
        <w:rPr>
          <w:color w:val="auto"/>
          <w:sz w:val="22"/>
          <w:szCs w:val="22"/>
        </w:rPr>
      </w:pPr>
      <w:r w:rsidRPr="008B1FB5">
        <w:rPr>
          <w:sz w:val="22"/>
          <w:szCs w:val="22"/>
        </w:rPr>
        <w:t>Поисковый образ научной статьи</w:t>
      </w:r>
    </w:p>
    <w:p w:rsidR="00F754DE" w:rsidRPr="008B1FB5" w:rsidRDefault="00F754DE" w:rsidP="007863A8">
      <w:pPr>
        <w:pStyle w:val="Default"/>
        <w:numPr>
          <w:ilvl w:val="0"/>
          <w:numId w:val="90"/>
        </w:numPr>
        <w:rPr>
          <w:color w:val="auto"/>
          <w:sz w:val="22"/>
          <w:szCs w:val="22"/>
        </w:rPr>
      </w:pPr>
      <w:r w:rsidRPr="008B1FB5">
        <w:rPr>
          <w:sz w:val="22"/>
          <w:szCs w:val="22"/>
        </w:rPr>
        <w:t>Необходим для поисковых систем и классификации статей по темам</w:t>
      </w:r>
      <w:r w:rsidRPr="008B1FB5">
        <w:rPr>
          <w:color w:val="auto"/>
          <w:sz w:val="22"/>
          <w:szCs w:val="22"/>
        </w:rPr>
        <w:t>.</w:t>
      </w:r>
    </w:p>
    <w:p w:rsidR="00F754DE" w:rsidRPr="008B1FB5" w:rsidRDefault="00F754DE" w:rsidP="007863A8">
      <w:pPr>
        <w:pStyle w:val="Default"/>
        <w:numPr>
          <w:ilvl w:val="0"/>
          <w:numId w:val="90"/>
        </w:numPr>
        <w:rPr>
          <w:color w:val="0070C0"/>
          <w:sz w:val="22"/>
          <w:szCs w:val="22"/>
        </w:rPr>
      </w:pPr>
      <w:r w:rsidRPr="008B1FB5">
        <w:rPr>
          <w:sz w:val="22"/>
          <w:szCs w:val="22"/>
        </w:rPr>
        <w:t>Отображает основные положения, достижения, результаты, основные точки научного интереса</w:t>
      </w:r>
    </w:p>
    <w:p w:rsidR="00F754DE" w:rsidRPr="008B1FB5" w:rsidRDefault="00F754DE" w:rsidP="007863A8">
      <w:pPr>
        <w:pStyle w:val="Default"/>
        <w:numPr>
          <w:ilvl w:val="0"/>
          <w:numId w:val="90"/>
        </w:numPr>
        <w:rPr>
          <w:color w:val="auto"/>
          <w:sz w:val="22"/>
          <w:szCs w:val="22"/>
        </w:rPr>
      </w:pPr>
      <w:r w:rsidRPr="008B1FB5">
        <w:rPr>
          <w:color w:val="auto"/>
          <w:sz w:val="22"/>
          <w:szCs w:val="22"/>
        </w:rPr>
        <w:t>Все варианты верны</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rPr>
          <w:sz w:val="22"/>
          <w:szCs w:val="22"/>
        </w:rPr>
      </w:pPr>
      <w:r w:rsidRPr="008B1FB5">
        <w:rPr>
          <w:sz w:val="22"/>
          <w:szCs w:val="22"/>
        </w:rPr>
        <w:t xml:space="preserve">293. </w:t>
      </w:r>
      <w:r w:rsidRPr="008B1FB5">
        <w:rPr>
          <w:bCs/>
          <w:sz w:val="22"/>
          <w:szCs w:val="22"/>
        </w:rPr>
        <w:t xml:space="preserve">Что является идеалом науки, по мнению большинства учѐных: </w:t>
      </w:r>
    </w:p>
    <w:p w:rsidR="00F754DE" w:rsidRPr="008B1FB5" w:rsidRDefault="00F754DE" w:rsidP="00F754DE">
      <w:pPr>
        <w:pStyle w:val="Default"/>
        <w:ind w:left="720"/>
        <w:rPr>
          <w:sz w:val="22"/>
          <w:szCs w:val="22"/>
        </w:rPr>
      </w:pPr>
    </w:p>
    <w:p w:rsidR="00F754DE" w:rsidRPr="008B1FB5" w:rsidRDefault="00F754DE" w:rsidP="007863A8">
      <w:pPr>
        <w:pStyle w:val="Default"/>
        <w:numPr>
          <w:ilvl w:val="0"/>
          <w:numId w:val="93"/>
        </w:numPr>
        <w:rPr>
          <w:sz w:val="22"/>
          <w:szCs w:val="22"/>
        </w:rPr>
      </w:pPr>
      <w:r w:rsidRPr="008B1FB5">
        <w:rPr>
          <w:sz w:val="22"/>
          <w:szCs w:val="22"/>
        </w:rPr>
        <w:t xml:space="preserve">Решение задач. </w:t>
      </w:r>
    </w:p>
    <w:p w:rsidR="00F754DE" w:rsidRPr="008B1FB5" w:rsidRDefault="00F754DE" w:rsidP="007863A8">
      <w:pPr>
        <w:pStyle w:val="Default"/>
        <w:numPr>
          <w:ilvl w:val="0"/>
          <w:numId w:val="93"/>
        </w:numPr>
        <w:rPr>
          <w:sz w:val="22"/>
          <w:szCs w:val="22"/>
        </w:rPr>
      </w:pPr>
      <w:r w:rsidRPr="008B1FB5">
        <w:rPr>
          <w:sz w:val="22"/>
          <w:szCs w:val="22"/>
        </w:rPr>
        <w:t xml:space="preserve">Закон. </w:t>
      </w:r>
    </w:p>
    <w:p w:rsidR="00F754DE" w:rsidRPr="008B1FB5" w:rsidRDefault="00F754DE" w:rsidP="007863A8">
      <w:pPr>
        <w:pStyle w:val="Default"/>
        <w:numPr>
          <w:ilvl w:val="0"/>
          <w:numId w:val="93"/>
        </w:numPr>
        <w:rPr>
          <w:sz w:val="22"/>
          <w:szCs w:val="22"/>
        </w:rPr>
      </w:pPr>
      <w:r w:rsidRPr="008B1FB5">
        <w:rPr>
          <w:sz w:val="22"/>
          <w:szCs w:val="22"/>
        </w:rPr>
        <w:t xml:space="preserve">Точка зрения. </w:t>
      </w:r>
    </w:p>
    <w:p w:rsidR="00F754DE" w:rsidRPr="008B1FB5" w:rsidRDefault="00F754DE" w:rsidP="00F754DE">
      <w:pPr>
        <w:spacing w:after="0" w:line="240" w:lineRule="auto"/>
        <w:jc w:val="both"/>
        <w:rPr>
          <w:rFonts w:ascii="Times New Roman" w:hAnsi="Times New Roman" w:cs="Times New Roman"/>
          <w:color w:val="000000"/>
          <w:lang w:val="en-US"/>
        </w:rPr>
      </w:pPr>
      <w:r w:rsidRPr="008B1FB5">
        <w:rPr>
          <w:rFonts w:ascii="Times New Roman" w:hAnsi="Times New Roman" w:cs="Times New Roman"/>
          <w:bCs/>
          <w:color w:val="0070C0"/>
          <w:lang w:val="en-US"/>
        </w:rPr>
        <w:t xml:space="preserve">        </w:t>
      </w:r>
      <w:r w:rsidRPr="008B1FB5">
        <w:rPr>
          <w:rFonts w:ascii="Times New Roman" w:hAnsi="Times New Roman" w:cs="Times New Roman"/>
          <w:bCs/>
          <w:lang w:val="en-US"/>
        </w:rPr>
        <w:t xml:space="preserve">d) </w:t>
      </w:r>
      <w:r w:rsidRPr="008B1FB5">
        <w:rPr>
          <w:rFonts w:ascii="Times New Roman" w:hAnsi="Times New Roman" w:cs="Times New Roman"/>
          <w:bCs/>
        </w:rPr>
        <w:t>Истина.</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rPr>
          <w:bCs/>
          <w:sz w:val="22"/>
          <w:szCs w:val="22"/>
        </w:rPr>
      </w:pPr>
      <w:r w:rsidRPr="008B1FB5">
        <w:rPr>
          <w:sz w:val="22"/>
          <w:szCs w:val="22"/>
        </w:rPr>
        <w:t xml:space="preserve">294. Постройте определение понятия «научная статья» через родовидовые признаки? </w:t>
      </w:r>
    </w:p>
    <w:p w:rsidR="00F754DE" w:rsidRPr="008B1FB5" w:rsidRDefault="00F754DE" w:rsidP="00F754DE">
      <w:pPr>
        <w:pStyle w:val="Default"/>
        <w:ind w:left="720"/>
        <w:rPr>
          <w:bCs/>
          <w:sz w:val="22"/>
          <w:szCs w:val="22"/>
        </w:rPr>
      </w:pPr>
    </w:p>
    <w:p w:rsidR="00F754DE" w:rsidRPr="008B1FB5" w:rsidRDefault="00F754DE" w:rsidP="007863A8">
      <w:pPr>
        <w:pStyle w:val="Default"/>
        <w:numPr>
          <w:ilvl w:val="0"/>
          <w:numId w:val="92"/>
        </w:numPr>
        <w:rPr>
          <w:bCs/>
          <w:sz w:val="22"/>
          <w:szCs w:val="22"/>
        </w:rPr>
      </w:pPr>
      <w:r w:rsidRPr="008B1FB5">
        <w:rPr>
          <w:sz w:val="22"/>
          <w:szCs w:val="22"/>
        </w:rPr>
        <w:t xml:space="preserve">Это научный текст, который небольшой по объему и удовлетворяет определенным критериям (требованиям); </w:t>
      </w:r>
    </w:p>
    <w:p w:rsidR="00F754DE" w:rsidRPr="008B1FB5" w:rsidRDefault="00F754DE" w:rsidP="007863A8">
      <w:pPr>
        <w:pStyle w:val="Default"/>
        <w:numPr>
          <w:ilvl w:val="0"/>
          <w:numId w:val="92"/>
        </w:numPr>
        <w:rPr>
          <w:bCs/>
          <w:sz w:val="22"/>
          <w:szCs w:val="22"/>
        </w:rPr>
      </w:pPr>
      <w:r w:rsidRPr="008B1FB5">
        <w:rPr>
          <w:sz w:val="22"/>
          <w:szCs w:val="22"/>
        </w:rPr>
        <w:t xml:space="preserve">Опубликован в научном журнале, научном или научно-методическом сборнике; </w:t>
      </w:r>
    </w:p>
    <w:p w:rsidR="00F754DE" w:rsidRPr="008B1FB5" w:rsidRDefault="00F754DE" w:rsidP="007863A8">
      <w:pPr>
        <w:pStyle w:val="Default"/>
        <w:numPr>
          <w:ilvl w:val="0"/>
          <w:numId w:val="92"/>
        </w:numPr>
        <w:rPr>
          <w:bCs/>
          <w:sz w:val="22"/>
          <w:szCs w:val="22"/>
        </w:rPr>
      </w:pPr>
      <w:r w:rsidRPr="008B1FB5">
        <w:rPr>
          <w:sz w:val="22"/>
          <w:szCs w:val="22"/>
        </w:rPr>
        <w:t xml:space="preserve">Описывает результаты теоретического или практического исследования; </w:t>
      </w:r>
    </w:p>
    <w:p w:rsidR="00F754DE" w:rsidRPr="008B1FB5" w:rsidRDefault="00F754DE" w:rsidP="007863A8">
      <w:pPr>
        <w:pStyle w:val="Default"/>
        <w:numPr>
          <w:ilvl w:val="0"/>
          <w:numId w:val="92"/>
        </w:numPr>
        <w:rPr>
          <w:bCs/>
          <w:color w:val="auto"/>
          <w:sz w:val="22"/>
          <w:szCs w:val="22"/>
        </w:rPr>
      </w:pPr>
      <w:r w:rsidRPr="008B1FB5">
        <w:rPr>
          <w:color w:val="auto"/>
          <w:sz w:val="22"/>
          <w:szCs w:val="22"/>
        </w:rPr>
        <w:t>Все варианты верны</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rPr>
          <w:sz w:val="22"/>
          <w:szCs w:val="22"/>
        </w:rPr>
      </w:pPr>
      <w:r w:rsidRPr="008B1FB5">
        <w:rPr>
          <w:sz w:val="22"/>
          <w:szCs w:val="22"/>
        </w:rPr>
        <w:t>295. Определите последовательность расположения элементов научной статьи при оформлении ее к публикации?</w:t>
      </w:r>
    </w:p>
    <w:p w:rsidR="00F754DE" w:rsidRPr="008B1FB5" w:rsidRDefault="00F754DE" w:rsidP="00F754DE">
      <w:pPr>
        <w:pStyle w:val="Default"/>
        <w:rPr>
          <w:sz w:val="22"/>
          <w:szCs w:val="22"/>
        </w:rPr>
      </w:pPr>
    </w:p>
    <w:p w:rsidR="00F754DE" w:rsidRPr="008B1FB5" w:rsidRDefault="00F754DE" w:rsidP="007863A8">
      <w:pPr>
        <w:pStyle w:val="Default"/>
        <w:numPr>
          <w:ilvl w:val="0"/>
          <w:numId w:val="89"/>
        </w:numPr>
        <w:rPr>
          <w:sz w:val="22"/>
          <w:szCs w:val="22"/>
        </w:rPr>
      </w:pPr>
      <w:r w:rsidRPr="008B1FB5">
        <w:rPr>
          <w:sz w:val="22"/>
          <w:szCs w:val="22"/>
        </w:rPr>
        <w:t>УДК, Заголовок, Авторы, Аннотация, Ключевые слова.</w:t>
      </w:r>
    </w:p>
    <w:p w:rsidR="00F754DE" w:rsidRPr="008B1FB5" w:rsidRDefault="00F754DE" w:rsidP="007863A8">
      <w:pPr>
        <w:pStyle w:val="Default"/>
        <w:numPr>
          <w:ilvl w:val="0"/>
          <w:numId w:val="89"/>
        </w:numPr>
        <w:rPr>
          <w:sz w:val="22"/>
          <w:szCs w:val="22"/>
        </w:rPr>
      </w:pPr>
      <w:r w:rsidRPr="008B1FB5">
        <w:rPr>
          <w:color w:val="auto"/>
          <w:sz w:val="22"/>
          <w:szCs w:val="22"/>
        </w:rPr>
        <w:lastRenderedPageBreak/>
        <w:t>Вступление, Основная часть, Заключение, Список литературы</w:t>
      </w:r>
      <w:r w:rsidRPr="008B1FB5">
        <w:rPr>
          <w:sz w:val="22"/>
          <w:szCs w:val="22"/>
        </w:rPr>
        <w:t>.</w:t>
      </w:r>
    </w:p>
    <w:p w:rsidR="00F754DE" w:rsidRPr="008B1FB5" w:rsidRDefault="00F754DE" w:rsidP="007863A8">
      <w:pPr>
        <w:pStyle w:val="Default"/>
        <w:numPr>
          <w:ilvl w:val="0"/>
          <w:numId w:val="89"/>
        </w:numPr>
        <w:rPr>
          <w:color w:val="auto"/>
          <w:sz w:val="22"/>
          <w:szCs w:val="22"/>
        </w:rPr>
      </w:pPr>
      <w:r w:rsidRPr="008B1FB5">
        <w:rPr>
          <w:color w:val="auto"/>
          <w:sz w:val="22"/>
          <w:szCs w:val="22"/>
        </w:rPr>
        <w:t>Все варианты верны</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jc w:val="both"/>
        <w:rPr>
          <w:sz w:val="22"/>
          <w:szCs w:val="22"/>
        </w:rPr>
      </w:pPr>
      <w:r w:rsidRPr="008B1FB5">
        <w:rPr>
          <w:sz w:val="22"/>
          <w:szCs w:val="22"/>
        </w:rPr>
        <w:t>296. Перечислите требования к составлению ключевых слов статьи?</w:t>
      </w:r>
    </w:p>
    <w:p w:rsidR="00F754DE" w:rsidRPr="008B1FB5" w:rsidRDefault="00F754DE" w:rsidP="00F754DE">
      <w:pPr>
        <w:pStyle w:val="Default"/>
        <w:rPr>
          <w:sz w:val="22"/>
          <w:szCs w:val="22"/>
        </w:rPr>
      </w:pPr>
    </w:p>
    <w:p w:rsidR="00F754DE" w:rsidRPr="008B1FB5" w:rsidRDefault="00F754DE" w:rsidP="007863A8">
      <w:pPr>
        <w:pStyle w:val="Default"/>
        <w:numPr>
          <w:ilvl w:val="0"/>
          <w:numId w:val="95"/>
        </w:numPr>
        <w:rPr>
          <w:color w:val="auto"/>
          <w:sz w:val="22"/>
          <w:szCs w:val="22"/>
        </w:rPr>
      </w:pPr>
      <w:r w:rsidRPr="008B1FB5">
        <w:rPr>
          <w:sz w:val="22"/>
          <w:szCs w:val="22"/>
        </w:rPr>
        <w:t>Поисковый образ научной статьи</w:t>
      </w:r>
    </w:p>
    <w:p w:rsidR="00F754DE" w:rsidRPr="008B1FB5" w:rsidRDefault="00F754DE" w:rsidP="007863A8">
      <w:pPr>
        <w:pStyle w:val="Default"/>
        <w:numPr>
          <w:ilvl w:val="0"/>
          <w:numId w:val="95"/>
        </w:numPr>
        <w:rPr>
          <w:color w:val="auto"/>
          <w:sz w:val="22"/>
          <w:szCs w:val="22"/>
        </w:rPr>
      </w:pPr>
      <w:r w:rsidRPr="008B1FB5">
        <w:rPr>
          <w:sz w:val="22"/>
          <w:szCs w:val="22"/>
        </w:rPr>
        <w:t>Необходим для поисковых систем и классификации статей по темам</w:t>
      </w:r>
      <w:r w:rsidRPr="008B1FB5">
        <w:rPr>
          <w:color w:val="auto"/>
          <w:sz w:val="22"/>
          <w:szCs w:val="22"/>
        </w:rPr>
        <w:t>.</w:t>
      </w:r>
    </w:p>
    <w:p w:rsidR="00F754DE" w:rsidRPr="008B1FB5" w:rsidRDefault="00F754DE" w:rsidP="007863A8">
      <w:pPr>
        <w:pStyle w:val="Default"/>
        <w:numPr>
          <w:ilvl w:val="0"/>
          <w:numId w:val="95"/>
        </w:numPr>
        <w:rPr>
          <w:color w:val="0070C0"/>
          <w:sz w:val="22"/>
          <w:szCs w:val="22"/>
        </w:rPr>
      </w:pPr>
      <w:r w:rsidRPr="008B1FB5">
        <w:rPr>
          <w:sz w:val="22"/>
          <w:szCs w:val="22"/>
        </w:rPr>
        <w:t>Отображает основные положения, достижения, результаты, основные точки научного интереса</w:t>
      </w:r>
    </w:p>
    <w:p w:rsidR="00F754DE" w:rsidRPr="008B1FB5" w:rsidRDefault="00F754DE" w:rsidP="007863A8">
      <w:pPr>
        <w:pStyle w:val="Default"/>
        <w:numPr>
          <w:ilvl w:val="0"/>
          <w:numId w:val="95"/>
        </w:numPr>
        <w:rPr>
          <w:color w:val="auto"/>
          <w:sz w:val="22"/>
          <w:szCs w:val="22"/>
        </w:rPr>
      </w:pPr>
      <w:r w:rsidRPr="008B1FB5">
        <w:rPr>
          <w:color w:val="auto"/>
          <w:sz w:val="22"/>
          <w:szCs w:val="22"/>
        </w:rPr>
        <w:t>Все варианты верны</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jc w:val="both"/>
        <w:rPr>
          <w:sz w:val="22"/>
          <w:szCs w:val="22"/>
        </w:rPr>
      </w:pPr>
      <w:r w:rsidRPr="008B1FB5">
        <w:rPr>
          <w:sz w:val="22"/>
          <w:szCs w:val="22"/>
        </w:rPr>
        <w:t>297. Установите соответствие между элементами структуры научной статьи (список литературы)?</w:t>
      </w:r>
    </w:p>
    <w:p w:rsidR="00F754DE" w:rsidRPr="008B1FB5" w:rsidRDefault="00F754DE" w:rsidP="007863A8">
      <w:pPr>
        <w:pStyle w:val="Default"/>
        <w:numPr>
          <w:ilvl w:val="0"/>
          <w:numId w:val="88"/>
        </w:numPr>
        <w:rPr>
          <w:color w:val="auto"/>
          <w:sz w:val="22"/>
          <w:szCs w:val="22"/>
        </w:rPr>
      </w:pPr>
      <w:r w:rsidRPr="008B1FB5">
        <w:rPr>
          <w:sz w:val="22"/>
          <w:szCs w:val="22"/>
        </w:rPr>
        <w:t>Это обязательная часть любой научной работы, которая содержит все источники, использованные в статье; помещается обычно за текстом; связана с конкретными местами в тексте при помощи так называемых отсылок.</w:t>
      </w:r>
    </w:p>
    <w:p w:rsidR="00F754DE" w:rsidRPr="008B1FB5" w:rsidRDefault="00F754DE" w:rsidP="007863A8">
      <w:pPr>
        <w:pStyle w:val="Default"/>
        <w:numPr>
          <w:ilvl w:val="0"/>
          <w:numId w:val="88"/>
        </w:numPr>
        <w:rPr>
          <w:color w:val="0070C0"/>
          <w:sz w:val="22"/>
          <w:szCs w:val="22"/>
        </w:rPr>
      </w:pPr>
      <w:r w:rsidRPr="008B1FB5">
        <w:rPr>
          <w:sz w:val="22"/>
          <w:szCs w:val="22"/>
        </w:rPr>
        <w:t>Это краткая характеристика работы, которая представляет содержание всей работы; включает в себя: актуальность, постановку проблемы, пути решения поставленной проблемы, результаты и выводы; отличается четкостью изложения мысли</w:t>
      </w:r>
    </w:p>
    <w:p w:rsidR="00F754DE" w:rsidRPr="008B1FB5" w:rsidRDefault="00F754DE" w:rsidP="007863A8">
      <w:pPr>
        <w:pStyle w:val="Default"/>
        <w:numPr>
          <w:ilvl w:val="0"/>
          <w:numId w:val="88"/>
        </w:numPr>
        <w:rPr>
          <w:color w:val="auto"/>
          <w:sz w:val="22"/>
          <w:szCs w:val="22"/>
        </w:rPr>
      </w:pPr>
      <w:r w:rsidRPr="008B1FB5">
        <w:rPr>
          <w:color w:val="auto"/>
          <w:sz w:val="22"/>
          <w:szCs w:val="22"/>
        </w:rPr>
        <w:t>Верно только вариант А</w:t>
      </w:r>
    </w:p>
    <w:p w:rsidR="00F754DE" w:rsidRPr="008B1FB5" w:rsidRDefault="00F754DE" w:rsidP="007863A8">
      <w:pPr>
        <w:pStyle w:val="Default"/>
        <w:numPr>
          <w:ilvl w:val="0"/>
          <w:numId w:val="88"/>
        </w:numPr>
        <w:rPr>
          <w:color w:val="auto"/>
          <w:sz w:val="22"/>
          <w:szCs w:val="22"/>
        </w:rPr>
      </w:pPr>
      <w:r w:rsidRPr="008B1FB5">
        <w:rPr>
          <w:color w:val="auto"/>
          <w:sz w:val="22"/>
          <w:szCs w:val="22"/>
        </w:rPr>
        <w:t>Верно только вариант В</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jc w:val="both"/>
        <w:rPr>
          <w:sz w:val="22"/>
          <w:szCs w:val="22"/>
        </w:rPr>
      </w:pPr>
      <w:r w:rsidRPr="008B1FB5">
        <w:rPr>
          <w:sz w:val="22"/>
          <w:szCs w:val="22"/>
        </w:rPr>
        <w:t>298. Установите соответствие между элементами структуры научной статьи (информация об авторе (-ах))?</w:t>
      </w:r>
    </w:p>
    <w:p w:rsidR="00F754DE" w:rsidRPr="008B1FB5" w:rsidRDefault="00F754DE" w:rsidP="007863A8">
      <w:pPr>
        <w:pStyle w:val="Default"/>
        <w:numPr>
          <w:ilvl w:val="0"/>
          <w:numId w:val="94"/>
        </w:numPr>
        <w:rPr>
          <w:color w:val="auto"/>
          <w:sz w:val="22"/>
          <w:szCs w:val="22"/>
        </w:rPr>
      </w:pPr>
      <w:r w:rsidRPr="008B1FB5">
        <w:rPr>
          <w:sz w:val="22"/>
          <w:szCs w:val="22"/>
        </w:rPr>
        <w:t>Это комбинация из наименьшего количества слов, которая адекватно описывает содержание статьи; выполняет функцию привлечения заинтересованных читателей к прочтению статьи; точно и полно соответствует содержанию статьи.</w:t>
      </w:r>
    </w:p>
    <w:p w:rsidR="00F754DE" w:rsidRPr="008B1FB5" w:rsidRDefault="00F754DE" w:rsidP="007863A8">
      <w:pPr>
        <w:pStyle w:val="Default"/>
        <w:numPr>
          <w:ilvl w:val="0"/>
          <w:numId w:val="94"/>
        </w:numPr>
        <w:rPr>
          <w:color w:val="auto"/>
          <w:sz w:val="22"/>
          <w:szCs w:val="22"/>
        </w:rPr>
      </w:pPr>
      <w:r w:rsidRPr="008B1FB5">
        <w:rPr>
          <w:sz w:val="22"/>
          <w:szCs w:val="22"/>
        </w:rPr>
        <w:t>Это часть вводной информации к статье, включающая: фамилию, имя, отчество (или фамилию и инициалы), ученое звание, ученую степень; место работы/учебы, адрес эл. почты</w:t>
      </w:r>
    </w:p>
    <w:p w:rsidR="00F754DE" w:rsidRPr="008B1FB5" w:rsidRDefault="00F754DE" w:rsidP="007863A8">
      <w:pPr>
        <w:pStyle w:val="Default"/>
        <w:numPr>
          <w:ilvl w:val="0"/>
          <w:numId w:val="94"/>
        </w:numPr>
        <w:rPr>
          <w:color w:val="0070C0"/>
          <w:sz w:val="22"/>
          <w:szCs w:val="22"/>
        </w:rPr>
      </w:pPr>
      <w:r w:rsidRPr="008B1FB5">
        <w:rPr>
          <w:sz w:val="22"/>
          <w:szCs w:val="22"/>
        </w:rPr>
        <w:t>Верно только вариант А</w:t>
      </w:r>
    </w:p>
    <w:p w:rsidR="00F754DE" w:rsidRPr="008B1FB5" w:rsidRDefault="00F754DE" w:rsidP="007863A8">
      <w:pPr>
        <w:pStyle w:val="Default"/>
        <w:numPr>
          <w:ilvl w:val="0"/>
          <w:numId w:val="94"/>
        </w:numPr>
        <w:rPr>
          <w:color w:val="auto"/>
          <w:sz w:val="22"/>
          <w:szCs w:val="22"/>
        </w:rPr>
      </w:pPr>
      <w:r w:rsidRPr="008B1FB5">
        <w:rPr>
          <w:color w:val="auto"/>
          <w:sz w:val="22"/>
          <w:szCs w:val="22"/>
        </w:rPr>
        <w:t>Верно только вариант В</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jc w:val="both"/>
        <w:rPr>
          <w:sz w:val="22"/>
          <w:szCs w:val="22"/>
        </w:rPr>
      </w:pPr>
      <w:r w:rsidRPr="008B1FB5">
        <w:rPr>
          <w:sz w:val="22"/>
          <w:szCs w:val="22"/>
        </w:rPr>
        <w:t>299. Перечислите требования к составлению ключевых слов статьи?</w:t>
      </w:r>
    </w:p>
    <w:p w:rsidR="00F754DE" w:rsidRPr="008B1FB5" w:rsidRDefault="00F754DE" w:rsidP="00F754DE">
      <w:pPr>
        <w:pStyle w:val="Default"/>
        <w:rPr>
          <w:sz w:val="22"/>
          <w:szCs w:val="22"/>
        </w:rPr>
      </w:pPr>
    </w:p>
    <w:p w:rsidR="00F754DE" w:rsidRPr="008B1FB5" w:rsidRDefault="00F754DE" w:rsidP="007863A8">
      <w:pPr>
        <w:pStyle w:val="Default"/>
        <w:numPr>
          <w:ilvl w:val="0"/>
          <w:numId w:val="91"/>
        </w:numPr>
        <w:rPr>
          <w:color w:val="auto"/>
          <w:sz w:val="22"/>
          <w:szCs w:val="22"/>
        </w:rPr>
      </w:pPr>
      <w:r w:rsidRPr="008B1FB5">
        <w:rPr>
          <w:sz w:val="22"/>
          <w:szCs w:val="22"/>
        </w:rPr>
        <w:t>Поисковый образ научной статьи</w:t>
      </w:r>
    </w:p>
    <w:p w:rsidR="00F754DE" w:rsidRPr="008B1FB5" w:rsidRDefault="00F754DE" w:rsidP="007863A8">
      <w:pPr>
        <w:pStyle w:val="Default"/>
        <w:numPr>
          <w:ilvl w:val="0"/>
          <w:numId w:val="91"/>
        </w:numPr>
        <w:rPr>
          <w:color w:val="auto"/>
          <w:sz w:val="22"/>
          <w:szCs w:val="22"/>
        </w:rPr>
      </w:pPr>
      <w:r w:rsidRPr="008B1FB5">
        <w:rPr>
          <w:sz w:val="22"/>
          <w:szCs w:val="22"/>
        </w:rPr>
        <w:t>Необходим для поисковых систем и классификации статей по темам</w:t>
      </w:r>
      <w:r w:rsidRPr="008B1FB5">
        <w:rPr>
          <w:color w:val="auto"/>
          <w:sz w:val="22"/>
          <w:szCs w:val="22"/>
        </w:rPr>
        <w:t>.</w:t>
      </w:r>
    </w:p>
    <w:p w:rsidR="00F754DE" w:rsidRPr="008B1FB5" w:rsidRDefault="00F754DE" w:rsidP="007863A8">
      <w:pPr>
        <w:pStyle w:val="Default"/>
        <w:numPr>
          <w:ilvl w:val="0"/>
          <w:numId w:val="91"/>
        </w:numPr>
        <w:rPr>
          <w:color w:val="0070C0"/>
          <w:sz w:val="22"/>
          <w:szCs w:val="22"/>
        </w:rPr>
      </w:pPr>
      <w:r w:rsidRPr="008B1FB5">
        <w:rPr>
          <w:sz w:val="22"/>
          <w:szCs w:val="22"/>
        </w:rPr>
        <w:t>Отображает основные положения, достижения, результаты, основные точки научного интереса</w:t>
      </w:r>
    </w:p>
    <w:p w:rsidR="00F754DE" w:rsidRPr="008B1FB5" w:rsidRDefault="00F754DE" w:rsidP="007863A8">
      <w:pPr>
        <w:pStyle w:val="Default"/>
        <w:numPr>
          <w:ilvl w:val="0"/>
          <w:numId w:val="91"/>
        </w:numPr>
        <w:rPr>
          <w:color w:val="auto"/>
          <w:sz w:val="22"/>
          <w:szCs w:val="22"/>
        </w:rPr>
      </w:pPr>
      <w:r w:rsidRPr="008B1FB5">
        <w:rPr>
          <w:color w:val="auto"/>
          <w:sz w:val="22"/>
          <w:szCs w:val="22"/>
        </w:rPr>
        <w:t>Все варианты верны</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pStyle w:val="Default"/>
        <w:jc w:val="both"/>
        <w:rPr>
          <w:sz w:val="22"/>
          <w:szCs w:val="22"/>
        </w:rPr>
      </w:pPr>
      <w:r w:rsidRPr="008B1FB5">
        <w:rPr>
          <w:sz w:val="22"/>
          <w:szCs w:val="22"/>
        </w:rPr>
        <w:t>300. Установите соответствие между элементами структуры научной статьи (информация об авторе (-ах))?</w:t>
      </w:r>
    </w:p>
    <w:p w:rsidR="00F754DE" w:rsidRPr="008B1FB5" w:rsidRDefault="00F754DE" w:rsidP="007863A8">
      <w:pPr>
        <w:pStyle w:val="Default"/>
        <w:numPr>
          <w:ilvl w:val="0"/>
          <w:numId w:val="87"/>
        </w:numPr>
        <w:rPr>
          <w:color w:val="auto"/>
          <w:sz w:val="22"/>
          <w:szCs w:val="22"/>
        </w:rPr>
      </w:pPr>
      <w:r w:rsidRPr="008B1FB5">
        <w:rPr>
          <w:sz w:val="22"/>
          <w:szCs w:val="22"/>
        </w:rPr>
        <w:t>Это комбинация из наименьшего количества слов, которая адекватно описывает содержание статьи; выполняет функцию привлечения заинтересованных читателей к прочтению статьи; точно и полно соответствует содержанию статьи.</w:t>
      </w:r>
    </w:p>
    <w:p w:rsidR="00F754DE" w:rsidRPr="008B1FB5" w:rsidRDefault="00F754DE" w:rsidP="007863A8">
      <w:pPr>
        <w:pStyle w:val="Default"/>
        <w:numPr>
          <w:ilvl w:val="0"/>
          <w:numId w:val="87"/>
        </w:numPr>
        <w:rPr>
          <w:color w:val="auto"/>
          <w:sz w:val="22"/>
          <w:szCs w:val="22"/>
        </w:rPr>
      </w:pPr>
      <w:r w:rsidRPr="008B1FB5">
        <w:rPr>
          <w:sz w:val="22"/>
          <w:szCs w:val="22"/>
        </w:rPr>
        <w:t>Это часть вводной информации к статье, включающая: фамилию, имя, отчество (или фамилию и инициалы), ученое звание, ученую степень; место работы/учебы, адрес эл. почты</w:t>
      </w:r>
    </w:p>
    <w:p w:rsidR="00F754DE" w:rsidRPr="008B1FB5" w:rsidRDefault="00F754DE" w:rsidP="007863A8">
      <w:pPr>
        <w:pStyle w:val="Default"/>
        <w:numPr>
          <w:ilvl w:val="0"/>
          <w:numId w:val="87"/>
        </w:numPr>
        <w:rPr>
          <w:color w:val="0070C0"/>
          <w:sz w:val="22"/>
          <w:szCs w:val="22"/>
        </w:rPr>
      </w:pPr>
      <w:r w:rsidRPr="008B1FB5">
        <w:rPr>
          <w:sz w:val="22"/>
          <w:szCs w:val="22"/>
        </w:rPr>
        <w:t>Верно только вариант А</w:t>
      </w:r>
    </w:p>
    <w:p w:rsidR="00F754DE" w:rsidRPr="008B1FB5" w:rsidRDefault="00F754DE" w:rsidP="007863A8">
      <w:pPr>
        <w:pStyle w:val="Default"/>
        <w:numPr>
          <w:ilvl w:val="0"/>
          <w:numId w:val="87"/>
        </w:numPr>
        <w:rPr>
          <w:color w:val="auto"/>
          <w:sz w:val="22"/>
          <w:szCs w:val="22"/>
        </w:rPr>
      </w:pPr>
      <w:r w:rsidRPr="008B1FB5">
        <w:rPr>
          <w:color w:val="auto"/>
          <w:sz w:val="22"/>
          <w:szCs w:val="22"/>
        </w:rPr>
        <w:t>Верно только вариант В</w:t>
      </w:r>
    </w:p>
    <w:p w:rsidR="00F754DE" w:rsidRPr="008B1FB5" w:rsidRDefault="00F754DE" w:rsidP="00F754DE">
      <w:pPr>
        <w:spacing w:after="0" w:line="240" w:lineRule="auto"/>
        <w:jc w:val="both"/>
        <w:rPr>
          <w:rFonts w:ascii="Times New Roman" w:hAnsi="Times New Roman" w:cs="Times New Roman"/>
          <w:color w:val="000000"/>
          <w:lang w:val="en-US"/>
        </w:rPr>
      </w:pPr>
    </w:p>
    <w:p w:rsidR="00F754DE" w:rsidRPr="008B1FB5" w:rsidRDefault="00F754DE" w:rsidP="00F754DE">
      <w:pPr>
        <w:spacing w:after="0" w:line="240" w:lineRule="auto"/>
        <w:jc w:val="both"/>
        <w:rPr>
          <w:rFonts w:ascii="Times New Roman" w:eastAsia="Times New Roman" w:hAnsi="Times New Roman" w:cs="Times New Roman"/>
          <w:bCs/>
          <w:color w:val="231F20"/>
          <w:bdr w:val="none" w:sz="0" w:space="0" w:color="auto" w:frame="1"/>
          <w:shd w:val="clear" w:color="auto" w:fill="FFFFFF"/>
          <w:lang w:val="ky-KG"/>
        </w:rPr>
      </w:pPr>
    </w:p>
    <w:p w:rsidR="006B403D" w:rsidRPr="008B1FB5" w:rsidRDefault="006B403D">
      <w:pPr>
        <w:rPr>
          <w:lang w:val="ky-KG"/>
        </w:rPr>
      </w:pPr>
    </w:p>
    <w:sectPr w:rsidR="006B403D" w:rsidRPr="008B1FB5" w:rsidSect="006B403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C7D"/>
    <w:multiLevelType w:val="hybridMultilevel"/>
    <w:tmpl w:val="87E4ACE6"/>
    <w:lvl w:ilvl="0" w:tplc="9E500B34">
      <w:start w:val="1"/>
      <w:numFmt w:val="lowerLetter"/>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66818"/>
    <w:multiLevelType w:val="hybridMultilevel"/>
    <w:tmpl w:val="6EA06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4C202B"/>
    <w:multiLevelType w:val="hybridMultilevel"/>
    <w:tmpl w:val="826836B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38B287E"/>
    <w:multiLevelType w:val="hybridMultilevel"/>
    <w:tmpl w:val="6BD0A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7910E7"/>
    <w:multiLevelType w:val="hybridMultilevel"/>
    <w:tmpl w:val="48DA5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447812"/>
    <w:multiLevelType w:val="hybridMultilevel"/>
    <w:tmpl w:val="A7BED8E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7432D8"/>
    <w:multiLevelType w:val="hybridMultilevel"/>
    <w:tmpl w:val="253AA874"/>
    <w:lvl w:ilvl="0" w:tplc="107EF236">
      <w:start w:val="1"/>
      <w:numFmt w:val="lowerLetter"/>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155212"/>
    <w:multiLevelType w:val="hybridMultilevel"/>
    <w:tmpl w:val="88EA0422"/>
    <w:lvl w:ilvl="0" w:tplc="8D2C47CE">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846FBC"/>
    <w:multiLevelType w:val="hybridMultilevel"/>
    <w:tmpl w:val="7F7A0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E174B2"/>
    <w:multiLevelType w:val="hybridMultilevel"/>
    <w:tmpl w:val="3C70E5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C775E3F"/>
    <w:multiLevelType w:val="hybridMultilevel"/>
    <w:tmpl w:val="C07282A6"/>
    <w:lvl w:ilvl="0" w:tplc="8D2C47CE">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F9261B"/>
    <w:multiLevelType w:val="hybridMultilevel"/>
    <w:tmpl w:val="32460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48690D"/>
    <w:multiLevelType w:val="hybridMultilevel"/>
    <w:tmpl w:val="DCFC4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9157CC"/>
    <w:multiLevelType w:val="hybridMultilevel"/>
    <w:tmpl w:val="09A4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293420"/>
    <w:multiLevelType w:val="hybridMultilevel"/>
    <w:tmpl w:val="7ACC477C"/>
    <w:lvl w:ilvl="0" w:tplc="EBDE6332">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5844A0"/>
    <w:multiLevelType w:val="hybridMultilevel"/>
    <w:tmpl w:val="E1DEB4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11CA225E"/>
    <w:multiLevelType w:val="hybridMultilevel"/>
    <w:tmpl w:val="5C50C03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4872247"/>
    <w:multiLevelType w:val="hybridMultilevel"/>
    <w:tmpl w:val="6BD2C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9E2F75"/>
    <w:multiLevelType w:val="hybridMultilevel"/>
    <w:tmpl w:val="F8A80C60"/>
    <w:lvl w:ilvl="0" w:tplc="0FFA6514">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D735C4"/>
    <w:multiLevelType w:val="hybridMultilevel"/>
    <w:tmpl w:val="9C120046"/>
    <w:lvl w:ilvl="0" w:tplc="EB4C5E0A">
      <w:start w:val="1"/>
      <w:numFmt w:val="lowerLetter"/>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8164C6F"/>
    <w:multiLevelType w:val="hybridMultilevel"/>
    <w:tmpl w:val="A044CE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1953435A"/>
    <w:multiLevelType w:val="hybridMultilevel"/>
    <w:tmpl w:val="3BD8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9963E8F"/>
    <w:multiLevelType w:val="hybridMultilevel"/>
    <w:tmpl w:val="6C1E2E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1AEB6DBF"/>
    <w:multiLevelType w:val="hybridMultilevel"/>
    <w:tmpl w:val="FFA63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B373032"/>
    <w:multiLevelType w:val="hybridMultilevel"/>
    <w:tmpl w:val="16BC84C0"/>
    <w:lvl w:ilvl="0" w:tplc="32D8D58C">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D9091B"/>
    <w:multiLevelType w:val="hybridMultilevel"/>
    <w:tmpl w:val="20362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EA1FE3"/>
    <w:multiLevelType w:val="hybridMultilevel"/>
    <w:tmpl w:val="E7B82568"/>
    <w:lvl w:ilvl="0" w:tplc="515A6E40">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0F80959"/>
    <w:multiLevelType w:val="hybridMultilevel"/>
    <w:tmpl w:val="96EA0FE4"/>
    <w:lvl w:ilvl="0" w:tplc="0A62D726">
      <w:start w:val="1"/>
      <w:numFmt w:val="lowerLetter"/>
      <w:lvlText w:val="%1)"/>
      <w:lvlJc w:val="left"/>
      <w:pPr>
        <w:ind w:left="786"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2A1439D"/>
    <w:multiLevelType w:val="hybridMultilevel"/>
    <w:tmpl w:val="F0D26D46"/>
    <w:lvl w:ilvl="0" w:tplc="A72260C2">
      <w:start w:val="1"/>
      <w:numFmt w:val="lowerLetter"/>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3B91967"/>
    <w:multiLevelType w:val="hybridMultilevel"/>
    <w:tmpl w:val="8B4C76F2"/>
    <w:lvl w:ilvl="0" w:tplc="83609DD2">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48B0F37"/>
    <w:multiLevelType w:val="hybridMultilevel"/>
    <w:tmpl w:val="C03C4E0A"/>
    <w:lvl w:ilvl="0" w:tplc="4896FBE0">
      <w:start w:val="1"/>
      <w:numFmt w:val="lowerLetter"/>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4A45F63"/>
    <w:multiLevelType w:val="hybridMultilevel"/>
    <w:tmpl w:val="1E144760"/>
    <w:lvl w:ilvl="0" w:tplc="A518F8B0">
      <w:start w:val="1"/>
      <w:numFmt w:val="lowerLetter"/>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B7478F"/>
    <w:multiLevelType w:val="hybridMultilevel"/>
    <w:tmpl w:val="63263140"/>
    <w:lvl w:ilvl="0" w:tplc="B0B0DBEE">
      <w:start w:val="1"/>
      <w:numFmt w:val="lowerLetter"/>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6793844"/>
    <w:multiLevelType w:val="hybridMultilevel"/>
    <w:tmpl w:val="58FC58FA"/>
    <w:lvl w:ilvl="0" w:tplc="C6BE03C4">
      <w:start w:val="1"/>
      <w:numFmt w:val="lowerLetter"/>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7872599"/>
    <w:multiLevelType w:val="hybridMultilevel"/>
    <w:tmpl w:val="15ACE39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287375F0"/>
    <w:multiLevelType w:val="hybridMultilevel"/>
    <w:tmpl w:val="A1B6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9B11901"/>
    <w:multiLevelType w:val="hybridMultilevel"/>
    <w:tmpl w:val="D3DACA10"/>
    <w:lvl w:ilvl="0" w:tplc="8D2C47CE">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9ED22AB"/>
    <w:multiLevelType w:val="hybridMultilevel"/>
    <w:tmpl w:val="80B63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2AFE027C"/>
    <w:multiLevelType w:val="hybridMultilevel"/>
    <w:tmpl w:val="13EA5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B081BA6"/>
    <w:multiLevelType w:val="hybridMultilevel"/>
    <w:tmpl w:val="1D6C37AC"/>
    <w:lvl w:ilvl="0" w:tplc="8D2C47CE">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CA27B50"/>
    <w:multiLevelType w:val="hybridMultilevel"/>
    <w:tmpl w:val="FA0C3B26"/>
    <w:lvl w:ilvl="0" w:tplc="8D2C47CE">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FD12091"/>
    <w:multiLevelType w:val="hybridMultilevel"/>
    <w:tmpl w:val="1A4A11D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306601DF"/>
    <w:multiLevelType w:val="hybridMultilevel"/>
    <w:tmpl w:val="046019B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325C2F9F"/>
    <w:multiLevelType w:val="hybridMultilevel"/>
    <w:tmpl w:val="3468FA6C"/>
    <w:lvl w:ilvl="0" w:tplc="BB30BA4C">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32D0931"/>
    <w:multiLevelType w:val="hybridMultilevel"/>
    <w:tmpl w:val="FBC4374A"/>
    <w:lvl w:ilvl="0" w:tplc="5B765B94">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3643C63"/>
    <w:multiLevelType w:val="hybridMultilevel"/>
    <w:tmpl w:val="55503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4032482"/>
    <w:multiLevelType w:val="hybridMultilevel"/>
    <w:tmpl w:val="6F384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6076BCF"/>
    <w:multiLevelType w:val="hybridMultilevel"/>
    <w:tmpl w:val="E838474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36180476"/>
    <w:multiLevelType w:val="hybridMultilevel"/>
    <w:tmpl w:val="BB380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73944FD"/>
    <w:multiLevelType w:val="hybridMultilevel"/>
    <w:tmpl w:val="F312C116"/>
    <w:lvl w:ilvl="0" w:tplc="F6C6D2A4">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AE63BFF"/>
    <w:multiLevelType w:val="hybridMultilevel"/>
    <w:tmpl w:val="F9283ECE"/>
    <w:lvl w:ilvl="0" w:tplc="C3809576">
      <w:start w:val="1"/>
      <w:numFmt w:val="lowerLetter"/>
      <w:lvlText w:val="%1)"/>
      <w:lvlJc w:val="left"/>
      <w:pPr>
        <w:ind w:left="786"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B5F6E4E"/>
    <w:multiLevelType w:val="hybridMultilevel"/>
    <w:tmpl w:val="E3C0C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CD03A04"/>
    <w:multiLevelType w:val="hybridMultilevel"/>
    <w:tmpl w:val="F1A60BA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3DC747ED"/>
    <w:multiLevelType w:val="hybridMultilevel"/>
    <w:tmpl w:val="3AFAE4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3E254577"/>
    <w:multiLevelType w:val="hybridMultilevel"/>
    <w:tmpl w:val="3D7C47D4"/>
    <w:lvl w:ilvl="0" w:tplc="17429D7A">
      <w:start w:val="1"/>
      <w:numFmt w:val="lowerLetter"/>
      <w:lvlText w:val="%1)"/>
      <w:lvlJc w:val="left"/>
      <w:pPr>
        <w:ind w:left="644" w:hanging="360"/>
      </w:pPr>
      <w:rPr>
        <w:rFonts w:ascii="Times New Roman" w:eastAsiaTheme="minorHAnsi"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15:restartNumberingAfterBreak="0">
    <w:nsid w:val="3EE81378"/>
    <w:multiLevelType w:val="hybridMultilevel"/>
    <w:tmpl w:val="3EAA58E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40F421C2"/>
    <w:multiLevelType w:val="hybridMultilevel"/>
    <w:tmpl w:val="2B3C0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199443C"/>
    <w:multiLevelType w:val="singleLevel"/>
    <w:tmpl w:val="0419000F"/>
    <w:lvl w:ilvl="0">
      <w:start w:val="1"/>
      <w:numFmt w:val="decimal"/>
      <w:lvlText w:val="%1."/>
      <w:lvlJc w:val="left"/>
      <w:pPr>
        <w:ind w:left="495" w:hanging="360"/>
      </w:pPr>
    </w:lvl>
  </w:abstractNum>
  <w:abstractNum w:abstractNumId="58" w15:restartNumberingAfterBreak="0">
    <w:nsid w:val="41B0426A"/>
    <w:multiLevelType w:val="hybridMultilevel"/>
    <w:tmpl w:val="4C582A48"/>
    <w:lvl w:ilvl="0" w:tplc="96E2DFC6">
      <w:start w:val="1"/>
      <w:numFmt w:val="lowerLetter"/>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1D54F95"/>
    <w:multiLevelType w:val="hybridMultilevel"/>
    <w:tmpl w:val="7CD8D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31115AB"/>
    <w:multiLevelType w:val="hybridMultilevel"/>
    <w:tmpl w:val="331E6B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43710114"/>
    <w:multiLevelType w:val="hybridMultilevel"/>
    <w:tmpl w:val="12CA2FD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43D61AB6"/>
    <w:multiLevelType w:val="hybridMultilevel"/>
    <w:tmpl w:val="FD9AA4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45022FD1"/>
    <w:multiLevelType w:val="hybridMultilevel"/>
    <w:tmpl w:val="AE28B46E"/>
    <w:lvl w:ilvl="0" w:tplc="0419000F">
      <w:start w:val="52"/>
      <w:numFmt w:val="decimal"/>
      <w:lvlText w:val="%1."/>
      <w:lvlJc w:val="left"/>
      <w:pPr>
        <w:ind w:left="360" w:hanging="360"/>
      </w:pPr>
      <w:rPr>
        <w:rFonts w:hint="default"/>
      </w:rPr>
    </w:lvl>
    <w:lvl w:ilvl="1" w:tplc="55AC1B5A">
      <w:start w:val="1"/>
      <w:numFmt w:val="lowerLetter"/>
      <w:lvlText w:val="%2)"/>
      <w:lvlJc w:val="left"/>
      <w:pPr>
        <w:ind w:left="1080" w:hanging="360"/>
      </w:pPr>
      <w:rPr>
        <w:rFonts w:hint="default"/>
        <w:b/>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463100A7"/>
    <w:multiLevelType w:val="hybridMultilevel"/>
    <w:tmpl w:val="854E6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9A87B33"/>
    <w:multiLevelType w:val="hybridMultilevel"/>
    <w:tmpl w:val="CA2C94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4AD0536C"/>
    <w:multiLevelType w:val="hybridMultilevel"/>
    <w:tmpl w:val="D9F41EE2"/>
    <w:lvl w:ilvl="0" w:tplc="242E3E3C">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ADC1BF9"/>
    <w:multiLevelType w:val="hybridMultilevel"/>
    <w:tmpl w:val="7C763DFA"/>
    <w:lvl w:ilvl="0" w:tplc="EE2A6EC6">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B2A5023"/>
    <w:multiLevelType w:val="hybridMultilevel"/>
    <w:tmpl w:val="4C2CBD6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4CA50A2A"/>
    <w:multiLevelType w:val="hybridMultilevel"/>
    <w:tmpl w:val="206C3A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15:restartNumberingAfterBreak="0">
    <w:nsid w:val="4CE11CBC"/>
    <w:multiLevelType w:val="hybridMultilevel"/>
    <w:tmpl w:val="2258F8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15:restartNumberingAfterBreak="0">
    <w:nsid w:val="4D297308"/>
    <w:multiLevelType w:val="hybridMultilevel"/>
    <w:tmpl w:val="F04051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50226171"/>
    <w:multiLevelType w:val="hybridMultilevel"/>
    <w:tmpl w:val="E6A2604C"/>
    <w:lvl w:ilvl="0" w:tplc="E084E66C">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0785D16"/>
    <w:multiLevelType w:val="hybridMultilevel"/>
    <w:tmpl w:val="D248CBAE"/>
    <w:lvl w:ilvl="0" w:tplc="8D2C47CE">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1284084"/>
    <w:multiLevelType w:val="hybridMultilevel"/>
    <w:tmpl w:val="8466A6E8"/>
    <w:lvl w:ilvl="0" w:tplc="AB3494BC">
      <w:start w:val="1"/>
      <w:numFmt w:val="lowerLetter"/>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14B0114"/>
    <w:multiLevelType w:val="hybridMultilevel"/>
    <w:tmpl w:val="9BB604F8"/>
    <w:lvl w:ilvl="0" w:tplc="B9360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15:restartNumberingAfterBreak="0">
    <w:nsid w:val="516A08B8"/>
    <w:multiLevelType w:val="hybridMultilevel"/>
    <w:tmpl w:val="3FEA4FBA"/>
    <w:lvl w:ilvl="0" w:tplc="0B9CD442">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1E62097"/>
    <w:multiLevelType w:val="hybridMultilevel"/>
    <w:tmpl w:val="BDAABA0A"/>
    <w:lvl w:ilvl="0" w:tplc="A3989F00">
      <w:start w:val="1"/>
      <w:numFmt w:val="lowerLetter"/>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3536F3F"/>
    <w:multiLevelType w:val="hybridMultilevel"/>
    <w:tmpl w:val="4C2239C4"/>
    <w:lvl w:ilvl="0" w:tplc="B936059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67C25EB"/>
    <w:multiLevelType w:val="hybridMultilevel"/>
    <w:tmpl w:val="E468F8DE"/>
    <w:lvl w:ilvl="0" w:tplc="04190015">
      <w:start w:val="1"/>
      <w:numFmt w:val="upp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0" w15:restartNumberingAfterBreak="0">
    <w:nsid w:val="56DA3867"/>
    <w:multiLevelType w:val="hybridMultilevel"/>
    <w:tmpl w:val="380230D2"/>
    <w:lvl w:ilvl="0" w:tplc="379E22C4">
      <w:start w:val="1"/>
      <w:numFmt w:val="lowerLetter"/>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93C252B"/>
    <w:multiLevelType w:val="hybridMultilevel"/>
    <w:tmpl w:val="3EBE7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9E857CA"/>
    <w:multiLevelType w:val="hybridMultilevel"/>
    <w:tmpl w:val="EDBE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A1C2991"/>
    <w:multiLevelType w:val="hybridMultilevel"/>
    <w:tmpl w:val="D0282EB0"/>
    <w:lvl w:ilvl="0" w:tplc="94DC3254">
      <w:start w:val="1"/>
      <w:numFmt w:val="lowerLetter"/>
      <w:lvlText w:val="%1)"/>
      <w:lvlJc w:val="left"/>
      <w:pPr>
        <w:ind w:left="578" w:hanging="360"/>
      </w:pPr>
      <w:rPr>
        <w:rFonts w:ascii="Times New Roman" w:eastAsiaTheme="minorHAnsi" w:hAnsi="Times New Roman" w:cstheme="minorBidi"/>
      </w:rPr>
    </w:lvl>
    <w:lvl w:ilvl="1" w:tplc="6E9A982C">
      <w:start w:val="1"/>
      <w:numFmt w:val="decimal"/>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84" w15:restartNumberingAfterBreak="0">
    <w:nsid w:val="5A6F19F5"/>
    <w:multiLevelType w:val="hybridMultilevel"/>
    <w:tmpl w:val="F4B67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A8F7065"/>
    <w:multiLevelType w:val="hybridMultilevel"/>
    <w:tmpl w:val="05667C3E"/>
    <w:lvl w:ilvl="0" w:tplc="C97C1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5B5B00E2"/>
    <w:multiLevelType w:val="hybridMultilevel"/>
    <w:tmpl w:val="FC224EB6"/>
    <w:lvl w:ilvl="0" w:tplc="2F52AE4A">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E0F347A"/>
    <w:multiLevelType w:val="hybridMultilevel"/>
    <w:tmpl w:val="F9D88E1E"/>
    <w:lvl w:ilvl="0" w:tplc="BF2A4548">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EBB0613"/>
    <w:multiLevelType w:val="hybridMultilevel"/>
    <w:tmpl w:val="891EE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F9A70C2"/>
    <w:multiLevelType w:val="hybridMultilevel"/>
    <w:tmpl w:val="18A01D4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099063F"/>
    <w:multiLevelType w:val="hybridMultilevel"/>
    <w:tmpl w:val="AEFC7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0E62730"/>
    <w:multiLevelType w:val="singleLevel"/>
    <w:tmpl w:val="0419000F"/>
    <w:lvl w:ilvl="0">
      <w:start w:val="1"/>
      <w:numFmt w:val="decimal"/>
      <w:lvlText w:val="%1."/>
      <w:lvlJc w:val="left"/>
      <w:pPr>
        <w:ind w:left="585" w:hanging="360"/>
      </w:pPr>
    </w:lvl>
  </w:abstractNum>
  <w:abstractNum w:abstractNumId="92" w15:restartNumberingAfterBreak="0">
    <w:nsid w:val="625220CA"/>
    <w:multiLevelType w:val="hybridMultilevel"/>
    <w:tmpl w:val="B60C730E"/>
    <w:lvl w:ilvl="0" w:tplc="70062BC0">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28679D4"/>
    <w:multiLevelType w:val="hybridMultilevel"/>
    <w:tmpl w:val="D148786A"/>
    <w:lvl w:ilvl="0" w:tplc="EFD2F566">
      <w:start w:val="1"/>
      <w:numFmt w:val="lowerLetter"/>
      <w:lvlText w:val="%1)"/>
      <w:lvlJc w:val="left"/>
      <w:pPr>
        <w:ind w:left="644"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2937E56"/>
    <w:multiLevelType w:val="hybridMultilevel"/>
    <w:tmpl w:val="F0E40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B16582"/>
    <w:multiLevelType w:val="hybridMultilevel"/>
    <w:tmpl w:val="A044CE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15:restartNumberingAfterBreak="0">
    <w:nsid w:val="634646F3"/>
    <w:multiLevelType w:val="hybridMultilevel"/>
    <w:tmpl w:val="B2004678"/>
    <w:lvl w:ilvl="0" w:tplc="F056A5F2">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44B4B98"/>
    <w:multiLevelType w:val="hybridMultilevel"/>
    <w:tmpl w:val="94E0CB9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15:restartNumberingAfterBreak="0">
    <w:nsid w:val="64590193"/>
    <w:multiLevelType w:val="hybridMultilevel"/>
    <w:tmpl w:val="2F9CF9DE"/>
    <w:lvl w:ilvl="0" w:tplc="8104EB26">
      <w:start w:val="1"/>
      <w:numFmt w:val="lowerLetter"/>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624F03"/>
    <w:multiLevelType w:val="hybridMultilevel"/>
    <w:tmpl w:val="1A68668E"/>
    <w:lvl w:ilvl="0" w:tplc="ABB0F71C">
      <w:start w:val="1"/>
      <w:numFmt w:val="lowerLetter"/>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52A4B3E"/>
    <w:multiLevelType w:val="hybridMultilevel"/>
    <w:tmpl w:val="9E86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61D3E92"/>
    <w:multiLevelType w:val="hybridMultilevel"/>
    <w:tmpl w:val="4E6AC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72E2D62"/>
    <w:multiLevelType w:val="hybridMultilevel"/>
    <w:tmpl w:val="7276A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9B762AE"/>
    <w:multiLevelType w:val="hybridMultilevel"/>
    <w:tmpl w:val="E6BC7D88"/>
    <w:lvl w:ilvl="0" w:tplc="3344137C">
      <w:start w:val="1"/>
      <w:numFmt w:val="lowerLetter"/>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9FA65B1"/>
    <w:multiLevelType w:val="hybridMultilevel"/>
    <w:tmpl w:val="E838474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15:restartNumberingAfterBreak="0">
    <w:nsid w:val="6BCB264C"/>
    <w:multiLevelType w:val="hybridMultilevel"/>
    <w:tmpl w:val="F1F87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15:restartNumberingAfterBreak="0">
    <w:nsid w:val="6DF35451"/>
    <w:multiLevelType w:val="hybridMultilevel"/>
    <w:tmpl w:val="01A8FF8A"/>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7" w15:restartNumberingAfterBreak="0">
    <w:nsid w:val="6E562675"/>
    <w:multiLevelType w:val="hybridMultilevel"/>
    <w:tmpl w:val="FC8041EC"/>
    <w:lvl w:ilvl="0" w:tplc="8D2C47CE">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F8E6849"/>
    <w:multiLevelType w:val="hybridMultilevel"/>
    <w:tmpl w:val="BA04C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1383B1C"/>
    <w:multiLevelType w:val="hybridMultilevel"/>
    <w:tmpl w:val="4F584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43A1B8A"/>
    <w:multiLevelType w:val="hybridMultilevel"/>
    <w:tmpl w:val="ADA647CC"/>
    <w:lvl w:ilvl="0" w:tplc="C3842104">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62068CF"/>
    <w:multiLevelType w:val="hybridMultilevel"/>
    <w:tmpl w:val="6F405EA4"/>
    <w:lvl w:ilvl="0" w:tplc="1E52923A">
      <w:start w:val="1"/>
      <w:numFmt w:val="lowerLetter"/>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7524D87"/>
    <w:multiLevelType w:val="hybridMultilevel"/>
    <w:tmpl w:val="380230D2"/>
    <w:lvl w:ilvl="0" w:tplc="379E22C4">
      <w:start w:val="1"/>
      <w:numFmt w:val="lowerLetter"/>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7E970A9"/>
    <w:multiLevelType w:val="hybridMultilevel"/>
    <w:tmpl w:val="F446C6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15:restartNumberingAfterBreak="0">
    <w:nsid w:val="7A724670"/>
    <w:multiLevelType w:val="hybridMultilevel"/>
    <w:tmpl w:val="0124253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15:restartNumberingAfterBreak="0">
    <w:nsid w:val="7AF13AA9"/>
    <w:multiLevelType w:val="hybridMultilevel"/>
    <w:tmpl w:val="2B302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B147042"/>
    <w:multiLevelType w:val="hybridMultilevel"/>
    <w:tmpl w:val="D662305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15:restartNumberingAfterBreak="0">
    <w:nsid w:val="7C552604"/>
    <w:multiLevelType w:val="hybridMultilevel"/>
    <w:tmpl w:val="3A206BBA"/>
    <w:lvl w:ilvl="0" w:tplc="38F2F5BE">
      <w:start w:val="1"/>
      <w:numFmt w:val="lowerLetter"/>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CBA3591"/>
    <w:multiLevelType w:val="hybridMultilevel"/>
    <w:tmpl w:val="47142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DC3756B"/>
    <w:multiLevelType w:val="hybridMultilevel"/>
    <w:tmpl w:val="C628875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15:restartNumberingAfterBreak="0">
    <w:nsid w:val="7DF91B9E"/>
    <w:multiLevelType w:val="hybridMultilevel"/>
    <w:tmpl w:val="255C9CF6"/>
    <w:lvl w:ilvl="0" w:tplc="16145FB8">
      <w:start w:val="1"/>
      <w:numFmt w:val="lowerLetter"/>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E880DD7"/>
    <w:multiLevelType w:val="hybridMultilevel"/>
    <w:tmpl w:val="3F96DE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2" w15:restartNumberingAfterBreak="0">
    <w:nsid w:val="7E9A3F03"/>
    <w:multiLevelType w:val="singleLevel"/>
    <w:tmpl w:val="0419000F"/>
    <w:lvl w:ilvl="0">
      <w:start w:val="1"/>
      <w:numFmt w:val="decimal"/>
      <w:lvlText w:val="%1."/>
      <w:lvlJc w:val="left"/>
      <w:pPr>
        <w:ind w:left="720" w:hanging="360"/>
      </w:pPr>
    </w:lvl>
  </w:abstractNum>
  <w:abstractNum w:abstractNumId="123" w15:restartNumberingAfterBreak="0">
    <w:nsid w:val="7F023D4C"/>
    <w:multiLevelType w:val="hybridMultilevel"/>
    <w:tmpl w:val="B066E2BA"/>
    <w:lvl w:ilvl="0" w:tplc="8D2C47CE">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1"/>
  </w:num>
  <w:num w:numId="2">
    <w:abstractNumId w:val="75"/>
  </w:num>
  <w:num w:numId="3">
    <w:abstractNumId w:val="78"/>
  </w:num>
  <w:num w:numId="4">
    <w:abstractNumId w:val="106"/>
  </w:num>
  <w:num w:numId="5">
    <w:abstractNumId w:val="12"/>
  </w:num>
  <w:num w:numId="6">
    <w:abstractNumId w:val="90"/>
  </w:num>
  <w:num w:numId="7">
    <w:abstractNumId w:val="115"/>
  </w:num>
  <w:num w:numId="8">
    <w:abstractNumId w:val="8"/>
  </w:num>
  <w:num w:numId="9">
    <w:abstractNumId w:val="81"/>
  </w:num>
  <w:num w:numId="10">
    <w:abstractNumId w:val="13"/>
  </w:num>
  <w:num w:numId="11">
    <w:abstractNumId w:val="4"/>
  </w:num>
  <w:num w:numId="12">
    <w:abstractNumId w:val="11"/>
  </w:num>
  <w:num w:numId="13">
    <w:abstractNumId w:val="23"/>
  </w:num>
  <w:num w:numId="14">
    <w:abstractNumId w:val="121"/>
  </w:num>
  <w:num w:numId="15">
    <w:abstractNumId w:val="17"/>
  </w:num>
  <w:num w:numId="16">
    <w:abstractNumId w:val="89"/>
  </w:num>
  <w:num w:numId="17">
    <w:abstractNumId w:val="21"/>
  </w:num>
  <w:num w:numId="18">
    <w:abstractNumId w:val="69"/>
  </w:num>
  <w:num w:numId="19">
    <w:abstractNumId w:val="100"/>
  </w:num>
  <w:num w:numId="20">
    <w:abstractNumId w:val="70"/>
  </w:num>
  <w:num w:numId="21">
    <w:abstractNumId w:val="38"/>
  </w:num>
  <w:num w:numId="22">
    <w:abstractNumId w:val="62"/>
  </w:num>
  <w:num w:numId="23">
    <w:abstractNumId w:val="122"/>
  </w:num>
  <w:num w:numId="24">
    <w:abstractNumId w:val="57"/>
  </w:num>
  <w:num w:numId="25">
    <w:abstractNumId w:val="46"/>
  </w:num>
  <w:num w:numId="26">
    <w:abstractNumId w:val="35"/>
  </w:num>
  <w:num w:numId="27">
    <w:abstractNumId w:val="88"/>
  </w:num>
  <w:num w:numId="28">
    <w:abstractNumId w:val="94"/>
  </w:num>
  <w:num w:numId="29">
    <w:abstractNumId w:val="109"/>
  </w:num>
  <w:num w:numId="30">
    <w:abstractNumId w:val="108"/>
  </w:num>
  <w:num w:numId="31">
    <w:abstractNumId w:val="118"/>
  </w:num>
  <w:num w:numId="32">
    <w:abstractNumId w:val="102"/>
  </w:num>
  <w:num w:numId="33">
    <w:abstractNumId w:val="25"/>
  </w:num>
  <w:num w:numId="34">
    <w:abstractNumId w:val="56"/>
  </w:num>
  <w:num w:numId="35">
    <w:abstractNumId w:val="45"/>
  </w:num>
  <w:num w:numId="36">
    <w:abstractNumId w:val="7"/>
  </w:num>
  <w:num w:numId="37">
    <w:abstractNumId w:val="36"/>
  </w:num>
  <w:num w:numId="38">
    <w:abstractNumId w:val="73"/>
  </w:num>
  <w:num w:numId="39">
    <w:abstractNumId w:val="123"/>
  </w:num>
  <w:num w:numId="40">
    <w:abstractNumId w:val="107"/>
  </w:num>
  <w:num w:numId="41">
    <w:abstractNumId w:val="40"/>
  </w:num>
  <w:num w:numId="42">
    <w:abstractNumId w:val="10"/>
  </w:num>
  <w:num w:numId="43">
    <w:abstractNumId w:val="39"/>
  </w:num>
  <w:num w:numId="44">
    <w:abstractNumId w:val="101"/>
  </w:num>
  <w:num w:numId="45">
    <w:abstractNumId w:val="51"/>
  </w:num>
  <w:num w:numId="46">
    <w:abstractNumId w:val="15"/>
  </w:num>
  <w:num w:numId="47">
    <w:abstractNumId w:val="84"/>
  </w:num>
  <w:num w:numId="48">
    <w:abstractNumId w:val="64"/>
  </w:num>
  <w:num w:numId="49">
    <w:abstractNumId w:val="59"/>
  </w:num>
  <w:num w:numId="50">
    <w:abstractNumId w:val="82"/>
  </w:num>
  <w:num w:numId="51">
    <w:abstractNumId w:val="3"/>
  </w:num>
  <w:num w:numId="52">
    <w:abstractNumId w:val="48"/>
  </w:num>
  <w:num w:numId="53">
    <w:abstractNumId w:val="85"/>
  </w:num>
  <w:num w:numId="54">
    <w:abstractNumId w:val="83"/>
  </w:num>
  <w:num w:numId="55">
    <w:abstractNumId w:val="63"/>
  </w:num>
  <w:num w:numId="56">
    <w:abstractNumId w:val="27"/>
  </w:num>
  <w:num w:numId="57">
    <w:abstractNumId w:val="72"/>
  </w:num>
  <w:num w:numId="58">
    <w:abstractNumId w:val="117"/>
  </w:num>
  <w:num w:numId="59">
    <w:abstractNumId w:val="87"/>
  </w:num>
  <w:num w:numId="60">
    <w:abstractNumId w:val="76"/>
  </w:num>
  <w:num w:numId="61">
    <w:abstractNumId w:val="0"/>
  </w:num>
  <w:num w:numId="62">
    <w:abstractNumId w:val="6"/>
  </w:num>
  <w:num w:numId="63">
    <w:abstractNumId w:val="30"/>
  </w:num>
  <w:num w:numId="64">
    <w:abstractNumId w:val="32"/>
  </w:num>
  <w:num w:numId="65">
    <w:abstractNumId w:val="28"/>
  </w:num>
  <w:num w:numId="66">
    <w:abstractNumId w:val="111"/>
  </w:num>
  <w:num w:numId="67">
    <w:abstractNumId w:val="112"/>
  </w:num>
  <w:num w:numId="68">
    <w:abstractNumId w:val="98"/>
  </w:num>
  <w:num w:numId="69">
    <w:abstractNumId w:val="77"/>
  </w:num>
  <w:num w:numId="70">
    <w:abstractNumId w:val="58"/>
  </w:num>
  <w:num w:numId="71">
    <w:abstractNumId w:val="33"/>
  </w:num>
  <w:num w:numId="72">
    <w:abstractNumId w:val="66"/>
  </w:num>
  <w:num w:numId="73">
    <w:abstractNumId w:val="93"/>
  </w:num>
  <w:num w:numId="74">
    <w:abstractNumId w:val="26"/>
  </w:num>
  <w:num w:numId="75">
    <w:abstractNumId w:val="86"/>
  </w:num>
  <w:num w:numId="76">
    <w:abstractNumId w:val="96"/>
  </w:num>
  <w:num w:numId="77">
    <w:abstractNumId w:val="50"/>
  </w:num>
  <w:num w:numId="78">
    <w:abstractNumId w:val="54"/>
  </w:num>
  <w:num w:numId="79">
    <w:abstractNumId w:val="44"/>
  </w:num>
  <w:num w:numId="80">
    <w:abstractNumId w:val="92"/>
  </w:num>
  <w:num w:numId="81">
    <w:abstractNumId w:val="110"/>
  </w:num>
  <w:num w:numId="82">
    <w:abstractNumId w:val="18"/>
  </w:num>
  <w:num w:numId="83">
    <w:abstractNumId w:val="43"/>
  </w:num>
  <w:num w:numId="84">
    <w:abstractNumId w:val="29"/>
  </w:num>
  <w:num w:numId="85">
    <w:abstractNumId w:val="24"/>
  </w:num>
  <w:num w:numId="86">
    <w:abstractNumId w:val="14"/>
  </w:num>
  <w:num w:numId="87">
    <w:abstractNumId w:val="120"/>
  </w:num>
  <w:num w:numId="88">
    <w:abstractNumId w:val="31"/>
  </w:num>
  <w:num w:numId="89">
    <w:abstractNumId w:val="67"/>
  </w:num>
  <w:num w:numId="90">
    <w:abstractNumId w:val="103"/>
  </w:num>
  <w:num w:numId="91">
    <w:abstractNumId w:val="19"/>
  </w:num>
  <w:num w:numId="92">
    <w:abstractNumId w:val="74"/>
  </w:num>
  <w:num w:numId="93">
    <w:abstractNumId w:val="49"/>
  </w:num>
  <w:num w:numId="94">
    <w:abstractNumId w:val="99"/>
  </w:num>
  <w:num w:numId="95">
    <w:abstractNumId w:val="80"/>
  </w:num>
  <w:num w:numId="9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9D"/>
    <w:rsid w:val="00132A9D"/>
    <w:rsid w:val="002737CF"/>
    <w:rsid w:val="00515D94"/>
    <w:rsid w:val="00602DBD"/>
    <w:rsid w:val="006B403D"/>
    <w:rsid w:val="007863A8"/>
    <w:rsid w:val="007B6E80"/>
    <w:rsid w:val="008852AB"/>
    <w:rsid w:val="008B1FB5"/>
    <w:rsid w:val="009A0718"/>
    <w:rsid w:val="00EF1478"/>
    <w:rsid w:val="00F75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F889F65-5246-4999-B4D2-F89E090E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2AB"/>
    <w:rPr>
      <w:lang w:val="aa-E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AB"/>
    <w:pPr>
      <w:spacing w:after="0" w:line="240" w:lineRule="auto"/>
    </w:pPr>
    <w:rPr>
      <w:lang w:val="aa-E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852AB"/>
    <w:pPr>
      <w:spacing w:after="0" w:line="240" w:lineRule="auto"/>
    </w:pPr>
    <w:rPr>
      <w:rFonts w:ascii="Calibri" w:eastAsia="Calibri" w:hAnsi="Calibri" w:cs="Times New Roman"/>
    </w:rPr>
  </w:style>
  <w:style w:type="paragraph" w:styleId="a5">
    <w:name w:val="List Paragraph"/>
    <w:basedOn w:val="a"/>
    <w:uiPriority w:val="34"/>
    <w:qFormat/>
    <w:rsid w:val="006B403D"/>
    <w:pPr>
      <w:ind w:left="720"/>
      <w:contextualSpacing/>
    </w:pPr>
  </w:style>
  <w:style w:type="paragraph" w:styleId="a6">
    <w:name w:val="Plain Text"/>
    <w:basedOn w:val="a"/>
    <w:link w:val="a7"/>
    <w:uiPriority w:val="99"/>
    <w:rsid w:val="00F754DE"/>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uiPriority w:val="99"/>
    <w:rsid w:val="00F754DE"/>
    <w:rPr>
      <w:rFonts w:ascii="Courier New" w:eastAsia="Times New Roman" w:hAnsi="Courier New" w:cs="Times New Roman"/>
      <w:sz w:val="20"/>
      <w:szCs w:val="20"/>
      <w:lang w:val="x-none" w:eastAsia="x-none"/>
    </w:rPr>
  </w:style>
  <w:style w:type="paragraph" w:customStyle="1" w:styleId="Default">
    <w:name w:val="Default"/>
    <w:rsid w:val="00F754D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semiHidden/>
    <w:unhideWhenUsed/>
    <w:rsid w:val="00515D94"/>
    <w:pPr>
      <w:tabs>
        <w:tab w:val="center" w:pos="4677"/>
        <w:tab w:val="right" w:pos="9355"/>
      </w:tabs>
      <w:spacing w:after="0" w:line="240" w:lineRule="auto"/>
      <w:ind w:firstLine="709"/>
      <w:jc w:val="both"/>
    </w:pPr>
    <w:rPr>
      <w:rFonts w:ascii="Times New Roman" w:hAnsi="Times New Roman"/>
      <w:sz w:val="28"/>
      <w:lang w:val="ru-RU"/>
    </w:rPr>
  </w:style>
  <w:style w:type="character" w:customStyle="1" w:styleId="a9">
    <w:name w:val="Верхний колонтитул Знак"/>
    <w:basedOn w:val="a0"/>
    <w:link w:val="a8"/>
    <w:uiPriority w:val="99"/>
    <w:semiHidden/>
    <w:rsid w:val="00515D94"/>
    <w:rPr>
      <w:rFonts w:ascii="Times New Roman" w:hAnsi="Times New Roman"/>
      <w:sz w:val="28"/>
    </w:rPr>
  </w:style>
  <w:style w:type="character" w:styleId="aa">
    <w:name w:val="Strong"/>
    <w:uiPriority w:val="22"/>
    <w:qFormat/>
    <w:rsid w:val="002737C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puch.ru/neprohodimoste-jelchnih-putej/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44</Pages>
  <Words>16327</Words>
  <Characters>93069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5</cp:revision>
  <dcterms:created xsi:type="dcterms:W3CDTF">2023-12-25T15:25:00Z</dcterms:created>
  <dcterms:modified xsi:type="dcterms:W3CDTF">2024-01-09T21:12:00Z</dcterms:modified>
</cp:coreProperties>
</file>