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D7F" w:rsidRPr="00422D7F" w:rsidRDefault="00422D7F" w:rsidP="00422D7F">
      <w:pPr>
        <w:shd w:val="clear" w:color="auto" w:fill="FFFFFF"/>
        <w:spacing w:before="300" w:after="150" w:line="240" w:lineRule="auto"/>
        <w:outlineLvl w:val="1"/>
        <w:rPr>
          <w:rFonts w:ascii="PF Agora Slab Pro" w:eastAsia="Times New Roman" w:hAnsi="PF Agora Slab Pro" w:cs="Times New Roman"/>
          <w:color w:val="4D4D4D"/>
          <w:spacing w:val="3"/>
          <w:sz w:val="45"/>
          <w:szCs w:val="45"/>
          <w:lang w:eastAsia="ru-RU"/>
        </w:rPr>
      </w:pPr>
      <w:proofErr w:type="spellStart"/>
      <w:r w:rsidRPr="00422D7F">
        <w:rPr>
          <w:rFonts w:ascii="PF Agora Slab Pro" w:eastAsia="Times New Roman" w:hAnsi="PF Agora Slab Pro" w:cs="Times New Roman"/>
          <w:color w:val="4D4D4D"/>
          <w:spacing w:val="3"/>
          <w:sz w:val="45"/>
          <w:szCs w:val="45"/>
          <w:lang w:eastAsia="ru-RU"/>
        </w:rPr>
        <w:t>ОшМУнун</w:t>
      </w:r>
      <w:proofErr w:type="spellEnd"/>
      <w:r w:rsidRPr="00422D7F">
        <w:rPr>
          <w:rFonts w:ascii="PF Agora Slab Pro" w:eastAsia="Times New Roman" w:hAnsi="PF Agora Slab Pro" w:cs="Times New Roman"/>
          <w:color w:val="4D4D4D"/>
          <w:spacing w:val="3"/>
          <w:sz w:val="45"/>
          <w:szCs w:val="45"/>
          <w:lang w:eastAsia="ru-RU"/>
        </w:rPr>
        <w:t xml:space="preserve"> </w:t>
      </w:r>
      <w:proofErr w:type="spellStart"/>
      <w:r w:rsidRPr="00422D7F">
        <w:rPr>
          <w:rFonts w:ascii="PF Agora Slab Pro" w:eastAsia="Times New Roman" w:hAnsi="PF Agora Slab Pro" w:cs="Times New Roman"/>
          <w:color w:val="4D4D4D"/>
          <w:spacing w:val="3"/>
          <w:sz w:val="45"/>
          <w:szCs w:val="45"/>
          <w:lang w:eastAsia="ru-RU"/>
        </w:rPr>
        <w:t>студенттик</w:t>
      </w:r>
      <w:proofErr w:type="spellEnd"/>
      <w:r w:rsidRPr="00422D7F">
        <w:rPr>
          <w:rFonts w:ascii="PF Agora Slab Pro" w:eastAsia="Times New Roman" w:hAnsi="PF Agora Slab Pro" w:cs="Times New Roman"/>
          <w:color w:val="4D4D4D"/>
          <w:spacing w:val="3"/>
          <w:sz w:val="45"/>
          <w:szCs w:val="45"/>
          <w:lang w:eastAsia="ru-RU"/>
        </w:rPr>
        <w:t xml:space="preserve"> </w:t>
      </w:r>
      <w:proofErr w:type="spellStart"/>
      <w:r w:rsidRPr="00422D7F">
        <w:rPr>
          <w:rFonts w:ascii="PF Agora Slab Pro" w:eastAsia="Times New Roman" w:hAnsi="PF Agora Slab Pro" w:cs="Times New Roman"/>
          <w:color w:val="4D4D4D"/>
          <w:spacing w:val="3"/>
          <w:sz w:val="45"/>
          <w:szCs w:val="45"/>
          <w:lang w:eastAsia="ru-RU"/>
        </w:rPr>
        <w:t>тайпаларынын</w:t>
      </w:r>
      <w:proofErr w:type="spellEnd"/>
      <w:r w:rsidRPr="00422D7F">
        <w:rPr>
          <w:rFonts w:ascii="PF Agora Slab Pro" w:eastAsia="Times New Roman" w:hAnsi="PF Agora Slab Pro" w:cs="Times New Roman"/>
          <w:color w:val="4D4D4D"/>
          <w:spacing w:val="3"/>
          <w:sz w:val="45"/>
          <w:szCs w:val="45"/>
          <w:lang w:eastAsia="ru-RU"/>
        </w:rPr>
        <w:t xml:space="preserve"> </w:t>
      </w:r>
      <w:proofErr w:type="spellStart"/>
      <w:r w:rsidRPr="00422D7F">
        <w:rPr>
          <w:rFonts w:ascii="PF Agora Slab Pro" w:eastAsia="Times New Roman" w:hAnsi="PF Agora Slab Pro" w:cs="Times New Roman"/>
          <w:color w:val="4D4D4D"/>
          <w:spacing w:val="3"/>
          <w:sz w:val="45"/>
          <w:szCs w:val="45"/>
          <w:lang w:eastAsia="ru-RU"/>
        </w:rPr>
        <w:t>старостасы</w:t>
      </w:r>
      <w:proofErr w:type="spellEnd"/>
      <w:r w:rsidRPr="00422D7F">
        <w:rPr>
          <w:rFonts w:ascii="PF Agora Slab Pro" w:eastAsia="Times New Roman" w:hAnsi="PF Agora Slab Pro" w:cs="Times New Roman"/>
          <w:color w:val="4D4D4D"/>
          <w:spacing w:val="3"/>
          <w:sz w:val="45"/>
          <w:szCs w:val="45"/>
          <w:lang w:eastAsia="ru-RU"/>
        </w:rPr>
        <w:t xml:space="preserve"> </w:t>
      </w:r>
      <w:proofErr w:type="spellStart"/>
      <w:r w:rsidRPr="00422D7F">
        <w:rPr>
          <w:rFonts w:ascii="PF Agora Slab Pro" w:eastAsia="Times New Roman" w:hAnsi="PF Agora Slab Pro" w:cs="Times New Roman"/>
          <w:color w:val="4D4D4D"/>
          <w:spacing w:val="3"/>
          <w:sz w:val="45"/>
          <w:szCs w:val="45"/>
          <w:lang w:eastAsia="ru-RU"/>
        </w:rPr>
        <w:t>жөнүндөгү</w:t>
      </w:r>
      <w:proofErr w:type="spellEnd"/>
      <w:r w:rsidRPr="00422D7F">
        <w:rPr>
          <w:rFonts w:ascii="PF Agora Slab Pro" w:eastAsia="Times New Roman" w:hAnsi="PF Agora Slab Pro" w:cs="Times New Roman"/>
          <w:color w:val="4D4D4D"/>
          <w:spacing w:val="3"/>
          <w:sz w:val="45"/>
          <w:szCs w:val="45"/>
          <w:lang w:eastAsia="ru-RU"/>
        </w:rPr>
        <w:t xml:space="preserve"> </w:t>
      </w:r>
      <w:proofErr w:type="spellStart"/>
      <w:r w:rsidRPr="00422D7F">
        <w:rPr>
          <w:rFonts w:ascii="PF Agora Slab Pro" w:eastAsia="Times New Roman" w:hAnsi="PF Agora Slab Pro" w:cs="Times New Roman"/>
          <w:color w:val="4D4D4D"/>
          <w:spacing w:val="3"/>
          <w:sz w:val="45"/>
          <w:szCs w:val="45"/>
          <w:lang w:eastAsia="ru-RU"/>
        </w:rPr>
        <w:t>жобосу</w:t>
      </w:r>
      <w:proofErr w:type="spellEnd"/>
    </w:p>
    <w:p w:rsidR="00422D7F" w:rsidRPr="00422D7F" w:rsidRDefault="00422D7F" w:rsidP="00422D7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</w:pPr>
      <w:bookmarkStart w:id="0" w:name="_GoBack"/>
      <w:bookmarkEnd w:id="0"/>
    </w:p>
    <w:p w:rsidR="00422D7F" w:rsidRPr="00422D7F" w:rsidRDefault="00422D7F" w:rsidP="00422D7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</w:pP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ОшМУнун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студенттик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тайпаларынын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старостасы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жөнүндөгү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жобосу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1.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Жалпы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жобо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1.1. Староста -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студенттик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тайпада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коомдук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,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админстративдик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функцияларды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аткарган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окуу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жайдын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ыйгарым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укуктуу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өкүлү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болуп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эсептелет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. Ал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билим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алып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жаткан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тайпадагы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студенттердин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арасынан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тайпа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тарабынан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шайланып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, декан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тарабынан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бекитилет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; 1.2. Староста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ректораттын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,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деканаттын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,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куратордун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,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жаштар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комитеттин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көрсөтмөлөрү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,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буйруктары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жана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окуу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жайдын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уставына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,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жоболоруна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ылайык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иш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алып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барат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; 1.3.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Старостага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деканат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тарабынан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студенттик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билет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менен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кошо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күбөлүк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(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тиркеме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)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берилет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. 2.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Старостанын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милдеттери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2.1. Ректорат, деканат, куратор,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жаштар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комитети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тарабынан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берилген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тапшырмаларды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өз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убагында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аткаруу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; 2.2. Ректорат, деканат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тарабынан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берилген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ар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кандай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зарыл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маалыматтарды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,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буйруктарды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,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университетте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,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факультетте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өтүүчү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иш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чараларды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тайпанын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бардык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студенттерине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өз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убагында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жеткирүүгө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; 2.3.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Окуу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жадыбалы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боюнча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сабак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болуучу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же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тайпалык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чогулуш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өтүүчү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аудиторияны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даярдоо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, ал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үчүн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окуу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имаратынын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күзөтчүсүнөн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(вахтер)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ачкычты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алууга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жана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тапшырууга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; 2.4.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Окуу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жадыбалы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боюнча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коюлган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сабактар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үзгүлтүккө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учураса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,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дароо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деканатка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кабарлоо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; 2.5.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Тайпадагы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студенттердин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сабактарга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катышуусу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,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билим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алууга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болгон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мамилеси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, бош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убактыларында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эмне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менен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алек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болуп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жүргөндүгү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,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тайпанын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моралдык-психологиялык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абалы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туурасында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кураторго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үзгүлтүксүз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кабарлап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туруу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; 2.6.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Себептүү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сабак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калтырган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студенттердин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документтерин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(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медициналык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аныктама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,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арыз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ж.б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.)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журналга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тиркеп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жүрүүгө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жана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бул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боюнча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окутуучуларга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,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деканатка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кабарлап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турууга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; 2.7.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Тайпалык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журналды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алып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жүрүүгө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,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предметтик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окутуучуларга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,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лекторго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сабактын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башталышында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тапшырууга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жана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сабактар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бүткөндө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кайра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деканатка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тапшырууга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; 2.8.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Тайпалык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журналды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этият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сактоого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,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тиешелүү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окутуучулардан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башка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адамдардын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журналга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жазуусуна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жол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койбоого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; 2.9.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Бюджеттик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негизде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окуган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тайпалардын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старосталары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стипендияларды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алууга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жана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өз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убагында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студенттерге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таратууга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; 2.10.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Окууда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,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илимий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иштерде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жана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тайпада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,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факультетте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студенттер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арасында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жакшы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жүрүм-туруму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менен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үлгү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болуу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; 2.11.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Окуу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жайдын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материалдык-техникалык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базасына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,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эмерек-буюмдарына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аяр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мамиле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кылуу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маданиятын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тайпанын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студенттеринде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калыптандыруу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; 2.12. Деканат, куратор,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факультеттин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жаштар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комитети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менен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дайыма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тыгыз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байланышта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болуу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; 2.13.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Куратордун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,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факультеттин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жаштар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комитетинин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активдүү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жардамчысы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болууга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; 2.14.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Тайпадагы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студенттердин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жашаган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дареги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,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туулган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күнү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, телефон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номерлери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,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социалдык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абалы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жөнүндө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маалыматтардын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болуусу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; 2.15.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Студенттик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өзүн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өзү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башкарууну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тайпанын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алкагында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координациялоо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; 2.16.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Тайпа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ичинде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ынтымакты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,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достукту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,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мамилени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камсыз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кылууга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; 2.17.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Тайпанын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студенттерин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коомдук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пайдалуу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жумуштарга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тартуу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; 3.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Старостанын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укуктары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3.1.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Тайпанын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таламдарын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,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кызыкчылыгын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окуу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жайдын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админстрациясына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жеткизүүгө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,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укугун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коргоого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; 3.2.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Окуу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жай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жөнүндө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,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тайпага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байланыштуу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ар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кандай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маалыматтарды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алууга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; 3.3.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Тайпада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мыкты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окуган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,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илимий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,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коомдук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иштерге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активдүү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катышкан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студенттерди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деканатка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, профсоюз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уюмуна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,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жаштар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комитетине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сыйлыкка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сунуштоого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; 3.4.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Окуу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жайдын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ички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тартип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эрежелерин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бузган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студенттерге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админстративдик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чара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көрүү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жөнүндө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деканатка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,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ректоратка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кайрылууга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; 3.5.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Университеттин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,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факультеттин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жаштар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комитетинин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жыйындарына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катышууга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; 3.6.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Окуу-тарбия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процессине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байланыштуу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тайпанын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ичинде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көйгөйлөр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пайда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болгон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учурда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кураторго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,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деканатка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кайрылууга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; 3.7.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Өзүнүн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милдетин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маанилүү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себептерге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байланыштуу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аткара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албай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калган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учурда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орун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басар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дайындоого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; 3.8.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Ректораттын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,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деканаттын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,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куратордун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көрсөтмөлөрүн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,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буйруктарын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аткарууну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тайпанын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студенттеринен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талап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кылууга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; 4.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Старостаны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шайлоо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,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дайындоо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жана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бошотуунун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тартиби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4.1. Староста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куратордун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катышуусу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менен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тайпанын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жалпы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жыйынында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жашыруун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добуш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берүү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аркылуу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шайланат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; 4.2.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Тайпадагы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көпчүлүк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студенттердин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катышуусунда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50%+1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добуш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калган студент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старосталык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кызматка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шайланды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деп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эсептелинет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; 4.3.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Тайпанын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жыйынынын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токтомунун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негизинде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шайланган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студентти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факультеттин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деканы 1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жылдык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окуу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мөөнөтүнө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старосталык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кызматка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бекитет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; 4.4. Староста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шайлоо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1-курстарга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окуу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жылы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башталган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күндөн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тартып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алгачкы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3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жуманын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ичинде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, ал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эми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жогорку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курстарга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ар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lastRenderedPageBreak/>
        <w:t>бир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окуу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жылынын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биринчи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жумасында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өткөрүлөт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; 4.5.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Старостаны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мөөнөтүнөн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мурда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шайлоо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төмөндөгү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учурларда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болот: а)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өз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каалоосу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менен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старосталык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кызматтан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кеткенде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; б)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студенттик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катардан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четтетилгенде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,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академиялык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өргүүгө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чыкканда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,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сабактарга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эркин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катышуу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укугун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алганда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; в)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старосталык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милдетти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канааттандырарлык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аткара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албай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калган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учурда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куратордун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кызматтык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каты,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факультеттин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жаштар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комитетинин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чечими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же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тайпанын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көпчүлүк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студенттеринин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катышуусунда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өткөн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жыйындын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чечиминин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негизинде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; 4.6. Староста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мөөнөтүнөн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мурда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кеткен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учурда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аны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кайра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шайлоо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2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жума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аралыгында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куратор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тарабынан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уюштурулуп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 xml:space="preserve"> </w:t>
      </w:r>
      <w:proofErr w:type="spellStart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өткөрүлөт</w:t>
      </w:r>
      <w:proofErr w:type="spellEnd"/>
      <w:r w:rsidRPr="00422D7F">
        <w:rPr>
          <w:rFonts w:ascii="Tahoma" w:eastAsia="Times New Roman" w:hAnsi="Tahoma" w:cs="Tahoma"/>
          <w:color w:val="4D4D4D"/>
          <w:spacing w:val="3"/>
          <w:sz w:val="21"/>
          <w:szCs w:val="21"/>
          <w:lang w:eastAsia="ru-RU"/>
        </w:rPr>
        <w:t>.</w:t>
      </w:r>
    </w:p>
    <w:p w:rsidR="00CE1EA2" w:rsidRDefault="00CE1EA2"/>
    <w:sectPr w:rsidR="00CE1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F Agora Slab Pr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D7F"/>
    <w:rsid w:val="00422D7F"/>
    <w:rsid w:val="00CE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60D17-509A-4BC8-BF48-B8A55FFD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22D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422D7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2D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22D7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099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4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3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99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TechLine</dc:creator>
  <cp:keywords/>
  <dc:description/>
  <cp:lastModifiedBy>TechLine</cp:lastModifiedBy>
  <cp:revision>1</cp:revision>
  <dcterms:created xsi:type="dcterms:W3CDTF">2024-01-19T16:48:00Z</dcterms:created>
  <dcterms:modified xsi:type="dcterms:W3CDTF">2024-01-19T16:48:00Z</dcterms:modified>
</cp:coreProperties>
</file>