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5C" w:rsidRDefault="00BE4C5C" w:rsidP="00D4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46B72" w:rsidRPr="00F355C1" w:rsidRDefault="00D46B72" w:rsidP="00D4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55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Протокол №1</w:t>
      </w:r>
    </w:p>
    <w:p w:rsidR="00D46B72" w:rsidRPr="00F355C1" w:rsidRDefault="00D46B72" w:rsidP="00D4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03</w:t>
      </w:r>
      <w:r w:rsidRPr="00F3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2023</w:t>
      </w:r>
      <w:r w:rsidRPr="00F355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6B72" w:rsidRPr="00F355C1" w:rsidRDefault="00D46B72" w:rsidP="00D4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46B72" w:rsidRPr="00F355C1" w:rsidRDefault="00D46B72" w:rsidP="00D46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355C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Обсуждение и утверждение на 2023</w:t>
      </w:r>
      <w:r w:rsidRPr="00F355C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355C1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-  плана работы Ученого совета (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Г.А.);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- плана работы деканата факультета (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Ы.А.);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- планов работы кафедр (</w:t>
      </w:r>
      <w:r w:rsidRPr="00F355C1">
        <w:rPr>
          <w:rFonts w:ascii="Times New Roman" w:hAnsi="Times New Roman" w:cs="Times New Roman"/>
          <w:b/>
          <w:sz w:val="28"/>
          <w:szCs w:val="28"/>
        </w:rPr>
        <w:t>зав. кафедрами</w:t>
      </w:r>
      <w:r w:rsidRPr="00F355C1">
        <w:rPr>
          <w:rFonts w:ascii="Times New Roman" w:hAnsi="Times New Roman" w:cs="Times New Roman"/>
          <w:sz w:val="28"/>
          <w:szCs w:val="28"/>
        </w:rPr>
        <w:t>);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- плана воспитательной работы факультета (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Ч. М.);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- плана работы методического совета факультета (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  <w:u w:val="single"/>
        </w:rPr>
        <w:t>Разыкова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М.Б.);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- плана работы лаборатории «Критического мышления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F355C1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Н.А.);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- плана ра</w:t>
      </w:r>
      <w:r>
        <w:rPr>
          <w:rFonts w:ascii="Times New Roman" w:hAnsi="Times New Roman" w:cs="Times New Roman"/>
          <w:sz w:val="28"/>
          <w:szCs w:val="28"/>
        </w:rPr>
        <w:t>боты магистратуры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proofErr w:type="spellEnd"/>
      <w:r w:rsidRPr="00F355C1">
        <w:rPr>
          <w:rFonts w:ascii="Times New Roman" w:hAnsi="Times New Roman" w:cs="Times New Roman"/>
          <w:sz w:val="28"/>
          <w:szCs w:val="28"/>
        </w:rPr>
        <w:t>).</w:t>
      </w:r>
    </w:p>
    <w:p w:rsidR="00D46B72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355C1">
        <w:rPr>
          <w:rFonts w:ascii="Times New Roman" w:hAnsi="Times New Roman" w:cs="Times New Roman"/>
          <w:sz w:val="28"/>
          <w:szCs w:val="28"/>
        </w:rPr>
        <w:t>плана работы Центра лингвистических исследований (</w:t>
      </w:r>
      <w:proofErr w:type="spellStart"/>
      <w:r w:rsidRPr="00F355C1"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 w:rsidRPr="00F355C1">
        <w:rPr>
          <w:rFonts w:ascii="Times New Roman" w:hAnsi="Times New Roman" w:cs="Times New Roman"/>
          <w:sz w:val="28"/>
          <w:szCs w:val="28"/>
        </w:rPr>
        <w:t xml:space="preserve"> К. З.).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-плана работы программы двойного диплома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355C1">
        <w:rPr>
          <w:rFonts w:ascii="Times New Roman" w:hAnsi="Times New Roman" w:cs="Times New Roman"/>
          <w:sz w:val="28"/>
          <w:szCs w:val="28"/>
        </w:rPr>
        <w:t>Подготовка к международной аккредитации (</w:t>
      </w:r>
      <w:proofErr w:type="spellStart"/>
      <w:r w:rsidRPr="00F355C1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F355C1">
        <w:rPr>
          <w:rFonts w:ascii="Times New Roman" w:hAnsi="Times New Roman" w:cs="Times New Roman"/>
          <w:sz w:val="28"/>
          <w:szCs w:val="28"/>
        </w:rPr>
        <w:t xml:space="preserve"> Ы. А.)</w:t>
      </w:r>
    </w:p>
    <w:p w:rsidR="00D46B72" w:rsidRPr="00F355C1" w:rsidRDefault="00D46B72" w:rsidP="00D46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>3.Разное.</w:t>
      </w:r>
    </w:p>
    <w:p w:rsidR="00D46B72" w:rsidRPr="00F355C1" w:rsidRDefault="00D46B72" w:rsidP="00D46B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6B72" w:rsidRPr="00D46B72" w:rsidRDefault="00D46B72" w:rsidP="00D46B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B72">
        <w:rPr>
          <w:rFonts w:ascii="Times New Roman" w:hAnsi="Times New Roman" w:cs="Times New Roman"/>
          <w:b/>
          <w:sz w:val="28"/>
          <w:szCs w:val="28"/>
        </w:rPr>
        <w:t>1) Слушали декана факультета русской филологии, д.ф.н.</w:t>
      </w:r>
      <w:proofErr w:type="gramStart"/>
      <w:r w:rsidRPr="00D46B7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46B72">
        <w:rPr>
          <w:rFonts w:ascii="Times New Roman" w:hAnsi="Times New Roman" w:cs="Times New Roman"/>
          <w:b/>
          <w:sz w:val="28"/>
          <w:szCs w:val="28"/>
        </w:rPr>
        <w:t xml:space="preserve"> профессора, </w:t>
      </w:r>
      <w:proofErr w:type="spellStart"/>
      <w:r w:rsidRPr="00D46B72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D46B72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D46B72">
        <w:rPr>
          <w:rFonts w:ascii="Times New Roman" w:hAnsi="Times New Roman" w:cs="Times New Roman"/>
          <w:sz w:val="28"/>
          <w:szCs w:val="28"/>
        </w:rPr>
        <w:t xml:space="preserve"> которая предложила утвердить состав Ученого совета на 2023-24уч год:</w:t>
      </w:r>
    </w:p>
    <w:p w:rsidR="00D46B72" w:rsidRPr="00D46B72" w:rsidRDefault="00D46B72" w:rsidP="00D46B7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6B72" w:rsidRPr="00D46B72" w:rsidRDefault="00D46B72" w:rsidP="00D46B72">
      <w:pPr>
        <w:numPr>
          <w:ilvl w:val="0"/>
          <w:numId w:val="1"/>
        </w:numPr>
        <w:ind w:left="92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Мадмарова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А. – проф., декан факультета.</w:t>
      </w:r>
    </w:p>
    <w:p w:rsidR="00D46B72" w:rsidRPr="00D46B72" w:rsidRDefault="00D46B72" w:rsidP="00D46B72">
      <w:pPr>
        <w:numPr>
          <w:ilvl w:val="0"/>
          <w:numId w:val="1"/>
        </w:numPr>
        <w:ind w:left="92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Зулпукаров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 З. –  профессор кафедры русского и сопоставительного языкознания.</w:t>
      </w:r>
    </w:p>
    <w:p w:rsidR="00D46B72" w:rsidRPr="00D46B72" w:rsidRDefault="00D46B72" w:rsidP="00D46B72">
      <w:pPr>
        <w:numPr>
          <w:ilvl w:val="0"/>
          <w:numId w:val="1"/>
        </w:numPr>
        <w:ind w:left="92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Темиркулова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Ы. А.– зам. декана по учебной работе,  доцент кафедры межфакультетской каф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рактического курса русского языка.</w:t>
      </w:r>
    </w:p>
    <w:p w:rsidR="00D46B72" w:rsidRPr="00D46B72" w:rsidRDefault="00D46B72" w:rsidP="00D46B72">
      <w:pPr>
        <w:numPr>
          <w:ilvl w:val="0"/>
          <w:numId w:val="1"/>
        </w:numPr>
        <w:ind w:left="92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Бекмухамедова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 Х. – зав. каф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етодики преподавания русского языка и литературы.</w:t>
      </w:r>
    </w:p>
    <w:p w:rsidR="00D46B72" w:rsidRPr="00D46B72" w:rsidRDefault="00D46B72" w:rsidP="00D46B72">
      <w:pPr>
        <w:numPr>
          <w:ilvl w:val="0"/>
          <w:numId w:val="1"/>
        </w:numPr>
        <w:ind w:left="92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Суркеева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Б. –</w:t>
      </w:r>
      <w:r w:rsidRPr="00D46B72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</w:t>
      </w:r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зав. каф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усского и сопоставительного языкознания.</w:t>
      </w:r>
    </w:p>
    <w:p w:rsidR="00D46B72" w:rsidRPr="00D46B72" w:rsidRDefault="00D46B72" w:rsidP="00D46B72">
      <w:pPr>
        <w:numPr>
          <w:ilvl w:val="0"/>
          <w:numId w:val="1"/>
        </w:numPr>
        <w:ind w:left="92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Асанова Д. А. – зав. каф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семирной литературы.</w:t>
      </w:r>
    </w:p>
    <w:p w:rsidR="00D46B72" w:rsidRPr="00D46B72" w:rsidRDefault="00D46B72" w:rsidP="00D46B72">
      <w:pPr>
        <w:numPr>
          <w:ilvl w:val="0"/>
          <w:numId w:val="1"/>
        </w:numPr>
        <w:ind w:left="92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Ормокеева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 К. – зав.  межфакультетской кафедры практического курса русского языка.</w:t>
      </w:r>
    </w:p>
    <w:p w:rsidR="00D46B72" w:rsidRPr="00D46B72" w:rsidRDefault="00D46B72" w:rsidP="00D46B72">
      <w:pPr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Молдожанов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 А.-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зав. кафедры  иностранных языков и межкультурной коммуникации.</w:t>
      </w:r>
    </w:p>
    <w:p w:rsidR="00D46B72" w:rsidRPr="00D46B72" w:rsidRDefault="00D46B72" w:rsidP="00D46B72">
      <w:pPr>
        <w:numPr>
          <w:ilvl w:val="0"/>
          <w:numId w:val="22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 А. – доцент кафедры методики преподавания русского языка и литературы.</w:t>
      </w:r>
    </w:p>
    <w:p w:rsidR="00D46B72" w:rsidRPr="00D46B72" w:rsidRDefault="00D46B72" w:rsidP="00D46B72">
      <w:pPr>
        <w:numPr>
          <w:ilvl w:val="0"/>
          <w:numId w:val="22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Болотакунова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Ж. – доц. межфакультетской каф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рактического курса русского языка.</w:t>
      </w:r>
    </w:p>
    <w:p w:rsidR="00D46B72" w:rsidRPr="00D46B72" w:rsidRDefault="00D46B72" w:rsidP="00D46B72">
      <w:pPr>
        <w:numPr>
          <w:ilvl w:val="0"/>
          <w:numId w:val="22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Токурова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Ч. М.–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екана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воспитательной работе.</w:t>
      </w:r>
    </w:p>
    <w:p w:rsidR="00D46B72" w:rsidRPr="00D46B72" w:rsidRDefault="00D46B72" w:rsidP="00D46B72">
      <w:pPr>
        <w:ind w:left="103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Розыкова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– зав.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методсоветом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факультета русской филологии.</w:t>
      </w:r>
    </w:p>
    <w:p w:rsidR="00D46B72" w:rsidRPr="00D46B72" w:rsidRDefault="00D46B72" w:rsidP="00D46B72">
      <w:pPr>
        <w:numPr>
          <w:ilvl w:val="0"/>
          <w:numId w:val="23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Мадаминова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Б. - зам декана по науке, ст. преп. каф. МПРЯЛ.</w:t>
      </w:r>
    </w:p>
    <w:p w:rsidR="00D46B72" w:rsidRPr="00D46B72" w:rsidRDefault="00D46B72" w:rsidP="00D46B72">
      <w:pPr>
        <w:numPr>
          <w:ilvl w:val="0"/>
          <w:numId w:val="23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Мамашева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 Т.-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gram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кафедры иностранных языков и межкультурной коммуникации.</w:t>
      </w:r>
    </w:p>
    <w:p w:rsidR="00D46B72" w:rsidRPr="00D46B72" w:rsidRDefault="00D46B72" w:rsidP="00D46B72">
      <w:pPr>
        <w:numPr>
          <w:ilvl w:val="0"/>
          <w:numId w:val="23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Курманкулова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А.- ученый секретарь факультета.</w:t>
      </w:r>
    </w:p>
    <w:p w:rsidR="00D46B72" w:rsidRPr="00D46B72" w:rsidRDefault="00D46B72" w:rsidP="00D46B72">
      <w:pPr>
        <w:numPr>
          <w:ilvl w:val="0"/>
          <w:numId w:val="23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Будникова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Е.- директор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сш.им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А. Макаренко.</w:t>
      </w:r>
    </w:p>
    <w:p w:rsidR="00D46B72" w:rsidRPr="00D46B72" w:rsidRDefault="00D46B72" w:rsidP="00D46B72">
      <w:pPr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 Аман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кызы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Айсулуу</w:t>
      </w:r>
      <w:proofErr w:type="spellEnd"/>
      <w:r w:rsidRPr="00D46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 студентка 4 курса гр. РЛ (б) -1 – 20.</w:t>
      </w:r>
    </w:p>
    <w:p w:rsidR="00D46B72" w:rsidRPr="00D46B72" w:rsidRDefault="00D46B72" w:rsidP="00D46B72">
      <w:pPr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</w:p>
    <w:p w:rsidR="00D46B72" w:rsidRPr="00D46B72" w:rsidRDefault="00D46B72" w:rsidP="00D46B72">
      <w:pPr>
        <w:jc w:val="both"/>
        <w:rPr>
          <w:rFonts w:eastAsiaTheme="minorEastAsia"/>
          <w:lang w:eastAsia="ru-RU"/>
        </w:rPr>
      </w:pPr>
    </w:p>
    <w:p w:rsidR="00D46B72" w:rsidRPr="00D46B72" w:rsidRDefault="00D46B72" w:rsidP="00D46B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Theme="minorEastAsia"/>
          <w:lang w:eastAsia="ru-RU"/>
        </w:rPr>
        <w:t xml:space="preserve">                                                </w:t>
      </w:r>
      <w:r w:rsidRPr="00D46B7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46B72" w:rsidRPr="00F355C1" w:rsidRDefault="00D46B72" w:rsidP="00D46B72">
      <w:pPr>
        <w:pStyle w:val="a3"/>
        <w:numPr>
          <w:ilvl w:val="0"/>
          <w:numId w:val="2"/>
        </w:numPr>
        <w:spacing w:after="0"/>
        <w:ind w:left="714" w:right="-567" w:hanging="35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Утвердить состав Ученого совета факу</w:t>
      </w:r>
      <w:r>
        <w:rPr>
          <w:rFonts w:ascii="Times New Roman" w:hAnsi="Times New Roman" w:cs="Times New Roman"/>
          <w:sz w:val="28"/>
          <w:szCs w:val="28"/>
        </w:rPr>
        <w:t>льтета русской филологии на 2023-2024</w:t>
      </w:r>
      <w:r w:rsidRPr="00F355C1">
        <w:rPr>
          <w:rFonts w:ascii="Times New Roman" w:hAnsi="Times New Roman" w:cs="Times New Roman"/>
          <w:sz w:val="28"/>
          <w:szCs w:val="28"/>
        </w:rPr>
        <w:t xml:space="preserve"> уч. год </w:t>
      </w: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>2)  Слушали декана факультета русской филологии, д.ф.н.</w:t>
      </w:r>
      <w:proofErr w:type="gramStart"/>
      <w:r w:rsidRPr="00F355C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профессора, 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F355C1">
        <w:rPr>
          <w:rFonts w:ascii="Times New Roman" w:hAnsi="Times New Roman" w:cs="Times New Roman"/>
          <w:sz w:val="28"/>
          <w:szCs w:val="28"/>
        </w:rPr>
        <w:t xml:space="preserve"> с план</w:t>
      </w:r>
      <w:r>
        <w:rPr>
          <w:rFonts w:ascii="Times New Roman" w:hAnsi="Times New Roman" w:cs="Times New Roman"/>
          <w:sz w:val="28"/>
          <w:szCs w:val="28"/>
        </w:rPr>
        <w:t>ом работы Ученого совета на 2023-24</w:t>
      </w:r>
      <w:r w:rsidRPr="00F355C1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D46B72" w:rsidRPr="00F355C1" w:rsidRDefault="00D46B72" w:rsidP="00D46B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72" w:rsidRDefault="00D46B72" w:rsidP="00D46B7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6B72" w:rsidRPr="00D46B72" w:rsidRDefault="00D46B72" w:rsidP="00D46B7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6B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УЧЕНОГО СОВЕТА ФАКУЛЬТЕТА РУССКОЙ ФИЛОЛОГИИ ОШГУ НА 2023-2024 УЧ. ГОД.</w:t>
      </w:r>
    </w:p>
    <w:p w:rsidR="00D46B72" w:rsidRPr="00D46B72" w:rsidRDefault="00D46B72" w:rsidP="00D46B7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D46B72" w:rsidRPr="00D46B72" w:rsidTr="001402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6B72" w:rsidRPr="00D46B72" w:rsidTr="001402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утверждение: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 состава Ученого совета  факультета русской филологии;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 плана работы Ученого совета;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 плана работы деканата факультета;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 планов работы кафедр;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 плана воспитательной работы факультета;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 плана работы методического совета факультета;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 плана работы лаборатории «Критического мышления»;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-плана работы магистратуры;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-плана работы Центра лингвистических исследований.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-плана работы программы двойного диплома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Подготовка к  международной аккредитации.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Ч. М.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М.Б..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Ешенова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Д. 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прошлого учебного года.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УМК на кафедрах факультета (соответствие рабочих программ, </w:t>
            </w: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тестирования среди студентов первого курса. 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Доклады  высшей школы.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Ы. 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149DE" w:rsidRDefault="009149DE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учебного процесса на дистанционном отделении.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работе кафедры иностранных языков и межкультурной коммуникации и кафедры МПРЯЛ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профессионально-профильной практики студентов 4 курса 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/о, д/о.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</w:t>
            </w: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Каф. МПРЯЛ</w:t>
            </w:r>
          </w:p>
        </w:tc>
      </w:tr>
      <w:tr w:rsidR="00D46B72" w:rsidRPr="00D46B72" w:rsidTr="001402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Отчет по итогам научно-исследовательской работы факультета за 2023 год и утверждение плана работы на 2024 год. Отчеты соискателей и аспирантов.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среди студентов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1 курса.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работе факультета по устранению замечаний со стороны Международного агентства по аккредитации.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Д. 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Отчет по итогам работы кафедр за 1 семестр 2023-2024 учебного года.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Об итогах зимней сессии и задачах факультета на 2 семестр.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работе кафедры всемирной литературы и кафедры русского и сопоставительного языкознания,  состояние УМК на кафедрах.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Подготовка к  международной аккредитации.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Каф. МКПКРЯ</w:t>
            </w:r>
          </w:p>
        </w:tc>
      </w:tr>
      <w:tr w:rsidR="00D46B72" w:rsidRPr="00D46B72" w:rsidTr="00140264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работе  межфакультетской кафедры практического курса русского языка,  состояние УМК на кафедре.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состоянии повышения квалификации преподавателей факультета.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работе магистратуры.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</w:tr>
      <w:tr w:rsidR="00D46B72" w:rsidRPr="00D46B72" w:rsidTr="00140264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перспективах организации </w:t>
            </w: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со </w:t>
            </w: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деятельности «Ассоциации выпускников»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Об итогах профессионально-профильной практики  студентов 4 курса и профессионально-базовой практики студентов 3 курса.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Каримова Т.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РиСЯ</w:t>
            </w:r>
            <w:proofErr w:type="spellEnd"/>
          </w:p>
        </w:tc>
      </w:tr>
      <w:tr w:rsidR="00D46B72" w:rsidRPr="00D46B72" w:rsidTr="00140264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2023-2024 учебный год, выполнении выпускных квалификационных работ бакалаврами и магистрами.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сессии и ходе текущего контроля.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Н. Х.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</w:tc>
      </w:tr>
      <w:tr w:rsidR="00D46B72" w:rsidRPr="00D46B72" w:rsidTr="00140264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Июнь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2" w:rsidRPr="00D46B72" w:rsidTr="00140264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Итоги ГА на очном, дистанционном отделениях.</w:t>
            </w:r>
            <w:proofErr w:type="gramEnd"/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Отчет о работе кафедр за 2023-2024 уч. год.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Отчет о воспитательной работе факультета русской филологии.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за 2023-24 уч. год.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Отчет о работе центров за учебный год.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Отчет декана факультета об основных итогах 2023-2024 уч. года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Отчет о работе программы двойного диплома</w:t>
            </w:r>
          </w:p>
          <w:p w:rsidR="00D46B72" w:rsidRPr="00D46B72" w:rsidRDefault="00D46B72" w:rsidP="00D4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ентрами</w:t>
            </w:r>
            <w:proofErr w:type="spellEnd"/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ентров.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72" w:rsidRPr="00D46B72" w:rsidRDefault="00D46B72" w:rsidP="00D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D46B72">
              <w:rPr>
                <w:rFonts w:ascii="Times New Roman" w:hAnsi="Times New Roman" w:cs="Times New Roman"/>
                <w:sz w:val="24"/>
                <w:szCs w:val="24"/>
              </w:rPr>
              <w:t xml:space="preserve"> Д. Б.</w:t>
            </w:r>
          </w:p>
        </w:tc>
      </w:tr>
    </w:tbl>
    <w:p w:rsidR="00D46B72" w:rsidRPr="00F355C1" w:rsidRDefault="00D46B72" w:rsidP="00D46B72">
      <w:pPr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D46B72" w:rsidRPr="00F355C1" w:rsidRDefault="00D46B72" w:rsidP="00D46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46B72" w:rsidRPr="00F355C1" w:rsidRDefault="00D46B72" w:rsidP="00D46B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Утвердить план работы Ученого совета факу</w:t>
      </w:r>
      <w:r>
        <w:rPr>
          <w:rFonts w:ascii="Times New Roman" w:hAnsi="Times New Roman" w:cs="Times New Roman"/>
          <w:sz w:val="28"/>
          <w:szCs w:val="28"/>
        </w:rPr>
        <w:t>льтета русской филологии на 2023</w:t>
      </w:r>
      <w:r w:rsidRPr="00F355C1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 xml:space="preserve">1.3) Слушали к.ф.н., доцента 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Темиркулову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Ы.А., которая ознакомила коллектив с планом ра</w:t>
      </w:r>
      <w:r>
        <w:rPr>
          <w:rFonts w:ascii="Times New Roman" w:hAnsi="Times New Roman" w:cs="Times New Roman"/>
          <w:b/>
          <w:sz w:val="28"/>
          <w:szCs w:val="28"/>
        </w:rPr>
        <w:t>боты деканата факультета на 2023</w:t>
      </w:r>
      <w:r w:rsidRPr="00F355C1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355C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b/>
          <w:sz w:val="28"/>
          <w:szCs w:val="28"/>
        </w:rPr>
        <w:t>од.</w:t>
      </w:r>
      <w:r w:rsidRPr="00F355C1">
        <w:rPr>
          <w:rFonts w:ascii="Times New Roman" w:hAnsi="Times New Roman" w:cs="Times New Roman"/>
          <w:sz w:val="28"/>
          <w:szCs w:val="28"/>
        </w:rPr>
        <w:t xml:space="preserve"> (План работы деканата факул</w:t>
      </w:r>
      <w:r>
        <w:rPr>
          <w:rFonts w:ascii="Times New Roman" w:hAnsi="Times New Roman" w:cs="Times New Roman"/>
          <w:sz w:val="28"/>
          <w:szCs w:val="28"/>
        </w:rPr>
        <w:t>ьтета русской филологии  на 2023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355C1">
        <w:rPr>
          <w:rFonts w:ascii="Times New Roman" w:hAnsi="Times New Roman" w:cs="Times New Roman"/>
          <w:sz w:val="28"/>
          <w:szCs w:val="28"/>
        </w:rPr>
        <w:t xml:space="preserve"> прилагается). </w:t>
      </w: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46B72" w:rsidRPr="00F355C1" w:rsidRDefault="00D46B72" w:rsidP="00D46B72">
      <w:pPr>
        <w:pStyle w:val="a3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Утвердить план работы деканата факультета русской филологии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35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B72" w:rsidRPr="00F355C1" w:rsidRDefault="00D46B72" w:rsidP="00D46B72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 xml:space="preserve">1.4) Слушали зам декана по воспитательной работе  ст. преп. 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Токурову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 Ч.М., </w:t>
      </w:r>
      <w:r w:rsidRPr="00F355C1">
        <w:rPr>
          <w:rFonts w:ascii="Times New Roman" w:hAnsi="Times New Roman" w:cs="Times New Roman"/>
          <w:sz w:val="28"/>
          <w:szCs w:val="28"/>
        </w:rPr>
        <w:t>которая ознакомила коллектив с планом воспитательной работы факул</w:t>
      </w:r>
      <w:r>
        <w:rPr>
          <w:rFonts w:ascii="Times New Roman" w:hAnsi="Times New Roman" w:cs="Times New Roman"/>
          <w:sz w:val="28"/>
          <w:szCs w:val="28"/>
        </w:rPr>
        <w:t>ьтета русской филологии  на 2023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>од(План  воспитательной работы факультета русской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  на 2023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>уч.год прилагается).</w:t>
      </w:r>
    </w:p>
    <w:p w:rsidR="00D46B72" w:rsidRPr="00F355C1" w:rsidRDefault="00D46B72" w:rsidP="00D46B72">
      <w:pPr>
        <w:spacing w:after="0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D46B72" w:rsidRPr="00F355C1" w:rsidRDefault="00D46B72" w:rsidP="00D46B72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46B72" w:rsidRPr="00F355C1" w:rsidRDefault="00D46B72" w:rsidP="00D46B72">
      <w:pPr>
        <w:pStyle w:val="a3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Утвердить план воспитательной работы  факул</w:t>
      </w:r>
      <w:r>
        <w:rPr>
          <w:rFonts w:ascii="Times New Roman" w:hAnsi="Times New Roman" w:cs="Times New Roman"/>
          <w:sz w:val="28"/>
          <w:szCs w:val="28"/>
        </w:rPr>
        <w:t>ьтета русской филологии  на 2023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 xml:space="preserve">1.5) Слушали 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F355C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355C1">
        <w:rPr>
          <w:rFonts w:ascii="Times New Roman" w:hAnsi="Times New Roman" w:cs="Times New Roman"/>
          <w:b/>
          <w:sz w:val="28"/>
          <w:szCs w:val="28"/>
        </w:rPr>
        <w:t>афедрами</w:t>
      </w:r>
      <w:proofErr w:type="spellEnd"/>
      <w:r w:rsidRPr="00F355C1">
        <w:rPr>
          <w:rFonts w:ascii="Times New Roman" w:hAnsi="Times New Roman" w:cs="Times New Roman"/>
          <w:sz w:val="28"/>
          <w:szCs w:val="28"/>
        </w:rPr>
        <w:t xml:space="preserve">, которые ознакомили членов Ученого совета с планами работы </w:t>
      </w:r>
      <w:r>
        <w:rPr>
          <w:rFonts w:ascii="Times New Roman" w:hAnsi="Times New Roman" w:cs="Times New Roman"/>
          <w:sz w:val="28"/>
          <w:szCs w:val="28"/>
        </w:rPr>
        <w:t>кафедр на 2023-24</w:t>
      </w:r>
      <w:r w:rsidRPr="00F355C1">
        <w:rPr>
          <w:rFonts w:ascii="Times New Roman" w:hAnsi="Times New Roman" w:cs="Times New Roman"/>
          <w:sz w:val="28"/>
          <w:szCs w:val="28"/>
        </w:rPr>
        <w:t>уч.год (Планы работы кафедр прилагаются).</w:t>
      </w: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Default="00D46B72" w:rsidP="00D46B72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>Вопросов не было.</w:t>
      </w:r>
    </w:p>
    <w:p w:rsidR="007A1F3A" w:rsidRDefault="007A1F3A" w:rsidP="00D46B72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1.Утвердить планы работы кафедр факул</w:t>
      </w:r>
      <w:r>
        <w:rPr>
          <w:rFonts w:ascii="Times New Roman" w:hAnsi="Times New Roman" w:cs="Times New Roman"/>
          <w:sz w:val="28"/>
          <w:szCs w:val="28"/>
        </w:rPr>
        <w:t>ьтета русской филологии  на 2023 -24</w:t>
      </w:r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D46B72" w:rsidRPr="00F355C1" w:rsidRDefault="00D46B72" w:rsidP="00D46B72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 xml:space="preserve">1.6) Слушали председателя Методического совета 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М.Б</w:t>
      </w:r>
      <w:r w:rsidRPr="00F355C1">
        <w:rPr>
          <w:rFonts w:ascii="Times New Roman" w:hAnsi="Times New Roman" w:cs="Times New Roman"/>
          <w:sz w:val="28"/>
          <w:szCs w:val="28"/>
        </w:rPr>
        <w:t>.,  которая ознакомила коллектив с планом  работы Методического Совета факул</w:t>
      </w:r>
      <w:r>
        <w:rPr>
          <w:rFonts w:ascii="Times New Roman" w:hAnsi="Times New Roman" w:cs="Times New Roman"/>
          <w:sz w:val="28"/>
          <w:szCs w:val="28"/>
        </w:rPr>
        <w:t>ьтета русской филологии  на 2023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>од (План  работы Методического  совета факул</w:t>
      </w:r>
      <w:r>
        <w:rPr>
          <w:rFonts w:ascii="Times New Roman" w:hAnsi="Times New Roman" w:cs="Times New Roman"/>
          <w:sz w:val="28"/>
          <w:szCs w:val="28"/>
        </w:rPr>
        <w:t>ьтета русской филологии  на 2023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 xml:space="preserve">уч.год прилагается) </w:t>
      </w:r>
    </w:p>
    <w:p w:rsidR="00D46B72" w:rsidRPr="00F355C1" w:rsidRDefault="00D46B72" w:rsidP="00D46B72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D46B72" w:rsidRPr="00F355C1" w:rsidRDefault="00D46B72" w:rsidP="00D46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5C1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D46B72" w:rsidRPr="00F355C1" w:rsidRDefault="00D46B72" w:rsidP="00D46B72">
      <w:pPr>
        <w:pStyle w:val="a3"/>
        <w:numPr>
          <w:ilvl w:val="0"/>
          <w:numId w:val="7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Утвердить план  работы Методического  совета факул</w:t>
      </w:r>
      <w:r>
        <w:rPr>
          <w:rFonts w:ascii="Times New Roman" w:hAnsi="Times New Roman" w:cs="Times New Roman"/>
          <w:sz w:val="28"/>
          <w:szCs w:val="28"/>
        </w:rPr>
        <w:t>ьтета русской филологии  на 2023</w:t>
      </w:r>
      <w:r w:rsidRPr="00F355C1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>од.</w:t>
      </w:r>
    </w:p>
    <w:p w:rsidR="00D46B72" w:rsidRPr="00F355C1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A1F3A" w:rsidRDefault="007A1F3A" w:rsidP="007A1F3A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A1F3A" w:rsidRDefault="007A1F3A" w:rsidP="007A1F3A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b/>
          <w:sz w:val="28"/>
          <w:szCs w:val="28"/>
        </w:rPr>
        <w:t xml:space="preserve">1.8) Слушали руководителя  лаборатории Критического мышления </w:t>
      </w:r>
      <w:proofErr w:type="spellStart"/>
      <w:r w:rsidRPr="007A1F3A">
        <w:rPr>
          <w:rFonts w:ascii="Times New Roman" w:hAnsi="Times New Roman" w:cs="Times New Roman"/>
          <w:b/>
          <w:sz w:val="28"/>
          <w:szCs w:val="28"/>
        </w:rPr>
        <w:t>Ешенову</w:t>
      </w:r>
      <w:proofErr w:type="spellEnd"/>
      <w:r w:rsidRPr="007A1F3A">
        <w:rPr>
          <w:rFonts w:ascii="Times New Roman" w:hAnsi="Times New Roman" w:cs="Times New Roman"/>
          <w:b/>
          <w:sz w:val="28"/>
          <w:szCs w:val="28"/>
        </w:rPr>
        <w:t xml:space="preserve"> Н. А.,</w:t>
      </w:r>
      <w:r>
        <w:rPr>
          <w:rFonts w:ascii="Times New Roman" w:hAnsi="Times New Roman" w:cs="Times New Roman"/>
          <w:sz w:val="28"/>
          <w:szCs w:val="28"/>
        </w:rPr>
        <w:t xml:space="preserve"> которая  ознакомила   коллектив с планом работы лаборатории   (план работы лаборатории  прилагается).</w:t>
      </w:r>
    </w:p>
    <w:p w:rsidR="007A1F3A" w:rsidRDefault="007A1F3A" w:rsidP="007A1F3A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A1F3A" w:rsidRDefault="007A1F3A" w:rsidP="007A1F3A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A1F3A" w:rsidRDefault="007A1F3A" w:rsidP="007A1F3A">
      <w:pPr>
        <w:pStyle w:val="a3"/>
        <w:numPr>
          <w:ilvl w:val="0"/>
          <w:numId w:val="25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 работы лаборатории Критического мышления  факультета русской филологии  на 2023-24уч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од.</w:t>
      </w:r>
    </w:p>
    <w:p w:rsidR="007A1F3A" w:rsidRDefault="007A1F3A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A1F3A" w:rsidRPr="00F355C1" w:rsidRDefault="007A1F3A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7A1F3A" w:rsidP="00D46B72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E8326C">
        <w:rPr>
          <w:rFonts w:ascii="Times New Roman" w:hAnsi="Times New Roman" w:cs="Times New Roman"/>
          <w:b/>
          <w:sz w:val="28"/>
          <w:szCs w:val="28"/>
        </w:rPr>
        <w:t xml:space="preserve">) Слушали руководителей программ </w:t>
      </w:r>
      <w:r w:rsidR="00D46B72" w:rsidRPr="00F355C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46B72">
        <w:rPr>
          <w:rFonts w:ascii="Times New Roman" w:hAnsi="Times New Roman" w:cs="Times New Roman"/>
          <w:b/>
          <w:sz w:val="28"/>
          <w:szCs w:val="28"/>
        </w:rPr>
        <w:t xml:space="preserve">агистратуры, </w:t>
      </w:r>
      <w:r w:rsidR="00E8326C">
        <w:rPr>
          <w:rFonts w:ascii="Times New Roman" w:hAnsi="Times New Roman" w:cs="Times New Roman"/>
          <w:b/>
          <w:sz w:val="28"/>
          <w:szCs w:val="28"/>
        </w:rPr>
        <w:t xml:space="preserve">которые ознакомили </w:t>
      </w:r>
      <w:r w:rsidR="00D46B72" w:rsidRPr="00F355C1">
        <w:rPr>
          <w:rFonts w:ascii="Times New Roman" w:hAnsi="Times New Roman" w:cs="Times New Roman"/>
          <w:b/>
          <w:sz w:val="28"/>
          <w:szCs w:val="28"/>
        </w:rPr>
        <w:t xml:space="preserve">коллектив с планом работы магистратуры </w:t>
      </w:r>
      <w:r w:rsidR="00D46B72" w:rsidRPr="00F355C1">
        <w:rPr>
          <w:rFonts w:ascii="Times New Roman" w:hAnsi="Times New Roman" w:cs="Times New Roman"/>
          <w:sz w:val="28"/>
          <w:szCs w:val="28"/>
        </w:rPr>
        <w:t>(план</w:t>
      </w:r>
      <w:r w:rsidR="00E8326C">
        <w:rPr>
          <w:rFonts w:ascii="Times New Roman" w:hAnsi="Times New Roman" w:cs="Times New Roman"/>
          <w:sz w:val="28"/>
          <w:szCs w:val="28"/>
        </w:rPr>
        <w:t>ы работ программ магистратуры  прилагаю</w:t>
      </w:r>
      <w:r w:rsidR="00D46B72" w:rsidRPr="00F355C1">
        <w:rPr>
          <w:rFonts w:ascii="Times New Roman" w:hAnsi="Times New Roman" w:cs="Times New Roman"/>
          <w:sz w:val="28"/>
          <w:szCs w:val="28"/>
        </w:rPr>
        <w:t>тся).</w:t>
      </w:r>
    </w:p>
    <w:p w:rsidR="00D46B72" w:rsidRPr="00F355C1" w:rsidRDefault="00D46B72" w:rsidP="00D46B72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5C1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D46B72" w:rsidRPr="00F355C1" w:rsidRDefault="00D46B72" w:rsidP="00D46B72">
      <w:pPr>
        <w:pStyle w:val="a3"/>
        <w:numPr>
          <w:ilvl w:val="0"/>
          <w:numId w:val="8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>Утвердить план  работы магистратуры факул</w:t>
      </w:r>
      <w:r w:rsidR="00E8326C">
        <w:rPr>
          <w:rFonts w:ascii="Times New Roman" w:hAnsi="Times New Roman" w:cs="Times New Roman"/>
          <w:sz w:val="28"/>
          <w:szCs w:val="28"/>
        </w:rPr>
        <w:t>ьтета русской филологии  на 2023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 w:rsidR="00E8326C"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>од.</w:t>
      </w:r>
    </w:p>
    <w:p w:rsidR="00D46B72" w:rsidRPr="00F355C1" w:rsidRDefault="00D46B72" w:rsidP="00D46B72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7A1F3A" w:rsidP="00D46B72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D46B72" w:rsidRPr="00F355C1">
        <w:rPr>
          <w:rFonts w:ascii="Times New Roman" w:hAnsi="Times New Roman" w:cs="Times New Roman"/>
          <w:b/>
          <w:sz w:val="28"/>
          <w:szCs w:val="28"/>
        </w:rPr>
        <w:t xml:space="preserve">) Слушали руководителя Центра лингвистических исследований д.ф.н. </w:t>
      </w:r>
      <w:proofErr w:type="spellStart"/>
      <w:r w:rsidR="00D46B72" w:rsidRPr="00F355C1">
        <w:rPr>
          <w:rFonts w:ascii="Times New Roman" w:hAnsi="Times New Roman" w:cs="Times New Roman"/>
          <w:b/>
          <w:sz w:val="28"/>
          <w:szCs w:val="28"/>
        </w:rPr>
        <w:t>Зулпукарова</w:t>
      </w:r>
      <w:proofErr w:type="spellEnd"/>
      <w:r w:rsidR="00D46B72" w:rsidRPr="00F355C1">
        <w:rPr>
          <w:rFonts w:ascii="Times New Roman" w:hAnsi="Times New Roman" w:cs="Times New Roman"/>
          <w:b/>
          <w:sz w:val="28"/>
          <w:szCs w:val="28"/>
        </w:rPr>
        <w:t xml:space="preserve"> К. З., </w:t>
      </w:r>
      <w:r w:rsidR="00D46B72" w:rsidRPr="00F355C1">
        <w:rPr>
          <w:rFonts w:ascii="Times New Roman" w:hAnsi="Times New Roman" w:cs="Times New Roman"/>
          <w:sz w:val="28"/>
          <w:szCs w:val="28"/>
        </w:rPr>
        <w:t xml:space="preserve">который  ознакомил коллектив с планом работы </w:t>
      </w:r>
      <w:r w:rsidR="00D46B72" w:rsidRPr="00F355C1">
        <w:rPr>
          <w:rFonts w:ascii="Times New Roman" w:hAnsi="Times New Roman" w:cs="Times New Roman"/>
          <w:sz w:val="28"/>
          <w:szCs w:val="28"/>
        </w:rPr>
        <w:lastRenderedPageBreak/>
        <w:t xml:space="preserve">Центра лингвистических исследований </w:t>
      </w:r>
      <w:r w:rsidR="00D46B72" w:rsidRPr="00F355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6B72" w:rsidRPr="00F355C1">
        <w:rPr>
          <w:rFonts w:ascii="Times New Roman" w:hAnsi="Times New Roman" w:cs="Times New Roman"/>
          <w:sz w:val="28"/>
          <w:szCs w:val="28"/>
        </w:rPr>
        <w:t>(план работы Центра   прилагается).</w:t>
      </w:r>
    </w:p>
    <w:p w:rsidR="00D46B72" w:rsidRPr="00F355C1" w:rsidRDefault="00D46B72" w:rsidP="00D46B72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46B72" w:rsidRDefault="00D46B72" w:rsidP="00D46B72">
      <w:pPr>
        <w:pStyle w:val="a3"/>
        <w:numPr>
          <w:ilvl w:val="0"/>
          <w:numId w:val="8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sz w:val="28"/>
          <w:szCs w:val="28"/>
        </w:rPr>
        <w:t xml:space="preserve">Утвердить план 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355C1">
        <w:rPr>
          <w:rFonts w:ascii="Times New Roman" w:hAnsi="Times New Roman" w:cs="Times New Roman"/>
          <w:sz w:val="28"/>
          <w:szCs w:val="28"/>
        </w:rPr>
        <w:t>Центра лингвистических исследований  факул</w:t>
      </w:r>
      <w:r w:rsidR="00E8326C">
        <w:rPr>
          <w:rFonts w:ascii="Times New Roman" w:hAnsi="Times New Roman" w:cs="Times New Roman"/>
          <w:sz w:val="28"/>
          <w:szCs w:val="28"/>
        </w:rPr>
        <w:t>ьтета русской филологии  на 2023</w:t>
      </w:r>
      <w:r w:rsidRPr="00F355C1">
        <w:rPr>
          <w:rFonts w:ascii="Times New Roman" w:hAnsi="Times New Roman" w:cs="Times New Roman"/>
          <w:sz w:val="28"/>
          <w:szCs w:val="28"/>
        </w:rPr>
        <w:t>-2</w:t>
      </w:r>
      <w:r w:rsidR="00E8326C">
        <w:rPr>
          <w:rFonts w:ascii="Times New Roman" w:hAnsi="Times New Roman" w:cs="Times New Roman"/>
          <w:sz w:val="28"/>
          <w:szCs w:val="28"/>
        </w:rPr>
        <w:t>4</w:t>
      </w:r>
      <w:r w:rsidRPr="00F355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C1">
        <w:rPr>
          <w:rFonts w:ascii="Times New Roman" w:hAnsi="Times New Roman" w:cs="Times New Roman"/>
          <w:sz w:val="28"/>
          <w:szCs w:val="28"/>
        </w:rPr>
        <w:t>од.</w:t>
      </w:r>
    </w:p>
    <w:p w:rsidR="007A1F3A" w:rsidRPr="00B646B5" w:rsidRDefault="007A1F3A" w:rsidP="00B646B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A1F3A" w:rsidRPr="007A1F3A" w:rsidRDefault="007A1F3A" w:rsidP="007A1F3A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A1F3A" w:rsidRPr="007A1F3A" w:rsidRDefault="007A1F3A" w:rsidP="007A1F3A">
      <w:pPr>
        <w:spacing w:after="0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1.11) </w:t>
      </w:r>
      <w:r w:rsidRPr="00B646B5">
        <w:rPr>
          <w:rFonts w:ascii="Times New Roman" w:hAnsi="Times New Roman" w:cs="Times New Roman"/>
          <w:b/>
          <w:sz w:val="28"/>
          <w:szCs w:val="28"/>
        </w:rPr>
        <w:t>Слушали р</w:t>
      </w:r>
      <w:r w:rsidR="00B646B5" w:rsidRPr="00B646B5">
        <w:rPr>
          <w:rFonts w:ascii="Times New Roman" w:hAnsi="Times New Roman" w:cs="Times New Roman"/>
          <w:b/>
          <w:sz w:val="28"/>
          <w:szCs w:val="28"/>
        </w:rPr>
        <w:t>уководителя программы двойного диплома</w:t>
      </w:r>
      <w:r w:rsidRPr="00B646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6B5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B646B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B646B5">
        <w:rPr>
          <w:rFonts w:ascii="Times New Roman" w:hAnsi="Times New Roman" w:cs="Times New Roman"/>
          <w:b/>
          <w:sz w:val="28"/>
          <w:szCs w:val="28"/>
        </w:rPr>
        <w:t>оц</w:t>
      </w:r>
      <w:proofErr w:type="spellEnd"/>
      <w:r w:rsidRPr="00B646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6B5">
        <w:rPr>
          <w:rFonts w:ascii="Times New Roman" w:hAnsi="Times New Roman" w:cs="Times New Roman"/>
          <w:b/>
          <w:sz w:val="28"/>
          <w:szCs w:val="28"/>
        </w:rPr>
        <w:t>Мадаминову</w:t>
      </w:r>
      <w:proofErr w:type="spellEnd"/>
      <w:r w:rsidRPr="00B646B5">
        <w:rPr>
          <w:rFonts w:ascii="Times New Roman" w:hAnsi="Times New Roman" w:cs="Times New Roman"/>
          <w:b/>
          <w:sz w:val="28"/>
          <w:szCs w:val="28"/>
        </w:rPr>
        <w:t xml:space="preserve"> Д.Б.,</w:t>
      </w:r>
      <w:r w:rsidRPr="007A1F3A">
        <w:rPr>
          <w:rFonts w:ascii="Times New Roman" w:hAnsi="Times New Roman" w:cs="Times New Roman"/>
          <w:sz w:val="28"/>
          <w:szCs w:val="28"/>
        </w:rPr>
        <w:t xml:space="preserve"> которая ознакомила коллектив с планом  работы программы двойного диплома   на 2023-24уч.год(План работы   на 2023-24уч.год прилагается).</w:t>
      </w:r>
    </w:p>
    <w:p w:rsidR="007A1F3A" w:rsidRPr="007A1F3A" w:rsidRDefault="007A1F3A" w:rsidP="007A1F3A">
      <w:pPr>
        <w:spacing w:after="0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7A1F3A" w:rsidRPr="007A1F3A" w:rsidRDefault="007A1F3A" w:rsidP="007A1F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7A1F3A" w:rsidRPr="007A1F3A" w:rsidRDefault="007A1F3A" w:rsidP="007A1F3A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7A1F3A" w:rsidRPr="007A1F3A" w:rsidRDefault="007A1F3A" w:rsidP="007A1F3A">
      <w:pPr>
        <w:spacing w:after="0"/>
        <w:ind w:righ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1F3A" w:rsidRPr="007A1F3A" w:rsidRDefault="007A1F3A" w:rsidP="007A1F3A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A1F3A" w:rsidRPr="007A1F3A" w:rsidRDefault="007A1F3A" w:rsidP="007A1F3A">
      <w:pPr>
        <w:pStyle w:val="a3"/>
        <w:numPr>
          <w:ilvl w:val="0"/>
          <w:numId w:val="24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>Утвердить план работы программы двойного диплома  на 2023-24уч</w:t>
      </w:r>
      <w:proofErr w:type="gramStart"/>
      <w:r w:rsidRPr="007A1F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1F3A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7A1F3A" w:rsidRPr="007A1F3A" w:rsidRDefault="007A1F3A" w:rsidP="007A1F3A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A1F3A" w:rsidRPr="007A1F3A" w:rsidRDefault="007A1F3A" w:rsidP="007A1F3A">
      <w:pPr>
        <w:tabs>
          <w:tab w:val="left" w:pos="3510"/>
        </w:tabs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7A1F3A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7A1F3A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7A1F3A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B646B5">
        <w:rPr>
          <w:rFonts w:ascii="Times New Roman" w:hAnsi="Times New Roman" w:cs="Times New Roman"/>
          <w:b/>
          <w:sz w:val="28"/>
          <w:szCs w:val="28"/>
        </w:rPr>
        <w:t xml:space="preserve">2. Слушали </w:t>
      </w:r>
      <w:proofErr w:type="spellStart"/>
      <w:r w:rsidRPr="00B646B5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B646B5">
        <w:rPr>
          <w:rFonts w:ascii="Times New Roman" w:hAnsi="Times New Roman" w:cs="Times New Roman"/>
          <w:b/>
          <w:sz w:val="28"/>
          <w:szCs w:val="28"/>
        </w:rPr>
        <w:t xml:space="preserve"> Г. А.  с информацией о подготовке к международной аккредитаци</w:t>
      </w:r>
      <w:proofErr w:type="gramStart"/>
      <w:r w:rsidRPr="00B646B5">
        <w:rPr>
          <w:rFonts w:ascii="Times New Roman" w:hAnsi="Times New Roman" w:cs="Times New Roman"/>
          <w:b/>
          <w:sz w:val="28"/>
          <w:szCs w:val="28"/>
        </w:rPr>
        <w:t>и</w:t>
      </w:r>
      <w:r w:rsidRPr="007A1F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1F3A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D46B72" w:rsidRPr="007A1F3A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7A1F3A" w:rsidRDefault="00E8326C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 xml:space="preserve"> Н</w:t>
      </w:r>
      <w:r w:rsidR="00D46B72" w:rsidRPr="007A1F3A">
        <w:rPr>
          <w:rFonts w:ascii="Times New Roman" w:hAnsi="Times New Roman" w:cs="Times New Roman"/>
          <w:sz w:val="28"/>
          <w:szCs w:val="28"/>
        </w:rPr>
        <w:t xml:space="preserve">еобходимо работать по устранению недостатков со стороны </w:t>
      </w:r>
      <w:proofErr w:type="spellStart"/>
      <w:r w:rsidR="00D46B72" w:rsidRPr="007A1F3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D46B72" w:rsidRPr="007A1F3A">
        <w:rPr>
          <w:rFonts w:ascii="Times New Roman" w:hAnsi="Times New Roman" w:cs="Times New Roman"/>
          <w:sz w:val="28"/>
          <w:szCs w:val="28"/>
        </w:rPr>
        <w:t xml:space="preserve"> комиссии. На кафедрах нужно запланировать вопросы по обсуждению вопроса по устранению замечаний </w:t>
      </w:r>
      <w:proofErr w:type="spellStart"/>
      <w:r w:rsidR="00D46B72" w:rsidRPr="007A1F3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D46B72" w:rsidRPr="007A1F3A">
        <w:rPr>
          <w:rFonts w:ascii="Times New Roman" w:hAnsi="Times New Roman" w:cs="Times New Roman"/>
          <w:sz w:val="28"/>
          <w:szCs w:val="28"/>
        </w:rPr>
        <w:t xml:space="preserve"> комиссии. Предлагаю внести следующие требования при подготовке к международной аккредитации:</w:t>
      </w:r>
    </w:p>
    <w:p w:rsidR="00D46B72" w:rsidRPr="007A1F3A" w:rsidRDefault="00D46B72" w:rsidP="00D46B7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7A1F3A" w:rsidRDefault="00E8326C" w:rsidP="00D46B72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>Корректировать свои рабочие программы</w:t>
      </w:r>
      <w:r w:rsidR="00D46B72" w:rsidRPr="007A1F3A">
        <w:rPr>
          <w:rFonts w:ascii="Times New Roman" w:hAnsi="Times New Roman" w:cs="Times New Roman"/>
          <w:sz w:val="28"/>
          <w:szCs w:val="28"/>
        </w:rPr>
        <w:t>.</w:t>
      </w:r>
    </w:p>
    <w:p w:rsidR="00D46B72" w:rsidRPr="007A1F3A" w:rsidRDefault="00E8326C" w:rsidP="00D46B72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>Активизировать внимание на работе по науке</w:t>
      </w:r>
      <w:r w:rsidR="00D46B72" w:rsidRPr="007A1F3A">
        <w:rPr>
          <w:rFonts w:ascii="Times New Roman" w:hAnsi="Times New Roman" w:cs="Times New Roman"/>
          <w:sz w:val="28"/>
          <w:szCs w:val="28"/>
        </w:rPr>
        <w:t>.</w:t>
      </w:r>
    </w:p>
    <w:p w:rsidR="00D46B72" w:rsidRPr="007A1F3A" w:rsidRDefault="00D46B72" w:rsidP="00D46B72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>Рассмотреть и обсудить УМК на кафедрах.</w:t>
      </w:r>
    </w:p>
    <w:p w:rsidR="00D46B72" w:rsidRPr="007A1F3A" w:rsidRDefault="00E8326C" w:rsidP="00D46B72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>Включить в план работы кафедр работу аспирантов, соискателей</w:t>
      </w:r>
      <w:r w:rsidR="00D46B72" w:rsidRPr="007A1F3A">
        <w:rPr>
          <w:rFonts w:ascii="Times New Roman" w:hAnsi="Times New Roman" w:cs="Times New Roman"/>
          <w:sz w:val="28"/>
          <w:szCs w:val="28"/>
        </w:rPr>
        <w:t>.</w:t>
      </w:r>
    </w:p>
    <w:p w:rsidR="00D46B72" w:rsidRPr="007A1F3A" w:rsidRDefault="00D46B72" w:rsidP="009149DE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D46B72" w:rsidRPr="007A1F3A" w:rsidRDefault="00D46B72" w:rsidP="00D46B72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46B72" w:rsidRPr="007A1F3A" w:rsidRDefault="00D46B72" w:rsidP="00D46B72">
      <w:pPr>
        <w:spacing w:after="0"/>
        <w:ind w:righ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>Постановили</w:t>
      </w:r>
      <w:r w:rsidRPr="007A1F3A">
        <w:rPr>
          <w:rFonts w:ascii="Times New Roman" w:hAnsi="Times New Roman" w:cs="Times New Roman"/>
          <w:i/>
          <w:sz w:val="28"/>
          <w:szCs w:val="28"/>
        </w:rPr>
        <w:t>:</w:t>
      </w:r>
    </w:p>
    <w:p w:rsidR="00D46B72" w:rsidRPr="007A1F3A" w:rsidRDefault="00D46B72" w:rsidP="00D46B72">
      <w:pPr>
        <w:pStyle w:val="a3"/>
        <w:numPr>
          <w:ilvl w:val="0"/>
          <w:numId w:val="10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A1F3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7A1F3A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 w:rsidRPr="007A1F3A">
        <w:rPr>
          <w:rFonts w:ascii="Times New Roman" w:hAnsi="Times New Roman" w:cs="Times New Roman"/>
          <w:sz w:val="28"/>
          <w:szCs w:val="28"/>
        </w:rPr>
        <w:t xml:space="preserve"> Г. А. к сведению.</w:t>
      </w:r>
    </w:p>
    <w:p w:rsidR="00D46B72" w:rsidRPr="007A1F3A" w:rsidRDefault="00D46B72" w:rsidP="00D46B72">
      <w:pPr>
        <w:rPr>
          <w:rFonts w:ascii="Times New Roman" w:hAnsi="Times New Roman" w:cs="Times New Roman"/>
          <w:bCs/>
          <w:sz w:val="28"/>
          <w:szCs w:val="28"/>
        </w:rPr>
      </w:pPr>
    </w:p>
    <w:p w:rsidR="00B646B5" w:rsidRDefault="00B646B5" w:rsidP="00D46B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6B72" w:rsidRPr="00B646B5" w:rsidRDefault="00D46B72" w:rsidP="00D46B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6B5">
        <w:rPr>
          <w:rFonts w:ascii="Times New Roman" w:hAnsi="Times New Roman" w:cs="Times New Roman"/>
          <w:b/>
          <w:bCs/>
          <w:sz w:val="28"/>
          <w:szCs w:val="28"/>
        </w:rPr>
        <w:t>3. Разное</w:t>
      </w:r>
    </w:p>
    <w:p w:rsidR="00C7765E" w:rsidRDefault="00D46B72" w:rsidP="00D4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C1">
        <w:rPr>
          <w:rFonts w:ascii="Times New Roman" w:hAnsi="Times New Roman" w:cs="Times New Roman"/>
          <w:b/>
          <w:sz w:val="28"/>
          <w:szCs w:val="28"/>
        </w:rPr>
        <w:t xml:space="preserve">    Слушали председателя Ученого совета, декана факультета русской филологии, </w:t>
      </w:r>
      <w:proofErr w:type="spellStart"/>
      <w:r w:rsidRPr="00F355C1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F355C1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F355C1">
        <w:rPr>
          <w:rFonts w:ascii="Times New Roman" w:hAnsi="Times New Roman" w:cs="Times New Roman"/>
          <w:sz w:val="28"/>
          <w:szCs w:val="28"/>
        </w:rPr>
        <w:t xml:space="preserve"> которая выступила </w:t>
      </w:r>
      <w:r w:rsidR="00C7765E">
        <w:rPr>
          <w:rFonts w:ascii="Times New Roman" w:hAnsi="Times New Roman" w:cs="Times New Roman"/>
          <w:sz w:val="28"/>
          <w:szCs w:val="28"/>
        </w:rPr>
        <w:t>с информацией о том, что в 2024 году факультет будет проходить аккредитацию</w:t>
      </w:r>
      <w:r w:rsidRPr="00F355C1">
        <w:rPr>
          <w:rFonts w:ascii="Times New Roman" w:hAnsi="Times New Roman" w:cs="Times New Roman"/>
          <w:sz w:val="28"/>
          <w:szCs w:val="28"/>
        </w:rPr>
        <w:t>.</w:t>
      </w:r>
      <w:r w:rsidR="00C7765E">
        <w:rPr>
          <w:rFonts w:ascii="Times New Roman" w:hAnsi="Times New Roman" w:cs="Times New Roman"/>
          <w:sz w:val="28"/>
          <w:szCs w:val="28"/>
        </w:rPr>
        <w:t xml:space="preserve"> В связи с этим, намечается комплекс мероприятий, направленных на подготовку.</w:t>
      </w:r>
    </w:p>
    <w:p w:rsidR="00C7765E" w:rsidRDefault="00C7765E" w:rsidP="00D4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срочно сдать:</w:t>
      </w:r>
    </w:p>
    <w:p w:rsidR="00C7765E" w:rsidRDefault="00C7765E" w:rsidP="00D4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часов;</w:t>
      </w:r>
    </w:p>
    <w:p w:rsidR="00C7765E" w:rsidRDefault="00C7765E" w:rsidP="00D4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-заполнение индивидуальных планов;</w:t>
      </w:r>
    </w:p>
    <w:p w:rsidR="00C7765E" w:rsidRDefault="00C7765E" w:rsidP="00D4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-заполнение штатного расписания;</w:t>
      </w:r>
    </w:p>
    <w:p w:rsidR="00D46B72" w:rsidRDefault="00C7765E" w:rsidP="00D4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-кураторам на каждом з</w:t>
      </w:r>
      <w:r w:rsidR="007A1F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нятии говорить</w:t>
      </w:r>
      <w:r w:rsidR="007A1F3A">
        <w:rPr>
          <w:rFonts w:ascii="Times New Roman" w:hAnsi="Times New Roman" w:cs="Times New Roman"/>
          <w:sz w:val="28"/>
          <w:szCs w:val="28"/>
        </w:rPr>
        <w:t xml:space="preserve"> о посещении.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6B72" w:rsidRDefault="00D46B72" w:rsidP="00D4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B72" w:rsidRDefault="00D46B72" w:rsidP="00D46B72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D46B72" w:rsidRDefault="00D46B72" w:rsidP="00D46B7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7765E" w:rsidRDefault="00C7765E" w:rsidP="00C7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7765E" w:rsidRDefault="00C7765E" w:rsidP="00C7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65E" w:rsidRDefault="00C7765E" w:rsidP="00C7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46B72" w:rsidRPr="00C7765E" w:rsidRDefault="00D46B72" w:rsidP="00D46B72">
      <w:pPr>
        <w:rPr>
          <w:rFonts w:ascii="Times New Roman" w:hAnsi="Times New Roman" w:cs="Times New Roman"/>
          <w:b/>
          <w:sz w:val="28"/>
          <w:szCs w:val="28"/>
        </w:rPr>
      </w:pPr>
    </w:p>
    <w:p w:rsidR="00D46B72" w:rsidRDefault="00D46B72" w:rsidP="00D46B7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D46B72" w:rsidRDefault="00D46B72" w:rsidP="00D46B7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46B72" w:rsidRDefault="00D46B72" w:rsidP="00D46B7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46B72" w:rsidRPr="00F355C1" w:rsidRDefault="00D46B72" w:rsidP="00C7765E">
      <w:pPr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B72" w:rsidRPr="00F355C1" w:rsidRDefault="00D46B72" w:rsidP="00D46B72">
      <w:pPr>
        <w:rPr>
          <w:rFonts w:ascii="Times New Roman" w:hAnsi="Times New Roman" w:cs="Times New Roman"/>
          <w:sz w:val="28"/>
          <w:szCs w:val="28"/>
        </w:rPr>
      </w:pPr>
    </w:p>
    <w:p w:rsidR="00D46B72" w:rsidRDefault="00D46B72" w:rsidP="00D46B72"/>
    <w:p w:rsidR="00BA28E7" w:rsidRDefault="00BA28E7"/>
    <w:sectPr w:rsidR="00BA28E7" w:rsidSect="00D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DB1"/>
    <w:multiLevelType w:val="hybridMultilevel"/>
    <w:tmpl w:val="0F8C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47A5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226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1614"/>
    <w:multiLevelType w:val="hybridMultilevel"/>
    <w:tmpl w:val="C016B8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4594"/>
    <w:multiLevelType w:val="hybridMultilevel"/>
    <w:tmpl w:val="2E3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4DEB"/>
    <w:multiLevelType w:val="hybridMultilevel"/>
    <w:tmpl w:val="B666FBFC"/>
    <w:lvl w:ilvl="0" w:tplc="91D053A0">
      <w:start w:val="13"/>
      <w:numFmt w:val="decimal"/>
      <w:lvlText w:val="%1."/>
      <w:lvlJc w:val="left"/>
      <w:pPr>
        <w:ind w:left="14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23BE7B5F"/>
    <w:multiLevelType w:val="hybridMultilevel"/>
    <w:tmpl w:val="CA4EBDAE"/>
    <w:lvl w:ilvl="0" w:tplc="F2B806B0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57820AD"/>
    <w:multiLevelType w:val="hybridMultilevel"/>
    <w:tmpl w:val="1F4ABC0E"/>
    <w:lvl w:ilvl="0" w:tplc="DE02945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8876DF2"/>
    <w:multiLevelType w:val="hybridMultilevel"/>
    <w:tmpl w:val="2384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0C4"/>
    <w:multiLevelType w:val="hybridMultilevel"/>
    <w:tmpl w:val="4B34A1A8"/>
    <w:lvl w:ilvl="0" w:tplc="0588A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03D95"/>
    <w:multiLevelType w:val="hybridMultilevel"/>
    <w:tmpl w:val="294E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072D5"/>
    <w:multiLevelType w:val="hybridMultilevel"/>
    <w:tmpl w:val="1D9A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A1514"/>
    <w:multiLevelType w:val="hybridMultilevel"/>
    <w:tmpl w:val="CD3C10A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62CB1"/>
    <w:multiLevelType w:val="hybridMultilevel"/>
    <w:tmpl w:val="0F0E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0AD3"/>
    <w:multiLevelType w:val="hybridMultilevel"/>
    <w:tmpl w:val="05F87736"/>
    <w:lvl w:ilvl="0" w:tplc="8FA660C0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0B32F31"/>
    <w:multiLevelType w:val="hybridMultilevel"/>
    <w:tmpl w:val="A76089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A008E1"/>
    <w:multiLevelType w:val="hybridMultilevel"/>
    <w:tmpl w:val="E136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56F4"/>
    <w:multiLevelType w:val="hybridMultilevel"/>
    <w:tmpl w:val="0B784F6C"/>
    <w:lvl w:ilvl="0" w:tplc="5440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F3FBF"/>
    <w:multiLevelType w:val="hybridMultilevel"/>
    <w:tmpl w:val="C9C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660EA"/>
    <w:multiLevelType w:val="hybridMultilevel"/>
    <w:tmpl w:val="6106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17C46"/>
    <w:multiLevelType w:val="hybridMultilevel"/>
    <w:tmpl w:val="05084486"/>
    <w:lvl w:ilvl="0" w:tplc="CA9E8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B7267"/>
    <w:multiLevelType w:val="hybridMultilevel"/>
    <w:tmpl w:val="59C4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571A4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22"/>
  </w:num>
  <w:num w:numId="8">
    <w:abstractNumId w:val="19"/>
  </w:num>
  <w:num w:numId="9">
    <w:abstractNumId w:val="16"/>
  </w:num>
  <w:num w:numId="10">
    <w:abstractNumId w:val="17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72"/>
    <w:rsid w:val="00573C21"/>
    <w:rsid w:val="007A1F3A"/>
    <w:rsid w:val="009149DE"/>
    <w:rsid w:val="00B646B5"/>
    <w:rsid w:val="00BA28E7"/>
    <w:rsid w:val="00BE4C5C"/>
    <w:rsid w:val="00C7765E"/>
    <w:rsid w:val="00CB5A03"/>
    <w:rsid w:val="00D46B72"/>
    <w:rsid w:val="00E42349"/>
    <w:rsid w:val="00E8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72"/>
    <w:pPr>
      <w:ind w:left="720"/>
      <w:contextualSpacing/>
    </w:pPr>
  </w:style>
  <w:style w:type="table" w:styleId="a4">
    <w:name w:val="Table Grid"/>
    <w:basedOn w:val="a1"/>
    <w:uiPriority w:val="59"/>
    <w:rsid w:val="00D46B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72"/>
    <w:pPr>
      <w:ind w:left="720"/>
      <w:contextualSpacing/>
    </w:pPr>
  </w:style>
  <w:style w:type="table" w:styleId="a4">
    <w:name w:val="Table Grid"/>
    <w:basedOn w:val="a1"/>
    <w:uiPriority w:val="59"/>
    <w:rsid w:val="00D46B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2023-10-12T09:03:00Z</dcterms:created>
  <dcterms:modified xsi:type="dcterms:W3CDTF">2024-02-01T05:16:00Z</dcterms:modified>
</cp:coreProperties>
</file>