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FE" w:rsidRPr="00312292" w:rsidRDefault="00CE44FE" w:rsidP="00CE44FE">
      <w:pPr>
        <w:tabs>
          <w:tab w:val="left" w:pos="1134"/>
        </w:tabs>
        <w:jc w:val="both"/>
        <w:rPr>
          <w:b/>
        </w:rPr>
      </w:pPr>
      <w:r w:rsidRPr="00312292">
        <w:rPr>
          <w:b/>
        </w:rPr>
        <w:t>5</w:t>
      </w:r>
      <w:r w:rsidRPr="00312292">
        <w:rPr>
          <w:b/>
          <w:lang w:val="ky-KG"/>
        </w:rPr>
        <w:t>-форма</w:t>
      </w:r>
      <w:r w:rsidRPr="00312292">
        <w:rPr>
          <w:b/>
        </w:rPr>
        <w:t xml:space="preserve">. </w:t>
      </w:r>
      <w:r w:rsidRPr="00312292">
        <w:rPr>
          <w:b/>
          <w:lang w:val="ky-KG"/>
        </w:rPr>
        <w:t>Окутуучунун а</w:t>
      </w:r>
      <w:proofErr w:type="spellStart"/>
      <w:r w:rsidRPr="00312292">
        <w:rPr>
          <w:b/>
        </w:rPr>
        <w:t>нкета</w:t>
      </w:r>
      <w:proofErr w:type="spellEnd"/>
      <w:r w:rsidRPr="00312292">
        <w:rPr>
          <w:b/>
          <w:lang w:val="ky-KG"/>
        </w:rPr>
        <w:t>сы</w:t>
      </w:r>
    </w:p>
    <w:p w:rsidR="00CE44FE" w:rsidRPr="00312292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color w:val="000000"/>
        </w:rPr>
      </w:pPr>
    </w:p>
    <w:p w:rsidR="00CE44FE" w:rsidRPr="00312292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color w:val="00000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CE44FE" w:rsidRPr="00312292" w:rsidRDefault="00312292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Жолдошова Кимсан Жумабаевна</w:t>
            </w:r>
          </w:p>
        </w:tc>
      </w:tr>
      <w:tr w:rsidR="00CE44FE" w:rsidRPr="008D1B1D" w:rsidTr="007767F6">
        <w:tc>
          <w:tcPr>
            <w:tcW w:w="2607" w:type="dxa"/>
            <w:vAlign w:val="center"/>
          </w:tcPr>
          <w:p w:rsidR="00CE44FE" w:rsidRPr="00312292" w:rsidRDefault="00CE44FE" w:rsidP="00CE44FE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Д</w:t>
            </w:r>
            <w:proofErr w:type="spellStart"/>
            <w:r w:rsidRPr="00312292">
              <w:rPr>
                <w:b/>
              </w:rPr>
              <w:t>исциплин</w:t>
            </w:r>
            <w:proofErr w:type="spellEnd"/>
            <w:r w:rsidRPr="00312292">
              <w:rPr>
                <w:b/>
                <w:lang w:val="ky-KG"/>
              </w:rPr>
              <w:t>а</w:t>
            </w:r>
            <w:proofErr w:type="spellStart"/>
            <w:r w:rsidRPr="00312292">
              <w:rPr>
                <w:b/>
              </w:rPr>
              <w:t>лардын</w:t>
            </w:r>
            <w:proofErr w:type="spellEnd"/>
            <w:r w:rsidRPr="00312292"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CE44FE" w:rsidRPr="00312292" w:rsidRDefault="00312292" w:rsidP="0085722D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1. Адабият таанууга киришүү, Кыргыз профессионал адабияты </w:t>
            </w:r>
            <w:r w:rsidRPr="008B24F8">
              <w:rPr>
                <w:lang w:val="ky-KG"/>
              </w:rPr>
              <w:t>(1918-1959),</w:t>
            </w:r>
            <w:r>
              <w:rPr>
                <w:lang w:val="ky-KG"/>
              </w:rPr>
              <w:t xml:space="preserve"> Жаңы кыргыз адабияты, Айтматов таануу, Кыргыз профессионал адабияты (1960-1990), Кыргыз профессионал адабияты (1990-2020), Кыргыз адабий сынынын тарыхы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spacing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CE44FE" w:rsidRPr="00312292" w:rsidRDefault="0085722D" w:rsidP="00312292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 xml:space="preserve">Кыргыз филологиясы жана журналистика факультетинин </w:t>
            </w:r>
            <w:r w:rsidR="00312292">
              <w:rPr>
                <w:lang w:val="ky-KG"/>
              </w:rPr>
              <w:t xml:space="preserve">кыргыз адабияты </w:t>
            </w:r>
            <w:r w:rsidRPr="00312292">
              <w:rPr>
                <w:lang w:val="ky-KG"/>
              </w:rPr>
              <w:t>кафедрасынын окутуучусу</w:t>
            </w:r>
          </w:p>
        </w:tc>
      </w:tr>
      <w:tr w:rsidR="00CE44FE" w:rsidRPr="008D1B1D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CE44FE" w:rsidRPr="00312292" w:rsidRDefault="00312292" w:rsidP="00C44BED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2005</w:t>
            </w:r>
            <w:r w:rsidR="00C44BED" w:rsidRPr="00312292">
              <w:rPr>
                <w:lang w:val="ky-KG"/>
              </w:rPr>
              <w:t xml:space="preserve">-жылы </w:t>
            </w:r>
            <w:r w:rsidR="00522E61" w:rsidRPr="00312292">
              <w:rPr>
                <w:lang w:val="ky-KG"/>
              </w:rPr>
              <w:t>ОшМУнун кыргыз филологиясы факультети</w:t>
            </w:r>
            <w:r w:rsidR="00C44BED" w:rsidRPr="00312292">
              <w:rPr>
                <w:lang w:val="ky-KG"/>
              </w:rPr>
              <w:t>ни</w:t>
            </w:r>
            <w:r w:rsidR="00522E61" w:rsidRPr="00312292">
              <w:rPr>
                <w:lang w:val="ky-KG"/>
              </w:rPr>
              <w:t xml:space="preserve">н </w:t>
            </w:r>
            <w:r w:rsidR="00C44BED" w:rsidRPr="00312292">
              <w:rPr>
                <w:lang w:val="ky-KG"/>
              </w:rPr>
              <w:t xml:space="preserve">кыргыз тили жана адабияты адистигин </w:t>
            </w:r>
            <w:r w:rsidR="00522E61" w:rsidRPr="00312292">
              <w:rPr>
                <w:lang w:val="ky-KG"/>
              </w:rPr>
              <w:t>аяктаган</w:t>
            </w:r>
            <w:r w:rsidR="00C44BED" w:rsidRPr="00312292">
              <w:rPr>
                <w:lang w:val="ky-KG"/>
              </w:rPr>
              <w:t>.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CE44FE" w:rsidRPr="00312292" w:rsidRDefault="00C44BED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жок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 w:rsidRPr="00312292">
              <w:rPr>
                <w:b/>
                <w:lang w:val="ky-KG"/>
              </w:rPr>
              <w:t xml:space="preserve">Предметтик же чектеш тармактарда </w:t>
            </w:r>
            <w:proofErr w:type="spellStart"/>
            <w:r w:rsidRPr="00312292">
              <w:rPr>
                <w:b/>
              </w:rPr>
              <w:t>академиялык</w:t>
            </w:r>
            <w:proofErr w:type="spellEnd"/>
            <w:r w:rsidRPr="00312292">
              <w:rPr>
                <w:b/>
              </w:rPr>
              <w:t xml:space="preserve"> же </w:t>
            </w:r>
            <w:proofErr w:type="spellStart"/>
            <w:r w:rsidRPr="00312292">
              <w:rPr>
                <w:b/>
              </w:rPr>
              <w:t>өндүрүштүкиштердегитажрыйбасы</w:t>
            </w:r>
            <w:proofErr w:type="spellEnd"/>
          </w:p>
        </w:tc>
        <w:tc>
          <w:tcPr>
            <w:tcW w:w="6571" w:type="dxa"/>
            <w:vAlign w:val="center"/>
          </w:tcPr>
          <w:p w:rsidR="00CE44FE" w:rsidRPr="00312292" w:rsidRDefault="006C4E2A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жок</w:t>
            </w:r>
          </w:p>
        </w:tc>
      </w:tr>
      <w:tr w:rsidR="00CE44FE" w:rsidRPr="005F74F3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 w:rsidRPr="00312292"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5F74F3" w:rsidRDefault="00F7193C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 xml:space="preserve">Илимий темасы – </w:t>
            </w:r>
            <w:r w:rsidR="00312292" w:rsidRPr="00DF30A9">
              <w:rPr>
                <w:lang w:val="ky-KG"/>
              </w:rPr>
              <w:t>«Кыргыз жана алтай эпосторундагы архаикалык эпикалык мотивдердин типологиялык жалпылыгы (</w:t>
            </w:r>
            <w:r w:rsidR="00312292" w:rsidRPr="00DF3E68">
              <w:rPr>
                <w:lang w:val="ky-KG"/>
              </w:rPr>
              <w:t>“Эр Төштүк”</w:t>
            </w:r>
            <w:r w:rsidR="00312292">
              <w:rPr>
                <w:lang w:val="ky-KG"/>
              </w:rPr>
              <w:t>, “Жоодарбешим”, “Алып-Манаш”,</w:t>
            </w:r>
            <w:r w:rsidR="00312292" w:rsidRPr="00033AFF">
              <w:rPr>
                <w:lang w:val="ky-KG"/>
              </w:rPr>
              <w:t xml:space="preserve"> </w:t>
            </w:r>
            <w:r w:rsidR="00312292">
              <w:rPr>
                <w:lang w:val="ky-KG"/>
              </w:rPr>
              <w:t xml:space="preserve">“Маадай-Кара” </w:t>
            </w:r>
            <w:r w:rsidR="00312292" w:rsidRPr="00DF3E68">
              <w:rPr>
                <w:lang w:val="ky-KG"/>
              </w:rPr>
              <w:t>эпос</w:t>
            </w:r>
            <w:r w:rsidR="00312292">
              <w:rPr>
                <w:lang w:val="ky-KG"/>
              </w:rPr>
              <w:t>тор</w:t>
            </w:r>
            <w:r w:rsidR="00312292" w:rsidRPr="00DF3E68">
              <w:rPr>
                <w:lang w:val="ky-KG"/>
              </w:rPr>
              <w:t>у</w:t>
            </w:r>
            <w:r w:rsidR="00312292">
              <w:rPr>
                <w:lang w:val="ky-KG"/>
              </w:rPr>
              <w:t xml:space="preserve"> боюнча)</w:t>
            </w:r>
            <w:r w:rsidR="00312292" w:rsidRPr="00DF30A9">
              <w:rPr>
                <w:lang w:val="ky-KG"/>
              </w:rPr>
              <w:t>»</w:t>
            </w:r>
            <w:r w:rsidR="005F74F3">
              <w:rPr>
                <w:lang w:val="ky-KG"/>
              </w:rPr>
              <w:t>, илимий жетекчиси – ф.и.д. Жамгырчиева Г.Т.</w:t>
            </w:r>
            <w:r w:rsidR="00312292">
              <w:rPr>
                <w:lang w:val="ky-KG"/>
              </w:rPr>
              <w:t xml:space="preserve">                                            </w:t>
            </w:r>
          </w:p>
          <w:p w:rsidR="00A309D9" w:rsidRPr="00312292" w:rsidRDefault="005F74F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1. </w:t>
            </w:r>
            <w:r w:rsidR="00DB1FCB">
              <w:rPr>
                <w:lang w:val="ky-KG"/>
              </w:rPr>
              <w:t xml:space="preserve">Жолдошова К.Ж. </w:t>
            </w:r>
            <w:r w:rsidR="00AD69C8">
              <w:rPr>
                <w:lang w:val="ky-KG"/>
              </w:rPr>
              <w:t>Түрк элдеринин фольклорундагы эпикалык жалпылыктар тууралуу (кыргыз жана алтай эпосторунун мисалында)</w:t>
            </w:r>
            <w:r w:rsidR="00086947" w:rsidRPr="00312292">
              <w:rPr>
                <w:lang w:val="ky-KG"/>
              </w:rPr>
              <w:t xml:space="preserve"> </w:t>
            </w:r>
            <w:r w:rsidR="00DB1FCB">
              <w:rPr>
                <w:lang w:val="ky-KG"/>
              </w:rPr>
              <w:t>ЖАГ</w:t>
            </w:r>
            <w:r w:rsidR="0003577C" w:rsidRPr="00312292">
              <w:rPr>
                <w:lang w:val="ky-KG"/>
              </w:rPr>
              <w:t>Унун жарчысы</w:t>
            </w:r>
            <w:r w:rsidR="00086947" w:rsidRPr="00312292">
              <w:rPr>
                <w:lang w:val="ky-KG"/>
              </w:rPr>
              <w:t>,</w:t>
            </w:r>
            <w:r w:rsidR="00DB1FCB">
              <w:rPr>
                <w:lang w:val="ky-KG"/>
              </w:rPr>
              <w:t xml:space="preserve"> </w:t>
            </w:r>
            <w:r w:rsidR="0003577C" w:rsidRPr="00312292">
              <w:rPr>
                <w:lang w:val="ky-KG"/>
              </w:rPr>
              <w:t>2021</w:t>
            </w:r>
          </w:p>
          <w:p w:rsidR="00086947" w:rsidRDefault="00086947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 xml:space="preserve">2. </w:t>
            </w:r>
            <w:r w:rsidR="00DB1FCB" w:rsidRPr="00DB1FCB">
              <w:rPr>
                <w:lang w:val="ky-KG"/>
              </w:rPr>
              <w:t>Жолдошова К.Ж.</w:t>
            </w:r>
            <w:r w:rsidR="00DB1FCB">
              <w:rPr>
                <w:lang w:val="ky-KG"/>
              </w:rPr>
              <w:t xml:space="preserve"> Кыргыз жана алтай фольклорундагы айрым типологиялык жалпылыктар. “Наука. Образование. Техника” КУМУ.</w:t>
            </w:r>
            <w:r w:rsidR="00DB1FCB">
              <w:rPr>
                <w:b/>
                <w:lang w:val="ky-KG"/>
              </w:rPr>
              <w:t xml:space="preserve"> </w:t>
            </w:r>
            <w:r w:rsidR="000A6A16" w:rsidRPr="00312292">
              <w:rPr>
                <w:lang w:val="ky-KG"/>
              </w:rPr>
              <w:t>Ош-</w:t>
            </w:r>
            <w:r w:rsidR="00DB1FCB">
              <w:rPr>
                <w:lang w:val="ky-KG"/>
              </w:rPr>
              <w:t>2022</w:t>
            </w:r>
          </w:p>
          <w:p w:rsidR="005F74F3" w:rsidRDefault="005F74F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3. </w:t>
            </w:r>
            <w:r w:rsidRPr="00DB1FCB">
              <w:rPr>
                <w:lang w:val="ky-KG"/>
              </w:rPr>
              <w:t>Жолдошова К.Ж</w:t>
            </w:r>
            <w:r>
              <w:rPr>
                <w:lang w:val="ky-KG"/>
              </w:rPr>
              <w:t>. Кыргыз жана алтай эпосторундагы баатырдын төрөлүшүнө байланыштуу мотивдердин салттуу берилиши. ОшМУнун жарчысы, Ош-2023</w:t>
            </w:r>
          </w:p>
          <w:p w:rsidR="00CE44FE" w:rsidRPr="00312292" w:rsidRDefault="005F74F3" w:rsidP="005F74F3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4. </w:t>
            </w:r>
            <w:r w:rsidRPr="00DB1FCB">
              <w:rPr>
                <w:lang w:val="ky-KG"/>
              </w:rPr>
              <w:t>Жолдошова К.Ж</w:t>
            </w:r>
            <w:r>
              <w:rPr>
                <w:lang w:val="ky-KG"/>
              </w:rPr>
              <w:t>. Кыргыз жана алтай эпосторундагы баатырга ат коюуга байланыштуу мотивдердин салттуу берилиши. ОшМУнун жарчысы, Ош-2023</w:t>
            </w:r>
          </w:p>
        </w:tc>
      </w:tr>
      <w:tr w:rsidR="00CE44FE" w:rsidRPr="005F74F3" w:rsidTr="007767F6">
        <w:tc>
          <w:tcPr>
            <w:tcW w:w="2607" w:type="dxa"/>
            <w:vAlign w:val="center"/>
          </w:tcPr>
          <w:p w:rsidR="00CE44FE" w:rsidRPr="005F74F3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lastRenderedPageBreak/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CE44FE" w:rsidRPr="005F74F3" w:rsidRDefault="008D1B1D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  <w:bookmarkStart w:id="0" w:name="_GoBack"/>
            <w:bookmarkEnd w:id="0"/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AD69C8" w:rsidRPr="004532A0" w:rsidRDefault="00AD69C8" w:rsidP="00AD69C8">
            <w:pPr>
              <w:rPr>
                <w:bCs/>
                <w:lang w:val="ky-KG"/>
              </w:rPr>
            </w:pPr>
            <w:r>
              <w:rPr>
                <w:lang w:val="ky-KG"/>
              </w:rPr>
              <w:t>ОшМУнун кыргыз филологиясы жана журналистика факультетинин а</w:t>
            </w:r>
            <w:r w:rsidRPr="00DF30A9">
              <w:rPr>
                <w:lang w:val="ky-KG"/>
              </w:rPr>
              <w:t>рдак</w:t>
            </w:r>
            <w:r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 xml:space="preserve">грамотасы </w:t>
            </w:r>
            <w:r w:rsidRPr="001333D0">
              <w:rPr>
                <w:lang w:val="ky-KG"/>
              </w:rPr>
              <w:t>20</w:t>
            </w:r>
            <w:r>
              <w:rPr>
                <w:lang w:val="ky-KG"/>
              </w:rPr>
              <w:t>08.</w:t>
            </w:r>
          </w:p>
          <w:p w:rsidR="0038132A" w:rsidRPr="00312292" w:rsidRDefault="00AD69C8" w:rsidP="00AD69C8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ОшМУнун ардак грамотасы 2017</w:t>
            </w:r>
            <w:r w:rsidRPr="004532A0">
              <w:rPr>
                <w:lang w:val="ky-KG"/>
              </w:rPr>
              <w:t>.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312292" w:rsidRDefault="00312292" w:rsidP="003122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 тили жана адабиятын окутууда инновациялык технологияларды  колдонуу” (72 саат). Күбөлүк № 0240. 2021.</w:t>
            </w:r>
          </w:p>
          <w:p w:rsidR="00AD69C8" w:rsidRDefault="00312292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“Манастаануу” квалификация жогорулатуу курсу (72 саат). Сертификат. 2022.</w:t>
            </w:r>
          </w:p>
          <w:p w:rsidR="00CE44FE" w:rsidRPr="00AD69C8" w:rsidRDefault="00312292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“Методологической подготовки учителей”. Сертификат. 2022. </w:t>
            </w:r>
          </w:p>
          <w:p w:rsidR="00AD69C8" w:rsidRPr="00AD69C8" w:rsidRDefault="00AD69C8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69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“Мугалимдин устаттыгы жана окутуунун жаңы технологиялары”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(72 саат). Сертификат. 2023.</w:t>
            </w:r>
          </w:p>
        </w:tc>
      </w:tr>
      <w:tr w:rsidR="00CE44FE" w:rsidRPr="008B24F8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CE44FE" w:rsidRPr="00312292" w:rsidRDefault="008B24F8" w:rsidP="00D56FD4">
            <w:pPr>
              <w:tabs>
                <w:tab w:val="left" w:pos="1134"/>
              </w:tabs>
              <w:spacing w:before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Жок </w:t>
            </w:r>
          </w:p>
        </w:tc>
      </w:tr>
    </w:tbl>
    <w:p w:rsidR="002F7126" w:rsidRPr="00312292" w:rsidRDefault="002F7126">
      <w:pPr>
        <w:rPr>
          <w:lang w:val="ky-KG"/>
        </w:rPr>
      </w:pPr>
    </w:p>
    <w:sectPr w:rsidR="002F7126" w:rsidRPr="00312292" w:rsidSect="00FA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82BC2"/>
    <w:multiLevelType w:val="hybridMultilevel"/>
    <w:tmpl w:val="E0360652"/>
    <w:lvl w:ilvl="0" w:tplc="EC10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4172A"/>
    <w:multiLevelType w:val="hybridMultilevel"/>
    <w:tmpl w:val="A4C45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2F4"/>
    <w:rsid w:val="00006DDE"/>
    <w:rsid w:val="000352F4"/>
    <w:rsid w:val="0003577C"/>
    <w:rsid w:val="00086947"/>
    <w:rsid w:val="000A6A16"/>
    <w:rsid w:val="001C5A43"/>
    <w:rsid w:val="002F7126"/>
    <w:rsid w:val="00312292"/>
    <w:rsid w:val="0038132A"/>
    <w:rsid w:val="004C65D2"/>
    <w:rsid w:val="004F55FA"/>
    <w:rsid w:val="00522E61"/>
    <w:rsid w:val="005F74F3"/>
    <w:rsid w:val="006C4E2A"/>
    <w:rsid w:val="006E6E05"/>
    <w:rsid w:val="00737662"/>
    <w:rsid w:val="007B7413"/>
    <w:rsid w:val="00847F7A"/>
    <w:rsid w:val="0085722D"/>
    <w:rsid w:val="008B24F8"/>
    <w:rsid w:val="008D1B1D"/>
    <w:rsid w:val="009136AD"/>
    <w:rsid w:val="00A309D9"/>
    <w:rsid w:val="00A77AD7"/>
    <w:rsid w:val="00AD69C8"/>
    <w:rsid w:val="00BF1599"/>
    <w:rsid w:val="00C44BED"/>
    <w:rsid w:val="00C5416E"/>
    <w:rsid w:val="00C842DA"/>
    <w:rsid w:val="00CE44FE"/>
    <w:rsid w:val="00D56FD4"/>
    <w:rsid w:val="00DB1FCB"/>
    <w:rsid w:val="00DF0803"/>
    <w:rsid w:val="00EF176C"/>
    <w:rsid w:val="00F414B5"/>
    <w:rsid w:val="00F7193C"/>
    <w:rsid w:val="00FA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56F0-E9A2-4871-BEF6-0BE29FC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A16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122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1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2022</cp:lastModifiedBy>
  <cp:revision>30</cp:revision>
  <dcterms:created xsi:type="dcterms:W3CDTF">2024-01-27T05:09:00Z</dcterms:created>
  <dcterms:modified xsi:type="dcterms:W3CDTF">2024-02-01T04:53:00Z</dcterms:modified>
</cp:coreProperties>
</file>