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EB" w:rsidRDefault="00767BEB" w:rsidP="00767BEB">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РЕЗЮМЕ</w:t>
      </w:r>
    </w:p>
    <w:p w:rsidR="00767BEB" w:rsidRDefault="00767BEB" w:rsidP="00767BEB">
      <w:pPr>
        <w:spacing w:after="0"/>
        <w:rPr>
          <w:rFonts w:ascii="Times New Roman" w:hAnsi="Times New Roman" w:cs="Times New Roman"/>
          <w:b/>
          <w:sz w:val="26"/>
          <w:szCs w:val="26"/>
          <w:lang w:val="ky-KG"/>
        </w:rPr>
      </w:pPr>
      <w:r>
        <w:rPr>
          <w:rFonts w:ascii="Times New Roman" w:hAnsi="Times New Roman" w:cs="Times New Roman"/>
          <w:sz w:val="26"/>
          <w:szCs w:val="26"/>
          <w:lang w:val="ky-KG"/>
        </w:rPr>
        <w:t xml:space="preserve">                                          Айтибаева Жыпаргүл Калыевна</w:t>
      </w:r>
    </w:p>
    <w:p w:rsidR="00767BEB" w:rsidRDefault="00767BEB" w:rsidP="00767BEB">
      <w:pPr>
        <w:spacing w:after="0"/>
        <w:rPr>
          <w:rFonts w:ascii="Times New Roman" w:hAnsi="Times New Roman" w:cs="Times New Roman"/>
          <w:sz w:val="24"/>
          <w:szCs w:val="24"/>
          <w:lang w:val="ky-KG"/>
        </w:rPr>
      </w:pPr>
      <w:r>
        <w:rPr>
          <w:rFonts w:ascii="Times New Roman" w:hAnsi="Times New Roman" w:cs="Times New Roman"/>
          <w:b/>
          <w:sz w:val="24"/>
          <w:szCs w:val="24"/>
          <w:lang w:val="ky-KG"/>
        </w:rPr>
        <w:t>Туулган жылы, күнү</w:t>
      </w:r>
      <w:r>
        <w:rPr>
          <w:rFonts w:ascii="Times New Roman" w:hAnsi="Times New Roman" w:cs="Times New Roman"/>
          <w:sz w:val="24"/>
          <w:szCs w:val="24"/>
          <w:lang w:val="ky-KG"/>
        </w:rPr>
        <w:t>: 1979-жылдын 3-апрели</w:t>
      </w:r>
    </w:p>
    <w:p w:rsidR="00767BEB" w:rsidRDefault="00767BEB" w:rsidP="00767BEB">
      <w:pPr>
        <w:spacing w:after="0"/>
        <w:rPr>
          <w:rFonts w:ascii="Times New Roman" w:hAnsi="Times New Roman" w:cs="Times New Roman"/>
          <w:sz w:val="24"/>
          <w:szCs w:val="24"/>
          <w:lang w:val="ky-KG"/>
        </w:rPr>
      </w:pPr>
      <w:r>
        <w:rPr>
          <w:rFonts w:ascii="Times New Roman" w:hAnsi="Times New Roman" w:cs="Times New Roman"/>
          <w:b/>
          <w:sz w:val="24"/>
          <w:szCs w:val="24"/>
          <w:lang w:val="ky-KG"/>
        </w:rPr>
        <w:t xml:space="preserve">Туулган жери:  </w:t>
      </w:r>
      <w:r w:rsidRPr="0086378A">
        <w:rPr>
          <w:rFonts w:ascii="Times New Roman" w:hAnsi="Times New Roman" w:cs="Times New Roman"/>
          <w:sz w:val="24"/>
          <w:szCs w:val="24"/>
          <w:lang w:val="ky-KG"/>
        </w:rPr>
        <w:t xml:space="preserve"> Ош</w:t>
      </w:r>
      <w:r>
        <w:rPr>
          <w:rFonts w:ascii="Times New Roman" w:hAnsi="Times New Roman" w:cs="Times New Roman"/>
          <w:sz w:val="24"/>
          <w:szCs w:val="24"/>
          <w:lang w:val="ky-KG"/>
        </w:rPr>
        <w:t xml:space="preserve"> облусунун Ноокат районуна караштуу Баргы айылы</w:t>
      </w:r>
    </w:p>
    <w:p w:rsidR="00767BEB" w:rsidRDefault="00767BEB" w:rsidP="00767BEB">
      <w:pPr>
        <w:spacing w:after="0"/>
        <w:rPr>
          <w:rFonts w:ascii="Times New Roman" w:hAnsi="Times New Roman" w:cs="Times New Roman"/>
          <w:sz w:val="24"/>
          <w:szCs w:val="24"/>
          <w:lang w:val="ky-KG"/>
        </w:rPr>
      </w:pPr>
      <w:r>
        <w:rPr>
          <w:rFonts w:ascii="Times New Roman" w:hAnsi="Times New Roman" w:cs="Times New Roman"/>
          <w:b/>
          <w:sz w:val="24"/>
          <w:szCs w:val="24"/>
          <w:lang w:val="ky-KG"/>
        </w:rPr>
        <w:t>Билими</w:t>
      </w:r>
      <w:r>
        <w:rPr>
          <w:rFonts w:ascii="Times New Roman" w:hAnsi="Times New Roman" w:cs="Times New Roman"/>
          <w:sz w:val="24"/>
          <w:szCs w:val="24"/>
          <w:lang w:val="ky-KG"/>
        </w:rPr>
        <w:t>: Жогорку</w:t>
      </w:r>
    </w:p>
    <w:p w:rsidR="00767BEB" w:rsidRDefault="00767BEB" w:rsidP="00767BEB">
      <w:pPr>
        <w:pStyle w:val="a3"/>
        <w:numPr>
          <w:ilvl w:val="0"/>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1986-1996-ж</w:t>
      </w:r>
      <w:proofErr w:type="spellStart"/>
      <w:r>
        <w:rPr>
          <w:rFonts w:ascii="Times New Roman" w:hAnsi="Times New Roman" w:cs="Times New Roman"/>
          <w:sz w:val="24"/>
          <w:szCs w:val="24"/>
        </w:rPr>
        <w:t>ылдары</w:t>
      </w:r>
      <w:proofErr w:type="spellEnd"/>
      <w:r>
        <w:rPr>
          <w:rFonts w:ascii="Times New Roman" w:hAnsi="Times New Roman" w:cs="Times New Roman"/>
          <w:sz w:val="24"/>
          <w:szCs w:val="24"/>
          <w:lang w:val="ky-KG"/>
        </w:rPr>
        <w:t xml:space="preserve"> Ноокат районундагы Б.Атишов атындагы орто мектебинде билим алган;</w:t>
      </w:r>
    </w:p>
    <w:p w:rsidR="00767BEB" w:rsidRDefault="00767BEB" w:rsidP="00767BEB">
      <w:pPr>
        <w:pStyle w:val="a3"/>
        <w:numPr>
          <w:ilvl w:val="0"/>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1996-2001-ж</w:t>
      </w:r>
      <w:r w:rsidRPr="00CC0738">
        <w:rPr>
          <w:rFonts w:ascii="Times New Roman" w:hAnsi="Times New Roman" w:cs="Times New Roman"/>
          <w:sz w:val="24"/>
          <w:szCs w:val="24"/>
          <w:lang w:val="ky-KG"/>
        </w:rPr>
        <w:t>ылдары</w:t>
      </w:r>
      <w:r>
        <w:rPr>
          <w:rFonts w:ascii="Times New Roman" w:hAnsi="Times New Roman" w:cs="Times New Roman"/>
          <w:sz w:val="24"/>
          <w:szCs w:val="24"/>
          <w:lang w:val="ky-KG"/>
        </w:rPr>
        <w:t xml:space="preserve"> Ош МУнун кыргыз филологиясы факультетинин кыргыз тили, адабияты жана кошумча англис тили мугалими адистигин артыкчылык диплому менен бүтүргөн;</w:t>
      </w:r>
    </w:p>
    <w:p w:rsidR="00767BEB" w:rsidRDefault="00767BEB" w:rsidP="00767BEB">
      <w:pPr>
        <w:pStyle w:val="a3"/>
        <w:numPr>
          <w:ilvl w:val="0"/>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2014-2016-ж</w:t>
      </w:r>
      <w:r w:rsidRPr="00CC0738">
        <w:rPr>
          <w:rFonts w:ascii="Times New Roman" w:hAnsi="Times New Roman" w:cs="Times New Roman"/>
          <w:sz w:val="24"/>
          <w:szCs w:val="24"/>
          <w:lang w:val="ky-KG"/>
        </w:rPr>
        <w:t>ылдары</w:t>
      </w:r>
      <w:r>
        <w:rPr>
          <w:rFonts w:ascii="Times New Roman" w:hAnsi="Times New Roman" w:cs="Times New Roman"/>
          <w:sz w:val="24"/>
          <w:szCs w:val="24"/>
          <w:lang w:val="ky-KG"/>
        </w:rPr>
        <w:t xml:space="preserve"> Ош МУнун “Филология” багыты боюнча Магистратура бөлүмүн артыкчылык диплому менен аяктаган;</w:t>
      </w:r>
    </w:p>
    <w:p w:rsidR="00FA639B" w:rsidRPr="00FA639B" w:rsidRDefault="00767BEB" w:rsidP="00FA639B">
      <w:pPr>
        <w:pStyle w:val="a3"/>
        <w:numPr>
          <w:ilvl w:val="0"/>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2022-жылы Ош МПУнун Аспирантура бөлүмүн бүтүргөн.</w:t>
      </w:r>
      <w:r>
        <w:rPr>
          <w:rFonts w:ascii="Times New Roman" w:hAnsi="Times New Roman" w:cs="Times New Roman"/>
          <w:sz w:val="24"/>
          <w:szCs w:val="24"/>
          <w:lang w:val="ky-KG"/>
        </w:rPr>
        <w:tab/>
      </w:r>
    </w:p>
    <w:p w:rsidR="00FA639B" w:rsidRPr="001F50A9" w:rsidRDefault="00FA639B" w:rsidP="00FA639B">
      <w:pPr>
        <w:pStyle w:val="a3"/>
        <w:numPr>
          <w:ilvl w:val="0"/>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2023-жылы </w:t>
      </w:r>
      <w:r>
        <w:rPr>
          <w:rFonts w:ascii="Times New Roman" w:hAnsi="Times New Roman" w:cs="Times New Roman"/>
          <w:sz w:val="24"/>
          <w:szCs w:val="24"/>
          <w:lang w:val="ky-KG"/>
        </w:rPr>
        <w:t>“Баш” концептинин вербалдашуусу</w:t>
      </w:r>
      <w:r>
        <w:rPr>
          <w:rFonts w:ascii="Times New Roman" w:hAnsi="Times New Roman" w:cs="Times New Roman"/>
          <w:sz w:val="24"/>
          <w:szCs w:val="24"/>
          <w:lang w:val="ky-KG"/>
        </w:rPr>
        <w:t>” деген темада кандидаттык ишин коргогон.</w:t>
      </w:r>
      <w:r w:rsidR="0067216B">
        <w:rPr>
          <w:rFonts w:ascii="Times New Roman" w:hAnsi="Times New Roman" w:cs="Times New Roman"/>
          <w:sz w:val="24"/>
          <w:szCs w:val="24"/>
          <w:lang w:val="ky-KG"/>
        </w:rPr>
        <w:t xml:space="preserve"> Илимий ж</w:t>
      </w:r>
      <w:bookmarkStart w:id="0" w:name="_GoBack"/>
      <w:bookmarkEnd w:id="0"/>
      <w:r>
        <w:rPr>
          <w:rFonts w:ascii="Times New Roman" w:hAnsi="Times New Roman" w:cs="Times New Roman"/>
          <w:sz w:val="24"/>
          <w:szCs w:val="24"/>
          <w:lang w:val="ky-KG"/>
        </w:rPr>
        <w:t>етекчиси – ф.и.д., доцент Г.А.Мадмарова</w:t>
      </w:r>
    </w:p>
    <w:p w:rsidR="00767BEB" w:rsidRDefault="00767BEB" w:rsidP="00767BEB">
      <w:p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Эмгек жолу: </w:t>
      </w:r>
    </w:p>
    <w:p w:rsidR="00767BEB" w:rsidRDefault="00767BEB" w:rsidP="00767BE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2000-2010-ж</w:t>
      </w:r>
      <w:r w:rsidRPr="0067216B">
        <w:rPr>
          <w:rFonts w:ascii="Times New Roman" w:hAnsi="Times New Roman" w:cs="Times New Roman"/>
          <w:sz w:val="24"/>
          <w:szCs w:val="24"/>
          <w:lang w:val="ky-KG"/>
        </w:rPr>
        <w:t>ылдары</w:t>
      </w:r>
      <w:r>
        <w:rPr>
          <w:rFonts w:ascii="Times New Roman" w:hAnsi="Times New Roman" w:cs="Times New Roman"/>
          <w:sz w:val="24"/>
          <w:szCs w:val="24"/>
          <w:lang w:val="ky-KG"/>
        </w:rPr>
        <w:t xml:space="preserve"> Ноокат районуна караштуу “Калдай”  орто мектебинде англис тили жана кыргыз тили мугалими ;</w:t>
      </w:r>
    </w:p>
    <w:p w:rsidR="00767BEB" w:rsidRPr="008104AB" w:rsidRDefault="00767BEB" w:rsidP="00767BEB">
      <w:pPr>
        <w:pStyle w:val="a3"/>
        <w:numPr>
          <w:ilvl w:val="0"/>
          <w:numId w:val="2"/>
        </w:numPr>
        <w:spacing w:after="0"/>
        <w:jc w:val="both"/>
        <w:rPr>
          <w:rFonts w:ascii="Times New Roman" w:hAnsi="Times New Roman" w:cs="Times New Roman"/>
          <w:sz w:val="24"/>
          <w:szCs w:val="24"/>
          <w:lang w:val="ky-KG"/>
        </w:rPr>
      </w:pPr>
      <w:r w:rsidRPr="008104AB">
        <w:rPr>
          <w:rFonts w:ascii="Times New Roman" w:hAnsi="Times New Roman" w:cs="Times New Roman"/>
          <w:sz w:val="24"/>
          <w:szCs w:val="24"/>
          <w:lang w:val="ky-KG"/>
        </w:rPr>
        <w:t>2010-2013-жылдары Кызыл-Кыя шаарындагы Т.Кулатов атындагы тоо-техникалык колледжинде социалдык психология предмети боюнча окутуучу;</w:t>
      </w:r>
    </w:p>
    <w:p w:rsidR="00767BEB" w:rsidRDefault="00767BEB" w:rsidP="00767BE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2013-2014-окуу жылынан баштап ОшМУнун мамлекеттик тил кафедрасында улук окутуучу болуп эмгектенип келет;</w:t>
      </w:r>
    </w:p>
    <w:p w:rsidR="00767BEB" w:rsidRDefault="00767BEB" w:rsidP="00767BE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2022-2023-окуу жылынан тартып Ош технологиялык университетинин мамлекеттик тил бөлүмүндө жетектөөчү адис катары айкалыштырып иштеп келет.</w:t>
      </w:r>
    </w:p>
    <w:p w:rsidR="00767BEB" w:rsidRDefault="00767BEB" w:rsidP="00767BEB">
      <w:p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Кошумча билими:</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Педагогдук билимин өркүндөтүү курсу, 2014-жыл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Орус тили курсу, 2014-жыл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Окутуунун дистанттык технологиялары курсу, 2014-жыл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Англис тили курсу, 2014-жыл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“Подходы к формированию коммуникативной компетенции     на    втором языке”   11-13-июнь 2015-жыл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КРдин Билим берүү жана илим министрлиги Кыргыз билим берүү академиясынын Педогогикалык кадрлардын квалификацияны жогорулатуу жана кайра даярдоо борборунда жогорку окуу жайлардын окутуучулары үчүн кыска мөөнөттүк квалификацияны жогорулатуу курсу, 2016-жыл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 билим берүүдө компетенттүүлүк мамилеге ылайык окуу-методикалык документтерди иштеп чыгуу жана технологияларды пайдалануу (72 саат), (сертификат) </w:t>
      </w:r>
      <w:r w:rsidRPr="001F50A9">
        <w:rPr>
          <w:rFonts w:ascii="Times New Roman" w:hAnsi="Times New Roman" w:cs="Times New Roman"/>
          <w:sz w:val="24"/>
          <w:szCs w:val="24"/>
          <w:lang w:val="ky-KG"/>
        </w:rPr>
        <w:t xml:space="preserve"> </w:t>
      </w:r>
      <w:r>
        <w:rPr>
          <w:rFonts w:ascii="Times New Roman" w:hAnsi="Times New Roman" w:cs="Times New Roman"/>
          <w:sz w:val="24"/>
          <w:szCs w:val="24"/>
          <w:lang w:val="ky-KG"/>
        </w:rPr>
        <w:t>2018-жыл;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Разроботка и внедрение  системы менеджмента качества образование (Подготовка на семинаре-тренинге ААОПО), 2018-жыл (сертификат);</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“Кыргызтест” системасы аркылуу мамлекеттик тилди билүү денгээлин баалоо боюнча СЕРТИФИКАТ мамлекеттик тилди С1 денгээлде билгендигин ырастайт, 2019-жыл;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“Жаштардын өзүн-өзү өнүктүрүү” аталышындагы программаны өздөштүрүп, практикалык жактан өз тажрыйбасынан өткөргөн тренерлер үчүн тренингге катышкандыгы үчүн  (сертификат), 2019-жыл;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ОшМУнун Мугалимдердин билимин жогорулатуу институтунда 2018-2019-жылдарында уюштурулган “Тилдерди окутуудагы коммуникативдик методиканын негиздери” деп аталган 72 сааттык кесиптик чеберчилигин жогорулатуу курсун ийгиликтүү аяктады (сертификат), 2020-жыл;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Аралыктан окутуунун моделдери жана </w:t>
      </w:r>
      <w:r w:rsidRPr="00B5443C">
        <w:rPr>
          <w:rFonts w:ascii="Times New Roman" w:hAnsi="Times New Roman" w:cs="Times New Roman"/>
          <w:sz w:val="24"/>
          <w:szCs w:val="24"/>
          <w:lang w:val="ky-KG"/>
        </w:rPr>
        <w:t>Moodle</w:t>
      </w:r>
      <w:r>
        <w:rPr>
          <w:rFonts w:ascii="Times New Roman" w:hAnsi="Times New Roman" w:cs="Times New Roman"/>
          <w:sz w:val="24"/>
          <w:szCs w:val="24"/>
          <w:lang w:val="ky-KG"/>
        </w:rPr>
        <w:t xml:space="preserve"> ачык билим берүү платформасын сырттан жана дистанттык билим берүүдө пайдалануу максатында семинардан өттү (сертификат, 72 саат) 2020-жыл;</w:t>
      </w:r>
    </w:p>
    <w:p w:rsidR="00767BEB" w:rsidRPr="00B5443C"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Квалификацияны жогорулатуу Институтунда Электрондук билим берүү технологиясын ишке ашыруунун заманбап каражаттары жана кызматтары багытында 72 сааттык көлөмдө окуу курсунан өткөндүгү тууралуу (сертификат), 2021-жыл;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sidRPr="007E57A8">
        <w:rPr>
          <w:rFonts w:ascii="Times New Roman" w:hAnsi="Times New Roman" w:cs="Times New Roman"/>
          <w:sz w:val="24"/>
          <w:szCs w:val="24"/>
          <w:lang w:val="ky-KG"/>
        </w:rPr>
        <w:t>Burana STEAM College</w:t>
      </w:r>
      <w:r>
        <w:rPr>
          <w:rFonts w:ascii="Times New Roman" w:hAnsi="Times New Roman" w:cs="Times New Roman"/>
          <w:sz w:val="24"/>
          <w:szCs w:val="24"/>
          <w:lang w:val="ky-KG"/>
        </w:rPr>
        <w:t xml:space="preserve"> жана </w:t>
      </w:r>
      <w:r w:rsidRPr="007E57A8">
        <w:rPr>
          <w:rFonts w:ascii="Times New Roman" w:hAnsi="Times New Roman" w:cs="Times New Roman"/>
          <w:sz w:val="24"/>
          <w:szCs w:val="24"/>
          <w:lang w:val="ky-KG"/>
        </w:rPr>
        <w:t xml:space="preserve"> ONLINE UNIVERSITY </w:t>
      </w:r>
      <w:r>
        <w:rPr>
          <w:rFonts w:ascii="Times New Roman" w:hAnsi="Times New Roman" w:cs="Times New Roman"/>
          <w:sz w:val="24"/>
          <w:szCs w:val="24"/>
          <w:lang w:val="ky-KG"/>
        </w:rPr>
        <w:t xml:space="preserve"> тарабынан уюштурулган “Кызыктуу сабак өтүүнүн  заманбап ыкмалары” аталышындагы 72 сааттык квафикация жогорулатуу курсун ийгиликтүү аяктады, 2022-жыл;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За участие в Международной научно-практической конференции “</w:t>
      </w:r>
      <w:r>
        <w:rPr>
          <w:rFonts w:ascii="Times New Roman" w:hAnsi="Times New Roman" w:cs="Times New Roman"/>
          <w:sz w:val="24"/>
          <w:szCs w:val="24"/>
          <w:lang w:val="en-US"/>
        </w:rPr>
        <w:t>III</w:t>
      </w:r>
      <w:r w:rsidRPr="001A5488">
        <w:rPr>
          <w:rFonts w:ascii="Times New Roman" w:hAnsi="Times New Roman" w:cs="Times New Roman"/>
          <w:sz w:val="24"/>
          <w:szCs w:val="24"/>
        </w:rPr>
        <w:t xml:space="preserve"> </w:t>
      </w:r>
      <w:r>
        <w:rPr>
          <w:rFonts w:ascii="Times New Roman" w:hAnsi="Times New Roman" w:cs="Times New Roman"/>
          <w:sz w:val="24"/>
          <w:szCs w:val="24"/>
          <w:lang w:val="ky-KG"/>
        </w:rPr>
        <w:t>Токтомаматовские чтения” на тему: “Инновационные тренды: социально-экономическое развитие, современное образование и наука”, сертификат, 2022-жыл;</w:t>
      </w:r>
    </w:p>
    <w:p w:rsidR="00767BEB" w:rsidRDefault="00767BEB" w:rsidP="00767BEB">
      <w:pPr>
        <w:pStyle w:val="a3"/>
        <w:numPr>
          <w:ilvl w:val="0"/>
          <w:numId w:val="3"/>
        </w:numPr>
        <w:spacing w:after="0"/>
        <w:ind w:hanging="1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СЕРТИФИКАТ настоящим подтверждается, что принял участие а Международной научно-практической конференции “Архитектура цифровой экономики в поддержку реализации </w:t>
      </w:r>
      <w:r w:rsidRPr="0001064A">
        <w:rPr>
          <w:rFonts w:ascii="Times New Roman" w:hAnsi="Times New Roman" w:cs="Times New Roman"/>
          <w:sz w:val="24"/>
          <w:szCs w:val="24"/>
        </w:rPr>
        <w:t xml:space="preserve"> </w:t>
      </w:r>
      <w:r>
        <w:rPr>
          <w:rFonts w:ascii="Times New Roman" w:hAnsi="Times New Roman" w:cs="Times New Roman"/>
          <w:sz w:val="24"/>
          <w:szCs w:val="24"/>
          <w:lang w:val="en-US"/>
        </w:rPr>
        <w:t>ESG</w:t>
      </w:r>
      <w:r w:rsidRPr="0001064A">
        <w:rPr>
          <w:rFonts w:ascii="Times New Roman" w:hAnsi="Times New Roman" w:cs="Times New Roman"/>
          <w:sz w:val="24"/>
          <w:szCs w:val="24"/>
        </w:rPr>
        <w:t>-</w:t>
      </w:r>
      <w:r>
        <w:rPr>
          <w:rFonts w:ascii="Times New Roman" w:hAnsi="Times New Roman" w:cs="Times New Roman"/>
          <w:sz w:val="24"/>
          <w:szCs w:val="24"/>
          <w:lang w:val="ky-KG"/>
        </w:rPr>
        <w:t>инициатив а практике предприятий и регионов Центральной Азии” посвященной 80-летию проф. П.К.Купуева, 2022-жыл.</w:t>
      </w:r>
    </w:p>
    <w:p w:rsidR="00767BEB" w:rsidRDefault="00767BEB" w:rsidP="00767BEB">
      <w:p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Сыйлыктары:</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2010-2011-окуу жылдары Т.Кулатов атындагы тоо-техникалык колледжинин “Эң мыкты ачык сабак үчүн” Мактоо баракчасын алган;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2012-2013-окуу жылдары Т.Кулатов атындагы тоо-техникалык колледжинин “Коомдук иштерге активдүү катышкандыгы үчүн” Мактоо баракчасын алган;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2014-2015-окуу жылдары Ош шаардык Кеңешинин “Кыргыз тилин өркүндөтүүгө кошкон салымы үчүн” Ардак грамотасы менен сыйланган.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2014-2015-окуу жылында “Мамлекеттик тил – ааламдашуу алкагында” аттуу конференцияда терең мазмундуу баяндама жасагандыгы үчүн СЕРТИФИКАТ менен;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2015-жылы Мамлекеттик тил кафедрасы тарабынан уюштурулган илимий жумалыктын жыйынтыгында Кыргыз тилинин практикалык курсу дисциплинасы боюнча өткөрүлгөн олимпиаданы өткөрүүгө зор салымын кошуп, студенттерге терең билим бергени үчүн I ДАРАЖАДАГЫ ДИПЛОМ менен;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2016-2017-окуу жылында “Мугалимдер күнүнө” карата Ош МУнун</w:t>
      </w:r>
      <w:r w:rsidRPr="00A572A9">
        <w:rPr>
          <w:rFonts w:ascii="Times New Roman" w:hAnsi="Times New Roman" w:cs="Times New Roman"/>
          <w:sz w:val="24"/>
          <w:szCs w:val="24"/>
          <w:lang w:val="ky-KG"/>
        </w:rPr>
        <w:t xml:space="preserve"> </w:t>
      </w:r>
      <w:r>
        <w:rPr>
          <w:rFonts w:ascii="Times New Roman" w:hAnsi="Times New Roman" w:cs="Times New Roman"/>
          <w:sz w:val="24"/>
          <w:szCs w:val="24"/>
          <w:lang w:val="ky-KG"/>
        </w:rPr>
        <w:t>Ардак</w:t>
      </w:r>
    </w:p>
    <w:p w:rsidR="00767BEB" w:rsidRDefault="00767BEB" w:rsidP="00767BEB">
      <w:pPr>
        <w:pStyle w:val="a3"/>
        <w:tabs>
          <w:tab w:val="left" w:pos="7705"/>
        </w:tabs>
        <w:spacing w:after="0"/>
        <w:ind w:left="1004"/>
        <w:jc w:val="both"/>
        <w:rPr>
          <w:rFonts w:ascii="Times New Roman" w:hAnsi="Times New Roman" w:cs="Times New Roman"/>
          <w:sz w:val="24"/>
          <w:szCs w:val="24"/>
          <w:lang w:val="ky-KG"/>
        </w:rPr>
      </w:pPr>
      <w:r>
        <w:rPr>
          <w:rFonts w:ascii="Times New Roman" w:hAnsi="Times New Roman" w:cs="Times New Roman"/>
          <w:sz w:val="24"/>
          <w:szCs w:val="24"/>
          <w:lang w:val="ky-KG"/>
        </w:rPr>
        <w:t>грамотасы менен;</w:t>
      </w:r>
    </w:p>
    <w:p w:rsidR="00767BEB"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2016-2017-окуу жылында VI аймактык студенттердин олимпиадасына кыргыз тили предмети боюнча студенттери  мыкты даярдап, байгелүү орундарды  алгандыгы үчүн ОшМУнун математика жана информациялык технологиялар факультетинин Ардак грамотасы менен;</w:t>
      </w:r>
    </w:p>
    <w:p w:rsidR="00767BEB"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2017-2018-окуу жылында VII аймактык студенттердин олимпиадасына кыргыз тили предмети боюнча студенттери  мыкты даярдап, байгелүү орундарды  алгандыгы үчүн ОшМУнун математика жана информациялык технологиялар факультетинин Ардак грамотасы менен;</w:t>
      </w:r>
    </w:p>
    <w:p w:rsidR="00767BEB" w:rsidRPr="00234251" w:rsidRDefault="00767BEB" w:rsidP="00767BEB">
      <w:pPr>
        <w:tabs>
          <w:tab w:val="left" w:pos="7705"/>
        </w:tabs>
        <w:spacing w:after="0"/>
        <w:ind w:left="644"/>
        <w:jc w:val="both"/>
        <w:rPr>
          <w:rFonts w:ascii="Times New Roman" w:hAnsi="Times New Roman" w:cs="Times New Roman"/>
          <w:sz w:val="24"/>
          <w:szCs w:val="24"/>
          <w:lang w:val="ky-KG"/>
        </w:rPr>
      </w:pPr>
    </w:p>
    <w:p w:rsidR="00767BEB"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2019-жылы Мамлекеттик тилди өркүндөтүүгө кошкон зор салымы үчүн “Ыйык тил” төш белгиси менен сыйланган;</w:t>
      </w:r>
    </w:p>
    <w:p w:rsidR="00767BEB"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2020-жылы </w:t>
      </w:r>
      <w:r>
        <w:rPr>
          <w:rFonts w:ascii="Times New Roman" w:hAnsi="Times New Roman" w:cs="Times New Roman"/>
          <w:sz w:val="24"/>
          <w:szCs w:val="24"/>
        </w:rPr>
        <w:t>«</w:t>
      </w:r>
      <w:r>
        <w:rPr>
          <w:rFonts w:ascii="Times New Roman" w:hAnsi="Times New Roman" w:cs="Times New Roman"/>
          <w:sz w:val="24"/>
          <w:szCs w:val="24"/>
          <w:lang w:val="ky-KG"/>
        </w:rPr>
        <w:t>Ардактуу мугалим</w:t>
      </w:r>
      <w:r>
        <w:rPr>
          <w:rFonts w:ascii="Times New Roman" w:hAnsi="Times New Roman" w:cs="Times New Roman"/>
          <w:sz w:val="24"/>
          <w:szCs w:val="24"/>
        </w:rPr>
        <w:t>»</w:t>
      </w:r>
      <w:r>
        <w:rPr>
          <w:rFonts w:ascii="Times New Roman" w:hAnsi="Times New Roman" w:cs="Times New Roman"/>
          <w:sz w:val="24"/>
          <w:szCs w:val="24"/>
          <w:lang w:val="ky-KG"/>
        </w:rPr>
        <w:t xml:space="preserve"> төш белгиси менен сыйланган.</w:t>
      </w:r>
    </w:p>
    <w:p w:rsidR="00767BEB" w:rsidRPr="002517EC"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sidRPr="002517EC">
        <w:rPr>
          <w:rFonts w:ascii="Times New Roman" w:hAnsi="Times New Roman" w:cs="Times New Roman"/>
          <w:sz w:val="24"/>
          <w:szCs w:val="24"/>
          <w:lang w:val="ky-KG"/>
        </w:rPr>
        <w:t>2020-жылы “Кыргыз Республикасынын мамлекеттик тили жөнүндө” Кыргыз Республикасынын мыйзамынын кабыл алынгандыгынын 30 жылдыгына карата радиотаймашта студенттери жигердүү катышкандыгы үчүн Кыргыз Республикасынын  Президентине караштуу Мамлекеттик тил боюнча улуттук комиссиянын Ыраазычылык баракчасы менен сыйланган.</w:t>
      </w:r>
    </w:p>
    <w:p w:rsidR="00767BEB" w:rsidRDefault="00767BEB" w:rsidP="00767BEB">
      <w:pPr>
        <w:pStyle w:val="a3"/>
        <w:numPr>
          <w:ilvl w:val="0"/>
          <w:numId w:val="4"/>
        </w:numPr>
        <w:tabs>
          <w:tab w:val="left" w:pos="770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2022-жылдын 15-18-март күндөрү кыргыз филологиясы жана журналистика факультетинин илимий жумалыгынын алкагында өткөрүлгөн мыкты илимий баяндамалардын сынагында жасаган мыкты баяндамасы үчүн ДИПЛОМ менен сыйланган;</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За участие в Международной научно-практической конференции “</w:t>
      </w:r>
      <w:r>
        <w:rPr>
          <w:rFonts w:ascii="Times New Roman" w:hAnsi="Times New Roman" w:cs="Times New Roman"/>
          <w:sz w:val="24"/>
          <w:szCs w:val="24"/>
          <w:lang w:val="en-US"/>
        </w:rPr>
        <w:t>III</w:t>
      </w:r>
      <w:r w:rsidRPr="001A5488">
        <w:rPr>
          <w:rFonts w:ascii="Times New Roman" w:hAnsi="Times New Roman" w:cs="Times New Roman"/>
          <w:sz w:val="24"/>
          <w:szCs w:val="24"/>
        </w:rPr>
        <w:t xml:space="preserve"> </w:t>
      </w:r>
      <w:r>
        <w:rPr>
          <w:rFonts w:ascii="Times New Roman" w:hAnsi="Times New Roman" w:cs="Times New Roman"/>
          <w:sz w:val="24"/>
          <w:szCs w:val="24"/>
          <w:lang w:val="ky-KG"/>
        </w:rPr>
        <w:t xml:space="preserve">Токтомаматовские чтения” на тему: “Инновационные тренды: социально-экономическое развитие, современное образование и наука”, </w:t>
      </w:r>
      <w:r>
        <w:rPr>
          <w:rFonts w:ascii="Times New Roman" w:hAnsi="Times New Roman" w:cs="Times New Roman"/>
          <w:sz w:val="24"/>
          <w:szCs w:val="24"/>
          <w:lang w:val="en-US"/>
        </w:rPr>
        <w:t>III</w:t>
      </w:r>
      <w:r>
        <w:rPr>
          <w:rFonts w:ascii="Times New Roman" w:hAnsi="Times New Roman" w:cs="Times New Roman"/>
          <w:sz w:val="24"/>
          <w:szCs w:val="24"/>
          <w:lang w:val="ky-KG"/>
        </w:rPr>
        <w:t xml:space="preserve"> даражадагы ДИПЛОМ менен сыйланган,  2022-жыл;</w:t>
      </w:r>
    </w:p>
    <w:p w:rsidR="00767BEB" w:rsidRDefault="00767BEB"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“Даанышмандар жана жигердүүлөрдү колдоо коомдук бирикмелеринин ассоциациясы” юридикалык жактардын бирикмеси тарабынан Даанышман, эмгекчил, камкор, акылдуу, намыскөй, патриот инсан, коомдун өнүгүшүнө өзүнүн болгон күч-аракетин жумшап, жаш муундарга билим берүүдө жана тарбиялоодо кошкон салымы үчүн Билимдин саяпкери төш белгиси жана Жылдын мыкты саяпкери диплому менен сыйланган, 2023-жыл.</w:t>
      </w:r>
    </w:p>
    <w:p w:rsidR="00B84B71" w:rsidRDefault="00B84B71" w:rsidP="00767BEB">
      <w:pPr>
        <w:pStyle w:val="a3"/>
        <w:numPr>
          <w:ilvl w:val="0"/>
          <w:numId w:val="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КРдин Президентине караштуу Мамлекеттик тил жана тил саясаты боюнча улуттук комиссиянын Кыргыз тили төш белгиси менен сыйланган, 2023-жыл.</w:t>
      </w:r>
    </w:p>
    <w:p w:rsidR="00767BEB" w:rsidRDefault="00767BEB" w:rsidP="00767BEB">
      <w:pPr>
        <w:pStyle w:val="a3"/>
        <w:spacing w:after="0"/>
        <w:ind w:left="1004"/>
        <w:jc w:val="both"/>
        <w:rPr>
          <w:rFonts w:ascii="Times New Roman" w:hAnsi="Times New Roman" w:cs="Times New Roman"/>
          <w:sz w:val="24"/>
          <w:szCs w:val="24"/>
          <w:lang w:val="ky-KG"/>
        </w:rPr>
      </w:pPr>
    </w:p>
    <w:p w:rsidR="00767BEB" w:rsidRDefault="00767BEB" w:rsidP="00767BEB">
      <w:pPr>
        <w:tabs>
          <w:tab w:val="left" w:pos="7705"/>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Эмгектери:</w:t>
      </w:r>
    </w:p>
    <w:p w:rsidR="00767BEB" w:rsidRPr="007A2A04" w:rsidRDefault="00767BEB" w:rsidP="00767BEB">
      <w:pPr>
        <w:tabs>
          <w:tab w:val="left" w:pos="7705"/>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Жергиликтүү жана чет элдик басылмаларда (18) илимий жана (3) публицистикалык 21 эмгеги жарык көргөн:</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Лингвистикалык концептологиянын негизги категориялары (илимий макала) ОшМУ</w:t>
      </w:r>
      <w:r>
        <w:rPr>
          <w:rFonts w:ascii="Times New Roman" w:hAnsi="Times New Roman" w:cs="Times New Roman"/>
          <w:sz w:val="24"/>
          <w:szCs w:val="24"/>
          <w:lang w:val="ky-KG"/>
        </w:rPr>
        <w:t>нун ж</w:t>
      </w:r>
      <w:r w:rsidRPr="00B60A3A">
        <w:rPr>
          <w:rFonts w:ascii="Times New Roman" w:hAnsi="Times New Roman" w:cs="Times New Roman"/>
          <w:sz w:val="24"/>
          <w:szCs w:val="24"/>
          <w:lang w:val="ky-KG"/>
        </w:rPr>
        <w:t>арчысы, 2015</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Мамлекеттик тил бала бакчаларда (публицистикалык макала) “Мамлекеттик тил – ааламдашуу алкагында” илимий-практикалык конференциянын материалдары   Ош, 2015</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B60A3A">
        <w:rPr>
          <w:rFonts w:ascii="Times New Roman" w:hAnsi="Times New Roman" w:cs="Times New Roman"/>
          <w:sz w:val="24"/>
          <w:szCs w:val="24"/>
          <w:lang w:val="ky-KG"/>
        </w:rPr>
        <w:t>Баш” концептинин паремияларда колдонулушу (илимий макала) Ош МУ Жарчысы, 2015</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Дидактикалык оюндарды сабактарда колдонуу (илимий макала)  Известия ВУЗов, 2018</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Позитивдүү паремиялардагы “Баш” концептинин репрезентативдери  (илимий макала)  Ош МУ Жарчысы</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lastRenderedPageBreak/>
        <w:t xml:space="preserve">Маданият - жан дүйнөнүн байлыгы  МИТФнын студенти Азизулла уулу Эгемжар менен авторлукта жазылган (публицистикалык макала) </w:t>
      </w:r>
      <w:r>
        <w:rPr>
          <w:rFonts w:ascii="Times New Roman" w:hAnsi="Times New Roman" w:cs="Times New Roman"/>
          <w:sz w:val="24"/>
          <w:szCs w:val="24"/>
          <w:lang w:val="ky-KG"/>
        </w:rPr>
        <w:t>“Записки молодых ученых”,  Ош-2019</w:t>
      </w:r>
      <w:r w:rsidRPr="00B60A3A">
        <w:rPr>
          <w:rFonts w:ascii="Times New Roman" w:hAnsi="Times New Roman" w:cs="Times New Roman"/>
          <w:sz w:val="24"/>
          <w:szCs w:val="24"/>
          <w:lang w:val="ky-KG"/>
        </w:rPr>
        <w:t xml:space="preserve"> </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Мамлекеттик тилдин бүгүнкү абалы (МИТФнын студенти Азизулла уулу Эгемжар менен авторлукта  жазылган) (публицистикалык макала)  “Записки молодых ученых”,  Ош-2019</w:t>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Сүйлөшүү стилиндеги бейвербалдык каражаттардын колдонулушу (илимий макала) (У.Т.Мураталиева менен авторлукта жазылган)   “ALATOO ACADEMIC STUDIES” Бишкек-2019</w:t>
      </w:r>
      <w:r w:rsidRPr="00B60A3A">
        <w:rPr>
          <w:rFonts w:ascii="Times New Roman" w:hAnsi="Times New Roman" w:cs="Times New Roman"/>
          <w:sz w:val="24"/>
          <w:szCs w:val="24"/>
          <w:lang w:val="ky-KG"/>
        </w:rPr>
        <w:tab/>
      </w:r>
    </w:p>
    <w:p w:rsidR="00767BEB" w:rsidRPr="00B60A3A" w:rsidRDefault="00767BEB" w:rsidP="00767BEB">
      <w:pPr>
        <w:pStyle w:val="a3"/>
        <w:numPr>
          <w:ilvl w:val="0"/>
          <w:numId w:val="7"/>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Сүйлөшүү стилинин речте колдонуу ыкмасы жана тилден тышкаркы факторлору</w:t>
      </w:r>
    </w:p>
    <w:p w:rsidR="00767BEB" w:rsidRDefault="00767BEB" w:rsidP="00767BE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(илимий макала) (У.Т.Мураталиева менен авторлукта жазылган) </w:t>
      </w:r>
      <w:r w:rsidRPr="00CC0738">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CC0738">
        <w:rPr>
          <w:rFonts w:ascii="Times New Roman" w:hAnsi="Times New Roman" w:cs="Times New Roman"/>
          <w:sz w:val="24"/>
          <w:szCs w:val="24"/>
          <w:lang w:val="ky-KG"/>
        </w:rPr>
        <w:t>ALATOO ACADEMIC STUDIES</w:t>
      </w:r>
      <w:r>
        <w:rPr>
          <w:rFonts w:ascii="Times New Roman" w:hAnsi="Times New Roman" w:cs="Times New Roman"/>
          <w:sz w:val="24"/>
          <w:szCs w:val="24"/>
          <w:lang w:val="ky-KG"/>
        </w:rPr>
        <w:t>”</w:t>
      </w:r>
      <w:r w:rsidRPr="00CC0738">
        <w:rPr>
          <w:rFonts w:ascii="Times New Roman" w:hAnsi="Times New Roman" w:cs="Times New Roman"/>
          <w:sz w:val="24"/>
          <w:szCs w:val="24"/>
          <w:lang w:val="ky-KG"/>
        </w:rPr>
        <w:t xml:space="preserve"> </w:t>
      </w:r>
      <w:r>
        <w:rPr>
          <w:rFonts w:ascii="Times New Roman" w:hAnsi="Times New Roman" w:cs="Times New Roman"/>
          <w:sz w:val="24"/>
          <w:szCs w:val="24"/>
          <w:lang w:val="ky-KG"/>
        </w:rPr>
        <w:t>Бишкек-2019</w:t>
      </w:r>
      <w:r>
        <w:rPr>
          <w:rFonts w:ascii="Times New Roman" w:hAnsi="Times New Roman" w:cs="Times New Roman"/>
          <w:sz w:val="24"/>
          <w:szCs w:val="24"/>
          <w:lang w:val="ky-KG"/>
        </w:rPr>
        <w:tab/>
      </w:r>
    </w:p>
    <w:p w:rsidR="00767BEB" w:rsidRPr="00B60A3A" w:rsidRDefault="00767BEB" w:rsidP="00767BEB">
      <w:pPr>
        <w:pStyle w:val="a3"/>
        <w:numPr>
          <w:ilvl w:val="0"/>
          <w:numId w:val="8"/>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 xml:space="preserve">Философиялык гносеология жана акындар чыгармачылыгынын табияты (илимий макала) Койчуманова Г.К. ОшМУнун Жарчысы, 2020. 1-бөлүм    </w:t>
      </w:r>
    </w:p>
    <w:p w:rsidR="00767BEB" w:rsidRPr="00B60A3A" w:rsidRDefault="00767BEB" w:rsidP="00767BEB">
      <w:pPr>
        <w:pStyle w:val="a3"/>
        <w:numPr>
          <w:ilvl w:val="0"/>
          <w:numId w:val="8"/>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Айтибаева, Ж.К. Лингвистикалык концептологиянын негизги маселелери [Текст] / Ж.К. Айтибаева, //  Ош МУнун Жарчысы, 2015, №4   14-19-б.</w:t>
      </w:r>
    </w:p>
    <w:p w:rsidR="00767BEB" w:rsidRPr="00B60A3A" w:rsidRDefault="00767BEB" w:rsidP="00767BEB">
      <w:pPr>
        <w:pStyle w:val="a3"/>
        <w:numPr>
          <w:ilvl w:val="0"/>
          <w:numId w:val="8"/>
        </w:numPr>
        <w:spacing w:after="0"/>
        <w:jc w:val="both"/>
        <w:rPr>
          <w:rFonts w:ascii="Times New Roman" w:hAnsi="Times New Roman" w:cs="Times New Roman"/>
          <w:sz w:val="24"/>
          <w:szCs w:val="24"/>
        </w:rPr>
      </w:pPr>
      <w:proofErr w:type="spellStart"/>
      <w:r w:rsidRPr="00B60A3A">
        <w:rPr>
          <w:rFonts w:ascii="Times New Roman" w:hAnsi="Times New Roman" w:cs="Times New Roman"/>
          <w:sz w:val="24"/>
          <w:szCs w:val="24"/>
        </w:rPr>
        <w:t>Айтибаева</w:t>
      </w:r>
      <w:proofErr w:type="spellEnd"/>
      <w:r w:rsidRPr="00B60A3A">
        <w:rPr>
          <w:rFonts w:ascii="Times New Roman" w:hAnsi="Times New Roman" w:cs="Times New Roman"/>
          <w:sz w:val="24"/>
          <w:szCs w:val="24"/>
        </w:rPr>
        <w:t>, Ж.К. “</w:t>
      </w:r>
      <w:proofErr w:type="gramStart"/>
      <w:r w:rsidRPr="00B60A3A">
        <w:rPr>
          <w:rFonts w:ascii="Times New Roman" w:hAnsi="Times New Roman" w:cs="Times New Roman"/>
          <w:sz w:val="24"/>
          <w:szCs w:val="24"/>
        </w:rPr>
        <w:t>Баш</w:t>
      </w:r>
      <w:proofErr w:type="gramEnd"/>
      <w:r w:rsidRPr="00B60A3A">
        <w:rPr>
          <w:rFonts w:ascii="Times New Roman" w:hAnsi="Times New Roman" w:cs="Times New Roman"/>
          <w:sz w:val="24"/>
          <w:szCs w:val="24"/>
        </w:rPr>
        <w:t xml:space="preserve">” </w:t>
      </w:r>
      <w:proofErr w:type="spellStart"/>
      <w:r w:rsidRPr="00B60A3A">
        <w:rPr>
          <w:rFonts w:ascii="Times New Roman" w:hAnsi="Times New Roman" w:cs="Times New Roman"/>
          <w:sz w:val="24"/>
          <w:szCs w:val="24"/>
        </w:rPr>
        <w:t>концептинин</w:t>
      </w:r>
      <w:proofErr w:type="spellEnd"/>
      <w:r w:rsidRPr="00B60A3A">
        <w:rPr>
          <w:rFonts w:ascii="Times New Roman" w:hAnsi="Times New Roman" w:cs="Times New Roman"/>
          <w:sz w:val="24"/>
          <w:szCs w:val="24"/>
        </w:rPr>
        <w:t xml:space="preserve"> </w:t>
      </w:r>
      <w:proofErr w:type="spellStart"/>
      <w:r w:rsidRPr="00B60A3A">
        <w:rPr>
          <w:rFonts w:ascii="Times New Roman" w:hAnsi="Times New Roman" w:cs="Times New Roman"/>
          <w:sz w:val="24"/>
          <w:szCs w:val="24"/>
        </w:rPr>
        <w:t>паремияларда</w:t>
      </w:r>
      <w:proofErr w:type="spellEnd"/>
      <w:r w:rsidRPr="00B60A3A">
        <w:rPr>
          <w:rFonts w:ascii="Times New Roman" w:hAnsi="Times New Roman" w:cs="Times New Roman"/>
          <w:sz w:val="24"/>
          <w:szCs w:val="24"/>
        </w:rPr>
        <w:t xml:space="preserve"> </w:t>
      </w:r>
      <w:proofErr w:type="spellStart"/>
      <w:r w:rsidRPr="00B60A3A">
        <w:rPr>
          <w:rFonts w:ascii="Times New Roman" w:hAnsi="Times New Roman" w:cs="Times New Roman"/>
          <w:sz w:val="24"/>
          <w:szCs w:val="24"/>
        </w:rPr>
        <w:t>колдонулушу</w:t>
      </w:r>
      <w:proofErr w:type="spellEnd"/>
      <w:r w:rsidRPr="00B60A3A">
        <w:rPr>
          <w:rFonts w:ascii="Times New Roman" w:hAnsi="Times New Roman" w:cs="Times New Roman"/>
          <w:sz w:val="24"/>
          <w:szCs w:val="24"/>
        </w:rPr>
        <w:t xml:space="preserve">  [Текст] / </w:t>
      </w:r>
    </w:p>
    <w:p w:rsidR="00767BEB" w:rsidRDefault="00767BEB" w:rsidP="00767BEB">
      <w:pPr>
        <w:spacing w:after="0"/>
        <w:ind w:left="360"/>
        <w:jc w:val="both"/>
        <w:rPr>
          <w:rFonts w:ascii="Times New Roman" w:hAnsi="Times New Roman" w:cs="Times New Roman"/>
          <w:sz w:val="24"/>
          <w:szCs w:val="24"/>
        </w:rPr>
      </w:pPr>
      <w:r w:rsidRPr="00EC1CC4">
        <w:rPr>
          <w:rFonts w:ascii="Times New Roman" w:hAnsi="Times New Roman" w:cs="Times New Roman"/>
          <w:sz w:val="24"/>
          <w:szCs w:val="24"/>
        </w:rPr>
        <w:t xml:space="preserve">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 Ош </w:t>
      </w:r>
      <w:proofErr w:type="spellStart"/>
      <w:r w:rsidRPr="00EC1CC4">
        <w:rPr>
          <w:rFonts w:ascii="Times New Roman" w:hAnsi="Times New Roman" w:cs="Times New Roman"/>
          <w:sz w:val="24"/>
          <w:szCs w:val="24"/>
        </w:rPr>
        <w:t>МУнун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Жарчысы</w:t>
      </w:r>
      <w:proofErr w:type="spellEnd"/>
      <w:r w:rsidRPr="00EC1CC4">
        <w:rPr>
          <w:rFonts w:ascii="Times New Roman" w:hAnsi="Times New Roman" w:cs="Times New Roman"/>
          <w:sz w:val="24"/>
          <w:szCs w:val="24"/>
        </w:rPr>
        <w:t>, 2015, №4 3-чыг. 18-21-б.</w:t>
      </w:r>
    </w:p>
    <w:p w:rsidR="00767BEB" w:rsidRPr="00B60A3A" w:rsidRDefault="00767BEB" w:rsidP="00767BEB">
      <w:pPr>
        <w:pStyle w:val="a3"/>
        <w:numPr>
          <w:ilvl w:val="0"/>
          <w:numId w:val="9"/>
        </w:numPr>
        <w:spacing w:after="0"/>
        <w:jc w:val="both"/>
        <w:rPr>
          <w:rFonts w:ascii="Times New Roman" w:hAnsi="Times New Roman" w:cs="Times New Roman"/>
          <w:sz w:val="24"/>
          <w:szCs w:val="24"/>
        </w:rPr>
      </w:pPr>
      <w:r w:rsidRPr="00B60A3A">
        <w:rPr>
          <w:rFonts w:ascii="Times New Roman" w:hAnsi="Times New Roman" w:cs="Times New Roman"/>
          <w:sz w:val="24"/>
          <w:szCs w:val="24"/>
          <w:lang w:val="ky-KG"/>
        </w:rPr>
        <w:t>Ормокеева Р.К., Айтибаева Ж.К., Сагындыкова З.Ж.,  Лингвокультурология как отрасль языкознания   [Текст] / Р.К. Ормокеева, Ж.К. Айтибаева, З.Ж. Сагындыкова,  //  Science and education in the modern world: challenges of the xxi century" Нурсултан, Казакстан   июль, 2019    344-349-б.</w:t>
      </w:r>
    </w:p>
    <w:p w:rsidR="00767BEB" w:rsidRPr="00B60A3A" w:rsidRDefault="00767BEB" w:rsidP="00767BEB">
      <w:pPr>
        <w:pStyle w:val="a3"/>
        <w:numPr>
          <w:ilvl w:val="0"/>
          <w:numId w:val="9"/>
        </w:numPr>
        <w:spacing w:after="0"/>
        <w:jc w:val="both"/>
        <w:rPr>
          <w:rFonts w:ascii="Times New Roman" w:hAnsi="Times New Roman" w:cs="Times New Roman"/>
          <w:sz w:val="24"/>
          <w:szCs w:val="24"/>
          <w:lang w:val="ky-KG"/>
        </w:rPr>
      </w:pPr>
      <w:r w:rsidRPr="00B60A3A">
        <w:rPr>
          <w:rFonts w:ascii="Times New Roman" w:hAnsi="Times New Roman" w:cs="Times New Roman"/>
          <w:sz w:val="24"/>
          <w:szCs w:val="24"/>
          <w:lang w:val="ky-KG"/>
        </w:rPr>
        <w:t>Ормокеева Р.К., Айтибаева Ж.К., Сагындыкова З.Ж.  Идеи Л.А.Шеймана по проблематике лингвоэтнокультуроведения   [Текст] / Р.К. Ормокеева, Ж.К. Айтибаева, З.Ж. Сагындыкова,  //  Science and education in the modern world: challenges of the xxi century" Нурсултан, Казакстан   июль, 2019    350-354-б.</w:t>
      </w:r>
    </w:p>
    <w:p w:rsidR="00767BEB" w:rsidRPr="00EC1CC4" w:rsidRDefault="00767BEB" w:rsidP="00767BEB">
      <w:pPr>
        <w:numPr>
          <w:ilvl w:val="0"/>
          <w:numId w:val="6"/>
        </w:numPr>
        <w:spacing w:after="0"/>
        <w:jc w:val="both"/>
        <w:rPr>
          <w:rFonts w:ascii="Times New Roman" w:hAnsi="Times New Roman" w:cs="Times New Roman"/>
          <w:sz w:val="24"/>
          <w:szCs w:val="24"/>
        </w:rPr>
      </w:pPr>
      <w:r w:rsidRPr="00996F8B">
        <w:rPr>
          <w:rFonts w:ascii="Times New Roman" w:hAnsi="Times New Roman" w:cs="Times New Roman"/>
          <w:sz w:val="24"/>
          <w:szCs w:val="24"/>
          <w:lang w:val="ky-KG"/>
        </w:rPr>
        <w:t xml:space="preserve">Айтибаева Ж.К. Көркөм текстте баштын акыл-ой, ан-сезим,максат-милдет булагы катары мүнөздөлүшү  [Текст] / Ж.К. Айтибаева, // Кыргызстандын Жарчысы  2022  №1-1.    </w:t>
      </w:r>
      <w:r w:rsidRPr="00EC1CC4">
        <w:rPr>
          <w:rFonts w:ascii="Times New Roman" w:hAnsi="Times New Roman" w:cs="Times New Roman"/>
          <w:sz w:val="24"/>
          <w:szCs w:val="24"/>
        </w:rPr>
        <w:t>8-13-б.</w:t>
      </w:r>
    </w:p>
    <w:p w:rsidR="00767BEB" w:rsidRPr="00EC1CC4"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Ж.К.</w:t>
      </w:r>
      <w:r w:rsidRPr="00EC1CC4">
        <w:rPr>
          <w:rFonts w:ascii="Times New Roman" w:hAnsi="Times New Roman" w:cs="Times New Roman"/>
          <w:b/>
          <w:sz w:val="24"/>
          <w:szCs w:val="24"/>
        </w:rPr>
        <w:t xml:space="preserve">   </w:t>
      </w:r>
      <w:proofErr w:type="spellStart"/>
      <w:r w:rsidRPr="00EC1CC4">
        <w:rPr>
          <w:rFonts w:ascii="Times New Roman" w:hAnsi="Times New Roman" w:cs="Times New Roman"/>
          <w:sz w:val="24"/>
          <w:szCs w:val="24"/>
        </w:rPr>
        <w:t>Баштын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кыймылы</w:t>
      </w:r>
      <w:proofErr w:type="spellEnd"/>
      <w:r w:rsidRPr="00EC1CC4">
        <w:rPr>
          <w:rFonts w:ascii="Times New Roman" w:hAnsi="Times New Roman" w:cs="Times New Roman"/>
          <w:sz w:val="24"/>
          <w:szCs w:val="24"/>
        </w:rPr>
        <w:t xml:space="preserve"> – </w:t>
      </w:r>
      <w:proofErr w:type="spellStart"/>
      <w:r w:rsidRPr="00EC1CC4">
        <w:rPr>
          <w:rFonts w:ascii="Times New Roman" w:hAnsi="Times New Roman" w:cs="Times New Roman"/>
          <w:sz w:val="24"/>
          <w:szCs w:val="24"/>
        </w:rPr>
        <w:t>маалымат</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билгизүү</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каражаты</w:t>
      </w:r>
      <w:proofErr w:type="spellEnd"/>
      <w:r w:rsidRPr="00EC1CC4">
        <w:rPr>
          <w:rFonts w:ascii="Times New Roman" w:hAnsi="Times New Roman" w:cs="Times New Roman"/>
          <w:sz w:val="24"/>
          <w:szCs w:val="24"/>
        </w:rPr>
        <w:t xml:space="preserve">     [Текст] /         </w:t>
      </w:r>
    </w:p>
    <w:p w:rsidR="00767BEB" w:rsidRPr="00EC1CC4" w:rsidRDefault="00767BEB" w:rsidP="00767BEB">
      <w:pPr>
        <w:spacing w:after="0"/>
        <w:ind w:left="360"/>
        <w:jc w:val="both"/>
        <w:rPr>
          <w:rFonts w:ascii="Times New Roman" w:hAnsi="Times New Roman" w:cs="Times New Roman"/>
          <w:sz w:val="24"/>
          <w:szCs w:val="24"/>
        </w:rPr>
      </w:pPr>
      <w:r w:rsidRPr="00EC1CC4">
        <w:rPr>
          <w:rFonts w:ascii="Times New Roman" w:hAnsi="Times New Roman" w:cs="Times New Roman"/>
          <w:sz w:val="24"/>
          <w:szCs w:val="24"/>
        </w:rPr>
        <w:t xml:space="preserve">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  “Приоритетные направления </w:t>
      </w:r>
      <w:proofErr w:type="spellStart"/>
      <w:r w:rsidRPr="00EC1CC4">
        <w:rPr>
          <w:rFonts w:ascii="Times New Roman" w:hAnsi="Times New Roman" w:cs="Times New Roman"/>
          <w:sz w:val="24"/>
          <w:szCs w:val="24"/>
        </w:rPr>
        <w:t>теоритеческого</w:t>
      </w:r>
      <w:proofErr w:type="spellEnd"/>
      <w:r w:rsidRPr="00EC1CC4">
        <w:rPr>
          <w:rFonts w:ascii="Times New Roman" w:hAnsi="Times New Roman" w:cs="Times New Roman"/>
          <w:sz w:val="24"/>
          <w:szCs w:val="24"/>
        </w:rPr>
        <w:t xml:space="preserve"> и прикладного языкознание в </w:t>
      </w:r>
      <w:proofErr w:type="spellStart"/>
      <w:r w:rsidRPr="00EC1CC4">
        <w:rPr>
          <w:rFonts w:ascii="Times New Roman" w:hAnsi="Times New Roman" w:cs="Times New Roman"/>
          <w:sz w:val="24"/>
          <w:szCs w:val="24"/>
        </w:rPr>
        <w:t>лингвоэтнокультурном</w:t>
      </w:r>
      <w:proofErr w:type="spellEnd"/>
      <w:r w:rsidRPr="00EC1CC4">
        <w:rPr>
          <w:rFonts w:ascii="Times New Roman" w:hAnsi="Times New Roman" w:cs="Times New Roman"/>
          <w:sz w:val="24"/>
          <w:szCs w:val="24"/>
        </w:rPr>
        <w:t xml:space="preserve"> пространстве Кыргызстана”  </w:t>
      </w:r>
      <w:proofErr w:type="spellStart"/>
      <w:r w:rsidRPr="00EC1CC4">
        <w:rPr>
          <w:rFonts w:ascii="Times New Roman" w:hAnsi="Times New Roman" w:cs="Times New Roman"/>
          <w:sz w:val="24"/>
          <w:szCs w:val="24"/>
        </w:rPr>
        <w:t>Илимий</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жыйнак</w:t>
      </w:r>
      <w:proofErr w:type="spellEnd"/>
      <w:r w:rsidRPr="00EC1CC4">
        <w:rPr>
          <w:rFonts w:ascii="Times New Roman" w:hAnsi="Times New Roman" w:cs="Times New Roman"/>
          <w:sz w:val="24"/>
          <w:szCs w:val="24"/>
        </w:rPr>
        <w:t>. Ош,2022</w:t>
      </w:r>
    </w:p>
    <w:p w:rsidR="00767BEB" w:rsidRPr="00EC1CC4"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Ж.К. </w:t>
      </w:r>
      <w:proofErr w:type="spellStart"/>
      <w:r w:rsidRPr="00EC1CC4">
        <w:rPr>
          <w:rFonts w:ascii="Times New Roman" w:hAnsi="Times New Roman" w:cs="Times New Roman"/>
          <w:sz w:val="24"/>
          <w:szCs w:val="24"/>
        </w:rPr>
        <w:t>А</w:t>
      </w:r>
      <w:proofErr w:type="gramStart"/>
      <w:r w:rsidRPr="00EC1CC4">
        <w:rPr>
          <w:rFonts w:ascii="Times New Roman" w:hAnsi="Times New Roman" w:cs="Times New Roman"/>
          <w:sz w:val="24"/>
          <w:szCs w:val="24"/>
        </w:rPr>
        <w:t>ң-</w:t>
      </w:r>
      <w:proofErr w:type="gramEnd"/>
      <w:r w:rsidRPr="00EC1CC4">
        <w:rPr>
          <w:rFonts w:ascii="Times New Roman" w:hAnsi="Times New Roman" w:cs="Times New Roman"/>
          <w:sz w:val="24"/>
          <w:szCs w:val="24"/>
        </w:rPr>
        <w:t>сезимдеги</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концепттешүү</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жана</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категориялашуу</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процесстеринин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тилде</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репрезентацияланышы</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жана</w:t>
      </w:r>
      <w:proofErr w:type="spellEnd"/>
      <w:r w:rsidRPr="00EC1CC4">
        <w:rPr>
          <w:rFonts w:ascii="Times New Roman" w:hAnsi="Times New Roman" w:cs="Times New Roman"/>
          <w:sz w:val="24"/>
          <w:szCs w:val="24"/>
        </w:rPr>
        <w:t xml:space="preserve"> “Баш” </w:t>
      </w:r>
      <w:proofErr w:type="spellStart"/>
      <w:r w:rsidRPr="00EC1CC4">
        <w:rPr>
          <w:rFonts w:ascii="Times New Roman" w:hAnsi="Times New Roman" w:cs="Times New Roman"/>
          <w:sz w:val="24"/>
          <w:szCs w:val="24"/>
        </w:rPr>
        <w:t>концептинин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концептуалдашуусу</w:t>
      </w:r>
      <w:proofErr w:type="spellEnd"/>
      <w:r w:rsidRPr="00EC1CC4">
        <w:rPr>
          <w:rFonts w:ascii="Times New Roman" w:hAnsi="Times New Roman" w:cs="Times New Roman"/>
          <w:sz w:val="24"/>
          <w:szCs w:val="24"/>
        </w:rPr>
        <w:t xml:space="preserve">    [Текст] / </w:t>
      </w:r>
    </w:p>
    <w:p w:rsidR="00767BEB" w:rsidRPr="00EC1CC4" w:rsidRDefault="00767BEB" w:rsidP="00767BEB">
      <w:pPr>
        <w:spacing w:after="0"/>
        <w:jc w:val="both"/>
        <w:rPr>
          <w:rFonts w:ascii="Times New Roman" w:hAnsi="Times New Roman" w:cs="Times New Roman"/>
          <w:sz w:val="24"/>
          <w:szCs w:val="24"/>
        </w:rPr>
      </w:pPr>
      <w:r w:rsidRPr="00EC1CC4">
        <w:rPr>
          <w:rFonts w:ascii="Times New Roman" w:hAnsi="Times New Roman" w:cs="Times New Roman"/>
          <w:sz w:val="24"/>
          <w:szCs w:val="24"/>
        </w:rPr>
        <w:t xml:space="preserve">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 Известия вузов Кыргызстана  2022,   №4</w:t>
      </w:r>
    </w:p>
    <w:p w:rsidR="00767BEB" w:rsidRPr="00EC1CC4"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Ж.К.  </w:t>
      </w:r>
      <w:proofErr w:type="gramStart"/>
      <w:r w:rsidRPr="00EC1CC4">
        <w:rPr>
          <w:rFonts w:ascii="Times New Roman" w:hAnsi="Times New Roman" w:cs="Times New Roman"/>
          <w:sz w:val="24"/>
          <w:szCs w:val="24"/>
        </w:rPr>
        <w:t>Баш</w:t>
      </w:r>
      <w:proofErr w:type="gram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сөзүндөгү</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тирүүлүк</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маанилери</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жана</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ойкампанын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абалына</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сырткы</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факторлордун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таасири</w:t>
      </w:r>
      <w:proofErr w:type="spellEnd"/>
      <w:r w:rsidRPr="00EC1CC4">
        <w:rPr>
          <w:rFonts w:ascii="Times New Roman" w:hAnsi="Times New Roman" w:cs="Times New Roman"/>
          <w:sz w:val="24"/>
          <w:szCs w:val="24"/>
        </w:rPr>
        <w:t xml:space="preserve">    [Текст] /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 </w:t>
      </w:r>
      <w:proofErr w:type="spellStart"/>
      <w:r w:rsidRPr="00EC1CC4">
        <w:rPr>
          <w:rFonts w:ascii="Times New Roman" w:hAnsi="Times New Roman" w:cs="Times New Roman"/>
          <w:sz w:val="24"/>
          <w:szCs w:val="24"/>
        </w:rPr>
        <w:t>К.Ш.Токтомаматов</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атындагы</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ЭАУнын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Жарчысы</w:t>
      </w:r>
      <w:proofErr w:type="spellEnd"/>
      <w:r w:rsidRPr="00EC1CC4">
        <w:rPr>
          <w:rFonts w:ascii="Times New Roman" w:hAnsi="Times New Roman" w:cs="Times New Roman"/>
          <w:sz w:val="24"/>
          <w:szCs w:val="24"/>
        </w:rPr>
        <w:t>, 2022    №3</w:t>
      </w:r>
    </w:p>
    <w:p w:rsidR="00767BEB" w:rsidRPr="00EC1CC4"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Ж.К.,  </w:t>
      </w:r>
      <w:proofErr w:type="spellStart"/>
      <w:r w:rsidRPr="00EC1CC4">
        <w:rPr>
          <w:rFonts w:ascii="Times New Roman" w:hAnsi="Times New Roman" w:cs="Times New Roman"/>
          <w:sz w:val="24"/>
          <w:szCs w:val="24"/>
        </w:rPr>
        <w:t>Шаимкулова</w:t>
      </w:r>
      <w:proofErr w:type="spellEnd"/>
      <w:r w:rsidRPr="00EC1CC4">
        <w:rPr>
          <w:rFonts w:ascii="Times New Roman" w:hAnsi="Times New Roman" w:cs="Times New Roman"/>
          <w:sz w:val="24"/>
          <w:szCs w:val="24"/>
        </w:rPr>
        <w:t xml:space="preserve"> А.И., </w:t>
      </w:r>
      <w:proofErr w:type="spellStart"/>
      <w:r w:rsidRPr="00EC1CC4">
        <w:rPr>
          <w:rFonts w:ascii="Times New Roman" w:hAnsi="Times New Roman" w:cs="Times New Roman"/>
          <w:sz w:val="24"/>
          <w:szCs w:val="24"/>
        </w:rPr>
        <w:t>Боронова</w:t>
      </w:r>
      <w:proofErr w:type="spellEnd"/>
      <w:r w:rsidRPr="00EC1CC4">
        <w:rPr>
          <w:rFonts w:ascii="Times New Roman" w:hAnsi="Times New Roman" w:cs="Times New Roman"/>
          <w:sz w:val="24"/>
          <w:szCs w:val="24"/>
        </w:rPr>
        <w:t xml:space="preserve"> К.Р., </w:t>
      </w:r>
      <w:proofErr w:type="spellStart"/>
      <w:r w:rsidRPr="00EC1CC4">
        <w:rPr>
          <w:rFonts w:ascii="Times New Roman" w:hAnsi="Times New Roman" w:cs="Times New Roman"/>
          <w:sz w:val="24"/>
          <w:szCs w:val="24"/>
        </w:rPr>
        <w:t>Раимова</w:t>
      </w:r>
      <w:proofErr w:type="spellEnd"/>
      <w:r w:rsidRPr="00EC1CC4">
        <w:rPr>
          <w:rFonts w:ascii="Times New Roman" w:hAnsi="Times New Roman" w:cs="Times New Roman"/>
          <w:sz w:val="24"/>
          <w:szCs w:val="24"/>
        </w:rPr>
        <w:t xml:space="preserve"> Г.С.  “Баш” </w:t>
      </w:r>
      <w:proofErr w:type="spellStart"/>
      <w:r w:rsidRPr="00EC1CC4">
        <w:rPr>
          <w:rFonts w:ascii="Times New Roman" w:hAnsi="Times New Roman" w:cs="Times New Roman"/>
          <w:sz w:val="24"/>
          <w:szCs w:val="24"/>
        </w:rPr>
        <w:t>концептинин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кыргыз</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тилиндеги</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репрезентативдерин</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изилдөөнү</w:t>
      </w:r>
      <w:proofErr w:type="gramStart"/>
      <w:r w:rsidRPr="00EC1CC4">
        <w:rPr>
          <w:rFonts w:ascii="Times New Roman" w:hAnsi="Times New Roman" w:cs="Times New Roman"/>
          <w:sz w:val="24"/>
          <w:szCs w:val="24"/>
        </w:rPr>
        <w:t>н</w:t>
      </w:r>
      <w:proofErr w:type="spellEnd"/>
      <w:proofErr w:type="gram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методологиялык</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негиздери</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методдору</w:t>
      </w:r>
      <w:proofErr w:type="spellEnd"/>
      <w:r w:rsidRPr="00EC1CC4">
        <w:rPr>
          <w:rFonts w:ascii="Times New Roman" w:hAnsi="Times New Roman" w:cs="Times New Roman"/>
          <w:sz w:val="24"/>
          <w:szCs w:val="24"/>
        </w:rPr>
        <w:t xml:space="preserve">  [Текст] /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Шаимкулова</w:t>
      </w:r>
      <w:proofErr w:type="spellEnd"/>
      <w:r w:rsidRPr="00EC1CC4">
        <w:rPr>
          <w:rFonts w:ascii="Times New Roman" w:hAnsi="Times New Roman" w:cs="Times New Roman"/>
          <w:sz w:val="24"/>
          <w:szCs w:val="24"/>
        </w:rPr>
        <w:t xml:space="preserve"> А.И., </w:t>
      </w:r>
      <w:proofErr w:type="spellStart"/>
      <w:r w:rsidRPr="00EC1CC4">
        <w:rPr>
          <w:rFonts w:ascii="Times New Roman" w:hAnsi="Times New Roman" w:cs="Times New Roman"/>
          <w:sz w:val="24"/>
          <w:szCs w:val="24"/>
        </w:rPr>
        <w:t>Боронова</w:t>
      </w:r>
      <w:proofErr w:type="spellEnd"/>
      <w:r w:rsidRPr="00EC1CC4">
        <w:rPr>
          <w:rFonts w:ascii="Times New Roman" w:hAnsi="Times New Roman" w:cs="Times New Roman"/>
          <w:sz w:val="24"/>
          <w:szCs w:val="24"/>
        </w:rPr>
        <w:t xml:space="preserve"> К.Р., </w:t>
      </w:r>
      <w:proofErr w:type="spellStart"/>
      <w:r w:rsidRPr="00EC1CC4">
        <w:rPr>
          <w:rFonts w:ascii="Times New Roman" w:hAnsi="Times New Roman" w:cs="Times New Roman"/>
          <w:sz w:val="24"/>
          <w:szCs w:val="24"/>
        </w:rPr>
        <w:t>Раимова</w:t>
      </w:r>
      <w:proofErr w:type="spellEnd"/>
      <w:r w:rsidRPr="00EC1CC4">
        <w:rPr>
          <w:rFonts w:ascii="Times New Roman" w:hAnsi="Times New Roman" w:cs="Times New Roman"/>
          <w:sz w:val="24"/>
          <w:szCs w:val="24"/>
        </w:rPr>
        <w:t xml:space="preserve"> Г.С. //  АНО “Институт научных коммуникаций”  </w:t>
      </w:r>
      <w:proofErr w:type="spellStart"/>
      <w:r w:rsidRPr="00EC1CC4">
        <w:rPr>
          <w:rFonts w:ascii="Times New Roman" w:hAnsi="Times New Roman" w:cs="Times New Roman"/>
          <w:sz w:val="24"/>
          <w:szCs w:val="24"/>
        </w:rPr>
        <w:t>Скопус</w:t>
      </w:r>
      <w:proofErr w:type="spellEnd"/>
      <w:r w:rsidRPr="00EC1CC4">
        <w:rPr>
          <w:rFonts w:ascii="Times New Roman" w:hAnsi="Times New Roman" w:cs="Times New Roman"/>
          <w:sz w:val="24"/>
          <w:szCs w:val="24"/>
        </w:rPr>
        <w:t>, 2022</w:t>
      </w:r>
    </w:p>
    <w:p w:rsidR="00767BEB" w:rsidRPr="00EC1CC4"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Ж.К. </w:t>
      </w:r>
      <w:proofErr w:type="spellStart"/>
      <w:r w:rsidRPr="00EC1CC4">
        <w:rPr>
          <w:rFonts w:ascii="Times New Roman" w:hAnsi="Times New Roman" w:cs="Times New Roman"/>
          <w:sz w:val="24"/>
          <w:szCs w:val="24"/>
        </w:rPr>
        <w:t>Дененин</w:t>
      </w:r>
      <w:proofErr w:type="spellEnd"/>
      <w:r w:rsidRPr="00EC1CC4">
        <w:rPr>
          <w:rFonts w:ascii="Times New Roman" w:hAnsi="Times New Roman" w:cs="Times New Roman"/>
          <w:sz w:val="24"/>
          <w:szCs w:val="24"/>
        </w:rPr>
        <w:t xml:space="preserve"> баш </w:t>
      </w:r>
      <w:proofErr w:type="spellStart"/>
      <w:r w:rsidRPr="00EC1CC4">
        <w:rPr>
          <w:rFonts w:ascii="Times New Roman" w:hAnsi="Times New Roman" w:cs="Times New Roman"/>
          <w:sz w:val="24"/>
          <w:szCs w:val="24"/>
        </w:rPr>
        <w:t>бө</w:t>
      </w:r>
      <w:proofErr w:type="gramStart"/>
      <w:r w:rsidRPr="00EC1CC4">
        <w:rPr>
          <w:rFonts w:ascii="Times New Roman" w:hAnsi="Times New Roman" w:cs="Times New Roman"/>
          <w:sz w:val="24"/>
          <w:szCs w:val="24"/>
        </w:rPr>
        <w:t>л</w:t>
      </w:r>
      <w:proofErr w:type="gramEnd"/>
      <w:r w:rsidRPr="00EC1CC4">
        <w:rPr>
          <w:rFonts w:ascii="Times New Roman" w:hAnsi="Times New Roman" w:cs="Times New Roman"/>
          <w:sz w:val="24"/>
          <w:szCs w:val="24"/>
        </w:rPr>
        <w:t>үгү</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көркөм</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контекстте</w:t>
      </w:r>
      <w:proofErr w:type="spellEnd"/>
      <w:r w:rsidRPr="00EC1CC4">
        <w:rPr>
          <w:rFonts w:ascii="Times New Roman" w:hAnsi="Times New Roman" w:cs="Times New Roman"/>
          <w:sz w:val="24"/>
          <w:szCs w:val="24"/>
        </w:rPr>
        <w:t xml:space="preserve">  [Текст] /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 </w:t>
      </w:r>
      <w:r w:rsidRPr="00EC1CC4">
        <w:rPr>
          <w:rFonts w:ascii="Times New Roman" w:hAnsi="Times New Roman" w:cs="Times New Roman"/>
          <w:sz w:val="24"/>
          <w:szCs w:val="24"/>
          <w:shd w:val="clear" w:color="auto" w:fill="FFFFFF"/>
        </w:rPr>
        <w:t>Наука. Образование. Техника. 2022, №3</w:t>
      </w:r>
    </w:p>
    <w:p w:rsidR="00767BEB" w:rsidRDefault="00767BEB" w:rsidP="00767BEB">
      <w:pPr>
        <w:numPr>
          <w:ilvl w:val="0"/>
          <w:numId w:val="6"/>
        </w:numPr>
        <w:spacing w:after="0"/>
        <w:jc w:val="both"/>
        <w:rPr>
          <w:rFonts w:ascii="Times New Roman" w:hAnsi="Times New Roman" w:cs="Times New Roman"/>
          <w:sz w:val="24"/>
          <w:szCs w:val="24"/>
        </w:rPr>
      </w:pPr>
      <w:proofErr w:type="spellStart"/>
      <w:r w:rsidRPr="00EC1CC4">
        <w:rPr>
          <w:rFonts w:ascii="Times New Roman" w:hAnsi="Times New Roman" w:cs="Times New Roman"/>
          <w:sz w:val="24"/>
          <w:szCs w:val="24"/>
          <w:shd w:val="clear" w:color="auto" w:fill="FFFFFF"/>
        </w:rPr>
        <w:lastRenderedPageBreak/>
        <w:t>Айтибаева</w:t>
      </w:r>
      <w:proofErr w:type="spellEnd"/>
      <w:r w:rsidRPr="00EC1CC4">
        <w:rPr>
          <w:rFonts w:ascii="Times New Roman" w:hAnsi="Times New Roman" w:cs="Times New Roman"/>
          <w:sz w:val="24"/>
          <w:szCs w:val="24"/>
          <w:shd w:val="clear" w:color="auto" w:fill="FFFFFF"/>
        </w:rPr>
        <w:t xml:space="preserve"> Ж.К. Концепт, </w:t>
      </w:r>
      <w:proofErr w:type="spellStart"/>
      <w:r w:rsidRPr="00EC1CC4">
        <w:rPr>
          <w:rFonts w:ascii="Times New Roman" w:hAnsi="Times New Roman" w:cs="Times New Roman"/>
          <w:sz w:val="24"/>
          <w:szCs w:val="24"/>
          <w:shd w:val="clear" w:color="auto" w:fill="FFFFFF"/>
        </w:rPr>
        <w:t>концепттер</w:t>
      </w:r>
      <w:proofErr w:type="spellEnd"/>
      <w:r w:rsidRPr="00EC1CC4">
        <w:rPr>
          <w:rFonts w:ascii="Times New Roman" w:hAnsi="Times New Roman" w:cs="Times New Roman"/>
          <w:sz w:val="24"/>
          <w:szCs w:val="24"/>
          <w:shd w:val="clear" w:color="auto" w:fill="FFFFFF"/>
        </w:rPr>
        <w:t xml:space="preserve"> </w:t>
      </w:r>
      <w:proofErr w:type="spellStart"/>
      <w:r w:rsidRPr="00EC1CC4">
        <w:rPr>
          <w:rFonts w:ascii="Times New Roman" w:hAnsi="Times New Roman" w:cs="Times New Roman"/>
          <w:sz w:val="24"/>
          <w:szCs w:val="24"/>
          <w:shd w:val="clear" w:color="auto" w:fill="FFFFFF"/>
        </w:rPr>
        <w:t>алкагы</w:t>
      </w:r>
      <w:proofErr w:type="spellEnd"/>
      <w:r w:rsidRPr="00EC1CC4">
        <w:rPr>
          <w:rFonts w:ascii="Times New Roman" w:hAnsi="Times New Roman" w:cs="Times New Roman"/>
          <w:sz w:val="24"/>
          <w:szCs w:val="24"/>
          <w:shd w:val="clear" w:color="auto" w:fill="FFFFFF"/>
        </w:rPr>
        <w:t xml:space="preserve"> </w:t>
      </w:r>
      <w:proofErr w:type="spellStart"/>
      <w:r w:rsidRPr="00EC1CC4">
        <w:rPr>
          <w:rFonts w:ascii="Times New Roman" w:hAnsi="Times New Roman" w:cs="Times New Roman"/>
          <w:sz w:val="24"/>
          <w:szCs w:val="24"/>
          <w:shd w:val="clear" w:color="auto" w:fill="FFFFFF"/>
        </w:rPr>
        <w:t>жана</w:t>
      </w:r>
      <w:proofErr w:type="spellEnd"/>
      <w:r w:rsidRPr="00EC1CC4">
        <w:rPr>
          <w:rFonts w:ascii="Times New Roman" w:hAnsi="Times New Roman" w:cs="Times New Roman"/>
          <w:sz w:val="24"/>
          <w:szCs w:val="24"/>
          <w:shd w:val="clear" w:color="auto" w:fill="FFFFFF"/>
        </w:rPr>
        <w:t xml:space="preserve"> </w:t>
      </w:r>
      <w:proofErr w:type="spellStart"/>
      <w:r w:rsidRPr="00EC1CC4">
        <w:rPr>
          <w:rFonts w:ascii="Times New Roman" w:hAnsi="Times New Roman" w:cs="Times New Roman"/>
          <w:sz w:val="24"/>
          <w:szCs w:val="24"/>
          <w:shd w:val="clear" w:color="auto" w:fill="FFFFFF"/>
        </w:rPr>
        <w:t>дүйнөнү</w:t>
      </w:r>
      <w:proofErr w:type="gramStart"/>
      <w:r w:rsidRPr="00EC1CC4">
        <w:rPr>
          <w:rFonts w:ascii="Times New Roman" w:hAnsi="Times New Roman" w:cs="Times New Roman"/>
          <w:sz w:val="24"/>
          <w:szCs w:val="24"/>
          <w:shd w:val="clear" w:color="auto" w:fill="FFFFFF"/>
        </w:rPr>
        <w:t>н</w:t>
      </w:r>
      <w:proofErr w:type="spellEnd"/>
      <w:proofErr w:type="gramEnd"/>
      <w:r w:rsidRPr="00EC1CC4">
        <w:rPr>
          <w:rFonts w:ascii="Times New Roman" w:hAnsi="Times New Roman" w:cs="Times New Roman"/>
          <w:sz w:val="24"/>
          <w:szCs w:val="24"/>
          <w:shd w:val="clear" w:color="auto" w:fill="FFFFFF"/>
        </w:rPr>
        <w:t xml:space="preserve"> </w:t>
      </w:r>
      <w:proofErr w:type="spellStart"/>
      <w:r w:rsidRPr="00EC1CC4">
        <w:rPr>
          <w:rFonts w:ascii="Times New Roman" w:hAnsi="Times New Roman" w:cs="Times New Roman"/>
          <w:sz w:val="24"/>
          <w:szCs w:val="24"/>
          <w:shd w:val="clear" w:color="auto" w:fill="FFFFFF"/>
        </w:rPr>
        <w:t>когнитивдик-тилдик</w:t>
      </w:r>
      <w:proofErr w:type="spellEnd"/>
      <w:r w:rsidRPr="00EC1CC4">
        <w:rPr>
          <w:rFonts w:ascii="Times New Roman" w:hAnsi="Times New Roman" w:cs="Times New Roman"/>
          <w:sz w:val="24"/>
          <w:szCs w:val="24"/>
          <w:shd w:val="clear" w:color="auto" w:fill="FFFFFF"/>
        </w:rPr>
        <w:t xml:space="preserve"> </w:t>
      </w:r>
      <w:proofErr w:type="spellStart"/>
      <w:r w:rsidRPr="00EC1CC4">
        <w:rPr>
          <w:rFonts w:ascii="Times New Roman" w:hAnsi="Times New Roman" w:cs="Times New Roman"/>
          <w:sz w:val="24"/>
          <w:szCs w:val="24"/>
          <w:shd w:val="clear" w:color="auto" w:fill="FFFFFF"/>
        </w:rPr>
        <w:t>сүрөтү</w:t>
      </w:r>
      <w:proofErr w:type="spellEnd"/>
      <w:r w:rsidRPr="00EC1CC4">
        <w:rPr>
          <w:rFonts w:ascii="Times New Roman" w:hAnsi="Times New Roman" w:cs="Times New Roman"/>
          <w:sz w:val="24"/>
          <w:szCs w:val="24"/>
          <w:shd w:val="clear" w:color="auto" w:fill="FFFFFF"/>
        </w:rPr>
        <w:t xml:space="preserve"> </w:t>
      </w:r>
      <w:r w:rsidRPr="00EC1CC4">
        <w:rPr>
          <w:rFonts w:ascii="Times New Roman" w:hAnsi="Times New Roman" w:cs="Times New Roman"/>
          <w:sz w:val="24"/>
          <w:szCs w:val="24"/>
        </w:rPr>
        <w:t xml:space="preserve"> [Текст] /    Ж.К. </w:t>
      </w:r>
      <w:proofErr w:type="spellStart"/>
      <w:r w:rsidRPr="00EC1CC4">
        <w:rPr>
          <w:rFonts w:ascii="Times New Roman" w:hAnsi="Times New Roman" w:cs="Times New Roman"/>
          <w:sz w:val="24"/>
          <w:szCs w:val="24"/>
        </w:rPr>
        <w:t>Айтибаева</w:t>
      </w:r>
      <w:proofErr w:type="spellEnd"/>
      <w:r w:rsidRPr="00EC1CC4">
        <w:rPr>
          <w:rFonts w:ascii="Times New Roman" w:hAnsi="Times New Roman" w:cs="Times New Roman"/>
          <w:sz w:val="24"/>
          <w:szCs w:val="24"/>
        </w:rPr>
        <w:t xml:space="preserve">, // </w:t>
      </w:r>
      <w:proofErr w:type="spellStart"/>
      <w:r w:rsidRPr="00EC1CC4">
        <w:rPr>
          <w:rFonts w:ascii="Times New Roman" w:hAnsi="Times New Roman" w:cs="Times New Roman"/>
          <w:sz w:val="24"/>
          <w:szCs w:val="24"/>
        </w:rPr>
        <w:t>Аlatoo</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academic</w:t>
      </w:r>
      <w:proofErr w:type="spellEnd"/>
      <w:r w:rsidRPr="00EC1CC4">
        <w:rPr>
          <w:rFonts w:ascii="Times New Roman" w:hAnsi="Times New Roman" w:cs="Times New Roman"/>
          <w:sz w:val="24"/>
          <w:szCs w:val="24"/>
        </w:rPr>
        <w:t xml:space="preserve"> </w:t>
      </w:r>
      <w:proofErr w:type="spellStart"/>
      <w:r w:rsidRPr="00EC1CC4">
        <w:rPr>
          <w:rFonts w:ascii="Times New Roman" w:hAnsi="Times New Roman" w:cs="Times New Roman"/>
          <w:sz w:val="24"/>
          <w:szCs w:val="24"/>
        </w:rPr>
        <w:t>studies</w:t>
      </w:r>
      <w:proofErr w:type="spellEnd"/>
      <w:r w:rsidRPr="00EC1CC4">
        <w:rPr>
          <w:rFonts w:ascii="Times New Roman" w:hAnsi="Times New Roman" w:cs="Times New Roman"/>
          <w:sz w:val="24"/>
          <w:szCs w:val="24"/>
        </w:rPr>
        <w:t xml:space="preserve">  Бишкек,2022   №3</w:t>
      </w:r>
    </w:p>
    <w:p w:rsidR="00767BEB" w:rsidRPr="007141ED" w:rsidRDefault="00767BEB" w:rsidP="00767BEB">
      <w:pPr>
        <w:pStyle w:val="a3"/>
        <w:numPr>
          <w:ilvl w:val="0"/>
          <w:numId w:val="6"/>
        </w:numPr>
        <w:spacing w:after="0"/>
        <w:ind w:right="57"/>
        <w:jc w:val="both"/>
        <w:rPr>
          <w:rFonts w:ascii="Times New Roman" w:hAnsi="Times New Roman" w:cs="Times New Roman"/>
          <w:sz w:val="24"/>
          <w:szCs w:val="24"/>
        </w:rPr>
      </w:pPr>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Айтибаева</w:t>
      </w:r>
      <w:proofErr w:type="spellEnd"/>
      <w:r w:rsidRPr="007141ED">
        <w:rPr>
          <w:rFonts w:ascii="Times New Roman" w:hAnsi="Times New Roman" w:cs="Times New Roman"/>
          <w:sz w:val="24"/>
          <w:szCs w:val="24"/>
        </w:rPr>
        <w:t>, Ж.К.</w:t>
      </w:r>
      <w:r>
        <w:rPr>
          <w:rFonts w:ascii="Times New Roman" w:hAnsi="Times New Roman" w:cs="Times New Roman"/>
          <w:sz w:val="24"/>
          <w:szCs w:val="24"/>
          <w:lang w:val="ky-KG"/>
        </w:rPr>
        <w:t>,</w:t>
      </w:r>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Мадмарова</w:t>
      </w:r>
      <w:proofErr w:type="spellEnd"/>
      <w:r w:rsidRPr="007141ED">
        <w:rPr>
          <w:rFonts w:ascii="Times New Roman" w:hAnsi="Times New Roman" w:cs="Times New Roman"/>
          <w:sz w:val="24"/>
          <w:szCs w:val="24"/>
        </w:rPr>
        <w:t xml:space="preserve"> Г.А.</w:t>
      </w:r>
      <w:r>
        <w:rPr>
          <w:rFonts w:ascii="Times New Roman" w:hAnsi="Times New Roman" w:cs="Times New Roman"/>
          <w:sz w:val="24"/>
          <w:szCs w:val="24"/>
          <w:lang w:val="ky-KG"/>
        </w:rPr>
        <w:t xml:space="preserve"> </w:t>
      </w:r>
      <w:r>
        <w:rPr>
          <w:rFonts w:ascii="Times New Roman" w:hAnsi="Times New Roman" w:cs="Times New Roman"/>
          <w:i/>
          <w:sz w:val="24"/>
          <w:szCs w:val="24"/>
        </w:rPr>
        <w:t>Ба</w:t>
      </w:r>
      <w:proofErr w:type="gramStart"/>
      <w:r>
        <w:rPr>
          <w:rFonts w:ascii="Times New Roman" w:hAnsi="Times New Roman" w:cs="Times New Roman"/>
          <w:i/>
          <w:sz w:val="24"/>
          <w:szCs w:val="24"/>
        </w:rPr>
        <w:t>ш-</w:t>
      </w:r>
      <w:proofErr w:type="gramEnd"/>
      <w:r>
        <w:rPr>
          <w:rFonts w:ascii="Times New Roman" w:hAnsi="Times New Roman" w:cs="Times New Roman"/>
          <w:i/>
          <w:sz w:val="24"/>
          <w:szCs w:val="24"/>
        </w:rPr>
        <w:t xml:space="preserve">  </w:t>
      </w:r>
      <w:r w:rsidRPr="007141ED">
        <w:rPr>
          <w:rFonts w:ascii="Times New Roman" w:hAnsi="Times New Roman" w:cs="Times New Roman"/>
          <w:i/>
          <w:sz w:val="24"/>
          <w:szCs w:val="24"/>
        </w:rPr>
        <w:t xml:space="preserve"> </w:t>
      </w:r>
      <w:proofErr w:type="spellStart"/>
      <w:r w:rsidRPr="007141ED">
        <w:rPr>
          <w:rFonts w:ascii="Times New Roman" w:hAnsi="Times New Roman" w:cs="Times New Roman"/>
          <w:sz w:val="24"/>
          <w:szCs w:val="24"/>
        </w:rPr>
        <w:t>этиши</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катышкан</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синтаксистик-семантикалык</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моделдер</w:t>
      </w:r>
      <w:proofErr w:type="spellEnd"/>
      <w:r w:rsidRPr="007141ED">
        <w:rPr>
          <w:rFonts w:ascii="Times New Roman" w:hAnsi="Times New Roman" w:cs="Times New Roman"/>
          <w:sz w:val="24"/>
          <w:szCs w:val="24"/>
        </w:rPr>
        <w:t xml:space="preserve">  </w:t>
      </w:r>
      <w:r>
        <w:rPr>
          <w:rFonts w:ascii="Times New Roman" w:hAnsi="Times New Roman" w:cs="Times New Roman"/>
          <w:sz w:val="24"/>
          <w:szCs w:val="24"/>
        </w:rPr>
        <w:t xml:space="preserve">[Текст] / </w:t>
      </w:r>
      <w:r w:rsidRPr="007141ED">
        <w:rPr>
          <w:rFonts w:ascii="Times New Roman" w:hAnsi="Times New Roman" w:cs="Times New Roman"/>
          <w:sz w:val="24"/>
          <w:szCs w:val="24"/>
        </w:rPr>
        <w:t xml:space="preserve">Приоритетные направления теоретического и прикладного языкознания в </w:t>
      </w:r>
      <w:proofErr w:type="spellStart"/>
      <w:r w:rsidRPr="007141ED">
        <w:rPr>
          <w:rFonts w:ascii="Times New Roman" w:hAnsi="Times New Roman" w:cs="Times New Roman"/>
          <w:sz w:val="24"/>
          <w:szCs w:val="24"/>
        </w:rPr>
        <w:t>лингвоэтнокультурном</w:t>
      </w:r>
      <w:proofErr w:type="spellEnd"/>
      <w:r w:rsidRPr="007141ED">
        <w:rPr>
          <w:rFonts w:ascii="Times New Roman" w:hAnsi="Times New Roman" w:cs="Times New Roman"/>
          <w:sz w:val="24"/>
          <w:szCs w:val="24"/>
        </w:rPr>
        <w:t xml:space="preserve"> пространстве Кыргызстана  </w:t>
      </w:r>
      <w:proofErr w:type="spellStart"/>
      <w:r w:rsidRPr="007141ED">
        <w:rPr>
          <w:rFonts w:ascii="Times New Roman" w:hAnsi="Times New Roman" w:cs="Times New Roman"/>
          <w:sz w:val="24"/>
          <w:szCs w:val="24"/>
        </w:rPr>
        <w:t>Илимий</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жыйнак</w:t>
      </w:r>
      <w:proofErr w:type="spellEnd"/>
      <w:r w:rsidRPr="007141ED">
        <w:rPr>
          <w:rFonts w:ascii="Times New Roman" w:hAnsi="Times New Roman" w:cs="Times New Roman"/>
          <w:sz w:val="24"/>
          <w:szCs w:val="24"/>
        </w:rPr>
        <w:t>. – Ош, 2023. – 181-184-б.</w:t>
      </w:r>
    </w:p>
    <w:p w:rsidR="00767BEB" w:rsidRPr="007141ED" w:rsidRDefault="00767BEB" w:rsidP="00767BEB">
      <w:pPr>
        <w:pStyle w:val="a3"/>
        <w:numPr>
          <w:ilvl w:val="0"/>
          <w:numId w:val="6"/>
        </w:numPr>
        <w:spacing w:after="0"/>
        <w:ind w:right="57"/>
        <w:jc w:val="both"/>
        <w:rPr>
          <w:rFonts w:ascii="Times New Roman" w:hAnsi="Times New Roman" w:cs="Times New Roman"/>
          <w:sz w:val="24"/>
          <w:szCs w:val="24"/>
        </w:rPr>
      </w:pPr>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Айтибаева</w:t>
      </w:r>
      <w:proofErr w:type="spellEnd"/>
      <w:r w:rsidRPr="007141ED">
        <w:rPr>
          <w:rFonts w:ascii="Times New Roman" w:hAnsi="Times New Roman" w:cs="Times New Roman"/>
          <w:sz w:val="24"/>
          <w:szCs w:val="24"/>
        </w:rPr>
        <w:t>, Ж.К.</w:t>
      </w:r>
      <w:r>
        <w:rPr>
          <w:rFonts w:ascii="Times New Roman" w:hAnsi="Times New Roman" w:cs="Times New Roman"/>
          <w:sz w:val="24"/>
          <w:szCs w:val="24"/>
          <w:lang w:val="ky-KG"/>
        </w:rPr>
        <w:t>,</w:t>
      </w:r>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Мадмарова</w:t>
      </w:r>
      <w:proofErr w:type="spellEnd"/>
      <w:r w:rsidRPr="007141ED">
        <w:rPr>
          <w:rFonts w:ascii="Times New Roman" w:hAnsi="Times New Roman" w:cs="Times New Roman"/>
          <w:sz w:val="24"/>
          <w:szCs w:val="24"/>
        </w:rPr>
        <w:t xml:space="preserve"> Г.А.</w:t>
      </w:r>
      <w:r>
        <w:rPr>
          <w:rFonts w:ascii="Times New Roman" w:hAnsi="Times New Roman" w:cs="Times New Roman"/>
          <w:sz w:val="24"/>
          <w:szCs w:val="24"/>
          <w:lang w:val="ky-KG"/>
        </w:rPr>
        <w:t xml:space="preserve"> </w:t>
      </w:r>
      <w:r w:rsidRPr="007141ED">
        <w:rPr>
          <w:rFonts w:ascii="Times New Roman" w:hAnsi="Times New Roman" w:cs="Times New Roman"/>
          <w:i/>
          <w:sz w:val="24"/>
          <w:szCs w:val="24"/>
        </w:rPr>
        <w:t xml:space="preserve">Баш </w:t>
      </w:r>
      <w:proofErr w:type="spellStart"/>
      <w:r w:rsidRPr="007141ED">
        <w:rPr>
          <w:rFonts w:ascii="Times New Roman" w:hAnsi="Times New Roman" w:cs="Times New Roman"/>
          <w:sz w:val="24"/>
          <w:szCs w:val="24"/>
        </w:rPr>
        <w:t>сөзүндөгү</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жан</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тирүүлүк</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маанилери</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жана</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ойкампанын</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абалына</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сырткы</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фа</w:t>
      </w:r>
      <w:r>
        <w:rPr>
          <w:rFonts w:ascii="Times New Roman" w:hAnsi="Times New Roman" w:cs="Times New Roman"/>
          <w:sz w:val="24"/>
          <w:szCs w:val="24"/>
        </w:rPr>
        <w:t>кторлордун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таасири</w:t>
      </w:r>
      <w:proofErr w:type="spellEnd"/>
      <w:r>
        <w:rPr>
          <w:rFonts w:ascii="Times New Roman" w:hAnsi="Times New Roman" w:cs="Times New Roman"/>
          <w:sz w:val="24"/>
          <w:szCs w:val="24"/>
        </w:rPr>
        <w:t xml:space="preserve"> [Текст] / </w:t>
      </w:r>
      <w:r w:rsidRPr="007141ED">
        <w:rPr>
          <w:rFonts w:ascii="Times New Roman" w:hAnsi="Times New Roman" w:cs="Times New Roman"/>
          <w:sz w:val="24"/>
          <w:szCs w:val="24"/>
        </w:rPr>
        <w:t xml:space="preserve">Приоритетные направления теоретического и прикладного языкознания в </w:t>
      </w:r>
      <w:proofErr w:type="spellStart"/>
      <w:r w:rsidRPr="007141ED">
        <w:rPr>
          <w:rFonts w:ascii="Times New Roman" w:hAnsi="Times New Roman" w:cs="Times New Roman"/>
          <w:sz w:val="24"/>
          <w:szCs w:val="24"/>
        </w:rPr>
        <w:t>лингвоэтнокультурном</w:t>
      </w:r>
      <w:proofErr w:type="spellEnd"/>
      <w:r w:rsidRPr="007141ED">
        <w:rPr>
          <w:rFonts w:ascii="Times New Roman" w:hAnsi="Times New Roman" w:cs="Times New Roman"/>
          <w:sz w:val="24"/>
          <w:szCs w:val="24"/>
        </w:rPr>
        <w:t xml:space="preserve"> пространстве Кыргызстана    </w:t>
      </w:r>
      <w:proofErr w:type="spellStart"/>
      <w:r w:rsidRPr="007141ED">
        <w:rPr>
          <w:rFonts w:ascii="Times New Roman" w:hAnsi="Times New Roman" w:cs="Times New Roman"/>
          <w:sz w:val="24"/>
          <w:szCs w:val="24"/>
        </w:rPr>
        <w:t>Илимий</w:t>
      </w:r>
      <w:proofErr w:type="spellEnd"/>
      <w:r w:rsidRPr="007141ED">
        <w:rPr>
          <w:rFonts w:ascii="Times New Roman" w:hAnsi="Times New Roman" w:cs="Times New Roman"/>
          <w:sz w:val="24"/>
          <w:szCs w:val="24"/>
        </w:rPr>
        <w:t xml:space="preserve"> </w:t>
      </w:r>
      <w:proofErr w:type="spellStart"/>
      <w:r w:rsidRPr="007141ED">
        <w:rPr>
          <w:rFonts w:ascii="Times New Roman" w:hAnsi="Times New Roman" w:cs="Times New Roman"/>
          <w:sz w:val="24"/>
          <w:szCs w:val="24"/>
        </w:rPr>
        <w:t>жыйнак</w:t>
      </w:r>
      <w:proofErr w:type="spellEnd"/>
      <w:r w:rsidRPr="007141ED">
        <w:rPr>
          <w:rFonts w:ascii="Times New Roman" w:hAnsi="Times New Roman" w:cs="Times New Roman"/>
          <w:sz w:val="24"/>
          <w:szCs w:val="24"/>
        </w:rPr>
        <w:t>. – Ош, 2023. – 184-189-б.</w:t>
      </w:r>
      <w:r>
        <w:rPr>
          <w:rFonts w:ascii="Times New Roman" w:hAnsi="Times New Roman" w:cs="Times New Roman"/>
          <w:sz w:val="24"/>
          <w:szCs w:val="24"/>
          <w:lang w:val="ky-KG"/>
        </w:rPr>
        <w:t xml:space="preserve"> ж.б..</w:t>
      </w:r>
    </w:p>
    <w:p w:rsidR="00767BEB" w:rsidRDefault="00767BEB" w:rsidP="00767BEB">
      <w:p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 окуу китеби жарыкка чыккан:</w:t>
      </w:r>
    </w:p>
    <w:p w:rsidR="00767BEB" w:rsidRDefault="00767BEB" w:rsidP="00767BEB">
      <w:pPr>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Мекемелерде, окуу жайларда иш кагаздарын окутуу    (колдонмо) Кызыл-Кыя, 2013, 160 бет. К.Омуралиев, Г.Аширкуловалар  менен авторлукта</w:t>
      </w:r>
      <w:r w:rsidRPr="00CC0738">
        <w:rPr>
          <w:rFonts w:ascii="Times New Roman" w:hAnsi="Times New Roman" w:cs="Times New Roman"/>
          <w:sz w:val="24"/>
          <w:szCs w:val="24"/>
          <w:lang w:val="ky-KG"/>
        </w:rPr>
        <w:t>;</w:t>
      </w:r>
    </w:p>
    <w:p w:rsidR="00767BEB" w:rsidRDefault="00767BEB" w:rsidP="00767BEB">
      <w:pPr>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тили (жогорку окуу жайынын табият таануу жана география багытында окуган студенттер үчүн) окуу колдонмосу “Китеп </w:t>
      </w:r>
      <w:r w:rsidRPr="00883103">
        <w:rPr>
          <w:rFonts w:ascii="Times New Roman" w:hAnsi="Times New Roman" w:cs="Times New Roman"/>
          <w:sz w:val="24"/>
          <w:szCs w:val="24"/>
          <w:lang w:val="ky-KG"/>
        </w:rPr>
        <w:t>KG</w:t>
      </w:r>
      <w:r>
        <w:rPr>
          <w:rFonts w:ascii="Times New Roman" w:hAnsi="Times New Roman" w:cs="Times New Roman"/>
          <w:sz w:val="24"/>
          <w:szCs w:val="24"/>
          <w:lang w:val="ky-KG"/>
        </w:rPr>
        <w:t>”</w:t>
      </w:r>
      <w:r w:rsidRPr="00883103">
        <w:rPr>
          <w:rFonts w:ascii="Times New Roman" w:hAnsi="Times New Roman" w:cs="Times New Roman"/>
          <w:sz w:val="24"/>
          <w:szCs w:val="24"/>
          <w:lang w:val="ky-KG"/>
        </w:rPr>
        <w:t xml:space="preserve"> </w:t>
      </w:r>
      <w:r>
        <w:rPr>
          <w:rFonts w:ascii="Times New Roman" w:hAnsi="Times New Roman" w:cs="Times New Roman"/>
          <w:sz w:val="24"/>
          <w:szCs w:val="24"/>
          <w:lang w:val="ky-KG"/>
        </w:rPr>
        <w:t>басмасы,  Бишкек-2020  Ж.Камчыева, А.Маматова, З.Абдышовалар менен авторлукта.</w:t>
      </w:r>
    </w:p>
    <w:p w:rsidR="00767BEB" w:rsidRDefault="00767BEB" w:rsidP="00767BEB">
      <w:pPr>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Кыргыз тили (медициналык орто окуу жайларынын студенттери үчүн окуу куралы) окуу колдонмосу “Ризван” басмасы,  Ош-2020  М.Амракулова менен авторлукта;</w:t>
      </w:r>
    </w:p>
    <w:p w:rsidR="00767BEB" w:rsidRDefault="00767BEB" w:rsidP="00767BEB">
      <w:pPr>
        <w:tabs>
          <w:tab w:val="left" w:pos="7705"/>
        </w:tabs>
        <w:spacing w:after="0"/>
        <w:jc w:val="both"/>
        <w:rPr>
          <w:rFonts w:ascii="Times New Roman" w:hAnsi="Times New Roman" w:cs="Times New Roman"/>
          <w:b/>
          <w:sz w:val="24"/>
          <w:szCs w:val="24"/>
          <w:lang w:val="ky-KG"/>
        </w:rPr>
      </w:pPr>
      <w:r w:rsidRPr="00403C26">
        <w:rPr>
          <w:rFonts w:ascii="Times New Roman" w:hAnsi="Times New Roman" w:cs="Times New Roman"/>
          <w:b/>
          <w:sz w:val="24"/>
          <w:szCs w:val="24"/>
          <w:lang w:val="ky-KG"/>
        </w:rPr>
        <w:t>Коомдук иштери:</w:t>
      </w:r>
      <w:r>
        <w:rPr>
          <w:rFonts w:ascii="Times New Roman" w:hAnsi="Times New Roman" w:cs="Times New Roman"/>
          <w:b/>
          <w:sz w:val="24"/>
          <w:szCs w:val="24"/>
          <w:lang w:val="ky-KG"/>
        </w:rPr>
        <w:t xml:space="preserve"> </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sidRPr="00C92CCF">
        <w:rPr>
          <w:rFonts w:ascii="Times New Roman" w:hAnsi="Times New Roman" w:cs="Times New Roman"/>
          <w:sz w:val="24"/>
          <w:szCs w:val="24"/>
          <w:lang w:val="ky-KG"/>
        </w:rPr>
        <w:t xml:space="preserve">2014-2015, 2015-2016, 2016-2017, 2017-2018, 2021-2022-окуу жылдары даярдаган студенттери регионалдык олимпиадаларда </w:t>
      </w:r>
      <w:r w:rsidRPr="00C92CCF">
        <w:rPr>
          <w:rFonts w:ascii="Times New Roman" w:hAnsi="Times New Roman" w:cs="Times New Roman"/>
          <w:sz w:val="24"/>
          <w:szCs w:val="24"/>
          <w:lang w:val="en-US"/>
        </w:rPr>
        <w:t>I</w:t>
      </w:r>
      <w:r w:rsidRPr="00C92CCF">
        <w:rPr>
          <w:rFonts w:ascii="Times New Roman" w:hAnsi="Times New Roman" w:cs="Times New Roman"/>
          <w:sz w:val="24"/>
          <w:szCs w:val="24"/>
          <w:lang w:val="ky-KG"/>
        </w:rPr>
        <w:t xml:space="preserve"> жана</w:t>
      </w:r>
      <w:r w:rsidRPr="00C92CCF">
        <w:rPr>
          <w:rFonts w:ascii="Times New Roman" w:hAnsi="Times New Roman" w:cs="Times New Roman"/>
          <w:sz w:val="24"/>
          <w:szCs w:val="24"/>
        </w:rPr>
        <w:t xml:space="preserve"> </w:t>
      </w:r>
      <w:r w:rsidRPr="00C92CCF">
        <w:rPr>
          <w:rFonts w:ascii="Times New Roman" w:hAnsi="Times New Roman" w:cs="Times New Roman"/>
          <w:sz w:val="24"/>
          <w:szCs w:val="24"/>
          <w:lang w:val="en-US"/>
        </w:rPr>
        <w:t>II</w:t>
      </w:r>
      <w:r w:rsidRPr="00C92CCF">
        <w:rPr>
          <w:rFonts w:ascii="Times New Roman" w:hAnsi="Times New Roman" w:cs="Times New Roman"/>
          <w:sz w:val="24"/>
          <w:szCs w:val="24"/>
        </w:rPr>
        <w:t xml:space="preserve"> </w:t>
      </w:r>
      <w:r w:rsidRPr="00C92CCF">
        <w:rPr>
          <w:rFonts w:ascii="Times New Roman" w:hAnsi="Times New Roman" w:cs="Times New Roman"/>
          <w:sz w:val="24"/>
          <w:szCs w:val="24"/>
          <w:lang w:val="ky-KG"/>
        </w:rPr>
        <w:t>орундарга жетишип келген;</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sidRPr="00C92CCF">
        <w:rPr>
          <w:rFonts w:ascii="Times New Roman" w:hAnsi="Times New Roman" w:cs="Times New Roman"/>
          <w:sz w:val="24"/>
          <w:szCs w:val="24"/>
          <w:lang w:val="ky-KG"/>
        </w:rPr>
        <w:t xml:space="preserve">2015-2016, 2016-2017, 2017-2018, 2018-2019-окуу жылдары даярдаган студенттери регионалдык студенттик конференцияларда </w:t>
      </w:r>
      <w:r w:rsidRPr="00C92CCF">
        <w:rPr>
          <w:rFonts w:ascii="Times New Roman" w:hAnsi="Times New Roman" w:cs="Times New Roman"/>
          <w:sz w:val="24"/>
          <w:szCs w:val="24"/>
          <w:lang w:val="en-US"/>
        </w:rPr>
        <w:t>I</w:t>
      </w:r>
      <w:r w:rsidRPr="00C92CCF">
        <w:rPr>
          <w:rFonts w:ascii="Times New Roman" w:hAnsi="Times New Roman" w:cs="Times New Roman"/>
          <w:sz w:val="24"/>
          <w:szCs w:val="24"/>
        </w:rPr>
        <w:t xml:space="preserve">, </w:t>
      </w:r>
      <w:r w:rsidRPr="00C92CCF">
        <w:rPr>
          <w:rFonts w:ascii="Times New Roman" w:hAnsi="Times New Roman" w:cs="Times New Roman"/>
          <w:sz w:val="24"/>
          <w:szCs w:val="24"/>
          <w:lang w:val="en-US"/>
        </w:rPr>
        <w:t>II</w:t>
      </w:r>
      <w:r w:rsidRPr="00C92CCF">
        <w:rPr>
          <w:rFonts w:ascii="Times New Roman" w:hAnsi="Times New Roman" w:cs="Times New Roman"/>
          <w:sz w:val="24"/>
          <w:szCs w:val="24"/>
          <w:lang w:val="ky-KG"/>
        </w:rPr>
        <w:t xml:space="preserve">, </w:t>
      </w:r>
      <w:r w:rsidRPr="00C92CCF">
        <w:rPr>
          <w:rFonts w:ascii="Times New Roman" w:hAnsi="Times New Roman" w:cs="Times New Roman"/>
          <w:sz w:val="24"/>
          <w:szCs w:val="24"/>
        </w:rPr>
        <w:t xml:space="preserve"> </w:t>
      </w:r>
      <w:r w:rsidRPr="00C92CCF">
        <w:rPr>
          <w:rFonts w:ascii="Times New Roman" w:hAnsi="Times New Roman" w:cs="Times New Roman"/>
          <w:sz w:val="24"/>
          <w:szCs w:val="24"/>
          <w:lang w:val="en-US"/>
        </w:rPr>
        <w:t>III</w:t>
      </w:r>
      <w:r w:rsidRPr="00C92CCF">
        <w:rPr>
          <w:rFonts w:ascii="Times New Roman" w:hAnsi="Times New Roman" w:cs="Times New Roman"/>
          <w:sz w:val="24"/>
          <w:szCs w:val="24"/>
          <w:lang w:val="ky-KG"/>
        </w:rPr>
        <w:t xml:space="preserve"> даражадагы дипломдорго ээ болгон;</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sidRPr="00C92CCF">
        <w:rPr>
          <w:rFonts w:ascii="Times New Roman" w:hAnsi="Times New Roman" w:cs="Times New Roman"/>
          <w:sz w:val="24"/>
          <w:szCs w:val="24"/>
          <w:lang w:val="ky-KG"/>
        </w:rPr>
        <w:t>кафедранын, университетти</w:t>
      </w:r>
      <w:r>
        <w:rPr>
          <w:rFonts w:ascii="Times New Roman" w:hAnsi="Times New Roman" w:cs="Times New Roman"/>
          <w:sz w:val="24"/>
          <w:szCs w:val="24"/>
          <w:lang w:val="ky-KG"/>
        </w:rPr>
        <w:t>н, шаардын, областтын түрдүү иш-</w:t>
      </w:r>
      <w:r w:rsidRPr="00C92CCF">
        <w:rPr>
          <w:rFonts w:ascii="Times New Roman" w:hAnsi="Times New Roman" w:cs="Times New Roman"/>
          <w:sz w:val="24"/>
          <w:szCs w:val="24"/>
          <w:lang w:val="ky-KG"/>
        </w:rPr>
        <w:t>чараларында комиссиянын курамында иш алып барат;</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sidRPr="00C92CCF">
        <w:rPr>
          <w:rFonts w:ascii="Times New Roman" w:hAnsi="Times New Roman" w:cs="Times New Roman"/>
          <w:sz w:val="24"/>
          <w:szCs w:val="24"/>
          <w:lang w:val="ky-KG"/>
        </w:rPr>
        <w:t>Ош шаарындагы мамлекеттик мекеме-ишканалардын кызматкерлерине иш кагаздарын түзүү боюнча семинарларды байма-бай өтүп келет;</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Ош шаардык м</w:t>
      </w:r>
      <w:r w:rsidRPr="00C92CCF">
        <w:rPr>
          <w:rFonts w:ascii="Times New Roman" w:hAnsi="Times New Roman" w:cs="Times New Roman"/>
          <w:sz w:val="24"/>
          <w:szCs w:val="24"/>
          <w:lang w:val="ky-KG"/>
        </w:rPr>
        <w:t>эрия</w:t>
      </w:r>
      <w:r>
        <w:rPr>
          <w:rFonts w:ascii="Times New Roman" w:hAnsi="Times New Roman" w:cs="Times New Roman"/>
          <w:sz w:val="24"/>
          <w:szCs w:val="24"/>
          <w:lang w:val="ky-KG"/>
        </w:rPr>
        <w:t>сында</w:t>
      </w:r>
      <w:r w:rsidRPr="00C92CCF">
        <w:rPr>
          <w:rFonts w:ascii="Times New Roman" w:hAnsi="Times New Roman" w:cs="Times New Roman"/>
          <w:sz w:val="24"/>
          <w:szCs w:val="24"/>
          <w:lang w:val="ky-KG"/>
        </w:rPr>
        <w:t xml:space="preserve">  мамлекеттик тил боюнча комиссиялык курамдын мүчөсү.</w:t>
      </w:r>
    </w:p>
    <w:p w:rsidR="00767BEB" w:rsidRPr="00C92CCF" w:rsidRDefault="00767BEB" w:rsidP="00767BEB">
      <w:pPr>
        <w:pStyle w:val="a3"/>
        <w:numPr>
          <w:ilvl w:val="0"/>
          <w:numId w:val="10"/>
        </w:numPr>
        <w:tabs>
          <w:tab w:val="left" w:pos="7705"/>
        </w:tabs>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КРдин Президентине караштуу Мамлекеттик тил жана тил саясаты боюнча улуттук комиссиянын Түштүк бөлүмүнүн Типтүү нускама жана орфографиялык эрежелерди окутуу боюнча сабак-семинарларды өтүүчү топтун </w:t>
      </w:r>
      <w:r w:rsidRPr="00C92CCF">
        <w:rPr>
          <w:rFonts w:ascii="Times New Roman" w:hAnsi="Times New Roman" w:cs="Times New Roman"/>
          <w:sz w:val="24"/>
          <w:szCs w:val="24"/>
          <w:lang w:val="ky-KG"/>
        </w:rPr>
        <w:t>мүчөсү</w:t>
      </w:r>
      <w:r>
        <w:rPr>
          <w:rFonts w:ascii="Times New Roman" w:hAnsi="Times New Roman" w:cs="Times New Roman"/>
          <w:sz w:val="24"/>
          <w:szCs w:val="24"/>
          <w:lang w:val="ky-KG"/>
        </w:rPr>
        <w:t>.</w:t>
      </w:r>
    </w:p>
    <w:p w:rsidR="00767BEB" w:rsidRDefault="00767BEB" w:rsidP="00767BEB">
      <w:pPr>
        <w:spacing w:after="0"/>
        <w:jc w:val="both"/>
        <w:rPr>
          <w:rFonts w:ascii="Times New Roman" w:hAnsi="Times New Roman" w:cs="Times New Roman"/>
          <w:b/>
          <w:sz w:val="24"/>
          <w:szCs w:val="24"/>
          <w:lang w:val="ky-KG"/>
        </w:rPr>
      </w:pPr>
    </w:p>
    <w:p w:rsidR="00767BEB" w:rsidRDefault="00767BEB" w:rsidP="00767BEB">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Тил билүүсү</w:t>
      </w:r>
      <w:r>
        <w:rPr>
          <w:rFonts w:ascii="Times New Roman" w:hAnsi="Times New Roman" w:cs="Times New Roman"/>
          <w:sz w:val="24"/>
          <w:szCs w:val="24"/>
          <w:lang w:val="ky-KG"/>
        </w:rPr>
        <w:t>: Кыргыз тили – эне тили; орус, англис, түрк тилдеринде баарлашат</w:t>
      </w:r>
    </w:p>
    <w:p w:rsidR="00767BEB" w:rsidRDefault="00767BEB" w:rsidP="00767BEB">
      <w:pPr>
        <w:spacing w:after="0"/>
        <w:jc w:val="both"/>
        <w:rPr>
          <w:rFonts w:ascii="Times New Roman" w:hAnsi="Times New Roman" w:cs="Times New Roman"/>
          <w:sz w:val="24"/>
          <w:szCs w:val="24"/>
          <w:lang w:val="ky-KG"/>
        </w:rPr>
      </w:pPr>
    </w:p>
    <w:p w:rsidR="00767BEB" w:rsidRDefault="00767BEB" w:rsidP="00767BEB">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Компьютердук билими</w:t>
      </w:r>
      <w:r>
        <w:rPr>
          <w:rFonts w:ascii="Times New Roman" w:hAnsi="Times New Roman" w:cs="Times New Roman"/>
          <w:sz w:val="24"/>
          <w:szCs w:val="24"/>
          <w:lang w:val="ky-KG"/>
        </w:rPr>
        <w:t>: Офистик программалар менен иштей алат</w:t>
      </w:r>
    </w:p>
    <w:p w:rsidR="00767BEB" w:rsidRDefault="00767BEB" w:rsidP="00767BEB">
      <w:pPr>
        <w:spacing w:after="0"/>
        <w:jc w:val="both"/>
        <w:rPr>
          <w:rFonts w:ascii="Times New Roman" w:hAnsi="Times New Roman" w:cs="Times New Roman"/>
          <w:sz w:val="24"/>
          <w:szCs w:val="24"/>
          <w:lang w:val="ky-KG"/>
        </w:rPr>
      </w:pPr>
    </w:p>
    <w:p w:rsidR="00767BEB" w:rsidRDefault="00767BEB" w:rsidP="00767BEB">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Үй-бүлөлүк абалы</w:t>
      </w:r>
      <w:r>
        <w:rPr>
          <w:rFonts w:ascii="Times New Roman" w:hAnsi="Times New Roman" w:cs="Times New Roman"/>
          <w:sz w:val="24"/>
          <w:szCs w:val="24"/>
          <w:lang w:val="ky-KG"/>
        </w:rPr>
        <w:t>: үй-бүлөлүү, үч уулдун энеси</w:t>
      </w:r>
    </w:p>
    <w:p w:rsidR="00767BEB" w:rsidRDefault="00767BEB" w:rsidP="00767BEB">
      <w:pPr>
        <w:spacing w:after="0"/>
        <w:jc w:val="both"/>
        <w:rPr>
          <w:rFonts w:ascii="Times New Roman" w:hAnsi="Times New Roman" w:cs="Times New Roman"/>
          <w:sz w:val="24"/>
          <w:szCs w:val="24"/>
          <w:lang w:val="ky-KG"/>
        </w:rPr>
      </w:pPr>
    </w:p>
    <w:p w:rsidR="00767BEB" w:rsidRDefault="00767BEB" w:rsidP="00767BEB">
      <w:pPr>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Үй дареги</w:t>
      </w:r>
      <w:r>
        <w:rPr>
          <w:rFonts w:ascii="Times New Roman" w:hAnsi="Times New Roman" w:cs="Times New Roman"/>
          <w:sz w:val="24"/>
          <w:szCs w:val="24"/>
          <w:lang w:val="ky-KG"/>
        </w:rPr>
        <w:t>: Ош шаарындагы  Н.Исанов көчөсү 53-43</w:t>
      </w:r>
    </w:p>
    <w:p w:rsidR="00767BEB" w:rsidRDefault="00767BEB" w:rsidP="00767BEB">
      <w:pPr>
        <w:spacing w:after="0"/>
        <w:jc w:val="both"/>
        <w:rPr>
          <w:rFonts w:ascii="Times New Roman" w:hAnsi="Times New Roman" w:cs="Times New Roman"/>
          <w:sz w:val="24"/>
          <w:szCs w:val="24"/>
          <w:lang w:val="ky-KG"/>
        </w:rPr>
      </w:pPr>
    </w:p>
    <w:p w:rsidR="00767BEB" w:rsidRDefault="00767BEB" w:rsidP="00767BEB">
      <w:pPr>
        <w:spacing w:after="0"/>
        <w:rPr>
          <w:rFonts w:ascii="Times New Roman" w:hAnsi="Times New Roman" w:cs="Times New Roman"/>
          <w:sz w:val="24"/>
          <w:szCs w:val="24"/>
          <w:lang w:val="ky-KG"/>
        </w:rPr>
      </w:pPr>
      <w:r>
        <w:rPr>
          <w:rFonts w:ascii="Times New Roman" w:hAnsi="Times New Roman" w:cs="Times New Roman"/>
          <w:b/>
          <w:sz w:val="24"/>
          <w:szCs w:val="24"/>
          <w:lang w:val="ky-KG"/>
        </w:rPr>
        <w:t>Байланыш телефону</w:t>
      </w:r>
      <w:r>
        <w:rPr>
          <w:rFonts w:ascii="Times New Roman" w:hAnsi="Times New Roman" w:cs="Times New Roman"/>
          <w:sz w:val="24"/>
          <w:szCs w:val="24"/>
          <w:lang w:val="ky-KG"/>
        </w:rPr>
        <w:t>: 0(774) 74-66-79</w:t>
      </w:r>
    </w:p>
    <w:p w:rsidR="00767BEB" w:rsidRDefault="00767BEB" w:rsidP="00767BEB">
      <w:pPr>
        <w:spacing w:after="0"/>
        <w:rPr>
          <w:rFonts w:ascii="Times New Roman" w:hAnsi="Times New Roman" w:cs="Times New Roman"/>
          <w:sz w:val="24"/>
          <w:szCs w:val="24"/>
          <w:lang w:val="ky-KG"/>
        </w:rPr>
      </w:pPr>
    </w:p>
    <w:p w:rsidR="00767BEB" w:rsidRDefault="00767BEB" w:rsidP="00767BEB">
      <w:pPr>
        <w:spacing w:after="0"/>
        <w:rPr>
          <w:rFonts w:ascii="Times New Roman" w:hAnsi="Times New Roman" w:cs="Times New Roman"/>
          <w:sz w:val="24"/>
          <w:szCs w:val="24"/>
          <w:lang w:val="ky-KG"/>
        </w:rPr>
      </w:pPr>
    </w:p>
    <w:p w:rsidR="00767BEB" w:rsidRDefault="00767BEB" w:rsidP="00767BEB">
      <w:pPr>
        <w:spacing w:after="0"/>
        <w:rPr>
          <w:rFonts w:ascii="Times New Roman" w:hAnsi="Times New Roman" w:cs="Times New Roman"/>
          <w:sz w:val="24"/>
          <w:szCs w:val="24"/>
          <w:lang w:val="ky-KG"/>
        </w:rPr>
      </w:pPr>
    </w:p>
    <w:p w:rsidR="00D16F7F" w:rsidRDefault="00D16F7F"/>
    <w:sectPr w:rsidR="00D16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27E98"/>
    <w:multiLevelType w:val="singleLevel"/>
    <w:tmpl w:val="A6D27E98"/>
    <w:lvl w:ilvl="0">
      <w:start w:val="1"/>
      <w:numFmt w:val="bullet"/>
      <w:lvlText w:val=""/>
      <w:lvlJc w:val="left"/>
      <w:pPr>
        <w:tabs>
          <w:tab w:val="left" w:pos="420"/>
        </w:tabs>
        <w:ind w:left="420" w:hanging="420"/>
      </w:pPr>
      <w:rPr>
        <w:rFonts w:ascii="Wingdings" w:hAnsi="Wingdings" w:hint="default"/>
      </w:rPr>
    </w:lvl>
  </w:abstractNum>
  <w:abstractNum w:abstractNumId="1">
    <w:nsid w:val="0EE81281"/>
    <w:multiLevelType w:val="multilevel"/>
    <w:tmpl w:val="0EE81281"/>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15D40807"/>
    <w:multiLevelType w:val="multilevel"/>
    <w:tmpl w:val="15D40807"/>
    <w:lvl w:ilvl="0">
      <w:start w:val="1"/>
      <w:numFmt w:val="bullet"/>
      <w:lvlText w:val=""/>
      <w:lvlJc w:val="left"/>
      <w:pPr>
        <w:ind w:left="1111" w:hanging="360"/>
      </w:pPr>
      <w:rPr>
        <w:rFonts w:ascii="Symbol" w:hAnsi="Symbol" w:hint="default"/>
      </w:rPr>
    </w:lvl>
    <w:lvl w:ilvl="1">
      <w:start w:val="1"/>
      <w:numFmt w:val="bullet"/>
      <w:lvlText w:val="o"/>
      <w:lvlJc w:val="left"/>
      <w:pPr>
        <w:ind w:left="1831" w:hanging="360"/>
      </w:pPr>
      <w:rPr>
        <w:rFonts w:ascii="Courier New" w:hAnsi="Courier New" w:cs="Courier New" w:hint="default"/>
      </w:rPr>
    </w:lvl>
    <w:lvl w:ilvl="2">
      <w:start w:val="1"/>
      <w:numFmt w:val="bullet"/>
      <w:lvlText w:val=""/>
      <w:lvlJc w:val="left"/>
      <w:pPr>
        <w:ind w:left="2551" w:hanging="360"/>
      </w:pPr>
      <w:rPr>
        <w:rFonts w:ascii="Wingdings" w:hAnsi="Wingdings" w:hint="default"/>
      </w:rPr>
    </w:lvl>
    <w:lvl w:ilvl="3">
      <w:start w:val="1"/>
      <w:numFmt w:val="bullet"/>
      <w:lvlText w:val=""/>
      <w:lvlJc w:val="left"/>
      <w:pPr>
        <w:ind w:left="3271" w:hanging="360"/>
      </w:pPr>
      <w:rPr>
        <w:rFonts w:ascii="Symbol" w:hAnsi="Symbol" w:hint="default"/>
      </w:rPr>
    </w:lvl>
    <w:lvl w:ilvl="4">
      <w:start w:val="1"/>
      <w:numFmt w:val="bullet"/>
      <w:lvlText w:val="o"/>
      <w:lvlJc w:val="left"/>
      <w:pPr>
        <w:ind w:left="3991" w:hanging="360"/>
      </w:pPr>
      <w:rPr>
        <w:rFonts w:ascii="Courier New" w:hAnsi="Courier New" w:cs="Courier New" w:hint="default"/>
      </w:rPr>
    </w:lvl>
    <w:lvl w:ilvl="5">
      <w:start w:val="1"/>
      <w:numFmt w:val="bullet"/>
      <w:lvlText w:val=""/>
      <w:lvlJc w:val="left"/>
      <w:pPr>
        <w:ind w:left="4711" w:hanging="360"/>
      </w:pPr>
      <w:rPr>
        <w:rFonts w:ascii="Wingdings" w:hAnsi="Wingdings" w:hint="default"/>
      </w:rPr>
    </w:lvl>
    <w:lvl w:ilvl="6">
      <w:start w:val="1"/>
      <w:numFmt w:val="bullet"/>
      <w:lvlText w:val=""/>
      <w:lvlJc w:val="left"/>
      <w:pPr>
        <w:ind w:left="5431" w:hanging="360"/>
      </w:pPr>
      <w:rPr>
        <w:rFonts w:ascii="Symbol" w:hAnsi="Symbol" w:hint="default"/>
      </w:rPr>
    </w:lvl>
    <w:lvl w:ilvl="7">
      <w:start w:val="1"/>
      <w:numFmt w:val="bullet"/>
      <w:lvlText w:val="o"/>
      <w:lvlJc w:val="left"/>
      <w:pPr>
        <w:ind w:left="6151" w:hanging="360"/>
      </w:pPr>
      <w:rPr>
        <w:rFonts w:ascii="Courier New" w:hAnsi="Courier New" w:cs="Courier New" w:hint="default"/>
      </w:rPr>
    </w:lvl>
    <w:lvl w:ilvl="8">
      <w:start w:val="1"/>
      <w:numFmt w:val="bullet"/>
      <w:lvlText w:val=""/>
      <w:lvlJc w:val="left"/>
      <w:pPr>
        <w:ind w:left="6871" w:hanging="360"/>
      </w:pPr>
      <w:rPr>
        <w:rFonts w:ascii="Wingdings" w:hAnsi="Wingdings" w:hint="default"/>
      </w:rPr>
    </w:lvl>
  </w:abstractNum>
  <w:abstractNum w:abstractNumId="3">
    <w:nsid w:val="42904726"/>
    <w:multiLevelType w:val="hybridMultilevel"/>
    <w:tmpl w:val="94DAD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A1B9A"/>
    <w:multiLevelType w:val="hybridMultilevel"/>
    <w:tmpl w:val="E03C0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261AC"/>
    <w:multiLevelType w:val="hybridMultilevel"/>
    <w:tmpl w:val="9F981E5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751377"/>
    <w:multiLevelType w:val="multilevel"/>
    <w:tmpl w:val="47751377"/>
    <w:lvl w:ilvl="0">
      <w:start w:val="1"/>
      <w:numFmt w:val="bullet"/>
      <w:lvlText w:val=""/>
      <w:lvlJc w:val="left"/>
      <w:pPr>
        <w:ind w:left="951" w:hanging="360"/>
      </w:pPr>
      <w:rPr>
        <w:rFonts w:ascii="Symbol" w:hAnsi="Symbol" w:hint="default"/>
      </w:rPr>
    </w:lvl>
    <w:lvl w:ilvl="1">
      <w:start w:val="1"/>
      <w:numFmt w:val="bullet"/>
      <w:lvlText w:val="o"/>
      <w:lvlJc w:val="left"/>
      <w:pPr>
        <w:ind w:left="1671" w:hanging="360"/>
      </w:pPr>
      <w:rPr>
        <w:rFonts w:ascii="Courier New" w:hAnsi="Courier New" w:cs="Courier New" w:hint="default"/>
      </w:rPr>
    </w:lvl>
    <w:lvl w:ilvl="2">
      <w:start w:val="1"/>
      <w:numFmt w:val="bullet"/>
      <w:lvlText w:val=""/>
      <w:lvlJc w:val="left"/>
      <w:pPr>
        <w:ind w:left="2391" w:hanging="360"/>
      </w:pPr>
      <w:rPr>
        <w:rFonts w:ascii="Wingdings" w:hAnsi="Wingdings" w:hint="default"/>
      </w:rPr>
    </w:lvl>
    <w:lvl w:ilvl="3">
      <w:start w:val="1"/>
      <w:numFmt w:val="bullet"/>
      <w:lvlText w:val=""/>
      <w:lvlJc w:val="left"/>
      <w:pPr>
        <w:ind w:left="3111" w:hanging="360"/>
      </w:pPr>
      <w:rPr>
        <w:rFonts w:ascii="Symbol" w:hAnsi="Symbol" w:hint="default"/>
      </w:rPr>
    </w:lvl>
    <w:lvl w:ilvl="4">
      <w:start w:val="1"/>
      <w:numFmt w:val="bullet"/>
      <w:lvlText w:val="o"/>
      <w:lvlJc w:val="left"/>
      <w:pPr>
        <w:ind w:left="3831" w:hanging="360"/>
      </w:pPr>
      <w:rPr>
        <w:rFonts w:ascii="Courier New" w:hAnsi="Courier New" w:cs="Courier New" w:hint="default"/>
      </w:rPr>
    </w:lvl>
    <w:lvl w:ilvl="5">
      <w:start w:val="1"/>
      <w:numFmt w:val="bullet"/>
      <w:lvlText w:val=""/>
      <w:lvlJc w:val="left"/>
      <w:pPr>
        <w:ind w:left="4551" w:hanging="360"/>
      </w:pPr>
      <w:rPr>
        <w:rFonts w:ascii="Wingdings" w:hAnsi="Wingdings" w:hint="default"/>
      </w:rPr>
    </w:lvl>
    <w:lvl w:ilvl="6">
      <w:start w:val="1"/>
      <w:numFmt w:val="bullet"/>
      <w:lvlText w:val=""/>
      <w:lvlJc w:val="left"/>
      <w:pPr>
        <w:ind w:left="5271" w:hanging="360"/>
      </w:pPr>
      <w:rPr>
        <w:rFonts w:ascii="Symbol" w:hAnsi="Symbol" w:hint="default"/>
      </w:rPr>
    </w:lvl>
    <w:lvl w:ilvl="7">
      <w:start w:val="1"/>
      <w:numFmt w:val="bullet"/>
      <w:lvlText w:val="o"/>
      <w:lvlJc w:val="left"/>
      <w:pPr>
        <w:ind w:left="5991" w:hanging="360"/>
      </w:pPr>
      <w:rPr>
        <w:rFonts w:ascii="Courier New" w:hAnsi="Courier New" w:cs="Courier New" w:hint="default"/>
      </w:rPr>
    </w:lvl>
    <w:lvl w:ilvl="8">
      <w:start w:val="1"/>
      <w:numFmt w:val="bullet"/>
      <w:lvlText w:val=""/>
      <w:lvlJc w:val="left"/>
      <w:pPr>
        <w:ind w:left="6711" w:hanging="360"/>
      </w:pPr>
      <w:rPr>
        <w:rFonts w:ascii="Wingdings" w:hAnsi="Wingdings" w:hint="default"/>
      </w:rPr>
    </w:lvl>
  </w:abstractNum>
  <w:abstractNum w:abstractNumId="7">
    <w:nsid w:val="4E931B7E"/>
    <w:multiLevelType w:val="multilevel"/>
    <w:tmpl w:val="4E931B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1E5793C"/>
    <w:multiLevelType w:val="hybridMultilevel"/>
    <w:tmpl w:val="BFB2820C"/>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B0D03A6"/>
    <w:multiLevelType w:val="hybridMultilevel"/>
    <w:tmpl w:val="6C0C7A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EB"/>
    <w:rsid w:val="0067216B"/>
    <w:rsid w:val="00767BEB"/>
    <w:rsid w:val="00B84B71"/>
    <w:rsid w:val="00D16F7F"/>
    <w:rsid w:val="00FA639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EB"/>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EB"/>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7</cp:revision>
  <dcterms:created xsi:type="dcterms:W3CDTF">2023-10-28T03:52:00Z</dcterms:created>
  <dcterms:modified xsi:type="dcterms:W3CDTF">2024-02-22T04:19:00Z</dcterms:modified>
</cp:coreProperties>
</file>