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B1" w:rsidRPr="009F20B1" w:rsidRDefault="009F20B1" w:rsidP="00C9437A">
      <w:pPr>
        <w:pStyle w:val="1"/>
        <w:keepNext w:val="0"/>
        <w:widowControl w:val="0"/>
        <w:spacing w:before="0"/>
        <w:jc w:val="center"/>
        <w:rPr>
          <w:rFonts w:ascii="Times New Roman" w:hAnsi="Times New Roman" w:cs="Times New Roman"/>
          <w:color w:val="FF0000"/>
          <w:sz w:val="24"/>
          <w:szCs w:val="24"/>
          <w:u w:val="single"/>
          <w:lang w:val="ky-KG"/>
        </w:rPr>
      </w:pPr>
      <w:r w:rsidRPr="009F20B1">
        <w:rPr>
          <w:rFonts w:ascii="Times New Roman" w:hAnsi="Times New Roman" w:cs="Times New Roman"/>
          <w:color w:val="FF0000"/>
          <w:sz w:val="24"/>
          <w:szCs w:val="24"/>
          <w:u w:val="single"/>
          <w:lang w:val="ky-KG"/>
        </w:rPr>
        <w:t>ДОЛБООР</w:t>
      </w:r>
    </w:p>
    <w:p w:rsidR="00C9437A" w:rsidRPr="00E66B35" w:rsidRDefault="00C9437A" w:rsidP="00C9437A">
      <w:pPr>
        <w:pStyle w:val="1"/>
        <w:keepNext w:val="0"/>
        <w:widowControl w:val="0"/>
        <w:spacing w:before="0"/>
        <w:jc w:val="center"/>
        <w:rPr>
          <w:rFonts w:ascii="Times New Roman" w:hAnsi="Times New Roman" w:cs="Times New Roman"/>
          <w:color w:val="000000" w:themeColor="text1"/>
          <w:sz w:val="24"/>
          <w:szCs w:val="24"/>
          <w:lang w:val="ky-KG"/>
        </w:rPr>
      </w:pPr>
      <w:r w:rsidRPr="00E66B35">
        <w:rPr>
          <w:rFonts w:ascii="Times New Roman" w:hAnsi="Times New Roman" w:cs="Times New Roman"/>
          <w:color w:val="000000" w:themeColor="text1"/>
          <w:sz w:val="24"/>
          <w:szCs w:val="24"/>
          <w:lang w:val="ky-KG"/>
        </w:rPr>
        <w:t xml:space="preserve">Ош МУнун </w:t>
      </w:r>
      <w:r w:rsidR="00714E8A">
        <w:rPr>
          <w:rFonts w:ascii="Times New Roman" w:hAnsi="Times New Roman" w:cs="Times New Roman"/>
          <w:color w:val="000000" w:themeColor="text1"/>
          <w:sz w:val="24"/>
          <w:szCs w:val="24"/>
          <w:lang w:val="ky-KG"/>
        </w:rPr>
        <w:t>Коомдук саламаттыкты сактоо кафедрас</w:t>
      </w:r>
      <w:r w:rsidRPr="00E66B35">
        <w:rPr>
          <w:rFonts w:ascii="Times New Roman" w:hAnsi="Times New Roman" w:cs="Times New Roman"/>
          <w:color w:val="000000" w:themeColor="text1"/>
          <w:sz w:val="24"/>
          <w:szCs w:val="24"/>
          <w:lang w:val="ky-KG"/>
        </w:rPr>
        <w:t>ынын 20</w:t>
      </w:r>
      <w:r w:rsidR="00714E8A">
        <w:rPr>
          <w:rFonts w:ascii="Times New Roman" w:hAnsi="Times New Roman" w:cs="Times New Roman"/>
          <w:color w:val="000000" w:themeColor="text1"/>
          <w:sz w:val="24"/>
          <w:szCs w:val="24"/>
          <w:lang w:val="ky-KG"/>
        </w:rPr>
        <w:t>23</w:t>
      </w:r>
      <w:r w:rsidRPr="00E66B35">
        <w:rPr>
          <w:rFonts w:ascii="Times New Roman" w:hAnsi="Times New Roman" w:cs="Times New Roman"/>
          <w:color w:val="000000" w:themeColor="text1"/>
          <w:sz w:val="24"/>
          <w:szCs w:val="24"/>
          <w:lang w:val="ky-KG"/>
        </w:rPr>
        <w:t xml:space="preserve">- </w:t>
      </w:r>
      <w:r w:rsidR="008D7B85">
        <w:rPr>
          <w:rFonts w:ascii="Times New Roman" w:hAnsi="Times New Roman" w:cs="Times New Roman"/>
          <w:color w:val="000000" w:themeColor="text1"/>
          <w:sz w:val="24"/>
          <w:szCs w:val="24"/>
          <w:lang w:val="ky-KG"/>
        </w:rPr>
        <w:t xml:space="preserve">календардык </w:t>
      </w:r>
      <w:r w:rsidRPr="00E66B35">
        <w:rPr>
          <w:rFonts w:ascii="Times New Roman" w:hAnsi="Times New Roman" w:cs="Times New Roman"/>
          <w:color w:val="000000" w:themeColor="text1"/>
          <w:sz w:val="24"/>
          <w:szCs w:val="24"/>
          <w:lang w:val="ky-KG"/>
        </w:rPr>
        <w:t>жыл</w:t>
      </w:r>
      <w:r w:rsidR="008D7B85">
        <w:rPr>
          <w:rFonts w:ascii="Times New Roman" w:hAnsi="Times New Roman" w:cs="Times New Roman"/>
          <w:color w:val="000000" w:themeColor="text1"/>
          <w:sz w:val="24"/>
          <w:szCs w:val="24"/>
          <w:lang w:val="ky-KG"/>
        </w:rPr>
        <w:t xml:space="preserve"> ичинде</w:t>
      </w:r>
      <w:r w:rsidR="009A5DE2">
        <w:rPr>
          <w:rFonts w:ascii="Times New Roman" w:hAnsi="Times New Roman" w:cs="Times New Roman"/>
          <w:color w:val="000000" w:themeColor="text1"/>
          <w:sz w:val="24"/>
          <w:szCs w:val="24"/>
          <w:lang w:val="ky-KG"/>
        </w:rPr>
        <w:t xml:space="preserve"> аткарган</w:t>
      </w:r>
      <w:r w:rsidRPr="00E66B35">
        <w:rPr>
          <w:rFonts w:ascii="Times New Roman" w:hAnsi="Times New Roman" w:cs="Times New Roman"/>
          <w:color w:val="000000" w:themeColor="text1"/>
          <w:sz w:val="24"/>
          <w:szCs w:val="24"/>
          <w:lang w:val="ky-KG"/>
        </w:rPr>
        <w:t xml:space="preserve"> илимий-ишмердүүлүгү боюнча отчетунун схемасы</w:t>
      </w:r>
    </w:p>
    <w:p w:rsidR="00C9437A" w:rsidRPr="00E66B35" w:rsidRDefault="003A7971" w:rsidP="00920925">
      <w:pPr>
        <w:pStyle w:val="a3"/>
        <w:numPr>
          <w:ilvl w:val="0"/>
          <w:numId w:val="9"/>
        </w:numPr>
        <w:jc w:val="both"/>
        <w:rPr>
          <w:rFonts w:ascii="Times New Roman" w:hAnsi="Times New Roman"/>
          <w:b w:val="0"/>
          <w:bCs/>
          <w:color w:val="000000" w:themeColor="text1"/>
          <w:sz w:val="24"/>
          <w:szCs w:val="24"/>
          <w:lang w:val="ky-KG"/>
        </w:rPr>
      </w:pPr>
      <w:r w:rsidRPr="00E66B35">
        <w:rPr>
          <w:rFonts w:ascii="Times New Roman" w:hAnsi="Times New Roman"/>
          <w:b w:val="0"/>
          <w:bCs/>
          <w:color w:val="000000" w:themeColor="text1"/>
          <w:sz w:val="24"/>
          <w:szCs w:val="24"/>
          <w:lang w:val="ky-KG"/>
        </w:rPr>
        <w:t>Кафедранын профессордук-окутуучулук курамынын сапаттык көрсөткүчүнө анализ.</w:t>
      </w:r>
    </w:p>
    <w:p w:rsidR="00920925" w:rsidRPr="00920925" w:rsidRDefault="00B9379F" w:rsidP="00920925">
      <w:pPr>
        <w:pStyle w:val="2"/>
        <w:ind w:left="0"/>
        <w:jc w:val="right"/>
        <w:rPr>
          <w:rFonts w:ascii="Times New Roman" w:hAnsi="Times New Roman"/>
          <w:bCs/>
          <w:i/>
          <w:iCs/>
          <w:color w:val="000000" w:themeColor="text1"/>
          <w:sz w:val="26"/>
          <w:szCs w:val="26"/>
          <w:lang w:val="ky-KG"/>
        </w:rPr>
      </w:pPr>
      <w:r w:rsidRPr="00E66B35">
        <w:rPr>
          <w:rFonts w:ascii="Times New Roman" w:hAnsi="Times New Roman"/>
          <w:bCs/>
          <w:i/>
          <w:iCs/>
          <w:color w:val="000000" w:themeColor="text1"/>
          <w:sz w:val="26"/>
          <w:szCs w:val="26"/>
        </w:rPr>
        <w:t>1-таблица</w:t>
      </w:r>
    </w:p>
    <w:p w:rsidR="00920925" w:rsidRDefault="00920925" w:rsidP="00920925">
      <w:pPr>
        <w:jc w:val="both"/>
        <w:rPr>
          <w:b/>
          <w:bCs/>
          <w:color w:val="000000" w:themeColor="text1"/>
          <w:sz w:val="24"/>
          <w:szCs w:val="24"/>
          <w:lang w:val="ky-KG"/>
        </w:rPr>
      </w:pPr>
    </w:p>
    <w:tbl>
      <w:tblPr>
        <w:tblStyle w:val="a5"/>
        <w:tblW w:w="0" w:type="auto"/>
        <w:tblLook w:val="04A0"/>
      </w:tblPr>
      <w:tblGrid>
        <w:gridCol w:w="1466"/>
        <w:gridCol w:w="9096"/>
      </w:tblGrid>
      <w:tr w:rsidR="00920925" w:rsidRPr="00C42407" w:rsidTr="00920925">
        <w:tc>
          <w:tcPr>
            <w:tcW w:w="959" w:type="dxa"/>
          </w:tcPr>
          <w:p w:rsidR="00920925" w:rsidRDefault="00920925" w:rsidP="00920925">
            <w:pPr>
              <w:jc w:val="both"/>
              <w:rPr>
                <w:b/>
                <w:bCs/>
                <w:color w:val="000000" w:themeColor="text1"/>
                <w:sz w:val="24"/>
                <w:szCs w:val="24"/>
                <w:lang w:val="ky-KG"/>
              </w:rPr>
            </w:pPr>
          </w:p>
        </w:tc>
        <w:tc>
          <w:tcPr>
            <w:tcW w:w="9603" w:type="dxa"/>
          </w:tcPr>
          <w:p w:rsidR="00920925" w:rsidRPr="008C7C99" w:rsidRDefault="00920925" w:rsidP="00920925">
            <w:pPr>
              <w:jc w:val="both"/>
              <w:rPr>
                <w:b/>
                <w:bCs/>
                <w:color w:val="000000" w:themeColor="text1"/>
                <w:sz w:val="24"/>
                <w:szCs w:val="24"/>
                <w:lang w:val="ky-KG"/>
              </w:rPr>
            </w:pPr>
            <w:r w:rsidRPr="008C7C99">
              <w:rPr>
                <w:color w:val="000000" w:themeColor="text1"/>
                <w:sz w:val="24"/>
                <w:szCs w:val="24"/>
                <w:lang w:val="ky-KG"/>
              </w:rPr>
              <w:t>Кафедранын сапаттык көрсөткүчү %, Пландаштырылган коргоолордун аткарылышы боюнча маалымат,  илимий эмгектердин санынын (Scopus, WoS, РИНЦ ж.б. боюнча) кафедранын окутуучулук-профессордук курамга болгон катышы, жалпы цитирлөөнүн  санынын (Scopus, WoS, РИНЦ ж.б. боюнча) кафедранын окутуучулук-профессордук курамга болгон катышы ж.б. жөнүндө толук анализ</w:t>
            </w:r>
            <w:r w:rsidR="003C53AF">
              <w:rPr>
                <w:color w:val="000000" w:themeColor="text1"/>
                <w:sz w:val="24"/>
                <w:szCs w:val="24"/>
                <w:lang w:val="ky-KG"/>
              </w:rPr>
              <w:t xml:space="preserve">. </w:t>
            </w:r>
          </w:p>
        </w:tc>
      </w:tr>
      <w:tr w:rsidR="008C7C99" w:rsidRPr="00C42407" w:rsidTr="00920925">
        <w:tc>
          <w:tcPr>
            <w:tcW w:w="959" w:type="dxa"/>
          </w:tcPr>
          <w:p w:rsidR="008C7C99" w:rsidRDefault="008C7C99" w:rsidP="00920925">
            <w:pPr>
              <w:jc w:val="both"/>
              <w:rPr>
                <w:b/>
                <w:bCs/>
                <w:color w:val="000000" w:themeColor="text1"/>
                <w:sz w:val="24"/>
                <w:szCs w:val="24"/>
                <w:lang w:val="ky-KG"/>
              </w:rPr>
            </w:pPr>
            <w:r>
              <w:rPr>
                <w:b/>
                <w:bCs/>
                <w:color w:val="000000" w:themeColor="text1"/>
                <w:sz w:val="24"/>
                <w:szCs w:val="24"/>
                <w:lang w:val="ky-KG"/>
              </w:rPr>
              <w:t>Сапаттык корсоткучу</w:t>
            </w:r>
          </w:p>
        </w:tc>
        <w:tc>
          <w:tcPr>
            <w:tcW w:w="9603" w:type="dxa"/>
          </w:tcPr>
          <w:p w:rsidR="008C7C99" w:rsidRPr="008C7C99" w:rsidRDefault="008C7C99" w:rsidP="00920925">
            <w:pPr>
              <w:jc w:val="both"/>
              <w:rPr>
                <w:color w:val="000000" w:themeColor="text1"/>
                <w:sz w:val="24"/>
                <w:szCs w:val="24"/>
                <w:lang w:val="ky-KG"/>
              </w:rPr>
            </w:pPr>
            <w:r>
              <w:rPr>
                <w:color w:val="000000" w:themeColor="text1"/>
                <w:sz w:val="24"/>
                <w:szCs w:val="24"/>
                <w:lang w:val="ky-KG"/>
              </w:rPr>
              <w:t>Коомдук саламаттыкты сактоо кафедрас</w:t>
            </w:r>
            <w:r w:rsidRPr="00E66B35">
              <w:rPr>
                <w:color w:val="000000" w:themeColor="text1"/>
                <w:sz w:val="24"/>
                <w:szCs w:val="24"/>
                <w:lang w:val="ky-KG"/>
              </w:rPr>
              <w:t>ын</w:t>
            </w:r>
            <w:r>
              <w:rPr>
                <w:color w:val="000000" w:themeColor="text1"/>
                <w:sz w:val="24"/>
                <w:szCs w:val="24"/>
                <w:lang w:val="ky-KG"/>
              </w:rPr>
              <w:t xml:space="preserve">да жалпы </w:t>
            </w:r>
            <w:r w:rsidRPr="003C53AF">
              <w:rPr>
                <w:b/>
                <w:color w:val="000000" w:themeColor="text1"/>
                <w:sz w:val="24"/>
                <w:szCs w:val="24"/>
                <w:lang w:val="ky-KG"/>
              </w:rPr>
              <w:t>18</w:t>
            </w:r>
            <w:r>
              <w:rPr>
                <w:color w:val="000000" w:themeColor="text1"/>
                <w:sz w:val="24"/>
                <w:szCs w:val="24"/>
                <w:lang w:val="ky-KG"/>
              </w:rPr>
              <w:t xml:space="preserve"> окутуучу бар, м.и.д-1, доцент-3, м.и.к – 1, Сапаттык көрсөткүчү – 27 %. </w:t>
            </w:r>
          </w:p>
        </w:tc>
      </w:tr>
      <w:tr w:rsidR="00920925" w:rsidTr="00920925">
        <w:tc>
          <w:tcPr>
            <w:tcW w:w="959" w:type="dxa"/>
          </w:tcPr>
          <w:p w:rsidR="00920925" w:rsidRDefault="00920925" w:rsidP="00920925">
            <w:pPr>
              <w:jc w:val="both"/>
              <w:rPr>
                <w:b/>
                <w:bCs/>
                <w:color w:val="000000" w:themeColor="text1"/>
                <w:sz w:val="24"/>
                <w:szCs w:val="24"/>
                <w:lang w:val="ky-KG"/>
              </w:rPr>
            </w:pPr>
            <w:r>
              <w:rPr>
                <w:b/>
                <w:bCs/>
                <w:color w:val="000000" w:themeColor="text1"/>
                <w:sz w:val="24"/>
                <w:szCs w:val="24"/>
                <w:lang w:val="ky-KG"/>
              </w:rPr>
              <w:t>1</w:t>
            </w:r>
          </w:p>
        </w:tc>
        <w:tc>
          <w:tcPr>
            <w:tcW w:w="9603" w:type="dxa"/>
          </w:tcPr>
          <w:p w:rsidR="00920925" w:rsidRDefault="00920925" w:rsidP="00920925">
            <w:pPr>
              <w:jc w:val="both"/>
              <w:rPr>
                <w:sz w:val="24"/>
                <w:szCs w:val="24"/>
                <w:lang w:val="ky-KG"/>
              </w:rPr>
            </w:pPr>
            <w:r w:rsidRPr="000C008E">
              <w:rPr>
                <w:color w:val="000000" w:themeColor="text1"/>
                <w:sz w:val="24"/>
                <w:szCs w:val="24"/>
                <w:lang w:val="ky-KG"/>
              </w:rPr>
              <w:t>Scopus</w:t>
            </w:r>
            <w:r w:rsidR="00714E8A">
              <w:rPr>
                <w:color w:val="000000" w:themeColor="text1"/>
                <w:sz w:val="24"/>
                <w:szCs w:val="24"/>
                <w:lang w:val="ky-KG"/>
              </w:rPr>
              <w:t xml:space="preserve">ка </w:t>
            </w:r>
            <w:r w:rsidR="00714E8A" w:rsidRPr="000C008E">
              <w:rPr>
                <w:sz w:val="24"/>
                <w:szCs w:val="24"/>
                <w:lang w:val="ky-KG"/>
              </w:rPr>
              <w:t>Мамаев Т.М.,Муйдинов Ф.Ф, Асан Дурусбеков.</w:t>
            </w:r>
            <w:r w:rsidR="00714E8A">
              <w:rPr>
                <w:sz w:val="24"/>
                <w:szCs w:val="24"/>
                <w:lang w:val="ky-KG"/>
              </w:rPr>
              <w:t>-</w:t>
            </w:r>
            <w:r w:rsidR="00714E8A" w:rsidRPr="003C53AF">
              <w:rPr>
                <w:b/>
                <w:sz w:val="24"/>
                <w:szCs w:val="24"/>
                <w:lang w:val="ky-KG"/>
              </w:rPr>
              <w:t>1</w:t>
            </w:r>
            <w:r w:rsidR="00714E8A">
              <w:rPr>
                <w:sz w:val="24"/>
                <w:szCs w:val="24"/>
                <w:lang w:val="ky-KG"/>
              </w:rPr>
              <w:t xml:space="preserve"> макала жарыялашты, </w:t>
            </w:r>
            <w:r w:rsidR="00714E8A" w:rsidRPr="000C008E">
              <w:rPr>
                <w:sz w:val="24"/>
                <w:szCs w:val="24"/>
                <w:lang w:val="ky-KG"/>
              </w:rPr>
              <w:t>Анализ и оценка динамики распространения эпидемии ВИЧ на территроии Кыргызской Республики</w:t>
            </w:r>
            <w:r w:rsidR="00714E8A">
              <w:rPr>
                <w:sz w:val="24"/>
                <w:szCs w:val="24"/>
                <w:lang w:val="ky-KG"/>
              </w:rPr>
              <w:t xml:space="preserve">, </w:t>
            </w:r>
            <w:r w:rsidR="00714E8A" w:rsidRPr="000C008E">
              <w:rPr>
                <w:sz w:val="24"/>
                <w:szCs w:val="24"/>
                <w:lang w:val="ky-KG"/>
              </w:rPr>
              <w:t>Журнал Сианьского университета Шию, издание естественных наук, том: 66, выпуск: 02: 2023, 1-ферваля</w:t>
            </w:r>
            <w:r w:rsidR="00714E8A">
              <w:rPr>
                <w:sz w:val="24"/>
                <w:szCs w:val="24"/>
                <w:lang w:val="ky-KG"/>
              </w:rPr>
              <w:t>.</w:t>
            </w:r>
            <w:r w:rsidR="00213EDD">
              <w:t xml:space="preserve"> </w:t>
            </w:r>
            <w:hyperlink r:id="rId5" w:history="1">
              <w:r w:rsidR="00213EDD" w:rsidRPr="0035713C">
                <w:rPr>
                  <w:rStyle w:val="a7"/>
                  <w:sz w:val="24"/>
                  <w:szCs w:val="24"/>
                  <w:lang w:val="ky-KG"/>
                </w:rPr>
                <w:t>https://xianshiyoudaxuexuebao.com/1673-064x-xsdx-v66-i02/</w:t>
              </w:r>
            </w:hyperlink>
          </w:p>
          <w:p w:rsidR="00213EDD" w:rsidRDefault="00213EDD" w:rsidP="00920925">
            <w:pPr>
              <w:jc w:val="both"/>
              <w:rPr>
                <w:b/>
                <w:bCs/>
                <w:color w:val="000000" w:themeColor="text1"/>
                <w:sz w:val="24"/>
                <w:szCs w:val="24"/>
                <w:lang w:val="ky-KG"/>
              </w:rPr>
            </w:pPr>
          </w:p>
        </w:tc>
      </w:tr>
      <w:tr w:rsidR="00920925" w:rsidTr="00920925">
        <w:tc>
          <w:tcPr>
            <w:tcW w:w="959" w:type="dxa"/>
          </w:tcPr>
          <w:p w:rsidR="00920925" w:rsidRDefault="00920925" w:rsidP="00920925">
            <w:pPr>
              <w:jc w:val="both"/>
              <w:rPr>
                <w:b/>
                <w:bCs/>
                <w:color w:val="000000" w:themeColor="text1"/>
                <w:sz w:val="24"/>
                <w:szCs w:val="24"/>
                <w:lang w:val="ky-KG"/>
              </w:rPr>
            </w:pPr>
            <w:r>
              <w:rPr>
                <w:b/>
                <w:bCs/>
                <w:color w:val="000000" w:themeColor="text1"/>
                <w:sz w:val="24"/>
                <w:szCs w:val="24"/>
                <w:lang w:val="ky-KG"/>
              </w:rPr>
              <w:t>2</w:t>
            </w:r>
          </w:p>
        </w:tc>
        <w:tc>
          <w:tcPr>
            <w:tcW w:w="9603" w:type="dxa"/>
          </w:tcPr>
          <w:p w:rsidR="00213EDD" w:rsidRDefault="00714E8A" w:rsidP="00213EDD">
            <w:pPr>
              <w:rPr>
                <w:sz w:val="24"/>
                <w:szCs w:val="24"/>
                <w:lang w:val="ky-KG"/>
              </w:rPr>
            </w:pPr>
            <w:r w:rsidRPr="000C008E">
              <w:rPr>
                <w:color w:val="000000" w:themeColor="text1"/>
                <w:sz w:val="24"/>
                <w:szCs w:val="24"/>
                <w:lang w:val="ky-KG"/>
              </w:rPr>
              <w:t>WoS</w:t>
            </w:r>
            <w:r>
              <w:rPr>
                <w:color w:val="000000" w:themeColor="text1"/>
                <w:sz w:val="24"/>
                <w:szCs w:val="24"/>
                <w:lang w:val="ky-KG"/>
              </w:rPr>
              <w:t xml:space="preserve"> ка </w:t>
            </w:r>
            <w:r w:rsidRPr="000C008E">
              <w:rPr>
                <w:sz w:val="24"/>
                <w:szCs w:val="24"/>
                <w:lang w:val="ky-KG"/>
              </w:rPr>
              <w:t>Айтиева Ш.Дж.</w:t>
            </w:r>
            <w:r>
              <w:rPr>
                <w:sz w:val="24"/>
                <w:szCs w:val="24"/>
                <w:lang w:val="ky-KG"/>
              </w:rPr>
              <w:t xml:space="preserve"> – </w:t>
            </w:r>
            <w:r w:rsidRPr="003C53AF">
              <w:rPr>
                <w:b/>
                <w:sz w:val="24"/>
                <w:szCs w:val="24"/>
                <w:lang w:val="ky-KG"/>
              </w:rPr>
              <w:t>2</w:t>
            </w:r>
            <w:r>
              <w:rPr>
                <w:sz w:val="24"/>
                <w:szCs w:val="24"/>
                <w:lang w:val="ky-KG"/>
              </w:rPr>
              <w:t xml:space="preserve"> макала,  1)</w:t>
            </w:r>
            <w:r w:rsidRPr="000C008E">
              <w:rPr>
                <w:sz w:val="24"/>
                <w:szCs w:val="24"/>
                <w:lang w:val="ky-KG"/>
              </w:rPr>
              <w:t>Терроризм с женским лицом: реалии современного мира. “Право и государство: теория и практика”, 2023, №5(221).</w:t>
            </w:r>
            <w:r w:rsidR="00213EDD">
              <w:t xml:space="preserve"> </w:t>
            </w:r>
            <w:hyperlink r:id="rId6" w:history="1">
              <w:r w:rsidR="00213EDD" w:rsidRPr="008D4CAA">
                <w:rPr>
                  <w:rStyle w:val="a7"/>
                  <w:sz w:val="24"/>
                  <w:szCs w:val="24"/>
                  <w:lang w:val="ky-KG"/>
                </w:rPr>
                <w:t>https://cyberleninka.ru/article/n/terrorizm-s-zhenskim-litsom-realii-sovremennogo-mira</w:t>
              </w:r>
            </w:hyperlink>
          </w:p>
          <w:p w:rsidR="00213EDD" w:rsidRDefault="00714E8A" w:rsidP="00213EDD">
            <w:pPr>
              <w:rPr>
                <w:sz w:val="24"/>
                <w:szCs w:val="24"/>
                <w:lang w:val="ky-KG"/>
              </w:rPr>
            </w:pPr>
            <w:r w:rsidRPr="000C008E">
              <w:rPr>
                <w:sz w:val="24"/>
                <w:szCs w:val="24"/>
                <w:lang w:val="ky-KG"/>
              </w:rPr>
              <w:t xml:space="preserve"> </w:t>
            </w:r>
            <w:r>
              <w:rPr>
                <w:sz w:val="24"/>
                <w:szCs w:val="24"/>
                <w:lang w:val="ky-KG"/>
              </w:rPr>
              <w:t>2)</w:t>
            </w:r>
            <w:r w:rsidRPr="000C008E">
              <w:rPr>
                <w:sz w:val="24"/>
                <w:szCs w:val="24"/>
                <w:lang w:val="ky-KG"/>
              </w:rPr>
              <w:t>Парламентаризм в Кыргызстане</w:t>
            </w:r>
            <w:r>
              <w:rPr>
                <w:sz w:val="24"/>
                <w:szCs w:val="24"/>
                <w:lang w:val="ky-KG"/>
              </w:rPr>
              <w:t>.</w:t>
            </w:r>
            <w:r>
              <w:t xml:space="preserve"> </w:t>
            </w:r>
            <w:hyperlink r:id="rId7" w:history="1">
              <w:r w:rsidRPr="000C008E">
                <w:rPr>
                  <w:rStyle w:val="a7"/>
                  <w:color w:val="000000"/>
                  <w:sz w:val="24"/>
                  <w:szCs w:val="24"/>
                  <w:u w:val="none"/>
                  <w:bdr w:val="none" w:sz="0" w:space="0" w:color="auto" w:frame="1"/>
                </w:rPr>
                <w:t>Международный журнал гуманитарных и естественных наук</w:t>
              </w:r>
            </w:hyperlink>
            <w:r w:rsidRPr="000C008E">
              <w:rPr>
                <w:sz w:val="24"/>
                <w:szCs w:val="24"/>
                <w:lang w:val="ky-KG"/>
              </w:rPr>
              <w:t xml:space="preserve"> №6-3(81)</w:t>
            </w:r>
            <w:r w:rsidR="00213EDD">
              <w:t xml:space="preserve"> </w:t>
            </w:r>
            <w:hyperlink r:id="rId8" w:history="1">
              <w:r w:rsidR="00213EDD" w:rsidRPr="008D4CAA">
                <w:rPr>
                  <w:rStyle w:val="a7"/>
                  <w:sz w:val="24"/>
                  <w:szCs w:val="24"/>
                  <w:lang w:val="ky-KG"/>
                </w:rPr>
                <w:t>https://cyberleninka.ru/article/n/parlamentarizm-v-kyrgyzstane</w:t>
              </w:r>
            </w:hyperlink>
          </w:p>
          <w:p w:rsidR="00920925" w:rsidRDefault="00920925" w:rsidP="00920925">
            <w:pPr>
              <w:jc w:val="both"/>
              <w:rPr>
                <w:b/>
                <w:bCs/>
                <w:color w:val="000000" w:themeColor="text1"/>
                <w:sz w:val="24"/>
                <w:szCs w:val="24"/>
                <w:lang w:val="ky-KG"/>
              </w:rPr>
            </w:pPr>
          </w:p>
        </w:tc>
      </w:tr>
      <w:tr w:rsidR="00920925" w:rsidRPr="00C42407" w:rsidTr="00920925">
        <w:tc>
          <w:tcPr>
            <w:tcW w:w="959" w:type="dxa"/>
          </w:tcPr>
          <w:p w:rsidR="00920925" w:rsidRDefault="00920925" w:rsidP="00920925">
            <w:pPr>
              <w:jc w:val="both"/>
              <w:rPr>
                <w:b/>
                <w:bCs/>
                <w:color w:val="000000" w:themeColor="text1"/>
                <w:sz w:val="24"/>
                <w:szCs w:val="24"/>
                <w:lang w:val="ky-KG"/>
              </w:rPr>
            </w:pPr>
            <w:r>
              <w:rPr>
                <w:b/>
                <w:bCs/>
                <w:color w:val="000000" w:themeColor="text1"/>
                <w:sz w:val="24"/>
                <w:szCs w:val="24"/>
                <w:lang w:val="ky-KG"/>
              </w:rPr>
              <w:t>3</w:t>
            </w:r>
          </w:p>
        </w:tc>
        <w:tc>
          <w:tcPr>
            <w:tcW w:w="9603" w:type="dxa"/>
          </w:tcPr>
          <w:p w:rsidR="00213EDD" w:rsidRPr="00794B36" w:rsidRDefault="00714E8A" w:rsidP="00213EDD">
            <w:pPr>
              <w:rPr>
                <w:sz w:val="24"/>
                <w:szCs w:val="24"/>
                <w:lang w:val="ky-KG"/>
              </w:rPr>
            </w:pPr>
            <w:r w:rsidRPr="00794B36">
              <w:rPr>
                <w:sz w:val="24"/>
                <w:szCs w:val="24"/>
                <w:lang w:val="ky-KG"/>
              </w:rPr>
              <w:t xml:space="preserve">РИНЦ боюнча кафедрада </w:t>
            </w:r>
            <w:r w:rsidR="00F467ED" w:rsidRPr="00794B36">
              <w:rPr>
                <w:sz w:val="24"/>
                <w:szCs w:val="24"/>
                <w:lang w:val="ky-KG"/>
              </w:rPr>
              <w:t xml:space="preserve"> </w:t>
            </w:r>
            <w:r w:rsidR="00F467ED" w:rsidRPr="00794B36">
              <w:rPr>
                <w:b/>
                <w:sz w:val="24"/>
                <w:szCs w:val="24"/>
                <w:lang w:val="ky-KG"/>
              </w:rPr>
              <w:t>6</w:t>
            </w:r>
            <w:r w:rsidRPr="00794B36">
              <w:rPr>
                <w:sz w:val="24"/>
                <w:szCs w:val="24"/>
                <w:lang w:val="ky-KG"/>
              </w:rPr>
              <w:t xml:space="preserve"> макала: 1) Айтиева Ш.Дж. Преподавание биоэтики в медицинском ВУЗе. №1 Известия ВУЗов Кыргызстана.</w:t>
            </w:r>
            <w:r w:rsidR="00213EDD" w:rsidRPr="00794B36">
              <w:t xml:space="preserve"> </w:t>
            </w:r>
            <w:hyperlink r:id="rId9" w:history="1">
              <w:r w:rsidR="00213EDD" w:rsidRPr="00794B36">
                <w:rPr>
                  <w:rStyle w:val="a7"/>
                  <w:sz w:val="24"/>
                  <w:szCs w:val="24"/>
                  <w:lang w:val="ky-KG"/>
                </w:rPr>
                <w:t>http://www.science-journal.kg/ru/journal/2/archive/16202</w:t>
              </w:r>
            </w:hyperlink>
          </w:p>
          <w:p w:rsidR="00920925" w:rsidRPr="00794B36" w:rsidRDefault="00920925" w:rsidP="00F467ED">
            <w:pPr>
              <w:jc w:val="both"/>
              <w:rPr>
                <w:sz w:val="24"/>
                <w:szCs w:val="24"/>
                <w:lang w:val="ky-KG"/>
              </w:rPr>
            </w:pPr>
          </w:p>
          <w:p w:rsidR="00714E8A" w:rsidRPr="00794B36" w:rsidRDefault="00714E8A" w:rsidP="00F467ED">
            <w:pPr>
              <w:pStyle w:val="2"/>
              <w:ind w:left="0"/>
              <w:rPr>
                <w:rFonts w:ascii="Times New Roman" w:eastAsia="Calibri" w:hAnsi="Times New Roman"/>
                <w:b w:val="0"/>
                <w:sz w:val="24"/>
                <w:szCs w:val="24"/>
                <w:lang w:val="ky-KG"/>
              </w:rPr>
            </w:pPr>
            <w:r w:rsidRPr="00794B36">
              <w:rPr>
                <w:rFonts w:ascii="Times New Roman" w:hAnsi="Times New Roman"/>
                <w:b w:val="0"/>
                <w:sz w:val="24"/>
                <w:szCs w:val="24"/>
                <w:lang w:val="ky-KG"/>
              </w:rPr>
              <w:t xml:space="preserve">2) Сейдалиева М.К, Мамаев Т.М, Исраилова Д.К., Туташева А.Т., Гайназарова Р., Жолдошбаева Р. </w:t>
            </w:r>
            <w:r w:rsidRPr="00794B36">
              <w:rPr>
                <w:rFonts w:ascii="Times New Roman" w:hAnsi="Times New Roman"/>
                <w:b w:val="0"/>
                <w:bCs/>
                <w:sz w:val="24"/>
                <w:szCs w:val="24"/>
                <w:lang w:val="kk-KZ"/>
              </w:rPr>
              <w:t>Ош аймагындагы дарыгердик жардамды социалдык изилдөө(пациенттердин баасы).</w:t>
            </w:r>
            <w:r w:rsidRPr="00794B36">
              <w:rPr>
                <w:rFonts w:ascii="Times New Roman" w:hAnsi="Times New Roman"/>
                <w:b w:val="0"/>
                <w:sz w:val="24"/>
                <w:szCs w:val="24"/>
                <w:lang w:val="ky-KG"/>
              </w:rPr>
              <w:t xml:space="preserve"> Сборник</w:t>
            </w:r>
            <w:r w:rsidRPr="00794B36">
              <w:rPr>
                <w:rFonts w:ascii="Times New Roman" w:eastAsia="Calibri" w:hAnsi="Times New Roman"/>
                <w:b w:val="0"/>
                <w:sz w:val="24"/>
                <w:szCs w:val="24"/>
                <w:lang w:val="ky-KG"/>
              </w:rPr>
              <w:t xml:space="preserve"> Межд-й научно-практ-й конфер посв-й 30-летию медфака ОшГУ</w:t>
            </w:r>
          </w:p>
          <w:p w:rsidR="00714E8A" w:rsidRPr="00794B36" w:rsidRDefault="00714E8A" w:rsidP="00F467ED">
            <w:pPr>
              <w:ind w:right="218"/>
              <w:rPr>
                <w:rFonts w:eastAsia="Calibri"/>
                <w:sz w:val="24"/>
                <w:szCs w:val="24"/>
                <w:lang w:val="ky-KG"/>
              </w:rPr>
            </w:pPr>
            <w:r w:rsidRPr="00794B36">
              <w:rPr>
                <w:rFonts w:eastAsia="Calibri"/>
                <w:sz w:val="24"/>
                <w:szCs w:val="24"/>
                <w:lang w:val="ky-KG"/>
              </w:rPr>
              <w:t>3)</w:t>
            </w:r>
            <w:r w:rsidRPr="00794B36">
              <w:rPr>
                <w:sz w:val="24"/>
                <w:szCs w:val="24"/>
                <w:lang w:val="ky-KG"/>
              </w:rPr>
              <w:t xml:space="preserve"> Исраилова Д.К., Мамаев Т.М, Сейдалиева М.К.</w:t>
            </w:r>
            <w:r w:rsidRPr="00794B36">
              <w:rPr>
                <w:iCs/>
                <w:sz w:val="24"/>
                <w:szCs w:val="24"/>
                <w:lang w:val="ky-KG"/>
              </w:rPr>
              <w:t xml:space="preserve"> Трудно быть идеальным врачом в современном мире?</w:t>
            </w:r>
            <w:r w:rsidRPr="00794B36">
              <w:rPr>
                <w:sz w:val="24"/>
                <w:szCs w:val="24"/>
                <w:lang w:val="ky-KG"/>
              </w:rPr>
              <w:t xml:space="preserve"> Сборник</w:t>
            </w:r>
            <w:r w:rsidRPr="00794B36">
              <w:rPr>
                <w:rFonts w:eastAsia="Calibri"/>
                <w:sz w:val="24"/>
                <w:szCs w:val="24"/>
                <w:lang w:val="ky-KG"/>
              </w:rPr>
              <w:t xml:space="preserve"> Межд-й научно-практ-й конфер посв-й 30-летию медфака ОшГУ.</w:t>
            </w:r>
          </w:p>
          <w:p w:rsidR="00714E8A" w:rsidRPr="00794B36" w:rsidRDefault="00714E8A" w:rsidP="00F467ED">
            <w:pPr>
              <w:ind w:right="218"/>
              <w:rPr>
                <w:rFonts w:eastAsia="Calibri"/>
                <w:sz w:val="24"/>
                <w:szCs w:val="24"/>
                <w:lang w:val="ky-KG"/>
              </w:rPr>
            </w:pPr>
            <w:r w:rsidRPr="00794B36">
              <w:rPr>
                <w:rFonts w:eastAsia="Calibri"/>
                <w:sz w:val="24"/>
                <w:szCs w:val="24"/>
                <w:lang w:val="ky-KG"/>
              </w:rPr>
              <w:t>4)</w:t>
            </w:r>
            <w:r w:rsidRPr="00794B36">
              <w:rPr>
                <w:sz w:val="24"/>
                <w:szCs w:val="24"/>
                <w:lang w:val="ky-KG"/>
              </w:rPr>
              <w:t xml:space="preserve"> Исраилова</w:t>
            </w:r>
            <w:r w:rsidRPr="00794B36">
              <w:rPr>
                <w:spacing w:val="-2"/>
                <w:sz w:val="24"/>
                <w:szCs w:val="24"/>
                <w:lang w:val="ky-KG"/>
              </w:rPr>
              <w:t xml:space="preserve"> </w:t>
            </w:r>
            <w:r w:rsidRPr="00794B36">
              <w:rPr>
                <w:spacing w:val="-4"/>
                <w:sz w:val="24"/>
                <w:szCs w:val="24"/>
                <w:lang w:val="ky-KG"/>
              </w:rPr>
              <w:t>Д.К.</w:t>
            </w:r>
            <w:r w:rsidRPr="00794B36">
              <w:rPr>
                <w:sz w:val="24"/>
                <w:szCs w:val="24"/>
                <w:lang w:val="ky-KG"/>
              </w:rPr>
              <w:t xml:space="preserve"> Баштапкы</w:t>
            </w:r>
            <w:r w:rsidRPr="00794B36">
              <w:rPr>
                <w:spacing w:val="40"/>
                <w:sz w:val="24"/>
                <w:szCs w:val="24"/>
                <w:lang w:val="ky-KG"/>
              </w:rPr>
              <w:t xml:space="preserve"> </w:t>
            </w:r>
            <w:r w:rsidRPr="00794B36">
              <w:rPr>
                <w:sz w:val="24"/>
                <w:szCs w:val="24"/>
                <w:lang w:val="ky-KG"/>
              </w:rPr>
              <w:t>медициналык–санитардык</w:t>
            </w:r>
            <w:r w:rsidRPr="00794B36">
              <w:rPr>
                <w:spacing w:val="40"/>
                <w:sz w:val="24"/>
                <w:szCs w:val="24"/>
                <w:lang w:val="ky-KG"/>
              </w:rPr>
              <w:t xml:space="preserve"> </w:t>
            </w:r>
            <w:r w:rsidRPr="00794B36">
              <w:rPr>
                <w:sz w:val="24"/>
                <w:szCs w:val="24"/>
                <w:lang w:val="ky-KG"/>
              </w:rPr>
              <w:t>жардамды өнүктүрүүдө медайымдардын</w:t>
            </w:r>
            <w:r w:rsidRPr="00794B36">
              <w:rPr>
                <w:spacing w:val="-15"/>
                <w:sz w:val="24"/>
                <w:szCs w:val="24"/>
                <w:lang w:val="ky-KG"/>
              </w:rPr>
              <w:t xml:space="preserve"> </w:t>
            </w:r>
            <w:r w:rsidRPr="00794B36">
              <w:rPr>
                <w:sz w:val="24"/>
                <w:szCs w:val="24"/>
                <w:lang w:val="ky-KG"/>
              </w:rPr>
              <w:t>орду. Сборник</w:t>
            </w:r>
            <w:r w:rsidRPr="00794B36">
              <w:rPr>
                <w:rFonts w:eastAsia="Calibri"/>
                <w:sz w:val="24"/>
                <w:szCs w:val="24"/>
                <w:lang w:val="ky-KG"/>
              </w:rPr>
              <w:t xml:space="preserve"> Межд-й научно-практ-й конфер посв-й 30-летию медфака ОшГУ.</w:t>
            </w:r>
          </w:p>
          <w:p w:rsidR="00714E8A" w:rsidRPr="00794B36" w:rsidRDefault="00714E8A" w:rsidP="00F467ED">
            <w:pPr>
              <w:ind w:right="218"/>
              <w:rPr>
                <w:sz w:val="24"/>
                <w:szCs w:val="24"/>
                <w:lang w:val="ky-KG"/>
              </w:rPr>
            </w:pPr>
            <w:r w:rsidRPr="00794B36">
              <w:rPr>
                <w:rFonts w:eastAsia="Calibri"/>
                <w:sz w:val="24"/>
                <w:szCs w:val="24"/>
                <w:lang w:val="ky-KG"/>
              </w:rPr>
              <w:t>5)</w:t>
            </w:r>
            <w:r w:rsidRPr="00794B36">
              <w:rPr>
                <w:sz w:val="24"/>
                <w:szCs w:val="24"/>
                <w:lang w:val="ky-KG"/>
              </w:rPr>
              <w:t xml:space="preserve"> Табалдыев А. Особенности препарата пронтосан в комплексном лечении гнойных ран.</w:t>
            </w:r>
            <w:r w:rsidRPr="00794B36">
              <w:rPr>
                <w:sz w:val="24"/>
                <w:szCs w:val="24"/>
              </w:rPr>
              <w:t xml:space="preserve"> Бюллетень науки и практики</w:t>
            </w:r>
            <w:r w:rsidRPr="00794B36">
              <w:rPr>
                <w:sz w:val="24"/>
                <w:szCs w:val="24"/>
                <w:lang w:val="ky-KG"/>
              </w:rPr>
              <w:t>.</w:t>
            </w:r>
          </w:p>
          <w:p w:rsidR="00714E8A" w:rsidRPr="00794B36" w:rsidRDefault="00714E8A" w:rsidP="00714E8A">
            <w:pPr>
              <w:pStyle w:val="2"/>
              <w:ind w:left="0"/>
              <w:rPr>
                <w:rFonts w:ascii="Times New Roman" w:hAnsi="Times New Roman"/>
                <w:b w:val="0"/>
                <w:sz w:val="24"/>
                <w:szCs w:val="24"/>
                <w:lang w:val="ky-KG"/>
              </w:rPr>
            </w:pPr>
            <w:r w:rsidRPr="00794B36">
              <w:rPr>
                <w:rFonts w:ascii="Times New Roman" w:hAnsi="Times New Roman"/>
                <w:b w:val="0"/>
                <w:sz w:val="24"/>
                <w:szCs w:val="24"/>
                <w:lang w:val="ky-KG"/>
              </w:rPr>
              <w:t>6) Мамаев Т.М.,Муйдинов Ф.Ф, Гайназарова Р.Г., Аринбаев Б.С. Медико-социальная значимость здорового образа жизни для формирования здоровья студентов. Вестник ОшГУ</w:t>
            </w:r>
            <w:r w:rsidR="00F467ED" w:rsidRPr="00794B36">
              <w:rPr>
                <w:rFonts w:ascii="Times New Roman" w:hAnsi="Times New Roman"/>
                <w:b w:val="0"/>
                <w:sz w:val="24"/>
                <w:szCs w:val="24"/>
                <w:lang w:val="ky-KG"/>
              </w:rPr>
              <w:t>.</w:t>
            </w:r>
          </w:p>
          <w:p w:rsidR="003C53AF" w:rsidRPr="00794B36" w:rsidRDefault="003C53AF" w:rsidP="003C53AF">
            <w:pPr>
              <w:pStyle w:val="2"/>
              <w:ind w:left="0"/>
              <w:rPr>
                <w:rFonts w:ascii="Times New Roman" w:hAnsi="Times New Roman"/>
                <w:color w:val="000000" w:themeColor="text1"/>
                <w:sz w:val="24"/>
                <w:szCs w:val="24"/>
                <w:lang w:val="ky-KG"/>
              </w:rPr>
            </w:pPr>
            <w:r w:rsidRPr="00C42407">
              <w:rPr>
                <w:rFonts w:ascii="Times New Roman" w:hAnsi="Times New Roman"/>
                <w:b w:val="0"/>
                <w:color w:val="000000" w:themeColor="text1"/>
                <w:sz w:val="24"/>
                <w:szCs w:val="24"/>
                <w:lang w:val="ky-KG"/>
              </w:rPr>
              <w:t>Пландаштырылган коргоолордун аткарылышы боюнча маалымат,</w:t>
            </w:r>
            <w:r w:rsidRPr="00794B36">
              <w:rPr>
                <w:rFonts w:ascii="Times New Roman" w:hAnsi="Times New Roman"/>
                <w:color w:val="000000" w:themeColor="text1"/>
                <w:sz w:val="24"/>
                <w:szCs w:val="24"/>
                <w:lang w:val="ky-KG"/>
              </w:rPr>
              <w:t xml:space="preserve">  илимий эмгектердин санынын (Scopus, WoS, РИНЦ ж.б. боюнча) кафедранын окутуучулук-профессордук курамга болгон катышы – 50%. Кафедрада - 18 окутуучу, 2023-ж 9 макала жарык көрдү.</w:t>
            </w:r>
          </w:p>
          <w:p w:rsidR="003C53AF" w:rsidRPr="00794B36" w:rsidRDefault="003C53AF" w:rsidP="00C21F0B">
            <w:pPr>
              <w:pStyle w:val="2"/>
              <w:ind w:left="0"/>
              <w:rPr>
                <w:rFonts w:ascii="Times New Roman" w:hAnsi="Times New Roman"/>
                <w:b w:val="0"/>
                <w:sz w:val="24"/>
                <w:szCs w:val="24"/>
                <w:lang w:val="ky-KG"/>
              </w:rPr>
            </w:pPr>
            <w:r w:rsidRPr="00794B36">
              <w:rPr>
                <w:rFonts w:ascii="Times New Roman" w:hAnsi="Times New Roman"/>
                <w:b w:val="0"/>
                <w:color w:val="000000" w:themeColor="text1"/>
                <w:sz w:val="24"/>
                <w:szCs w:val="24"/>
                <w:lang w:val="ky-KG"/>
              </w:rPr>
              <w:t xml:space="preserve">Жалпы </w:t>
            </w:r>
            <w:r w:rsidRPr="00C42407">
              <w:rPr>
                <w:rFonts w:ascii="Times New Roman" w:hAnsi="Times New Roman"/>
                <w:color w:val="000000" w:themeColor="text1"/>
                <w:sz w:val="24"/>
                <w:szCs w:val="24"/>
                <w:lang w:val="ky-KG"/>
              </w:rPr>
              <w:t>цитирлөөнүн</w:t>
            </w:r>
            <w:r w:rsidRPr="00794B36">
              <w:rPr>
                <w:rFonts w:ascii="Times New Roman" w:hAnsi="Times New Roman"/>
                <w:b w:val="0"/>
                <w:color w:val="000000" w:themeColor="text1"/>
                <w:sz w:val="24"/>
                <w:szCs w:val="24"/>
                <w:lang w:val="ky-KG"/>
              </w:rPr>
              <w:t xml:space="preserve">  санынын (Scopus, WoS, РИНЦ ж.б. боюнча) кафедранын окутуучулук-профессордук курамга болгон катышы </w:t>
            </w:r>
            <w:r w:rsidR="00794B36" w:rsidRPr="00794B36">
              <w:rPr>
                <w:rFonts w:ascii="Times New Roman" w:hAnsi="Times New Roman"/>
                <w:b w:val="0"/>
                <w:color w:val="000000" w:themeColor="text1"/>
                <w:sz w:val="24"/>
                <w:szCs w:val="24"/>
                <w:lang w:val="ky-KG"/>
              </w:rPr>
              <w:t>–</w:t>
            </w:r>
            <w:r w:rsidR="00C21F0B" w:rsidRPr="00794B36">
              <w:rPr>
                <w:rFonts w:ascii="Times New Roman" w:hAnsi="Times New Roman"/>
                <w:b w:val="0"/>
                <w:color w:val="000000" w:themeColor="text1"/>
                <w:sz w:val="24"/>
                <w:szCs w:val="24"/>
                <w:lang w:val="ky-KG"/>
              </w:rPr>
              <w:t xml:space="preserve"> 0</w:t>
            </w:r>
            <w:r w:rsidR="00794B36" w:rsidRPr="00794B36">
              <w:rPr>
                <w:rFonts w:ascii="Times New Roman" w:hAnsi="Times New Roman"/>
                <w:b w:val="0"/>
                <w:color w:val="000000" w:themeColor="text1"/>
                <w:sz w:val="24"/>
                <w:szCs w:val="24"/>
                <w:lang w:val="ky-KG"/>
              </w:rPr>
              <w:t>.</w:t>
            </w:r>
          </w:p>
        </w:tc>
      </w:tr>
    </w:tbl>
    <w:p w:rsidR="00920925" w:rsidRPr="00920925" w:rsidRDefault="00920925" w:rsidP="00920925">
      <w:pPr>
        <w:jc w:val="both"/>
        <w:rPr>
          <w:b/>
          <w:bCs/>
          <w:color w:val="000000" w:themeColor="text1"/>
          <w:sz w:val="24"/>
          <w:szCs w:val="24"/>
          <w:lang w:val="ky-KG"/>
        </w:rPr>
      </w:pPr>
    </w:p>
    <w:p w:rsidR="00920925" w:rsidRPr="00920925" w:rsidRDefault="00920925" w:rsidP="00920925">
      <w:pPr>
        <w:jc w:val="both"/>
        <w:rPr>
          <w:b/>
          <w:bCs/>
          <w:color w:val="000000" w:themeColor="text1"/>
          <w:sz w:val="24"/>
          <w:szCs w:val="24"/>
          <w:lang w:val="ky-KG"/>
        </w:rPr>
      </w:pPr>
    </w:p>
    <w:p w:rsidR="00B67A23" w:rsidRPr="00794B36" w:rsidRDefault="00B344E4" w:rsidP="00920925">
      <w:pPr>
        <w:pStyle w:val="a6"/>
        <w:numPr>
          <w:ilvl w:val="0"/>
          <w:numId w:val="9"/>
        </w:numPr>
        <w:jc w:val="both"/>
        <w:rPr>
          <w:b/>
          <w:bCs/>
          <w:color w:val="000000" w:themeColor="text1"/>
          <w:sz w:val="24"/>
          <w:szCs w:val="24"/>
          <w:lang w:val="ky-KG"/>
        </w:rPr>
      </w:pPr>
      <w:r w:rsidRPr="00920925">
        <w:rPr>
          <w:bCs/>
          <w:color w:val="000000" w:themeColor="text1"/>
          <w:sz w:val="24"/>
          <w:szCs w:val="24"/>
          <w:lang w:val="ky-KG"/>
        </w:rPr>
        <w:t xml:space="preserve">Кафедранын </w:t>
      </w:r>
      <w:r w:rsidR="007C4B4F" w:rsidRPr="00920925">
        <w:rPr>
          <w:bCs/>
          <w:color w:val="000000" w:themeColor="text1"/>
          <w:sz w:val="24"/>
          <w:szCs w:val="24"/>
          <w:lang w:val="ky-KG"/>
        </w:rPr>
        <w:t>илимий темасы</w:t>
      </w:r>
      <w:r w:rsidR="00A81DF3" w:rsidRPr="00920925">
        <w:rPr>
          <w:bCs/>
          <w:color w:val="000000" w:themeColor="text1"/>
          <w:sz w:val="24"/>
          <w:szCs w:val="24"/>
          <w:lang w:val="ky-KG"/>
        </w:rPr>
        <w:t>,</w:t>
      </w:r>
      <w:r w:rsidR="00A81DF3" w:rsidRPr="00920925">
        <w:rPr>
          <w:b/>
          <w:bCs/>
          <w:color w:val="000000" w:themeColor="text1"/>
          <w:sz w:val="24"/>
          <w:szCs w:val="24"/>
          <w:lang w:val="ky-KG"/>
        </w:rPr>
        <w:t xml:space="preserve"> </w:t>
      </w:r>
      <w:r w:rsidR="00A81DF3" w:rsidRPr="00920925">
        <w:rPr>
          <w:bCs/>
          <w:color w:val="000000" w:themeColor="text1"/>
          <w:sz w:val="24"/>
          <w:szCs w:val="24"/>
          <w:lang w:val="ky-KG"/>
        </w:rPr>
        <w:t>кафедранын башчысы, аткаруу  мөөнөтү, каттоо номери</w:t>
      </w:r>
      <w:r w:rsidR="0048479B" w:rsidRPr="00920925">
        <w:rPr>
          <w:bCs/>
          <w:color w:val="000000" w:themeColor="text1"/>
          <w:sz w:val="24"/>
          <w:szCs w:val="24"/>
          <w:lang w:val="ky-KG"/>
        </w:rPr>
        <w:t xml:space="preserve"> </w:t>
      </w:r>
      <w:r w:rsidR="0048479B" w:rsidRPr="00920925">
        <w:rPr>
          <w:bCs/>
          <w:color w:val="000000" w:themeColor="text1"/>
          <w:sz w:val="24"/>
          <w:szCs w:val="24"/>
          <w:lang w:val="ky-KG"/>
        </w:rPr>
        <w:lastRenderedPageBreak/>
        <w:t>(ББжИМде катталган)</w:t>
      </w:r>
      <w:r w:rsidR="00A81DF3" w:rsidRPr="00920925">
        <w:rPr>
          <w:bCs/>
          <w:color w:val="000000" w:themeColor="text1"/>
          <w:sz w:val="24"/>
          <w:szCs w:val="24"/>
          <w:lang w:val="ky-KG"/>
        </w:rPr>
        <w:t>,</w:t>
      </w:r>
      <w:r w:rsidR="00B67A23" w:rsidRPr="00920925">
        <w:rPr>
          <w:b/>
          <w:bCs/>
          <w:color w:val="000000" w:themeColor="text1"/>
          <w:sz w:val="24"/>
          <w:szCs w:val="24"/>
          <w:lang w:val="ky-KG"/>
        </w:rPr>
        <w:t xml:space="preserve"> </w:t>
      </w:r>
      <w:r w:rsidR="00B67A23" w:rsidRPr="00920925">
        <w:rPr>
          <w:bCs/>
          <w:color w:val="000000" w:themeColor="text1"/>
          <w:sz w:val="24"/>
          <w:szCs w:val="24"/>
          <w:lang w:val="ky-KG"/>
        </w:rPr>
        <w:t>а</w:t>
      </w:r>
      <w:r w:rsidR="00B67A23" w:rsidRPr="00920925">
        <w:rPr>
          <w:color w:val="000000" w:themeColor="text1"/>
          <w:sz w:val="24"/>
          <w:szCs w:val="24"/>
          <w:lang w:val="ky-KG"/>
        </w:rPr>
        <w:t>чкыч сөздөр. Изилдөөнүн кыскача аннотациясы</w:t>
      </w:r>
      <w:r w:rsidR="00B67A23" w:rsidRPr="00920925">
        <w:rPr>
          <w:color w:val="000000" w:themeColor="text1"/>
          <w:spacing w:val="-1"/>
          <w:sz w:val="24"/>
          <w:szCs w:val="24"/>
          <w:lang w:val="ky-KG"/>
        </w:rPr>
        <w:t xml:space="preserve"> </w:t>
      </w:r>
      <w:r w:rsidR="00B67A23" w:rsidRPr="00920925">
        <w:rPr>
          <w:color w:val="000000" w:themeColor="text1"/>
          <w:sz w:val="24"/>
          <w:szCs w:val="24"/>
          <w:lang w:val="ky-KG"/>
        </w:rPr>
        <w:t>(200</w:t>
      </w:r>
      <w:r w:rsidR="00B67A23" w:rsidRPr="00920925">
        <w:rPr>
          <w:color w:val="000000" w:themeColor="text1"/>
          <w:spacing w:val="-1"/>
          <w:sz w:val="24"/>
          <w:szCs w:val="24"/>
          <w:lang w:val="ky-KG"/>
        </w:rPr>
        <w:t xml:space="preserve"> </w:t>
      </w:r>
      <w:r w:rsidR="00B67A23" w:rsidRPr="00920925">
        <w:rPr>
          <w:color w:val="000000" w:themeColor="text1"/>
          <w:sz w:val="24"/>
          <w:szCs w:val="24"/>
          <w:lang w:val="ky-KG"/>
        </w:rPr>
        <w:t>сөздөн көп эмес): теманы аткаруун</w:t>
      </w:r>
      <w:r w:rsidR="006D3347" w:rsidRPr="00920925">
        <w:rPr>
          <w:color w:val="000000" w:themeColor="text1"/>
          <w:sz w:val="24"/>
          <w:szCs w:val="24"/>
          <w:lang w:val="ky-KG"/>
        </w:rPr>
        <w:t>у</w:t>
      </w:r>
      <w:r w:rsidR="00B67A23" w:rsidRPr="00920925">
        <w:rPr>
          <w:color w:val="000000" w:themeColor="text1"/>
          <w:sz w:val="24"/>
          <w:szCs w:val="24"/>
          <w:lang w:val="ky-KG"/>
        </w:rPr>
        <w:t>н актуалдуулугу жана изилдөөнүн максаты, милдети, объектиси, теманын идеясын ишке ашыруу мүмкүнчүлүктөрү, изилдөөнүн методу, коммерциялаштыруу (ишке ашыруу) жолдору ж.б. Изилдөөнүн темасы боюнча 20</w:t>
      </w:r>
      <w:r w:rsidR="00902347" w:rsidRPr="00920925">
        <w:rPr>
          <w:color w:val="000000" w:themeColor="text1"/>
          <w:sz w:val="24"/>
          <w:szCs w:val="24"/>
          <w:lang w:val="ky-KG"/>
        </w:rPr>
        <w:t>23</w:t>
      </w:r>
      <w:r w:rsidR="00B67A23" w:rsidRPr="00920925">
        <w:rPr>
          <w:color w:val="000000" w:themeColor="text1"/>
          <w:sz w:val="24"/>
          <w:szCs w:val="24"/>
          <w:lang w:val="ky-KG"/>
        </w:rPr>
        <w:t>-жылдагы (отчеттук жылдагы) иштердин кыскача обзору: илимий жаңылыктары, ил</w:t>
      </w:r>
      <w:r w:rsidR="006D3347" w:rsidRPr="00920925">
        <w:rPr>
          <w:color w:val="000000" w:themeColor="text1"/>
          <w:sz w:val="24"/>
          <w:szCs w:val="24"/>
          <w:lang w:val="ky-KG"/>
        </w:rPr>
        <w:t>и</w:t>
      </w:r>
      <w:r w:rsidR="00B67A23" w:rsidRPr="00920925">
        <w:rPr>
          <w:color w:val="000000" w:themeColor="text1"/>
          <w:sz w:val="24"/>
          <w:szCs w:val="24"/>
          <w:lang w:val="ky-KG"/>
        </w:rPr>
        <w:t>мий эмгектердин тизмеси, патенттер</w:t>
      </w:r>
      <w:r w:rsidR="00976B7C" w:rsidRPr="00920925">
        <w:rPr>
          <w:color w:val="000000" w:themeColor="text1"/>
          <w:sz w:val="24"/>
          <w:szCs w:val="24"/>
          <w:lang w:val="ky-KG"/>
        </w:rPr>
        <w:t>,  индикатор</w:t>
      </w:r>
      <w:r w:rsidR="00883481" w:rsidRPr="00920925">
        <w:rPr>
          <w:color w:val="000000" w:themeColor="text1"/>
          <w:sz w:val="24"/>
          <w:szCs w:val="24"/>
          <w:lang w:val="ky-KG"/>
        </w:rPr>
        <w:t>ду</w:t>
      </w:r>
      <w:r w:rsidR="00090FBD" w:rsidRPr="00920925">
        <w:rPr>
          <w:color w:val="000000" w:themeColor="text1"/>
          <w:sz w:val="24"/>
          <w:szCs w:val="24"/>
          <w:lang w:val="ky-KG"/>
        </w:rPr>
        <w:t>к</w:t>
      </w:r>
      <w:r w:rsidR="00976B7C" w:rsidRPr="00920925">
        <w:rPr>
          <w:color w:val="000000" w:themeColor="text1"/>
          <w:sz w:val="24"/>
          <w:szCs w:val="24"/>
          <w:lang w:val="ky-KG"/>
        </w:rPr>
        <w:t xml:space="preserve"> планд</w:t>
      </w:r>
      <w:r w:rsidR="00090FBD" w:rsidRPr="00920925">
        <w:rPr>
          <w:color w:val="000000" w:themeColor="text1"/>
          <w:sz w:val="24"/>
          <w:szCs w:val="24"/>
          <w:lang w:val="ky-KG"/>
        </w:rPr>
        <w:t>ын</w:t>
      </w:r>
      <w:r w:rsidR="00976B7C" w:rsidRPr="00920925">
        <w:rPr>
          <w:color w:val="000000" w:themeColor="text1"/>
          <w:sz w:val="24"/>
          <w:szCs w:val="24"/>
          <w:lang w:val="ky-KG"/>
        </w:rPr>
        <w:t xml:space="preserve"> аткарылышы % менен ж.б</w:t>
      </w:r>
    </w:p>
    <w:p w:rsidR="00794B36" w:rsidRDefault="00794B36" w:rsidP="00794B36">
      <w:pPr>
        <w:ind w:left="360"/>
        <w:rPr>
          <w:sz w:val="24"/>
          <w:szCs w:val="24"/>
          <w:lang w:val="ky-KG"/>
        </w:rPr>
      </w:pPr>
      <w:r w:rsidRPr="00794B36">
        <w:rPr>
          <w:b/>
          <w:sz w:val="24"/>
          <w:szCs w:val="24"/>
          <w:lang w:val="ky-KG"/>
        </w:rPr>
        <w:t>Кафедранын илимий темасы:</w:t>
      </w:r>
      <w:r w:rsidRPr="00794B36">
        <w:rPr>
          <w:sz w:val="24"/>
          <w:szCs w:val="24"/>
          <w:lang w:val="ky-KG"/>
        </w:rPr>
        <w:t xml:space="preserve"> </w:t>
      </w:r>
      <w:r w:rsidRPr="00794B36">
        <w:rPr>
          <w:sz w:val="24"/>
          <w:szCs w:val="24"/>
          <w:lang w:val="kk-KZ"/>
        </w:rPr>
        <w:t xml:space="preserve">КР Түштүк аймагындагы социалдык-шартталган оорулардын жана алардын алдын алуу чараларын иштеп чыгуунун абалын изилдөө - </w:t>
      </w:r>
      <w:r w:rsidRPr="00794B36">
        <w:rPr>
          <w:sz w:val="24"/>
          <w:szCs w:val="24"/>
          <w:lang w:val="ky-KG"/>
        </w:rPr>
        <w:t>Изучение состояния социально-обусловленных заболеваний и разработки мер их профилактики в Южном регионе Кыргызской Республики.</w:t>
      </w:r>
    </w:p>
    <w:p w:rsidR="00794B36" w:rsidRDefault="00794B36" w:rsidP="00794B36">
      <w:pPr>
        <w:ind w:left="360"/>
        <w:rPr>
          <w:sz w:val="24"/>
          <w:szCs w:val="24"/>
          <w:lang w:val="ky-KG"/>
        </w:rPr>
      </w:pPr>
      <w:r w:rsidRPr="00794B36">
        <w:rPr>
          <w:b/>
          <w:sz w:val="24"/>
          <w:szCs w:val="24"/>
          <w:lang w:val="ky-KG"/>
        </w:rPr>
        <w:t>Кафедра башчысы</w:t>
      </w:r>
      <w:r w:rsidRPr="00794B36">
        <w:rPr>
          <w:b/>
          <w:sz w:val="24"/>
          <w:szCs w:val="24"/>
          <w:lang w:val="kk-KZ"/>
        </w:rPr>
        <w:t>:</w:t>
      </w:r>
      <w:r w:rsidRPr="00794B36">
        <w:rPr>
          <w:sz w:val="24"/>
          <w:szCs w:val="24"/>
          <w:lang w:val="kk-KZ"/>
        </w:rPr>
        <w:t xml:space="preserve"> м.и.д., профессор Т.М.Мамаев</w:t>
      </w:r>
    </w:p>
    <w:p w:rsidR="00794B36" w:rsidRDefault="00794B36" w:rsidP="00794B36">
      <w:pPr>
        <w:ind w:left="360"/>
        <w:rPr>
          <w:sz w:val="24"/>
          <w:szCs w:val="24"/>
          <w:lang w:val="ky-KG"/>
        </w:rPr>
      </w:pPr>
      <w:r w:rsidRPr="00794B36">
        <w:rPr>
          <w:b/>
          <w:sz w:val="24"/>
          <w:szCs w:val="24"/>
          <w:lang w:val="kk-KZ"/>
        </w:rPr>
        <w:t>Аткаруу мөөнөтү:</w:t>
      </w:r>
      <w:r w:rsidRPr="00794B36">
        <w:rPr>
          <w:sz w:val="24"/>
          <w:szCs w:val="24"/>
          <w:lang w:val="kk-KZ"/>
        </w:rPr>
        <w:t xml:space="preserve"> </w:t>
      </w:r>
      <w:r w:rsidRPr="00794B36">
        <w:rPr>
          <w:sz w:val="24"/>
          <w:szCs w:val="24"/>
          <w:lang w:val="ky-KG"/>
        </w:rPr>
        <w:t>10.01.2023</w:t>
      </w:r>
      <w:r w:rsidRPr="00794B36">
        <w:rPr>
          <w:sz w:val="24"/>
          <w:szCs w:val="24"/>
          <w:lang w:val="kk-KZ"/>
        </w:rPr>
        <w:t xml:space="preserve">-жылдан </w:t>
      </w:r>
      <w:r w:rsidRPr="00794B36">
        <w:rPr>
          <w:sz w:val="24"/>
          <w:szCs w:val="24"/>
          <w:lang w:val="ky-KG"/>
        </w:rPr>
        <w:t>10.01.2025-жылга чейин</w:t>
      </w:r>
    </w:p>
    <w:p w:rsidR="00794B36" w:rsidRDefault="00794B36" w:rsidP="00794B36">
      <w:pPr>
        <w:ind w:left="360"/>
        <w:rPr>
          <w:sz w:val="24"/>
          <w:szCs w:val="24"/>
          <w:lang w:val="ky-KG"/>
        </w:rPr>
      </w:pPr>
      <w:r w:rsidRPr="00794B36">
        <w:rPr>
          <w:b/>
          <w:sz w:val="24"/>
          <w:szCs w:val="24"/>
          <w:lang w:val="ky-KG"/>
        </w:rPr>
        <w:t>Каттоо номери:</w:t>
      </w:r>
      <w:r w:rsidRPr="00794B36">
        <w:rPr>
          <w:sz w:val="24"/>
          <w:szCs w:val="24"/>
          <w:lang w:val="ky-KG"/>
        </w:rPr>
        <w:t xml:space="preserve"> </w:t>
      </w:r>
      <w:r w:rsidRPr="00794B36">
        <w:rPr>
          <w:sz w:val="24"/>
          <w:szCs w:val="24"/>
          <w:lang w:val="kk-KZ"/>
        </w:rPr>
        <w:t xml:space="preserve">№ </w:t>
      </w:r>
      <w:r w:rsidRPr="00794B36">
        <w:rPr>
          <w:b/>
          <w:sz w:val="24"/>
          <w:szCs w:val="24"/>
          <w:lang w:val="ky-KG"/>
        </w:rPr>
        <w:t>0007867</w:t>
      </w:r>
    </w:p>
    <w:p w:rsidR="00794B36" w:rsidRDefault="00794B36" w:rsidP="00794B36">
      <w:pPr>
        <w:ind w:left="360"/>
        <w:rPr>
          <w:sz w:val="24"/>
          <w:szCs w:val="24"/>
          <w:lang w:val="ky-KG"/>
        </w:rPr>
      </w:pPr>
      <w:r w:rsidRPr="00794B36">
        <w:rPr>
          <w:b/>
          <w:sz w:val="24"/>
          <w:szCs w:val="24"/>
          <w:lang w:val="ky-KG"/>
        </w:rPr>
        <w:t>УДК 614 - 614.2  Общественное здравоохранение</w:t>
      </w:r>
    </w:p>
    <w:p w:rsidR="00794B36" w:rsidRDefault="00794B36" w:rsidP="00794B36">
      <w:pPr>
        <w:ind w:left="360"/>
        <w:rPr>
          <w:sz w:val="24"/>
          <w:szCs w:val="24"/>
          <w:lang w:val="ky-KG"/>
        </w:rPr>
      </w:pPr>
      <w:r w:rsidRPr="00794B36">
        <w:rPr>
          <w:b/>
          <w:sz w:val="24"/>
          <w:szCs w:val="24"/>
          <w:lang w:val="ky-KG"/>
        </w:rPr>
        <w:t>УДК 614.3 - 614.4    Противоэпидемические мероприятия. Санитарная инспекция</w:t>
      </w:r>
    </w:p>
    <w:p w:rsidR="00794B36" w:rsidRDefault="00794B36" w:rsidP="00794B36">
      <w:pPr>
        <w:ind w:left="360"/>
        <w:rPr>
          <w:sz w:val="24"/>
          <w:szCs w:val="24"/>
          <w:lang w:val="ky-KG"/>
        </w:rPr>
      </w:pPr>
      <w:r w:rsidRPr="00794B36">
        <w:rPr>
          <w:b/>
          <w:sz w:val="24"/>
          <w:szCs w:val="24"/>
          <w:lang w:val="ky-KG"/>
        </w:rPr>
        <w:t>Ачкыч сөздөр:</w:t>
      </w:r>
      <w:r w:rsidRPr="00794B36">
        <w:rPr>
          <w:sz w:val="24"/>
          <w:szCs w:val="24"/>
          <w:lang w:val="ky-KG"/>
        </w:rPr>
        <w:t xml:space="preserve"> социалдык</w:t>
      </w:r>
      <w:r w:rsidRPr="00794B36">
        <w:rPr>
          <w:sz w:val="24"/>
          <w:szCs w:val="24"/>
        </w:rPr>
        <w:t>-</w:t>
      </w:r>
      <w:r w:rsidRPr="00794B36">
        <w:rPr>
          <w:sz w:val="24"/>
          <w:szCs w:val="24"/>
          <w:lang w:val="ky-KG"/>
        </w:rPr>
        <w:t>шартталган оорулар, медико</w:t>
      </w:r>
      <w:r w:rsidRPr="00794B36">
        <w:rPr>
          <w:sz w:val="24"/>
          <w:szCs w:val="24"/>
        </w:rPr>
        <w:t>-</w:t>
      </w:r>
      <w:r w:rsidRPr="00794B36">
        <w:rPr>
          <w:sz w:val="24"/>
          <w:szCs w:val="24"/>
          <w:lang w:val="ky-KG"/>
        </w:rPr>
        <w:t>социалдык жана профилактикалык жардам, жугуштуу оорулар, тобокел факторлорун аныктоо, санитардык</w:t>
      </w:r>
      <w:r w:rsidRPr="00794B36">
        <w:rPr>
          <w:b/>
          <w:sz w:val="24"/>
          <w:szCs w:val="24"/>
        </w:rPr>
        <w:t>-</w:t>
      </w:r>
      <w:r w:rsidRPr="00794B36">
        <w:rPr>
          <w:sz w:val="24"/>
          <w:szCs w:val="24"/>
          <w:lang w:val="ky-KG"/>
        </w:rPr>
        <w:t>эпидемиологиялык абал жана коопсуздук, санитардык</w:t>
      </w:r>
      <w:r w:rsidRPr="00794B36">
        <w:rPr>
          <w:sz w:val="24"/>
          <w:szCs w:val="24"/>
        </w:rPr>
        <w:t>-</w:t>
      </w:r>
      <w:r w:rsidRPr="00794B36">
        <w:rPr>
          <w:sz w:val="24"/>
          <w:szCs w:val="24"/>
          <w:lang w:val="ky-KG"/>
        </w:rPr>
        <w:t xml:space="preserve">гигиеналык агартуу, калктын саламаттыгы </w:t>
      </w:r>
      <w:r w:rsidRPr="00794B36">
        <w:rPr>
          <w:sz w:val="24"/>
          <w:szCs w:val="24"/>
        </w:rPr>
        <w:t>–</w:t>
      </w:r>
      <w:r w:rsidRPr="00794B36">
        <w:rPr>
          <w:sz w:val="24"/>
          <w:szCs w:val="24"/>
          <w:lang w:val="kk-KZ"/>
        </w:rPr>
        <w:t xml:space="preserve"> социально</w:t>
      </w:r>
      <w:r w:rsidRPr="00794B36">
        <w:rPr>
          <w:sz w:val="24"/>
          <w:szCs w:val="24"/>
        </w:rPr>
        <w:t>-</w:t>
      </w:r>
      <w:r w:rsidRPr="00794B36">
        <w:rPr>
          <w:sz w:val="24"/>
          <w:szCs w:val="24"/>
          <w:lang w:val="kk-KZ"/>
        </w:rPr>
        <w:t>обусловленные болезни, медико</w:t>
      </w:r>
      <w:r w:rsidRPr="00794B36">
        <w:rPr>
          <w:b/>
          <w:sz w:val="24"/>
          <w:szCs w:val="24"/>
        </w:rPr>
        <w:t>-</w:t>
      </w:r>
      <w:r w:rsidRPr="00794B36">
        <w:rPr>
          <w:sz w:val="24"/>
          <w:szCs w:val="24"/>
          <w:lang w:val="kk-KZ"/>
        </w:rPr>
        <w:t>социальная и профилактическая помощь, инфекционные болезни, выявление факторов риска, санитарно</w:t>
      </w:r>
      <w:r w:rsidRPr="00794B36">
        <w:rPr>
          <w:b/>
          <w:sz w:val="24"/>
          <w:szCs w:val="24"/>
        </w:rPr>
        <w:t>-</w:t>
      </w:r>
      <w:r w:rsidRPr="00794B36">
        <w:rPr>
          <w:sz w:val="24"/>
          <w:szCs w:val="24"/>
          <w:lang w:val="kk-KZ"/>
        </w:rPr>
        <w:t>эпидемиологическое состояние и безопасность, санитарно</w:t>
      </w:r>
      <w:r w:rsidRPr="00794B36">
        <w:rPr>
          <w:b/>
          <w:sz w:val="24"/>
          <w:szCs w:val="24"/>
        </w:rPr>
        <w:t>-</w:t>
      </w:r>
      <w:r w:rsidRPr="00794B36">
        <w:rPr>
          <w:sz w:val="24"/>
          <w:szCs w:val="24"/>
          <w:lang w:val="kk-KZ"/>
        </w:rPr>
        <w:t>гигиеническое просвещение, здоровье населения.</w:t>
      </w:r>
    </w:p>
    <w:p w:rsidR="00794B36" w:rsidRDefault="00794B36" w:rsidP="00794B36">
      <w:pPr>
        <w:ind w:left="360"/>
        <w:rPr>
          <w:sz w:val="24"/>
          <w:szCs w:val="24"/>
          <w:lang w:val="ky-KG"/>
        </w:rPr>
      </w:pPr>
      <w:r w:rsidRPr="00794B36">
        <w:rPr>
          <w:b/>
          <w:sz w:val="24"/>
          <w:szCs w:val="24"/>
          <w:lang w:val="kk-KZ"/>
        </w:rPr>
        <w:t>Аннотация:</w:t>
      </w:r>
      <w:r w:rsidRPr="00794B36">
        <w:rPr>
          <w:bCs/>
          <w:color w:val="000000"/>
          <w:sz w:val="24"/>
          <w:szCs w:val="24"/>
          <w:lang w:val="ky-KG"/>
        </w:rPr>
        <w:t xml:space="preserve"> бул изилдөөнүн актуалдуулугу калкка медико</w:t>
      </w:r>
      <w:r w:rsidRPr="00794B36">
        <w:rPr>
          <w:bCs/>
          <w:color w:val="000000"/>
          <w:sz w:val="24"/>
          <w:szCs w:val="24"/>
          <w:lang w:val="kk-KZ"/>
        </w:rPr>
        <w:t>-</w:t>
      </w:r>
      <w:r w:rsidRPr="00794B36">
        <w:rPr>
          <w:bCs/>
          <w:color w:val="000000"/>
          <w:sz w:val="24"/>
          <w:szCs w:val="24"/>
          <w:lang w:val="ky-KG"/>
        </w:rPr>
        <w:t xml:space="preserve">социалдык жана профилактикалык жардамды уюштуруунун заманбап ыкмаларынын зарылдыгы менен шартталат. Изилдөөөнүн максаты болуп жугуштуу жана жугуштуу эмес оорулардын медико-социалдык аспектилерин аныктоо, тобокел тобун аныктоо жана анын алдын алуу (КР Ош областынын мисалында). Жогорудагы максаттарды </w:t>
      </w:r>
      <w:r w:rsidRPr="00794B36">
        <w:rPr>
          <w:bCs/>
          <w:color w:val="000000"/>
          <w:sz w:val="24"/>
          <w:szCs w:val="24"/>
          <w:lang w:val="kk-KZ"/>
        </w:rPr>
        <w:t xml:space="preserve">ишке ашыруу үчүн төмөндөгү милдеттер аныкталды: </w:t>
      </w:r>
    </w:p>
    <w:p w:rsidR="00794B36" w:rsidRDefault="00794B36" w:rsidP="00794B36">
      <w:pPr>
        <w:ind w:left="360"/>
        <w:rPr>
          <w:sz w:val="24"/>
          <w:szCs w:val="24"/>
          <w:lang w:val="ky-KG"/>
        </w:rPr>
      </w:pPr>
      <w:r w:rsidRPr="00794B36">
        <w:rPr>
          <w:bCs/>
          <w:color w:val="000000"/>
          <w:sz w:val="24"/>
          <w:szCs w:val="24"/>
          <w:lang w:val="ky-KG"/>
        </w:rPr>
        <w:t>- калктын ооруларынын алдын алуу боюнча чараларды изилдөө, анын саламаттыгын сактоо үчүн жагымдуу шарттарды түзүү, калктын санитардык-эпидемиологиялык коопсуздугун камсыз кылуу;</w:t>
      </w:r>
    </w:p>
    <w:p w:rsidR="00794B36" w:rsidRDefault="00794B36" w:rsidP="00794B36">
      <w:pPr>
        <w:ind w:left="360"/>
        <w:rPr>
          <w:sz w:val="24"/>
          <w:szCs w:val="24"/>
          <w:lang w:val="ky-KG"/>
        </w:rPr>
      </w:pPr>
      <w:r w:rsidRPr="00794B36">
        <w:rPr>
          <w:bCs/>
          <w:color w:val="000000"/>
          <w:sz w:val="24"/>
          <w:szCs w:val="24"/>
          <w:lang w:val="ky-KG"/>
        </w:rPr>
        <w:t>- Кыргыз Республикасынын Ош облусунун калкын медициналык-социалдык жактан камсыз кылуунун эң маанилүү факторлорун анализдөө;</w:t>
      </w:r>
    </w:p>
    <w:p w:rsidR="00794B36" w:rsidRDefault="00794B36" w:rsidP="00794B36">
      <w:pPr>
        <w:ind w:left="360"/>
        <w:rPr>
          <w:sz w:val="24"/>
          <w:szCs w:val="24"/>
          <w:lang w:val="ky-KG"/>
        </w:rPr>
      </w:pPr>
      <w:r w:rsidRPr="00794B36">
        <w:rPr>
          <w:bCs/>
          <w:color w:val="000000"/>
          <w:sz w:val="24"/>
          <w:szCs w:val="24"/>
          <w:lang w:val="ky-KG"/>
        </w:rPr>
        <w:t>- калкты гигиеналык жактан тарбиялоонун жана окутуунун ролун аныктоо;</w:t>
      </w:r>
    </w:p>
    <w:p w:rsidR="00794B36" w:rsidRDefault="00794B36" w:rsidP="00794B36">
      <w:pPr>
        <w:ind w:left="360"/>
        <w:rPr>
          <w:sz w:val="24"/>
          <w:szCs w:val="24"/>
          <w:lang w:val="ky-KG"/>
        </w:rPr>
      </w:pPr>
      <w:r w:rsidRPr="00794B36">
        <w:rPr>
          <w:bCs/>
          <w:color w:val="000000"/>
          <w:sz w:val="24"/>
          <w:szCs w:val="24"/>
          <w:lang w:val="ky-KG"/>
        </w:rPr>
        <w:t xml:space="preserve">- калктын медико-социалдык бакубаттуулугун камсыз кылуу жаатындагы илимий изилдөөлөрдүн натыйжаларын илимий басылмаларда чагылдыруу. </w:t>
      </w:r>
    </w:p>
    <w:p w:rsidR="00794B36" w:rsidRPr="00794B36" w:rsidRDefault="00794B36" w:rsidP="00794B36">
      <w:pPr>
        <w:ind w:left="360"/>
        <w:rPr>
          <w:sz w:val="24"/>
          <w:szCs w:val="24"/>
          <w:lang w:val="ky-KG"/>
        </w:rPr>
      </w:pPr>
      <w:r w:rsidRPr="00794B36">
        <w:rPr>
          <w:bCs/>
          <w:color w:val="000000"/>
          <w:sz w:val="24"/>
          <w:szCs w:val="24"/>
          <w:lang w:val="ky-KG"/>
        </w:rPr>
        <w:t xml:space="preserve">Тема боюнча </w:t>
      </w:r>
      <w:r>
        <w:rPr>
          <w:bCs/>
          <w:color w:val="000000"/>
          <w:sz w:val="24"/>
          <w:szCs w:val="24"/>
          <w:lang w:val="ky-KG"/>
        </w:rPr>
        <w:t xml:space="preserve">2023-жылда </w:t>
      </w:r>
      <w:r w:rsidRPr="00794B36">
        <w:rPr>
          <w:bCs/>
          <w:color w:val="000000"/>
          <w:sz w:val="24"/>
          <w:szCs w:val="24"/>
          <w:lang w:val="ky-KG"/>
        </w:rPr>
        <w:t xml:space="preserve">2 макала жарык көрдү, социалдык изилдөө жүргүзүлдү, ноябрь айында </w:t>
      </w:r>
      <w:r w:rsidRPr="00794B36">
        <w:rPr>
          <w:rStyle w:val="y2iqfc"/>
          <w:color w:val="202124"/>
          <w:sz w:val="24"/>
          <w:szCs w:val="24"/>
          <w:lang w:val="ky-KG"/>
        </w:rPr>
        <w:t xml:space="preserve">Коомдук    саламаттыкты сактоо кафедрасынын окутуучулары Дурусбеков А.Д. жана п.и.д., Мамажаджанов А.Н. ОшМУнун медицина факультети жана Ош облустук кан аркылуу таралган вирустук гепатит жана ВИЧ-инфекциясын көзөмөлдөө борборунун (ООЦКВГВ) эпидемиологдору ОшМУнун проректору Н.А.Мапаева бекиткен график боюнча 1-декабрь Бүткүл дүйнөлүк СПИДге каршы күрөшүү күнүнө карата  ОшМУнун </w:t>
      </w:r>
      <w:r w:rsidRPr="00794B36">
        <w:rPr>
          <w:sz w:val="24"/>
          <w:szCs w:val="24"/>
          <w:lang w:val="ky-KG"/>
        </w:rPr>
        <w:t>факультеттеринин</w:t>
      </w:r>
      <w:r w:rsidRPr="00794B36">
        <w:rPr>
          <w:rStyle w:val="y2iqfc"/>
          <w:color w:val="202124"/>
          <w:sz w:val="24"/>
          <w:szCs w:val="24"/>
          <w:lang w:val="ky-KG"/>
        </w:rPr>
        <w:t xml:space="preserve"> арасында лекцияларды окушту. Лекцияларда Балдардын ден соолугун чыңдоо борборунун дарыгерлери жана мугалимдери Кыргыз Республикасынын аймактарындагы ВИЧ жана гепатиттин эпидемиологиялык абалы, бул оорулардын жугуу жолдору, жаштар арасында ВИЧ-инфекциясынын таралышы жана алдын алуу боюнча айтып беришти.</w:t>
      </w:r>
    </w:p>
    <w:p w:rsidR="00B9379F" w:rsidRPr="0019097C" w:rsidRDefault="00B67A23" w:rsidP="00B9379F">
      <w:pPr>
        <w:pStyle w:val="2"/>
        <w:jc w:val="right"/>
        <w:rPr>
          <w:rFonts w:ascii="Times New Roman" w:hAnsi="Times New Roman"/>
          <w:bCs/>
          <w:i/>
          <w:iCs/>
          <w:color w:val="000000" w:themeColor="text1"/>
          <w:sz w:val="26"/>
          <w:szCs w:val="26"/>
          <w:lang w:val="ky-KG"/>
        </w:rPr>
      </w:pPr>
      <w:r w:rsidRPr="00E66B35">
        <w:rPr>
          <w:color w:val="000000" w:themeColor="text1"/>
          <w:sz w:val="24"/>
          <w:szCs w:val="24"/>
          <w:lang w:val="ky-KG"/>
        </w:rPr>
        <w:t xml:space="preserve"> </w:t>
      </w:r>
      <w:r w:rsidR="00B9379F" w:rsidRPr="00E66B35">
        <w:rPr>
          <w:rFonts w:ascii="Times New Roman" w:hAnsi="Times New Roman"/>
          <w:bCs/>
          <w:i/>
          <w:iCs/>
          <w:color w:val="000000" w:themeColor="text1"/>
          <w:sz w:val="26"/>
          <w:szCs w:val="26"/>
          <w:lang w:val="ky-KG"/>
        </w:rPr>
        <w:t>2</w:t>
      </w:r>
      <w:r w:rsidR="00B9379F" w:rsidRPr="0019097C">
        <w:rPr>
          <w:rFonts w:ascii="Times New Roman" w:hAnsi="Times New Roman"/>
          <w:bCs/>
          <w:i/>
          <w:iCs/>
          <w:color w:val="000000" w:themeColor="text1"/>
          <w:sz w:val="26"/>
          <w:szCs w:val="26"/>
          <w:lang w:val="ky-KG"/>
        </w:rPr>
        <w:t>-таблица</w:t>
      </w:r>
    </w:p>
    <w:p w:rsidR="005B20CE" w:rsidRPr="00440489" w:rsidRDefault="005B20CE" w:rsidP="00440489">
      <w:pPr>
        <w:pStyle w:val="2"/>
        <w:rPr>
          <w:rFonts w:ascii="Times New Roman" w:hAnsi="Times New Roman"/>
          <w:bCs/>
          <w:i/>
          <w:iCs/>
          <w:color w:val="000000" w:themeColor="text1"/>
          <w:sz w:val="20"/>
          <w:szCs w:val="26"/>
          <w:lang w:val="ky-KG"/>
        </w:rPr>
      </w:pPr>
      <w:r w:rsidRPr="00440489">
        <w:rPr>
          <w:rFonts w:ascii="Times New Roman" w:hAnsi="Times New Roman"/>
          <w:bCs/>
          <w:i/>
          <w:iCs/>
          <w:color w:val="000000" w:themeColor="text1"/>
          <w:sz w:val="20"/>
          <w:szCs w:val="26"/>
          <w:lang w:val="ky-KG"/>
        </w:rPr>
        <w:t>20</w:t>
      </w:r>
      <w:r w:rsidR="006D3CE6">
        <w:rPr>
          <w:rFonts w:ascii="Times New Roman" w:hAnsi="Times New Roman"/>
          <w:bCs/>
          <w:i/>
          <w:iCs/>
          <w:color w:val="000000" w:themeColor="text1"/>
          <w:sz w:val="20"/>
          <w:szCs w:val="26"/>
          <w:lang w:val="ky-KG"/>
        </w:rPr>
        <w:t>23</w:t>
      </w:r>
      <w:r w:rsidRPr="00440489">
        <w:rPr>
          <w:rFonts w:ascii="Times New Roman" w:hAnsi="Times New Roman"/>
          <w:bCs/>
          <w:i/>
          <w:iCs/>
          <w:color w:val="000000" w:themeColor="text1"/>
          <w:sz w:val="20"/>
          <w:szCs w:val="26"/>
          <w:lang w:val="ky-KG"/>
        </w:rPr>
        <w:t>-календардык жыл ичинде академиялык кызматкерлердин улуттук жана эл аралык тармактык индекстүү журналдарда жарыяланган макаларынын тизмеси</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421"/>
        <w:gridCol w:w="2126"/>
        <w:gridCol w:w="1984"/>
        <w:gridCol w:w="1984"/>
        <w:gridCol w:w="1984"/>
      </w:tblGrid>
      <w:tr w:rsidR="00E700F1" w:rsidRPr="00E700F1" w:rsidTr="00E700F1">
        <w:trPr>
          <w:jc w:val="center"/>
        </w:trPr>
        <w:tc>
          <w:tcPr>
            <w:tcW w:w="421" w:type="dxa"/>
            <w:vAlign w:val="center"/>
          </w:tcPr>
          <w:p w:rsidR="00E700F1" w:rsidRPr="00E700F1" w:rsidRDefault="00E700F1" w:rsidP="00E700F1">
            <w:pPr>
              <w:pStyle w:val="2"/>
              <w:ind w:left="0"/>
              <w:rPr>
                <w:rFonts w:ascii="Times New Roman" w:hAnsi="Times New Roman"/>
                <w:color w:val="000000" w:themeColor="text1"/>
                <w:sz w:val="20"/>
                <w:lang w:val="ky-KG"/>
              </w:rPr>
            </w:pPr>
            <w:r w:rsidRPr="00E700F1">
              <w:rPr>
                <w:rFonts w:ascii="Times New Roman" w:hAnsi="Times New Roman"/>
                <w:color w:val="000000" w:themeColor="text1"/>
                <w:sz w:val="20"/>
                <w:lang w:val="ky-KG"/>
              </w:rPr>
              <w:t>№</w:t>
            </w:r>
          </w:p>
        </w:tc>
        <w:tc>
          <w:tcPr>
            <w:tcW w:w="2126" w:type="dxa"/>
            <w:vAlign w:val="center"/>
          </w:tcPr>
          <w:p w:rsidR="00E700F1" w:rsidRPr="00E700F1" w:rsidRDefault="00E700F1" w:rsidP="00E700F1">
            <w:pPr>
              <w:pStyle w:val="a6"/>
              <w:ind w:left="0"/>
              <w:jc w:val="both"/>
              <w:rPr>
                <w:b/>
                <w:bCs/>
                <w:color w:val="000000" w:themeColor="text1"/>
                <w:sz w:val="20"/>
                <w:szCs w:val="20"/>
                <w:lang w:val="ky-KG"/>
              </w:rPr>
            </w:pPr>
            <w:r w:rsidRPr="00E700F1">
              <w:rPr>
                <w:b/>
                <w:bCs/>
                <w:color w:val="000000" w:themeColor="text1"/>
                <w:sz w:val="20"/>
                <w:szCs w:val="20"/>
                <w:lang w:val="ky-KG"/>
              </w:rPr>
              <w:t xml:space="preserve">Макаласы </w:t>
            </w:r>
          </w:p>
          <w:p w:rsidR="00E700F1" w:rsidRPr="00E700F1" w:rsidRDefault="00E700F1" w:rsidP="00E700F1">
            <w:pPr>
              <w:pStyle w:val="a6"/>
              <w:ind w:left="0"/>
              <w:jc w:val="both"/>
              <w:rPr>
                <w:b/>
                <w:bCs/>
                <w:color w:val="000000" w:themeColor="text1"/>
                <w:sz w:val="20"/>
                <w:szCs w:val="20"/>
                <w:lang w:val="ky-KG"/>
              </w:rPr>
            </w:pPr>
            <w:r w:rsidRPr="00E700F1">
              <w:rPr>
                <w:b/>
                <w:bCs/>
                <w:color w:val="000000" w:themeColor="text1"/>
                <w:sz w:val="20"/>
                <w:szCs w:val="20"/>
                <w:lang w:val="ky-KG"/>
              </w:rPr>
              <w:t xml:space="preserve">жарыяланган </w:t>
            </w:r>
          </w:p>
          <w:p w:rsidR="00E700F1" w:rsidRPr="00E700F1" w:rsidRDefault="00E700F1" w:rsidP="00E700F1">
            <w:pPr>
              <w:pStyle w:val="a6"/>
              <w:ind w:left="0"/>
              <w:jc w:val="both"/>
              <w:rPr>
                <w:b/>
                <w:bCs/>
                <w:color w:val="000000" w:themeColor="text1"/>
                <w:sz w:val="20"/>
                <w:szCs w:val="20"/>
                <w:lang w:val="ky-KG"/>
              </w:rPr>
            </w:pPr>
            <w:r w:rsidRPr="00E700F1">
              <w:rPr>
                <w:b/>
                <w:bCs/>
                <w:color w:val="000000" w:themeColor="text1"/>
                <w:sz w:val="20"/>
                <w:szCs w:val="20"/>
                <w:lang w:val="ky-KG"/>
              </w:rPr>
              <w:t>окутуучунун аты-</w:t>
            </w:r>
          </w:p>
          <w:p w:rsidR="00E700F1" w:rsidRPr="00E700F1" w:rsidRDefault="00E700F1" w:rsidP="00E700F1">
            <w:pPr>
              <w:pStyle w:val="a6"/>
              <w:ind w:left="0"/>
              <w:jc w:val="both"/>
              <w:rPr>
                <w:b/>
                <w:bCs/>
                <w:color w:val="000000" w:themeColor="text1"/>
                <w:sz w:val="20"/>
                <w:szCs w:val="20"/>
                <w:lang w:val="ky-KG"/>
              </w:rPr>
            </w:pPr>
            <w:r w:rsidRPr="00E700F1">
              <w:rPr>
                <w:b/>
                <w:bCs/>
                <w:color w:val="000000" w:themeColor="text1"/>
                <w:sz w:val="20"/>
                <w:szCs w:val="20"/>
                <w:lang w:val="ky-KG"/>
              </w:rPr>
              <w:t>жөнү</w:t>
            </w:r>
          </w:p>
          <w:p w:rsidR="00E700F1" w:rsidRPr="00E700F1" w:rsidRDefault="00E700F1" w:rsidP="00E700F1">
            <w:pPr>
              <w:pStyle w:val="2"/>
              <w:ind w:left="0"/>
              <w:rPr>
                <w:rFonts w:ascii="Times New Roman" w:hAnsi="Times New Roman"/>
                <w:color w:val="000000" w:themeColor="text1"/>
                <w:sz w:val="20"/>
              </w:rPr>
            </w:pPr>
          </w:p>
        </w:tc>
        <w:tc>
          <w:tcPr>
            <w:tcW w:w="1984" w:type="dxa"/>
            <w:vAlign w:val="center"/>
          </w:tcPr>
          <w:p w:rsidR="00E700F1" w:rsidRPr="00E700F1" w:rsidRDefault="00E700F1" w:rsidP="00E700F1">
            <w:pPr>
              <w:pStyle w:val="2"/>
              <w:ind w:left="0"/>
              <w:rPr>
                <w:rFonts w:ascii="Times New Roman" w:hAnsi="Times New Roman"/>
                <w:color w:val="000000" w:themeColor="text1"/>
                <w:sz w:val="20"/>
                <w:lang w:val="ky-KG"/>
              </w:rPr>
            </w:pPr>
            <w:proofErr w:type="spellStart"/>
            <w:r w:rsidRPr="00E700F1">
              <w:rPr>
                <w:rFonts w:ascii="Times New Roman" w:hAnsi="Times New Roman"/>
                <w:color w:val="000000" w:themeColor="text1"/>
                <w:sz w:val="20"/>
              </w:rPr>
              <w:t>Макаланын</w:t>
            </w:r>
            <w:proofErr w:type="spellEnd"/>
            <w:r w:rsidRPr="00E700F1">
              <w:rPr>
                <w:rFonts w:ascii="Times New Roman" w:hAnsi="Times New Roman"/>
                <w:color w:val="000000" w:themeColor="text1"/>
                <w:sz w:val="20"/>
              </w:rPr>
              <w:t xml:space="preserve"> </w:t>
            </w:r>
            <w:proofErr w:type="spellStart"/>
            <w:r w:rsidRPr="00E700F1">
              <w:rPr>
                <w:rFonts w:ascii="Times New Roman" w:hAnsi="Times New Roman"/>
                <w:color w:val="000000" w:themeColor="text1"/>
                <w:sz w:val="20"/>
              </w:rPr>
              <w:t>темасы</w:t>
            </w:r>
            <w:proofErr w:type="spellEnd"/>
          </w:p>
        </w:tc>
        <w:tc>
          <w:tcPr>
            <w:tcW w:w="1984" w:type="dxa"/>
            <w:vAlign w:val="center"/>
          </w:tcPr>
          <w:p w:rsidR="00E700F1" w:rsidRPr="00E700F1" w:rsidRDefault="00E700F1" w:rsidP="00E700F1">
            <w:pPr>
              <w:pStyle w:val="a6"/>
              <w:ind w:left="0"/>
              <w:jc w:val="both"/>
              <w:rPr>
                <w:b/>
                <w:bCs/>
                <w:color w:val="000000" w:themeColor="text1"/>
                <w:sz w:val="20"/>
                <w:szCs w:val="20"/>
                <w:lang w:val="ky-KG"/>
              </w:rPr>
            </w:pPr>
            <w:r w:rsidRPr="00E700F1">
              <w:rPr>
                <w:b/>
                <w:bCs/>
                <w:color w:val="000000" w:themeColor="text1"/>
                <w:sz w:val="20"/>
                <w:szCs w:val="20"/>
                <w:lang w:val="ky-KG"/>
              </w:rPr>
              <w:t xml:space="preserve">Макала жарыяланган </w:t>
            </w:r>
          </w:p>
          <w:p w:rsidR="00E700F1" w:rsidRPr="00E700F1" w:rsidRDefault="00E700F1" w:rsidP="00E700F1">
            <w:pPr>
              <w:pStyle w:val="a6"/>
              <w:ind w:left="0"/>
              <w:jc w:val="both"/>
              <w:rPr>
                <w:b/>
                <w:bCs/>
                <w:color w:val="000000" w:themeColor="text1"/>
                <w:sz w:val="20"/>
                <w:szCs w:val="20"/>
                <w:lang w:val="ky-KG"/>
              </w:rPr>
            </w:pPr>
            <w:r w:rsidRPr="00E700F1">
              <w:rPr>
                <w:b/>
                <w:bCs/>
                <w:color w:val="000000" w:themeColor="text1"/>
                <w:sz w:val="20"/>
                <w:szCs w:val="20"/>
                <w:lang w:val="ky-KG"/>
              </w:rPr>
              <w:t>индекстүү журналдын аты</w:t>
            </w:r>
          </w:p>
          <w:p w:rsidR="00E700F1" w:rsidRPr="00E700F1" w:rsidRDefault="00E700F1" w:rsidP="00E700F1">
            <w:pPr>
              <w:pStyle w:val="2"/>
              <w:ind w:left="0"/>
              <w:rPr>
                <w:rFonts w:ascii="Times New Roman" w:hAnsi="Times New Roman"/>
                <w:color w:val="000000" w:themeColor="text1"/>
                <w:sz w:val="20"/>
              </w:rPr>
            </w:pPr>
          </w:p>
        </w:tc>
        <w:tc>
          <w:tcPr>
            <w:tcW w:w="1984" w:type="dxa"/>
            <w:vAlign w:val="center"/>
          </w:tcPr>
          <w:p w:rsidR="00E700F1" w:rsidRPr="00E700F1" w:rsidRDefault="00E700F1" w:rsidP="00E700F1">
            <w:pPr>
              <w:pStyle w:val="a6"/>
              <w:ind w:left="0"/>
              <w:jc w:val="both"/>
              <w:rPr>
                <w:b/>
                <w:bCs/>
                <w:color w:val="000000" w:themeColor="text1"/>
                <w:sz w:val="20"/>
                <w:szCs w:val="20"/>
                <w:lang w:val="ky-KG"/>
              </w:rPr>
            </w:pPr>
            <w:r w:rsidRPr="00E700F1">
              <w:rPr>
                <w:b/>
                <w:bCs/>
                <w:color w:val="000000" w:themeColor="text1"/>
                <w:sz w:val="20"/>
                <w:szCs w:val="20"/>
                <w:lang w:val="ky-KG"/>
              </w:rPr>
              <w:t xml:space="preserve">Макала жарыяланган </w:t>
            </w:r>
          </w:p>
          <w:p w:rsidR="00E700F1" w:rsidRPr="006A7F53" w:rsidRDefault="00E700F1" w:rsidP="00E700F1">
            <w:pPr>
              <w:pStyle w:val="a6"/>
              <w:ind w:left="0"/>
              <w:jc w:val="both"/>
              <w:rPr>
                <w:b/>
                <w:bCs/>
                <w:color w:val="000000" w:themeColor="text1"/>
                <w:sz w:val="20"/>
                <w:szCs w:val="20"/>
                <w:lang w:val="ky-KG"/>
              </w:rPr>
            </w:pPr>
            <w:r w:rsidRPr="00E700F1">
              <w:rPr>
                <w:b/>
                <w:bCs/>
                <w:color w:val="000000" w:themeColor="text1"/>
                <w:sz w:val="20"/>
                <w:szCs w:val="20"/>
                <w:lang w:val="ky-KG"/>
              </w:rPr>
              <w:t>индекстүү журналдын импакт-фактору</w:t>
            </w:r>
            <w:r w:rsidR="006D3347">
              <w:rPr>
                <w:b/>
                <w:bCs/>
                <w:color w:val="000000" w:themeColor="text1"/>
                <w:sz w:val="20"/>
                <w:szCs w:val="20"/>
              </w:rPr>
              <w:t xml:space="preserve"> </w:t>
            </w:r>
            <w:r w:rsidR="006A7F53" w:rsidRPr="006A7F53">
              <w:rPr>
                <w:b/>
                <w:bCs/>
                <w:color w:val="000000" w:themeColor="text1"/>
                <w:sz w:val="20"/>
                <w:szCs w:val="20"/>
              </w:rPr>
              <w:t>(</w:t>
            </w:r>
            <w:r w:rsidR="006A7F53">
              <w:rPr>
                <w:b/>
                <w:bCs/>
                <w:color w:val="000000" w:themeColor="text1"/>
                <w:sz w:val="20"/>
                <w:szCs w:val="20"/>
                <w:lang w:val="ky-KG"/>
              </w:rPr>
              <w:t>ква</w:t>
            </w:r>
            <w:r w:rsidR="008E1D6F">
              <w:rPr>
                <w:b/>
                <w:bCs/>
                <w:color w:val="000000" w:themeColor="text1"/>
                <w:sz w:val="20"/>
                <w:szCs w:val="20"/>
                <w:lang w:val="ky-KG"/>
              </w:rPr>
              <w:t>р</w:t>
            </w:r>
            <w:r w:rsidR="006A7F53">
              <w:rPr>
                <w:b/>
                <w:bCs/>
                <w:color w:val="000000" w:themeColor="text1"/>
                <w:sz w:val="20"/>
                <w:szCs w:val="20"/>
                <w:lang w:val="ky-KG"/>
              </w:rPr>
              <w:t>тил</w:t>
            </w:r>
            <w:r w:rsidR="008E1D6F">
              <w:rPr>
                <w:b/>
                <w:bCs/>
                <w:color w:val="000000" w:themeColor="text1"/>
                <w:sz w:val="20"/>
                <w:szCs w:val="20"/>
                <w:lang w:val="ky-KG"/>
              </w:rPr>
              <w:t>ь (</w:t>
            </w:r>
            <w:r w:rsidR="008E1D6F">
              <w:rPr>
                <w:b/>
                <w:bCs/>
                <w:color w:val="000000" w:themeColor="text1"/>
                <w:sz w:val="20"/>
                <w:szCs w:val="20"/>
                <w:lang w:val="en-US"/>
              </w:rPr>
              <w:t>Q</w:t>
            </w:r>
            <w:r w:rsidR="008E1D6F" w:rsidRPr="00351CA4">
              <w:rPr>
                <w:b/>
                <w:bCs/>
                <w:color w:val="000000" w:themeColor="text1"/>
                <w:sz w:val="20"/>
                <w:szCs w:val="20"/>
              </w:rPr>
              <w:t>)</w:t>
            </w:r>
            <w:r w:rsidR="006A7F53">
              <w:rPr>
                <w:b/>
                <w:bCs/>
                <w:color w:val="000000" w:themeColor="text1"/>
                <w:sz w:val="20"/>
                <w:szCs w:val="20"/>
                <w:lang w:val="ky-KG"/>
              </w:rPr>
              <w:t xml:space="preserve"> ж.б.)</w:t>
            </w:r>
          </w:p>
          <w:p w:rsidR="00E700F1" w:rsidRPr="00E700F1" w:rsidRDefault="00E700F1" w:rsidP="00E700F1">
            <w:pPr>
              <w:pStyle w:val="2"/>
              <w:ind w:left="0"/>
              <w:rPr>
                <w:rFonts w:ascii="Times New Roman" w:hAnsi="Times New Roman"/>
                <w:color w:val="000000" w:themeColor="text1"/>
                <w:sz w:val="20"/>
                <w:lang w:val="ky-KG"/>
              </w:rPr>
            </w:pPr>
          </w:p>
        </w:tc>
      </w:tr>
      <w:tr w:rsidR="00E700F1" w:rsidRPr="00E66B35" w:rsidTr="005060F3">
        <w:trPr>
          <w:jc w:val="center"/>
        </w:trPr>
        <w:tc>
          <w:tcPr>
            <w:tcW w:w="8499" w:type="dxa"/>
            <w:gridSpan w:val="5"/>
            <w:vAlign w:val="center"/>
          </w:tcPr>
          <w:p w:rsidR="00E700F1" w:rsidRPr="00E700F1" w:rsidRDefault="00E700F1" w:rsidP="00E700F1">
            <w:pPr>
              <w:pStyle w:val="2"/>
              <w:ind w:left="0"/>
              <w:jc w:val="center"/>
              <w:rPr>
                <w:rFonts w:ascii="Times New Roman" w:hAnsi="Times New Roman"/>
                <w:color w:val="000000" w:themeColor="text1"/>
                <w:sz w:val="20"/>
                <w:lang w:val="ky-KG"/>
              </w:rPr>
            </w:pPr>
            <w:r w:rsidRPr="00E700F1">
              <w:rPr>
                <w:rFonts w:ascii="Times New Roman" w:hAnsi="Times New Roman"/>
                <w:color w:val="000000" w:themeColor="text1"/>
                <w:sz w:val="16"/>
                <w:szCs w:val="16"/>
                <w:lang w:val="ky-KG"/>
              </w:rPr>
              <w:t>Scopus</w:t>
            </w:r>
            <w:r>
              <w:rPr>
                <w:rFonts w:ascii="Times New Roman" w:hAnsi="Times New Roman"/>
                <w:color w:val="000000" w:themeColor="text1"/>
                <w:sz w:val="16"/>
                <w:szCs w:val="16"/>
                <w:lang w:val="en-US"/>
              </w:rPr>
              <w:t xml:space="preserve"> </w:t>
            </w:r>
            <w:r>
              <w:rPr>
                <w:rFonts w:ascii="Times New Roman" w:hAnsi="Times New Roman"/>
                <w:color w:val="000000" w:themeColor="text1"/>
                <w:sz w:val="16"/>
                <w:szCs w:val="16"/>
                <w:lang w:val="ky-KG"/>
              </w:rPr>
              <w:t>боюнча</w:t>
            </w:r>
          </w:p>
        </w:tc>
      </w:tr>
      <w:tr w:rsidR="004302D4" w:rsidRPr="00E66B35" w:rsidTr="005060F3">
        <w:trPr>
          <w:jc w:val="center"/>
        </w:trPr>
        <w:tc>
          <w:tcPr>
            <w:tcW w:w="421" w:type="dxa"/>
            <w:vAlign w:val="center"/>
          </w:tcPr>
          <w:p w:rsidR="004302D4" w:rsidRPr="00E66B35" w:rsidRDefault="004302D4" w:rsidP="005060F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1</w:t>
            </w:r>
          </w:p>
        </w:tc>
        <w:tc>
          <w:tcPr>
            <w:tcW w:w="2126" w:type="dxa"/>
            <w:vAlign w:val="center"/>
          </w:tcPr>
          <w:p w:rsidR="004302D4" w:rsidRPr="004302D4" w:rsidRDefault="004302D4" w:rsidP="00EF5996">
            <w:pPr>
              <w:pStyle w:val="2"/>
              <w:ind w:left="0"/>
              <w:rPr>
                <w:rFonts w:ascii="Times New Roman" w:hAnsi="Times New Roman"/>
                <w:b w:val="0"/>
                <w:color w:val="000000" w:themeColor="text1"/>
                <w:sz w:val="20"/>
              </w:rPr>
            </w:pPr>
            <w:r w:rsidRPr="004302D4">
              <w:rPr>
                <w:rFonts w:ascii="Times New Roman" w:hAnsi="Times New Roman"/>
                <w:b w:val="0"/>
                <w:sz w:val="20"/>
                <w:lang w:val="ky-KG"/>
              </w:rPr>
              <w:t xml:space="preserve">Мамаев Т.М.,Муйдинов </w:t>
            </w:r>
            <w:r w:rsidRPr="004302D4">
              <w:rPr>
                <w:rFonts w:ascii="Times New Roman" w:hAnsi="Times New Roman"/>
                <w:b w:val="0"/>
                <w:sz w:val="20"/>
                <w:lang w:val="ky-KG"/>
              </w:rPr>
              <w:lastRenderedPageBreak/>
              <w:t>Ф.Ф, Асан Дурусбеков.,</w:t>
            </w:r>
          </w:p>
        </w:tc>
        <w:tc>
          <w:tcPr>
            <w:tcW w:w="1984" w:type="dxa"/>
            <w:vAlign w:val="center"/>
          </w:tcPr>
          <w:p w:rsidR="004302D4" w:rsidRPr="004302D4" w:rsidRDefault="004302D4" w:rsidP="00EF5996">
            <w:pPr>
              <w:pStyle w:val="2"/>
              <w:ind w:left="0"/>
              <w:rPr>
                <w:rFonts w:ascii="Times New Roman" w:hAnsi="Times New Roman"/>
                <w:b w:val="0"/>
                <w:color w:val="000000" w:themeColor="text1"/>
                <w:sz w:val="20"/>
              </w:rPr>
            </w:pPr>
            <w:r w:rsidRPr="004302D4">
              <w:rPr>
                <w:rFonts w:ascii="Times New Roman" w:hAnsi="Times New Roman"/>
                <w:b w:val="0"/>
                <w:sz w:val="20"/>
                <w:lang w:val="ky-KG"/>
              </w:rPr>
              <w:lastRenderedPageBreak/>
              <w:t xml:space="preserve">Анализ и оценка </w:t>
            </w:r>
            <w:r w:rsidRPr="004302D4">
              <w:rPr>
                <w:rFonts w:ascii="Times New Roman" w:hAnsi="Times New Roman"/>
                <w:b w:val="0"/>
                <w:sz w:val="20"/>
                <w:lang w:val="ky-KG"/>
              </w:rPr>
              <w:lastRenderedPageBreak/>
              <w:t>динамики распространения эпидемии ВИЧ на территроии Кыргызской Республики</w:t>
            </w:r>
          </w:p>
        </w:tc>
        <w:tc>
          <w:tcPr>
            <w:tcW w:w="1984" w:type="dxa"/>
            <w:vAlign w:val="center"/>
          </w:tcPr>
          <w:p w:rsidR="004302D4" w:rsidRPr="004302D4" w:rsidRDefault="004302D4" w:rsidP="00EF5996">
            <w:pPr>
              <w:pStyle w:val="2"/>
              <w:ind w:left="0"/>
              <w:rPr>
                <w:rFonts w:ascii="Times New Roman" w:hAnsi="Times New Roman"/>
                <w:b w:val="0"/>
                <w:color w:val="000000" w:themeColor="text1"/>
                <w:sz w:val="20"/>
              </w:rPr>
            </w:pPr>
            <w:r w:rsidRPr="004302D4">
              <w:rPr>
                <w:rFonts w:ascii="Times New Roman" w:hAnsi="Times New Roman"/>
                <w:b w:val="0"/>
                <w:sz w:val="20"/>
                <w:lang w:val="ky-KG"/>
              </w:rPr>
              <w:lastRenderedPageBreak/>
              <w:t xml:space="preserve">Журнал Сианьского </w:t>
            </w:r>
            <w:r w:rsidRPr="004302D4">
              <w:rPr>
                <w:rFonts w:ascii="Times New Roman" w:hAnsi="Times New Roman"/>
                <w:b w:val="0"/>
                <w:sz w:val="20"/>
                <w:lang w:val="ky-KG"/>
              </w:rPr>
              <w:lastRenderedPageBreak/>
              <w:t>университета Шию, издание естественных наук, том: 66, выпуск: 02: 2023, 1-ферваля</w:t>
            </w:r>
          </w:p>
        </w:tc>
        <w:tc>
          <w:tcPr>
            <w:tcW w:w="1984" w:type="dxa"/>
            <w:vAlign w:val="center"/>
          </w:tcPr>
          <w:p w:rsidR="004302D4" w:rsidRPr="004302D4" w:rsidRDefault="004302D4" w:rsidP="00EF5996">
            <w:pPr>
              <w:pStyle w:val="2"/>
              <w:ind w:left="0"/>
              <w:rPr>
                <w:rFonts w:ascii="Times New Roman" w:hAnsi="Times New Roman"/>
                <w:b w:val="0"/>
                <w:color w:val="000000" w:themeColor="text1"/>
                <w:sz w:val="20"/>
                <w:lang w:val="ky-KG"/>
              </w:rPr>
            </w:pPr>
            <w:r w:rsidRPr="004302D4">
              <w:rPr>
                <w:rFonts w:ascii="Times New Roman" w:hAnsi="Times New Roman"/>
                <w:b w:val="0"/>
                <w:color w:val="000000" w:themeColor="text1"/>
                <w:sz w:val="20"/>
                <w:lang w:val="ky-KG"/>
              </w:rPr>
              <w:lastRenderedPageBreak/>
              <w:t>0,2</w:t>
            </w:r>
          </w:p>
        </w:tc>
      </w:tr>
      <w:tr w:rsidR="004302D4" w:rsidRPr="00E66B35" w:rsidTr="00EC1CF9">
        <w:trPr>
          <w:jc w:val="center"/>
        </w:trPr>
        <w:tc>
          <w:tcPr>
            <w:tcW w:w="421" w:type="dxa"/>
            <w:vAlign w:val="center"/>
          </w:tcPr>
          <w:p w:rsidR="004302D4" w:rsidRPr="00E66B35" w:rsidRDefault="004302D4" w:rsidP="005060F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lastRenderedPageBreak/>
              <w:t>2</w:t>
            </w:r>
          </w:p>
        </w:tc>
        <w:tc>
          <w:tcPr>
            <w:tcW w:w="2126" w:type="dxa"/>
          </w:tcPr>
          <w:p w:rsidR="004302D4" w:rsidRDefault="004302D4">
            <w:r w:rsidRPr="00211643">
              <w:rPr>
                <w:color w:val="000000" w:themeColor="text1"/>
                <w:sz w:val="20"/>
                <w:szCs w:val="20"/>
                <w:lang w:val="ky-KG"/>
              </w:rPr>
              <w:t>Жалпы: 1</w:t>
            </w:r>
          </w:p>
        </w:tc>
        <w:tc>
          <w:tcPr>
            <w:tcW w:w="1984" w:type="dxa"/>
          </w:tcPr>
          <w:p w:rsidR="004302D4" w:rsidRPr="00E66B35" w:rsidRDefault="004302D4" w:rsidP="005060F3">
            <w:pPr>
              <w:rPr>
                <w:color w:val="000000" w:themeColor="text1"/>
                <w:sz w:val="20"/>
                <w:szCs w:val="20"/>
              </w:rPr>
            </w:pPr>
            <w:r w:rsidRPr="00E66B35">
              <w:rPr>
                <w:color w:val="000000" w:themeColor="text1"/>
                <w:sz w:val="20"/>
                <w:szCs w:val="20"/>
                <w:lang w:val="en-US"/>
              </w:rPr>
              <w:t>…</w:t>
            </w:r>
          </w:p>
        </w:tc>
        <w:tc>
          <w:tcPr>
            <w:tcW w:w="1984" w:type="dxa"/>
          </w:tcPr>
          <w:p w:rsidR="004302D4" w:rsidRPr="00E66B35" w:rsidRDefault="004302D4" w:rsidP="005060F3">
            <w:pPr>
              <w:rPr>
                <w:color w:val="000000" w:themeColor="text1"/>
                <w:sz w:val="20"/>
                <w:szCs w:val="20"/>
              </w:rPr>
            </w:pPr>
            <w:r w:rsidRPr="00E66B35">
              <w:rPr>
                <w:color w:val="000000" w:themeColor="text1"/>
                <w:sz w:val="20"/>
                <w:szCs w:val="20"/>
                <w:lang w:val="en-US"/>
              </w:rPr>
              <w:t>…</w:t>
            </w:r>
          </w:p>
        </w:tc>
        <w:tc>
          <w:tcPr>
            <w:tcW w:w="1984" w:type="dxa"/>
          </w:tcPr>
          <w:p w:rsidR="004302D4" w:rsidRPr="00E66B35" w:rsidRDefault="004302D4" w:rsidP="005060F3">
            <w:pPr>
              <w:rPr>
                <w:color w:val="000000" w:themeColor="text1"/>
                <w:sz w:val="20"/>
                <w:szCs w:val="20"/>
              </w:rPr>
            </w:pPr>
            <w:r w:rsidRPr="00E66B35">
              <w:rPr>
                <w:color w:val="000000" w:themeColor="text1"/>
                <w:sz w:val="20"/>
                <w:szCs w:val="20"/>
                <w:lang w:val="en-US"/>
              </w:rPr>
              <w:t>…</w:t>
            </w:r>
          </w:p>
        </w:tc>
      </w:tr>
      <w:tr w:rsidR="004302D4" w:rsidRPr="00E66B35" w:rsidTr="00EC1CF9">
        <w:trPr>
          <w:jc w:val="center"/>
        </w:trPr>
        <w:tc>
          <w:tcPr>
            <w:tcW w:w="421" w:type="dxa"/>
            <w:vAlign w:val="center"/>
          </w:tcPr>
          <w:p w:rsidR="004302D4" w:rsidRPr="00E66B35" w:rsidRDefault="004302D4" w:rsidP="005060F3">
            <w:pPr>
              <w:pStyle w:val="2"/>
              <w:ind w:left="0"/>
              <w:rPr>
                <w:rFonts w:ascii="Times New Roman" w:hAnsi="Times New Roman"/>
                <w:b w:val="0"/>
                <w:color w:val="000000" w:themeColor="text1"/>
                <w:sz w:val="20"/>
                <w:lang w:val="ky-KG"/>
              </w:rPr>
            </w:pPr>
          </w:p>
        </w:tc>
        <w:tc>
          <w:tcPr>
            <w:tcW w:w="2126" w:type="dxa"/>
          </w:tcPr>
          <w:p w:rsidR="004302D4" w:rsidRDefault="004302D4"/>
        </w:tc>
        <w:tc>
          <w:tcPr>
            <w:tcW w:w="1984" w:type="dxa"/>
          </w:tcPr>
          <w:p w:rsidR="004302D4" w:rsidRPr="00E66B35" w:rsidRDefault="004302D4" w:rsidP="005060F3">
            <w:pPr>
              <w:rPr>
                <w:color w:val="000000" w:themeColor="text1"/>
                <w:sz w:val="20"/>
                <w:szCs w:val="20"/>
                <w:lang w:val="en-US"/>
              </w:rPr>
            </w:pPr>
          </w:p>
        </w:tc>
        <w:tc>
          <w:tcPr>
            <w:tcW w:w="1984" w:type="dxa"/>
          </w:tcPr>
          <w:p w:rsidR="004302D4" w:rsidRPr="00E66B35" w:rsidRDefault="004302D4" w:rsidP="005060F3">
            <w:pPr>
              <w:rPr>
                <w:color w:val="000000" w:themeColor="text1"/>
                <w:sz w:val="20"/>
                <w:szCs w:val="20"/>
                <w:lang w:val="en-US"/>
              </w:rPr>
            </w:pPr>
          </w:p>
        </w:tc>
        <w:tc>
          <w:tcPr>
            <w:tcW w:w="1984" w:type="dxa"/>
          </w:tcPr>
          <w:p w:rsidR="004302D4" w:rsidRPr="00E66B35" w:rsidRDefault="004302D4" w:rsidP="005060F3">
            <w:pPr>
              <w:rPr>
                <w:color w:val="000000" w:themeColor="text1"/>
                <w:sz w:val="20"/>
                <w:szCs w:val="20"/>
                <w:lang w:val="en-US"/>
              </w:rPr>
            </w:pPr>
          </w:p>
        </w:tc>
      </w:tr>
      <w:tr w:rsidR="004302D4" w:rsidRPr="00E66B35" w:rsidTr="005060F3">
        <w:trPr>
          <w:jc w:val="center"/>
        </w:trPr>
        <w:tc>
          <w:tcPr>
            <w:tcW w:w="8499" w:type="dxa"/>
            <w:gridSpan w:val="5"/>
            <w:vAlign w:val="center"/>
          </w:tcPr>
          <w:p w:rsidR="004302D4" w:rsidRPr="00E700F1" w:rsidRDefault="004302D4" w:rsidP="00E700F1">
            <w:pPr>
              <w:pStyle w:val="2"/>
              <w:ind w:left="0"/>
              <w:jc w:val="center"/>
              <w:rPr>
                <w:rFonts w:ascii="Times New Roman" w:hAnsi="Times New Roman"/>
                <w:color w:val="000000" w:themeColor="text1"/>
                <w:sz w:val="20"/>
              </w:rPr>
            </w:pPr>
            <w:r w:rsidRPr="00E700F1">
              <w:rPr>
                <w:rFonts w:ascii="Times New Roman" w:hAnsi="Times New Roman"/>
                <w:color w:val="000000" w:themeColor="text1"/>
                <w:sz w:val="16"/>
                <w:szCs w:val="16"/>
                <w:lang w:val="ky-KG"/>
              </w:rPr>
              <w:t>WoS боюнча</w:t>
            </w:r>
          </w:p>
        </w:tc>
      </w:tr>
      <w:tr w:rsidR="004302D4" w:rsidRPr="00E66B35" w:rsidTr="005060F3">
        <w:trPr>
          <w:jc w:val="center"/>
        </w:trPr>
        <w:tc>
          <w:tcPr>
            <w:tcW w:w="421" w:type="dxa"/>
            <w:vAlign w:val="center"/>
          </w:tcPr>
          <w:p w:rsidR="004302D4" w:rsidRPr="00E66B35" w:rsidRDefault="004302D4" w:rsidP="005060F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1</w:t>
            </w:r>
          </w:p>
        </w:tc>
        <w:tc>
          <w:tcPr>
            <w:tcW w:w="2126" w:type="dxa"/>
            <w:vAlign w:val="center"/>
          </w:tcPr>
          <w:p w:rsidR="004302D4" w:rsidRPr="004302D4" w:rsidRDefault="004302D4" w:rsidP="00EF5996">
            <w:pPr>
              <w:pStyle w:val="2"/>
              <w:ind w:left="0"/>
              <w:rPr>
                <w:rFonts w:ascii="Times New Roman" w:hAnsi="Times New Roman"/>
                <w:b w:val="0"/>
                <w:color w:val="000000" w:themeColor="text1"/>
                <w:sz w:val="20"/>
              </w:rPr>
            </w:pPr>
            <w:r w:rsidRPr="004302D4">
              <w:rPr>
                <w:rFonts w:ascii="Times New Roman" w:hAnsi="Times New Roman"/>
                <w:b w:val="0"/>
                <w:sz w:val="20"/>
                <w:lang w:val="ky-KG"/>
              </w:rPr>
              <w:t>Айтиева Ш.Дж.</w:t>
            </w:r>
          </w:p>
        </w:tc>
        <w:tc>
          <w:tcPr>
            <w:tcW w:w="1984" w:type="dxa"/>
            <w:vAlign w:val="center"/>
          </w:tcPr>
          <w:p w:rsidR="004302D4" w:rsidRPr="004302D4" w:rsidRDefault="004302D4" w:rsidP="00EF5996">
            <w:pPr>
              <w:pStyle w:val="2"/>
              <w:ind w:left="0"/>
              <w:rPr>
                <w:rFonts w:ascii="Times New Roman" w:hAnsi="Times New Roman"/>
                <w:b w:val="0"/>
                <w:color w:val="000000" w:themeColor="text1"/>
                <w:sz w:val="20"/>
              </w:rPr>
            </w:pPr>
            <w:r w:rsidRPr="004302D4">
              <w:rPr>
                <w:rFonts w:ascii="Times New Roman" w:hAnsi="Times New Roman"/>
                <w:b w:val="0"/>
                <w:sz w:val="20"/>
                <w:lang w:val="ky-KG"/>
              </w:rPr>
              <w:t xml:space="preserve">Терроризм с женским лицом: реалии современного мира. </w:t>
            </w:r>
          </w:p>
        </w:tc>
        <w:tc>
          <w:tcPr>
            <w:tcW w:w="1984" w:type="dxa"/>
            <w:vAlign w:val="center"/>
          </w:tcPr>
          <w:p w:rsidR="004302D4" w:rsidRPr="004302D4" w:rsidRDefault="004302D4" w:rsidP="00EF5996">
            <w:pPr>
              <w:pStyle w:val="2"/>
              <w:ind w:left="0"/>
              <w:rPr>
                <w:rFonts w:ascii="Times New Roman" w:hAnsi="Times New Roman"/>
                <w:b w:val="0"/>
                <w:color w:val="000000" w:themeColor="text1"/>
                <w:sz w:val="20"/>
              </w:rPr>
            </w:pPr>
            <w:r w:rsidRPr="004302D4">
              <w:rPr>
                <w:rFonts w:ascii="Times New Roman" w:hAnsi="Times New Roman"/>
                <w:b w:val="0"/>
                <w:sz w:val="20"/>
                <w:lang w:val="ky-KG"/>
              </w:rPr>
              <w:t>“Право и государство: теория и практика”, 2023, №5(221).</w:t>
            </w:r>
          </w:p>
        </w:tc>
        <w:tc>
          <w:tcPr>
            <w:tcW w:w="1984" w:type="dxa"/>
            <w:vAlign w:val="center"/>
          </w:tcPr>
          <w:p w:rsidR="004302D4" w:rsidRPr="00E66B35" w:rsidRDefault="004302D4" w:rsidP="005060F3">
            <w:pPr>
              <w:pStyle w:val="2"/>
              <w:ind w:left="0"/>
              <w:rPr>
                <w:rFonts w:ascii="Times New Roman" w:hAnsi="Times New Roman"/>
                <w:b w:val="0"/>
                <w:color w:val="000000" w:themeColor="text1"/>
                <w:sz w:val="20"/>
              </w:rPr>
            </w:pPr>
          </w:p>
        </w:tc>
      </w:tr>
      <w:tr w:rsidR="004302D4" w:rsidRPr="00E66B35" w:rsidTr="005060F3">
        <w:trPr>
          <w:jc w:val="center"/>
        </w:trPr>
        <w:tc>
          <w:tcPr>
            <w:tcW w:w="421" w:type="dxa"/>
            <w:vAlign w:val="center"/>
          </w:tcPr>
          <w:p w:rsidR="004302D4" w:rsidRPr="00E66B35" w:rsidRDefault="004302D4" w:rsidP="005060F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2</w:t>
            </w:r>
          </w:p>
        </w:tc>
        <w:tc>
          <w:tcPr>
            <w:tcW w:w="2126" w:type="dxa"/>
            <w:vAlign w:val="center"/>
          </w:tcPr>
          <w:p w:rsidR="004302D4" w:rsidRPr="004302D4" w:rsidRDefault="004302D4" w:rsidP="00EF5996">
            <w:pPr>
              <w:pStyle w:val="2"/>
              <w:ind w:left="0"/>
              <w:rPr>
                <w:rFonts w:ascii="Times New Roman" w:hAnsi="Times New Roman"/>
                <w:b w:val="0"/>
                <w:color w:val="000000" w:themeColor="text1"/>
                <w:sz w:val="20"/>
              </w:rPr>
            </w:pPr>
            <w:r w:rsidRPr="004302D4">
              <w:rPr>
                <w:rFonts w:ascii="Times New Roman" w:hAnsi="Times New Roman"/>
                <w:b w:val="0"/>
                <w:sz w:val="20"/>
                <w:lang w:val="ky-KG"/>
              </w:rPr>
              <w:t>Айтиева Ш.Дж.</w:t>
            </w:r>
          </w:p>
        </w:tc>
        <w:tc>
          <w:tcPr>
            <w:tcW w:w="1984" w:type="dxa"/>
          </w:tcPr>
          <w:p w:rsidR="004302D4" w:rsidRPr="004302D4" w:rsidRDefault="004302D4" w:rsidP="00EF5996">
            <w:pPr>
              <w:rPr>
                <w:color w:val="000000" w:themeColor="text1"/>
                <w:sz w:val="20"/>
                <w:szCs w:val="20"/>
              </w:rPr>
            </w:pPr>
            <w:r w:rsidRPr="004302D4">
              <w:rPr>
                <w:sz w:val="20"/>
                <w:szCs w:val="20"/>
                <w:lang w:val="ky-KG"/>
              </w:rPr>
              <w:t>Парламентаризм в Кыргызстане</w:t>
            </w:r>
          </w:p>
        </w:tc>
        <w:tc>
          <w:tcPr>
            <w:tcW w:w="1984" w:type="dxa"/>
          </w:tcPr>
          <w:p w:rsidR="004302D4" w:rsidRPr="004302D4" w:rsidRDefault="00500FF3" w:rsidP="00EF5996">
            <w:pPr>
              <w:rPr>
                <w:color w:val="000000" w:themeColor="text1"/>
                <w:sz w:val="20"/>
                <w:szCs w:val="20"/>
                <w:lang w:val="ky-KG"/>
              </w:rPr>
            </w:pPr>
            <w:hyperlink r:id="rId10" w:history="1">
              <w:r w:rsidR="004302D4" w:rsidRPr="004302D4">
                <w:rPr>
                  <w:rStyle w:val="a7"/>
                  <w:color w:val="000000"/>
                  <w:sz w:val="20"/>
                  <w:szCs w:val="20"/>
                  <w:u w:val="none"/>
                  <w:bdr w:val="none" w:sz="0" w:space="0" w:color="auto" w:frame="1"/>
                </w:rPr>
                <w:t>Международный журнал гуманитарных и естественных наук</w:t>
              </w:r>
            </w:hyperlink>
            <w:r w:rsidR="004302D4" w:rsidRPr="004302D4">
              <w:rPr>
                <w:sz w:val="20"/>
                <w:szCs w:val="20"/>
                <w:lang w:val="ky-KG"/>
              </w:rPr>
              <w:t xml:space="preserve"> №6-3(81)</w:t>
            </w:r>
          </w:p>
        </w:tc>
        <w:tc>
          <w:tcPr>
            <w:tcW w:w="1984" w:type="dxa"/>
          </w:tcPr>
          <w:p w:rsidR="004302D4" w:rsidRPr="00E66B35" w:rsidRDefault="004302D4" w:rsidP="005060F3">
            <w:pPr>
              <w:rPr>
                <w:color w:val="000000" w:themeColor="text1"/>
                <w:sz w:val="20"/>
                <w:szCs w:val="20"/>
              </w:rPr>
            </w:pPr>
            <w:r w:rsidRPr="00E66B35">
              <w:rPr>
                <w:color w:val="000000" w:themeColor="text1"/>
                <w:sz w:val="20"/>
                <w:szCs w:val="20"/>
                <w:lang w:val="en-US"/>
              </w:rPr>
              <w:t>…</w:t>
            </w:r>
          </w:p>
        </w:tc>
      </w:tr>
      <w:tr w:rsidR="004302D4" w:rsidRPr="00E66B35" w:rsidTr="005060F3">
        <w:trPr>
          <w:jc w:val="center"/>
        </w:trPr>
        <w:tc>
          <w:tcPr>
            <w:tcW w:w="421" w:type="dxa"/>
            <w:vAlign w:val="center"/>
          </w:tcPr>
          <w:p w:rsidR="004302D4" w:rsidRPr="00E66B35" w:rsidRDefault="004302D4" w:rsidP="005060F3">
            <w:pPr>
              <w:pStyle w:val="2"/>
              <w:ind w:left="0"/>
              <w:rPr>
                <w:rFonts w:ascii="Times New Roman" w:hAnsi="Times New Roman"/>
                <w:b w:val="0"/>
                <w:color w:val="000000" w:themeColor="text1"/>
                <w:sz w:val="20"/>
                <w:lang w:val="ky-KG"/>
              </w:rPr>
            </w:pPr>
          </w:p>
        </w:tc>
        <w:tc>
          <w:tcPr>
            <w:tcW w:w="2126" w:type="dxa"/>
            <w:vAlign w:val="center"/>
          </w:tcPr>
          <w:p w:rsidR="004302D4" w:rsidRPr="00E66B35" w:rsidRDefault="004302D4" w:rsidP="005060F3">
            <w:pPr>
              <w:pStyle w:val="2"/>
              <w:ind w:left="0"/>
              <w:jc w:val="center"/>
              <w:rPr>
                <w:rFonts w:ascii="Times New Roman" w:hAnsi="Times New Roman"/>
                <w:b w:val="0"/>
                <w:color w:val="000000" w:themeColor="text1"/>
                <w:sz w:val="20"/>
                <w:lang w:val="en-US"/>
              </w:rPr>
            </w:pPr>
            <w:r w:rsidRPr="00E66B35">
              <w:rPr>
                <w:rFonts w:ascii="Times New Roman" w:hAnsi="Times New Roman"/>
                <w:b w:val="0"/>
                <w:color w:val="000000" w:themeColor="text1"/>
                <w:sz w:val="20"/>
                <w:lang w:val="ky-KG"/>
              </w:rPr>
              <w:t>Жалпы:</w:t>
            </w:r>
            <w:r>
              <w:rPr>
                <w:rFonts w:ascii="Times New Roman" w:hAnsi="Times New Roman"/>
                <w:b w:val="0"/>
                <w:color w:val="000000" w:themeColor="text1"/>
                <w:sz w:val="20"/>
                <w:lang w:val="ky-KG"/>
              </w:rPr>
              <w:t>2</w:t>
            </w:r>
          </w:p>
        </w:tc>
        <w:tc>
          <w:tcPr>
            <w:tcW w:w="1984" w:type="dxa"/>
          </w:tcPr>
          <w:p w:rsidR="004302D4" w:rsidRPr="00E66B35" w:rsidRDefault="004302D4" w:rsidP="005060F3">
            <w:pPr>
              <w:rPr>
                <w:color w:val="000000" w:themeColor="text1"/>
                <w:sz w:val="20"/>
                <w:szCs w:val="20"/>
                <w:lang w:val="en-US"/>
              </w:rPr>
            </w:pPr>
          </w:p>
        </w:tc>
        <w:tc>
          <w:tcPr>
            <w:tcW w:w="1984" w:type="dxa"/>
          </w:tcPr>
          <w:p w:rsidR="004302D4" w:rsidRPr="00E66B35" w:rsidRDefault="004302D4" w:rsidP="005060F3">
            <w:pPr>
              <w:rPr>
                <w:color w:val="000000" w:themeColor="text1"/>
                <w:sz w:val="20"/>
                <w:szCs w:val="20"/>
                <w:lang w:val="en-US"/>
              </w:rPr>
            </w:pPr>
          </w:p>
        </w:tc>
        <w:tc>
          <w:tcPr>
            <w:tcW w:w="1984" w:type="dxa"/>
          </w:tcPr>
          <w:p w:rsidR="004302D4" w:rsidRPr="00E66B35" w:rsidRDefault="004302D4" w:rsidP="005060F3">
            <w:pPr>
              <w:rPr>
                <w:color w:val="000000" w:themeColor="text1"/>
                <w:sz w:val="20"/>
                <w:szCs w:val="20"/>
                <w:lang w:val="en-US"/>
              </w:rPr>
            </w:pPr>
          </w:p>
        </w:tc>
      </w:tr>
      <w:tr w:rsidR="004302D4" w:rsidRPr="00E66B35" w:rsidTr="005060F3">
        <w:trPr>
          <w:jc w:val="center"/>
        </w:trPr>
        <w:tc>
          <w:tcPr>
            <w:tcW w:w="8499" w:type="dxa"/>
            <w:gridSpan w:val="5"/>
            <w:vAlign w:val="center"/>
          </w:tcPr>
          <w:p w:rsidR="004302D4" w:rsidRPr="00E700F1" w:rsidRDefault="004302D4" w:rsidP="00E700F1">
            <w:pPr>
              <w:pStyle w:val="2"/>
              <w:ind w:left="0"/>
              <w:jc w:val="center"/>
              <w:rPr>
                <w:rFonts w:ascii="Times New Roman" w:hAnsi="Times New Roman"/>
                <w:color w:val="000000" w:themeColor="text1"/>
                <w:sz w:val="20"/>
                <w:lang w:val="ky-KG"/>
              </w:rPr>
            </w:pPr>
            <w:r w:rsidRPr="00E700F1">
              <w:rPr>
                <w:rFonts w:ascii="Times New Roman" w:hAnsi="Times New Roman"/>
                <w:color w:val="000000" w:themeColor="text1"/>
                <w:sz w:val="20"/>
                <w:lang w:val="ky-KG"/>
              </w:rPr>
              <w:t>РИНЦ боюнча</w:t>
            </w:r>
          </w:p>
        </w:tc>
      </w:tr>
      <w:tr w:rsidR="004302D4" w:rsidRPr="00E66B35" w:rsidTr="00E700F1">
        <w:trPr>
          <w:jc w:val="center"/>
        </w:trPr>
        <w:tc>
          <w:tcPr>
            <w:tcW w:w="421" w:type="dxa"/>
            <w:vAlign w:val="center"/>
          </w:tcPr>
          <w:p w:rsidR="004302D4" w:rsidRPr="00E66B35" w:rsidRDefault="004302D4" w:rsidP="00E700F1">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1</w:t>
            </w:r>
          </w:p>
        </w:tc>
        <w:tc>
          <w:tcPr>
            <w:tcW w:w="2126" w:type="dxa"/>
            <w:vAlign w:val="center"/>
          </w:tcPr>
          <w:p w:rsidR="004302D4" w:rsidRPr="004302D4" w:rsidRDefault="004302D4" w:rsidP="00EF5996">
            <w:pPr>
              <w:pStyle w:val="2"/>
              <w:ind w:left="0"/>
              <w:rPr>
                <w:rFonts w:ascii="Times New Roman" w:hAnsi="Times New Roman"/>
                <w:b w:val="0"/>
                <w:color w:val="000000" w:themeColor="text1"/>
                <w:sz w:val="20"/>
              </w:rPr>
            </w:pPr>
            <w:r w:rsidRPr="004302D4">
              <w:rPr>
                <w:rFonts w:ascii="Times New Roman" w:hAnsi="Times New Roman"/>
                <w:b w:val="0"/>
                <w:sz w:val="20"/>
                <w:lang w:val="ky-KG"/>
              </w:rPr>
              <w:t>Айтиева Ш.Дж.</w:t>
            </w:r>
          </w:p>
        </w:tc>
        <w:tc>
          <w:tcPr>
            <w:tcW w:w="1984" w:type="dxa"/>
            <w:vAlign w:val="center"/>
          </w:tcPr>
          <w:p w:rsidR="004302D4" w:rsidRPr="004302D4" w:rsidRDefault="004302D4" w:rsidP="00EF5996">
            <w:pPr>
              <w:pStyle w:val="2"/>
              <w:ind w:left="0"/>
              <w:rPr>
                <w:rFonts w:ascii="Times New Roman" w:hAnsi="Times New Roman"/>
                <w:b w:val="0"/>
                <w:color w:val="000000" w:themeColor="text1"/>
                <w:sz w:val="20"/>
              </w:rPr>
            </w:pPr>
            <w:r w:rsidRPr="004302D4">
              <w:rPr>
                <w:rFonts w:ascii="Times New Roman" w:hAnsi="Times New Roman"/>
                <w:b w:val="0"/>
                <w:sz w:val="20"/>
                <w:lang w:val="ky-KG"/>
              </w:rPr>
              <w:t>Преподавание биоэтики в медицинском ВУЗе</w:t>
            </w:r>
          </w:p>
        </w:tc>
        <w:tc>
          <w:tcPr>
            <w:tcW w:w="1984" w:type="dxa"/>
            <w:vAlign w:val="center"/>
          </w:tcPr>
          <w:p w:rsidR="004302D4" w:rsidRPr="004302D4" w:rsidRDefault="004302D4" w:rsidP="00EF5996">
            <w:pPr>
              <w:pStyle w:val="2"/>
              <w:ind w:left="0"/>
              <w:rPr>
                <w:rFonts w:ascii="Times New Roman" w:hAnsi="Times New Roman"/>
                <w:b w:val="0"/>
                <w:color w:val="000000" w:themeColor="text1"/>
                <w:sz w:val="20"/>
              </w:rPr>
            </w:pPr>
            <w:r w:rsidRPr="004302D4">
              <w:rPr>
                <w:rFonts w:ascii="Times New Roman" w:hAnsi="Times New Roman"/>
                <w:b w:val="0"/>
                <w:sz w:val="20"/>
                <w:lang w:val="ky-KG"/>
              </w:rPr>
              <w:t>№1 Известия ВУЗов Кыргызстана</w:t>
            </w:r>
          </w:p>
        </w:tc>
        <w:tc>
          <w:tcPr>
            <w:tcW w:w="1984" w:type="dxa"/>
            <w:vAlign w:val="center"/>
          </w:tcPr>
          <w:p w:rsidR="004302D4" w:rsidRPr="004302D4" w:rsidRDefault="004302D4" w:rsidP="00EF5996">
            <w:pPr>
              <w:pStyle w:val="2"/>
              <w:ind w:left="0"/>
              <w:rPr>
                <w:rFonts w:ascii="Times New Roman" w:hAnsi="Times New Roman"/>
                <w:b w:val="0"/>
                <w:color w:val="000000" w:themeColor="text1"/>
                <w:sz w:val="20"/>
                <w:lang w:val="ky-KG"/>
              </w:rPr>
            </w:pPr>
            <w:r w:rsidRPr="004302D4">
              <w:rPr>
                <w:rFonts w:ascii="Times New Roman" w:hAnsi="Times New Roman"/>
                <w:b w:val="0"/>
                <w:sz w:val="20"/>
                <w:shd w:val="clear" w:color="auto" w:fill="FFFFFF"/>
              </w:rPr>
              <w:t>0,055</w:t>
            </w:r>
          </w:p>
        </w:tc>
      </w:tr>
      <w:tr w:rsidR="004302D4" w:rsidRPr="00E66B35" w:rsidTr="00B50524">
        <w:trPr>
          <w:jc w:val="center"/>
        </w:trPr>
        <w:tc>
          <w:tcPr>
            <w:tcW w:w="421" w:type="dxa"/>
            <w:vAlign w:val="center"/>
          </w:tcPr>
          <w:p w:rsidR="004302D4" w:rsidRPr="00E66B35" w:rsidRDefault="004302D4" w:rsidP="00E700F1">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2</w:t>
            </w:r>
          </w:p>
        </w:tc>
        <w:tc>
          <w:tcPr>
            <w:tcW w:w="2126" w:type="dxa"/>
            <w:vAlign w:val="center"/>
          </w:tcPr>
          <w:p w:rsidR="004302D4" w:rsidRPr="004302D4" w:rsidRDefault="004302D4" w:rsidP="00EF5996">
            <w:pPr>
              <w:pStyle w:val="2"/>
              <w:ind w:left="0"/>
              <w:rPr>
                <w:rFonts w:ascii="Times New Roman" w:hAnsi="Times New Roman"/>
                <w:b w:val="0"/>
                <w:sz w:val="20"/>
                <w:lang w:val="ky-KG"/>
              </w:rPr>
            </w:pPr>
            <w:r w:rsidRPr="004302D4">
              <w:rPr>
                <w:rFonts w:ascii="Times New Roman" w:hAnsi="Times New Roman"/>
                <w:b w:val="0"/>
                <w:sz w:val="20"/>
                <w:lang w:val="ky-KG"/>
              </w:rPr>
              <w:t>Сейдалиева М.К,</w:t>
            </w:r>
          </w:p>
          <w:p w:rsidR="004302D4" w:rsidRPr="004302D4" w:rsidRDefault="004302D4" w:rsidP="00EF5996">
            <w:pPr>
              <w:pStyle w:val="2"/>
              <w:ind w:left="0"/>
              <w:rPr>
                <w:rFonts w:ascii="Times New Roman" w:hAnsi="Times New Roman"/>
                <w:b w:val="0"/>
                <w:sz w:val="20"/>
                <w:lang w:val="ky-KG"/>
              </w:rPr>
            </w:pPr>
            <w:r w:rsidRPr="004302D4">
              <w:rPr>
                <w:rFonts w:ascii="Times New Roman" w:hAnsi="Times New Roman"/>
                <w:b w:val="0"/>
                <w:sz w:val="20"/>
                <w:lang w:val="ky-KG"/>
              </w:rPr>
              <w:t>Мамаев Т.М, Исраилова Д.К., Туташева А.Т., Гайназарова Р., Жолдошбаева Р.</w:t>
            </w:r>
          </w:p>
        </w:tc>
        <w:tc>
          <w:tcPr>
            <w:tcW w:w="1984" w:type="dxa"/>
            <w:vAlign w:val="center"/>
          </w:tcPr>
          <w:p w:rsidR="004302D4" w:rsidRPr="004302D4" w:rsidRDefault="004302D4" w:rsidP="00EF5996">
            <w:pPr>
              <w:rPr>
                <w:bCs/>
                <w:sz w:val="20"/>
                <w:szCs w:val="20"/>
                <w:lang w:val="kk-KZ"/>
              </w:rPr>
            </w:pPr>
            <w:r w:rsidRPr="004302D4">
              <w:rPr>
                <w:bCs/>
                <w:sz w:val="20"/>
                <w:szCs w:val="20"/>
                <w:lang w:val="kk-KZ"/>
              </w:rPr>
              <w:t>Ош аймагындагы дарыгердик жардамды социалдык изилдөө(пациенттердин баасы).</w:t>
            </w:r>
          </w:p>
          <w:p w:rsidR="004302D4" w:rsidRPr="004302D4" w:rsidRDefault="004302D4" w:rsidP="00EF5996">
            <w:pPr>
              <w:ind w:firstLine="708"/>
              <w:rPr>
                <w:sz w:val="20"/>
                <w:szCs w:val="20"/>
                <w:lang w:val="kk-KZ"/>
              </w:rPr>
            </w:pPr>
          </w:p>
        </w:tc>
        <w:tc>
          <w:tcPr>
            <w:tcW w:w="1984" w:type="dxa"/>
            <w:vAlign w:val="center"/>
          </w:tcPr>
          <w:p w:rsidR="004302D4" w:rsidRPr="004302D4" w:rsidRDefault="004302D4" w:rsidP="00EF5996">
            <w:pPr>
              <w:pStyle w:val="2"/>
              <w:ind w:left="0"/>
              <w:rPr>
                <w:rFonts w:ascii="Times New Roman" w:hAnsi="Times New Roman"/>
                <w:b w:val="0"/>
                <w:sz w:val="20"/>
                <w:lang w:val="ky-KG"/>
              </w:rPr>
            </w:pPr>
            <w:r w:rsidRPr="004302D4">
              <w:rPr>
                <w:rFonts w:ascii="Times New Roman" w:hAnsi="Times New Roman"/>
                <w:b w:val="0"/>
                <w:sz w:val="20"/>
                <w:lang w:val="ky-KG"/>
              </w:rPr>
              <w:t>Сборник</w:t>
            </w:r>
            <w:r w:rsidRPr="004302D4">
              <w:rPr>
                <w:rFonts w:ascii="Times New Roman" w:eastAsia="Calibri" w:hAnsi="Times New Roman"/>
                <w:b w:val="0"/>
                <w:sz w:val="20"/>
                <w:lang w:val="ky-KG"/>
              </w:rPr>
              <w:t xml:space="preserve"> Межд-й научно-практ-й конфер посв-й 30-летию медфака ОшГУ</w:t>
            </w:r>
          </w:p>
        </w:tc>
        <w:tc>
          <w:tcPr>
            <w:tcW w:w="1984" w:type="dxa"/>
            <w:vAlign w:val="center"/>
          </w:tcPr>
          <w:p w:rsidR="004302D4" w:rsidRPr="004302D4" w:rsidRDefault="004302D4" w:rsidP="00EF5996">
            <w:pPr>
              <w:pStyle w:val="2"/>
              <w:ind w:left="0"/>
              <w:rPr>
                <w:rFonts w:ascii="Times New Roman" w:hAnsi="Times New Roman"/>
                <w:b w:val="0"/>
                <w:sz w:val="20"/>
                <w:shd w:val="clear" w:color="auto" w:fill="FFFFFF"/>
                <w:lang w:val="ky-KG"/>
              </w:rPr>
            </w:pPr>
          </w:p>
        </w:tc>
      </w:tr>
      <w:tr w:rsidR="004302D4" w:rsidRPr="00E66B35" w:rsidTr="00B50524">
        <w:trPr>
          <w:jc w:val="center"/>
        </w:trPr>
        <w:tc>
          <w:tcPr>
            <w:tcW w:w="421" w:type="dxa"/>
            <w:vAlign w:val="center"/>
          </w:tcPr>
          <w:p w:rsidR="004302D4" w:rsidRPr="00E66B35" w:rsidRDefault="004302D4" w:rsidP="00E700F1">
            <w:pPr>
              <w:pStyle w:val="2"/>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3</w:t>
            </w:r>
          </w:p>
        </w:tc>
        <w:tc>
          <w:tcPr>
            <w:tcW w:w="2126" w:type="dxa"/>
            <w:vAlign w:val="center"/>
          </w:tcPr>
          <w:p w:rsidR="004302D4" w:rsidRPr="004302D4" w:rsidRDefault="004302D4" w:rsidP="00EF5996">
            <w:pPr>
              <w:pStyle w:val="2"/>
              <w:ind w:left="0"/>
              <w:rPr>
                <w:rFonts w:ascii="Times New Roman" w:hAnsi="Times New Roman"/>
                <w:b w:val="0"/>
                <w:sz w:val="20"/>
                <w:lang w:val="ky-KG"/>
              </w:rPr>
            </w:pPr>
            <w:r w:rsidRPr="004302D4">
              <w:rPr>
                <w:rFonts w:ascii="Times New Roman" w:hAnsi="Times New Roman"/>
                <w:b w:val="0"/>
                <w:sz w:val="20"/>
                <w:lang w:val="ky-KG"/>
              </w:rPr>
              <w:t>Исраилова Д.К., Мамаев Т.М, Сейдалиева М.К.</w:t>
            </w:r>
          </w:p>
        </w:tc>
        <w:tc>
          <w:tcPr>
            <w:tcW w:w="1984" w:type="dxa"/>
            <w:vAlign w:val="center"/>
          </w:tcPr>
          <w:p w:rsidR="004302D4" w:rsidRPr="004302D4" w:rsidRDefault="004302D4" w:rsidP="00EF5996">
            <w:pPr>
              <w:ind w:right="218"/>
              <w:rPr>
                <w:iCs/>
                <w:color w:val="000000"/>
                <w:sz w:val="20"/>
                <w:szCs w:val="20"/>
                <w:lang w:val="ky-KG"/>
              </w:rPr>
            </w:pPr>
            <w:r w:rsidRPr="004302D4">
              <w:rPr>
                <w:iCs/>
                <w:color w:val="000000"/>
                <w:sz w:val="20"/>
                <w:szCs w:val="20"/>
                <w:lang w:val="ky-KG"/>
              </w:rPr>
              <w:t>Трудно быть идеальным врачом в современном мире?</w:t>
            </w:r>
          </w:p>
          <w:p w:rsidR="004302D4" w:rsidRPr="004302D4" w:rsidRDefault="004302D4" w:rsidP="00EF5996">
            <w:pPr>
              <w:ind w:firstLine="708"/>
              <w:rPr>
                <w:bCs/>
                <w:sz w:val="20"/>
                <w:szCs w:val="20"/>
                <w:lang w:val="ky-KG"/>
              </w:rPr>
            </w:pPr>
          </w:p>
        </w:tc>
        <w:tc>
          <w:tcPr>
            <w:tcW w:w="1984" w:type="dxa"/>
            <w:vAlign w:val="center"/>
          </w:tcPr>
          <w:p w:rsidR="004302D4" w:rsidRPr="004302D4" w:rsidRDefault="004302D4" w:rsidP="00EF5996">
            <w:pPr>
              <w:pStyle w:val="2"/>
              <w:ind w:left="0"/>
              <w:rPr>
                <w:rFonts w:ascii="Times New Roman" w:hAnsi="Times New Roman"/>
                <w:b w:val="0"/>
                <w:sz w:val="20"/>
                <w:lang w:val="ky-KG"/>
              </w:rPr>
            </w:pPr>
            <w:r w:rsidRPr="004302D4">
              <w:rPr>
                <w:rFonts w:ascii="Times New Roman" w:hAnsi="Times New Roman"/>
                <w:b w:val="0"/>
                <w:sz w:val="20"/>
                <w:lang w:val="ky-KG"/>
              </w:rPr>
              <w:t>Сборник</w:t>
            </w:r>
            <w:r w:rsidRPr="004302D4">
              <w:rPr>
                <w:rFonts w:ascii="Times New Roman" w:eastAsia="Calibri" w:hAnsi="Times New Roman"/>
                <w:b w:val="0"/>
                <w:sz w:val="20"/>
                <w:lang w:val="ky-KG"/>
              </w:rPr>
              <w:t xml:space="preserve"> Межд-й научно-практ-й конфер посв-й 30-летию медфака ОшГУ</w:t>
            </w:r>
          </w:p>
        </w:tc>
        <w:tc>
          <w:tcPr>
            <w:tcW w:w="1984" w:type="dxa"/>
            <w:vAlign w:val="center"/>
          </w:tcPr>
          <w:p w:rsidR="004302D4" w:rsidRPr="004302D4" w:rsidRDefault="004302D4" w:rsidP="00EF5996">
            <w:pPr>
              <w:pStyle w:val="2"/>
              <w:ind w:left="0"/>
              <w:rPr>
                <w:rFonts w:ascii="Times New Roman" w:hAnsi="Times New Roman"/>
                <w:b w:val="0"/>
                <w:sz w:val="20"/>
                <w:shd w:val="clear" w:color="auto" w:fill="FFFFFF"/>
                <w:lang w:val="ky-KG"/>
              </w:rPr>
            </w:pPr>
          </w:p>
        </w:tc>
      </w:tr>
      <w:tr w:rsidR="004302D4" w:rsidRPr="00E66B35" w:rsidTr="00B50524">
        <w:trPr>
          <w:jc w:val="center"/>
        </w:trPr>
        <w:tc>
          <w:tcPr>
            <w:tcW w:w="421" w:type="dxa"/>
            <w:vAlign w:val="center"/>
          </w:tcPr>
          <w:p w:rsidR="004302D4" w:rsidRPr="00E66B35" w:rsidRDefault="004302D4" w:rsidP="00E700F1">
            <w:pPr>
              <w:pStyle w:val="2"/>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4</w:t>
            </w:r>
          </w:p>
        </w:tc>
        <w:tc>
          <w:tcPr>
            <w:tcW w:w="2126" w:type="dxa"/>
            <w:vAlign w:val="center"/>
          </w:tcPr>
          <w:p w:rsidR="004302D4" w:rsidRPr="004302D4" w:rsidRDefault="004302D4" w:rsidP="00EF5996">
            <w:pPr>
              <w:pStyle w:val="TableParagraph"/>
              <w:spacing w:line="240" w:lineRule="auto"/>
              <w:ind w:left="109"/>
              <w:rPr>
                <w:spacing w:val="-4"/>
                <w:sz w:val="20"/>
                <w:szCs w:val="20"/>
                <w:lang w:val="ky-KG"/>
              </w:rPr>
            </w:pPr>
            <w:proofErr w:type="spellStart"/>
            <w:r w:rsidRPr="004302D4">
              <w:rPr>
                <w:sz w:val="20"/>
                <w:szCs w:val="20"/>
              </w:rPr>
              <w:t>Исраилова</w:t>
            </w:r>
            <w:proofErr w:type="spellEnd"/>
            <w:r w:rsidRPr="004302D4">
              <w:rPr>
                <w:spacing w:val="-2"/>
                <w:sz w:val="20"/>
                <w:szCs w:val="20"/>
              </w:rPr>
              <w:t xml:space="preserve"> </w:t>
            </w:r>
            <w:r w:rsidRPr="004302D4">
              <w:rPr>
                <w:spacing w:val="-4"/>
                <w:sz w:val="20"/>
                <w:szCs w:val="20"/>
              </w:rPr>
              <w:t>Д.К.</w:t>
            </w:r>
          </w:p>
          <w:p w:rsidR="004302D4" w:rsidRPr="004302D4" w:rsidRDefault="004302D4" w:rsidP="00EF5996">
            <w:pPr>
              <w:pStyle w:val="TableParagraph"/>
              <w:spacing w:line="240" w:lineRule="auto"/>
              <w:ind w:left="109"/>
              <w:rPr>
                <w:sz w:val="20"/>
                <w:szCs w:val="20"/>
              </w:rPr>
            </w:pPr>
          </w:p>
        </w:tc>
        <w:tc>
          <w:tcPr>
            <w:tcW w:w="1984" w:type="dxa"/>
            <w:vAlign w:val="center"/>
          </w:tcPr>
          <w:p w:rsidR="004302D4" w:rsidRPr="004302D4" w:rsidRDefault="004302D4" w:rsidP="00EF5996">
            <w:pPr>
              <w:ind w:right="218"/>
              <w:rPr>
                <w:iCs/>
                <w:color w:val="000000"/>
                <w:sz w:val="20"/>
                <w:szCs w:val="20"/>
                <w:lang w:val="ky-KG"/>
              </w:rPr>
            </w:pPr>
            <w:r w:rsidRPr="004302D4">
              <w:rPr>
                <w:sz w:val="20"/>
                <w:szCs w:val="20"/>
                <w:lang w:val="ky-KG"/>
              </w:rPr>
              <w:t>Баштапкы</w:t>
            </w:r>
            <w:r w:rsidRPr="004302D4">
              <w:rPr>
                <w:spacing w:val="40"/>
                <w:sz w:val="20"/>
                <w:szCs w:val="20"/>
                <w:lang w:val="ky-KG"/>
              </w:rPr>
              <w:t xml:space="preserve"> </w:t>
            </w:r>
            <w:r w:rsidRPr="004302D4">
              <w:rPr>
                <w:sz w:val="20"/>
                <w:szCs w:val="20"/>
                <w:lang w:val="ky-KG"/>
              </w:rPr>
              <w:t>медициналык–санитардык</w:t>
            </w:r>
            <w:r w:rsidRPr="004302D4">
              <w:rPr>
                <w:spacing w:val="40"/>
                <w:sz w:val="20"/>
                <w:szCs w:val="20"/>
                <w:lang w:val="ky-KG"/>
              </w:rPr>
              <w:t xml:space="preserve"> </w:t>
            </w:r>
            <w:r w:rsidRPr="004302D4">
              <w:rPr>
                <w:sz w:val="20"/>
                <w:szCs w:val="20"/>
                <w:lang w:val="ky-KG"/>
              </w:rPr>
              <w:t>жардамды өнүктүрүүдө медайымдардын</w:t>
            </w:r>
            <w:r w:rsidRPr="004302D4">
              <w:rPr>
                <w:spacing w:val="-15"/>
                <w:sz w:val="20"/>
                <w:szCs w:val="20"/>
                <w:lang w:val="ky-KG"/>
              </w:rPr>
              <w:t xml:space="preserve"> </w:t>
            </w:r>
            <w:r w:rsidRPr="004302D4">
              <w:rPr>
                <w:sz w:val="20"/>
                <w:szCs w:val="20"/>
                <w:lang w:val="ky-KG"/>
              </w:rPr>
              <w:t>орду</w:t>
            </w:r>
          </w:p>
        </w:tc>
        <w:tc>
          <w:tcPr>
            <w:tcW w:w="1984" w:type="dxa"/>
            <w:vAlign w:val="center"/>
          </w:tcPr>
          <w:p w:rsidR="004302D4" w:rsidRPr="004302D4" w:rsidRDefault="004302D4" w:rsidP="00EF5996">
            <w:pPr>
              <w:pStyle w:val="2"/>
              <w:ind w:left="0"/>
              <w:rPr>
                <w:rFonts w:ascii="Times New Roman" w:hAnsi="Times New Roman"/>
                <w:b w:val="0"/>
                <w:sz w:val="20"/>
                <w:lang w:val="ky-KG"/>
              </w:rPr>
            </w:pPr>
            <w:r w:rsidRPr="004302D4">
              <w:rPr>
                <w:rFonts w:ascii="Times New Roman" w:hAnsi="Times New Roman"/>
                <w:b w:val="0"/>
                <w:sz w:val="20"/>
                <w:lang w:val="ky-KG"/>
              </w:rPr>
              <w:t>Сборник</w:t>
            </w:r>
            <w:r w:rsidRPr="004302D4">
              <w:rPr>
                <w:rFonts w:ascii="Times New Roman" w:eastAsia="Calibri" w:hAnsi="Times New Roman"/>
                <w:b w:val="0"/>
                <w:sz w:val="20"/>
                <w:lang w:val="ky-KG"/>
              </w:rPr>
              <w:t xml:space="preserve"> Межд-й научно-практ-й конфер посв-й 30-летию медфака ОшГУ</w:t>
            </w:r>
          </w:p>
        </w:tc>
        <w:tc>
          <w:tcPr>
            <w:tcW w:w="1984" w:type="dxa"/>
            <w:vAlign w:val="center"/>
          </w:tcPr>
          <w:p w:rsidR="004302D4" w:rsidRPr="004302D4" w:rsidRDefault="004302D4" w:rsidP="00EF5996">
            <w:pPr>
              <w:pStyle w:val="2"/>
              <w:ind w:left="0"/>
              <w:rPr>
                <w:rFonts w:ascii="Times New Roman" w:hAnsi="Times New Roman"/>
                <w:b w:val="0"/>
                <w:sz w:val="20"/>
                <w:shd w:val="clear" w:color="auto" w:fill="FFFFFF"/>
                <w:lang w:val="ky-KG"/>
              </w:rPr>
            </w:pPr>
          </w:p>
        </w:tc>
      </w:tr>
      <w:tr w:rsidR="004302D4" w:rsidRPr="00E66B35" w:rsidTr="00B50524">
        <w:trPr>
          <w:jc w:val="center"/>
        </w:trPr>
        <w:tc>
          <w:tcPr>
            <w:tcW w:w="421" w:type="dxa"/>
            <w:vAlign w:val="center"/>
          </w:tcPr>
          <w:p w:rsidR="004302D4" w:rsidRPr="00E66B35" w:rsidRDefault="004302D4" w:rsidP="00E700F1">
            <w:pPr>
              <w:pStyle w:val="2"/>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5</w:t>
            </w:r>
          </w:p>
        </w:tc>
        <w:tc>
          <w:tcPr>
            <w:tcW w:w="2126" w:type="dxa"/>
            <w:vAlign w:val="center"/>
          </w:tcPr>
          <w:p w:rsidR="004302D4" w:rsidRPr="004302D4" w:rsidRDefault="004302D4" w:rsidP="00EF5996">
            <w:pPr>
              <w:pStyle w:val="2"/>
              <w:ind w:left="0"/>
              <w:rPr>
                <w:rFonts w:ascii="Times New Roman" w:hAnsi="Times New Roman"/>
                <w:b w:val="0"/>
                <w:sz w:val="20"/>
                <w:lang w:val="ky-KG"/>
              </w:rPr>
            </w:pPr>
            <w:r w:rsidRPr="004302D4">
              <w:rPr>
                <w:rFonts w:ascii="Times New Roman" w:hAnsi="Times New Roman"/>
                <w:b w:val="0"/>
                <w:sz w:val="20"/>
                <w:lang w:val="ky-KG"/>
              </w:rPr>
              <w:t>Табалдыев А.</w:t>
            </w:r>
          </w:p>
        </w:tc>
        <w:tc>
          <w:tcPr>
            <w:tcW w:w="1984" w:type="dxa"/>
            <w:vAlign w:val="center"/>
          </w:tcPr>
          <w:p w:rsidR="004302D4" w:rsidRPr="004302D4" w:rsidRDefault="004302D4" w:rsidP="00EF5996">
            <w:pPr>
              <w:rPr>
                <w:sz w:val="20"/>
                <w:szCs w:val="20"/>
                <w:lang w:val="ky-KG"/>
              </w:rPr>
            </w:pPr>
            <w:r w:rsidRPr="004302D4">
              <w:rPr>
                <w:sz w:val="20"/>
                <w:szCs w:val="20"/>
                <w:lang w:val="ky-KG"/>
              </w:rPr>
              <w:t>Особенности препарата пронтосан в комплексном лечении гнойных ран.</w:t>
            </w:r>
          </w:p>
        </w:tc>
        <w:tc>
          <w:tcPr>
            <w:tcW w:w="1984" w:type="dxa"/>
            <w:vAlign w:val="center"/>
          </w:tcPr>
          <w:p w:rsidR="004302D4" w:rsidRPr="004302D4" w:rsidRDefault="004302D4" w:rsidP="00EF5996">
            <w:pPr>
              <w:pStyle w:val="2"/>
              <w:ind w:left="0"/>
              <w:rPr>
                <w:rFonts w:ascii="Times New Roman" w:hAnsi="Times New Roman"/>
                <w:b w:val="0"/>
                <w:sz w:val="20"/>
                <w:lang w:val="ky-KG"/>
              </w:rPr>
            </w:pPr>
            <w:r w:rsidRPr="004302D4">
              <w:rPr>
                <w:rFonts w:ascii="Times New Roman" w:hAnsi="Times New Roman"/>
                <w:b w:val="0"/>
                <w:sz w:val="20"/>
              </w:rPr>
              <w:t>Бюллетень науки и практики</w:t>
            </w:r>
          </w:p>
        </w:tc>
        <w:tc>
          <w:tcPr>
            <w:tcW w:w="1984" w:type="dxa"/>
            <w:vAlign w:val="center"/>
          </w:tcPr>
          <w:p w:rsidR="004302D4" w:rsidRPr="004302D4" w:rsidRDefault="004302D4" w:rsidP="00EF5996">
            <w:pPr>
              <w:pStyle w:val="2"/>
              <w:ind w:left="0"/>
              <w:rPr>
                <w:rFonts w:ascii="Times New Roman" w:hAnsi="Times New Roman"/>
                <w:b w:val="0"/>
                <w:sz w:val="20"/>
                <w:shd w:val="clear" w:color="auto" w:fill="FFFFFF"/>
                <w:lang w:val="ky-KG"/>
              </w:rPr>
            </w:pPr>
            <w:r w:rsidRPr="004302D4">
              <w:rPr>
                <w:rFonts w:ascii="Times New Roman" w:hAnsi="Times New Roman"/>
                <w:b w:val="0"/>
                <w:color w:val="040C28"/>
                <w:sz w:val="20"/>
              </w:rPr>
              <w:t>0,314</w:t>
            </w:r>
          </w:p>
        </w:tc>
      </w:tr>
      <w:tr w:rsidR="004302D4" w:rsidRPr="00E66B35" w:rsidTr="00B50524">
        <w:trPr>
          <w:jc w:val="center"/>
        </w:trPr>
        <w:tc>
          <w:tcPr>
            <w:tcW w:w="421" w:type="dxa"/>
            <w:vAlign w:val="center"/>
          </w:tcPr>
          <w:p w:rsidR="004302D4" w:rsidRPr="00E66B35" w:rsidRDefault="004302D4" w:rsidP="00E700F1">
            <w:pPr>
              <w:pStyle w:val="2"/>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6</w:t>
            </w:r>
          </w:p>
        </w:tc>
        <w:tc>
          <w:tcPr>
            <w:tcW w:w="2126" w:type="dxa"/>
            <w:vAlign w:val="center"/>
          </w:tcPr>
          <w:p w:rsidR="004302D4" w:rsidRPr="004302D4" w:rsidRDefault="004302D4" w:rsidP="00EF5996">
            <w:pPr>
              <w:pStyle w:val="2"/>
              <w:ind w:left="0"/>
              <w:rPr>
                <w:rFonts w:ascii="Times New Roman" w:hAnsi="Times New Roman"/>
                <w:b w:val="0"/>
                <w:color w:val="000000" w:themeColor="text1"/>
                <w:sz w:val="20"/>
                <w:lang w:val="ky-KG"/>
              </w:rPr>
            </w:pPr>
            <w:r w:rsidRPr="004302D4">
              <w:rPr>
                <w:rFonts w:ascii="Times New Roman" w:hAnsi="Times New Roman"/>
                <w:b w:val="0"/>
                <w:sz w:val="20"/>
                <w:lang w:val="ky-KG"/>
              </w:rPr>
              <w:t>Мамаев Т.М.,Муйдинов Ф.Ф, Гайназарова Р.Г., Аринбаев Б.С.</w:t>
            </w:r>
          </w:p>
        </w:tc>
        <w:tc>
          <w:tcPr>
            <w:tcW w:w="1984" w:type="dxa"/>
          </w:tcPr>
          <w:p w:rsidR="004302D4" w:rsidRPr="004302D4" w:rsidRDefault="004302D4" w:rsidP="00EF5996">
            <w:pPr>
              <w:pStyle w:val="2"/>
              <w:ind w:left="0"/>
              <w:rPr>
                <w:rFonts w:ascii="Times New Roman" w:hAnsi="Times New Roman"/>
                <w:b w:val="0"/>
                <w:color w:val="000000" w:themeColor="text1"/>
                <w:sz w:val="20"/>
                <w:lang w:val="ky-KG"/>
              </w:rPr>
            </w:pPr>
            <w:r w:rsidRPr="004302D4">
              <w:rPr>
                <w:rFonts w:ascii="Times New Roman" w:hAnsi="Times New Roman"/>
                <w:b w:val="0"/>
                <w:color w:val="000000" w:themeColor="text1"/>
                <w:sz w:val="20"/>
                <w:lang w:val="ky-KG"/>
              </w:rPr>
              <w:t xml:space="preserve">Медико-социальная значимость здорового образа жизни для формирования здоровья студентов </w:t>
            </w:r>
          </w:p>
          <w:p w:rsidR="004302D4" w:rsidRPr="004302D4" w:rsidRDefault="004302D4" w:rsidP="00EF5996">
            <w:pPr>
              <w:rPr>
                <w:color w:val="000000" w:themeColor="text1"/>
                <w:sz w:val="20"/>
                <w:szCs w:val="20"/>
                <w:lang w:val="ky-KG"/>
              </w:rPr>
            </w:pPr>
          </w:p>
        </w:tc>
        <w:tc>
          <w:tcPr>
            <w:tcW w:w="1984" w:type="dxa"/>
          </w:tcPr>
          <w:p w:rsidR="004302D4" w:rsidRPr="004302D4" w:rsidRDefault="004302D4" w:rsidP="00EF5996">
            <w:pPr>
              <w:rPr>
                <w:color w:val="000000" w:themeColor="text1"/>
                <w:sz w:val="20"/>
                <w:szCs w:val="20"/>
                <w:lang w:val="ky-KG"/>
              </w:rPr>
            </w:pPr>
            <w:r w:rsidRPr="004302D4">
              <w:rPr>
                <w:sz w:val="20"/>
                <w:szCs w:val="20"/>
                <w:lang w:val="ky-KG"/>
              </w:rPr>
              <w:t>Вестник ОшГУ</w:t>
            </w:r>
          </w:p>
        </w:tc>
        <w:tc>
          <w:tcPr>
            <w:tcW w:w="1984" w:type="dxa"/>
          </w:tcPr>
          <w:p w:rsidR="004302D4" w:rsidRPr="004302D4" w:rsidRDefault="004302D4" w:rsidP="00EF5996">
            <w:pPr>
              <w:rPr>
                <w:color w:val="000000" w:themeColor="text1"/>
                <w:sz w:val="20"/>
                <w:szCs w:val="20"/>
                <w:lang w:val="ky-KG"/>
              </w:rPr>
            </w:pPr>
            <w:r w:rsidRPr="004302D4">
              <w:rPr>
                <w:color w:val="040C28"/>
                <w:sz w:val="20"/>
                <w:szCs w:val="20"/>
              </w:rPr>
              <w:t>0,020</w:t>
            </w:r>
          </w:p>
        </w:tc>
      </w:tr>
      <w:tr w:rsidR="004302D4" w:rsidRPr="00E66B35" w:rsidTr="00B50524">
        <w:trPr>
          <w:jc w:val="center"/>
        </w:trPr>
        <w:tc>
          <w:tcPr>
            <w:tcW w:w="421" w:type="dxa"/>
            <w:vAlign w:val="center"/>
          </w:tcPr>
          <w:p w:rsidR="004302D4" w:rsidRDefault="004302D4" w:rsidP="00E700F1">
            <w:pPr>
              <w:pStyle w:val="2"/>
              <w:ind w:left="0"/>
              <w:rPr>
                <w:rFonts w:ascii="Times New Roman" w:hAnsi="Times New Roman"/>
                <w:b w:val="0"/>
                <w:color w:val="000000" w:themeColor="text1"/>
                <w:sz w:val="20"/>
                <w:lang w:val="ky-KG"/>
              </w:rPr>
            </w:pPr>
          </w:p>
        </w:tc>
        <w:tc>
          <w:tcPr>
            <w:tcW w:w="2126" w:type="dxa"/>
            <w:vAlign w:val="center"/>
          </w:tcPr>
          <w:p w:rsidR="004302D4" w:rsidRPr="004302D4" w:rsidRDefault="004302D4" w:rsidP="00EF5996">
            <w:pPr>
              <w:pStyle w:val="2"/>
              <w:ind w:left="0"/>
              <w:rPr>
                <w:rFonts w:ascii="Times New Roman" w:hAnsi="Times New Roman"/>
                <w:b w:val="0"/>
                <w:sz w:val="20"/>
                <w:lang w:val="ky-KG"/>
              </w:rPr>
            </w:pPr>
            <w:r w:rsidRPr="004302D4">
              <w:rPr>
                <w:rFonts w:ascii="Times New Roman" w:hAnsi="Times New Roman"/>
                <w:b w:val="0"/>
                <w:color w:val="000000" w:themeColor="text1"/>
                <w:sz w:val="20"/>
                <w:lang w:val="ky-KG"/>
              </w:rPr>
              <w:t>Жалпы: 6</w:t>
            </w:r>
          </w:p>
        </w:tc>
        <w:tc>
          <w:tcPr>
            <w:tcW w:w="1984" w:type="dxa"/>
          </w:tcPr>
          <w:p w:rsidR="004302D4" w:rsidRPr="004302D4" w:rsidRDefault="004302D4" w:rsidP="00EF5996">
            <w:pPr>
              <w:pStyle w:val="2"/>
              <w:ind w:left="0"/>
              <w:rPr>
                <w:rFonts w:ascii="Times New Roman" w:hAnsi="Times New Roman"/>
                <w:b w:val="0"/>
                <w:color w:val="000000" w:themeColor="text1"/>
                <w:sz w:val="20"/>
                <w:lang w:val="ky-KG"/>
              </w:rPr>
            </w:pPr>
          </w:p>
        </w:tc>
        <w:tc>
          <w:tcPr>
            <w:tcW w:w="1984" w:type="dxa"/>
          </w:tcPr>
          <w:p w:rsidR="004302D4" w:rsidRPr="004302D4" w:rsidRDefault="004302D4" w:rsidP="00EF5996">
            <w:pPr>
              <w:rPr>
                <w:sz w:val="20"/>
                <w:szCs w:val="20"/>
                <w:lang w:val="ky-KG"/>
              </w:rPr>
            </w:pPr>
          </w:p>
        </w:tc>
        <w:tc>
          <w:tcPr>
            <w:tcW w:w="1984" w:type="dxa"/>
          </w:tcPr>
          <w:p w:rsidR="004302D4" w:rsidRPr="004302D4" w:rsidRDefault="004302D4" w:rsidP="00EF5996">
            <w:pPr>
              <w:rPr>
                <w:color w:val="040C28"/>
                <w:sz w:val="20"/>
                <w:szCs w:val="20"/>
              </w:rPr>
            </w:pPr>
          </w:p>
        </w:tc>
      </w:tr>
    </w:tbl>
    <w:p w:rsidR="00794B36" w:rsidRPr="004302D4" w:rsidRDefault="00794B36" w:rsidP="004302D4">
      <w:pPr>
        <w:jc w:val="both"/>
        <w:rPr>
          <w:b/>
          <w:bCs/>
          <w:color w:val="000000" w:themeColor="text1"/>
          <w:sz w:val="24"/>
          <w:szCs w:val="24"/>
          <w:lang w:val="ky-KG"/>
        </w:rPr>
      </w:pPr>
    </w:p>
    <w:p w:rsidR="00FF2751" w:rsidRDefault="00FF2751" w:rsidP="00FF2751">
      <w:pPr>
        <w:pStyle w:val="2"/>
        <w:jc w:val="right"/>
        <w:rPr>
          <w:rFonts w:ascii="Times New Roman" w:hAnsi="Times New Roman"/>
          <w:bCs/>
          <w:i/>
          <w:iCs/>
          <w:color w:val="000000" w:themeColor="text1"/>
          <w:sz w:val="24"/>
          <w:szCs w:val="26"/>
          <w:lang w:val="ky-KG"/>
        </w:rPr>
      </w:pPr>
      <w:r w:rsidRPr="00CB0117">
        <w:rPr>
          <w:rFonts w:ascii="Times New Roman" w:hAnsi="Times New Roman"/>
          <w:bCs/>
          <w:i/>
          <w:iCs/>
          <w:color w:val="000000" w:themeColor="text1"/>
          <w:sz w:val="24"/>
          <w:szCs w:val="26"/>
          <w:lang w:val="ky-KG"/>
        </w:rPr>
        <w:t>3-таблица</w:t>
      </w:r>
    </w:p>
    <w:p w:rsidR="00DF4D21" w:rsidRPr="00DF4D21" w:rsidRDefault="00DF4D21" w:rsidP="00DF4D21">
      <w:pPr>
        <w:pStyle w:val="2"/>
        <w:rPr>
          <w:rFonts w:ascii="Times New Roman" w:hAnsi="Times New Roman"/>
          <w:bCs/>
          <w:i/>
          <w:iCs/>
          <w:color w:val="000000" w:themeColor="text1"/>
          <w:sz w:val="20"/>
          <w:szCs w:val="26"/>
          <w:lang w:val="ky-KG"/>
        </w:rPr>
      </w:pPr>
      <w:r w:rsidRPr="00440489">
        <w:rPr>
          <w:rFonts w:ascii="Times New Roman" w:hAnsi="Times New Roman"/>
          <w:bCs/>
          <w:i/>
          <w:iCs/>
          <w:color w:val="000000" w:themeColor="text1"/>
          <w:sz w:val="20"/>
          <w:szCs w:val="26"/>
          <w:lang w:val="ky-KG"/>
        </w:rPr>
        <w:t xml:space="preserve">20__-календардык жыл ичинде академиялык кызматкерлердин улуттук жана эл аралык тармактык индекстүү журналдарда жарыяланган макаларынын </w:t>
      </w:r>
      <w:r>
        <w:rPr>
          <w:rFonts w:ascii="Times New Roman" w:hAnsi="Times New Roman"/>
          <w:bCs/>
          <w:i/>
          <w:iCs/>
          <w:color w:val="000000" w:themeColor="text1"/>
          <w:sz w:val="20"/>
          <w:szCs w:val="26"/>
          <w:lang w:val="ky-KG"/>
        </w:rPr>
        <w:t>саны жана илимий-метрикалык көрсөткүчтөрү</w:t>
      </w:r>
    </w:p>
    <w:p w:rsidR="00DF4D21" w:rsidRDefault="00DF4D21" w:rsidP="00FF2751">
      <w:pPr>
        <w:pStyle w:val="2"/>
        <w:jc w:val="right"/>
        <w:rPr>
          <w:rFonts w:ascii="Times New Roman" w:hAnsi="Times New Roman"/>
          <w:bCs/>
          <w:i/>
          <w:iCs/>
          <w:color w:val="000000" w:themeColor="text1"/>
          <w:sz w:val="24"/>
          <w:szCs w:val="26"/>
          <w:lang w:val="ky-KG"/>
        </w:rPr>
      </w:pPr>
    </w:p>
    <w:tbl>
      <w:tblPr>
        <w:tblW w:w="7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456"/>
        <w:gridCol w:w="813"/>
        <w:gridCol w:w="711"/>
        <w:gridCol w:w="567"/>
        <w:gridCol w:w="709"/>
        <w:gridCol w:w="992"/>
        <w:gridCol w:w="819"/>
        <w:gridCol w:w="567"/>
        <w:gridCol w:w="850"/>
        <w:gridCol w:w="993"/>
      </w:tblGrid>
      <w:tr w:rsidR="00DF4D21" w:rsidRPr="00DF4D21" w:rsidTr="005060F3">
        <w:trPr>
          <w:jc w:val="center"/>
        </w:trPr>
        <w:tc>
          <w:tcPr>
            <w:tcW w:w="456" w:type="dxa"/>
            <w:vMerge w:val="restart"/>
            <w:vAlign w:val="center"/>
          </w:tcPr>
          <w:p w:rsidR="00DF4D21" w:rsidRPr="00DF4D21" w:rsidRDefault="00DF4D21" w:rsidP="005060F3">
            <w:pPr>
              <w:pStyle w:val="2"/>
              <w:ind w:left="0"/>
              <w:rPr>
                <w:rFonts w:ascii="Times New Roman" w:hAnsi="Times New Roman"/>
                <w:color w:val="000000" w:themeColor="text1"/>
                <w:sz w:val="20"/>
                <w:lang w:val="ky-KG"/>
              </w:rPr>
            </w:pPr>
            <w:r w:rsidRPr="00DF4D21">
              <w:rPr>
                <w:rFonts w:ascii="Times New Roman" w:hAnsi="Times New Roman"/>
                <w:color w:val="000000" w:themeColor="text1"/>
                <w:sz w:val="20"/>
                <w:lang w:val="ky-KG"/>
              </w:rPr>
              <w:t>№</w:t>
            </w:r>
          </w:p>
        </w:tc>
        <w:tc>
          <w:tcPr>
            <w:tcW w:w="813" w:type="dxa"/>
            <w:vMerge w:val="restart"/>
            <w:vAlign w:val="center"/>
          </w:tcPr>
          <w:p w:rsidR="00DF4D21" w:rsidRPr="00DF4D21" w:rsidRDefault="00DF4D21" w:rsidP="005060F3">
            <w:pPr>
              <w:pStyle w:val="2"/>
              <w:ind w:left="5"/>
              <w:rPr>
                <w:rFonts w:ascii="Times New Roman" w:hAnsi="Times New Roman"/>
                <w:color w:val="000000" w:themeColor="text1"/>
                <w:sz w:val="20"/>
              </w:rPr>
            </w:pPr>
            <w:r w:rsidRPr="00DF4D21">
              <w:rPr>
                <w:rFonts w:ascii="Times New Roman" w:hAnsi="Times New Roman"/>
                <w:color w:val="000000" w:themeColor="text1"/>
                <w:sz w:val="20"/>
              </w:rPr>
              <w:t xml:space="preserve">Ф.А.А. </w:t>
            </w:r>
          </w:p>
        </w:tc>
        <w:tc>
          <w:tcPr>
            <w:tcW w:w="1987" w:type="dxa"/>
            <w:gridSpan w:val="3"/>
          </w:tcPr>
          <w:p w:rsidR="00DF4D21" w:rsidRDefault="00DF4D21" w:rsidP="00DF4D21">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 xml:space="preserve">Макалалардын саны </w:t>
            </w:r>
          </w:p>
          <w:p w:rsidR="00DF4D21" w:rsidRPr="00DF4D21" w:rsidRDefault="00DF4D21" w:rsidP="00DF4D21">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(отчеттук жылга)</w:t>
            </w:r>
          </w:p>
        </w:tc>
        <w:tc>
          <w:tcPr>
            <w:tcW w:w="992" w:type="dxa"/>
            <w:vMerge w:val="restart"/>
          </w:tcPr>
          <w:p w:rsidR="00DF4D21" w:rsidRPr="00DF4D21" w:rsidRDefault="00DF4D21" w:rsidP="005060F3">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Бардыгы</w:t>
            </w:r>
          </w:p>
        </w:tc>
        <w:tc>
          <w:tcPr>
            <w:tcW w:w="2236" w:type="dxa"/>
            <w:gridSpan w:val="3"/>
          </w:tcPr>
          <w:p w:rsidR="00DF4D21" w:rsidRDefault="00DF4D21" w:rsidP="005060F3">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Цитирлөөнүн саны</w:t>
            </w:r>
          </w:p>
          <w:p w:rsidR="00DF4D21" w:rsidRPr="00DF4D21" w:rsidRDefault="00DF4D21" w:rsidP="005060F3">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(отчеттук жылга)</w:t>
            </w:r>
          </w:p>
        </w:tc>
        <w:tc>
          <w:tcPr>
            <w:tcW w:w="993" w:type="dxa"/>
            <w:vMerge w:val="restart"/>
          </w:tcPr>
          <w:p w:rsidR="00DF4D21" w:rsidRPr="00DF4D21" w:rsidRDefault="00DF4D21" w:rsidP="005060F3">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Бардыгы</w:t>
            </w:r>
          </w:p>
        </w:tc>
      </w:tr>
      <w:tr w:rsidR="00DF4D21" w:rsidRPr="00DF4D21" w:rsidTr="00DF4D21">
        <w:trPr>
          <w:jc w:val="center"/>
        </w:trPr>
        <w:tc>
          <w:tcPr>
            <w:tcW w:w="456" w:type="dxa"/>
            <w:vMerge/>
            <w:vAlign w:val="center"/>
          </w:tcPr>
          <w:p w:rsidR="00DF4D21" w:rsidRPr="00DF4D21" w:rsidRDefault="00DF4D21" w:rsidP="005060F3">
            <w:pPr>
              <w:pStyle w:val="2"/>
              <w:ind w:left="0"/>
              <w:rPr>
                <w:rFonts w:ascii="Times New Roman" w:hAnsi="Times New Roman"/>
                <w:color w:val="000000" w:themeColor="text1"/>
                <w:sz w:val="20"/>
                <w:lang w:val="ky-KG"/>
              </w:rPr>
            </w:pPr>
          </w:p>
        </w:tc>
        <w:tc>
          <w:tcPr>
            <w:tcW w:w="813" w:type="dxa"/>
            <w:vMerge/>
            <w:vAlign w:val="center"/>
          </w:tcPr>
          <w:p w:rsidR="00DF4D21" w:rsidRPr="00DF4D21" w:rsidRDefault="00DF4D21" w:rsidP="005060F3">
            <w:pPr>
              <w:pStyle w:val="2"/>
              <w:ind w:left="5"/>
              <w:rPr>
                <w:rFonts w:ascii="Times New Roman" w:hAnsi="Times New Roman"/>
                <w:color w:val="000000" w:themeColor="text1"/>
                <w:sz w:val="20"/>
              </w:rPr>
            </w:pPr>
          </w:p>
        </w:tc>
        <w:tc>
          <w:tcPr>
            <w:tcW w:w="711" w:type="dxa"/>
          </w:tcPr>
          <w:p w:rsidR="00DF4D21" w:rsidRPr="00DF4D21" w:rsidRDefault="00DF4D21" w:rsidP="00DF4D21">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Scopus</w:t>
            </w:r>
          </w:p>
        </w:tc>
        <w:tc>
          <w:tcPr>
            <w:tcW w:w="567" w:type="dxa"/>
          </w:tcPr>
          <w:p w:rsidR="00DF4D21" w:rsidRPr="00DF4D21" w:rsidRDefault="00DF4D21" w:rsidP="00DF4D21">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WoS</w:t>
            </w:r>
          </w:p>
        </w:tc>
        <w:tc>
          <w:tcPr>
            <w:tcW w:w="709" w:type="dxa"/>
          </w:tcPr>
          <w:p w:rsidR="00DF4D21" w:rsidRPr="00DF4D21" w:rsidRDefault="00DF4D21" w:rsidP="00DF4D21">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 xml:space="preserve">РИНЦ </w:t>
            </w:r>
          </w:p>
        </w:tc>
        <w:tc>
          <w:tcPr>
            <w:tcW w:w="992" w:type="dxa"/>
            <w:vMerge/>
          </w:tcPr>
          <w:p w:rsidR="00DF4D21" w:rsidRPr="00DF4D21" w:rsidRDefault="00DF4D21" w:rsidP="005060F3">
            <w:pPr>
              <w:pStyle w:val="2"/>
              <w:ind w:left="76"/>
              <w:rPr>
                <w:rFonts w:ascii="Times New Roman" w:hAnsi="Times New Roman"/>
                <w:color w:val="000000" w:themeColor="text1"/>
                <w:sz w:val="20"/>
                <w:lang w:val="ky-KG"/>
              </w:rPr>
            </w:pPr>
          </w:p>
        </w:tc>
        <w:tc>
          <w:tcPr>
            <w:tcW w:w="819" w:type="dxa"/>
          </w:tcPr>
          <w:p w:rsidR="00DF4D21" w:rsidRPr="00DF4D21" w:rsidRDefault="00DF4D21" w:rsidP="00DF4D21">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 xml:space="preserve">Scopus </w:t>
            </w:r>
          </w:p>
        </w:tc>
        <w:tc>
          <w:tcPr>
            <w:tcW w:w="567" w:type="dxa"/>
          </w:tcPr>
          <w:p w:rsidR="00DF4D21" w:rsidRPr="00DF4D21" w:rsidRDefault="00DF4D21" w:rsidP="00DF4D21">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WoS</w:t>
            </w:r>
          </w:p>
        </w:tc>
        <w:tc>
          <w:tcPr>
            <w:tcW w:w="850" w:type="dxa"/>
          </w:tcPr>
          <w:p w:rsidR="00DF4D21" w:rsidRPr="00DF4D21" w:rsidRDefault="00DF4D21" w:rsidP="00DF4D21">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РИНЦ</w:t>
            </w:r>
          </w:p>
        </w:tc>
        <w:tc>
          <w:tcPr>
            <w:tcW w:w="993" w:type="dxa"/>
            <w:vMerge/>
          </w:tcPr>
          <w:p w:rsidR="00DF4D21" w:rsidRPr="00DF4D21" w:rsidRDefault="00DF4D21" w:rsidP="005060F3">
            <w:pPr>
              <w:pStyle w:val="2"/>
              <w:ind w:left="76"/>
              <w:rPr>
                <w:rFonts w:ascii="Times New Roman" w:hAnsi="Times New Roman"/>
                <w:color w:val="000000" w:themeColor="text1"/>
                <w:sz w:val="20"/>
                <w:lang w:val="ky-KG"/>
              </w:rPr>
            </w:pPr>
          </w:p>
        </w:tc>
      </w:tr>
      <w:tr w:rsidR="00DF4D21" w:rsidRPr="00E66B35" w:rsidTr="00DF4D21">
        <w:trPr>
          <w:jc w:val="center"/>
        </w:trPr>
        <w:tc>
          <w:tcPr>
            <w:tcW w:w="456" w:type="dxa"/>
            <w:vAlign w:val="center"/>
          </w:tcPr>
          <w:p w:rsidR="00DF4D21" w:rsidRPr="00E66B35" w:rsidRDefault="00DF4D21" w:rsidP="005060F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1</w:t>
            </w:r>
          </w:p>
        </w:tc>
        <w:tc>
          <w:tcPr>
            <w:tcW w:w="813" w:type="dxa"/>
            <w:vAlign w:val="center"/>
          </w:tcPr>
          <w:p w:rsidR="00DF4D21" w:rsidRPr="004302D4" w:rsidRDefault="004302D4" w:rsidP="00D35089">
            <w:pPr>
              <w:pStyle w:val="2"/>
              <w:ind w:left="5"/>
              <w:jc w:val="center"/>
              <w:rPr>
                <w:rFonts w:ascii="Times New Roman" w:hAnsi="Times New Roman"/>
                <w:b w:val="0"/>
                <w:color w:val="000000" w:themeColor="text1"/>
                <w:sz w:val="20"/>
                <w:lang w:val="ky-KG"/>
              </w:rPr>
            </w:pPr>
            <w:r w:rsidRPr="004302D4">
              <w:rPr>
                <w:rFonts w:ascii="Times New Roman" w:hAnsi="Times New Roman"/>
                <w:b w:val="0"/>
                <w:sz w:val="20"/>
                <w:lang w:val="ky-KG"/>
              </w:rPr>
              <w:t xml:space="preserve">Мамаев Т.М.,Муйдинов Ф.Ф, Асан </w:t>
            </w:r>
            <w:r w:rsidRPr="004302D4">
              <w:rPr>
                <w:rFonts w:ascii="Times New Roman" w:hAnsi="Times New Roman"/>
                <w:b w:val="0"/>
                <w:sz w:val="20"/>
                <w:lang w:val="ky-KG"/>
              </w:rPr>
              <w:lastRenderedPageBreak/>
              <w:t>Дурусбеков.</w:t>
            </w:r>
          </w:p>
        </w:tc>
        <w:tc>
          <w:tcPr>
            <w:tcW w:w="711" w:type="dxa"/>
          </w:tcPr>
          <w:p w:rsidR="00DF4D21" w:rsidRPr="00E66B35" w:rsidRDefault="004302D4" w:rsidP="005060F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lastRenderedPageBreak/>
              <w:t>1</w:t>
            </w:r>
          </w:p>
        </w:tc>
        <w:tc>
          <w:tcPr>
            <w:tcW w:w="567" w:type="dxa"/>
          </w:tcPr>
          <w:p w:rsidR="00DF4D21" w:rsidRPr="00E66B35" w:rsidRDefault="00DF4D21" w:rsidP="005060F3">
            <w:pPr>
              <w:pStyle w:val="2"/>
              <w:ind w:left="76"/>
              <w:rPr>
                <w:rFonts w:ascii="Times New Roman" w:hAnsi="Times New Roman"/>
                <w:b w:val="0"/>
                <w:color w:val="000000" w:themeColor="text1"/>
                <w:sz w:val="16"/>
                <w:szCs w:val="16"/>
                <w:lang w:val="ky-KG"/>
              </w:rPr>
            </w:pPr>
          </w:p>
        </w:tc>
        <w:tc>
          <w:tcPr>
            <w:tcW w:w="709" w:type="dxa"/>
          </w:tcPr>
          <w:p w:rsidR="00DF4D21" w:rsidRPr="00E66B35" w:rsidRDefault="00DF4D21" w:rsidP="005060F3">
            <w:pPr>
              <w:pStyle w:val="2"/>
              <w:ind w:left="76"/>
              <w:rPr>
                <w:rFonts w:ascii="Times New Roman" w:hAnsi="Times New Roman"/>
                <w:b w:val="0"/>
                <w:color w:val="000000" w:themeColor="text1"/>
                <w:sz w:val="16"/>
                <w:szCs w:val="16"/>
                <w:lang w:val="ky-KG"/>
              </w:rPr>
            </w:pPr>
          </w:p>
        </w:tc>
        <w:tc>
          <w:tcPr>
            <w:tcW w:w="992" w:type="dxa"/>
          </w:tcPr>
          <w:p w:rsidR="00DF4D21" w:rsidRPr="00E66B35" w:rsidRDefault="0074626E" w:rsidP="005060F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9</w:t>
            </w:r>
          </w:p>
        </w:tc>
        <w:tc>
          <w:tcPr>
            <w:tcW w:w="819" w:type="dxa"/>
          </w:tcPr>
          <w:p w:rsidR="00DF4D21" w:rsidRPr="00E66B35" w:rsidRDefault="004302D4" w:rsidP="005060F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0</w:t>
            </w:r>
          </w:p>
        </w:tc>
        <w:tc>
          <w:tcPr>
            <w:tcW w:w="567" w:type="dxa"/>
          </w:tcPr>
          <w:p w:rsidR="00DF4D21" w:rsidRPr="00E66B35" w:rsidRDefault="004302D4" w:rsidP="005060F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0</w:t>
            </w:r>
          </w:p>
        </w:tc>
        <w:tc>
          <w:tcPr>
            <w:tcW w:w="850" w:type="dxa"/>
          </w:tcPr>
          <w:p w:rsidR="00DF4D21" w:rsidRPr="00E66B35" w:rsidRDefault="004302D4" w:rsidP="005060F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0</w:t>
            </w:r>
          </w:p>
        </w:tc>
        <w:tc>
          <w:tcPr>
            <w:tcW w:w="993" w:type="dxa"/>
          </w:tcPr>
          <w:p w:rsidR="00DF4D21" w:rsidRPr="00E66B35" w:rsidRDefault="00DF4D21" w:rsidP="005060F3">
            <w:pPr>
              <w:pStyle w:val="2"/>
              <w:ind w:left="76"/>
              <w:rPr>
                <w:rFonts w:ascii="Times New Roman" w:hAnsi="Times New Roman"/>
                <w:b w:val="0"/>
                <w:color w:val="000000" w:themeColor="text1"/>
                <w:sz w:val="16"/>
                <w:szCs w:val="16"/>
                <w:lang w:val="ky-KG"/>
              </w:rPr>
            </w:pPr>
          </w:p>
        </w:tc>
      </w:tr>
      <w:tr w:rsidR="00DF4D21" w:rsidRPr="00E66B35" w:rsidTr="00DF4D21">
        <w:trPr>
          <w:jc w:val="center"/>
        </w:trPr>
        <w:tc>
          <w:tcPr>
            <w:tcW w:w="456" w:type="dxa"/>
            <w:vAlign w:val="center"/>
          </w:tcPr>
          <w:p w:rsidR="00DF4D21" w:rsidRPr="00E66B35" w:rsidRDefault="00DF4D21" w:rsidP="005060F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lastRenderedPageBreak/>
              <w:t>2</w:t>
            </w:r>
          </w:p>
        </w:tc>
        <w:tc>
          <w:tcPr>
            <w:tcW w:w="813" w:type="dxa"/>
            <w:vAlign w:val="center"/>
          </w:tcPr>
          <w:p w:rsidR="00DF4D21" w:rsidRPr="00E66B35" w:rsidRDefault="004302D4" w:rsidP="005060F3">
            <w:pPr>
              <w:pStyle w:val="2"/>
              <w:ind w:left="0"/>
              <w:jc w:val="center"/>
              <w:rPr>
                <w:rFonts w:ascii="Times New Roman" w:hAnsi="Times New Roman"/>
                <w:b w:val="0"/>
                <w:color w:val="000000" w:themeColor="text1"/>
                <w:sz w:val="20"/>
                <w:lang w:val="en-US"/>
              </w:rPr>
            </w:pPr>
            <w:r w:rsidRPr="000C008E">
              <w:rPr>
                <w:rFonts w:ascii="Times New Roman" w:hAnsi="Times New Roman"/>
                <w:b w:val="0"/>
                <w:sz w:val="24"/>
                <w:szCs w:val="24"/>
                <w:lang w:val="ky-KG"/>
              </w:rPr>
              <w:t>Айтиева Ш.Дж.</w:t>
            </w:r>
          </w:p>
        </w:tc>
        <w:tc>
          <w:tcPr>
            <w:tcW w:w="711" w:type="dxa"/>
          </w:tcPr>
          <w:p w:rsidR="00DF4D21" w:rsidRPr="004302D4" w:rsidRDefault="004302D4" w:rsidP="005060F3">
            <w:pPr>
              <w:rPr>
                <w:color w:val="000000" w:themeColor="text1"/>
                <w:lang w:val="ky-KG"/>
              </w:rPr>
            </w:pPr>
            <w:r>
              <w:rPr>
                <w:b/>
                <w:color w:val="000000" w:themeColor="text1"/>
                <w:sz w:val="20"/>
                <w:lang w:val="ky-KG"/>
              </w:rPr>
              <w:t>2</w:t>
            </w:r>
          </w:p>
        </w:tc>
        <w:tc>
          <w:tcPr>
            <w:tcW w:w="567" w:type="dxa"/>
          </w:tcPr>
          <w:p w:rsidR="00DF4D21" w:rsidRPr="00E66B35" w:rsidRDefault="00DF4D21" w:rsidP="00DF4D21">
            <w:pPr>
              <w:rPr>
                <w:color w:val="000000" w:themeColor="text1"/>
              </w:rPr>
            </w:pPr>
          </w:p>
        </w:tc>
        <w:tc>
          <w:tcPr>
            <w:tcW w:w="709" w:type="dxa"/>
          </w:tcPr>
          <w:p w:rsidR="00DF4D21" w:rsidRPr="00E66B35" w:rsidRDefault="00DF4D21" w:rsidP="00DF4D21">
            <w:pPr>
              <w:rPr>
                <w:color w:val="000000" w:themeColor="text1"/>
              </w:rPr>
            </w:pPr>
          </w:p>
        </w:tc>
        <w:tc>
          <w:tcPr>
            <w:tcW w:w="992" w:type="dxa"/>
          </w:tcPr>
          <w:p w:rsidR="00DF4D21" w:rsidRPr="00E66B35" w:rsidRDefault="00DF4D21" w:rsidP="005060F3">
            <w:pPr>
              <w:rPr>
                <w:b/>
                <w:color w:val="000000" w:themeColor="text1"/>
                <w:sz w:val="20"/>
                <w:lang w:val="en-US"/>
              </w:rPr>
            </w:pPr>
          </w:p>
        </w:tc>
        <w:tc>
          <w:tcPr>
            <w:tcW w:w="819" w:type="dxa"/>
          </w:tcPr>
          <w:p w:rsidR="00DF4D21" w:rsidRPr="00E66B35" w:rsidRDefault="00DF4D21" w:rsidP="005060F3">
            <w:pPr>
              <w:rPr>
                <w:color w:val="000000" w:themeColor="text1"/>
              </w:rPr>
            </w:pPr>
            <w:r w:rsidRPr="00E66B35">
              <w:rPr>
                <w:b/>
                <w:color w:val="000000" w:themeColor="text1"/>
                <w:sz w:val="20"/>
                <w:lang w:val="en-US"/>
              </w:rPr>
              <w:t>…</w:t>
            </w:r>
          </w:p>
        </w:tc>
        <w:tc>
          <w:tcPr>
            <w:tcW w:w="567" w:type="dxa"/>
          </w:tcPr>
          <w:p w:rsidR="00DF4D21" w:rsidRPr="00E66B35" w:rsidRDefault="00DF4D21" w:rsidP="00DF4D21">
            <w:pPr>
              <w:rPr>
                <w:color w:val="000000" w:themeColor="text1"/>
              </w:rPr>
            </w:pPr>
          </w:p>
        </w:tc>
        <w:tc>
          <w:tcPr>
            <w:tcW w:w="850" w:type="dxa"/>
          </w:tcPr>
          <w:p w:rsidR="00DF4D21" w:rsidRPr="00E66B35" w:rsidRDefault="00DF4D21" w:rsidP="00DF4D21">
            <w:pPr>
              <w:rPr>
                <w:color w:val="000000" w:themeColor="text1"/>
              </w:rPr>
            </w:pPr>
          </w:p>
        </w:tc>
        <w:tc>
          <w:tcPr>
            <w:tcW w:w="993" w:type="dxa"/>
          </w:tcPr>
          <w:p w:rsidR="00DF4D21" w:rsidRPr="00E66B35" w:rsidRDefault="00DF4D21" w:rsidP="00DF4D21">
            <w:pPr>
              <w:rPr>
                <w:color w:val="000000" w:themeColor="text1"/>
              </w:rPr>
            </w:pPr>
          </w:p>
        </w:tc>
      </w:tr>
      <w:tr w:rsidR="004302D4" w:rsidRPr="00E66B35" w:rsidTr="00DF4D21">
        <w:trPr>
          <w:jc w:val="center"/>
        </w:trPr>
        <w:tc>
          <w:tcPr>
            <w:tcW w:w="456" w:type="dxa"/>
            <w:vAlign w:val="center"/>
          </w:tcPr>
          <w:p w:rsidR="004302D4" w:rsidRPr="00E66B35" w:rsidRDefault="004302D4" w:rsidP="005060F3">
            <w:pPr>
              <w:pStyle w:val="2"/>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3</w:t>
            </w:r>
          </w:p>
        </w:tc>
        <w:tc>
          <w:tcPr>
            <w:tcW w:w="813" w:type="dxa"/>
            <w:vAlign w:val="center"/>
          </w:tcPr>
          <w:p w:rsidR="004302D4" w:rsidRPr="004302D4" w:rsidRDefault="004302D4" w:rsidP="005060F3">
            <w:pPr>
              <w:pStyle w:val="2"/>
              <w:ind w:left="0"/>
              <w:jc w:val="center"/>
              <w:rPr>
                <w:rFonts w:ascii="Times New Roman" w:hAnsi="Times New Roman"/>
                <w:b w:val="0"/>
                <w:sz w:val="20"/>
                <w:lang w:val="ky-KG"/>
              </w:rPr>
            </w:pPr>
            <w:r w:rsidRPr="004302D4">
              <w:rPr>
                <w:rFonts w:ascii="Times New Roman" w:hAnsi="Times New Roman"/>
                <w:b w:val="0"/>
                <w:sz w:val="20"/>
                <w:lang w:val="ky-KG"/>
              </w:rPr>
              <w:t>Преподаватели кафедры: Мамаев Т.М., Сейдалиева М.К, Исраилова</w:t>
            </w:r>
            <w:r w:rsidRPr="004302D4">
              <w:rPr>
                <w:rFonts w:ascii="Times New Roman" w:hAnsi="Times New Roman"/>
                <w:b w:val="0"/>
                <w:spacing w:val="-2"/>
                <w:sz w:val="20"/>
                <w:lang w:val="ky-KG"/>
              </w:rPr>
              <w:t xml:space="preserve"> </w:t>
            </w:r>
            <w:r w:rsidRPr="004302D4">
              <w:rPr>
                <w:rFonts w:ascii="Times New Roman" w:hAnsi="Times New Roman"/>
                <w:b w:val="0"/>
                <w:spacing w:val="-4"/>
                <w:sz w:val="20"/>
                <w:lang w:val="ky-KG"/>
              </w:rPr>
              <w:t>Д.К.</w:t>
            </w:r>
            <w:r w:rsidRPr="004302D4">
              <w:rPr>
                <w:rFonts w:ascii="Times New Roman" w:hAnsi="Times New Roman"/>
                <w:b w:val="0"/>
                <w:sz w:val="20"/>
                <w:lang w:val="ky-KG"/>
              </w:rPr>
              <w:t xml:space="preserve"> Табалдыев А. Туташева А.Т., Гайназарова Р., Жолдошбаева Р</w:t>
            </w:r>
            <w:r w:rsidRPr="004302D4">
              <w:rPr>
                <w:rFonts w:ascii="Times New Roman" w:hAnsi="Times New Roman"/>
                <w:sz w:val="20"/>
                <w:lang w:val="ky-KG"/>
              </w:rPr>
              <w:t>.</w:t>
            </w:r>
          </w:p>
        </w:tc>
        <w:tc>
          <w:tcPr>
            <w:tcW w:w="711" w:type="dxa"/>
          </w:tcPr>
          <w:p w:rsidR="004302D4" w:rsidRPr="004302D4" w:rsidRDefault="004302D4" w:rsidP="005060F3">
            <w:pPr>
              <w:rPr>
                <w:b/>
                <w:color w:val="000000" w:themeColor="text1"/>
                <w:sz w:val="20"/>
              </w:rPr>
            </w:pPr>
          </w:p>
        </w:tc>
        <w:tc>
          <w:tcPr>
            <w:tcW w:w="567" w:type="dxa"/>
          </w:tcPr>
          <w:p w:rsidR="004302D4" w:rsidRPr="00E66B35" w:rsidRDefault="004302D4" w:rsidP="00DF4D21">
            <w:pPr>
              <w:rPr>
                <w:color w:val="000000" w:themeColor="text1"/>
              </w:rPr>
            </w:pPr>
          </w:p>
        </w:tc>
        <w:tc>
          <w:tcPr>
            <w:tcW w:w="709" w:type="dxa"/>
          </w:tcPr>
          <w:p w:rsidR="004302D4" w:rsidRPr="004302D4" w:rsidRDefault="004302D4" w:rsidP="00DF4D21">
            <w:pPr>
              <w:rPr>
                <w:color w:val="000000" w:themeColor="text1"/>
                <w:lang w:val="ky-KG"/>
              </w:rPr>
            </w:pPr>
            <w:r>
              <w:rPr>
                <w:color w:val="000000" w:themeColor="text1"/>
                <w:lang w:val="ky-KG"/>
              </w:rPr>
              <w:t>6</w:t>
            </w:r>
          </w:p>
        </w:tc>
        <w:tc>
          <w:tcPr>
            <w:tcW w:w="992" w:type="dxa"/>
          </w:tcPr>
          <w:p w:rsidR="004302D4" w:rsidRPr="004302D4" w:rsidRDefault="004302D4" w:rsidP="005060F3">
            <w:pPr>
              <w:rPr>
                <w:b/>
                <w:color w:val="000000" w:themeColor="text1"/>
                <w:sz w:val="20"/>
              </w:rPr>
            </w:pPr>
          </w:p>
        </w:tc>
        <w:tc>
          <w:tcPr>
            <w:tcW w:w="819" w:type="dxa"/>
          </w:tcPr>
          <w:p w:rsidR="004302D4" w:rsidRPr="004302D4" w:rsidRDefault="004302D4" w:rsidP="005060F3">
            <w:pPr>
              <w:rPr>
                <w:b/>
                <w:color w:val="000000" w:themeColor="text1"/>
                <w:sz w:val="20"/>
              </w:rPr>
            </w:pPr>
          </w:p>
        </w:tc>
        <w:tc>
          <w:tcPr>
            <w:tcW w:w="567" w:type="dxa"/>
          </w:tcPr>
          <w:p w:rsidR="004302D4" w:rsidRPr="00E66B35" w:rsidRDefault="004302D4" w:rsidP="00DF4D21">
            <w:pPr>
              <w:rPr>
                <w:color w:val="000000" w:themeColor="text1"/>
              </w:rPr>
            </w:pPr>
          </w:p>
        </w:tc>
        <w:tc>
          <w:tcPr>
            <w:tcW w:w="850" w:type="dxa"/>
          </w:tcPr>
          <w:p w:rsidR="004302D4" w:rsidRPr="00E66B35" w:rsidRDefault="004302D4" w:rsidP="00DF4D21">
            <w:pPr>
              <w:rPr>
                <w:color w:val="000000" w:themeColor="text1"/>
              </w:rPr>
            </w:pPr>
          </w:p>
        </w:tc>
        <w:tc>
          <w:tcPr>
            <w:tcW w:w="993" w:type="dxa"/>
          </w:tcPr>
          <w:p w:rsidR="004302D4" w:rsidRPr="00E66B35" w:rsidRDefault="004302D4" w:rsidP="00DF4D21">
            <w:pPr>
              <w:rPr>
                <w:color w:val="000000" w:themeColor="text1"/>
              </w:rPr>
            </w:pPr>
          </w:p>
        </w:tc>
      </w:tr>
      <w:tr w:rsidR="00DF4D21" w:rsidRPr="00E66B35" w:rsidTr="00DF4D21">
        <w:trPr>
          <w:jc w:val="center"/>
        </w:trPr>
        <w:tc>
          <w:tcPr>
            <w:tcW w:w="1269" w:type="dxa"/>
            <w:gridSpan w:val="2"/>
            <w:vAlign w:val="center"/>
          </w:tcPr>
          <w:p w:rsidR="00DF4D21" w:rsidRPr="00E66B35" w:rsidRDefault="00DF4D21" w:rsidP="005060F3">
            <w:pPr>
              <w:pStyle w:val="2"/>
              <w:ind w:left="0"/>
              <w:jc w:val="center"/>
              <w:rPr>
                <w:rFonts w:ascii="Times New Roman" w:hAnsi="Times New Roman"/>
                <w:b w:val="0"/>
                <w:color w:val="000000" w:themeColor="text1"/>
                <w:sz w:val="20"/>
                <w:lang w:val="en-US"/>
              </w:rPr>
            </w:pPr>
            <w:r w:rsidRPr="00E66B35">
              <w:rPr>
                <w:rFonts w:ascii="Times New Roman" w:hAnsi="Times New Roman"/>
                <w:color w:val="000000" w:themeColor="text1"/>
                <w:sz w:val="20"/>
                <w:lang w:val="ky-KG"/>
              </w:rPr>
              <w:t>Жалпы:</w:t>
            </w:r>
          </w:p>
        </w:tc>
        <w:tc>
          <w:tcPr>
            <w:tcW w:w="711" w:type="dxa"/>
          </w:tcPr>
          <w:p w:rsidR="00DF4D21" w:rsidRPr="00E66B35" w:rsidRDefault="00DF4D21" w:rsidP="005060F3">
            <w:pPr>
              <w:rPr>
                <w:b/>
                <w:color w:val="000000" w:themeColor="text1"/>
                <w:sz w:val="20"/>
                <w:lang w:val="en-US"/>
              </w:rPr>
            </w:pPr>
          </w:p>
        </w:tc>
        <w:tc>
          <w:tcPr>
            <w:tcW w:w="567" w:type="dxa"/>
          </w:tcPr>
          <w:p w:rsidR="00DF4D21" w:rsidRPr="00E66B35" w:rsidRDefault="00DF4D21" w:rsidP="005060F3">
            <w:pPr>
              <w:rPr>
                <w:b/>
                <w:color w:val="000000" w:themeColor="text1"/>
                <w:sz w:val="20"/>
                <w:lang w:val="en-US"/>
              </w:rPr>
            </w:pPr>
          </w:p>
        </w:tc>
        <w:tc>
          <w:tcPr>
            <w:tcW w:w="709" w:type="dxa"/>
          </w:tcPr>
          <w:p w:rsidR="00DF4D21" w:rsidRPr="00E66B35" w:rsidRDefault="00DF4D21" w:rsidP="005060F3">
            <w:pPr>
              <w:rPr>
                <w:b/>
                <w:color w:val="000000" w:themeColor="text1"/>
                <w:sz w:val="20"/>
                <w:lang w:val="en-US"/>
              </w:rPr>
            </w:pPr>
          </w:p>
        </w:tc>
        <w:tc>
          <w:tcPr>
            <w:tcW w:w="992" w:type="dxa"/>
          </w:tcPr>
          <w:p w:rsidR="00DF4D21" w:rsidRPr="004302D4" w:rsidRDefault="0074626E" w:rsidP="005060F3">
            <w:pPr>
              <w:rPr>
                <w:b/>
                <w:color w:val="000000" w:themeColor="text1"/>
                <w:sz w:val="20"/>
                <w:lang w:val="ky-KG"/>
              </w:rPr>
            </w:pPr>
            <w:r>
              <w:rPr>
                <w:b/>
                <w:color w:val="000000" w:themeColor="text1"/>
                <w:sz w:val="20"/>
                <w:lang w:val="ky-KG"/>
              </w:rPr>
              <w:t>9</w:t>
            </w:r>
          </w:p>
        </w:tc>
        <w:tc>
          <w:tcPr>
            <w:tcW w:w="819" w:type="dxa"/>
          </w:tcPr>
          <w:p w:rsidR="00DF4D21" w:rsidRPr="00E66B35" w:rsidRDefault="00DF4D21" w:rsidP="005060F3">
            <w:pPr>
              <w:rPr>
                <w:b/>
                <w:color w:val="000000" w:themeColor="text1"/>
                <w:sz w:val="20"/>
                <w:lang w:val="en-US"/>
              </w:rPr>
            </w:pPr>
          </w:p>
        </w:tc>
        <w:tc>
          <w:tcPr>
            <w:tcW w:w="567" w:type="dxa"/>
          </w:tcPr>
          <w:p w:rsidR="00DF4D21" w:rsidRPr="00E66B35" w:rsidRDefault="00DF4D21" w:rsidP="005060F3">
            <w:pPr>
              <w:rPr>
                <w:b/>
                <w:color w:val="000000" w:themeColor="text1"/>
                <w:sz w:val="20"/>
                <w:lang w:val="en-US"/>
              </w:rPr>
            </w:pPr>
          </w:p>
        </w:tc>
        <w:tc>
          <w:tcPr>
            <w:tcW w:w="850" w:type="dxa"/>
          </w:tcPr>
          <w:p w:rsidR="00DF4D21" w:rsidRPr="00E66B35" w:rsidRDefault="00DF4D21" w:rsidP="005060F3">
            <w:pPr>
              <w:rPr>
                <w:b/>
                <w:color w:val="000000" w:themeColor="text1"/>
                <w:sz w:val="20"/>
                <w:lang w:val="en-US"/>
              </w:rPr>
            </w:pPr>
          </w:p>
        </w:tc>
        <w:tc>
          <w:tcPr>
            <w:tcW w:w="993" w:type="dxa"/>
          </w:tcPr>
          <w:p w:rsidR="00DF4D21" w:rsidRPr="00E66B35" w:rsidRDefault="00DF4D21" w:rsidP="005060F3">
            <w:pPr>
              <w:rPr>
                <w:b/>
                <w:color w:val="000000" w:themeColor="text1"/>
                <w:sz w:val="20"/>
                <w:lang w:val="en-US"/>
              </w:rPr>
            </w:pPr>
          </w:p>
        </w:tc>
      </w:tr>
      <w:tr w:rsidR="006A7F53" w:rsidRPr="00E66B35" w:rsidTr="00DF4D21">
        <w:trPr>
          <w:jc w:val="center"/>
        </w:trPr>
        <w:tc>
          <w:tcPr>
            <w:tcW w:w="1269" w:type="dxa"/>
            <w:gridSpan w:val="2"/>
            <w:vAlign w:val="center"/>
          </w:tcPr>
          <w:p w:rsidR="006A7F53" w:rsidRPr="00E66B35" w:rsidRDefault="006A7F53" w:rsidP="005060F3">
            <w:pPr>
              <w:pStyle w:val="2"/>
              <w:ind w:left="0"/>
              <w:jc w:val="center"/>
              <w:rPr>
                <w:rFonts w:ascii="Times New Roman" w:hAnsi="Times New Roman"/>
                <w:color w:val="000000" w:themeColor="text1"/>
                <w:sz w:val="20"/>
                <w:lang w:val="ky-KG"/>
              </w:rPr>
            </w:pPr>
          </w:p>
        </w:tc>
        <w:tc>
          <w:tcPr>
            <w:tcW w:w="711" w:type="dxa"/>
          </w:tcPr>
          <w:p w:rsidR="006A7F53" w:rsidRPr="00E66B35" w:rsidRDefault="006A7F53" w:rsidP="005060F3">
            <w:pPr>
              <w:rPr>
                <w:b/>
                <w:color w:val="000000" w:themeColor="text1"/>
                <w:sz w:val="20"/>
                <w:lang w:val="en-US"/>
              </w:rPr>
            </w:pPr>
          </w:p>
        </w:tc>
        <w:tc>
          <w:tcPr>
            <w:tcW w:w="567" w:type="dxa"/>
          </w:tcPr>
          <w:p w:rsidR="006A7F53" w:rsidRPr="00E66B35" w:rsidRDefault="006A7F53" w:rsidP="005060F3">
            <w:pPr>
              <w:rPr>
                <w:b/>
                <w:color w:val="000000" w:themeColor="text1"/>
                <w:sz w:val="20"/>
                <w:lang w:val="en-US"/>
              </w:rPr>
            </w:pPr>
          </w:p>
        </w:tc>
        <w:tc>
          <w:tcPr>
            <w:tcW w:w="709" w:type="dxa"/>
          </w:tcPr>
          <w:p w:rsidR="006A7F53" w:rsidRPr="00E66B35" w:rsidRDefault="006A7F53" w:rsidP="005060F3">
            <w:pPr>
              <w:rPr>
                <w:b/>
                <w:color w:val="000000" w:themeColor="text1"/>
                <w:sz w:val="20"/>
                <w:lang w:val="en-US"/>
              </w:rPr>
            </w:pPr>
          </w:p>
        </w:tc>
        <w:tc>
          <w:tcPr>
            <w:tcW w:w="992" w:type="dxa"/>
          </w:tcPr>
          <w:p w:rsidR="006A7F53" w:rsidRPr="00E66B35" w:rsidRDefault="006A7F53" w:rsidP="005060F3">
            <w:pPr>
              <w:rPr>
                <w:b/>
                <w:color w:val="000000" w:themeColor="text1"/>
                <w:sz w:val="20"/>
                <w:lang w:val="en-US"/>
              </w:rPr>
            </w:pPr>
          </w:p>
        </w:tc>
        <w:tc>
          <w:tcPr>
            <w:tcW w:w="819" w:type="dxa"/>
          </w:tcPr>
          <w:p w:rsidR="006A7F53" w:rsidRPr="00E66B35" w:rsidRDefault="006A7F53" w:rsidP="005060F3">
            <w:pPr>
              <w:rPr>
                <w:b/>
                <w:color w:val="000000" w:themeColor="text1"/>
                <w:sz w:val="20"/>
                <w:lang w:val="en-US"/>
              </w:rPr>
            </w:pPr>
          </w:p>
        </w:tc>
        <w:tc>
          <w:tcPr>
            <w:tcW w:w="567" w:type="dxa"/>
          </w:tcPr>
          <w:p w:rsidR="006A7F53" w:rsidRPr="00E66B35" w:rsidRDefault="006A7F53" w:rsidP="005060F3">
            <w:pPr>
              <w:rPr>
                <w:b/>
                <w:color w:val="000000" w:themeColor="text1"/>
                <w:sz w:val="20"/>
                <w:lang w:val="en-US"/>
              </w:rPr>
            </w:pPr>
          </w:p>
        </w:tc>
        <w:tc>
          <w:tcPr>
            <w:tcW w:w="850" w:type="dxa"/>
          </w:tcPr>
          <w:p w:rsidR="006A7F53" w:rsidRPr="00E66B35" w:rsidRDefault="006A7F53" w:rsidP="005060F3">
            <w:pPr>
              <w:rPr>
                <w:b/>
                <w:color w:val="000000" w:themeColor="text1"/>
                <w:sz w:val="20"/>
                <w:lang w:val="en-US"/>
              </w:rPr>
            </w:pPr>
          </w:p>
        </w:tc>
        <w:tc>
          <w:tcPr>
            <w:tcW w:w="993" w:type="dxa"/>
          </w:tcPr>
          <w:p w:rsidR="006A7F53" w:rsidRPr="00E66B35" w:rsidRDefault="006A7F53" w:rsidP="005060F3">
            <w:pPr>
              <w:rPr>
                <w:b/>
                <w:color w:val="000000" w:themeColor="text1"/>
                <w:sz w:val="20"/>
                <w:lang w:val="en-US"/>
              </w:rPr>
            </w:pPr>
          </w:p>
        </w:tc>
      </w:tr>
    </w:tbl>
    <w:p w:rsidR="00B93036" w:rsidRDefault="00B93036" w:rsidP="009C3000">
      <w:pPr>
        <w:rPr>
          <w:b/>
          <w:sz w:val="24"/>
          <w:lang w:val="ky-KG"/>
        </w:rPr>
      </w:pPr>
    </w:p>
    <w:p w:rsidR="00B93036" w:rsidRDefault="00B93036" w:rsidP="008565C4">
      <w:pPr>
        <w:ind w:left="180"/>
        <w:jc w:val="right"/>
        <w:rPr>
          <w:b/>
          <w:sz w:val="24"/>
          <w:lang w:val="ky-KG"/>
        </w:rPr>
      </w:pPr>
    </w:p>
    <w:p w:rsidR="00090FBD" w:rsidRDefault="00090FBD" w:rsidP="008565C4">
      <w:pPr>
        <w:ind w:left="180"/>
        <w:jc w:val="right"/>
        <w:rPr>
          <w:b/>
          <w:sz w:val="24"/>
          <w:lang w:val="ky-KG"/>
        </w:rPr>
      </w:pPr>
    </w:p>
    <w:p w:rsidR="008565C4" w:rsidRPr="00CB0117" w:rsidRDefault="00976B7C" w:rsidP="008565C4">
      <w:pPr>
        <w:ind w:left="180"/>
        <w:jc w:val="right"/>
        <w:rPr>
          <w:b/>
          <w:sz w:val="24"/>
          <w:lang w:val="ky-KG"/>
        </w:rPr>
      </w:pPr>
      <w:r>
        <w:rPr>
          <w:b/>
          <w:sz w:val="24"/>
          <w:lang w:val="ky-KG"/>
        </w:rPr>
        <w:t>4</w:t>
      </w:r>
      <w:r w:rsidR="008565C4" w:rsidRPr="00CB0117">
        <w:rPr>
          <w:b/>
          <w:sz w:val="24"/>
          <w:lang w:val="ky-KG"/>
        </w:rPr>
        <w:t>-таблица</w:t>
      </w:r>
    </w:p>
    <w:p w:rsidR="00FF2751" w:rsidRPr="00FF2751" w:rsidRDefault="009C3000" w:rsidP="00FF2751">
      <w:pPr>
        <w:pStyle w:val="2"/>
        <w:rPr>
          <w:rFonts w:ascii="Times New Roman" w:hAnsi="Times New Roman"/>
          <w:bCs/>
          <w:i/>
          <w:iCs/>
          <w:color w:val="000000" w:themeColor="text1"/>
          <w:sz w:val="20"/>
          <w:szCs w:val="26"/>
          <w:lang w:val="ky-KG"/>
        </w:rPr>
      </w:pPr>
      <w:r>
        <w:rPr>
          <w:rFonts w:ascii="Times New Roman" w:hAnsi="Times New Roman"/>
          <w:bCs/>
          <w:i/>
          <w:iCs/>
          <w:color w:val="000000" w:themeColor="text1"/>
          <w:sz w:val="20"/>
          <w:szCs w:val="26"/>
          <w:lang w:val="ky-KG"/>
        </w:rPr>
        <w:t>2023</w:t>
      </w:r>
      <w:r w:rsidR="00FF2751" w:rsidRPr="00440489">
        <w:rPr>
          <w:rFonts w:ascii="Times New Roman" w:hAnsi="Times New Roman"/>
          <w:bCs/>
          <w:i/>
          <w:iCs/>
          <w:color w:val="000000" w:themeColor="text1"/>
          <w:sz w:val="20"/>
          <w:szCs w:val="26"/>
          <w:lang w:val="ky-KG"/>
        </w:rPr>
        <w:t>_-календардык жыл ичинде академиялык кызматкерлер</w:t>
      </w:r>
      <w:r w:rsidR="00F067CD">
        <w:rPr>
          <w:rFonts w:ascii="Times New Roman" w:hAnsi="Times New Roman"/>
          <w:bCs/>
          <w:i/>
          <w:iCs/>
          <w:color w:val="000000" w:themeColor="text1"/>
          <w:sz w:val="20"/>
          <w:szCs w:val="26"/>
          <w:lang w:val="ky-KG"/>
        </w:rPr>
        <w:t xml:space="preserve"> тарабынан алынган</w:t>
      </w:r>
      <w:r w:rsidR="00FF2751" w:rsidRPr="00440489">
        <w:rPr>
          <w:rFonts w:ascii="Times New Roman" w:hAnsi="Times New Roman"/>
          <w:bCs/>
          <w:i/>
          <w:iCs/>
          <w:color w:val="000000" w:themeColor="text1"/>
          <w:sz w:val="20"/>
          <w:szCs w:val="26"/>
          <w:lang w:val="ky-KG"/>
        </w:rPr>
        <w:t xml:space="preserve"> </w:t>
      </w:r>
      <w:r w:rsidR="00F067CD">
        <w:rPr>
          <w:rFonts w:ascii="Times New Roman" w:hAnsi="Times New Roman"/>
          <w:bCs/>
          <w:i/>
          <w:iCs/>
          <w:color w:val="000000" w:themeColor="text1"/>
          <w:sz w:val="20"/>
          <w:szCs w:val="26"/>
          <w:lang w:val="ky-KG"/>
        </w:rPr>
        <w:t>п</w:t>
      </w:r>
      <w:r w:rsidR="00FF2751" w:rsidRPr="00FF2751">
        <w:rPr>
          <w:rFonts w:ascii="Times New Roman" w:hAnsi="Times New Roman"/>
          <w:bCs/>
          <w:i/>
          <w:iCs/>
          <w:color w:val="000000" w:themeColor="text1"/>
          <w:sz w:val="20"/>
          <w:szCs w:val="26"/>
          <w:lang w:val="ky-KG"/>
        </w:rPr>
        <w:t>атенттер жана ойлоп табуулар</w:t>
      </w:r>
      <w:r w:rsidR="00F067CD">
        <w:rPr>
          <w:rFonts w:ascii="Times New Roman" w:hAnsi="Times New Roman"/>
          <w:bCs/>
          <w:i/>
          <w:iCs/>
          <w:color w:val="000000" w:themeColor="text1"/>
          <w:sz w:val="20"/>
          <w:szCs w:val="26"/>
          <w:lang w:val="ky-KG"/>
        </w:rPr>
        <w:t>:</w:t>
      </w:r>
    </w:p>
    <w:p w:rsidR="00FF2751" w:rsidRPr="00FF2751" w:rsidRDefault="00FF2751" w:rsidP="00FF2751">
      <w:pPr>
        <w:rPr>
          <w:vanish/>
          <w:color w:val="333333"/>
          <w:sz w:val="20"/>
          <w:szCs w:val="20"/>
        </w:rPr>
      </w:pPr>
    </w:p>
    <w:tbl>
      <w:tblPr>
        <w:tblW w:w="3126" w:type="pct"/>
        <w:jc w:val="center"/>
        <w:tblCellMar>
          <w:top w:w="15" w:type="dxa"/>
          <w:left w:w="15" w:type="dxa"/>
          <w:bottom w:w="15" w:type="dxa"/>
          <w:right w:w="15" w:type="dxa"/>
        </w:tblCellMar>
        <w:tblLook w:val="04A0"/>
      </w:tblPr>
      <w:tblGrid>
        <w:gridCol w:w="427"/>
        <w:gridCol w:w="3406"/>
        <w:gridCol w:w="1789"/>
        <w:gridCol w:w="865"/>
      </w:tblGrid>
      <w:tr w:rsidR="00F067CD" w:rsidRPr="00FF2751" w:rsidTr="00F067CD">
        <w:trPr>
          <w:jc w:val="center"/>
        </w:trPr>
        <w:tc>
          <w:tcPr>
            <w:tcW w:w="419" w:type="dxa"/>
            <w:tcBorders>
              <w:top w:val="outset" w:sz="6" w:space="0" w:color="auto"/>
              <w:left w:val="outset" w:sz="6" w:space="0" w:color="auto"/>
              <w:bottom w:val="outset" w:sz="6" w:space="0" w:color="auto"/>
              <w:right w:val="outset" w:sz="6" w:space="0" w:color="auto"/>
            </w:tcBorders>
            <w:vAlign w:val="center"/>
            <w:hideMark/>
          </w:tcPr>
          <w:p w:rsidR="00F067CD" w:rsidRPr="00A44058" w:rsidRDefault="00F067CD">
            <w:pPr>
              <w:jc w:val="center"/>
              <w:rPr>
                <w:b/>
                <w:sz w:val="20"/>
                <w:szCs w:val="20"/>
              </w:rPr>
            </w:pPr>
            <w:r w:rsidRPr="00A44058">
              <w:rPr>
                <w:b/>
                <w:sz w:val="20"/>
                <w:szCs w:val="20"/>
              </w:rPr>
              <w:t>№</w:t>
            </w:r>
          </w:p>
        </w:tc>
        <w:tc>
          <w:tcPr>
            <w:tcW w:w="3345" w:type="dxa"/>
            <w:tcBorders>
              <w:top w:val="outset" w:sz="6" w:space="0" w:color="auto"/>
              <w:left w:val="outset" w:sz="6" w:space="0" w:color="auto"/>
              <w:bottom w:val="outset" w:sz="6" w:space="0" w:color="auto"/>
              <w:right w:val="outset" w:sz="6" w:space="0" w:color="auto"/>
            </w:tcBorders>
            <w:vAlign w:val="center"/>
            <w:hideMark/>
          </w:tcPr>
          <w:p w:rsidR="00F067CD" w:rsidRPr="00A44058" w:rsidRDefault="00F067CD" w:rsidP="00F067CD">
            <w:pPr>
              <w:jc w:val="center"/>
              <w:rPr>
                <w:b/>
                <w:sz w:val="20"/>
                <w:szCs w:val="20"/>
                <w:lang w:val="ky-KG"/>
              </w:rPr>
            </w:pPr>
            <w:r w:rsidRPr="00A44058">
              <w:rPr>
                <w:b/>
                <w:sz w:val="20"/>
                <w:szCs w:val="20"/>
              </w:rPr>
              <w:t>Ф</w:t>
            </w:r>
            <w:r w:rsidRPr="00A44058">
              <w:rPr>
                <w:b/>
                <w:sz w:val="20"/>
                <w:szCs w:val="20"/>
                <w:lang w:val="ky-KG"/>
              </w:rPr>
              <w:t>.А.А.</w:t>
            </w:r>
          </w:p>
        </w:tc>
        <w:tc>
          <w:tcPr>
            <w:tcW w:w="1757" w:type="dxa"/>
            <w:tcBorders>
              <w:top w:val="outset" w:sz="6" w:space="0" w:color="auto"/>
              <w:left w:val="outset" w:sz="6" w:space="0" w:color="auto"/>
              <w:bottom w:val="outset" w:sz="6" w:space="0" w:color="auto"/>
              <w:right w:val="outset" w:sz="6" w:space="0" w:color="auto"/>
            </w:tcBorders>
            <w:vAlign w:val="center"/>
            <w:hideMark/>
          </w:tcPr>
          <w:p w:rsidR="00F067CD" w:rsidRPr="00A44058" w:rsidRDefault="00F067CD">
            <w:pPr>
              <w:jc w:val="center"/>
              <w:rPr>
                <w:b/>
                <w:sz w:val="20"/>
                <w:szCs w:val="20"/>
                <w:lang w:val="ky-KG"/>
              </w:rPr>
            </w:pPr>
            <w:r w:rsidRPr="00A44058">
              <w:rPr>
                <w:b/>
                <w:sz w:val="20"/>
                <w:szCs w:val="20"/>
              </w:rPr>
              <w:t>Статус</w:t>
            </w:r>
            <w:r w:rsidRPr="00A44058">
              <w:rPr>
                <w:b/>
                <w:sz w:val="20"/>
                <w:szCs w:val="20"/>
                <w:lang w:val="ky-KG"/>
              </w:rPr>
              <w:t>у</w:t>
            </w:r>
          </w:p>
        </w:tc>
        <w:tc>
          <w:tcPr>
            <w:tcW w:w="849" w:type="dxa"/>
            <w:tcBorders>
              <w:top w:val="outset" w:sz="6" w:space="0" w:color="auto"/>
              <w:left w:val="outset" w:sz="6" w:space="0" w:color="auto"/>
              <w:bottom w:val="outset" w:sz="6" w:space="0" w:color="auto"/>
              <w:right w:val="outset" w:sz="6" w:space="0" w:color="auto"/>
            </w:tcBorders>
            <w:vAlign w:val="center"/>
            <w:hideMark/>
          </w:tcPr>
          <w:p w:rsidR="00F067CD" w:rsidRPr="00A44058" w:rsidRDefault="00F067CD" w:rsidP="00F067CD">
            <w:pPr>
              <w:jc w:val="center"/>
              <w:rPr>
                <w:b/>
                <w:sz w:val="20"/>
                <w:szCs w:val="20"/>
                <w:lang w:val="ky-KG"/>
              </w:rPr>
            </w:pPr>
            <w:r w:rsidRPr="00A44058">
              <w:rPr>
                <w:b/>
                <w:sz w:val="20"/>
                <w:szCs w:val="20"/>
              </w:rPr>
              <w:t>Номер</w:t>
            </w:r>
            <w:r w:rsidRPr="00A44058">
              <w:rPr>
                <w:b/>
                <w:sz w:val="20"/>
                <w:szCs w:val="20"/>
                <w:lang w:val="ky-KG"/>
              </w:rPr>
              <w:t>и</w:t>
            </w:r>
          </w:p>
        </w:tc>
      </w:tr>
      <w:tr w:rsidR="00F067CD" w:rsidRPr="00FF2751" w:rsidTr="00D36655">
        <w:trPr>
          <w:jc w:val="center"/>
        </w:trPr>
        <w:tc>
          <w:tcPr>
            <w:tcW w:w="419" w:type="dxa"/>
            <w:tcBorders>
              <w:top w:val="outset" w:sz="6" w:space="0" w:color="auto"/>
              <w:left w:val="outset" w:sz="6" w:space="0" w:color="auto"/>
              <w:bottom w:val="outset" w:sz="6" w:space="0" w:color="auto"/>
              <w:right w:val="outset" w:sz="6" w:space="0" w:color="auto"/>
            </w:tcBorders>
            <w:vAlign w:val="center"/>
            <w:hideMark/>
          </w:tcPr>
          <w:p w:rsidR="00F067CD" w:rsidRPr="00FF2751" w:rsidRDefault="00F067CD">
            <w:pPr>
              <w:jc w:val="center"/>
              <w:rPr>
                <w:sz w:val="20"/>
                <w:szCs w:val="20"/>
              </w:rPr>
            </w:pPr>
            <w:r w:rsidRPr="00FF2751">
              <w:rPr>
                <w:sz w:val="20"/>
                <w:szCs w:val="20"/>
              </w:rPr>
              <w:t>1 </w:t>
            </w:r>
          </w:p>
        </w:tc>
        <w:tc>
          <w:tcPr>
            <w:tcW w:w="3345" w:type="dxa"/>
            <w:tcBorders>
              <w:top w:val="outset" w:sz="6" w:space="0" w:color="auto"/>
              <w:left w:val="outset" w:sz="6" w:space="0" w:color="auto"/>
              <w:bottom w:val="outset" w:sz="6" w:space="0" w:color="auto"/>
              <w:right w:val="outset" w:sz="6" w:space="0" w:color="auto"/>
            </w:tcBorders>
            <w:vAlign w:val="center"/>
          </w:tcPr>
          <w:p w:rsidR="00F067CD" w:rsidRPr="00D36655" w:rsidRDefault="00D36655" w:rsidP="00D36655">
            <w:pPr>
              <w:jc w:val="center"/>
              <w:rPr>
                <w:sz w:val="20"/>
                <w:szCs w:val="20"/>
                <w:lang w:val="ky-KG"/>
              </w:rPr>
            </w:pPr>
            <w:r>
              <w:rPr>
                <w:sz w:val="20"/>
                <w:szCs w:val="20"/>
                <w:lang w:val="ky-KG"/>
              </w:rPr>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F067CD" w:rsidRPr="00F067CD" w:rsidRDefault="00F067CD">
            <w:pPr>
              <w:jc w:val="center"/>
              <w:rPr>
                <w:sz w:val="20"/>
                <w:szCs w:val="20"/>
                <w:lang w:val="ky-KG"/>
              </w:rPr>
            </w:pPr>
            <w:r>
              <w:rPr>
                <w:sz w:val="20"/>
                <w:szCs w:val="20"/>
                <w:lang w:val="ky-KG"/>
              </w:rPr>
              <w:t>Эл аралык</w:t>
            </w:r>
          </w:p>
        </w:tc>
        <w:tc>
          <w:tcPr>
            <w:tcW w:w="849" w:type="dxa"/>
            <w:tcBorders>
              <w:top w:val="outset" w:sz="6" w:space="0" w:color="auto"/>
              <w:left w:val="outset" w:sz="6" w:space="0" w:color="auto"/>
              <w:bottom w:val="outset" w:sz="6" w:space="0" w:color="auto"/>
              <w:right w:val="outset" w:sz="6" w:space="0" w:color="auto"/>
            </w:tcBorders>
            <w:vAlign w:val="center"/>
            <w:hideMark/>
          </w:tcPr>
          <w:p w:rsidR="00F067CD" w:rsidRPr="00FF2751" w:rsidRDefault="00F067CD">
            <w:pPr>
              <w:jc w:val="center"/>
              <w:rPr>
                <w:sz w:val="20"/>
                <w:szCs w:val="20"/>
              </w:rPr>
            </w:pPr>
            <w:r w:rsidRPr="00FF2751">
              <w:rPr>
                <w:sz w:val="20"/>
                <w:szCs w:val="20"/>
              </w:rPr>
              <w:t>2217</w:t>
            </w:r>
          </w:p>
        </w:tc>
      </w:tr>
      <w:tr w:rsidR="00F067CD" w:rsidRPr="00FF2751" w:rsidTr="00D36655">
        <w:trPr>
          <w:jc w:val="center"/>
        </w:trPr>
        <w:tc>
          <w:tcPr>
            <w:tcW w:w="419" w:type="dxa"/>
            <w:tcBorders>
              <w:top w:val="outset" w:sz="6" w:space="0" w:color="auto"/>
              <w:left w:val="outset" w:sz="6" w:space="0" w:color="auto"/>
              <w:bottom w:val="outset" w:sz="6" w:space="0" w:color="auto"/>
              <w:right w:val="outset" w:sz="6" w:space="0" w:color="auto"/>
            </w:tcBorders>
            <w:vAlign w:val="center"/>
            <w:hideMark/>
          </w:tcPr>
          <w:p w:rsidR="00F067CD" w:rsidRPr="00FF2751" w:rsidRDefault="00F067CD">
            <w:pPr>
              <w:jc w:val="center"/>
              <w:rPr>
                <w:sz w:val="20"/>
                <w:szCs w:val="20"/>
              </w:rPr>
            </w:pPr>
            <w:r w:rsidRPr="00FF2751">
              <w:rPr>
                <w:sz w:val="20"/>
                <w:szCs w:val="20"/>
              </w:rPr>
              <w:t>2 </w:t>
            </w:r>
          </w:p>
        </w:tc>
        <w:tc>
          <w:tcPr>
            <w:tcW w:w="3345" w:type="dxa"/>
            <w:tcBorders>
              <w:top w:val="outset" w:sz="6" w:space="0" w:color="auto"/>
              <w:left w:val="outset" w:sz="6" w:space="0" w:color="auto"/>
              <w:bottom w:val="outset" w:sz="6" w:space="0" w:color="auto"/>
              <w:right w:val="outset" w:sz="6" w:space="0" w:color="auto"/>
            </w:tcBorders>
            <w:vAlign w:val="center"/>
          </w:tcPr>
          <w:p w:rsidR="00F067CD" w:rsidRPr="00D36655" w:rsidRDefault="00D36655" w:rsidP="00D36655">
            <w:pPr>
              <w:jc w:val="center"/>
              <w:rPr>
                <w:sz w:val="20"/>
                <w:szCs w:val="20"/>
                <w:lang w:val="ky-KG"/>
              </w:rPr>
            </w:pPr>
            <w:r>
              <w:rPr>
                <w:sz w:val="20"/>
                <w:szCs w:val="20"/>
                <w:lang w:val="ky-KG"/>
              </w:rPr>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F067CD" w:rsidRPr="00F067CD" w:rsidRDefault="00F067CD" w:rsidP="00F067CD">
            <w:pPr>
              <w:jc w:val="center"/>
              <w:rPr>
                <w:sz w:val="20"/>
                <w:szCs w:val="20"/>
                <w:lang w:val="ky-KG"/>
              </w:rPr>
            </w:pPr>
            <w:r w:rsidRPr="00FF2751">
              <w:rPr>
                <w:sz w:val="20"/>
                <w:szCs w:val="20"/>
              </w:rPr>
              <w:t>Республика</w:t>
            </w:r>
            <w:r>
              <w:rPr>
                <w:sz w:val="20"/>
                <w:szCs w:val="20"/>
                <w:lang w:val="ky-KG"/>
              </w:rPr>
              <w:t>лык</w:t>
            </w:r>
          </w:p>
        </w:tc>
        <w:tc>
          <w:tcPr>
            <w:tcW w:w="849" w:type="dxa"/>
            <w:tcBorders>
              <w:top w:val="outset" w:sz="6" w:space="0" w:color="auto"/>
              <w:left w:val="outset" w:sz="6" w:space="0" w:color="auto"/>
              <w:bottom w:val="outset" w:sz="6" w:space="0" w:color="auto"/>
              <w:right w:val="outset" w:sz="6" w:space="0" w:color="auto"/>
            </w:tcBorders>
            <w:vAlign w:val="center"/>
            <w:hideMark/>
          </w:tcPr>
          <w:p w:rsidR="00F067CD" w:rsidRPr="00FF2751" w:rsidRDefault="00F067CD">
            <w:pPr>
              <w:jc w:val="center"/>
              <w:rPr>
                <w:sz w:val="20"/>
                <w:szCs w:val="20"/>
              </w:rPr>
            </w:pPr>
            <w:r w:rsidRPr="00FF2751">
              <w:rPr>
                <w:sz w:val="20"/>
                <w:szCs w:val="20"/>
              </w:rPr>
              <w:t>2218</w:t>
            </w:r>
          </w:p>
        </w:tc>
      </w:tr>
      <w:tr w:rsidR="00F067CD" w:rsidRPr="00FF2751" w:rsidTr="00F067CD">
        <w:trPr>
          <w:jc w:val="center"/>
        </w:trPr>
        <w:tc>
          <w:tcPr>
            <w:tcW w:w="419" w:type="dxa"/>
            <w:tcBorders>
              <w:top w:val="outset" w:sz="6" w:space="0" w:color="auto"/>
              <w:left w:val="outset" w:sz="6" w:space="0" w:color="auto"/>
              <w:bottom w:val="outset" w:sz="6" w:space="0" w:color="auto"/>
              <w:right w:val="outset" w:sz="6" w:space="0" w:color="auto"/>
            </w:tcBorders>
            <w:vAlign w:val="center"/>
          </w:tcPr>
          <w:p w:rsidR="00F067CD" w:rsidRPr="00FF2751" w:rsidRDefault="00F067CD">
            <w:pPr>
              <w:jc w:val="center"/>
              <w:rPr>
                <w:sz w:val="20"/>
                <w:szCs w:val="20"/>
              </w:rPr>
            </w:pPr>
          </w:p>
        </w:tc>
        <w:tc>
          <w:tcPr>
            <w:tcW w:w="3345" w:type="dxa"/>
            <w:tcBorders>
              <w:top w:val="outset" w:sz="6" w:space="0" w:color="auto"/>
              <w:left w:val="outset" w:sz="6" w:space="0" w:color="auto"/>
              <w:bottom w:val="outset" w:sz="6" w:space="0" w:color="auto"/>
              <w:right w:val="outset" w:sz="6" w:space="0" w:color="auto"/>
            </w:tcBorders>
            <w:vAlign w:val="center"/>
          </w:tcPr>
          <w:p w:rsidR="00F067CD" w:rsidRPr="00F067CD" w:rsidRDefault="00F067CD" w:rsidP="00F067CD">
            <w:pPr>
              <w:jc w:val="center"/>
              <w:rPr>
                <w:sz w:val="20"/>
                <w:szCs w:val="20"/>
                <w:lang w:val="ky-KG"/>
              </w:rPr>
            </w:pPr>
            <w:r>
              <w:rPr>
                <w:sz w:val="20"/>
                <w:szCs w:val="20"/>
                <w:lang w:val="ky-KG"/>
              </w:rPr>
              <w:t>...</w:t>
            </w:r>
          </w:p>
        </w:tc>
        <w:tc>
          <w:tcPr>
            <w:tcW w:w="1757" w:type="dxa"/>
            <w:tcBorders>
              <w:top w:val="outset" w:sz="6" w:space="0" w:color="auto"/>
              <w:left w:val="outset" w:sz="6" w:space="0" w:color="auto"/>
              <w:bottom w:val="outset" w:sz="6" w:space="0" w:color="auto"/>
              <w:right w:val="outset" w:sz="6" w:space="0" w:color="auto"/>
            </w:tcBorders>
            <w:vAlign w:val="center"/>
          </w:tcPr>
          <w:p w:rsidR="00F067CD" w:rsidRPr="00F067CD" w:rsidRDefault="00F067CD" w:rsidP="00F067CD">
            <w:pPr>
              <w:jc w:val="center"/>
              <w:rPr>
                <w:sz w:val="20"/>
                <w:szCs w:val="20"/>
                <w:lang w:val="ky-KG"/>
              </w:rPr>
            </w:pPr>
            <w:r>
              <w:rPr>
                <w:sz w:val="20"/>
                <w:szCs w:val="20"/>
                <w:lang w:val="ky-KG"/>
              </w:rPr>
              <w:t>...</w:t>
            </w:r>
          </w:p>
        </w:tc>
        <w:tc>
          <w:tcPr>
            <w:tcW w:w="849" w:type="dxa"/>
            <w:tcBorders>
              <w:top w:val="outset" w:sz="6" w:space="0" w:color="auto"/>
              <w:left w:val="outset" w:sz="6" w:space="0" w:color="auto"/>
              <w:bottom w:val="outset" w:sz="6" w:space="0" w:color="auto"/>
              <w:right w:val="outset" w:sz="6" w:space="0" w:color="auto"/>
            </w:tcBorders>
            <w:vAlign w:val="center"/>
          </w:tcPr>
          <w:p w:rsidR="00F067CD" w:rsidRPr="00F067CD" w:rsidRDefault="00F067CD">
            <w:pPr>
              <w:jc w:val="center"/>
              <w:rPr>
                <w:sz w:val="20"/>
                <w:szCs w:val="20"/>
                <w:lang w:val="ky-KG"/>
              </w:rPr>
            </w:pPr>
            <w:r>
              <w:rPr>
                <w:sz w:val="20"/>
                <w:szCs w:val="20"/>
                <w:lang w:val="ky-KG"/>
              </w:rPr>
              <w:t>...</w:t>
            </w:r>
          </w:p>
        </w:tc>
      </w:tr>
      <w:tr w:rsidR="00F067CD" w:rsidRPr="00FF2751" w:rsidTr="005060F3">
        <w:trPr>
          <w:jc w:val="center"/>
        </w:trPr>
        <w:tc>
          <w:tcPr>
            <w:tcW w:w="6370" w:type="dxa"/>
            <w:gridSpan w:val="4"/>
            <w:tcBorders>
              <w:top w:val="outset" w:sz="6" w:space="0" w:color="auto"/>
              <w:left w:val="outset" w:sz="6" w:space="0" w:color="auto"/>
              <w:bottom w:val="outset" w:sz="6" w:space="0" w:color="auto"/>
              <w:right w:val="outset" w:sz="6" w:space="0" w:color="auto"/>
            </w:tcBorders>
            <w:vAlign w:val="center"/>
          </w:tcPr>
          <w:p w:rsidR="00F067CD" w:rsidRPr="00F067CD" w:rsidRDefault="00F067CD" w:rsidP="00F067CD">
            <w:pPr>
              <w:jc w:val="center"/>
              <w:rPr>
                <w:sz w:val="20"/>
                <w:szCs w:val="20"/>
                <w:lang w:val="ky-KG"/>
              </w:rPr>
            </w:pPr>
            <w:r>
              <w:rPr>
                <w:sz w:val="20"/>
                <w:szCs w:val="20"/>
                <w:lang w:val="ky-KG"/>
              </w:rPr>
              <w:t>Жалпы: Эл аралык ...,       Республикалык ...</w:t>
            </w:r>
          </w:p>
        </w:tc>
      </w:tr>
    </w:tbl>
    <w:p w:rsidR="00682360" w:rsidRPr="00CB0117" w:rsidRDefault="00976B7C" w:rsidP="00682360">
      <w:pPr>
        <w:ind w:left="180"/>
        <w:jc w:val="right"/>
        <w:rPr>
          <w:b/>
          <w:sz w:val="24"/>
          <w:lang w:val="ky-KG"/>
        </w:rPr>
      </w:pPr>
      <w:r>
        <w:rPr>
          <w:b/>
          <w:sz w:val="24"/>
          <w:lang w:val="ky-KG"/>
        </w:rPr>
        <w:t>5</w:t>
      </w:r>
      <w:r w:rsidR="00682360" w:rsidRPr="00CB0117">
        <w:rPr>
          <w:b/>
          <w:sz w:val="24"/>
          <w:lang w:val="ky-KG"/>
        </w:rPr>
        <w:t>-таблица</w:t>
      </w:r>
    </w:p>
    <w:p w:rsidR="00DF24D8" w:rsidRPr="00362C2F" w:rsidRDefault="00DF24D8" w:rsidP="00DF24D8">
      <w:pPr>
        <w:pStyle w:val="2"/>
        <w:rPr>
          <w:b w:val="0"/>
          <w:lang w:val="ky-KG"/>
        </w:rPr>
      </w:pPr>
      <w:r w:rsidRPr="00440489">
        <w:rPr>
          <w:rFonts w:ascii="Times New Roman" w:hAnsi="Times New Roman"/>
          <w:bCs/>
          <w:i/>
          <w:iCs/>
          <w:color w:val="000000" w:themeColor="text1"/>
          <w:sz w:val="20"/>
          <w:szCs w:val="26"/>
          <w:lang w:val="ky-KG"/>
        </w:rPr>
        <w:t>20__-календардык жыл ичинде академиялык кызматкерлер</w:t>
      </w:r>
      <w:r>
        <w:rPr>
          <w:rFonts w:ascii="Times New Roman" w:hAnsi="Times New Roman"/>
          <w:bCs/>
          <w:i/>
          <w:iCs/>
          <w:color w:val="000000" w:themeColor="text1"/>
          <w:sz w:val="20"/>
          <w:szCs w:val="26"/>
          <w:lang w:val="ky-KG"/>
        </w:rPr>
        <w:t xml:space="preserve"> тарабынан чыгарылган</w:t>
      </w:r>
      <w:r w:rsidRPr="00440489">
        <w:rPr>
          <w:rFonts w:ascii="Times New Roman" w:hAnsi="Times New Roman"/>
          <w:bCs/>
          <w:i/>
          <w:iCs/>
          <w:color w:val="000000" w:themeColor="text1"/>
          <w:sz w:val="20"/>
          <w:szCs w:val="26"/>
          <w:lang w:val="ky-KG"/>
        </w:rPr>
        <w:t xml:space="preserve"> </w:t>
      </w:r>
      <w:r>
        <w:rPr>
          <w:rFonts w:ascii="Times New Roman" w:hAnsi="Times New Roman"/>
          <w:bCs/>
          <w:i/>
          <w:iCs/>
          <w:color w:val="000000" w:themeColor="text1"/>
          <w:sz w:val="20"/>
          <w:szCs w:val="26"/>
          <w:lang w:val="ky-KG"/>
        </w:rPr>
        <w:t>эмгектер: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276"/>
        <w:gridCol w:w="2126"/>
        <w:gridCol w:w="1134"/>
        <w:gridCol w:w="1843"/>
        <w:gridCol w:w="992"/>
        <w:gridCol w:w="1134"/>
      </w:tblGrid>
      <w:tr w:rsidR="006D3347" w:rsidRPr="00682360" w:rsidTr="006D3347">
        <w:trPr>
          <w:trHeight w:val="664"/>
          <w:jc w:val="center"/>
        </w:trPr>
        <w:tc>
          <w:tcPr>
            <w:tcW w:w="562" w:type="dxa"/>
          </w:tcPr>
          <w:p w:rsidR="006D3347" w:rsidRPr="00682360" w:rsidRDefault="006D3347" w:rsidP="006D3347">
            <w:pPr>
              <w:jc w:val="both"/>
              <w:rPr>
                <w:b/>
                <w:sz w:val="20"/>
                <w:szCs w:val="20"/>
                <w:lang w:val="ky-KG"/>
              </w:rPr>
            </w:pPr>
          </w:p>
          <w:p w:rsidR="006D3347" w:rsidRPr="00682360" w:rsidRDefault="006D3347" w:rsidP="006D3347">
            <w:pPr>
              <w:jc w:val="both"/>
              <w:rPr>
                <w:b/>
                <w:sz w:val="20"/>
                <w:szCs w:val="20"/>
                <w:lang w:val="ky-KG"/>
              </w:rPr>
            </w:pPr>
          </w:p>
          <w:p w:rsidR="006D3347" w:rsidRPr="00682360" w:rsidRDefault="006D3347" w:rsidP="006D3347">
            <w:pPr>
              <w:jc w:val="both"/>
              <w:rPr>
                <w:b/>
                <w:sz w:val="20"/>
                <w:szCs w:val="20"/>
                <w:lang w:val="ky-KG"/>
              </w:rPr>
            </w:pPr>
            <w:r w:rsidRPr="00682360">
              <w:rPr>
                <w:b/>
                <w:sz w:val="20"/>
                <w:szCs w:val="20"/>
                <w:lang w:val="ky-KG"/>
              </w:rPr>
              <w:t xml:space="preserve"> №</w:t>
            </w:r>
          </w:p>
        </w:tc>
        <w:tc>
          <w:tcPr>
            <w:tcW w:w="1276" w:type="dxa"/>
          </w:tcPr>
          <w:p w:rsidR="006D3347" w:rsidRPr="00682360" w:rsidRDefault="006D3347" w:rsidP="006D3347">
            <w:pPr>
              <w:jc w:val="center"/>
              <w:rPr>
                <w:b/>
                <w:sz w:val="20"/>
                <w:szCs w:val="20"/>
                <w:lang w:val="ky-KG"/>
              </w:rPr>
            </w:pPr>
            <w:r w:rsidRPr="00682360">
              <w:rPr>
                <w:b/>
                <w:sz w:val="20"/>
                <w:szCs w:val="20"/>
                <w:lang w:val="ky-KG"/>
              </w:rPr>
              <w:t>Авторлор,</w:t>
            </w:r>
          </w:p>
          <w:p w:rsidR="006D3347" w:rsidRPr="00682360" w:rsidRDefault="006D3347" w:rsidP="006D3347">
            <w:pPr>
              <w:jc w:val="center"/>
              <w:rPr>
                <w:b/>
                <w:sz w:val="20"/>
                <w:szCs w:val="20"/>
                <w:lang w:val="ky-KG"/>
              </w:rPr>
            </w:pPr>
            <w:r w:rsidRPr="00682360">
              <w:rPr>
                <w:b/>
                <w:sz w:val="20"/>
                <w:szCs w:val="20"/>
                <w:lang w:val="ky-KG"/>
              </w:rPr>
              <w:t>түзүүчүлөр</w:t>
            </w:r>
          </w:p>
        </w:tc>
        <w:tc>
          <w:tcPr>
            <w:tcW w:w="2126" w:type="dxa"/>
          </w:tcPr>
          <w:p w:rsidR="006D3347" w:rsidRPr="00682360" w:rsidRDefault="006D3347" w:rsidP="006D3347">
            <w:pPr>
              <w:jc w:val="center"/>
              <w:rPr>
                <w:b/>
                <w:sz w:val="20"/>
                <w:szCs w:val="20"/>
                <w:lang w:val="ky-KG"/>
              </w:rPr>
            </w:pPr>
            <w:r w:rsidRPr="00682360">
              <w:rPr>
                <w:b/>
                <w:sz w:val="20"/>
                <w:szCs w:val="20"/>
                <w:lang w:val="ky-KG"/>
              </w:rPr>
              <w:t>Эмгектин түрү</w:t>
            </w:r>
            <w:r>
              <w:rPr>
                <w:b/>
                <w:sz w:val="20"/>
                <w:szCs w:val="20"/>
                <w:lang w:val="ky-KG"/>
              </w:rPr>
              <w:t xml:space="preserve"> </w:t>
            </w:r>
            <w:r w:rsidRPr="006D3347">
              <w:rPr>
                <w:sz w:val="20"/>
                <w:szCs w:val="20"/>
                <w:lang w:val="ky-KG"/>
              </w:rPr>
              <w:t>(</w:t>
            </w:r>
            <w:r w:rsidRPr="006D3347">
              <w:rPr>
                <w:sz w:val="16"/>
                <w:lang w:val="ky-KG"/>
              </w:rPr>
              <w:t xml:space="preserve">Монографиялар, </w:t>
            </w:r>
            <w:r>
              <w:rPr>
                <w:sz w:val="16"/>
                <w:lang w:val="ky-KG"/>
              </w:rPr>
              <w:t xml:space="preserve">         о</w:t>
            </w:r>
            <w:r w:rsidRPr="006D3347">
              <w:rPr>
                <w:sz w:val="16"/>
                <w:lang w:val="ky-KG"/>
              </w:rPr>
              <w:t xml:space="preserve">куу китептери, </w:t>
            </w:r>
            <w:r>
              <w:rPr>
                <w:sz w:val="16"/>
                <w:lang w:val="ky-KG"/>
              </w:rPr>
              <w:t>о</w:t>
            </w:r>
            <w:r w:rsidRPr="006D3347">
              <w:rPr>
                <w:sz w:val="16"/>
                <w:lang w:val="ky-KG"/>
              </w:rPr>
              <w:t>куу-усулдук колдонмолор ж.б.)</w:t>
            </w:r>
          </w:p>
        </w:tc>
        <w:tc>
          <w:tcPr>
            <w:tcW w:w="1134" w:type="dxa"/>
          </w:tcPr>
          <w:p w:rsidR="006D3347" w:rsidRPr="00682360" w:rsidRDefault="006D3347" w:rsidP="006D3347">
            <w:pPr>
              <w:jc w:val="both"/>
              <w:rPr>
                <w:b/>
                <w:sz w:val="20"/>
                <w:szCs w:val="20"/>
                <w:lang w:val="ky-KG"/>
              </w:rPr>
            </w:pPr>
            <w:r w:rsidRPr="00682360">
              <w:rPr>
                <w:b/>
                <w:sz w:val="20"/>
                <w:szCs w:val="20"/>
                <w:lang w:val="ky-KG"/>
              </w:rPr>
              <w:t>Эмгектин аталышы</w:t>
            </w:r>
          </w:p>
          <w:p w:rsidR="006D3347" w:rsidRPr="00682360" w:rsidRDefault="006D3347" w:rsidP="006D3347">
            <w:pPr>
              <w:jc w:val="both"/>
              <w:rPr>
                <w:b/>
                <w:sz w:val="20"/>
                <w:szCs w:val="20"/>
                <w:lang w:val="ky-KG"/>
              </w:rPr>
            </w:pPr>
          </w:p>
        </w:tc>
        <w:tc>
          <w:tcPr>
            <w:tcW w:w="1843" w:type="dxa"/>
          </w:tcPr>
          <w:p w:rsidR="006D3347" w:rsidRPr="00682360" w:rsidRDefault="006D3347" w:rsidP="006D3347">
            <w:pPr>
              <w:jc w:val="both"/>
              <w:rPr>
                <w:b/>
                <w:sz w:val="20"/>
                <w:szCs w:val="20"/>
                <w:lang w:val="ky-KG"/>
              </w:rPr>
            </w:pPr>
            <w:r w:rsidRPr="00682360">
              <w:rPr>
                <w:b/>
                <w:sz w:val="20"/>
                <w:szCs w:val="20"/>
                <w:lang w:val="ky-KG"/>
              </w:rPr>
              <w:t>Басмадан чыккандыгы  жөнүндөгү толук маалыматтар</w:t>
            </w:r>
          </w:p>
        </w:tc>
        <w:tc>
          <w:tcPr>
            <w:tcW w:w="992" w:type="dxa"/>
          </w:tcPr>
          <w:p w:rsidR="006D3347" w:rsidRPr="00682360" w:rsidRDefault="006D3347" w:rsidP="006D3347">
            <w:pPr>
              <w:jc w:val="both"/>
              <w:rPr>
                <w:b/>
                <w:sz w:val="20"/>
                <w:szCs w:val="20"/>
                <w:lang w:val="ky-KG"/>
              </w:rPr>
            </w:pPr>
            <w:r w:rsidRPr="00682360">
              <w:rPr>
                <w:b/>
                <w:sz w:val="20"/>
                <w:szCs w:val="20"/>
                <w:lang w:val="ky-KG"/>
              </w:rPr>
              <w:t xml:space="preserve">  Көлөмү</w:t>
            </w:r>
          </w:p>
        </w:tc>
        <w:tc>
          <w:tcPr>
            <w:tcW w:w="1134" w:type="dxa"/>
          </w:tcPr>
          <w:p w:rsidR="006D3347" w:rsidRDefault="006D3347" w:rsidP="006D3347">
            <w:pPr>
              <w:jc w:val="both"/>
              <w:rPr>
                <w:b/>
                <w:sz w:val="20"/>
                <w:szCs w:val="20"/>
                <w:lang w:val="ky-KG"/>
              </w:rPr>
            </w:pPr>
          </w:p>
          <w:p w:rsidR="006D3347" w:rsidRPr="006D3347" w:rsidRDefault="006D3347" w:rsidP="006D3347">
            <w:pPr>
              <w:jc w:val="both"/>
              <w:rPr>
                <w:b/>
                <w:sz w:val="20"/>
                <w:szCs w:val="20"/>
                <w:lang w:val="ky-KG"/>
              </w:rPr>
            </w:pPr>
            <w:r>
              <w:rPr>
                <w:b/>
                <w:sz w:val="20"/>
                <w:szCs w:val="20"/>
                <w:lang w:val="ky-KG"/>
              </w:rPr>
              <w:t>Эскертүү</w:t>
            </w:r>
          </w:p>
        </w:tc>
      </w:tr>
      <w:tr w:rsidR="006D3347" w:rsidRPr="00682360" w:rsidTr="006D3347">
        <w:trPr>
          <w:trHeight w:val="297"/>
          <w:jc w:val="center"/>
        </w:trPr>
        <w:tc>
          <w:tcPr>
            <w:tcW w:w="562" w:type="dxa"/>
          </w:tcPr>
          <w:p w:rsidR="006D3347" w:rsidRPr="00682360" w:rsidRDefault="006D3347" w:rsidP="006D3347">
            <w:pPr>
              <w:jc w:val="both"/>
              <w:rPr>
                <w:b/>
                <w:sz w:val="20"/>
                <w:szCs w:val="20"/>
                <w:lang w:val="ky-KG"/>
              </w:rPr>
            </w:pPr>
            <w:r w:rsidRPr="00682360">
              <w:rPr>
                <w:b/>
                <w:sz w:val="20"/>
                <w:szCs w:val="20"/>
                <w:lang w:val="ky-KG"/>
              </w:rPr>
              <w:t>1.</w:t>
            </w:r>
          </w:p>
        </w:tc>
        <w:tc>
          <w:tcPr>
            <w:tcW w:w="1276" w:type="dxa"/>
          </w:tcPr>
          <w:p w:rsidR="006D3347" w:rsidRPr="00682360" w:rsidRDefault="006D3347" w:rsidP="006D3347">
            <w:pPr>
              <w:jc w:val="both"/>
              <w:rPr>
                <w:sz w:val="20"/>
                <w:szCs w:val="20"/>
                <w:lang w:val="ky-KG"/>
              </w:rPr>
            </w:pPr>
          </w:p>
        </w:tc>
        <w:tc>
          <w:tcPr>
            <w:tcW w:w="2126" w:type="dxa"/>
          </w:tcPr>
          <w:p w:rsidR="006D3347" w:rsidRPr="00682360" w:rsidRDefault="006D3347" w:rsidP="006D3347">
            <w:pPr>
              <w:jc w:val="both"/>
              <w:rPr>
                <w:sz w:val="16"/>
                <w:lang w:val="ky-KG"/>
              </w:rPr>
            </w:pPr>
          </w:p>
        </w:tc>
        <w:tc>
          <w:tcPr>
            <w:tcW w:w="1134" w:type="dxa"/>
          </w:tcPr>
          <w:p w:rsidR="006D3347" w:rsidRPr="00682360" w:rsidRDefault="006D3347" w:rsidP="006D3347">
            <w:pPr>
              <w:jc w:val="both"/>
              <w:rPr>
                <w:sz w:val="16"/>
                <w:lang w:val="ky-KG"/>
              </w:rPr>
            </w:pPr>
          </w:p>
        </w:tc>
        <w:tc>
          <w:tcPr>
            <w:tcW w:w="1843" w:type="dxa"/>
          </w:tcPr>
          <w:p w:rsidR="006D3347" w:rsidRPr="00682360" w:rsidRDefault="006D3347" w:rsidP="006D3347">
            <w:pPr>
              <w:jc w:val="both"/>
              <w:rPr>
                <w:sz w:val="20"/>
                <w:szCs w:val="20"/>
                <w:lang w:val="ky-KG"/>
              </w:rPr>
            </w:pPr>
          </w:p>
        </w:tc>
        <w:tc>
          <w:tcPr>
            <w:tcW w:w="992" w:type="dxa"/>
          </w:tcPr>
          <w:p w:rsidR="006D3347" w:rsidRPr="00682360" w:rsidRDefault="006D3347" w:rsidP="006D3347">
            <w:pPr>
              <w:jc w:val="both"/>
              <w:rPr>
                <w:sz w:val="20"/>
                <w:szCs w:val="20"/>
              </w:rPr>
            </w:pPr>
          </w:p>
        </w:tc>
        <w:tc>
          <w:tcPr>
            <w:tcW w:w="1134" w:type="dxa"/>
          </w:tcPr>
          <w:p w:rsidR="006D3347" w:rsidRPr="00682360" w:rsidRDefault="006D3347" w:rsidP="006D3347">
            <w:pPr>
              <w:jc w:val="both"/>
              <w:rPr>
                <w:sz w:val="16"/>
                <w:lang w:val="ky-KG"/>
              </w:rPr>
            </w:pPr>
          </w:p>
        </w:tc>
      </w:tr>
      <w:tr w:rsidR="006D3347" w:rsidRPr="00682360" w:rsidTr="006D3347">
        <w:trPr>
          <w:trHeight w:val="297"/>
          <w:jc w:val="center"/>
        </w:trPr>
        <w:tc>
          <w:tcPr>
            <w:tcW w:w="562" w:type="dxa"/>
          </w:tcPr>
          <w:p w:rsidR="006D3347" w:rsidRPr="00682360" w:rsidRDefault="006D3347" w:rsidP="006D3347">
            <w:pPr>
              <w:jc w:val="both"/>
              <w:rPr>
                <w:b/>
                <w:sz w:val="20"/>
                <w:szCs w:val="20"/>
                <w:lang w:val="ky-KG"/>
              </w:rPr>
            </w:pPr>
            <w:r w:rsidRPr="00682360">
              <w:rPr>
                <w:b/>
                <w:sz w:val="20"/>
                <w:szCs w:val="20"/>
                <w:lang w:val="ky-KG"/>
              </w:rPr>
              <w:t>2.</w:t>
            </w:r>
          </w:p>
        </w:tc>
        <w:tc>
          <w:tcPr>
            <w:tcW w:w="1276" w:type="dxa"/>
          </w:tcPr>
          <w:p w:rsidR="006D3347" w:rsidRPr="00682360" w:rsidRDefault="006D3347" w:rsidP="006D3347">
            <w:pPr>
              <w:jc w:val="both"/>
              <w:rPr>
                <w:sz w:val="20"/>
                <w:szCs w:val="20"/>
                <w:lang w:val="ky-KG"/>
              </w:rPr>
            </w:pPr>
          </w:p>
        </w:tc>
        <w:tc>
          <w:tcPr>
            <w:tcW w:w="2126" w:type="dxa"/>
          </w:tcPr>
          <w:p w:rsidR="006D3347" w:rsidRPr="00682360" w:rsidRDefault="006D3347" w:rsidP="006D3347">
            <w:pPr>
              <w:jc w:val="both"/>
              <w:rPr>
                <w:sz w:val="16"/>
                <w:lang w:val="ky-KG"/>
              </w:rPr>
            </w:pPr>
          </w:p>
        </w:tc>
        <w:tc>
          <w:tcPr>
            <w:tcW w:w="1134" w:type="dxa"/>
          </w:tcPr>
          <w:p w:rsidR="006D3347" w:rsidRPr="00682360" w:rsidRDefault="006D3347" w:rsidP="006D3347">
            <w:pPr>
              <w:jc w:val="both"/>
              <w:rPr>
                <w:sz w:val="16"/>
                <w:lang w:val="ky-KG"/>
              </w:rPr>
            </w:pPr>
          </w:p>
        </w:tc>
        <w:tc>
          <w:tcPr>
            <w:tcW w:w="1843" w:type="dxa"/>
          </w:tcPr>
          <w:p w:rsidR="006D3347" w:rsidRPr="00682360" w:rsidRDefault="006D3347" w:rsidP="006D3347">
            <w:pPr>
              <w:jc w:val="both"/>
              <w:rPr>
                <w:sz w:val="20"/>
                <w:szCs w:val="20"/>
                <w:lang w:val="ky-KG"/>
              </w:rPr>
            </w:pPr>
          </w:p>
        </w:tc>
        <w:tc>
          <w:tcPr>
            <w:tcW w:w="992" w:type="dxa"/>
          </w:tcPr>
          <w:p w:rsidR="006D3347" w:rsidRPr="00682360" w:rsidRDefault="006D3347" w:rsidP="006D3347">
            <w:pPr>
              <w:jc w:val="both"/>
              <w:rPr>
                <w:sz w:val="20"/>
                <w:szCs w:val="20"/>
                <w:lang w:val="ky-KG"/>
              </w:rPr>
            </w:pPr>
          </w:p>
        </w:tc>
        <w:tc>
          <w:tcPr>
            <w:tcW w:w="1134" w:type="dxa"/>
          </w:tcPr>
          <w:p w:rsidR="006D3347" w:rsidRPr="00682360" w:rsidRDefault="006D3347" w:rsidP="006D3347">
            <w:pPr>
              <w:jc w:val="both"/>
              <w:rPr>
                <w:sz w:val="16"/>
                <w:lang w:val="ky-KG"/>
              </w:rPr>
            </w:pPr>
          </w:p>
        </w:tc>
      </w:tr>
      <w:tr w:rsidR="006D3347" w:rsidRPr="00682360" w:rsidTr="006D3347">
        <w:trPr>
          <w:trHeight w:val="297"/>
          <w:jc w:val="center"/>
        </w:trPr>
        <w:tc>
          <w:tcPr>
            <w:tcW w:w="562" w:type="dxa"/>
          </w:tcPr>
          <w:p w:rsidR="006D3347" w:rsidRPr="00682360" w:rsidRDefault="006D3347" w:rsidP="006D3347">
            <w:pPr>
              <w:jc w:val="both"/>
              <w:rPr>
                <w:b/>
                <w:sz w:val="20"/>
                <w:szCs w:val="20"/>
                <w:lang w:val="ky-KG"/>
              </w:rPr>
            </w:pPr>
            <w:r w:rsidRPr="00682360">
              <w:rPr>
                <w:b/>
                <w:sz w:val="20"/>
                <w:szCs w:val="20"/>
                <w:lang w:val="ky-KG"/>
              </w:rPr>
              <w:t>3.</w:t>
            </w:r>
          </w:p>
        </w:tc>
        <w:tc>
          <w:tcPr>
            <w:tcW w:w="1276" w:type="dxa"/>
          </w:tcPr>
          <w:p w:rsidR="006D3347" w:rsidRPr="00682360" w:rsidRDefault="006D3347" w:rsidP="006D3347">
            <w:pPr>
              <w:jc w:val="both"/>
              <w:rPr>
                <w:sz w:val="20"/>
                <w:szCs w:val="20"/>
                <w:lang w:val="ky-KG"/>
              </w:rPr>
            </w:pPr>
          </w:p>
        </w:tc>
        <w:tc>
          <w:tcPr>
            <w:tcW w:w="2126" w:type="dxa"/>
          </w:tcPr>
          <w:p w:rsidR="006D3347" w:rsidRPr="00682360" w:rsidRDefault="006D3347" w:rsidP="006D3347">
            <w:pPr>
              <w:jc w:val="both"/>
              <w:rPr>
                <w:sz w:val="16"/>
                <w:lang w:val="ky-KG"/>
              </w:rPr>
            </w:pPr>
          </w:p>
        </w:tc>
        <w:tc>
          <w:tcPr>
            <w:tcW w:w="1134" w:type="dxa"/>
          </w:tcPr>
          <w:p w:rsidR="006D3347" w:rsidRPr="00682360" w:rsidRDefault="006D3347" w:rsidP="006D3347">
            <w:pPr>
              <w:jc w:val="both"/>
              <w:rPr>
                <w:sz w:val="16"/>
                <w:lang w:val="ky-KG"/>
              </w:rPr>
            </w:pPr>
          </w:p>
        </w:tc>
        <w:tc>
          <w:tcPr>
            <w:tcW w:w="1843" w:type="dxa"/>
          </w:tcPr>
          <w:p w:rsidR="006D3347" w:rsidRPr="00682360" w:rsidRDefault="006D3347" w:rsidP="006D3347">
            <w:pPr>
              <w:jc w:val="both"/>
              <w:rPr>
                <w:sz w:val="20"/>
                <w:szCs w:val="20"/>
              </w:rPr>
            </w:pPr>
          </w:p>
        </w:tc>
        <w:tc>
          <w:tcPr>
            <w:tcW w:w="992" w:type="dxa"/>
          </w:tcPr>
          <w:p w:rsidR="006D3347" w:rsidRPr="00682360" w:rsidRDefault="006D3347" w:rsidP="006D3347">
            <w:pPr>
              <w:jc w:val="both"/>
              <w:rPr>
                <w:sz w:val="20"/>
                <w:szCs w:val="20"/>
                <w:lang w:val="ky-KG"/>
              </w:rPr>
            </w:pPr>
          </w:p>
        </w:tc>
        <w:tc>
          <w:tcPr>
            <w:tcW w:w="1134" w:type="dxa"/>
          </w:tcPr>
          <w:p w:rsidR="006D3347" w:rsidRPr="00682360" w:rsidRDefault="006D3347" w:rsidP="006D3347">
            <w:pPr>
              <w:jc w:val="both"/>
              <w:rPr>
                <w:sz w:val="16"/>
                <w:lang w:val="ky-KG"/>
              </w:rPr>
            </w:pPr>
          </w:p>
        </w:tc>
      </w:tr>
      <w:tr w:rsidR="006D3347" w:rsidRPr="0019097C" w:rsidTr="006D3347">
        <w:trPr>
          <w:trHeight w:val="297"/>
          <w:jc w:val="center"/>
        </w:trPr>
        <w:tc>
          <w:tcPr>
            <w:tcW w:w="9067" w:type="dxa"/>
            <w:gridSpan w:val="7"/>
          </w:tcPr>
          <w:p w:rsidR="006D3347" w:rsidRPr="0019097C" w:rsidRDefault="006D3347" w:rsidP="006D3347">
            <w:pPr>
              <w:jc w:val="both"/>
              <w:rPr>
                <w:b/>
                <w:lang w:val="ky-KG"/>
              </w:rPr>
            </w:pPr>
            <w:r w:rsidRPr="0019097C">
              <w:rPr>
                <w:b/>
                <w:sz w:val="20"/>
                <w:lang w:val="ky-KG"/>
              </w:rPr>
              <w:t>Жалпы саны түрлөрү боюнча:</w:t>
            </w:r>
            <w:r>
              <w:rPr>
                <w:b/>
                <w:sz w:val="20"/>
                <w:lang w:val="ky-KG"/>
              </w:rPr>
              <w:t xml:space="preserve"> ...</w:t>
            </w:r>
          </w:p>
        </w:tc>
      </w:tr>
    </w:tbl>
    <w:p w:rsidR="00682360" w:rsidRPr="00E66B35" w:rsidRDefault="00682360" w:rsidP="00B67A23">
      <w:pPr>
        <w:pStyle w:val="a6"/>
        <w:ind w:left="720"/>
        <w:jc w:val="both"/>
        <w:rPr>
          <w:b/>
          <w:bCs/>
          <w:color w:val="000000" w:themeColor="text1"/>
          <w:sz w:val="24"/>
          <w:szCs w:val="24"/>
          <w:lang w:val="ky-KG"/>
        </w:rPr>
      </w:pPr>
    </w:p>
    <w:p w:rsidR="0088540B" w:rsidRPr="00325C89" w:rsidRDefault="0088540B" w:rsidP="00920925">
      <w:pPr>
        <w:numPr>
          <w:ilvl w:val="0"/>
          <w:numId w:val="9"/>
        </w:numPr>
        <w:jc w:val="both"/>
        <w:rPr>
          <w:sz w:val="24"/>
          <w:lang w:val="ky-KG"/>
        </w:rPr>
      </w:pPr>
      <w:r w:rsidRPr="00325C89">
        <w:rPr>
          <w:sz w:val="24"/>
          <w:lang w:val="ky-KG"/>
        </w:rPr>
        <w:t>Кафедранын илимий темасынын алкагында илимий-усулдук семинарлар, илимий борборлор, лабораториялар жана эл аралык борборлордун ишмердүүлүгү боюнча маалыматтар жана алардын натыйжалуулугу.</w:t>
      </w:r>
    </w:p>
    <w:p w:rsidR="00FF2751" w:rsidRPr="00853E18" w:rsidRDefault="00FF2751" w:rsidP="00920925">
      <w:pPr>
        <w:pStyle w:val="a6"/>
        <w:numPr>
          <w:ilvl w:val="0"/>
          <w:numId w:val="9"/>
        </w:numPr>
        <w:rPr>
          <w:bCs/>
          <w:color w:val="000000" w:themeColor="text1"/>
          <w:sz w:val="24"/>
          <w:szCs w:val="24"/>
          <w:lang w:val="ky-KG"/>
        </w:rPr>
      </w:pPr>
      <w:r w:rsidRPr="00853E18">
        <w:rPr>
          <w:bCs/>
          <w:color w:val="000000" w:themeColor="text1"/>
          <w:sz w:val="24"/>
          <w:szCs w:val="24"/>
          <w:lang w:val="ky-KG"/>
        </w:rPr>
        <w:t>Корголгон кандидаттык жана доктордук диссертациялар, убактысы, коргогон жери, бекитилиши.</w:t>
      </w:r>
    </w:p>
    <w:p w:rsidR="00FF2751" w:rsidRPr="009C3000" w:rsidRDefault="00FF2751" w:rsidP="00920925">
      <w:pPr>
        <w:pStyle w:val="a6"/>
        <w:numPr>
          <w:ilvl w:val="0"/>
          <w:numId w:val="9"/>
        </w:numPr>
        <w:rPr>
          <w:bCs/>
          <w:color w:val="000000" w:themeColor="text1"/>
          <w:sz w:val="24"/>
          <w:szCs w:val="24"/>
          <w:lang w:val="ky-KG"/>
        </w:rPr>
      </w:pPr>
      <w:r w:rsidRPr="00853E18">
        <w:rPr>
          <w:sz w:val="24"/>
          <w:szCs w:val="24"/>
          <w:lang w:val="ky-KG"/>
        </w:rPr>
        <w:t>Кафедранын мүчөлөрүнүн диссертациялык кеңештердин иштерине катышуусу.</w:t>
      </w:r>
    </w:p>
    <w:p w:rsidR="009C3000" w:rsidRPr="000C008E" w:rsidRDefault="009C3000" w:rsidP="009C3000">
      <w:pPr>
        <w:pStyle w:val="a6"/>
        <w:ind w:left="927"/>
        <w:rPr>
          <w:b/>
          <w:bCs/>
          <w:color w:val="000000"/>
          <w:sz w:val="24"/>
          <w:szCs w:val="24"/>
          <w:lang w:val="ky-KG"/>
        </w:rPr>
      </w:pPr>
      <w:r w:rsidRPr="000C008E">
        <w:rPr>
          <w:b/>
          <w:sz w:val="24"/>
          <w:szCs w:val="24"/>
          <w:lang w:val="ky-KG"/>
        </w:rPr>
        <w:t>Мамаев Туголбай Мамаевич – КР президентинин алдындагы Улуттук Аттестациялык комиссиясынын (УАК) эксперттик кеңешинин мүчөсү.</w:t>
      </w:r>
    </w:p>
    <w:p w:rsidR="009C3000" w:rsidRPr="00853E18" w:rsidRDefault="009C3000" w:rsidP="009C3000">
      <w:pPr>
        <w:pStyle w:val="a6"/>
        <w:ind w:left="927"/>
        <w:rPr>
          <w:bCs/>
          <w:color w:val="000000" w:themeColor="text1"/>
          <w:sz w:val="24"/>
          <w:szCs w:val="24"/>
          <w:lang w:val="ky-KG"/>
        </w:rPr>
      </w:pPr>
    </w:p>
    <w:p w:rsidR="00231481" w:rsidRPr="00231481" w:rsidRDefault="00FF2751" w:rsidP="00920925">
      <w:pPr>
        <w:pStyle w:val="a6"/>
        <w:numPr>
          <w:ilvl w:val="0"/>
          <w:numId w:val="9"/>
        </w:numPr>
        <w:rPr>
          <w:sz w:val="24"/>
          <w:szCs w:val="24"/>
          <w:lang w:val="ky-KG"/>
        </w:rPr>
      </w:pPr>
      <w:r w:rsidRPr="00231481">
        <w:rPr>
          <w:sz w:val="24"/>
          <w:szCs w:val="24"/>
          <w:lang w:val="ky-KG"/>
        </w:rPr>
        <w:t xml:space="preserve">Кафедрадагы (факультеттердеги) аспиранттар, изденүүчүлөр жөнүндө маалыматтар, алардын илимий-изилдөө иштеринин абалы, жыйынтыктары. </w:t>
      </w:r>
    </w:p>
    <w:tbl>
      <w:tblPr>
        <w:tblStyle w:val="a5"/>
        <w:tblW w:w="0" w:type="auto"/>
        <w:tblInd w:w="817" w:type="dxa"/>
        <w:tblLook w:val="04A0"/>
      </w:tblPr>
      <w:tblGrid>
        <w:gridCol w:w="336"/>
        <w:gridCol w:w="1654"/>
        <w:gridCol w:w="751"/>
        <w:gridCol w:w="5289"/>
        <w:gridCol w:w="1715"/>
      </w:tblGrid>
      <w:tr w:rsidR="00A36C71" w:rsidRPr="000C008E" w:rsidTr="00EF5996">
        <w:tc>
          <w:tcPr>
            <w:tcW w:w="336" w:type="dxa"/>
          </w:tcPr>
          <w:p w:rsidR="00A36C71" w:rsidRPr="000C008E" w:rsidRDefault="00A36C71" w:rsidP="00EF5996">
            <w:pPr>
              <w:widowControl w:val="0"/>
              <w:autoSpaceDE w:val="0"/>
              <w:autoSpaceDN w:val="0"/>
              <w:rPr>
                <w:sz w:val="24"/>
                <w:szCs w:val="24"/>
                <w:lang w:val="ky-KG"/>
              </w:rPr>
            </w:pPr>
          </w:p>
        </w:tc>
        <w:tc>
          <w:tcPr>
            <w:tcW w:w="1654" w:type="dxa"/>
          </w:tcPr>
          <w:p w:rsidR="00A36C71" w:rsidRPr="000C008E" w:rsidRDefault="00A36C71" w:rsidP="00EF5996">
            <w:pPr>
              <w:widowControl w:val="0"/>
              <w:autoSpaceDE w:val="0"/>
              <w:autoSpaceDN w:val="0"/>
              <w:rPr>
                <w:b/>
                <w:sz w:val="24"/>
                <w:szCs w:val="24"/>
                <w:lang w:val="kk-KZ"/>
              </w:rPr>
            </w:pPr>
            <w:r w:rsidRPr="000C008E">
              <w:rPr>
                <w:b/>
                <w:sz w:val="24"/>
                <w:szCs w:val="24"/>
                <w:lang w:val="kk-KZ"/>
              </w:rPr>
              <w:t>Аспиранттар</w:t>
            </w:r>
          </w:p>
        </w:tc>
        <w:tc>
          <w:tcPr>
            <w:tcW w:w="751" w:type="dxa"/>
          </w:tcPr>
          <w:p w:rsidR="00A36C71" w:rsidRPr="000C008E" w:rsidRDefault="00A36C71" w:rsidP="00EF5996">
            <w:pPr>
              <w:widowControl w:val="0"/>
              <w:autoSpaceDE w:val="0"/>
              <w:autoSpaceDN w:val="0"/>
              <w:rPr>
                <w:sz w:val="24"/>
                <w:szCs w:val="24"/>
                <w:lang w:val="ky-KG"/>
              </w:rPr>
            </w:pPr>
            <w:r w:rsidRPr="000C008E">
              <w:rPr>
                <w:b/>
                <w:bCs/>
                <w:sz w:val="24"/>
                <w:szCs w:val="24"/>
              </w:rPr>
              <w:t>Курс</w:t>
            </w:r>
          </w:p>
        </w:tc>
        <w:tc>
          <w:tcPr>
            <w:tcW w:w="5339" w:type="dxa"/>
          </w:tcPr>
          <w:p w:rsidR="00A36C71" w:rsidRPr="000C008E" w:rsidRDefault="00A36C71" w:rsidP="00EF5996">
            <w:pPr>
              <w:widowControl w:val="0"/>
              <w:autoSpaceDE w:val="0"/>
              <w:autoSpaceDN w:val="0"/>
              <w:rPr>
                <w:sz w:val="24"/>
                <w:szCs w:val="24"/>
                <w:lang w:val="ky-KG"/>
              </w:rPr>
            </w:pPr>
            <w:r w:rsidRPr="000C008E">
              <w:rPr>
                <w:b/>
                <w:bCs/>
                <w:sz w:val="24"/>
                <w:szCs w:val="24"/>
                <w:lang w:val="ky-KG"/>
              </w:rPr>
              <w:t>Шифри, тема</w:t>
            </w:r>
          </w:p>
        </w:tc>
        <w:tc>
          <w:tcPr>
            <w:tcW w:w="1715" w:type="dxa"/>
          </w:tcPr>
          <w:p w:rsidR="00A36C71" w:rsidRPr="000C008E" w:rsidRDefault="00A36C71" w:rsidP="00EF5996">
            <w:pPr>
              <w:widowControl w:val="0"/>
              <w:autoSpaceDE w:val="0"/>
              <w:autoSpaceDN w:val="0"/>
              <w:rPr>
                <w:sz w:val="24"/>
                <w:szCs w:val="24"/>
                <w:lang w:val="ky-KG"/>
              </w:rPr>
            </w:pPr>
            <w:r w:rsidRPr="000C008E">
              <w:rPr>
                <w:b/>
                <w:bCs/>
                <w:sz w:val="24"/>
                <w:szCs w:val="24"/>
                <w:lang w:val="ky-KG"/>
              </w:rPr>
              <w:t xml:space="preserve">Жыл ичинде </w:t>
            </w:r>
            <w:r w:rsidRPr="000C008E">
              <w:rPr>
                <w:b/>
                <w:bCs/>
                <w:sz w:val="24"/>
                <w:szCs w:val="24"/>
                <w:lang w:val="ky-KG"/>
              </w:rPr>
              <w:lastRenderedPageBreak/>
              <w:t>жасалган иштери жонундо маалыматтар</w:t>
            </w:r>
          </w:p>
        </w:tc>
      </w:tr>
      <w:tr w:rsidR="00A36C71" w:rsidRPr="000C008E" w:rsidTr="00EF5996">
        <w:tc>
          <w:tcPr>
            <w:tcW w:w="336" w:type="dxa"/>
          </w:tcPr>
          <w:p w:rsidR="00A36C71" w:rsidRPr="000C008E" w:rsidRDefault="00A36C71" w:rsidP="00EF5996">
            <w:pPr>
              <w:widowControl w:val="0"/>
              <w:autoSpaceDE w:val="0"/>
              <w:autoSpaceDN w:val="0"/>
              <w:rPr>
                <w:sz w:val="24"/>
                <w:szCs w:val="24"/>
                <w:lang w:val="ky-KG"/>
              </w:rPr>
            </w:pPr>
            <w:r w:rsidRPr="000C008E">
              <w:rPr>
                <w:sz w:val="24"/>
                <w:szCs w:val="24"/>
                <w:lang w:val="ky-KG"/>
              </w:rPr>
              <w:lastRenderedPageBreak/>
              <w:t>1</w:t>
            </w:r>
          </w:p>
        </w:tc>
        <w:tc>
          <w:tcPr>
            <w:tcW w:w="1654" w:type="dxa"/>
          </w:tcPr>
          <w:p w:rsidR="00A36C71" w:rsidRPr="000C008E" w:rsidRDefault="00A36C71" w:rsidP="00EF5996">
            <w:pPr>
              <w:widowControl w:val="0"/>
              <w:autoSpaceDE w:val="0"/>
              <w:autoSpaceDN w:val="0"/>
              <w:rPr>
                <w:sz w:val="24"/>
                <w:szCs w:val="24"/>
                <w:lang w:val="ky-KG"/>
              </w:rPr>
            </w:pPr>
            <w:r w:rsidRPr="000C008E">
              <w:rPr>
                <w:b/>
                <w:sz w:val="24"/>
                <w:szCs w:val="24"/>
                <w:lang w:val="kk-KZ"/>
              </w:rPr>
              <w:t>Исраилова Дарыгул</w:t>
            </w:r>
          </w:p>
        </w:tc>
        <w:tc>
          <w:tcPr>
            <w:tcW w:w="751" w:type="dxa"/>
          </w:tcPr>
          <w:p w:rsidR="00A36C71" w:rsidRPr="000C008E" w:rsidRDefault="00A36C71" w:rsidP="00EF5996">
            <w:pPr>
              <w:widowControl w:val="0"/>
              <w:autoSpaceDE w:val="0"/>
              <w:autoSpaceDN w:val="0"/>
              <w:rPr>
                <w:sz w:val="24"/>
                <w:szCs w:val="24"/>
                <w:lang w:val="ky-KG"/>
              </w:rPr>
            </w:pPr>
            <w:r w:rsidRPr="000C008E">
              <w:rPr>
                <w:sz w:val="24"/>
                <w:szCs w:val="24"/>
                <w:lang w:val="ky-KG"/>
              </w:rPr>
              <w:t>3</w:t>
            </w:r>
          </w:p>
        </w:tc>
        <w:tc>
          <w:tcPr>
            <w:tcW w:w="5339" w:type="dxa"/>
          </w:tcPr>
          <w:p w:rsidR="00A36C71" w:rsidRPr="000C008E" w:rsidRDefault="00A36C71" w:rsidP="00EF5996">
            <w:pPr>
              <w:widowControl w:val="0"/>
              <w:autoSpaceDE w:val="0"/>
              <w:autoSpaceDN w:val="0"/>
              <w:ind w:left="720"/>
              <w:rPr>
                <w:sz w:val="24"/>
                <w:szCs w:val="24"/>
                <w:lang w:val="kk-KZ"/>
              </w:rPr>
            </w:pPr>
            <w:r w:rsidRPr="000C008E">
              <w:rPr>
                <w:sz w:val="24"/>
                <w:szCs w:val="24"/>
                <w:lang w:val="kk-KZ"/>
              </w:rPr>
              <w:t>Организация здравоохранения - 14.02.03.</w:t>
            </w:r>
          </w:p>
          <w:p w:rsidR="00A36C71" w:rsidRPr="000C008E" w:rsidRDefault="00A36C71" w:rsidP="00EF5996">
            <w:pPr>
              <w:widowControl w:val="0"/>
              <w:autoSpaceDE w:val="0"/>
              <w:autoSpaceDN w:val="0"/>
              <w:rPr>
                <w:sz w:val="24"/>
                <w:szCs w:val="24"/>
                <w:lang w:val="ky-KG"/>
              </w:rPr>
            </w:pPr>
            <w:r w:rsidRPr="000C008E">
              <w:rPr>
                <w:b/>
                <w:i/>
                <w:sz w:val="24"/>
                <w:szCs w:val="24"/>
                <w:lang w:val="kk-KZ"/>
              </w:rPr>
              <w:t>Жалпы дарыгерлер практикасында (үй бүлөлүк дарыгерлер) терапиялык жардамды уюштуруудагы көйгөйлөр</w:t>
            </w:r>
            <w:r w:rsidRPr="000C008E">
              <w:rPr>
                <w:sz w:val="24"/>
                <w:szCs w:val="24"/>
                <w:lang w:val="kk-KZ"/>
              </w:rPr>
              <w:t xml:space="preserve"> (КР түштүк аймактарынын мисалында). Научный руководитель: д.м.н. Шамшиев А.А.</w:t>
            </w:r>
          </w:p>
        </w:tc>
        <w:tc>
          <w:tcPr>
            <w:tcW w:w="1715" w:type="dxa"/>
          </w:tcPr>
          <w:p w:rsidR="00A36C71" w:rsidRPr="000C008E" w:rsidRDefault="00A36C71" w:rsidP="00EF5996">
            <w:pPr>
              <w:widowControl w:val="0"/>
              <w:autoSpaceDE w:val="0"/>
              <w:autoSpaceDN w:val="0"/>
              <w:rPr>
                <w:sz w:val="24"/>
                <w:szCs w:val="24"/>
                <w:lang w:val="ky-KG"/>
              </w:rPr>
            </w:pPr>
            <w:r>
              <w:rPr>
                <w:b/>
                <w:sz w:val="24"/>
                <w:szCs w:val="24"/>
                <w:lang w:val="kk-KZ"/>
              </w:rPr>
              <w:t>3</w:t>
            </w:r>
            <w:r w:rsidRPr="000C008E">
              <w:rPr>
                <w:sz w:val="24"/>
                <w:szCs w:val="24"/>
                <w:lang w:val="kk-KZ"/>
              </w:rPr>
              <w:t xml:space="preserve"> макала жарык көрдү</w:t>
            </w:r>
          </w:p>
        </w:tc>
      </w:tr>
      <w:tr w:rsidR="00A36C71" w:rsidRPr="000C008E" w:rsidTr="00EF5996">
        <w:tc>
          <w:tcPr>
            <w:tcW w:w="336" w:type="dxa"/>
          </w:tcPr>
          <w:p w:rsidR="00A36C71" w:rsidRPr="000C008E" w:rsidRDefault="00A36C71" w:rsidP="00EF5996">
            <w:pPr>
              <w:widowControl w:val="0"/>
              <w:autoSpaceDE w:val="0"/>
              <w:autoSpaceDN w:val="0"/>
              <w:rPr>
                <w:sz w:val="24"/>
                <w:szCs w:val="24"/>
                <w:lang w:val="ky-KG"/>
              </w:rPr>
            </w:pPr>
            <w:r w:rsidRPr="000C008E">
              <w:rPr>
                <w:sz w:val="24"/>
                <w:szCs w:val="24"/>
                <w:lang w:val="ky-KG"/>
              </w:rPr>
              <w:t>2</w:t>
            </w:r>
          </w:p>
        </w:tc>
        <w:tc>
          <w:tcPr>
            <w:tcW w:w="1654" w:type="dxa"/>
          </w:tcPr>
          <w:p w:rsidR="00A36C71" w:rsidRPr="000C008E" w:rsidRDefault="00A36C71" w:rsidP="00EF5996">
            <w:pPr>
              <w:widowControl w:val="0"/>
              <w:autoSpaceDE w:val="0"/>
              <w:autoSpaceDN w:val="0"/>
              <w:rPr>
                <w:sz w:val="24"/>
                <w:szCs w:val="24"/>
                <w:lang w:val="ky-KG"/>
              </w:rPr>
            </w:pPr>
            <w:r w:rsidRPr="000C008E">
              <w:rPr>
                <w:b/>
                <w:sz w:val="24"/>
                <w:szCs w:val="24"/>
                <w:lang w:val="kk-KZ"/>
              </w:rPr>
              <w:t>Табалдыев Алымбек</w:t>
            </w:r>
          </w:p>
        </w:tc>
        <w:tc>
          <w:tcPr>
            <w:tcW w:w="751" w:type="dxa"/>
          </w:tcPr>
          <w:p w:rsidR="00A36C71" w:rsidRPr="000C008E" w:rsidRDefault="00A36C71" w:rsidP="00EF5996">
            <w:pPr>
              <w:widowControl w:val="0"/>
              <w:autoSpaceDE w:val="0"/>
              <w:autoSpaceDN w:val="0"/>
              <w:rPr>
                <w:sz w:val="24"/>
                <w:szCs w:val="24"/>
                <w:lang w:val="ky-KG"/>
              </w:rPr>
            </w:pPr>
            <w:r w:rsidRPr="000C008E">
              <w:rPr>
                <w:sz w:val="24"/>
                <w:szCs w:val="24"/>
                <w:lang w:val="ky-KG"/>
              </w:rPr>
              <w:t>3</w:t>
            </w:r>
          </w:p>
        </w:tc>
        <w:tc>
          <w:tcPr>
            <w:tcW w:w="5339" w:type="dxa"/>
          </w:tcPr>
          <w:p w:rsidR="00A36C71" w:rsidRPr="000C008E" w:rsidRDefault="00A36C71" w:rsidP="00EF5996">
            <w:pPr>
              <w:widowControl w:val="0"/>
              <w:autoSpaceDE w:val="0"/>
              <w:autoSpaceDN w:val="0"/>
              <w:rPr>
                <w:sz w:val="24"/>
                <w:szCs w:val="24"/>
                <w:lang w:val="kk-KZ"/>
              </w:rPr>
            </w:pPr>
            <w:r w:rsidRPr="000C008E">
              <w:rPr>
                <w:sz w:val="24"/>
                <w:szCs w:val="24"/>
                <w:lang w:val="kk-KZ"/>
              </w:rPr>
              <w:t xml:space="preserve">Хирургия -  14.01.17.  </w:t>
            </w:r>
            <w:r w:rsidRPr="000C008E">
              <w:rPr>
                <w:b/>
                <w:i/>
                <w:sz w:val="24"/>
                <w:szCs w:val="24"/>
                <w:lang w:val="kk-KZ"/>
              </w:rPr>
              <w:t>Эффективность препарата пронтосан в комплексном лечении гнойных ран.</w:t>
            </w:r>
            <w:r w:rsidRPr="000C008E">
              <w:rPr>
                <w:sz w:val="24"/>
                <w:szCs w:val="24"/>
                <w:lang w:val="kk-KZ"/>
              </w:rPr>
              <w:t xml:space="preserve"> </w:t>
            </w:r>
            <w:r w:rsidRPr="000C008E">
              <w:rPr>
                <w:color w:val="000000"/>
                <w:sz w:val="24"/>
                <w:szCs w:val="24"/>
              </w:rPr>
              <w:t>Научный руководитель: д.м.н., профессор</w:t>
            </w:r>
            <w:r w:rsidRPr="000C008E">
              <w:rPr>
                <w:color w:val="000000"/>
                <w:sz w:val="24"/>
                <w:szCs w:val="24"/>
                <w:lang w:val="kk-KZ"/>
              </w:rPr>
              <w:t xml:space="preserve"> Ыдырысов И.Т.</w:t>
            </w:r>
          </w:p>
        </w:tc>
        <w:tc>
          <w:tcPr>
            <w:tcW w:w="1715" w:type="dxa"/>
          </w:tcPr>
          <w:p w:rsidR="00A36C71" w:rsidRPr="000C008E" w:rsidRDefault="00A36C71" w:rsidP="00EF5996">
            <w:pPr>
              <w:widowControl w:val="0"/>
              <w:autoSpaceDE w:val="0"/>
              <w:autoSpaceDN w:val="0"/>
              <w:rPr>
                <w:sz w:val="24"/>
                <w:szCs w:val="24"/>
                <w:lang w:val="ky-KG"/>
              </w:rPr>
            </w:pPr>
            <w:r w:rsidRPr="000C008E">
              <w:rPr>
                <w:sz w:val="24"/>
                <w:szCs w:val="24"/>
                <w:lang w:val="ky-KG"/>
              </w:rPr>
              <w:t>1 макала</w:t>
            </w:r>
          </w:p>
        </w:tc>
      </w:tr>
    </w:tbl>
    <w:p w:rsidR="00A36C71" w:rsidRPr="00A36C71" w:rsidRDefault="00A36C71" w:rsidP="00A36C71">
      <w:pPr>
        <w:pStyle w:val="a6"/>
        <w:numPr>
          <w:ilvl w:val="0"/>
          <w:numId w:val="9"/>
        </w:numPr>
        <w:rPr>
          <w:sz w:val="24"/>
          <w:szCs w:val="24"/>
          <w:lang w:val="ky-KG"/>
        </w:rPr>
      </w:pPr>
    </w:p>
    <w:p w:rsidR="00A36C71" w:rsidRPr="00A36C71" w:rsidRDefault="00A36C71" w:rsidP="00A36C71">
      <w:pPr>
        <w:pStyle w:val="a6"/>
        <w:numPr>
          <w:ilvl w:val="0"/>
          <w:numId w:val="9"/>
        </w:numPr>
        <w:rPr>
          <w:b/>
          <w:bCs/>
          <w:i/>
          <w:iCs/>
          <w:color w:val="000000"/>
          <w:sz w:val="24"/>
          <w:szCs w:val="24"/>
          <w:lang w:val="ky-KG"/>
        </w:rPr>
      </w:pPr>
    </w:p>
    <w:tbl>
      <w:tblPr>
        <w:tblStyle w:val="a5"/>
        <w:tblW w:w="0" w:type="auto"/>
        <w:tblInd w:w="720" w:type="dxa"/>
        <w:tblLayout w:type="fixed"/>
        <w:tblLook w:val="04A0"/>
      </w:tblPr>
      <w:tblGrid>
        <w:gridCol w:w="381"/>
        <w:gridCol w:w="1759"/>
        <w:gridCol w:w="792"/>
        <w:gridCol w:w="5245"/>
        <w:gridCol w:w="1276"/>
      </w:tblGrid>
      <w:tr w:rsidR="00A36C71" w:rsidRPr="000C008E" w:rsidTr="00EF5996">
        <w:tc>
          <w:tcPr>
            <w:tcW w:w="381" w:type="dxa"/>
          </w:tcPr>
          <w:p w:rsidR="00A36C71" w:rsidRPr="000C008E" w:rsidRDefault="00A36C71" w:rsidP="00EF5996">
            <w:pPr>
              <w:widowControl w:val="0"/>
              <w:autoSpaceDE w:val="0"/>
              <w:autoSpaceDN w:val="0"/>
              <w:rPr>
                <w:sz w:val="24"/>
                <w:szCs w:val="24"/>
                <w:lang w:val="ky-KG"/>
              </w:rPr>
            </w:pPr>
          </w:p>
        </w:tc>
        <w:tc>
          <w:tcPr>
            <w:tcW w:w="1759" w:type="dxa"/>
          </w:tcPr>
          <w:p w:rsidR="00A36C71" w:rsidRPr="000C008E" w:rsidRDefault="00A36C71" w:rsidP="00EF5996">
            <w:pPr>
              <w:widowControl w:val="0"/>
              <w:autoSpaceDE w:val="0"/>
              <w:autoSpaceDN w:val="0"/>
              <w:rPr>
                <w:b/>
                <w:sz w:val="24"/>
                <w:szCs w:val="24"/>
                <w:lang w:val="kk-KZ"/>
              </w:rPr>
            </w:pPr>
            <w:r w:rsidRPr="000C008E">
              <w:rPr>
                <w:b/>
                <w:sz w:val="24"/>
                <w:szCs w:val="24"/>
                <w:lang w:val="kk-KZ"/>
              </w:rPr>
              <w:t>Докторанттар</w:t>
            </w:r>
          </w:p>
        </w:tc>
        <w:tc>
          <w:tcPr>
            <w:tcW w:w="792" w:type="dxa"/>
          </w:tcPr>
          <w:p w:rsidR="00A36C71" w:rsidRPr="000C008E" w:rsidRDefault="00A36C71" w:rsidP="00EF5996">
            <w:pPr>
              <w:widowControl w:val="0"/>
              <w:autoSpaceDE w:val="0"/>
              <w:autoSpaceDN w:val="0"/>
              <w:rPr>
                <w:sz w:val="24"/>
                <w:szCs w:val="24"/>
                <w:lang w:val="ky-KG"/>
              </w:rPr>
            </w:pPr>
            <w:r w:rsidRPr="000C008E">
              <w:rPr>
                <w:b/>
                <w:bCs/>
                <w:sz w:val="24"/>
                <w:szCs w:val="24"/>
              </w:rPr>
              <w:t>Курс</w:t>
            </w:r>
          </w:p>
        </w:tc>
        <w:tc>
          <w:tcPr>
            <w:tcW w:w="5245" w:type="dxa"/>
          </w:tcPr>
          <w:p w:rsidR="00A36C71" w:rsidRPr="000C008E" w:rsidRDefault="00A36C71" w:rsidP="00EF5996">
            <w:pPr>
              <w:widowControl w:val="0"/>
              <w:autoSpaceDE w:val="0"/>
              <w:autoSpaceDN w:val="0"/>
              <w:rPr>
                <w:sz w:val="24"/>
                <w:szCs w:val="24"/>
                <w:lang w:val="ky-KG"/>
              </w:rPr>
            </w:pPr>
            <w:r w:rsidRPr="000C008E">
              <w:rPr>
                <w:b/>
                <w:bCs/>
                <w:sz w:val="24"/>
                <w:szCs w:val="24"/>
                <w:lang w:val="ky-KG"/>
              </w:rPr>
              <w:t>Шифр специальности, тема</w:t>
            </w:r>
          </w:p>
        </w:tc>
        <w:tc>
          <w:tcPr>
            <w:tcW w:w="1276" w:type="dxa"/>
          </w:tcPr>
          <w:p w:rsidR="00A36C71" w:rsidRPr="000C008E" w:rsidRDefault="00A36C71" w:rsidP="00EF5996">
            <w:pPr>
              <w:widowControl w:val="0"/>
              <w:autoSpaceDE w:val="0"/>
              <w:autoSpaceDN w:val="0"/>
              <w:rPr>
                <w:sz w:val="24"/>
                <w:szCs w:val="24"/>
                <w:lang w:val="ky-KG"/>
              </w:rPr>
            </w:pPr>
            <w:r w:rsidRPr="000C008E">
              <w:rPr>
                <w:b/>
                <w:bCs/>
                <w:sz w:val="24"/>
                <w:szCs w:val="24"/>
                <w:lang w:val="ky-KG"/>
              </w:rPr>
              <w:t>Жыл ичинде жасалган иштери жонундо маалыматтар</w:t>
            </w:r>
          </w:p>
        </w:tc>
      </w:tr>
      <w:tr w:rsidR="00A36C71" w:rsidRPr="000C008E" w:rsidTr="00EF5996">
        <w:tc>
          <w:tcPr>
            <w:tcW w:w="381" w:type="dxa"/>
          </w:tcPr>
          <w:p w:rsidR="00A36C71" w:rsidRPr="000C008E" w:rsidRDefault="00A36C71" w:rsidP="00EF5996">
            <w:pPr>
              <w:widowControl w:val="0"/>
              <w:autoSpaceDE w:val="0"/>
              <w:autoSpaceDN w:val="0"/>
              <w:rPr>
                <w:sz w:val="24"/>
                <w:szCs w:val="24"/>
                <w:lang w:val="ky-KG"/>
              </w:rPr>
            </w:pPr>
            <w:r w:rsidRPr="000C008E">
              <w:rPr>
                <w:sz w:val="24"/>
                <w:szCs w:val="24"/>
                <w:lang w:val="ky-KG"/>
              </w:rPr>
              <w:t>1</w:t>
            </w:r>
          </w:p>
        </w:tc>
        <w:tc>
          <w:tcPr>
            <w:tcW w:w="1759" w:type="dxa"/>
          </w:tcPr>
          <w:p w:rsidR="00A36C71" w:rsidRPr="000C008E" w:rsidRDefault="00A36C71" w:rsidP="00EF5996">
            <w:pPr>
              <w:widowControl w:val="0"/>
              <w:autoSpaceDE w:val="0"/>
              <w:autoSpaceDN w:val="0"/>
              <w:rPr>
                <w:sz w:val="24"/>
                <w:szCs w:val="24"/>
                <w:lang w:val="ky-KG"/>
              </w:rPr>
            </w:pPr>
            <w:r w:rsidRPr="000C008E">
              <w:rPr>
                <w:b/>
                <w:sz w:val="24"/>
                <w:szCs w:val="24"/>
                <w:lang w:val="kk-KZ"/>
              </w:rPr>
              <w:t>Абдилла уулу Эсенбай</w:t>
            </w:r>
          </w:p>
        </w:tc>
        <w:tc>
          <w:tcPr>
            <w:tcW w:w="792" w:type="dxa"/>
          </w:tcPr>
          <w:p w:rsidR="00A36C71" w:rsidRPr="000C008E" w:rsidRDefault="00A36C71" w:rsidP="00EF5996">
            <w:pPr>
              <w:widowControl w:val="0"/>
              <w:autoSpaceDE w:val="0"/>
              <w:autoSpaceDN w:val="0"/>
              <w:rPr>
                <w:sz w:val="24"/>
                <w:szCs w:val="24"/>
                <w:lang w:val="ky-KG"/>
              </w:rPr>
            </w:pPr>
            <w:r w:rsidRPr="000C008E">
              <w:rPr>
                <w:sz w:val="24"/>
                <w:szCs w:val="24"/>
                <w:lang w:val="ky-KG"/>
              </w:rPr>
              <w:t>2</w:t>
            </w:r>
          </w:p>
        </w:tc>
        <w:tc>
          <w:tcPr>
            <w:tcW w:w="5245" w:type="dxa"/>
          </w:tcPr>
          <w:p w:rsidR="00A36C71" w:rsidRPr="000C008E" w:rsidRDefault="00A36C71" w:rsidP="00EF5996">
            <w:pPr>
              <w:rPr>
                <w:sz w:val="24"/>
                <w:szCs w:val="24"/>
                <w:lang w:val="kk-KZ"/>
              </w:rPr>
            </w:pPr>
            <w:r w:rsidRPr="000C008E">
              <w:rPr>
                <w:sz w:val="24"/>
                <w:szCs w:val="24"/>
                <w:lang w:val="kk-KZ"/>
              </w:rPr>
              <w:t>560100 «Общественное здравоохранение и медицина»</w:t>
            </w:r>
          </w:p>
          <w:p w:rsidR="00A36C71" w:rsidRPr="000C008E" w:rsidRDefault="00A36C71" w:rsidP="00EF5996">
            <w:pPr>
              <w:widowControl w:val="0"/>
              <w:autoSpaceDE w:val="0"/>
              <w:autoSpaceDN w:val="0"/>
              <w:rPr>
                <w:b/>
                <w:i/>
                <w:sz w:val="24"/>
                <w:szCs w:val="24"/>
                <w:lang w:val="ky-KG"/>
              </w:rPr>
            </w:pPr>
            <w:r w:rsidRPr="000C008E">
              <w:rPr>
                <w:b/>
                <w:i/>
                <w:sz w:val="24"/>
                <w:szCs w:val="24"/>
                <w:lang w:val="kk-KZ"/>
              </w:rPr>
              <w:t>Тема: «Медико-гигиеническая оценка основ укрепления здоровья студентов в современных условиях (на примере ОшГУ)».</w:t>
            </w:r>
            <w:r w:rsidRPr="000C008E">
              <w:rPr>
                <w:color w:val="000000"/>
                <w:sz w:val="24"/>
                <w:szCs w:val="24"/>
              </w:rPr>
              <w:t xml:space="preserve"> Научный руководитель: д.м.н., профессор Бабаджанова </w:t>
            </w:r>
            <w:proofErr w:type="spellStart"/>
            <w:r w:rsidRPr="000C008E">
              <w:rPr>
                <w:color w:val="000000"/>
                <w:sz w:val="24"/>
                <w:szCs w:val="24"/>
              </w:rPr>
              <w:t>Замира</w:t>
            </w:r>
            <w:proofErr w:type="spellEnd"/>
            <w:r w:rsidRPr="000C008E">
              <w:rPr>
                <w:color w:val="000000"/>
                <w:sz w:val="24"/>
                <w:szCs w:val="24"/>
              </w:rPr>
              <w:t xml:space="preserve"> </w:t>
            </w:r>
            <w:proofErr w:type="spellStart"/>
            <w:r w:rsidRPr="000C008E">
              <w:rPr>
                <w:color w:val="000000"/>
                <w:sz w:val="24"/>
                <w:szCs w:val="24"/>
              </w:rPr>
              <w:t>Хикматовна</w:t>
            </w:r>
            <w:proofErr w:type="spellEnd"/>
            <w:r w:rsidRPr="000C008E">
              <w:rPr>
                <w:color w:val="000000"/>
                <w:sz w:val="24"/>
                <w:szCs w:val="24"/>
              </w:rPr>
              <w:t>.</w:t>
            </w:r>
          </w:p>
        </w:tc>
        <w:tc>
          <w:tcPr>
            <w:tcW w:w="1276" w:type="dxa"/>
          </w:tcPr>
          <w:p w:rsidR="00A36C71" w:rsidRPr="000C008E" w:rsidRDefault="00A36C71" w:rsidP="00EF5996">
            <w:pPr>
              <w:widowControl w:val="0"/>
              <w:autoSpaceDE w:val="0"/>
              <w:autoSpaceDN w:val="0"/>
              <w:rPr>
                <w:sz w:val="24"/>
                <w:szCs w:val="24"/>
                <w:lang w:val="ky-KG"/>
              </w:rPr>
            </w:pPr>
            <w:r w:rsidRPr="000C008E">
              <w:rPr>
                <w:sz w:val="24"/>
                <w:szCs w:val="24"/>
                <w:lang w:val="ky-KG"/>
              </w:rPr>
              <w:t>0 макала</w:t>
            </w:r>
          </w:p>
        </w:tc>
      </w:tr>
      <w:tr w:rsidR="00A36C71" w:rsidRPr="000C008E" w:rsidTr="00EF5996">
        <w:tc>
          <w:tcPr>
            <w:tcW w:w="381" w:type="dxa"/>
          </w:tcPr>
          <w:p w:rsidR="00A36C71" w:rsidRPr="000C008E" w:rsidRDefault="00A36C71" w:rsidP="00EF5996">
            <w:pPr>
              <w:widowControl w:val="0"/>
              <w:autoSpaceDE w:val="0"/>
              <w:autoSpaceDN w:val="0"/>
              <w:rPr>
                <w:sz w:val="24"/>
                <w:szCs w:val="24"/>
                <w:lang w:val="ky-KG"/>
              </w:rPr>
            </w:pPr>
            <w:r w:rsidRPr="000C008E">
              <w:rPr>
                <w:sz w:val="24"/>
                <w:szCs w:val="24"/>
                <w:lang w:val="ky-KG"/>
              </w:rPr>
              <w:t>2</w:t>
            </w:r>
          </w:p>
        </w:tc>
        <w:tc>
          <w:tcPr>
            <w:tcW w:w="1759" w:type="dxa"/>
          </w:tcPr>
          <w:p w:rsidR="00A36C71" w:rsidRPr="000C008E" w:rsidRDefault="00A36C71" w:rsidP="00EF5996">
            <w:pPr>
              <w:widowControl w:val="0"/>
              <w:autoSpaceDE w:val="0"/>
              <w:autoSpaceDN w:val="0"/>
              <w:rPr>
                <w:sz w:val="24"/>
                <w:szCs w:val="24"/>
                <w:lang w:val="ky-KG"/>
              </w:rPr>
            </w:pPr>
            <w:r w:rsidRPr="000C008E">
              <w:rPr>
                <w:b/>
                <w:sz w:val="24"/>
                <w:szCs w:val="24"/>
                <w:lang w:val="kk-KZ"/>
              </w:rPr>
              <w:t>Ибрайим уулу Мунарбек</w:t>
            </w:r>
          </w:p>
        </w:tc>
        <w:tc>
          <w:tcPr>
            <w:tcW w:w="792" w:type="dxa"/>
          </w:tcPr>
          <w:p w:rsidR="00A36C71" w:rsidRPr="000C008E" w:rsidRDefault="00A36C71" w:rsidP="00EF5996">
            <w:pPr>
              <w:widowControl w:val="0"/>
              <w:autoSpaceDE w:val="0"/>
              <w:autoSpaceDN w:val="0"/>
              <w:rPr>
                <w:sz w:val="24"/>
                <w:szCs w:val="24"/>
                <w:lang w:val="ky-KG"/>
              </w:rPr>
            </w:pPr>
            <w:r w:rsidRPr="000C008E">
              <w:rPr>
                <w:sz w:val="24"/>
                <w:szCs w:val="24"/>
                <w:lang w:val="ky-KG"/>
              </w:rPr>
              <w:t>2</w:t>
            </w:r>
          </w:p>
        </w:tc>
        <w:tc>
          <w:tcPr>
            <w:tcW w:w="5245" w:type="dxa"/>
          </w:tcPr>
          <w:p w:rsidR="00A36C71" w:rsidRPr="000C008E" w:rsidRDefault="00A36C71" w:rsidP="00EF5996">
            <w:pPr>
              <w:rPr>
                <w:sz w:val="24"/>
                <w:szCs w:val="24"/>
                <w:lang w:val="kk-KZ"/>
              </w:rPr>
            </w:pPr>
            <w:r w:rsidRPr="000C008E">
              <w:rPr>
                <w:sz w:val="24"/>
                <w:szCs w:val="24"/>
                <w:lang w:val="kk-KZ"/>
              </w:rPr>
              <w:t>560100 «Общественное здравоохранение и медицина»</w:t>
            </w:r>
          </w:p>
          <w:p w:rsidR="00A36C71" w:rsidRPr="000C008E" w:rsidRDefault="00A36C71" w:rsidP="00EF5996">
            <w:pPr>
              <w:widowControl w:val="0"/>
              <w:autoSpaceDE w:val="0"/>
              <w:autoSpaceDN w:val="0"/>
              <w:rPr>
                <w:b/>
                <w:i/>
                <w:sz w:val="24"/>
                <w:szCs w:val="24"/>
                <w:lang w:val="ky-KG"/>
              </w:rPr>
            </w:pPr>
            <w:r w:rsidRPr="000C008E">
              <w:rPr>
                <w:b/>
                <w:i/>
                <w:sz w:val="24"/>
                <w:szCs w:val="24"/>
                <w:lang w:val="kk-KZ"/>
              </w:rPr>
              <w:t>«Медико-социальные аспекты здоровья и качества жизни студентов ВУЗов (на примере ОшГУ).</w:t>
            </w:r>
            <w:r w:rsidRPr="000C008E">
              <w:rPr>
                <w:sz w:val="24"/>
                <w:szCs w:val="24"/>
              </w:rPr>
              <w:t xml:space="preserve"> </w:t>
            </w:r>
            <w:r w:rsidRPr="000C008E">
              <w:rPr>
                <w:sz w:val="24"/>
                <w:szCs w:val="24"/>
                <w:lang w:val="kk-KZ"/>
              </w:rPr>
              <w:t>Научный руководитель: к.м.н., доцент Атоева Машхура Аброровна.</w:t>
            </w:r>
          </w:p>
        </w:tc>
        <w:tc>
          <w:tcPr>
            <w:tcW w:w="1276" w:type="dxa"/>
          </w:tcPr>
          <w:p w:rsidR="00A36C71" w:rsidRPr="000C008E" w:rsidRDefault="00A36C71" w:rsidP="00EF5996">
            <w:pPr>
              <w:widowControl w:val="0"/>
              <w:autoSpaceDE w:val="0"/>
              <w:autoSpaceDN w:val="0"/>
              <w:rPr>
                <w:sz w:val="24"/>
                <w:szCs w:val="24"/>
                <w:lang w:val="ky-KG"/>
              </w:rPr>
            </w:pPr>
            <w:r w:rsidRPr="000C008E">
              <w:rPr>
                <w:sz w:val="24"/>
                <w:szCs w:val="24"/>
                <w:lang w:val="ky-KG"/>
              </w:rPr>
              <w:t xml:space="preserve"> 0 макала</w:t>
            </w:r>
          </w:p>
        </w:tc>
      </w:tr>
      <w:tr w:rsidR="00A36C71" w:rsidRPr="000C008E" w:rsidTr="00EF5996">
        <w:tc>
          <w:tcPr>
            <w:tcW w:w="381" w:type="dxa"/>
          </w:tcPr>
          <w:p w:rsidR="00A36C71" w:rsidRPr="000C008E" w:rsidRDefault="00A36C71" w:rsidP="00EF5996">
            <w:pPr>
              <w:widowControl w:val="0"/>
              <w:autoSpaceDE w:val="0"/>
              <w:autoSpaceDN w:val="0"/>
              <w:rPr>
                <w:sz w:val="24"/>
                <w:szCs w:val="24"/>
                <w:lang w:val="ky-KG"/>
              </w:rPr>
            </w:pPr>
            <w:r w:rsidRPr="000C008E">
              <w:rPr>
                <w:sz w:val="24"/>
                <w:szCs w:val="24"/>
                <w:lang w:val="ky-KG"/>
              </w:rPr>
              <w:t>3</w:t>
            </w:r>
          </w:p>
        </w:tc>
        <w:tc>
          <w:tcPr>
            <w:tcW w:w="1759" w:type="dxa"/>
          </w:tcPr>
          <w:p w:rsidR="00A36C71" w:rsidRPr="000C008E" w:rsidRDefault="00A36C71" w:rsidP="00EF5996">
            <w:pPr>
              <w:widowControl w:val="0"/>
              <w:autoSpaceDE w:val="0"/>
              <w:autoSpaceDN w:val="0"/>
              <w:rPr>
                <w:b/>
                <w:sz w:val="24"/>
                <w:szCs w:val="24"/>
                <w:lang w:val="kk-KZ"/>
              </w:rPr>
            </w:pPr>
            <w:r w:rsidRPr="000C008E">
              <w:rPr>
                <w:b/>
                <w:sz w:val="24"/>
                <w:szCs w:val="24"/>
                <w:lang w:val="kk-KZ"/>
              </w:rPr>
              <w:t>Аринбаев Бекболот</w:t>
            </w:r>
          </w:p>
        </w:tc>
        <w:tc>
          <w:tcPr>
            <w:tcW w:w="792" w:type="dxa"/>
          </w:tcPr>
          <w:p w:rsidR="00A36C71" w:rsidRPr="000C008E" w:rsidRDefault="00A36C71" w:rsidP="00EF5996">
            <w:pPr>
              <w:widowControl w:val="0"/>
              <w:autoSpaceDE w:val="0"/>
              <w:autoSpaceDN w:val="0"/>
              <w:rPr>
                <w:sz w:val="24"/>
                <w:szCs w:val="24"/>
                <w:lang w:val="ky-KG"/>
              </w:rPr>
            </w:pPr>
            <w:r w:rsidRPr="000C008E">
              <w:rPr>
                <w:sz w:val="24"/>
                <w:szCs w:val="24"/>
                <w:lang w:val="ky-KG"/>
              </w:rPr>
              <w:t>2</w:t>
            </w:r>
          </w:p>
        </w:tc>
        <w:tc>
          <w:tcPr>
            <w:tcW w:w="5245" w:type="dxa"/>
          </w:tcPr>
          <w:p w:rsidR="00A36C71" w:rsidRPr="000C008E" w:rsidRDefault="00A36C71" w:rsidP="00EF5996">
            <w:pPr>
              <w:rPr>
                <w:sz w:val="24"/>
                <w:szCs w:val="24"/>
                <w:lang w:val="kk-KZ"/>
              </w:rPr>
            </w:pPr>
            <w:r w:rsidRPr="000C008E">
              <w:rPr>
                <w:sz w:val="24"/>
                <w:szCs w:val="24"/>
                <w:lang w:val="kk-KZ"/>
              </w:rPr>
              <w:t>560100 «Общественное здравоохранение и медицина»</w:t>
            </w:r>
          </w:p>
          <w:p w:rsidR="00A36C71" w:rsidRPr="000C008E" w:rsidRDefault="00A36C71" w:rsidP="00EF5996">
            <w:pPr>
              <w:rPr>
                <w:b/>
                <w:i/>
                <w:sz w:val="24"/>
                <w:szCs w:val="24"/>
                <w:lang w:val="kk-KZ"/>
              </w:rPr>
            </w:pPr>
            <w:r w:rsidRPr="000C008E">
              <w:rPr>
                <w:b/>
                <w:i/>
                <w:sz w:val="24"/>
                <w:szCs w:val="24"/>
                <w:lang w:val="kk-KZ"/>
              </w:rPr>
              <w:t xml:space="preserve">«Медико-социальная оценка состояния здоровья и научные основы организации профилактики заболеваемости студентов-медиков ОшГУ». </w:t>
            </w:r>
            <w:r w:rsidRPr="000C008E">
              <w:rPr>
                <w:color w:val="000000"/>
                <w:sz w:val="24"/>
                <w:szCs w:val="24"/>
              </w:rPr>
              <w:t xml:space="preserve">Научный руководитель: д.м.н., профессор Бабаджанова </w:t>
            </w:r>
            <w:proofErr w:type="spellStart"/>
            <w:r w:rsidRPr="000C008E">
              <w:rPr>
                <w:color w:val="000000"/>
                <w:sz w:val="24"/>
                <w:szCs w:val="24"/>
              </w:rPr>
              <w:t>Замира</w:t>
            </w:r>
            <w:proofErr w:type="spellEnd"/>
            <w:r w:rsidRPr="000C008E">
              <w:rPr>
                <w:color w:val="000000"/>
                <w:sz w:val="24"/>
                <w:szCs w:val="24"/>
              </w:rPr>
              <w:t xml:space="preserve"> </w:t>
            </w:r>
            <w:proofErr w:type="spellStart"/>
            <w:r w:rsidRPr="000C008E">
              <w:rPr>
                <w:color w:val="000000"/>
                <w:sz w:val="24"/>
                <w:szCs w:val="24"/>
              </w:rPr>
              <w:t>Хикматовна</w:t>
            </w:r>
            <w:proofErr w:type="spellEnd"/>
            <w:r w:rsidRPr="000C008E">
              <w:rPr>
                <w:color w:val="000000"/>
                <w:sz w:val="24"/>
                <w:szCs w:val="24"/>
              </w:rPr>
              <w:t>.</w:t>
            </w:r>
          </w:p>
        </w:tc>
        <w:tc>
          <w:tcPr>
            <w:tcW w:w="1276" w:type="dxa"/>
          </w:tcPr>
          <w:p w:rsidR="00A36C71" w:rsidRPr="000C008E" w:rsidRDefault="00A36C71" w:rsidP="00EF5996">
            <w:pPr>
              <w:widowControl w:val="0"/>
              <w:autoSpaceDE w:val="0"/>
              <w:autoSpaceDN w:val="0"/>
              <w:rPr>
                <w:sz w:val="24"/>
                <w:szCs w:val="24"/>
                <w:lang w:val="ky-KG"/>
              </w:rPr>
            </w:pPr>
            <w:r w:rsidRPr="000C008E">
              <w:rPr>
                <w:sz w:val="24"/>
                <w:szCs w:val="24"/>
                <w:lang w:val="ky-KG"/>
              </w:rPr>
              <w:t>1 макала</w:t>
            </w:r>
          </w:p>
        </w:tc>
      </w:tr>
      <w:tr w:rsidR="00A36C71" w:rsidRPr="000C008E" w:rsidTr="00EF5996">
        <w:tc>
          <w:tcPr>
            <w:tcW w:w="381" w:type="dxa"/>
          </w:tcPr>
          <w:p w:rsidR="00A36C71" w:rsidRPr="000C008E" w:rsidRDefault="00A36C71" w:rsidP="00EF5996">
            <w:pPr>
              <w:widowControl w:val="0"/>
              <w:autoSpaceDE w:val="0"/>
              <w:autoSpaceDN w:val="0"/>
              <w:rPr>
                <w:sz w:val="24"/>
                <w:szCs w:val="24"/>
                <w:lang w:val="ky-KG"/>
              </w:rPr>
            </w:pPr>
            <w:r w:rsidRPr="000C008E">
              <w:rPr>
                <w:sz w:val="24"/>
                <w:szCs w:val="24"/>
                <w:lang w:val="ky-KG"/>
              </w:rPr>
              <w:t>4</w:t>
            </w:r>
          </w:p>
        </w:tc>
        <w:tc>
          <w:tcPr>
            <w:tcW w:w="1759" w:type="dxa"/>
          </w:tcPr>
          <w:p w:rsidR="00A36C71" w:rsidRPr="000C008E" w:rsidRDefault="00A36C71" w:rsidP="00EF5996">
            <w:pPr>
              <w:widowControl w:val="0"/>
              <w:autoSpaceDE w:val="0"/>
              <w:autoSpaceDN w:val="0"/>
              <w:rPr>
                <w:b/>
                <w:sz w:val="24"/>
                <w:szCs w:val="24"/>
                <w:lang w:val="kk-KZ"/>
              </w:rPr>
            </w:pPr>
            <w:r w:rsidRPr="000C008E">
              <w:rPr>
                <w:b/>
                <w:sz w:val="24"/>
                <w:szCs w:val="24"/>
                <w:lang w:val="kk-KZ"/>
              </w:rPr>
              <w:t>Шарипов Жума</w:t>
            </w:r>
          </w:p>
        </w:tc>
        <w:tc>
          <w:tcPr>
            <w:tcW w:w="792" w:type="dxa"/>
          </w:tcPr>
          <w:p w:rsidR="00A36C71" w:rsidRPr="000C008E" w:rsidRDefault="00A36C71" w:rsidP="00EF5996">
            <w:pPr>
              <w:widowControl w:val="0"/>
              <w:autoSpaceDE w:val="0"/>
              <w:autoSpaceDN w:val="0"/>
              <w:rPr>
                <w:sz w:val="24"/>
                <w:szCs w:val="24"/>
                <w:lang w:val="ky-KG"/>
              </w:rPr>
            </w:pPr>
            <w:r w:rsidRPr="000C008E">
              <w:rPr>
                <w:sz w:val="24"/>
                <w:szCs w:val="24"/>
                <w:lang w:val="ky-KG"/>
              </w:rPr>
              <w:t>1</w:t>
            </w:r>
          </w:p>
        </w:tc>
        <w:tc>
          <w:tcPr>
            <w:tcW w:w="5245" w:type="dxa"/>
          </w:tcPr>
          <w:p w:rsidR="00A36C71" w:rsidRPr="000C008E" w:rsidRDefault="00A36C71" w:rsidP="00EF5996">
            <w:pPr>
              <w:rPr>
                <w:sz w:val="24"/>
                <w:szCs w:val="24"/>
                <w:lang w:val="kk-KZ"/>
              </w:rPr>
            </w:pPr>
            <w:r w:rsidRPr="000C008E">
              <w:rPr>
                <w:sz w:val="24"/>
                <w:szCs w:val="24"/>
                <w:lang w:val="kk-KZ"/>
              </w:rPr>
              <w:t>560100 «Общественное здравоохранение и медицина»</w:t>
            </w:r>
          </w:p>
          <w:p w:rsidR="00A36C71" w:rsidRPr="000C008E" w:rsidRDefault="00A36C71" w:rsidP="00EF5996">
            <w:pPr>
              <w:rPr>
                <w:color w:val="000000"/>
                <w:sz w:val="24"/>
                <w:szCs w:val="24"/>
                <w:lang w:val="kk-KZ"/>
              </w:rPr>
            </w:pPr>
            <w:r w:rsidRPr="000C008E">
              <w:rPr>
                <w:b/>
                <w:i/>
                <w:sz w:val="24"/>
                <w:szCs w:val="24"/>
                <w:lang w:val="kk-KZ"/>
              </w:rPr>
              <w:t xml:space="preserve">«Оценка и анализ распространенности факторов риска заболеваемости среди студенческой молодежи г.Ош (на примере ОшГУ)». </w:t>
            </w:r>
            <w:r w:rsidRPr="000C008E">
              <w:rPr>
                <w:color w:val="000000"/>
                <w:sz w:val="24"/>
                <w:szCs w:val="24"/>
              </w:rPr>
              <w:t xml:space="preserve"> Научный руководитель: к.м.н., доцент </w:t>
            </w:r>
            <w:proofErr w:type="spellStart"/>
            <w:r w:rsidRPr="000C008E">
              <w:rPr>
                <w:color w:val="000000"/>
                <w:sz w:val="24"/>
                <w:szCs w:val="24"/>
              </w:rPr>
              <w:t>Атоева</w:t>
            </w:r>
            <w:proofErr w:type="spellEnd"/>
            <w:r w:rsidRPr="000C008E">
              <w:rPr>
                <w:color w:val="000000"/>
                <w:sz w:val="24"/>
                <w:szCs w:val="24"/>
              </w:rPr>
              <w:t xml:space="preserve"> </w:t>
            </w:r>
            <w:proofErr w:type="spellStart"/>
            <w:r w:rsidRPr="000C008E">
              <w:rPr>
                <w:color w:val="000000"/>
                <w:sz w:val="24"/>
                <w:szCs w:val="24"/>
              </w:rPr>
              <w:t>Машхура</w:t>
            </w:r>
            <w:proofErr w:type="spellEnd"/>
            <w:r w:rsidRPr="000C008E">
              <w:rPr>
                <w:color w:val="000000"/>
                <w:sz w:val="24"/>
                <w:szCs w:val="24"/>
              </w:rPr>
              <w:t xml:space="preserve"> </w:t>
            </w:r>
            <w:proofErr w:type="spellStart"/>
            <w:r w:rsidRPr="000C008E">
              <w:rPr>
                <w:color w:val="000000"/>
                <w:sz w:val="24"/>
                <w:szCs w:val="24"/>
              </w:rPr>
              <w:t>Аброровна</w:t>
            </w:r>
            <w:proofErr w:type="spellEnd"/>
            <w:r w:rsidRPr="000C008E">
              <w:rPr>
                <w:color w:val="000000"/>
                <w:sz w:val="24"/>
                <w:szCs w:val="24"/>
                <w:lang w:val="kk-KZ"/>
              </w:rPr>
              <w:t>.</w:t>
            </w:r>
          </w:p>
          <w:p w:rsidR="00A36C71" w:rsidRPr="000C008E" w:rsidRDefault="00A36C71" w:rsidP="00EF5996">
            <w:pPr>
              <w:rPr>
                <w:b/>
                <w:i/>
                <w:sz w:val="24"/>
                <w:szCs w:val="24"/>
              </w:rPr>
            </w:pPr>
          </w:p>
        </w:tc>
        <w:tc>
          <w:tcPr>
            <w:tcW w:w="1276" w:type="dxa"/>
          </w:tcPr>
          <w:p w:rsidR="00A36C71" w:rsidRPr="000C008E" w:rsidRDefault="00A36C71" w:rsidP="00EF5996">
            <w:pPr>
              <w:widowControl w:val="0"/>
              <w:autoSpaceDE w:val="0"/>
              <w:autoSpaceDN w:val="0"/>
              <w:rPr>
                <w:sz w:val="24"/>
                <w:szCs w:val="24"/>
                <w:lang w:val="ky-KG"/>
              </w:rPr>
            </w:pPr>
            <w:r w:rsidRPr="000C008E">
              <w:rPr>
                <w:sz w:val="24"/>
                <w:szCs w:val="24"/>
                <w:lang w:val="ky-KG"/>
              </w:rPr>
              <w:t>0 макала</w:t>
            </w:r>
          </w:p>
        </w:tc>
      </w:tr>
    </w:tbl>
    <w:p w:rsidR="00A36C71" w:rsidRPr="00A36C71" w:rsidRDefault="00A36C71" w:rsidP="00A36C71">
      <w:pPr>
        <w:pStyle w:val="a6"/>
        <w:numPr>
          <w:ilvl w:val="0"/>
          <w:numId w:val="9"/>
        </w:numPr>
        <w:rPr>
          <w:b/>
          <w:bCs/>
          <w:i/>
          <w:iCs/>
          <w:color w:val="000000"/>
          <w:sz w:val="24"/>
          <w:szCs w:val="24"/>
          <w:lang w:val="ky-KG"/>
        </w:rPr>
      </w:pPr>
    </w:p>
    <w:tbl>
      <w:tblPr>
        <w:tblStyle w:val="a5"/>
        <w:tblW w:w="0" w:type="auto"/>
        <w:tblInd w:w="720" w:type="dxa"/>
        <w:tblLayout w:type="fixed"/>
        <w:tblLook w:val="04A0"/>
      </w:tblPr>
      <w:tblGrid>
        <w:gridCol w:w="381"/>
        <w:gridCol w:w="1701"/>
        <w:gridCol w:w="850"/>
        <w:gridCol w:w="5245"/>
        <w:gridCol w:w="1276"/>
      </w:tblGrid>
      <w:tr w:rsidR="00A36C71" w:rsidRPr="000C008E" w:rsidTr="00EF5996">
        <w:tc>
          <w:tcPr>
            <w:tcW w:w="381" w:type="dxa"/>
          </w:tcPr>
          <w:p w:rsidR="00A36C71" w:rsidRPr="000C008E" w:rsidRDefault="00A36C71" w:rsidP="00EF5996">
            <w:pPr>
              <w:widowControl w:val="0"/>
              <w:autoSpaceDE w:val="0"/>
              <w:autoSpaceDN w:val="0"/>
              <w:rPr>
                <w:sz w:val="24"/>
                <w:szCs w:val="24"/>
                <w:lang w:val="ky-KG"/>
              </w:rPr>
            </w:pPr>
          </w:p>
        </w:tc>
        <w:tc>
          <w:tcPr>
            <w:tcW w:w="1701" w:type="dxa"/>
          </w:tcPr>
          <w:p w:rsidR="00A36C71" w:rsidRPr="000C008E" w:rsidRDefault="00A36C71" w:rsidP="00EF5996">
            <w:pPr>
              <w:widowControl w:val="0"/>
              <w:autoSpaceDE w:val="0"/>
              <w:autoSpaceDN w:val="0"/>
              <w:rPr>
                <w:b/>
                <w:sz w:val="24"/>
                <w:szCs w:val="24"/>
                <w:lang w:val="kk-KZ"/>
              </w:rPr>
            </w:pPr>
            <w:r w:rsidRPr="000C008E">
              <w:rPr>
                <w:b/>
                <w:sz w:val="24"/>
                <w:szCs w:val="24"/>
                <w:lang w:val="kk-KZ"/>
              </w:rPr>
              <w:t>Магистранттар</w:t>
            </w:r>
          </w:p>
        </w:tc>
        <w:tc>
          <w:tcPr>
            <w:tcW w:w="850" w:type="dxa"/>
          </w:tcPr>
          <w:p w:rsidR="00A36C71" w:rsidRPr="000C008E" w:rsidRDefault="00A36C71" w:rsidP="00EF5996">
            <w:pPr>
              <w:widowControl w:val="0"/>
              <w:autoSpaceDE w:val="0"/>
              <w:autoSpaceDN w:val="0"/>
              <w:rPr>
                <w:sz w:val="24"/>
                <w:szCs w:val="24"/>
                <w:lang w:val="ky-KG"/>
              </w:rPr>
            </w:pPr>
            <w:r w:rsidRPr="000C008E">
              <w:rPr>
                <w:b/>
                <w:bCs/>
                <w:sz w:val="24"/>
                <w:szCs w:val="24"/>
              </w:rPr>
              <w:t>Курс</w:t>
            </w:r>
          </w:p>
        </w:tc>
        <w:tc>
          <w:tcPr>
            <w:tcW w:w="5245" w:type="dxa"/>
          </w:tcPr>
          <w:p w:rsidR="00A36C71" w:rsidRPr="000C008E" w:rsidRDefault="00A36C71" w:rsidP="00EF5996">
            <w:pPr>
              <w:widowControl w:val="0"/>
              <w:autoSpaceDE w:val="0"/>
              <w:autoSpaceDN w:val="0"/>
              <w:rPr>
                <w:sz w:val="24"/>
                <w:szCs w:val="24"/>
                <w:lang w:val="ky-KG"/>
              </w:rPr>
            </w:pPr>
            <w:r w:rsidRPr="000C008E">
              <w:rPr>
                <w:b/>
                <w:bCs/>
                <w:sz w:val="24"/>
                <w:szCs w:val="24"/>
                <w:lang w:val="ky-KG"/>
              </w:rPr>
              <w:t>Шифри, тема</w:t>
            </w:r>
          </w:p>
        </w:tc>
        <w:tc>
          <w:tcPr>
            <w:tcW w:w="1276" w:type="dxa"/>
          </w:tcPr>
          <w:p w:rsidR="00A36C71" w:rsidRPr="000C008E" w:rsidRDefault="00A36C71" w:rsidP="00EF5996">
            <w:pPr>
              <w:widowControl w:val="0"/>
              <w:autoSpaceDE w:val="0"/>
              <w:autoSpaceDN w:val="0"/>
              <w:rPr>
                <w:sz w:val="24"/>
                <w:szCs w:val="24"/>
                <w:lang w:val="ky-KG"/>
              </w:rPr>
            </w:pPr>
            <w:r w:rsidRPr="000C008E">
              <w:rPr>
                <w:b/>
                <w:bCs/>
                <w:sz w:val="24"/>
                <w:szCs w:val="24"/>
                <w:lang w:val="ky-KG"/>
              </w:rPr>
              <w:t xml:space="preserve">Жыл ичинде </w:t>
            </w:r>
            <w:r w:rsidRPr="000C008E">
              <w:rPr>
                <w:b/>
                <w:bCs/>
                <w:sz w:val="24"/>
                <w:szCs w:val="24"/>
                <w:lang w:val="ky-KG"/>
              </w:rPr>
              <w:lastRenderedPageBreak/>
              <w:t xml:space="preserve">жасалган иштери </w:t>
            </w:r>
            <w:r>
              <w:rPr>
                <w:b/>
                <w:bCs/>
                <w:sz w:val="24"/>
                <w:szCs w:val="24"/>
                <w:lang w:val="ky-KG"/>
              </w:rPr>
              <w:t>ж-</w:t>
            </w:r>
            <w:r w:rsidRPr="000C008E">
              <w:rPr>
                <w:b/>
                <w:bCs/>
                <w:sz w:val="24"/>
                <w:szCs w:val="24"/>
                <w:lang w:val="ky-KG"/>
              </w:rPr>
              <w:t>о маалымат</w:t>
            </w:r>
          </w:p>
        </w:tc>
      </w:tr>
      <w:tr w:rsidR="00A36C71" w:rsidRPr="000C008E" w:rsidTr="00EF5996">
        <w:tc>
          <w:tcPr>
            <w:tcW w:w="381" w:type="dxa"/>
          </w:tcPr>
          <w:p w:rsidR="00A36C71" w:rsidRPr="000C008E" w:rsidRDefault="00A36C71" w:rsidP="00EF5996">
            <w:pPr>
              <w:widowControl w:val="0"/>
              <w:autoSpaceDE w:val="0"/>
              <w:autoSpaceDN w:val="0"/>
              <w:rPr>
                <w:sz w:val="24"/>
                <w:szCs w:val="24"/>
                <w:lang w:val="ky-KG"/>
              </w:rPr>
            </w:pPr>
            <w:r w:rsidRPr="000C008E">
              <w:rPr>
                <w:sz w:val="24"/>
                <w:szCs w:val="24"/>
                <w:lang w:val="ky-KG"/>
              </w:rPr>
              <w:lastRenderedPageBreak/>
              <w:t>1</w:t>
            </w:r>
          </w:p>
        </w:tc>
        <w:tc>
          <w:tcPr>
            <w:tcW w:w="1701" w:type="dxa"/>
          </w:tcPr>
          <w:p w:rsidR="00A36C71" w:rsidRPr="000C008E" w:rsidRDefault="00A36C71" w:rsidP="00EF5996">
            <w:pPr>
              <w:widowControl w:val="0"/>
              <w:autoSpaceDE w:val="0"/>
              <w:autoSpaceDN w:val="0"/>
              <w:rPr>
                <w:sz w:val="24"/>
                <w:szCs w:val="24"/>
                <w:lang w:val="ky-KG"/>
              </w:rPr>
            </w:pPr>
            <w:r w:rsidRPr="000C008E">
              <w:rPr>
                <w:b/>
                <w:sz w:val="24"/>
                <w:szCs w:val="24"/>
                <w:lang w:val="kk-KZ"/>
              </w:rPr>
              <w:t>Айтиева Ш.Ж</w:t>
            </w:r>
          </w:p>
        </w:tc>
        <w:tc>
          <w:tcPr>
            <w:tcW w:w="850" w:type="dxa"/>
          </w:tcPr>
          <w:p w:rsidR="00A36C71" w:rsidRPr="000C008E" w:rsidRDefault="00A36C71" w:rsidP="00EF5996">
            <w:pPr>
              <w:widowControl w:val="0"/>
              <w:autoSpaceDE w:val="0"/>
              <w:autoSpaceDN w:val="0"/>
              <w:rPr>
                <w:sz w:val="24"/>
                <w:szCs w:val="24"/>
                <w:lang w:val="ky-KG"/>
              </w:rPr>
            </w:pPr>
            <w:r w:rsidRPr="000C008E">
              <w:rPr>
                <w:sz w:val="24"/>
                <w:szCs w:val="24"/>
                <w:lang w:val="ky-KG"/>
              </w:rPr>
              <w:t>2</w:t>
            </w:r>
          </w:p>
        </w:tc>
        <w:tc>
          <w:tcPr>
            <w:tcW w:w="5245" w:type="dxa"/>
          </w:tcPr>
          <w:p w:rsidR="00A36C71" w:rsidRPr="000C008E" w:rsidRDefault="00A36C71" w:rsidP="00EF5996">
            <w:pPr>
              <w:widowControl w:val="0"/>
              <w:autoSpaceDE w:val="0"/>
              <w:autoSpaceDN w:val="0"/>
              <w:rPr>
                <w:sz w:val="24"/>
                <w:szCs w:val="24"/>
                <w:lang w:val="kk-KZ"/>
              </w:rPr>
            </w:pPr>
            <w:r w:rsidRPr="000C008E">
              <w:rPr>
                <w:sz w:val="24"/>
                <w:szCs w:val="24"/>
                <w:lang w:val="kk-KZ"/>
              </w:rPr>
              <w:t>14.02.03. - Организация здравоохранения;</w:t>
            </w:r>
          </w:p>
          <w:p w:rsidR="00A36C71" w:rsidRPr="000C008E" w:rsidRDefault="00A36C71" w:rsidP="00EF5996">
            <w:pPr>
              <w:widowControl w:val="0"/>
              <w:autoSpaceDE w:val="0"/>
              <w:autoSpaceDN w:val="0"/>
              <w:rPr>
                <w:sz w:val="24"/>
                <w:szCs w:val="24"/>
                <w:lang w:val="ky-KG"/>
              </w:rPr>
            </w:pPr>
            <w:r w:rsidRPr="000C008E">
              <w:rPr>
                <w:b/>
                <w:i/>
                <w:sz w:val="24"/>
                <w:szCs w:val="24"/>
                <w:lang w:val="kk-KZ"/>
              </w:rPr>
              <w:t xml:space="preserve"> «Формирование ЗОЖ у детей школьного возраста Ошской области». </w:t>
            </w:r>
            <w:r w:rsidRPr="000C008E">
              <w:rPr>
                <w:sz w:val="24"/>
                <w:szCs w:val="24"/>
                <w:lang w:val="kk-KZ"/>
              </w:rPr>
              <w:t>Научный руководитель: к.м.н., доцент Муйдинов Ф.Ф.</w:t>
            </w:r>
          </w:p>
        </w:tc>
        <w:tc>
          <w:tcPr>
            <w:tcW w:w="1276" w:type="dxa"/>
          </w:tcPr>
          <w:p w:rsidR="00A36C71" w:rsidRPr="000C008E" w:rsidRDefault="00A36C71" w:rsidP="00EF5996">
            <w:pPr>
              <w:widowControl w:val="0"/>
              <w:autoSpaceDE w:val="0"/>
              <w:autoSpaceDN w:val="0"/>
              <w:rPr>
                <w:sz w:val="24"/>
                <w:szCs w:val="24"/>
                <w:lang w:val="ky-KG"/>
              </w:rPr>
            </w:pPr>
            <w:r w:rsidRPr="000C008E">
              <w:rPr>
                <w:b/>
                <w:sz w:val="24"/>
                <w:szCs w:val="24"/>
                <w:lang w:val="kk-KZ"/>
              </w:rPr>
              <w:t>3</w:t>
            </w:r>
            <w:r w:rsidRPr="000C008E">
              <w:rPr>
                <w:sz w:val="24"/>
                <w:szCs w:val="24"/>
                <w:lang w:val="kk-KZ"/>
              </w:rPr>
              <w:t xml:space="preserve"> макала  жарык көрдү</w:t>
            </w:r>
          </w:p>
        </w:tc>
      </w:tr>
      <w:tr w:rsidR="00A36C71" w:rsidRPr="000C008E" w:rsidTr="00EF5996">
        <w:tc>
          <w:tcPr>
            <w:tcW w:w="381" w:type="dxa"/>
          </w:tcPr>
          <w:p w:rsidR="00A36C71" w:rsidRPr="000C008E" w:rsidRDefault="00A36C71" w:rsidP="00EF5996">
            <w:pPr>
              <w:widowControl w:val="0"/>
              <w:autoSpaceDE w:val="0"/>
              <w:autoSpaceDN w:val="0"/>
              <w:rPr>
                <w:sz w:val="24"/>
                <w:szCs w:val="24"/>
                <w:lang w:val="ky-KG"/>
              </w:rPr>
            </w:pPr>
            <w:r w:rsidRPr="000C008E">
              <w:rPr>
                <w:sz w:val="24"/>
                <w:szCs w:val="24"/>
                <w:lang w:val="ky-KG"/>
              </w:rPr>
              <w:t>2</w:t>
            </w:r>
          </w:p>
        </w:tc>
        <w:tc>
          <w:tcPr>
            <w:tcW w:w="1701" w:type="dxa"/>
          </w:tcPr>
          <w:p w:rsidR="00A36C71" w:rsidRPr="000C008E" w:rsidRDefault="00A36C71" w:rsidP="00EF5996">
            <w:pPr>
              <w:widowControl w:val="0"/>
              <w:autoSpaceDE w:val="0"/>
              <w:autoSpaceDN w:val="0"/>
              <w:rPr>
                <w:b/>
                <w:sz w:val="24"/>
                <w:szCs w:val="24"/>
                <w:lang w:val="kk-KZ"/>
              </w:rPr>
            </w:pPr>
            <w:r w:rsidRPr="000C008E">
              <w:rPr>
                <w:b/>
                <w:sz w:val="24"/>
                <w:szCs w:val="24"/>
                <w:lang w:val="kk-KZ"/>
              </w:rPr>
              <w:t>Ташиева А.С</w:t>
            </w:r>
          </w:p>
        </w:tc>
        <w:tc>
          <w:tcPr>
            <w:tcW w:w="850" w:type="dxa"/>
          </w:tcPr>
          <w:p w:rsidR="00A36C71" w:rsidRPr="000C008E" w:rsidRDefault="00A36C71" w:rsidP="00EF5996">
            <w:pPr>
              <w:widowControl w:val="0"/>
              <w:autoSpaceDE w:val="0"/>
              <w:autoSpaceDN w:val="0"/>
              <w:rPr>
                <w:sz w:val="24"/>
                <w:szCs w:val="24"/>
                <w:lang w:val="ky-KG"/>
              </w:rPr>
            </w:pPr>
            <w:r w:rsidRPr="000C008E">
              <w:rPr>
                <w:sz w:val="24"/>
                <w:szCs w:val="24"/>
                <w:lang w:val="ky-KG"/>
              </w:rPr>
              <w:t>1</w:t>
            </w:r>
          </w:p>
        </w:tc>
        <w:tc>
          <w:tcPr>
            <w:tcW w:w="5245" w:type="dxa"/>
          </w:tcPr>
          <w:p w:rsidR="00A36C71" w:rsidRPr="000C008E" w:rsidRDefault="00A36C71" w:rsidP="00EF5996">
            <w:pPr>
              <w:widowControl w:val="0"/>
              <w:autoSpaceDE w:val="0"/>
              <w:autoSpaceDN w:val="0"/>
              <w:rPr>
                <w:sz w:val="24"/>
                <w:szCs w:val="24"/>
                <w:lang w:val="kk-KZ"/>
              </w:rPr>
            </w:pPr>
            <w:r w:rsidRPr="000C008E">
              <w:rPr>
                <w:sz w:val="24"/>
                <w:szCs w:val="24"/>
                <w:lang w:val="kk-KZ"/>
              </w:rPr>
              <w:t>14.02.03. - Организация здравоохранения</w:t>
            </w:r>
            <w:r w:rsidRPr="00284772">
              <w:rPr>
                <w:b/>
                <w:sz w:val="24"/>
                <w:szCs w:val="24"/>
                <w:lang w:val="kk-KZ"/>
              </w:rPr>
              <w:t>; «Основы предпринимательства в медицинских образовательных учреждениях»</w:t>
            </w:r>
            <w:r>
              <w:rPr>
                <w:sz w:val="24"/>
                <w:szCs w:val="24"/>
                <w:lang w:val="kk-KZ"/>
              </w:rPr>
              <w:t xml:space="preserve"> </w:t>
            </w:r>
            <w:r w:rsidRPr="000C008E">
              <w:rPr>
                <w:sz w:val="24"/>
                <w:szCs w:val="24"/>
                <w:lang w:val="kk-KZ"/>
              </w:rPr>
              <w:t>Научный руководитель: к.м.н., доцент Муйдинов Ф.Ф</w:t>
            </w:r>
          </w:p>
        </w:tc>
        <w:tc>
          <w:tcPr>
            <w:tcW w:w="1276" w:type="dxa"/>
          </w:tcPr>
          <w:p w:rsidR="00A36C71" w:rsidRPr="000C008E" w:rsidRDefault="00C42407" w:rsidP="00EF5996">
            <w:pPr>
              <w:widowControl w:val="0"/>
              <w:autoSpaceDE w:val="0"/>
              <w:autoSpaceDN w:val="0"/>
              <w:rPr>
                <w:sz w:val="24"/>
                <w:szCs w:val="24"/>
                <w:lang w:val="kk-KZ"/>
              </w:rPr>
            </w:pPr>
            <w:r>
              <w:rPr>
                <w:sz w:val="24"/>
                <w:szCs w:val="24"/>
                <w:lang w:val="kk-KZ"/>
              </w:rPr>
              <w:t>0</w:t>
            </w:r>
          </w:p>
        </w:tc>
      </w:tr>
    </w:tbl>
    <w:p w:rsidR="00231481" w:rsidRPr="00A36C71" w:rsidRDefault="00231481" w:rsidP="00A36C71">
      <w:pPr>
        <w:pStyle w:val="a6"/>
        <w:ind w:left="927"/>
        <w:rPr>
          <w:b/>
          <w:sz w:val="24"/>
          <w:szCs w:val="24"/>
        </w:rPr>
      </w:pPr>
    </w:p>
    <w:p w:rsidR="00231481" w:rsidRPr="00231481" w:rsidRDefault="00976B7C" w:rsidP="00231481">
      <w:pPr>
        <w:ind w:left="360"/>
        <w:jc w:val="right"/>
        <w:rPr>
          <w:b/>
          <w:sz w:val="24"/>
          <w:szCs w:val="24"/>
          <w:lang w:val="ky-KG"/>
        </w:rPr>
      </w:pPr>
      <w:r>
        <w:rPr>
          <w:b/>
          <w:sz w:val="24"/>
          <w:szCs w:val="24"/>
          <w:lang w:val="ky-KG"/>
        </w:rPr>
        <w:t>6</w:t>
      </w:r>
      <w:r w:rsidR="00231481" w:rsidRPr="00231481">
        <w:rPr>
          <w:b/>
          <w:sz w:val="24"/>
          <w:szCs w:val="24"/>
          <w:lang w:val="ky-KG"/>
        </w:rPr>
        <w:t>-таблица</w:t>
      </w:r>
    </w:p>
    <w:p w:rsidR="00231481" w:rsidRPr="00231481" w:rsidRDefault="00231481" w:rsidP="00231481">
      <w:pPr>
        <w:pStyle w:val="2"/>
        <w:rPr>
          <w:rFonts w:ascii="Times New Roman" w:hAnsi="Times New Roman"/>
          <w:bCs/>
          <w:i/>
          <w:iCs/>
          <w:color w:val="000000" w:themeColor="text1"/>
          <w:sz w:val="20"/>
          <w:szCs w:val="26"/>
          <w:lang w:val="ky-KG"/>
        </w:rPr>
      </w:pPr>
      <w:r w:rsidRPr="00440489">
        <w:rPr>
          <w:rFonts w:ascii="Times New Roman" w:hAnsi="Times New Roman"/>
          <w:bCs/>
          <w:i/>
          <w:iCs/>
          <w:color w:val="000000" w:themeColor="text1"/>
          <w:sz w:val="20"/>
          <w:szCs w:val="26"/>
          <w:lang w:val="ky-KG"/>
        </w:rPr>
        <w:t xml:space="preserve">20__-календардык жыл ичинде </w:t>
      </w:r>
      <w:r w:rsidRPr="00231481">
        <w:rPr>
          <w:rFonts w:ascii="Times New Roman" w:hAnsi="Times New Roman"/>
          <w:bCs/>
          <w:i/>
          <w:iCs/>
          <w:color w:val="000000" w:themeColor="text1"/>
          <w:sz w:val="20"/>
          <w:szCs w:val="26"/>
          <w:lang w:val="ky-KG"/>
        </w:rPr>
        <w:t>кафедра</w:t>
      </w:r>
      <w:r>
        <w:rPr>
          <w:rFonts w:ascii="Times New Roman" w:hAnsi="Times New Roman"/>
          <w:bCs/>
          <w:i/>
          <w:iCs/>
          <w:color w:val="000000" w:themeColor="text1"/>
          <w:sz w:val="20"/>
          <w:szCs w:val="26"/>
          <w:lang w:val="ky-KG"/>
        </w:rPr>
        <w:t>нын</w:t>
      </w:r>
      <w:r w:rsidRPr="00231481">
        <w:rPr>
          <w:rFonts w:ascii="Times New Roman" w:hAnsi="Times New Roman"/>
          <w:bCs/>
          <w:i/>
          <w:iCs/>
          <w:color w:val="000000" w:themeColor="text1"/>
          <w:sz w:val="20"/>
          <w:szCs w:val="26"/>
          <w:lang w:val="ky-KG"/>
        </w:rPr>
        <w:t xml:space="preserve"> колдоого алынган илимий долбоорлор</w:t>
      </w:r>
      <w:r>
        <w:rPr>
          <w:rFonts w:ascii="Times New Roman" w:hAnsi="Times New Roman"/>
          <w:bCs/>
          <w:i/>
          <w:iCs/>
          <w:color w:val="000000" w:themeColor="text1"/>
          <w:sz w:val="20"/>
          <w:szCs w:val="26"/>
          <w:lang w:val="ky-KG"/>
        </w:rPr>
        <w:t>у</w:t>
      </w:r>
      <w:r w:rsidRPr="00231481">
        <w:rPr>
          <w:rFonts w:ascii="Times New Roman" w:hAnsi="Times New Roman"/>
          <w:bCs/>
          <w:i/>
          <w:iCs/>
          <w:color w:val="000000" w:themeColor="text1"/>
          <w:sz w:val="20"/>
          <w:szCs w:val="26"/>
          <w:lang w:val="ky-KG"/>
        </w:rPr>
        <w:t xml:space="preserve"> боюнча маалымат</w:t>
      </w:r>
      <w:r>
        <w:rPr>
          <w:rFonts w:ascii="Times New Roman" w:hAnsi="Times New Roman"/>
          <w:bCs/>
          <w:i/>
          <w:iCs/>
          <w:color w:val="000000" w:themeColor="text1"/>
          <w:sz w:val="20"/>
          <w:szCs w:val="26"/>
          <w:lang w:val="ky-K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418"/>
        <w:gridCol w:w="1984"/>
        <w:gridCol w:w="2410"/>
        <w:gridCol w:w="1032"/>
        <w:gridCol w:w="1366"/>
      </w:tblGrid>
      <w:tr w:rsidR="00231481" w:rsidRPr="00682360" w:rsidTr="008C55A7">
        <w:trPr>
          <w:trHeight w:val="664"/>
          <w:jc w:val="center"/>
        </w:trPr>
        <w:tc>
          <w:tcPr>
            <w:tcW w:w="562" w:type="dxa"/>
          </w:tcPr>
          <w:p w:rsidR="00231481" w:rsidRPr="00682360" w:rsidRDefault="00231481" w:rsidP="005060F3">
            <w:pPr>
              <w:jc w:val="both"/>
              <w:rPr>
                <w:b/>
                <w:sz w:val="20"/>
                <w:szCs w:val="20"/>
                <w:lang w:val="ky-KG"/>
              </w:rPr>
            </w:pPr>
          </w:p>
          <w:p w:rsidR="00231481" w:rsidRPr="00682360" w:rsidRDefault="00231481" w:rsidP="005060F3">
            <w:pPr>
              <w:jc w:val="both"/>
              <w:rPr>
                <w:b/>
                <w:sz w:val="20"/>
                <w:szCs w:val="20"/>
                <w:lang w:val="ky-KG"/>
              </w:rPr>
            </w:pPr>
          </w:p>
          <w:p w:rsidR="00231481" w:rsidRPr="00682360" w:rsidRDefault="00231481" w:rsidP="005060F3">
            <w:pPr>
              <w:jc w:val="both"/>
              <w:rPr>
                <w:b/>
                <w:sz w:val="20"/>
                <w:szCs w:val="20"/>
                <w:lang w:val="ky-KG"/>
              </w:rPr>
            </w:pPr>
            <w:r w:rsidRPr="00682360">
              <w:rPr>
                <w:b/>
                <w:sz w:val="20"/>
                <w:szCs w:val="20"/>
                <w:lang w:val="ky-KG"/>
              </w:rPr>
              <w:t xml:space="preserve"> №</w:t>
            </w:r>
          </w:p>
        </w:tc>
        <w:tc>
          <w:tcPr>
            <w:tcW w:w="1418" w:type="dxa"/>
          </w:tcPr>
          <w:p w:rsidR="002D2279" w:rsidRPr="002D2279" w:rsidRDefault="002D2279" w:rsidP="002D2279">
            <w:pPr>
              <w:rPr>
                <w:b/>
                <w:sz w:val="20"/>
                <w:szCs w:val="20"/>
                <w:lang w:val="ky-KG"/>
              </w:rPr>
            </w:pPr>
            <w:r w:rsidRPr="002D2279">
              <w:rPr>
                <w:b/>
                <w:sz w:val="20"/>
                <w:szCs w:val="20"/>
                <w:lang w:val="ky-KG"/>
              </w:rPr>
              <w:t>Долбоорду</w:t>
            </w:r>
            <w:r>
              <w:rPr>
                <w:b/>
                <w:sz w:val="20"/>
                <w:szCs w:val="20"/>
                <w:lang w:val="ky-KG"/>
              </w:rPr>
              <w:t>н</w:t>
            </w:r>
            <w:r w:rsidRPr="002D2279">
              <w:rPr>
                <w:b/>
                <w:sz w:val="20"/>
                <w:szCs w:val="20"/>
                <w:lang w:val="ky-KG"/>
              </w:rPr>
              <w:t xml:space="preserve"> </w:t>
            </w:r>
          </w:p>
          <w:p w:rsidR="00231481" w:rsidRPr="00682360" w:rsidRDefault="002D2279" w:rsidP="002D2279">
            <w:pPr>
              <w:jc w:val="center"/>
              <w:rPr>
                <w:b/>
                <w:sz w:val="20"/>
                <w:szCs w:val="20"/>
                <w:lang w:val="ky-KG"/>
              </w:rPr>
            </w:pPr>
            <w:r>
              <w:rPr>
                <w:b/>
                <w:sz w:val="20"/>
                <w:szCs w:val="20"/>
                <w:lang w:val="ky-KG"/>
              </w:rPr>
              <w:t>статусу</w:t>
            </w:r>
          </w:p>
        </w:tc>
        <w:tc>
          <w:tcPr>
            <w:tcW w:w="1984" w:type="dxa"/>
          </w:tcPr>
          <w:p w:rsidR="00231481" w:rsidRPr="00682360" w:rsidRDefault="002D2279" w:rsidP="005060F3">
            <w:pPr>
              <w:jc w:val="both"/>
              <w:rPr>
                <w:b/>
                <w:sz w:val="20"/>
                <w:szCs w:val="20"/>
                <w:lang w:val="en-US"/>
              </w:rPr>
            </w:pPr>
            <w:r w:rsidRPr="002D2279">
              <w:rPr>
                <w:b/>
                <w:sz w:val="20"/>
                <w:szCs w:val="20"/>
                <w:lang w:val="ky-KG"/>
              </w:rPr>
              <w:t>Долбоордун аталышы</w:t>
            </w:r>
          </w:p>
        </w:tc>
        <w:tc>
          <w:tcPr>
            <w:tcW w:w="2410" w:type="dxa"/>
          </w:tcPr>
          <w:p w:rsidR="00231481" w:rsidRPr="00682360" w:rsidRDefault="002D2279" w:rsidP="002D2279">
            <w:pPr>
              <w:jc w:val="both"/>
              <w:rPr>
                <w:b/>
                <w:sz w:val="20"/>
                <w:szCs w:val="20"/>
                <w:lang w:val="ky-KG"/>
              </w:rPr>
            </w:pPr>
            <w:r w:rsidRPr="002D2279">
              <w:rPr>
                <w:b/>
                <w:sz w:val="20"/>
                <w:szCs w:val="20"/>
                <w:lang w:val="ky-KG"/>
              </w:rPr>
              <w:t xml:space="preserve">Долбоордун </w:t>
            </w:r>
            <w:r>
              <w:rPr>
                <w:b/>
                <w:sz w:val="20"/>
                <w:szCs w:val="20"/>
                <w:lang w:val="ky-KG"/>
              </w:rPr>
              <w:t>жетекчиси</w:t>
            </w:r>
            <w:r w:rsidR="00CD2D9E">
              <w:rPr>
                <w:b/>
                <w:sz w:val="20"/>
                <w:szCs w:val="20"/>
                <w:lang w:val="ky-KG"/>
              </w:rPr>
              <w:t>, аткаруучулары</w:t>
            </w:r>
          </w:p>
        </w:tc>
        <w:tc>
          <w:tcPr>
            <w:tcW w:w="1032" w:type="dxa"/>
          </w:tcPr>
          <w:p w:rsidR="00231481" w:rsidRPr="00682360" w:rsidRDefault="002D2279" w:rsidP="005060F3">
            <w:pPr>
              <w:jc w:val="both"/>
              <w:rPr>
                <w:b/>
                <w:sz w:val="20"/>
                <w:szCs w:val="20"/>
                <w:lang w:val="ky-KG"/>
              </w:rPr>
            </w:pPr>
            <w:r>
              <w:rPr>
                <w:b/>
                <w:sz w:val="20"/>
                <w:szCs w:val="20"/>
                <w:lang w:val="ky-KG"/>
              </w:rPr>
              <w:t>Колдоого алган мекеме</w:t>
            </w:r>
          </w:p>
        </w:tc>
        <w:tc>
          <w:tcPr>
            <w:tcW w:w="1366" w:type="dxa"/>
          </w:tcPr>
          <w:p w:rsidR="00231481" w:rsidRPr="00682360" w:rsidRDefault="002D2279" w:rsidP="005060F3">
            <w:pPr>
              <w:jc w:val="both"/>
              <w:rPr>
                <w:b/>
                <w:sz w:val="20"/>
                <w:szCs w:val="20"/>
                <w:lang w:val="ky-KG"/>
              </w:rPr>
            </w:pPr>
            <w:r>
              <w:rPr>
                <w:b/>
                <w:sz w:val="20"/>
                <w:szCs w:val="20"/>
                <w:lang w:val="ky-KG"/>
              </w:rPr>
              <w:t>Каржынын суммасы</w:t>
            </w:r>
          </w:p>
        </w:tc>
      </w:tr>
      <w:tr w:rsidR="00231481" w:rsidRPr="00682360" w:rsidTr="008C55A7">
        <w:trPr>
          <w:trHeight w:val="297"/>
          <w:jc w:val="center"/>
        </w:trPr>
        <w:tc>
          <w:tcPr>
            <w:tcW w:w="562" w:type="dxa"/>
          </w:tcPr>
          <w:p w:rsidR="00231481" w:rsidRPr="00682360" w:rsidRDefault="00231481" w:rsidP="005060F3">
            <w:pPr>
              <w:jc w:val="both"/>
              <w:rPr>
                <w:b/>
                <w:sz w:val="20"/>
                <w:szCs w:val="20"/>
                <w:lang w:val="ky-KG"/>
              </w:rPr>
            </w:pPr>
            <w:r w:rsidRPr="00682360">
              <w:rPr>
                <w:b/>
                <w:sz w:val="20"/>
                <w:szCs w:val="20"/>
                <w:lang w:val="ky-KG"/>
              </w:rPr>
              <w:t>1.</w:t>
            </w:r>
          </w:p>
        </w:tc>
        <w:tc>
          <w:tcPr>
            <w:tcW w:w="1418" w:type="dxa"/>
          </w:tcPr>
          <w:p w:rsidR="00231481" w:rsidRPr="00682360" w:rsidRDefault="002D2279" w:rsidP="005060F3">
            <w:pPr>
              <w:jc w:val="both"/>
              <w:rPr>
                <w:sz w:val="20"/>
                <w:szCs w:val="20"/>
                <w:lang w:val="ky-KG"/>
              </w:rPr>
            </w:pPr>
            <w:r>
              <w:rPr>
                <w:sz w:val="20"/>
                <w:szCs w:val="20"/>
                <w:lang w:val="ky-KG"/>
              </w:rPr>
              <w:t>Эл аралык</w:t>
            </w:r>
          </w:p>
        </w:tc>
        <w:tc>
          <w:tcPr>
            <w:tcW w:w="1984" w:type="dxa"/>
          </w:tcPr>
          <w:p w:rsidR="00231481" w:rsidRPr="00682360" w:rsidRDefault="002D2279" w:rsidP="005060F3">
            <w:pPr>
              <w:jc w:val="both"/>
              <w:rPr>
                <w:sz w:val="20"/>
                <w:szCs w:val="20"/>
                <w:lang w:val="ky-KG"/>
              </w:rPr>
            </w:pPr>
            <w:r>
              <w:rPr>
                <w:sz w:val="20"/>
                <w:szCs w:val="20"/>
                <w:lang w:val="ky-KG"/>
              </w:rPr>
              <w:t>...</w:t>
            </w:r>
          </w:p>
        </w:tc>
        <w:tc>
          <w:tcPr>
            <w:tcW w:w="2410" w:type="dxa"/>
          </w:tcPr>
          <w:p w:rsidR="00231481" w:rsidRPr="00682360" w:rsidRDefault="002D2279" w:rsidP="005060F3">
            <w:pPr>
              <w:jc w:val="both"/>
              <w:rPr>
                <w:sz w:val="20"/>
                <w:szCs w:val="20"/>
                <w:lang w:val="ky-KG"/>
              </w:rPr>
            </w:pPr>
            <w:r>
              <w:rPr>
                <w:sz w:val="20"/>
                <w:szCs w:val="20"/>
                <w:lang w:val="ky-KG"/>
              </w:rPr>
              <w:t>...</w:t>
            </w:r>
          </w:p>
        </w:tc>
        <w:tc>
          <w:tcPr>
            <w:tcW w:w="1032" w:type="dxa"/>
          </w:tcPr>
          <w:p w:rsidR="00231481" w:rsidRPr="002D2279" w:rsidRDefault="00231481" w:rsidP="005060F3">
            <w:pPr>
              <w:jc w:val="both"/>
              <w:rPr>
                <w:sz w:val="20"/>
                <w:szCs w:val="20"/>
                <w:lang w:val="ky-KG"/>
              </w:rPr>
            </w:pPr>
          </w:p>
        </w:tc>
        <w:tc>
          <w:tcPr>
            <w:tcW w:w="1366" w:type="dxa"/>
          </w:tcPr>
          <w:p w:rsidR="00231481" w:rsidRPr="00682360" w:rsidRDefault="00231481" w:rsidP="005060F3">
            <w:pPr>
              <w:jc w:val="both"/>
              <w:rPr>
                <w:sz w:val="16"/>
                <w:lang w:val="ky-KG"/>
              </w:rPr>
            </w:pPr>
          </w:p>
        </w:tc>
      </w:tr>
      <w:tr w:rsidR="002D2279" w:rsidRPr="00682360" w:rsidTr="008C55A7">
        <w:trPr>
          <w:trHeight w:val="297"/>
          <w:jc w:val="center"/>
        </w:trPr>
        <w:tc>
          <w:tcPr>
            <w:tcW w:w="562" w:type="dxa"/>
          </w:tcPr>
          <w:p w:rsidR="002D2279" w:rsidRPr="00682360" w:rsidRDefault="002D2279" w:rsidP="002D2279">
            <w:pPr>
              <w:jc w:val="both"/>
              <w:rPr>
                <w:b/>
                <w:sz w:val="20"/>
                <w:szCs w:val="20"/>
                <w:lang w:val="ky-KG"/>
              </w:rPr>
            </w:pPr>
            <w:r w:rsidRPr="00682360">
              <w:rPr>
                <w:b/>
                <w:sz w:val="20"/>
                <w:szCs w:val="20"/>
                <w:lang w:val="ky-KG"/>
              </w:rPr>
              <w:t>2.</w:t>
            </w:r>
          </w:p>
        </w:tc>
        <w:tc>
          <w:tcPr>
            <w:tcW w:w="1418" w:type="dxa"/>
          </w:tcPr>
          <w:p w:rsidR="002D2279" w:rsidRPr="00682360" w:rsidRDefault="002D2279" w:rsidP="002D2279">
            <w:pPr>
              <w:jc w:val="both"/>
              <w:rPr>
                <w:sz w:val="20"/>
                <w:szCs w:val="20"/>
                <w:lang w:val="ky-KG"/>
              </w:rPr>
            </w:pPr>
            <w:r>
              <w:rPr>
                <w:sz w:val="20"/>
                <w:szCs w:val="20"/>
                <w:lang w:val="ky-KG"/>
              </w:rPr>
              <w:t>Республикалык</w:t>
            </w:r>
          </w:p>
        </w:tc>
        <w:tc>
          <w:tcPr>
            <w:tcW w:w="1984" w:type="dxa"/>
          </w:tcPr>
          <w:p w:rsidR="002D2279" w:rsidRPr="00682360" w:rsidRDefault="002D2279" w:rsidP="002D2279">
            <w:pPr>
              <w:jc w:val="both"/>
              <w:rPr>
                <w:sz w:val="20"/>
                <w:szCs w:val="20"/>
                <w:lang w:val="ky-KG"/>
              </w:rPr>
            </w:pPr>
            <w:r>
              <w:rPr>
                <w:sz w:val="20"/>
                <w:szCs w:val="20"/>
                <w:lang w:val="ky-KG"/>
              </w:rPr>
              <w:t>...</w:t>
            </w:r>
          </w:p>
        </w:tc>
        <w:tc>
          <w:tcPr>
            <w:tcW w:w="2410" w:type="dxa"/>
          </w:tcPr>
          <w:p w:rsidR="002D2279" w:rsidRPr="00682360" w:rsidRDefault="002D2279" w:rsidP="002D2279">
            <w:pPr>
              <w:jc w:val="both"/>
              <w:rPr>
                <w:sz w:val="20"/>
                <w:szCs w:val="20"/>
                <w:lang w:val="ky-KG"/>
              </w:rPr>
            </w:pPr>
            <w:r>
              <w:rPr>
                <w:sz w:val="20"/>
                <w:szCs w:val="20"/>
                <w:lang w:val="ky-KG"/>
              </w:rPr>
              <w:t>...</w:t>
            </w:r>
          </w:p>
        </w:tc>
        <w:tc>
          <w:tcPr>
            <w:tcW w:w="1032" w:type="dxa"/>
          </w:tcPr>
          <w:p w:rsidR="002D2279" w:rsidRPr="00682360" w:rsidRDefault="002D2279" w:rsidP="002D2279">
            <w:pPr>
              <w:jc w:val="both"/>
              <w:rPr>
                <w:sz w:val="20"/>
                <w:szCs w:val="20"/>
                <w:lang w:val="ky-KG"/>
              </w:rPr>
            </w:pPr>
            <w:r>
              <w:rPr>
                <w:sz w:val="20"/>
                <w:szCs w:val="20"/>
                <w:lang w:val="ky-KG"/>
              </w:rPr>
              <w:t>ББжИМ</w:t>
            </w:r>
          </w:p>
        </w:tc>
        <w:tc>
          <w:tcPr>
            <w:tcW w:w="1366" w:type="dxa"/>
          </w:tcPr>
          <w:p w:rsidR="002D2279" w:rsidRPr="00682360" w:rsidRDefault="002D2279" w:rsidP="002D2279">
            <w:pPr>
              <w:jc w:val="both"/>
              <w:rPr>
                <w:sz w:val="16"/>
                <w:lang w:val="ky-KG"/>
              </w:rPr>
            </w:pPr>
          </w:p>
        </w:tc>
      </w:tr>
      <w:tr w:rsidR="002D2279" w:rsidRPr="00682360" w:rsidTr="008C55A7">
        <w:trPr>
          <w:trHeight w:val="297"/>
          <w:jc w:val="center"/>
        </w:trPr>
        <w:tc>
          <w:tcPr>
            <w:tcW w:w="562" w:type="dxa"/>
          </w:tcPr>
          <w:p w:rsidR="002D2279" w:rsidRPr="00682360" w:rsidRDefault="002D2279" w:rsidP="002D2279">
            <w:pPr>
              <w:jc w:val="both"/>
              <w:rPr>
                <w:b/>
                <w:sz w:val="20"/>
                <w:szCs w:val="20"/>
                <w:lang w:val="ky-KG"/>
              </w:rPr>
            </w:pPr>
            <w:r w:rsidRPr="00682360">
              <w:rPr>
                <w:b/>
                <w:sz w:val="20"/>
                <w:szCs w:val="20"/>
                <w:lang w:val="ky-KG"/>
              </w:rPr>
              <w:t>3.</w:t>
            </w:r>
          </w:p>
        </w:tc>
        <w:tc>
          <w:tcPr>
            <w:tcW w:w="1418" w:type="dxa"/>
          </w:tcPr>
          <w:p w:rsidR="002D2279" w:rsidRPr="00682360" w:rsidRDefault="002D2279" w:rsidP="002D2279">
            <w:pPr>
              <w:jc w:val="both"/>
              <w:rPr>
                <w:sz w:val="20"/>
                <w:szCs w:val="20"/>
                <w:lang w:val="ky-KG"/>
              </w:rPr>
            </w:pPr>
            <w:r>
              <w:rPr>
                <w:sz w:val="20"/>
                <w:szCs w:val="20"/>
                <w:lang w:val="ky-KG"/>
              </w:rPr>
              <w:t>Университеттик</w:t>
            </w:r>
          </w:p>
        </w:tc>
        <w:tc>
          <w:tcPr>
            <w:tcW w:w="1984" w:type="dxa"/>
          </w:tcPr>
          <w:p w:rsidR="002D2279" w:rsidRPr="00682360" w:rsidRDefault="002D2279" w:rsidP="002D2279">
            <w:pPr>
              <w:jc w:val="both"/>
              <w:rPr>
                <w:sz w:val="20"/>
                <w:szCs w:val="20"/>
                <w:lang w:val="ky-KG"/>
              </w:rPr>
            </w:pPr>
            <w:r>
              <w:rPr>
                <w:sz w:val="20"/>
                <w:szCs w:val="20"/>
                <w:lang w:val="ky-KG"/>
              </w:rPr>
              <w:t>...</w:t>
            </w:r>
          </w:p>
        </w:tc>
        <w:tc>
          <w:tcPr>
            <w:tcW w:w="2410" w:type="dxa"/>
          </w:tcPr>
          <w:p w:rsidR="002D2279" w:rsidRPr="00682360" w:rsidRDefault="002D2279" w:rsidP="002D2279">
            <w:pPr>
              <w:jc w:val="both"/>
              <w:rPr>
                <w:sz w:val="20"/>
                <w:szCs w:val="20"/>
                <w:lang w:val="ky-KG"/>
              </w:rPr>
            </w:pPr>
            <w:r>
              <w:rPr>
                <w:sz w:val="20"/>
                <w:szCs w:val="20"/>
                <w:lang w:val="ky-KG"/>
              </w:rPr>
              <w:t>...</w:t>
            </w:r>
          </w:p>
        </w:tc>
        <w:tc>
          <w:tcPr>
            <w:tcW w:w="1032" w:type="dxa"/>
          </w:tcPr>
          <w:p w:rsidR="002D2279" w:rsidRPr="00682360" w:rsidRDefault="002D2279" w:rsidP="002D2279">
            <w:pPr>
              <w:jc w:val="both"/>
              <w:rPr>
                <w:sz w:val="20"/>
                <w:szCs w:val="20"/>
                <w:lang w:val="ky-KG"/>
              </w:rPr>
            </w:pPr>
            <w:r>
              <w:rPr>
                <w:sz w:val="20"/>
                <w:szCs w:val="20"/>
                <w:lang w:val="ky-KG"/>
              </w:rPr>
              <w:t>ОшМУ</w:t>
            </w:r>
          </w:p>
        </w:tc>
        <w:tc>
          <w:tcPr>
            <w:tcW w:w="1366" w:type="dxa"/>
          </w:tcPr>
          <w:p w:rsidR="002D2279" w:rsidRPr="00682360" w:rsidRDefault="002D2279" w:rsidP="002D2279">
            <w:pPr>
              <w:jc w:val="both"/>
              <w:rPr>
                <w:sz w:val="16"/>
                <w:lang w:val="ky-KG"/>
              </w:rPr>
            </w:pPr>
          </w:p>
        </w:tc>
      </w:tr>
      <w:tr w:rsidR="002D2279" w:rsidRPr="0019097C" w:rsidTr="005060F3">
        <w:trPr>
          <w:trHeight w:val="297"/>
          <w:jc w:val="center"/>
        </w:trPr>
        <w:tc>
          <w:tcPr>
            <w:tcW w:w="8772" w:type="dxa"/>
            <w:gridSpan w:val="6"/>
          </w:tcPr>
          <w:p w:rsidR="002D2279" w:rsidRPr="0019097C" w:rsidRDefault="002D2279" w:rsidP="002D2279">
            <w:pPr>
              <w:jc w:val="both"/>
              <w:rPr>
                <w:b/>
                <w:lang w:val="ky-KG"/>
              </w:rPr>
            </w:pPr>
            <w:r w:rsidRPr="0019097C">
              <w:rPr>
                <w:b/>
                <w:sz w:val="20"/>
                <w:lang w:val="ky-KG"/>
              </w:rPr>
              <w:t>Жалпы саны түрлөрү боюнча:</w:t>
            </w:r>
            <w:r>
              <w:rPr>
                <w:b/>
                <w:sz w:val="20"/>
                <w:lang w:val="ky-KG"/>
              </w:rPr>
              <w:t xml:space="preserve"> ...</w:t>
            </w:r>
          </w:p>
        </w:tc>
      </w:tr>
    </w:tbl>
    <w:p w:rsidR="00231481" w:rsidRPr="00E66B35" w:rsidRDefault="00231481" w:rsidP="00231481">
      <w:pPr>
        <w:pStyle w:val="a6"/>
        <w:ind w:left="720"/>
        <w:jc w:val="both"/>
        <w:rPr>
          <w:b/>
          <w:bCs/>
          <w:color w:val="000000" w:themeColor="text1"/>
          <w:sz w:val="24"/>
          <w:szCs w:val="24"/>
          <w:lang w:val="ky-KG"/>
        </w:rPr>
      </w:pPr>
    </w:p>
    <w:p w:rsidR="003C669D" w:rsidRDefault="003C669D" w:rsidP="00920925">
      <w:pPr>
        <w:pStyle w:val="a6"/>
        <w:numPr>
          <w:ilvl w:val="0"/>
          <w:numId w:val="9"/>
        </w:numPr>
        <w:rPr>
          <w:b/>
          <w:sz w:val="24"/>
          <w:szCs w:val="24"/>
          <w:lang w:val="ky-KG"/>
        </w:rPr>
      </w:pPr>
    </w:p>
    <w:p w:rsidR="003C669D" w:rsidRPr="003C669D" w:rsidRDefault="00976B7C" w:rsidP="003C669D">
      <w:pPr>
        <w:ind w:left="360"/>
        <w:jc w:val="right"/>
        <w:rPr>
          <w:b/>
          <w:sz w:val="24"/>
          <w:szCs w:val="24"/>
          <w:lang w:val="ky-KG"/>
        </w:rPr>
      </w:pPr>
      <w:r>
        <w:rPr>
          <w:b/>
          <w:sz w:val="24"/>
          <w:szCs w:val="24"/>
          <w:lang w:val="ky-KG"/>
        </w:rPr>
        <w:t>7</w:t>
      </w:r>
      <w:r w:rsidR="003C669D" w:rsidRPr="003C669D">
        <w:rPr>
          <w:b/>
          <w:sz w:val="24"/>
          <w:szCs w:val="24"/>
          <w:lang w:val="ky-KG"/>
        </w:rPr>
        <w:t>-таблица</w:t>
      </w:r>
    </w:p>
    <w:p w:rsidR="003C669D" w:rsidRPr="00231481" w:rsidRDefault="00A36C71" w:rsidP="003C669D">
      <w:pPr>
        <w:pStyle w:val="2"/>
        <w:ind w:left="360"/>
        <w:rPr>
          <w:rFonts w:ascii="Times New Roman" w:hAnsi="Times New Roman"/>
          <w:bCs/>
          <w:i/>
          <w:iCs/>
          <w:color w:val="000000" w:themeColor="text1"/>
          <w:sz w:val="20"/>
          <w:szCs w:val="26"/>
          <w:lang w:val="ky-KG"/>
        </w:rPr>
      </w:pPr>
      <w:r>
        <w:rPr>
          <w:rFonts w:ascii="Times New Roman" w:hAnsi="Times New Roman"/>
          <w:bCs/>
          <w:i/>
          <w:iCs/>
          <w:color w:val="000000" w:themeColor="text1"/>
          <w:sz w:val="20"/>
          <w:szCs w:val="26"/>
          <w:lang w:val="ky-KG"/>
        </w:rPr>
        <w:t>2023</w:t>
      </w:r>
      <w:r w:rsidR="003C669D" w:rsidRPr="00440489">
        <w:rPr>
          <w:rFonts w:ascii="Times New Roman" w:hAnsi="Times New Roman"/>
          <w:bCs/>
          <w:i/>
          <w:iCs/>
          <w:color w:val="000000" w:themeColor="text1"/>
          <w:sz w:val="20"/>
          <w:szCs w:val="26"/>
          <w:lang w:val="ky-KG"/>
        </w:rPr>
        <w:t xml:space="preserve">-календардык жыл ичинде </w:t>
      </w:r>
      <w:r w:rsidR="003C669D" w:rsidRPr="00231481">
        <w:rPr>
          <w:rFonts w:ascii="Times New Roman" w:hAnsi="Times New Roman"/>
          <w:bCs/>
          <w:i/>
          <w:iCs/>
          <w:color w:val="000000" w:themeColor="text1"/>
          <w:sz w:val="20"/>
          <w:szCs w:val="26"/>
          <w:lang w:val="ky-KG"/>
        </w:rPr>
        <w:t>кафедра</w:t>
      </w:r>
      <w:r w:rsidR="003C669D">
        <w:rPr>
          <w:rFonts w:ascii="Times New Roman" w:hAnsi="Times New Roman"/>
          <w:bCs/>
          <w:i/>
          <w:iCs/>
          <w:color w:val="000000" w:themeColor="text1"/>
          <w:sz w:val="20"/>
          <w:szCs w:val="26"/>
          <w:lang w:val="ky-KG"/>
        </w:rPr>
        <w:t>нын</w:t>
      </w:r>
      <w:r w:rsidR="003C669D" w:rsidRPr="00231481">
        <w:rPr>
          <w:rFonts w:ascii="Times New Roman" w:hAnsi="Times New Roman"/>
          <w:bCs/>
          <w:i/>
          <w:iCs/>
          <w:color w:val="000000" w:themeColor="text1"/>
          <w:sz w:val="20"/>
          <w:szCs w:val="26"/>
          <w:lang w:val="ky-KG"/>
        </w:rPr>
        <w:t xml:space="preserve"> </w:t>
      </w:r>
      <w:r w:rsidR="003C669D">
        <w:rPr>
          <w:rFonts w:ascii="Times New Roman" w:hAnsi="Times New Roman"/>
          <w:bCs/>
          <w:i/>
          <w:iCs/>
          <w:color w:val="000000" w:themeColor="text1"/>
          <w:sz w:val="20"/>
          <w:szCs w:val="26"/>
          <w:lang w:val="ky-KG"/>
        </w:rPr>
        <w:t>деңгээлинд</w:t>
      </w:r>
      <w:r w:rsidR="00A44058">
        <w:rPr>
          <w:rFonts w:ascii="Times New Roman" w:hAnsi="Times New Roman"/>
          <w:bCs/>
          <w:i/>
          <w:iCs/>
          <w:color w:val="000000" w:themeColor="text1"/>
          <w:sz w:val="20"/>
          <w:szCs w:val="26"/>
          <w:lang w:val="ky-KG"/>
        </w:rPr>
        <w:t>е</w:t>
      </w:r>
      <w:r w:rsidR="003C669D" w:rsidRPr="00231481">
        <w:rPr>
          <w:rFonts w:ascii="Times New Roman" w:hAnsi="Times New Roman"/>
          <w:bCs/>
          <w:i/>
          <w:iCs/>
          <w:color w:val="000000" w:themeColor="text1"/>
          <w:sz w:val="20"/>
          <w:szCs w:val="26"/>
          <w:lang w:val="ky-KG"/>
        </w:rPr>
        <w:t xml:space="preserve"> </w:t>
      </w:r>
      <w:r w:rsidR="003C669D">
        <w:rPr>
          <w:rFonts w:ascii="Times New Roman" w:hAnsi="Times New Roman"/>
          <w:bCs/>
          <w:i/>
          <w:iCs/>
          <w:color w:val="000000" w:themeColor="text1"/>
          <w:sz w:val="20"/>
          <w:szCs w:val="26"/>
          <w:lang w:val="ky-KG"/>
        </w:rPr>
        <w:t>өткөрүлгөн</w:t>
      </w:r>
      <w:r w:rsidR="003C669D" w:rsidRPr="00231481">
        <w:rPr>
          <w:rFonts w:ascii="Times New Roman" w:hAnsi="Times New Roman"/>
          <w:bCs/>
          <w:i/>
          <w:iCs/>
          <w:color w:val="000000" w:themeColor="text1"/>
          <w:sz w:val="20"/>
          <w:szCs w:val="26"/>
          <w:lang w:val="ky-KG"/>
        </w:rPr>
        <w:t xml:space="preserve"> илимий </w:t>
      </w:r>
      <w:r w:rsidR="003C669D">
        <w:rPr>
          <w:rFonts w:ascii="Times New Roman" w:hAnsi="Times New Roman"/>
          <w:bCs/>
          <w:i/>
          <w:iCs/>
          <w:color w:val="000000" w:themeColor="text1"/>
          <w:sz w:val="20"/>
          <w:szCs w:val="26"/>
          <w:lang w:val="ky-KG"/>
        </w:rPr>
        <w:t>иш-чаралар</w:t>
      </w:r>
      <w:r w:rsidR="003C669D" w:rsidRPr="00231481">
        <w:rPr>
          <w:rFonts w:ascii="Times New Roman" w:hAnsi="Times New Roman"/>
          <w:bCs/>
          <w:i/>
          <w:iCs/>
          <w:color w:val="000000" w:themeColor="text1"/>
          <w:sz w:val="20"/>
          <w:szCs w:val="26"/>
          <w:lang w:val="ky-KG"/>
        </w:rPr>
        <w:t xml:space="preserve"> боюнча маалымат</w:t>
      </w:r>
      <w:r w:rsidR="003C669D">
        <w:rPr>
          <w:rFonts w:ascii="Times New Roman" w:hAnsi="Times New Roman"/>
          <w:bCs/>
          <w:i/>
          <w:iCs/>
          <w:color w:val="000000" w:themeColor="text1"/>
          <w:sz w:val="20"/>
          <w:szCs w:val="26"/>
          <w:lang w:val="ky-KG"/>
        </w:rPr>
        <w:t>:</w:t>
      </w:r>
    </w:p>
    <w:p w:rsidR="003C669D" w:rsidRDefault="003C669D" w:rsidP="002E15F2">
      <w:pPr>
        <w:ind w:left="360"/>
        <w:jc w:val="both"/>
        <w:rPr>
          <w:b/>
          <w:bCs/>
          <w:color w:val="000000" w:themeColor="text1"/>
          <w:sz w:val="24"/>
          <w:szCs w:val="24"/>
          <w:lang w:val="ky-K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276"/>
        <w:gridCol w:w="2126"/>
        <w:gridCol w:w="2127"/>
        <w:gridCol w:w="1032"/>
        <w:gridCol w:w="1366"/>
        <w:gridCol w:w="920"/>
      </w:tblGrid>
      <w:tr w:rsidR="00A36C71" w:rsidRPr="000C008E" w:rsidTr="00EF5996">
        <w:trPr>
          <w:trHeight w:val="664"/>
          <w:jc w:val="center"/>
        </w:trPr>
        <w:tc>
          <w:tcPr>
            <w:tcW w:w="562" w:type="dxa"/>
          </w:tcPr>
          <w:p w:rsidR="00A36C71" w:rsidRPr="000C008E" w:rsidRDefault="00A36C71" w:rsidP="00EF5996">
            <w:pPr>
              <w:rPr>
                <w:b/>
                <w:sz w:val="24"/>
                <w:szCs w:val="24"/>
                <w:lang w:val="ky-KG"/>
              </w:rPr>
            </w:pPr>
          </w:p>
          <w:p w:rsidR="00A36C71" w:rsidRPr="000C008E" w:rsidRDefault="00A36C71" w:rsidP="00EF5996">
            <w:pPr>
              <w:rPr>
                <w:b/>
                <w:sz w:val="24"/>
                <w:szCs w:val="24"/>
                <w:lang w:val="ky-KG"/>
              </w:rPr>
            </w:pPr>
          </w:p>
          <w:p w:rsidR="00A36C71" w:rsidRPr="000C008E" w:rsidRDefault="00A36C71" w:rsidP="00EF5996">
            <w:pPr>
              <w:rPr>
                <w:b/>
                <w:sz w:val="24"/>
                <w:szCs w:val="24"/>
                <w:lang w:val="ky-KG"/>
              </w:rPr>
            </w:pPr>
            <w:r w:rsidRPr="000C008E">
              <w:rPr>
                <w:b/>
                <w:sz w:val="24"/>
                <w:szCs w:val="24"/>
                <w:lang w:val="ky-KG"/>
              </w:rPr>
              <w:t xml:space="preserve"> №</w:t>
            </w:r>
          </w:p>
        </w:tc>
        <w:tc>
          <w:tcPr>
            <w:tcW w:w="1276" w:type="dxa"/>
          </w:tcPr>
          <w:p w:rsidR="00A36C71" w:rsidRPr="000C008E" w:rsidRDefault="00A36C71" w:rsidP="00EF5996">
            <w:pPr>
              <w:rPr>
                <w:b/>
                <w:sz w:val="24"/>
                <w:szCs w:val="24"/>
                <w:lang w:val="ky-KG"/>
              </w:rPr>
            </w:pPr>
            <w:r w:rsidRPr="000C008E">
              <w:rPr>
                <w:b/>
                <w:sz w:val="24"/>
                <w:szCs w:val="24"/>
                <w:lang w:val="ky-KG"/>
              </w:rPr>
              <w:t>Иш-чаранын</w:t>
            </w:r>
          </w:p>
          <w:p w:rsidR="00A36C71" w:rsidRPr="000C008E" w:rsidRDefault="00A36C71" w:rsidP="00EF5996">
            <w:pPr>
              <w:rPr>
                <w:b/>
                <w:sz w:val="24"/>
                <w:szCs w:val="24"/>
                <w:lang w:val="ky-KG"/>
              </w:rPr>
            </w:pPr>
            <w:r w:rsidRPr="000C008E">
              <w:rPr>
                <w:b/>
                <w:sz w:val="24"/>
                <w:szCs w:val="24"/>
                <w:lang w:val="ky-KG"/>
              </w:rPr>
              <w:t>статусу</w:t>
            </w:r>
          </w:p>
        </w:tc>
        <w:tc>
          <w:tcPr>
            <w:tcW w:w="2126" w:type="dxa"/>
          </w:tcPr>
          <w:p w:rsidR="00A36C71" w:rsidRPr="00284772" w:rsidRDefault="00A36C71" w:rsidP="00EF5996">
            <w:pPr>
              <w:rPr>
                <w:b/>
                <w:sz w:val="24"/>
                <w:szCs w:val="24"/>
                <w:lang w:val="ky-KG"/>
              </w:rPr>
            </w:pPr>
            <w:r w:rsidRPr="000C008E">
              <w:rPr>
                <w:b/>
                <w:sz w:val="24"/>
                <w:szCs w:val="24"/>
                <w:lang w:val="ky-KG"/>
              </w:rPr>
              <w:t>Иш-чаранын түрү</w:t>
            </w:r>
          </w:p>
        </w:tc>
        <w:tc>
          <w:tcPr>
            <w:tcW w:w="2127" w:type="dxa"/>
          </w:tcPr>
          <w:p w:rsidR="00A36C71" w:rsidRPr="000C008E" w:rsidRDefault="00A36C71" w:rsidP="00EF5996">
            <w:pPr>
              <w:rPr>
                <w:b/>
                <w:sz w:val="24"/>
                <w:szCs w:val="24"/>
                <w:lang w:val="ky-KG"/>
              </w:rPr>
            </w:pPr>
            <w:r w:rsidRPr="000C008E">
              <w:rPr>
                <w:b/>
                <w:sz w:val="24"/>
                <w:szCs w:val="24"/>
                <w:lang w:val="ky-KG"/>
              </w:rPr>
              <w:t>Иш-чаранын темасы</w:t>
            </w:r>
          </w:p>
        </w:tc>
        <w:tc>
          <w:tcPr>
            <w:tcW w:w="1032" w:type="dxa"/>
          </w:tcPr>
          <w:p w:rsidR="00A36C71" w:rsidRPr="000C008E" w:rsidRDefault="00A36C71" w:rsidP="00EF5996">
            <w:pPr>
              <w:rPr>
                <w:b/>
                <w:sz w:val="24"/>
                <w:szCs w:val="24"/>
                <w:lang w:val="ky-KG"/>
              </w:rPr>
            </w:pPr>
            <w:r w:rsidRPr="000C008E">
              <w:rPr>
                <w:b/>
                <w:sz w:val="24"/>
                <w:szCs w:val="24"/>
                <w:lang w:val="ky-KG"/>
              </w:rPr>
              <w:t>Датасы</w:t>
            </w:r>
          </w:p>
        </w:tc>
        <w:tc>
          <w:tcPr>
            <w:tcW w:w="1366" w:type="dxa"/>
          </w:tcPr>
          <w:p w:rsidR="00A36C71" w:rsidRPr="000C008E" w:rsidRDefault="00A36C71" w:rsidP="00EF5996">
            <w:pPr>
              <w:rPr>
                <w:b/>
                <w:sz w:val="24"/>
                <w:szCs w:val="24"/>
                <w:lang w:val="ky-KG"/>
              </w:rPr>
            </w:pPr>
            <w:r w:rsidRPr="000C008E">
              <w:rPr>
                <w:b/>
                <w:sz w:val="24"/>
                <w:szCs w:val="24"/>
                <w:lang w:val="ky-KG"/>
              </w:rPr>
              <w:t>Катышуучулардын саны</w:t>
            </w:r>
          </w:p>
        </w:tc>
        <w:tc>
          <w:tcPr>
            <w:tcW w:w="920" w:type="dxa"/>
          </w:tcPr>
          <w:p w:rsidR="00A36C71" w:rsidRPr="000C008E" w:rsidRDefault="00A36C71" w:rsidP="00EF5996">
            <w:pPr>
              <w:rPr>
                <w:b/>
                <w:sz w:val="24"/>
                <w:szCs w:val="24"/>
                <w:lang w:val="ky-KG"/>
              </w:rPr>
            </w:pPr>
            <w:r w:rsidRPr="000C008E">
              <w:rPr>
                <w:b/>
                <w:sz w:val="24"/>
                <w:szCs w:val="24"/>
                <w:lang w:val="ky-KG"/>
              </w:rPr>
              <w:t>Жыйынтыгы</w:t>
            </w:r>
          </w:p>
        </w:tc>
      </w:tr>
      <w:tr w:rsidR="00A36C71" w:rsidRPr="000C008E" w:rsidTr="00EF5996">
        <w:trPr>
          <w:trHeight w:val="297"/>
          <w:jc w:val="center"/>
        </w:trPr>
        <w:tc>
          <w:tcPr>
            <w:tcW w:w="562" w:type="dxa"/>
          </w:tcPr>
          <w:p w:rsidR="00A36C71" w:rsidRPr="000C008E" w:rsidRDefault="00A36C71" w:rsidP="00EF5996">
            <w:pPr>
              <w:rPr>
                <w:b/>
                <w:sz w:val="24"/>
                <w:szCs w:val="24"/>
                <w:lang w:val="ky-KG"/>
              </w:rPr>
            </w:pPr>
            <w:r w:rsidRPr="000C008E">
              <w:rPr>
                <w:b/>
                <w:sz w:val="24"/>
                <w:szCs w:val="24"/>
                <w:lang w:val="ky-KG"/>
              </w:rPr>
              <w:t>1.</w:t>
            </w:r>
          </w:p>
        </w:tc>
        <w:tc>
          <w:tcPr>
            <w:tcW w:w="1276" w:type="dxa"/>
          </w:tcPr>
          <w:p w:rsidR="00A36C71" w:rsidRPr="000C008E" w:rsidRDefault="00A36C71" w:rsidP="00EF5996">
            <w:pPr>
              <w:rPr>
                <w:sz w:val="24"/>
                <w:szCs w:val="24"/>
                <w:lang w:val="ky-KG"/>
              </w:rPr>
            </w:pPr>
            <w:r w:rsidRPr="000C008E">
              <w:rPr>
                <w:sz w:val="24"/>
                <w:szCs w:val="24"/>
                <w:lang w:val="ky-KG"/>
              </w:rPr>
              <w:t>Эл аралык</w:t>
            </w:r>
          </w:p>
        </w:tc>
        <w:tc>
          <w:tcPr>
            <w:tcW w:w="2126" w:type="dxa"/>
          </w:tcPr>
          <w:p w:rsidR="00A36C71" w:rsidRPr="000C008E" w:rsidRDefault="00A36C71" w:rsidP="00EF5996">
            <w:pPr>
              <w:rPr>
                <w:sz w:val="24"/>
                <w:szCs w:val="24"/>
                <w:lang w:val="ky-KG"/>
              </w:rPr>
            </w:pPr>
            <w:r w:rsidRPr="000C008E">
              <w:rPr>
                <w:sz w:val="24"/>
                <w:szCs w:val="24"/>
                <w:lang w:val="ky-KG"/>
              </w:rPr>
              <w:t>Конференция</w:t>
            </w:r>
          </w:p>
        </w:tc>
        <w:tc>
          <w:tcPr>
            <w:tcW w:w="2127" w:type="dxa"/>
          </w:tcPr>
          <w:p w:rsidR="00A36C71" w:rsidRPr="000C008E" w:rsidRDefault="00A36C71" w:rsidP="00EF5996">
            <w:pPr>
              <w:rPr>
                <w:sz w:val="24"/>
                <w:szCs w:val="24"/>
                <w:lang w:val="ky-KG"/>
              </w:rPr>
            </w:pPr>
            <w:r w:rsidRPr="000C008E">
              <w:rPr>
                <w:sz w:val="24"/>
                <w:szCs w:val="24"/>
                <w:lang w:val="ky-KG"/>
              </w:rPr>
              <w:t>...</w:t>
            </w:r>
          </w:p>
        </w:tc>
        <w:tc>
          <w:tcPr>
            <w:tcW w:w="1032" w:type="dxa"/>
          </w:tcPr>
          <w:p w:rsidR="00A36C71" w:rsidRPr="000C008E" w:rsidRDefault="00A36C71" w:rsidP="00EF5996">
            <w:pPr>
              <w:rPr>
                <w:sz w:val="24"/>
                <w:szCs w:val="24"/>
                <w:lang w:val="ky-KG"/>
              </w:rPr>
            </w:pPr>
            <w:r w:rsidRPr="000C008E">
              <w:rPr>
                <w:sz w:val="24"/>
                <w:szCs w:val="24"/>
                <w:lang w:val="ky-KG"/>
              </w:rPr>
              <w:t>...</w:t>
            </w:r>
          </w:p>
        </w:tc>
        <w:tc>
          <w:tcPr>
            <w:tcW w:w="1366" w:type="dxa"/>
          </w:tcPr>
          <w:p w:rsidR="00A36C71" w:rsidRPr="000C008E" w:rsidRDefault="00A36C71" w:rsidP="00EF5996">
            <w:pPr>
              <w:rPr>
                <w:sz w:val="24"/>
                <w:szCs w:val="24"/>
                <w:lang w:val="ky-KG"/>
              </w:rPr>
            </w:pPr>
            <w:r w:rsidRPr="000C008E">
              <w:rPr>
                <w:sz w:val="24"/>
                <w:szCs w:val="24"/>
                <w:lang w:val="ky-KG"/>
              </w:rPr>
              <w:t>...</w:t>
            </w:r>
          </w:p>
        </w:tc>
        <w:tc>
          <w:tcPr>
            <w:tcW w:w="920" w:type="dxa"/>
          </w:tcPr>
          <w:p w:rsidR="00A36C71" w:rsidRPr="000C008E" w:rsidRDefault="00A36C71" w:rsidP="00EF5996">
            <w:pPr>
              <w:rPr>
                <w:sz w:val="24"/>
                <w:szCs w:val="24"/>
                <w:lang w:val="ky-KG"/>
              </w:rPr>
            </w:pPr>
            <w:r w:rsidRPr="000C008E">
              <w:rPr>
                <w:sz w:val="24"/>
                <w:szCs w:val="24"/>
                <w:lang w:val="ky-KG"/>
              </w:rPr>
              <w:t>Баяндамалардын жыйнагы</w:t>
            </w:r>
          </w:p>
        </w:tc>
      </w:tr>
      <w:tr w:rsidR="00A36C71" w:rsidRPr="000C008E" w:rsidTr="00EF5996">
        <w:trPr>
          <w:trHeight w:val="297"/>
          <w:jc w:val="center"/>
        </w:trPr>
        <w:tc>
          <w:tcPr>
            <w:tcW w:w="562" w:type="dxa"/>
          </w:tcPr>
          <w:p w:rsidR="00A36C71" w:rsidRPr="000C008E" w:rsidRDefault="00A36C71" w:rsidP="00EF5996">
            <w:pPr>
              <w:rPr>
                <w:b/>
                <w:sz w:val="24"/>
                <w:szCs w:val="24"/>
                <w:lang w:val="ky-KG"/>
              </w:rPr>
            </w:pPr>
            <w:r w:rsidRPr="000C008E">
              <w:rPr>
                <w:b/>
                <w:sz w:val="24"/>
                <w:szCs w:val="24"/>
                <w:lang w:val="ky-KG"/>
              </w:rPr>
              <w:t>2.</w:t>
            </w:r>
          </w:p>
        </w:tc>
        <w:tc>
          <w:tcPr>
            <w:tcW w:w="1276" w:type="dxa"/>
          </w:tcPr>
          <w:p w:rsidR="00A36C71" w:rsidRPr="000C008E" w:rsidRDefault="00A36C71" w:rsidP="00EF5996">
            <w:pPr>
              <w:rPr>
                <w:sz w:val="24"/>
                <w:szCs w:val="24"/>
                <w:lang w:val="ky-KG"/>
              </w:rPr>
            </w:pPr>
            <w:r w:rsidRPr="000C008E">
              <w:rPr>
                <w:sz w:val="24"/>
                <w:szCs w:val="24"/>
                <w:lang w:val="ky-KG"/>
              </w:rPr>
              <w:t>Республикалык</w:t>
            </w:r>
          </w:p>
        </w:tc>
        <w:tc>
          <w:tcPr>
            <w:tcW w:w="2126" w:type="dxa"/>
          </w:tcPr>
          <w:p w:rsidR="00A36C71" w:rsidRPr="000C008E" w:rsidRDefault="00A36C71" w:rsidP="00EF5996">
            <w:pPr>
              <w:rPr>
                <w:sz w:val="24"/>
                <w:szCs w:val="24"/>
                <w:lang w:val="ky-KG"/>
              </w:rPr>
            </w:pPr>
            <w:r w:rsidRPr="000C008E">
              <w:rPr>
                <w:sz w:val="24"/>
                <w:szCs w:val="24"/>
                <w:lang w:val="ky-KG"/>
              </w:rPr>
              <w:t>Семинар</w:t>
            </w:r>
          </w:p>
        </w:tc>
        <w:tc>
          <w:tcPr>
            <w:tcW w:w="2127" w:type="dxa"/>
          </w:tcPr>
          <w:p w:rsidR="00A36C71" w:rsidRPr="000C008E" w:rsidRDefault="00A36C71" w:rsidP="00EF5996">
            <w:pPr>
              <w:rPr>
                <w:sz w:val="24"/>
                <w:szCs w:val="24"/>
                <w:lang w:val="ky-KG"/>
              </w:rPr>
            </w:pPr>
            <w:r w:rsidRPr="000C008E">
              <w:rPr>
                <w:sz w:val="24"/>
                <w:szCs w:val="24"/>
                <w:lang w:val="ky-KG"/>
              </w:rPr>
              <w:t>...</w:t>
            </w:r>
          </w:p>
        </w:tc>
        <w:tc>
          <w:tcPr>
            <w:tcW w:w="1032" w:type="dxa"/>
          </w:tcPr>
          <w:p w:rsidR="00A36C71" w:rsidRPr="000C008E" w:rsidRDefault="00A36C71" w:rsidP="00EF5996">
            <w:pPr>
              <w:rPr>
                <w:sz w:val="24"/>
                <w:szCs w:val="24"/>
                <w:lang w:val="ky-KG"/>
              </w:rPr>
            </w:pPr>
          </w:p>
        </w:tc>
        <w:tc>
          <w:tcPr>
            <w:tcW w:w="1366" w:type="dxa"/>
          </w:tcPr>
          <w:p w:rsidR="00A36C71" w:rsidRPr="000C008E" w:rsidRDefault="00A36C71" w:rsidP="00EF5996">
            <w:pPr>
              <w:rPr>
                <w:sz w:val="24"/>
                <w:szCs w:val="24"/>
                <w:lang w:val="ky-KG"/>
              </w:rPr>
            </w:pPr>
          </w:p>
        </w:tc>
        <w:tc>
          <w:tcPr>
            <w:tcW w:w="920" w:type="dxa"/>
          </w:tcPr>
          <w:p w:rsidR="00A36C71" w:rsidRPr="000C008E" w:rsidRDefault="00A36C71" w:rsidP="00EF5996">
            <w:pPr>
              <w:rPr>
                <w:sz w:val="24"/>
                <w:szCs w:val="24"/>
                <w:lang w:val="ky-KG"/>
              </w:rPr>
            </w:pPr>
          </w:p>
        </w:tc>
      </w:tr>
      <w:tr w:rsidR="00A36C71" w:rsidRPr="000C008E" w:rsidTr="00EF5996">
        <w:trPr>
          <w:trHeight w:val="297"/>
          <w:jc w:val="center"/>
        </w:trPr>
        <w:tc>
          <w:tcPr>
            <w:tcW w:w="562" w:type="dxa"/>
          </w:tcPr>
          <w:p w:rsidR="00A36C71" w:rsidRPr="000C008E" w:rsidRDefault="00A36C71" w:rsidP="00EF5996">
            <w:pPr>
              <w:rPr>
                <w:b/>
                <w:sz w:val="24"/>
                <w:szCs w:val="24"/>
                <w:lang w:val="ky-KG"/>
              </w:rPr>
            </w:pPr>
            <w:r w:rsidRPr="000C008E">
              <w:rPr>
                <w:b/>
                <w:sz w:val="24"/>
                <w:szCs w:val="24"/>
                <w:lang w:val="ky-KG"/>
              </w:rPr>
              <w:t>3.</w:t>
            </w:r>
          </w:p>
        </w:tc>
        <w:tc>
          <w:tcPr>
            <w:tcW w:w="1276" w:type="dxa"/>
          </w:tcPr>
          <w:p w:rsidR="00A36C71" w:rsidRPr="000C008E" w:rsidRDefault="00A36C71" w:rsidP="00EF5996">
            <w:pPr>
              <w:rPr>
                <w:sz w:val="24"/>
                <w:szCs w:val="24"/>
                <w:lang w:val="ky-KG"/>
              </w:rPr>
            </w:pPr>
            <w:r w:rsidRPr="000C008E">
              <w:rPr>
                <w:sz w:val="24"/>
                <w:szCs w:val="24"/>
                <w:lang w:val="ky-KG"/>
              </w:rPr>
              <w:t>Университеттик</w:t>
            </w:r>
          </w:p>
        </w:tc>
        <w:tc>
          <w:tcPr>
            <w:tcW w:w="2126" w:type="dxa"/>
          </w:tcPr>
          <w:p w:rsidR="00A36C71" w:rsidRPr="000C008E" w:rsidRDefault="00A36C71" w:rsidP="00EF5996">
            <w:pPr>
              <w:rPr>
                <w:sz w:val="24"/>
                <w:szCs w:val="24"/>
                <w:lang w:val="ky-KG"/>
              </w:rPr>
            </w:pPr>
            <w:r w:rsidRPr="000C008E">
              <w:rPr>
                <w:sz w:val="24"/>
                <w:szCs w:val="24"/>
                <w:lang w:val="ky-KG"/>
              </w:rPr>
              <w:t>симпозиум</w:t>
            </w:r>
          </w:p>
        </w:tc>
        <w:tc>
          <w:tcPr>
            <w:tcW w:w="2127" w:type="dxa"/>
          </w:tcPr>
          <w:p w:rsidR="00A36C71" w:rsidRPr="000C008E" w:rsidRDefault="00A36C71" w:rsidP="00EF5996">
            <w:pPr>
              <w:rPr>
                <w:sz w:val="24"/>
                <w:szCs w:val="24"/>
                <w:lang w:val="ky-KG"/>
              </w:rPr>
            </w:pPr>
            <w:r w:rsidRPr="000C008E">
              <w:rPr>
                <w:sz w:val="24"/>
                <w:szCs w:val="24"/>
                <w:lang w:val="ky-KG"/>
              </w:rPr>
              <w:t xml:space="preserve">VIII Дүйнөлүк Биоэтика күнүнө "Келечек муунду коргоо!" </w:t>
            </w:r>
          </w:p>
        </w:tc>
        <w:tc>
          <w:tcPr>
            <w:tcW w:w="1032" w:type="dxa"/>
          </w:tcPr>
          <w:p w:rsidR="00A36C71" w:rsidRPr="000C008E" w:rsidRDefault="00A36C71" w:rsidP="00EF5996">
            <w:pPr>
              <w:rPr>
                <w:sz w:val="24"/>
                <w:szCs w:val="24"/>
                <w:lang w:val="ky-KG"/>
              </w:rPr>
            </w:pPr>
            <w:r w:rsidRPr="000C008E">
              <w:rPr>
                <w:b/>
                <w:sz w:val="24"/>
                <w:szCs w:val="24"/>
                <w:lang w:val="ky-KG"/>
              </w:rPr>
              <w:t>2023-ж 19-октябрь</w:t>
            </w:r>
          </w:p>
        </w:tc>
        <w:tc>
          <w:tcPr>
            <w:tcW w:w="1366" w:type="dxa"/>
          </w:tcPr>
          <w:p w:rsidR="00A36C71" w:rsidRPr="000C008E" w:rsidRDefault="00A36C71" w:rsidP="00EF5996">
            <w:pPr>
              <w:rPr>
                <w:sz w:val="24"/>
                <w:szCs w:val="24"/>
                <w:lang w:val="ky-KG"/>
              </w:rPr>
            </w:pPr>
            <w:r w:rsidRPr="000C008E">
              <w:rPr>
                <w:sz w:val="24"/>
                <w:szCs w:val="24"/>
                <w:lang w:val="ky-KG"/>
              </w:rPr>
              <w:t>300 студент, окуучулар</w:t>
            </w:r>
          </w:p>
        </w:tc>
        <w:tc>
          <w:tcPr>
            <w:tcW w:w="920" w:type="dxa"/>
          </w:tcPr>
          <w:p w:rsidR="00A36C71" w:rsidRPr="000C008E" w:rsidRDefault="00A36C71" w:rsidP="00EF5996">
            <w:pPr>
              <w:rPr>
                <w:sz w:val="24"/>
                <w:szCs w:val="24"/>
                <w:lang w:val="ky-KG"/>
              </w:rPr>
            </w:pPr>
            <w:r w:rsidRPr="000C008E">
              <w:rPr>
                <w:sz w:val="24"/>
                <w:szCs w:val="24"/>
                <w:lang w:val="ky-KG"/>
              </w:rPr>
              <w:t xml:space="preserve">Диплом, </w:t>
            </w:r>
          </w:p>
        </w:tc>
      </w:tr>
      <w:tr w:rsidR="00A36C71" w:rsidRPr="000C008E" w:rsidTr="00EF5996">
        <w:trPr>
          <w:trHeight w:val="297"/>
          <w:jc w:val="center"/>
        </w:trPr>
        <w:tc>
          <w:tcPr>
            <w:tcW w:w="562" w:type="dxa"/>
          </w:tcPr>
          <w:p w:rsidR="00A36C71" w:rsidRPr="000C008E" w:rsidRDefault="00A36C71" w:rsidP="00EF5996">
            <w:pPr>
              <w:rPr>
                <w:b/>
                <w:sz w:val="24"/>
                <w:szCs w:val="24"/>
                <w:lang w:val="ky-KG"/>
              </w:rPr>
            </w:pPr>
            <w:r w:rsidRPr="000C008E">
              <w:rPr>
                <w:b/>
                <w:sz w:val="24"/>
                <w:szCs w:val="24"/>
                <w:lang w:val="ky-KG"/>
              </w:rPr>
              <w:t>4</w:t>
            </w:r>
          </w:p>
        </w:tc>
        <w:tc>
          <w:tcPr>
            <w:tcW w:w="1276" w:type="dxa"/>
          </w:tcPr>
          <w:p w:rsidR="00A36C71" w:rsidRPr="000C008E" w:rsidRDefault="00A36C71" w:rsidP="00EF5996">
            <w:pPr>
              <w:rPr>
                <w:sz w:val="24"/>
                <w:szCs w:val="24"/>
                <w:lang w:val="ky-KG"/>
              </w:rPr>
            </w:pPr>
            <w:r w:rsidRPr="000C008E">
              <w:rPr>
                <w:sz w:val="24"/>
                <w:szCs w:val="24"/>
                <w:lang w:val="ky-KG"/>
              </w:rPr>
              <w:t>Университеттик</w:t>
            </w:r>
          </w:p>
        </w:tc>
        <w:tc>
          <w:tcPr>
            <w:tcW w:w="2126" w:type="dxa"/>
          </w:tcPr>
          <w:p w:rsidR="00A36C71" w:rsidRPr="000C008E" w:rsidRDefault="00A36C71" w:rsidP="00EF5996">
            <w:pPr>
              <w:rPr>
                <w:sz w:val="24"/>
                <w:szCs w:val="24"/>
                <w:lang w:val="ky-KG"/>
              </w:rPr>
            </w:pPr>
            <w:r w:rsidRPr="000C008E">
              <w:rPr>
                <w:sz w:val="24"/>
                <w:szCs w:val="24"/>
                <w:lang w:val="ky-KG"/>
              </w:rPr>
              <w:t>Конок-лекция ОшМУнун тарых жана социалдык иштер. Лектор Сейдалиева М.К</w:t>
            </w:r>
          </w:p>
        </w:tc>
        <w:tc>
          <w:tcPr>
            <w:tcW w:w="2127" w:type="dxa"/>
          </w:tcPr>
          <w:p w:rsidR="00A36C71" w:rsidRPr="000C008E" w:rsidRDefault="00A36C71" w:rsidP="00EF5996">
            <w:pPr>
              <w:rPr>
                <w:sz w:val="24"/>
                <w:szCs w:val="24"/>
                <w:lang w:val="ky-KG"/>
              </w:rPr>
            </w:pPr>
            <w:r w:rsidRPr="000C008E">
              <w:rPr>
                <w:sz w:val="24"/>
                <w:szCs w:val="24"/>
                <w:lang w:val="ky-KG"/>
              </w:rPr>
              <w:t>Келечек муунду тарбиялоодогу моралдык-этикалык аспектилери</w:t>
            </w:r>
          </w:p>
        </w:tc>
        <w:tc>
          <w:tcPr>
            <w:tcW w:w="1032" w:type="dxa"/>
          </w:tcPr>
          <w:p w:rsidR="00A36C71" w:rsidRPr="000C008E" w:rsidRDefault="00A36C71" w:rsidP="00EF5996">
            <w:pPr>
              <w:rPr>
                <w:b/>
                <w:sz w:val="24"/>
                <w:szCs w:val="24"/>
                <w:lang w:val="ky-KG"/>
              </w:rPr>
            </w:pPr>
            <w:r w:rsidRPr="000C008E">
              <w:rPr>
                <w:b/>
                <w:sz w:val="24"/>
                <w:szCs w:val="24"/>
                <w:lang w:val="ky-KG"/>
              </w:rPr>
              <w:t>12.102023</w:t>
            </w:r>
          </w:p>
        </w:tc>
        <w:tc>
          <w:tcPr>
            <w:tcW w:w="1366" w:type="dxa"/>
          </w:tcPr>
          <w:p w:rsidR="00A36C71" w:rsidRPr="000C008E" w:rsidRDefault="00A36C71" w:rsidP="00EF5996">
            <w:pPr>
              <w:rPr>
                <w:sz w:val="24"/>
                <w:szCs w:val="24"/>
                <w:lang w:val="ky-KG"/>
              </w:rPr>
            </w:pPr>
            <w:r w:rsidRPr="000C008E">
              <w:rPr>
                <w:sz w:val="24"/>
                <w:szCs w:val="24"/>
                <w:lang w:val="ky-KG"/>
              </w:rPr>
              <w:t>50 студент</w:t>
            </w:r>
          </w:p>
        </w:tc>
        <w:tc>
          <w:tcPr>
            <w:tcW w:w="920" w:type="dxa"/>
          </w:tcPr>
          <w:p w:rsidR="00A36C71" w:rsidRPr="000C008E" w:rsidRDefault="00A36C71" w:rsidP="00EF5996">
            <w:pPr>
              <w:rPr>
                <w:sz w:val="24"/>
                <w:szCs w:val="24"/>
                <w:lang w:val="ky-KG"/>
              </w:rPr>
            </w:pPr>
          </w:p>
        </w:tc>
      </w:tr>
      <w:tr w:rsidR="00A36C71" w:rsidRPr="000C008E" w:rsidTr="00EF5996">
        <w:trPr>
          <w:trHeight w:val="297"/>
          <w:jc w:val="center"/>
        </w:trPr>
        <w:tc>
          <w:tcPr>
            <w:tcW w:w="8489" w:type="dxa"/>
            <w:gridSpan w:val="6"/>
          </w:tcPr>
          <w:p w:rsidR="00A36C71" w:rsidRPr="000C008E" w:rsidRDefault="00A36C71" w:rsidP="00EF5996">
            <w:pPr>
              <w:rPr>
                <w:b/>
                <w:sz w:val="24"/>
                <w:szCs w:val="24"/>
                <w:lang w:val="ky-KG"/>
              </w:rPr>
            </w:pPr>
            <w:r w:rsidRPr="000C008E">
              <w:rPr>
                <w:b/>
                <w:sz w:val="24"/>
                <w:szCs w:val="24"/>
                <w:lang w:val="ky-KG"/>
              </w:rPr>
              <w:t>Жалпы саны түрлөрү боюнча: ...</w:t>
            </w:r>
          </w:p>
        </w:tc>
        <w:tc>
          <w:tcPr>
            <w:tcW w:w="920" w:type="dxa"/>
          </w:tcPr>
          <w:p w:rsidR="00A36C71" w:rsidRPr="000C008E" w:rsidRDefault="00A36C71" w:rsidP="00EF5996">
            <w:pPr>
              <w:rPr>
                <w:b/>
                <w:sz w:val="24"/>
                <w:szCs w:val="24"/>
                <w:lang w:val="ky-KG"/>
              </w:rPr>
            </w:pPr>
          </w:p>
        </w:tc>
      </w:tr>
    </w:tbl>
    <w:p w:rsidR="00A36C71" w:rsidRDefault="00A36C71" w:rsidP="002E15F2">
      <w:pPr>
        <w:ind w:left="360"/>
        <w:jc w:val="both"/>
        <w:rPr>
          <w:b/>
          <w:bCs/>
          <w:color w:val="000000" w:themeColor="text1"/>
          <w:sz w:val="24"/>
          <w:szCs w:val="24"/>
          <w:lang w:val="ky-KG"/>
        </w:rPr>
      </w:pPr>
    </w:p>
    <w:p w:rsidR="00A36C71" w:rsidRDefault="00A36C71" w:rsidP="002E15F2">
      <w:pPr>
        <w:ind w:left="360"/>
        <w:jc w:val="both"/>
        <w:rPr>
          <w:b/>
          <w:bCs/>
          <w:color w:val="000000" w:themeColor="text1"/>
          <w:sz w:val="24"/>
          <w:szCs w:val="24"/>
          <w:lang w:val="ky-KG"/>
        </w:rPr>
      </w:pPr>
    </w:p>
    <w:p w:rsidR="00A36C71" w:rsidRDefault="00A36C71" w:rsidP="002E15F2">
      <w:pPr>
        <w:ind w:left="360"/>
        <w:jc w:val="both"/>
        <w:rPr>
          <w:b/>
          <w:bCs/>
          <w:color w:val="000000" w:themeColor="text1"/>
          <w:sz w:val="24"/>
          <w:szCs w:val="24"/>
          <w:lang w:val="ky-KG"/>
        </w:rPr>
      </w:pPr>
    </w:p>
    <w:p w:rsidR="00A36C71" w:rsidRPr="002E15F2" w:rsidRDefault="00A36C71" w:rsidP="002E15F2">
      <w:pPr>
        <w:ind w:left="360"/>
        <w:jc w:val="both"/>
        <w:rPr>
          <w:b/>
          <w:bCs/>
          <w:color w:val="000000" w:themeColor="text1"/>
          <w:sz w:val="24"/>
          <w:szCs w:val="24"/>
          <w:lang w:val="ky-KG"/>
        </w:rPr>
      </w:pPr>
    </w:p>
    <w:p w:rsidR="00C13B7D" w:rsidRPr="00AB05D6" w:rsidRDefault="00C13B7D" w:rsidP="00920925">
      <w:pPr>
        <w:pStyle w:val="a6"/>
        <w:numPr>
          <w:ilvl w:val="0"/>
          <w:numId w:val="9"/>
        </w:numPr>
        <w:rPr>
          <w:b/>
          <w:sz w:val="24"/>
          <w:szCs w:val="24"/>
          <w:lang w:val="ky-KG"/>
        </w:rPr>
      </w:pPr>
    </w:p>
    <w:p w:rsidR="00C13B7D" w:rsidRPr="003C669D" w:rsidRDefault="00976B7C" w:rsidP="00C13B7D">
      <w:pPr>
        <w:ind w:left="360"/>
        <w:jc w:val="right"/>
        <w:rPr>
          <w:b/>
          <w:sz w:val="24"/>
          <w:szCs w:val="24"/>
          <w:lang w:val="ky-KG"/>
        </w:rPr>
      </w:pPr>
      <w:r>
        <w:rPr>
          <w:b/>
          <w:sz w:val="24"/>
          <w:szCs w:val="24"/>
          <w:lang w:val="ky-KG"/>
        </w:rPr>
        <w:t>8</w:t>
      </w:r>
      <w:r w:rsidR="00C13B7D" w:rsidRPr="003C669D">
        <w:rPr>
          <w:b/>
          <w:sz w:val="24"/>
          <w:szCs w:val="24"/>
          <w:lang w:val="ky-KG"/>
        </w:rPr>
        <w:t>-таблица</w:t>
      </w:r>
    </w:p>
    <w:p w:rsidR="00C13B7D" w:rsidRPr="00231481" w:rsidRDefault="00C13B7D" w:rsidP="00C13B7D">
      <w:pPr>
        <w:pStyle w:val="2"/>
        <w:ind w:left="360"/>
        <w:rPr>
          <w:rFonts w:ascii="Times New Roman" w:hAnsi="Times New Roman"/>
          <w:bCs/>
          <w:i/>
          <w:iCs/>
          <w:color w:val="000000" w:themeColor="text1"/>
          <w:sz w:val="20"/>
          <w:szCs w:val="26"/>
          <w:lang w:val="ky-KG"/>
        </w:rPr>
      </w:pPr>
      <w:r w:rsidRPr="00440489">
        <w:rPr>
          <w:rFonts w:ascii="Times New Roman" w:hAnsi="Times New Roman"/>
          <w:bCs/>
          <w:i/>
          <w:iCs/>
          <w:color w:val="000000" w:themeColor="text1"/>
          <w:sz w:val="20"/>
          <w:szCs w:val="26"/>
          <w:lang w:val="ky-KG"/>
        </w:rPr>
        <w:t xml:space="preserve">20__-календардык жыл ичинде </w:t>
      </w:r>
      <w:r w:rsidR="001C6867" w:rsidRPr="00440489">
        <w:rPr>
          <w:rFonts w:ascii="Times New Roman" w:hAnsi="Times New Roman"/>
          <w:bCs/>
          <w:i/>
          <w:iCs/>
          <w:color w:val="000000" w:themeColor="text1"/>
          <w:sz w:val="20"/>
          <w:szCs w:val="26"/>
          <w:lang w:val="ky-KG"/>
        </w:rPr>
        <w:t>академиялык кызматкерлер</w:t>
      </w:r>
      <w:r w:rsidR="001C6867">
        <w:rPr>
          <w:rFonts w:ascii="Times New Roman" w:hAnsi="Times New Roman"/>
          <w:bCs/>
          <w:i/>
          <w:iCs/>
          <w:color w:val="000000" w:themeColor="text1"/>
          <w:sz w:val="20"/>
          <w:szCs w:val="26"/>
          <w:lang w:val="ky-KG"/>
        </w:rPr>
        <w:t>дин</w:t>
      </w:r>
      <w:r w:rsidR="00D723AB">
        <w:rPr>
          <w:rFonts w:ascii="Times New Roman" w:hAnsi="Times New Roman"/>
          <w:bCs/>
          <w:i/>
          <w:iCs/>
          <w:color w:val="000000" w:themeColor="text1"/>
          <w:sz w:val="20"/>
          <w:szCs w:val="26"/>
          <w:lang w:val="ky-KG"/>
        </w:rPr>
        <w:t xml:space="preserve"> </w:t>
      </w:r>
      <w:r w:rsidR="00D723AB" w:rsidRPr="00D723AB">
        <w:rPr>
          <w:rFonts w:ascii="Times New Roman" w:hAnsi="Times New Roman"/>
          <w:bCs/>
          <w:i/>
          <w:iCs/>
          <w:color w:val="000000" w:themeColor="text1"/>
          <w:sz w:val="20"/>
          <w:szCs w:val="26"/>
          <w:lang w:val="ky-KG"/>
        </w:rPr>
        <w:t xml:space="preserve">жакынкы жана алыскы чет өлкөлөргө конференцияларга, симпозиумдарга, ж.б. илимий иш-чараларга катышуусу, жыйынтыктары  </w:t>
      </w:r>
      <w:r w:rsidRPr="00231481">
        <w:rPr>
          <w:rFonts w:ascii="Times New Roman" w:hAnsi="Times New Roman"/>
          <w:bCs/>
          <w:i/>
          <w:iCs/>
          <w:color w:val="000000" w:themeColor="text1"/>
          <w:sz w:val="20"/>
          <w:szCs w:val="26"/>
          <w:lang w:val="ky-KG"/>
        </w:rPr>
        <w:t>боюнча маалымат</w:t>
      </w:r>
      <w:r>
        <w:rPr>
          <w:rFonts w:ascii="Times New Roman" w:hAnsi="Times New Roman"/>
          <w:bCs/>
          <w:i/>
          <w:iCs/>
          <w:color w:val="000000" w:themeColor="text1"/>
          <w:sz w:val="20"/>
          <w:szCs w:val="26"/>
          <w:lang w:val="ky-K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276"/>
        <w:gridCol w:w="1701"/>
        <w:gridCol w:w="1559"/>
        <w:gridCol w:w="1134"/>
        <w:gridCol w:w="1832"/>
        <w:gridCol w:w="1366"/>
      </w:tblGrid>
      <w:tr w:rsidR="00C13B7D" w:rsidRPr="00682360" w:rsidTr="00355302">
        <w:trPr>
          <w:trHeight w:val="664"/>
          <w:jc w:val="center"/>
        </w:trPr>
        <w:tc>
          <w:tcPr>
            <w:tcW w:w="562" w:type="dxa"/>
          </w:tcPr>
          <w:p w:rsidR="00C13B7D" w:rsidRPr="00682360" w:rsidRDefault="00C13B7D" w:rsidP="005060F3">
            <w:pPr>
              <w:jc w:val="both"/>
              <w:rPr>
                <w:b/>
                <w:sz w:val="20"/>
                <w:szCs w:val="20"/>
                <w:lang w:val="ky-KG"/>
              </w:rPr>
            </w:pPr>
          </w:p>
          <w:p w:rsidR="00C13B7D" w:rsidRPr="00682360" w:rsidRDefault="00C13B7D" w:rsidP="005060F3">
            <w:pPr>
              <w:jc w:val="both"/>
              <w:rPr>
                <w:b/>
                <w:sz w:val="20"/>
                <w:szCs w:val="20"/>
                <w:lang w:val="ky-KG"/>
              </w:rPr>
            </w:pPr>
          </w:p>
          <w:p w:rsidR="00C13B7D" w:rsidRPr="00682360" w:rsidRDefault="00C13B7D" w:rsidP="005060F3">
            <w:pPr>
              <w:jc w:val="both"/>
              <w:rPr>
                <w:b/>
                <w:sz w:val="20"/>
                <w:szCs w:val="20"/>
                <w:lang w:val="ky-KG"/>
              </w:rPr>
            </w:pPr>
            <w:r w:rsidRPr="00682360">
              <w:rPr>
                <w:b/>
                <w:sz w:val="20"/>
                <w:szCs w:val="20"/>
                <w:lang w:val="ky-KG"/>
              </w:rPr>
              <w:t xml:space="preserve"> №</w:t>
            </w:r>
          </w:p>
        </w:tc>
        <w:tc>
          <w:tcPr>
            <w:tcW w:w="1276" w:type="dxa"/>
          </w:tcPr>
          <w:p w:rsidR="00C13B7D" w:rsidRPr="002D2279" w:rsidRDefault="00C13B7D" w:rsidP="005060F3">
            <w:pPr>
              <w:rPr>
                <w:b/>
                <w:sz w:val="20"/>
                <w:szCs w:val="20"/>
                <w:lang w:val="ky-KG"/>
              </w:rPr>
            </w:pPr>
            <w:r>
              <w:rPr>
                <w:b/>
                <w:sz w:val="20"/>
                <w:szCs w:val="20"/>
                <w:lang w:val="ky-KG"/>
              </w:rPr>
              <w:t>Иш-чаранын</w:t>
            </w:r>
          </w:p>
          <w:p w:rsidR="00C13B7D" w:rsidRPr="00682360" w:rsidRDefault="00C13B7D" w:rsidP="00D27E46">
            <w:pPr>
              <w:rPr>
                <w:b/>
                <w:sz w:val="20"/>
                <w:szCs w:val="20"/>
                <w:lang w:val="ky-KG"/>
              </w:rPr>
            </w:pPr>
            <w:r>
              <w:rPr>
                <w:b/>
                <w:sz w:val="20"/>
                <w:szCs w:val="20"/>
                <w:lang w:val="ky-KG"/>
              </w:rPr>
              <w:t>статусу</w:t>
            </w:r>
          </w:p>
        </w:tc>
        <w:tc>
          <w:tcPr>
            <w:tcW w:w="1701" w:type="dxa"/>
          </w:tcPr>
          <w:p w:rsidR="00C13B7D" w:rsidRPr="00682360" w:rsidRDefault="00C13B7D" w:rsidP="005060F3">
            <w:pPr>
              <w:jc w:val="both"/>
              <w:rPr>
                <w:b/>
                <w:sz w:val="20"/>
                <w:szCs w:val="20"/>
                <w:lang w:val="en-US"/>
              </w:rPr>
            </w:pPr>
            <w:r>
              <w:rPr>
                <w:b/>
                <w:sz w:val="20"/>
                <w:szCs w:val="20"/>
                <w:lang w:val="ky-KG"/>
              </w:rPr>
              <w:t>Иш-чаранын түрү</w:t>
            </w:r>
          </w:p>
        </w:tc>
        <w:tc>
          <w:tcPr>
            <w:tcW w:w="1559" w:type="dxa"/>
          </w:tcPr>
          <w:p w:rsidR="00C13B7D" w:rsidRPr="00682360" w:rsidRDefault="00355302" w:rsidP="005060F3">
            <w:pPr>
              <w:jc w:val="both"/>
              <w:rPr>
                <w:b/>
                <w:sz w:val="20"/>
                <w:szCs w:val="20"/>
                <w:lang w:val="ky-KG"/>
              </w:rPr>
            </w:pPr>
            <w:r>
              <w:rPr>
                <w:b/>
                <w:sz w:val="20"/>
                <w:szCs w:val="20"/>
                <w:lang w:val="ky-KG"/>
              </w:rPr>
              <w:t>Өткөрүлгөн жер жана датасы</w:t>
            </w:r>
          </w:p>
        </w:tc>
        <w:tc>
          <w:tcPr>
            <w:tcW w:w="1134" w:type="dxa"/>
          </w:tcPr>
          <w:p w:rsidR="00C13B7D" w:rsidRPr="00682360" w:rsidRDefault="00355302" w:rsidP="00D723AB">
            <w:pPr>
              <w:jc w:val="both"/>
              <w:rPr>
                <w:b/>
                <w:sz w:val="20"/>
                <w:szCs w:val="20"/>
                <w:lang w:val="ky-KG"/>
              </w:rPr>
            </w:pPr>
            <w:r>
              <w:rPr>
                <w:b/>
                <w:sz w:val="20"/>
                <w:szCs w:val="20"/>
                <w:lang w:val="ky-KG"/>
              </w:rPr>
              <w:t>Иш-чаранын темасы</w:t>
            </w:r>
          </w:p>
        </w:tc>
        <w:tc>
          <w:tcPr>
            <w:tcW w:w="1832" w:type="dxa"/>
          </w:tcPr>
          <w:p w:rsidR="00C13B7D" w:rsidRPr="00682360" w:rsidRDefault="00C13B7D" w:rsidP="00D723AB">
            <w:pPr>
              <w:jc w:val="both"/>
              <w:rPr>
                <w:b/>
                <w:sz w:val="20"/>
                <w:szCs w:val="20"/>
                <w:lang w:val="ky-KG"/>
              </w:rPr>
            </w:pPr>
            <w:r>
              <w:rPr>
                <w:b/>
                <w:sz w:val="20"/>
                <w:szCs w:val="20"/>
                <w:lang w:val="ky-KG"/>
              </w:rPr>
              <w:t xml:space="preserve">Катышуучулардын </w:t>
            </w:r>
            <w:r w:rsidR="00D723AB">
              <w:rPr>
                <w:b/>
                <w:sz w:val="20"/>
                <w:szCs w:val="20"/>
                <w:lang w:val="ky-KG"/>
              </w:rPr>
              <w:t xml:space="preserve"> Ф.А.А.</w:t>
            </w:r>
          </w:p>
        </w:tc>
        <w:tc>
          <w:tcPr>
            <w:tcW w:w="1366" w:type="dxa"/>
          </w:tcPr>
          <w:p w:rsidR="00C13B7D" w:rsidRDefault="00C13B7D" w:rsidP="005060F3">
            <w:pPr>
              <w:jc w:val="both"/>
              <w:rPr>
                <w:b/>
                <w:sz w:val="20"/>
                <w:szCs w:val="20"/>
                <w:lang w:val="ky-KG"/>
              </w:rPr>
            </w:pPr>
            <w:r>
              <w:rPr>
                <w:b/>
                <w:sz w:val="20"/>
                <w:szCs w:val="20"/>
                <w:lang w:val="ky-KG"/>
              </w:rPr>
              <w:t>Жыйынтыгы</w:t>
            </w:r>
          </w:p>
        </w:tc>
      </w:tr>
      <w:tr w:rsidR="00C13B7D" w:rsidRPr="00682360" w:rsidTr="00355302">
        <w:trPr>
          <w:trHeight w:val="297"/>
          <w:jc w:val="center"/>
        </w:trPr>
        <w:tc>
          <w:tcPr>
            <w:tcW w:w="562" w:type="dxa"/>
          </w:tcPr>
          <w:p w:rsidR="00C13B7D" w:rsidRPr="00682360" w:rsidRDefault="00C13B7D" w:rsidP="005060F3">
            <w:pPr>
              <w:jc w:val="both"/>
              <w:rPr>
                <w:b/>
                <w:sz w:val="20"/>
                <w:szCs w:val="20"/>
                <w:lang w:val="ky-KG"/>
              </w:rPr>
            </w:pPr>
            <w:r w:rsidRPr="00682360">
              <w:rPr>
                <w:b/>
                <w:sz w:val="20"/>
                <w:szCs w:val="20"/>
                <w:lang w:val="ky-KG"/>
              </w:rPr>
              <w:t>1.</w:t>
            </w:r>
          </w:p>
        </w:tc>
        <w:tc>
          <w:tcPr>
            <w:tcW w:w="1276" w:type="dxa"/>
          </w:tcPr>
          <w:p w:rsidR="00C13B7D" w:rsidRDefault="00C13B7D" w:rsidP="005060F3">
            <w:pPr>
              <w:jc w:val="both"/>
              <w:rPr>
                <w:sz w:val="20"/>
                <w:szCs w:val="20"/>
                <w:lang w:val="ky-KG"/>
              </w:rPr>
            </w:pPr>
            <w:r>
              <w:rPr>
                <w:sz w:val="20"/>
                <w:szCs w:val="20"/>
                <w:lang w:val="ky-KG"/>
              </w:rPr>
              <w:t>Эл аралык</w:t>
            </w:r>
          </w:p>
          <w:p w:rsidR="0074626E" w:rsidRPr="00682360" w:rsidRDefault="0074626E" w:rsidP="005060F3">
            <w:pPr>
              <w:jc w:val="both"/>
              <w:rPr>
                <w:sz w:val="20"/>
                <w:szCs w:val="20"/>
                <w:lang w:val="ky-KG"/>
              </w:rPr>
            </w:pPr>
          </w:p>
        </w:tc>
        <w:tc>
          <w:tcPr>
            <w:tcW w:w="1701" w:type="dxa"/>
          </w:tcPr>
          <w:p w:rsidR="00C13B7D" w:rsidRPr="0074626E" w:rsidRDefault="00C13B7D" w:rsidP="0074626E">
            <w:pPr>
              <w:rPr>
                <w:sz w:val="20"/>
                <w:szCs w:val="20"/>
                <w:lang w:val="ky-KG"/>
              </w:rPr>
            </w:pPr>
            <w:r w:rsidRPr="0074626E">
              <w:rPr>
                <w:sz w:val="20"/>
                <w:szCs w:val="20"/>
                <w:lang w:val="ky-KG"/>
              </w:rPr>
              <w:t>Конференция</w:t>
            </w:r>
          </w:p>
        </w:tc>
        <w:tc>
          <w:tcPr>
            <w:tcW w:w="1559" w:type="dxa"/>
          </w:tcPr>
          <w:p w:rsidR="00C13B7D" w:rsidRPr="0074626E" w:rsidRDefault="0074626E" w:rsidP="0074626E">
            <w:pPr>
              <w:rPr>
                <w:sz w:val="20"/>
                <w:szCs w:val="20"/>
                <w:lang w:val="ky-KG"/>
              </w:rPr>
            </w:pPr>
            <w:r w:rsidRPr="0074626E">
              <w:rPr>
                <w:sz w:val="20"/>
                <w:szCs w:val="20"/>
                <w:lang w:val="ky-KG"/>
              </w:rPr>
              <w:t xml:space="preserve">25-28 октябрь кундору Озбекистан Республикасынын Бухара шаарында откорулгон </w:t>
            </w:r>
          </w:p>
        </w:tc>
        <w:tc>
          <w:tcPr>
            <w:tcW w:w="1134" w:type="dxa"/>
          </w:tcPr>
          <w:p w:rsidR="00C13B7D" w:rsidRPr="0074626E" w:rsidRDefault="0074626E" w:rsidP="0074626E">
            <w:pPr>
              <w:rPr>
                <w:sz w:val="20"/>
                <w:szCs w:val="20"/>
                <w:lang w:val="ky-KG"/>
              </w:rPr>
            </w:pPr>
            <w:r w:rsidRPr="0074626E">
              <w:rPr>
                <w:sz w:val="20"/>
                <w:szCs w:val="20"/>
                <w:lang w:val="ky-KG"/>
              </w:rPr>
              <w:t>XII "Абу Али ибн Сина и цивилизация" аттуу эл аралык практикалык конферецияга илимий доклады менен катышты</w:t>
            </w:r>
          </w:p>
        </w:tc>
        <w:tc>
          <w:tcPr>
            <w:tcW w:w="1832" w:type="dxa"/>
          </w:tcPr>
          <w:p w:rsidR="00C13B7D" w:rsidRPr="0074626E" w:rsidRDefault="0074626E" w:rsidP="0074626E">
            <w:pPr>
              <w:rPr>
                <w:sz w:val="20"/>
                <w:szCs w:val="20"/>
                <w:lang w:val="ky-KG"/>
              </w:rPr>
            </w:pPr>
            <w:r w:rsidRPr="0074626E">
              <w:rPr>
                <w:sz w:val="20"/>
                <w:szCs w:val="20"/>
                <w:lang w:val="ky-KG"/>
              </w:rPr>
              <w:t>Коомдук саламаттыкты сактоо кафедрасынын доценти Муйдинов Ф.Ф.</w:t>
            </w:r>
          </w:p>
        </w:tc>
        <w:tc>
          <w:tcPr>
            <w:tcW w:w="1366" w:type="dxa"/>
          </w:tcPr>
          <w:p w:rsidR="00C13B7D" w:rsidRPr="0074626E" w:rsidRDefault="00E22F3D" w:rsidP="0074626E">
            <w:pPr>
              <w:rPr>
                <w:sz w:val="20"/>
                <w:szCs w:val="20"/>
                <w:lang w:val="ky-KG"/>
              </w:rPr>
            </w:pPr>
            <w:r w:rsidRPr="0074626E">
              <w:rPr>
                <w:sz w:val="20"/>
                <w:szCs w:val="20"/>
                <w:lang w:val="ky-KG"/>
              </w:rPr>
              <w:t>Диплом ж.б.</w:t>
            </w:r>
          </w:p>
        </w:tc>
      </w:tr>
      <w:tr w:rsidR="0074626E" w:rsidRPr="00682360" w:rsidTr="00355302">
        <w:trPr>
          <w:trHeight w:val="297"/>
          <w:jc w:val="center"/>
        </w:trPr>
        <w:tc>
          <w:tcPr>
            <w:tcW w:w="562" w:type="dxa"/>
          </w:tcPr>
          <w:p w:rsidR="0074626E" w:rsidRPr="00682360" w:rsidRDefault="00B62AD7" w:rsidP="005060F3">
            <w:pPr>
              <w:jc w:val="both"/>
              <w:rPr>
                <w:b/>
                <w:sz w:val="20"/>
                <w:szCs w:val="20"/>
                <w:lang w:val="ky-KG"/>
              </w:rPr>
            </w:pPr>
            <w:r>
              <w:rPr>
                <w:b/>
                <w:sz w:val="20"/>
                <w:szCs w:val="20"/>
                <w:lang w:val="ky-KG"/>
              </w:rPr>
              <w:t>2</w:t>
            </w:r>
          </w:p>
        </w:tc>
        <w:tc>
          <w:tcPr>
            <w:tcW w:w="1276" w:type="dxa"/>
          </w:tcPr>
          <w:p w:rsidR="0074626E" w:rsidRPr="000C008E" w:rsidRDefault="0074626E" w:rsidP="00EF5996">
            <w:pPr>
              <w:rPr>
                <w:sz w:val="24"/>
                <w:szCs w:val="24"/>
                <w:lang w:val="ky-KG"/>
              </w:rPr>
            </w:pPr>
            <w:r w:rsidRPr="000C008E">
              <w:rPr>
                <w:sz w:val="24"/>
                <w:szCs w:val="24"/>
                <w:lang w:val="ky-KG"/>
              </w:rPr>
              <w:t>Эл аралык</w:t>
            </w:r>
          </w:p>
        </w:tc>
        <w:tc>
          <w:tcPr>
            <w:tcW w:w="1701" w:type="dxa"/>
          </w:tcPr>
          <w:p w:rsidR="0074626E" w:rsidRPr="000C008E" w:rsidRDefault="0074626E" w:rsidP="00EF5996">
            <w:pPr>
              <w:rPr>
                <w:sz w:val="24"/>
                <w:szCs w:val="24"/>
                <w:lang w:val="ky-KG"/>
              </w:rPr>
            </w:pPr>
            <w:r w:rsidRPr="000C008E">
              <w:rPr>
                <w:sz w:val="24"/>
                <w:szCs w:val="24"/>
                <w:lang w:val="ky-KG"/>
              </w:rPr>
              <w:t>Семинар</w:t>
            </w:r>
          </w:p>
        </w:tc>
        <w:tc>
          <w:tcPr>
            <w:tcW w:w="1559" w:type="dxa"/>
          </w:tcPr>
          <w:p w:rsidR="0074626E" w:rsidRPr="000C008E" w:rsidRDefault="0074626E" w:rsidP="00EF5996">
            <w:pPr>
              <w:rPr>
                <w:sz w:val="24"/>
                <w:szCs w:val="24"/>
                <w:lang w:val="ky-KG"/>
              </w:rPr>
            </w:pPr>
            <w:r w:rsidRPr="000C008E">
              <w:rPr>
                <w:sz w:val="24"/>
                <w:szCs w:val="24"/>
                <w:lang w:val="ky-KG"/>
              </w:rPr>
              <w:t>ОшМУ, медфак, Ольга Михайловна Коломиец работает 1МГМУ им. И.М.Сеченова. Доктор наук, специалист по методике преподаванию в медицинских вуза.</w:t>
            </w:r>
          </w:p>
        </w:tc>
        <w:tc>
          <w:tcPr>
            <w:tcW w:w="1134" w:type="dxa"/>
          </w:tcPr>
          <w:p w:rsidR="0074626E" w:rsidRPr="000C008E" w:rsidRDefault="0074626E" w:rsidP="00EF5996">
            <w:pPr>
              <w:rPr>
                <w:sz w:val="24"/>
                <w:szCs w:val="24"/>
                <w:lang w:val="ky-KG"/>
              </w:rPr>
            </w:pPr>
            <w:r w:rsidRPr="000C008E">
              <w:rPr>
                <w:sz w:val="24"/>
                <w:szCs w:val="24"/>
                <w:lang w:val="ky-KG"/>
              </w:rPr>
              <w:t>Новая образовательная технология обучения</w:t>
            </w:r>
          </w:p>
        </w:tc>
        <w:tc>
          <w:tcPr>
            <w:tcW w:w="1832" w:type="dxa"/>
          </w:tcPr>
          <w:p w:rsidR="0074626E" w:rsidRPr="000C008E" w:rsidRDefault="0074626E" w:rsidP="00EF5996">
            <w:pPr>
              <w:rPr>
                <w:sz w:val="24"/>
                <w:szCs w:val="24"/>
                <w:lang w:val="ky-KG"/>
              </w:rPr>
            </w:pPr>
            <w:r w:rsidRPr="000C008E">
              <w:rPr>
                <w:sz w:val="24"/>
                <w:szCs w:val="24"/>
                <w:lang w:val="ky-KG"/>
              </w:rPr>
              <w:t>Сейдалиева М.К, Муйдинов.Ф, Исраилова Д.К, Боркошева А.</w:t>
            </w:r>
          </w:p>
        </w:tc>
        <w:tc>
          <w:tcPr>
            <w:tcW w:w="1366" w:type="dxa"/>
          </w:tcPr>
          <w:p w:rsidR="0074626E" w:rsidRPr="000C008E" w:rsidRDefault="0074626E" w:rsidP="00EF5996">
            <w:pPr>
              <w:rPr>
                <w:sz w:val="24"/>
                <w:szCs w:val="24"/>
                <w:lang w:val="ky-KG"/>
              </w:rPr>
            </w:pPr>
            <w:r w:rsidRPr="000C008E">
              <w:rPr>
                <w:sz w:val="24"/>
                <w:szCs w:val="24"/>
                <w:lang w:val="ky-KG"/>
              </w:rPr>
              <w:t>Сертификат</w:t>
            </w:r>
          </w:p>
        </w:tc>
      </w:tr>
      <w:tr w:rsidR="0074626E" w:rsidRPr="00682360" w:rsidTr="00355302">
        <w:trPr>
          <w:trHeight w:val="297"/>
          <w:jc w:val="center"/>
        </w:trPr>
        <w:tc>
          <w:tcPr>
            <w:tcW w:w="562" w:type="dxa"/>
          </w:tcPr>
          <w:p w:rsidR="0074626E" w:rsidRPr="00682360" w:rsidRDefault="00B62AD7" w:rsidP="005060F3">
            <w:pPr>
              <w:jc w:val="both"/>
              <w:rPr>
                <w:b/>
                <w:sz w:val="20"/>
                <w:szCs w:val="20"/>
                <w:lang w:val="ky-KG"/>
              </w:rPr>
            </w:pPr>
            <w:r>
              <w:rPr>
                <w:b/>
                <w:sz w:val="20"/>
                <w:szCs w:val="20"/>
                <w:lang w:val="ky-KG"/>
              </w:rPr>
              <w:t>3</w:t>
            </w:r>
          </w:p>
        </w:tc>
        <w:tc>
          <w:tcPr>
            <w:tcW w:w="1276" w:type="dxa"/>
          </w:tcPr>
          <w:p w:rsidR="0074626E" w:rsidRPr="000C008E" w:rsidRDefault="0074626E" w:rsidP="00EF5996">
            <w:pPr>
              <w:rPr>
                <w:sz w:val="24"/>
                <w:szCs w:val="24"/>
                <w:lang w:val="ky-KG"/>
              </w:rPr>
            </w:pPr>
          </w:p>
        </w:tc>
        <w:tc>
          <w:tcPr>
            <w:tcW w:w="1701" w:type="dxa"/>
          </w:tcPr>
          <w:p w:rsidR="0074626E" w:rsidRPr="00284772" w:rsidRDefault="0074626E" w:rsidP="00EF5996">
            <w:pPr>
              <w:rPr>
                <w:sz w:val="24"/>
                <w:szCs w:val="24"/>
                <w:lang w:val="ky-KG"/>
              </w:rPr>
            </w:pPr>
            <w:r w:rsidRPr="00284772">
              <w:rPr>
                <w:sz w:val="24"/>
                <w:szCs w:val="24"/>
                <w:lang w:val="ky-KG"/>
              </w:rPr>
              <w:t>Конференция</w:t>
            </w:r>
          </w:p>
          <w:p w:rsidR="0074626E" w:rsidRPr="00284772" w:rsidRDefault="0074626E" w:rsidP="00EF5996">
            <w:pPr>
              <w:rPr>
                <w:sz w:val="24"/>
                <w:szCs w:val="24"/>
                <w:lang w:val="ky-KG"/>
              </w:rPr>
            </w:pPr>
            <w:r w:rsidRPr="00284772">
              <w:rPr>
                <w:b/>
                <w:bCs/>
                <w:sz w:val="24"/>
                <w:szCs w:val="24"/>
                <w:shd w:val="clear" w:color="auto" w:fill="FFFFFF"/>
              </w:rPr>
              <w:t>Күнү:</w:t>
            </w:r>
            <w:r w:rsidRPr="00284772">
              <w:rPr>
                <w:sz w:val="24"/>
                <w:szCs w:val="24"/>
                <w:shd w:val="clear" w:color="auto" w:fill="FFFFFF"/>
              </w:rPr>
              <w:t> 2023-жылдын 22-23-июнь</w:t>
            </w:r>
          </w:p>
        </w:tc>
        <w:tc>
          <w:tcPr>
            <w:tcW w:w="1559" w:type="dxa"/>
          </w:tcPr>
          <w:p w:rsidR="0074626E" w:rsidRPr="00284772" w:rsidRDefault="0074626E" w:rsidP="00EF5996">
            <w:pPr>
              <w:rPr>
                <w:rFonts w:eastAsia="Calibri"/>
                <w:b/>
                <w:sz w:val="24"/>
                <w:szCs w:val="24"/>
                <w:lang w:val="ky-KG"/>
              </w:rPr>
            </w:pPr>
            <w:r w:rsidRPr="00284772">
              <w:rPr>
                <w:rFonts w:eastAsia="Calibri"/>
                <w:b/>
                <w:sz w:val="24"/>
                <w:szCs w:val="24"/>
                <w:lang w:val="ky-KG"/>
              </w:rPr>
              <w:t>Межд-й научно-практ-й конфер посв-й 30-летию медфака ОшГУ.</w:t>
            </w:r>
          </w:p>
          <w:p w:rsidR="0074626E" w:rsidRPr="00284772" w:rsidRDefault="0074626E" w:rsidP="00EF5996">
            <w:pPr>
              <w:rPr>
                <w:sz w:val="24"/>
                <w:szCs w:val="24"/>
                <w:lang w:val="ky-KG"/>
              </w:rPr>
            </w:pPr>
            <w:proofErr w:type="spellStart"/>
            <w:r w:rsidRPr="00284772">
              <w:rPr>
                <w:sz w:val="24"/>
                <w:szCs w:val="24"/>
                <w:shd w:val="clear" w:color="auto" w:fill="FFFFFF"/>
              </w:rPr>
              <w:t>ОшМУнун</w:t>
            </w:r>
            <w:proofErr w:type="spellEnd"/>
            <w:r w:rsidRPr="00284772">
              <w:rPr>
                <w:sz w:val="24"/>
                <w:szCs w:val="24"/>
                <w:shd w:val="clear" w:color="auto" w:fill="FFFFFF"/>
              </w:rPr>
              <w:t xml:space="preserve"> медицина </w:t>
            </w:r>
            <w:proofErr w:type="spellStart"/>
            <w:r w:rsidRPr="00284772">
              <w:rPr>
                <w:sz w:val="24"/>
                <w:szCs w:val="24"/>
                <w:shd w:val="clear" w:color="auto" w:fill="FFFFFF"/>
              </w:rPr>
              <w:t>факультети</w:t>
            </w:r>
            <w:proofErr w:type="spellEnd"/>
          </w:p>
        </w:tc>
        <w:tc>
          <w:tcPr>
            <w:tcW w:w="1134" w:type="dxa"/>
          </w:tcPr>
          <w:p w:rsidR="0074626E" w:rsidRPr="00284772" w:rsidRDefault="0074626E" w:rsidP="00EF5996">
            <w:pPr>
              <w:rPr>
                <w:sz w:val="24"/>
                <w:szCs w:val="24"/>
              </w:rPr>
            </w:pPr>
            <w:r w:rsidRPr="00284772">
              <w:rPr>
                <w:sz w:val="24"/>
                <w:szCs w:val="24"/>
                <w:shd w:val="clear" w:color="auto" w:fill="FFFFFF"/>
              </w:rPr>
              <w:t> «</w:t>
            </w:r>
            <w:proofErr w:type="spellStart"/>
            <w:r w:rsidRPr="00284772">
              <w:rPr>
                <w:sz w:val="24"/>
                <w:szCs w:val="24"/>
                <w:shd w:val="clear" w:color="auto" w:fill="FFFFFF"/>
              </w:rPr>
              <w:t>Теорияны</w:t>
            </w:r>
            <w:proofErr w:type="spellEnd"/>
            <w:r w:rsidRPr="00284772">
              <w:rPr>
                <w:sz w:val="24"/>
                <w:szCs w:val="24"/>
                <w:shd w:val="clear" w:color="auto" w:fill="FFFFFF"/>
              </w:rPr>
              <w:t xml:space="preserve">, </w:t>
            </w:r>
            <w:proofErr w:type="spellStart"/>
            <w:r w:rsidRPr="00284772">
              <w:rPr>
                <w:sz w:val="24"/>
                <w:szCs w:val="24"/>
                <w:shd w:val="clear" w:color="auto" w:fill="FFFFFF"/>
              </w:rPr>
              <w:t>билимди</w:t>
            </w:r>
            <w:proofErr w:type="spellEnd"/>
            <w:r w:rsidRPr="00284772">
              <w:rPr>
                <w:sz w:val="24"/>
                <w:szCs w:val="24"/>
                <w:shd w:val="clear" w:color="auto" w:fill="FFFFFF"/>
              </w:rPr>
              <w:t xml:space="preserve"> </w:t>
            </w:r>
            <w:proofErr w:type="spellStart"/>
            <w:r w:rsidRPr="00284772">
              <w:rPr>
                <w:sz w:val="24"/>
                <w:szCs w:val="24"/>
                <w:shd w:val="clear" w:color="auto" w:fill="FFFFFF"/>
              </w:rPr>
              <w:t>жана</w:t>
            </w:r>
            <w:proofErr w:type="spellEnd"/>
            <w:r w:rsidRPr="00284772">
              <w:rPr>
                <w:sz w:val="24"/>
                <w:szCs w:val="24"/>
                <w:shd w:val="clear" w:color="auto" w:fill="FFFFFF"/>
              </w:rPr>
              <w:t xml:space="preserve"> </w:t>
            </w:r>
            <w:proofErr w:type="spellStart"/>
            <w:r w:rsidRPr="00284772">
              <w:rPr>
                <w:sz w:val="24"/>
                <w:szCs w:val="24"/>
                <w:shd w:val="clear" w:color="auto" w:fill="FFFFFF"/>
              </w:rPr>
              <w:t>илимди</w:t>
            </w:r>
            <w:proofErr w:type="spellEnd"/>
            <w:r w:rsidRPr="00284772">
              <w:rPr>
                <w:sz w:val="24"/>
                <w:szCs w:val="24"/>
                <w:shd w:val="clear" w:color="auto" w:fill="FFFFFF"/>
              </w:rPr>
              <w:t xml:space="preserve"> </w:t>
            </w:r>
            <w:proofErr w:type="spellStart"/>
            <w:r w:rsidRPr="00284772">
              <w:rPr>
                <w:sz w:val="24"/>
                <w:szCs w:val="24"/>
                <w:shd w:val="clear" w:color="auto" w:fill="FFFFFF"/>
              </w:rPr>
              <w:t>колдонмо</w:t>
            </w:r>
            <w:proofErr w:type="spellEnd"/>
            <w:r w:rsidRPr="00284772">
              <w:rPr>
                <w:sz w:val="24"/>
                <w:szCs w:val="24"/>
                <w:shd w:val="clear" w:color="auto" w:fill="FFFFFF"/>
              </w:rPr>
              <w:t xml:space="preserve"> медицина </w:t>
            </w:r>
            <w:proofErr w:type="spellStart"/>
            <w:r w:rsidRPr="00284772">
              <w:rPr>
                <w:sz w:val="24"/>
                <w:szCs w:val="24"/>
                <w:shd w:val="clear" w:color="auto" w:fill="FFFFFF"/>
              </w:rPr>
              <w:t>менен</w:t>
            </w:r>
            <w:proofErr w:type="spellEnd"/>
            <w:r w:rsidRPr="00284772">
              <w:rPr>
                <w:sz w:val="24"/>
                <w:szCs w:val="24"/>
                <w:shd w:val="clear" w:color="auto" w:fill="FFFFFF"/>
              </w:rPr>
              <w:t xml:space="preserve"> </w:t>
            </w:r>
            <w:proofErr w:type="spellStart"/>
            <w:r w:rsidRPr="00284772">
              <w:rPr>
                <w:sz w:val="24"/>
                <w:szCs w:val="24"/>
                <w:shd w:val="clear" w:color="auto" w:fill="FFFFFF"/>
              </w:rPr>
              <w:t>интеграциялоо</w:t>
            </w:r>
            <w:proofErr w:type="spellEnd"/>
            <w:r w:rsidRPr="00284772">
              <w:rPr>
                <w:sz w:val="24"/>
                <w:szCs w:val="24"/>
                <w:shd w:val="clear" w:color="auto" w:fill="FFFFFF"/>
              </w:rPr>
              <w:t>».</w:t>
            </w:r>
            <w:r w:rsidRPr="00284772">
              <w:rPr>
                <w:sz w:val="24"/>
                <w:szCs w:val="24"/>
              </w:rPr>
              <w:br/>
            </w:r>
          </w:p>
        </w:tc>
        <w:tc>
          <w:tcPr>
            <w:tcW w:w="1832" w:type="dxa"/>
          </w:tcPr>
          <w:p w:rsidR="0074626E" w:rsidRPr="000C008E" w:rsidRDefault="0074626E" w:rsidP="00EF5996">
            <w:pPr>
              <w:rPr>
                <w:sz w:val="24"/>
                <w:szCs w:val="24"/>
                <w:lang w:val="ky-KG"/>
              </w:rPr>
            </w:pPr>
            <w:r w:rsidRPr="000C008E">
              <w:rPr>
                <w:sz w:val="24"/>
                <w:szCs w:val="24"/>
                <w:lang w:val="ky-KG"/>
              </w:rPr>
              <w:t xml:space="preserve">Сейдалиева М.К, </w:t>
            </w:r>
            <w:r>
              <w:rPr>
                <w:sz w:val="24"/>
                <w:szCs w:val="24"/>
                <w:lang w:val="ky-KG"/>
              </w:rPr>
              <w:t xml:space="preserve">Табалдыев А. </w:t>
            </w:r>
            <w:r w:rsidRPr="000C008E">
              <w:rPr>
                <w:sz w:val="24"/>
                <w:szCs w:val="24"/>
                <w:lang w:val="ky-KG"/>
              </w:rPr>
              <w:t>Исраилова Д.К,</w:t>
            </w:r>
          </w:p>
        </w:tc>
        <w:tc>
          <w:tcPr>
            <w:tcW w:w="1366" w:type="dxa"/>
          </w:tcPr>
          <w:p w:rsidR="0074626E" w:rsidRDefault="0074626E" w:rsidP="00EF5996">
            <w:pPr>
              <w:rPr>
                <w:sz w:val="24"/>
                <w:szCs w:val="24"/>
                <w:lang w:val="ky-KG"/>
              </w:rPr>
            </w:pPr>
            <w:r w:rsidRPr="000C008E">
              <w:rPr>
                <w:sz w:val="24"/>
                <w:szCs w:val="24"/>
                <w:lang w:val="ky-KG"/>
              </w:rPr>
              <w:t>Сертификат</w:t>
            </w:r>
          </w:p>
          <w:p w:rsidR="0074626E" w:rsidRPr="000C008E" w:rsidRDefault="0074626E" w:rsidP="00EF5996">
            <w:pPr>
              <w:rPr>
                <w:sz w:val="24"/>
                <w:szCs w:val="24"/>
                <w:lang w:val="ky-KG"/>
              </w:rPr>
            </w:pPr>
          </w:p>
        </w:tc>
      </w:tr>
      <w:tr w:rsidR="0074626E" w:rsidRPr="00682360" w:rsidTr="00355302">
        <w:trPr>
          <w:trHeight w:val="297"/>
          <w:jc w:val="center"/>
        </w:trPr>
        <w:tc>
          <w:tcPr>
            <w:tcW w:w="562" w:type="dxa"/>
          </w:tcPr>
          <w:p w:rsidR="0074626E" w:rsidRPr="000C008E" w:rsidRDefault="0074626E" w:rsidP="00EF5996">
            <w:pPr>
              <w:rPr>
                <w:b/>
                <w:sz w:val="24"/>
                <w:szCs w:val="24"/>
                <w:lang w:val="ky-KG"/>
              </w:rPr>
            </w:pPr>
            <w:r w:rsidRPr="000C008E">
              <w:rPr>
                <w:b/>
                <w:sz w:val="24"/>
                <w:szCs w:val="24"/>
                <w:lang w:val="ky-KG"/>
              </w:rPr>
              <w:t>1.</w:t>
            </w:r>
          </w:p>
        </w:tc>
        <w:tc>
          <w:tcPr>
            <w:tcW w:w="1276" w:type="dxa"/>
          </w:tcPr>
          <w:p w:rsidR="0074626E" w:rsidRPr="000C008E" w:rsidRDefault="0074626E" w:rsidP="00EF5996">
            <w:pPr>
              <w:rPr>
                <w:sz w:val="24"/>
                <w:szCs w:val="24"/>
                <w:lang w:val="ky-KG"/>
              </w:rPr>
            </w:pPr>
            <w:r w:rsidRPr="000C008E">
              <w:rPr>
                <w:sz w:val="24"/>
                <w:szCs w:val="24"/>
                <w:lang w:val="ky-KG"/>
              </w:rPr>
              <w:t xml:space="preserve">Республикалык </w:t>
            </w:r>
          </w:p>
        </w:tc>
        <w:tc>
          <w:tcPr>
            <w:tcW w:w="1701" w:type="dxa"/>
          </w:tcPr>
          <w:p w:rsidR="0074626E" w:rsidRPr="000C008E" w:rsidRDefault="0074626E" w:rsidP="00EF5996">
            <w:pPr>
              <w:rPr>
                <w:sz w:val="24"/>
                <w:szCs w:val="24"/>
                <w:lang w:val="ky-KG"/>
              </w:rPr>
            </w:pPr>
            <w:r w:rsidRPr="000C008E">
              <w:rPr>
                <w:sz w:val="24"/>
                <w:szCs w:val="24"/>
                <w:lang w:val="ky-KG"/>
              </w:rPr>
              <w:t>Конференция</w:t>
            </w:r>
          </w:p>
          <w:p w:rsidR="0074626E" w:rsidRPr="000C008E" w:rsidRDefault="0074626E" w:rsidP="00EF5996">
            <w:pPr>
              <w:rPr>
                <w:sz w:val="24"/>
                <w:szCs w:val="24"/>
                <w:lang w:val="ky-KG"/>
              </w:rPr>
            </w:pPr>
          </w:p>
        </w:tc>
        <w:tc>
          <w:tcPr>
            <w:tcW w:w="1559" w:type="dxa"/>
          </w:tcPr>
          <w:p w:rsidR="0074626E" w:rsidRPr="000C008E" w:rsidRDefault="0074626E" w:rsidP="00EF5996">
            <w:pPr>
              <w:rPr>
                <w:sz w:val="24"/>
                <w:szCs w:val="24"/>
                <w:lang w:val="ky-KG"/>
              </w:rPr>
            </w:pPr>
            <w:r w:rsidRPr="000C008E">
              <w:rPr>
                <w:sz w:val="24"/>
                <w:szCs w:val="24"/>
                <w:lang w:val="ky-KG"/>
              </w:rPr>
              <w:t>.</w:t>
            </w:r>
          </w:p>
        </w:tc>
        <w:tc>
          <w:tcPr>
            <w:tcW w:w="1134" w:type="dxa"/>
          </w:tcPr>
          <w:p w:rsidR="0074626E" w:rsidRPr="000C008E" w:rsidRDefault="0074626E" w:rsidP="00EF5996">
            <w:pPr>
              <w:rPr>
                <w:sz w:val="24"/>
                <w:szCs w:val="24"/>
                <w:lang w:val="ky-KG"/>
              </w:rPr>
            </w:pPr>
          </w:p>
        </w:tc>
        <w:tc>
          <w:tcPr>
            <w:tcW w:w="1832" w:type="dxa"/>
          </w:tcPr>
          <w:p w:rsidR="0074626E" w:rsidRPr="000C008E" w:rsidRDefault="0074626E" w:rsidP="00EF5996">
            <w:pPr>
              <w:rPr>
                <w:sz w:val="24"/>
                <w:szCs w:val="24"/>
                <w:lang w:val="ky-KG"/>
              </w:rPr>
            </w:pPr>
          </w:p>
        </w:tc>
        <w:tc>
          <w:tcPr>
            <w:tcW w:w="1366" w:type="dxa"/>
          </w:tcPr>
          <w:p w:rsidR="0074626E" w:rsidRPr="000C008E" w:rsidRDefault="0074626E" w:rsidP="00EF5996">
            <w:pPr>
              <w:rPr>
                <w:sz w:val="24"/>
                <w:szCs w:val="24"/>
                <w:lang w:val="ky-KG"/>
              </w:rPr>
            </w:pPr>
            <w:r w:rsidRPr="000C008E">
              <w:rPr>
                <w:sz w:val="24"/>
                <w:szCs w:val="24"/>
                <w:lang w:val="ky-KG"/>
              </w:rPr>
              <w:t>Диплом ж.б.</w:t>
            </w:r>
          </w:p>
        </w:tc>
      </w:tr>
      <w:tr w:rsidR="0074626E" w:rsidRPr="00682360" w:rsidTr="00355302">
        <w:trPr>
          <w:trHeight w:val="297"/>
          <w:jc w:val="center"/>
        </w:trPr>
        <w:tc>
          <w:tcPr>
            <w:tcW w:w="562" w:type="dxa"/>
          </w:tcPr>
          <w:p w:rsidR="0074626E" w:rsidRPr="00682360" w:rsidRDefault="00B62AD7" w:rsidP="005060F3">
            <w:pPr>
              <w:jc w:val="both"/>
              <w:rPr>
                <w:b/>
                <w:sz w:val="20"/>
                <w:szCs w:val="20"/>
                <w:lang w:val="ky-KG"/>
              </w:rPr>
            </w:pPr>
            <w:r>
              <w:rPr>
                <w:b/>
                <w:sz w:val="20"/>
                <w:szCs w:val="20"/>
                <w:lang w:val="ky-KG"/>
              </w:rPr>
              <w:t>1</w:t>
            </w:r>
          </w:p>
        </w:tc>
        <w:tc>
          <w:tcPr>
            <w:tcW w:w="1276" w:type="dxa"/>
          </w:tcPr>
          <w:p w:rsidR="0074626E" w:rsidRPr="000C008E" w:rsidRDefault="0074626E" w:rsidP="00EF5996">
            <w:pPr>
              <w:rPr>
                <w:sz w:val="24"/>
                <w:szCs w:val="24"/>
                <w:lang w:val="ky-KG"/>
              </w:rPr>
            </w:pPr>
            <w:r w:rsidRPr="000C008E">
              <w:rPr>
                <w:sz w:val="24"/>
                <w:szCs w:val="24"/>
                <w:lang w:val="ky-KG"/>
              </w:rPr>
              <w:t>Университеттик</w:t>
            </w:r>
          </w:p>
        </w:tc>
        <w:tc>
          <w:tcPr>
            <w:tcW w:w="1701" w:type="dxa"/>
          </w:tcPr>
          <w:p w:rsidR="0074626E" w:rsidRPr="000C008E" w:rsidRDefault="0074626E" w:rsidP="00EF5996">
            <w:pPr>
              <w:rPr>
                <w:sz w:val="24"/>
                <w:szCs w:val="24"/>
                <w:lang w:val="ky-KG"/>
              </w:rPr>
            </w:pPr>
            <w:r w:rsidRPr="000C008E">
              <w:rPr>
                <w:sz w:val="24"/>
                <w:szCs w:val="24"/>
                <w:lang w:val="ky-KG"/>
              </w:rPr>
              <w:t>студенттик илимий конференция</w:t>
            </w:r>
          </w:p>
        </w:tc>
        <w:tc>
          <w:tcPr>
            <w:tcW w:w="1559" w:type="dxa"/>
          </w:tcPr>
          <w:p w:rsidR="0074626E" w:rsidRPr="000C008E" w:rsidRDefault="0074626E" w:rsidP="00EF5996">
            <w:pPr>
              <w:rPr>
                <w:sz w:val="24"/>
                <w:szCs w:val="24"/>
                <w:lang w:val="ky-KG"/>
              </w:rPr>
            </w:pPr>
            <w:r w:rsidRPr="000C008E">
              <w:rPr>
                <w:sz w:val="24"/>
                <w:szCs w:val="24"/>
                <w:lang w:val="ky-KG"/>
              </w:rPr>
              <w:t>ОшМУ, 25-ноябрь, 2023</w:t>
            </w:r>
          </w:p>
        </w:tc>
        <w:tc>
          <w:tcPr>
            <w:tcW w:w="1134" w:type="dxa"/>
          </w:tcPr>
          <w:p w:rsidR="0074626E" w:rsidRPr="000C008E" w:rsidRDefault="0074626E" w:rsidP="00EF5996">
            <w:pPr>
              <w:rPr>
                <w:sz w:val="24"/>
                <w:szCs w:val="24"/>
                <w:lang w:val="ky-KG"/>
              </w:rPr>
            </w:pPr>
            <w:r w:rsidRPr="000C008E">
              <w:rPr>
                <w:sz w:val="24"/>
                <w:szCs w:val="24"/>
                <w:lang w:val="ky-KG"/>
              </w:rPr>
              <w:t xml:space="preserve">X юбилейлик аймактык </w:t>
            </w:r>
            <w:r w:rsidRPr="000C008E">
              <w:rPr>
                <w:sz w:val="24"/>
                <w:szCs w:val="24"/>
                <w:lang w:val="ky-KG"/>
              </w:rPr>
              <w:lastRenderedPageBreak/>
              <w:t>студенттик илимий конференция</w:t>
            </w:r>
          </w:p>
        </w:tc>
        <w:tc>
          <w:tcPr>
            <w:tcW w:w="1832" w:type="dxa"/>
          </w:tcPr>
          <w:p w:rsidR="0074626E" w:rsidRPr="000C008E" w:rsidRDefault="0074626E" w:rsidP="00EF5996">
            <w:pPr>
              <w:rPr>
                <w:sz w:val="24"/>
                <w:szCs w:val="24"/>
                <w:lang w:val="ky-KG"/>
              </w:rPr>
            </w:pPr>
            <w:r w:rsidRPr="000C008E">
              <w:rPr>
                <w:sz w:val="24"/>
                <w:szCs w:val="24"/>
                <w:lang w:val="ky-KG"/>
              </w:rPr>
              <w:lastRenderedPageBreak/>
              <w:t>Сейдалиева М.К, Исраилова Д.К</w:t>
            </w:r>
          </w:p>
        </w:tc>
        <w:tc>
          <w:tcPr>
            <w:tcW w:w="1366" w:type="dxa"/>
          </w:tcPr>
          <w:p w:rsidR="0074626E" w:rsidRPr="000C008E" w:rsidRDefault="0074626E" w:rsidP="00EF5996">
            <w:pPr>
              <w:rPr>
                <w:sz w:val="24"/>
                <w:szCs w:val="24"/>
                <w:lang w:val="ky-KG"/>
              </w:rPr>
            </w:pPr>
            <w:r w:rsidRPr="000C008E">
              <w:rPr>
                <w:sz w:val="24"/>
                <w:szCs w:val="24"/>
                <w:lang w:val="ky-KG"/>
              </w:rPr>
              <w:t xml:space="preserve">Исраилованын студенти </w:t>
            </w:r>
            <w:r w:rsidR="00FF1E08">
              <w:rPr>
                <w:sz w:val="24"/>
                <w:szCs w:val="24"/>
                <w:lang w:val="ky-KG"/>
              </w:rPr>
              <w:t xml:space="preserve">Зухриддинов </w:t>
            </w:r>
            <w:r w:rsidR="00FF1E08">
              <w:rPr>
                <w:sz w:val="24"/>
                <w:szCs w:val="24"/>
                <w:lang w:val="ky-KG"/>
              </w:rPr>
              <w:lastRenderedPageBreak/>
              <w:t>Самандар 3-</w:t>
            </w:r>
            <w:r w:rsidRPr="000C008E">
              <w:rPr>
                <w:sz w:val="24"/>
                <w:szCs w:val="24"/>
                <w:lang w:val="ky-KG"/>
              </w:rPr>
              <w:t>орун диплом</w:t>
            </w:r>
          </w:p>
        </w:tc>
      </w:tr>
      <w:tr w:rsidR="0074626E" w:rsidRPr="0019097C" w:rsidTr="00D723AB">
        <w:trPr>
          <w:trHeight w:val="297"/>
          <w:jc w:val="center"/>
        </w:trPr>
        <w:tc>
          <w:tcPr>
            <w:tcW w:w="8064" w:type="dxa"/>
            <w:gridSpan w:val="6"/>
          </w:tcPr>
          <w:p w:rsidR="0074626E" w:rsidRPr="0019097C" w:rsidRDefault="0074626E" w:rsidP="005060F3">
            <w:pPr>
              <w:jc w:val="both"/>
              <w:rPr>
                <w:b/>
                <w:lang w:val="ky-KG"/>
              </w:rPr>
            </w:pPr>
            <w:r w:rsidRPr="0019097C">
              <w:rPr>
                <w:b/>
                <w:sz w:val="20"/>
                <w:lang w:val="ky-KG"/>
              </w:rPr>
              <w:lastRenderedPageBreak/>
              <w:t>Жалпы саны түрлөрү боюнча:</w:t>
            </w:r>
            <w:r>
              <w:rPr>
                <w:b/>
                <w:sz w:val="20"/>
                <w:lang w:val="ky-KG"/>
              </w:rPr>
              <w:t xml:space="preserve"> ...</w:t>
            </w:r>
          </w:p>
        </w:tc>
        <w:tc>
          <w:tcPr>
            <w:tcW w:w="1366" w:type="dxa"/>
          </w:tcPr>
          <w:p w:rsidR="0074626E" w:rsidRPr="0019097C" w:rsidRDefault="0074626E" w:rsidP="005060F3">
            <w:pPr>
              <w:jc w:val="both"/>
              <w:rPr>
                <w:b/>
                <w:sz w:val="20"/>
                <w:lang w:val="ky-KG"/>
              </w:rPr>
            </w:pPr>
          </w:p>
        </w:tc>
      </w:tr>
    </w:tbl>
    <w:p w:rsidR="00C13B7D" w:rsidRPr="002E15F2" w:rsidRDefault="00C13B7D" w:rsidP="00C13B7D">
      <w:pPr>
        <w:ind w:left="360"/>
        <w:jc w:val="both"/>
        <w:rPr>
          <w:b/>
          <w:bCs/>
          <w:color w:val="000000" w:themeColor="text1"/>
          <w:sz w:val="24"/>
          <w:szCs w:val="24"/>
          <w:lang w:val="ky-KG"/>
        </w:rPr>
      </w:pPr>
    </w:p>
    <w:p w:rsidR="00702B62" w:rsidRPr="001C6867" w:rsidRDefault="00702B62" w:rsidP="001C6867">
      <w:pPr>
        <w:ind w:left="360"/>
        <w:rPr>
          <w:color w:val="000000" w:themeColor="text1"/>
          <w:sz w:val="24"/>
          <w:szCs w:val="24"/>
          <w:lang w:val="ky-KG"/>
        </w:rPr>
      </w:pPr>
    </w:p>
    <w:p w:rsidR="00AB05D6" w:rsidRPr="000E5292" w:rsidRDefault="00AB05D6" w:rsidP="00920925">
      <w:pPr>
        <w:pStyle w:val="a6"/>
        <w:numPr>
          <w:ilvl w:val="0"/>
          <w:numId w:val="9"/>
        </w:numPr>
        <w:rPr>
          <w:sz w:val="24"/>
          <w:szCs w:val="24"/>
          <w:lang w:val="ky-KG"/>
        </w:rPr>
      </w:pPr>
      <w:r w:rsidRPr="000E5292">
        <w:rPr>
          <w:sz w:val="24"/>
          <w:szCs w:val="24"/>
          <w:lang w:val="ky-KG"/>
        </w:rPr>
        <w:t>Студенттик илимий-изилдөө иштерин уюштуруунун мазмуну, сапаты, формалары, жыйынтыгы жана көзөмөлдөө:</w:t>
      </w:r>
    </w:p>
    <w:p w:rsidR="00AB05D6" w:rsidRPr="00AB05D6" w:rsidRDefault="00AB05D6" w:rsidP="00AB05D6">
      <w:pPr>
        <w:ind w:left="851"/>
        <w:jc w:val="both"/>
        <w:rPr>
          <w:sz w:val="24"/>
          <w:szCs w:val="24"/>
          <w:lang w:val="ky-KG"/>
        </w:rPr>
      </w:pPr>
      <w:r w:rsidRPr="00AB05D6">
        <w:rPr>
          <w:sz w:val="24"/>
          <w:szCs w:val="24"/>
          <w:lang w:val="ky-KG"/>
        </w:rPr>
        <w:t xml:space="preserve">  -  студенттик илимий ийримдер, алардын ишинин натыйжалуулугу, жооптуулар, </w:t>
      </w:r>
    </w:p>
    <w:p w:rsidR="00AB05D6" w:rsidRPr="00AB05D6" w:rsidRDefault="00AB05D6" w:rsidP="00AB05D6">
      <w:pPr>
        <w:ind w:left="360"/>
        <w:jc w:val="both"/>
        <w:rPr>
          <w:sz w:val="24"/>
          <w:szCs w:val="24"/>
          <w:lang w:val="ky-KG"/>
        </w:rPr>
      </w:pPr>
      <w:r w:rsidRPr="00AB05D6">
        <w:rPr>
          <w:sz w:val="24"/>
          <w:szCs w:val="24"/>
          <w:lang w:val="ky-KG"/>
        </w:rPr>
        <w:t xml:space="preserve">       катышуучулардын саны;</w:t>
      </w:r>
    </w:p>
    <w:p w:rsidR="00AB05D6" w:rsidRPr="00AB05D6" w:rsidRDefault="00AB05D6" w:rsidP="00AB05D6">
      <w:pPr>
        <w:ind w:left="851"/>
        <w:jc w:val="both"/>
        <w:rPr>
          <w:sz w:val="24"/>
          <w:szCs w:val="24"/>
          <w:lang w:val="ky-KG"/>
        </w:rPr>
      </w:pPr>
      <w:r w:rsidRPr="00AB05D6">
        <w:rPr>
          <w:sz w:val="24"/>
          <w:szCs w:val="24"/>
          <w:lang w:val="ky-KG"/>
        </w:rPr>
        <w:t xml:space="preserve">  -   курстук жана дипломдук иштердин аткарылышы, сапаты, актуалдуулугу;</w:t>
      </w:r>
    </w:p>
    <w:p w:rsidR="00AB05D6" w:rsidRPr="00AB05D6" w:rsidRDefault="00AB05D6" w:rsidP="00AB05D6">
      <w:pPr>
        <w:ind w:left="851"/>
        <w:jc w:val="both"/>
        <w:rPr>
          <w:sz w:val="24"/>
          <w:szCs w:val="24"/>
          <w:lang w:val="ky-KG"/>
        </w:rPr>
      </w:pPr>
      <w:r w:rsidRPr="00AB05D6">
        <w:rPr>
          <w:sz w:val="24"/>
          <w:szCs w:val="24"/>
          <w:lang w:val="ky-KG"/>
        </w:rPr>
        <w:t xml:space="preserve">  -   адистик жана предмет боюнча өткөрүлгөн олимпиадалардын жыйынтыктары;</w:t>
      </w:r>
    </w:p>
    <w:p w:rsidR="00AB05D6" w:rsidRPr="00AB05D6" w:rsidRDefault="00AB05D6" w:rsidP="00AB05D6">
      <w:pPr>
        <w:ind w:left="851"/>
        <w:jc w:val="both"/>
        <w:rPr>
          <w:sz w:val="24"/>
          <w:szCs w:val="24"/>
          <w:lang w:val="ky-KG"/>
        </w:rPr>
      </w:pPr>
      <w:r w:rsidRPr="00AB05D6">
        <w:rPr>
          <w:sz w:val="24"/>
          <w:szCs w:val="24"/>
          <w:lang w:val="ky-KG"/>
        </w:rPr>
        <w:t xml:space="preserve">  -   студенттердин республикалык, аймактык, эл аралык олимпиадаларга ж.б. илимий иш-чараларга катышуусу жана жыйынтыктары;</w:t>
      </w:r>
    </w:p>
    <w:p w:rsidR="00AB05D6" w:rsidRPr="00AB05D6" w:rsidRDefault="00AB05D6" w:rsidP="00AB05D6">
      <w:pPr>
        <w:ind w:left="851"/>
        <w:jc w:val="both"/>
        <w:rPr>
          <w:sz w:val="24"/>
          <w:szCs w:val="24"/>
          <w:lang w:val="ky-KG"/>
        </w:rPr>
      </w:pPr>
      <w:r w:rsidRPr="00AB05D6">
        <w:rPr>
          <w:sz w:val="24"/>
          <w:szCs w:val="24"/>
          <w:lang w:val="ky-KG"/>
        </w:rPr>
        <w:t xml:space="preserve">  -   студенттердин түрдүү илимий долбоорлорго катышуусу, жыйынтыктары;</w:t>
      </w:r>
    </w:p>
    <w:p w:rsidR="00AB05D6" w:rsidRPr="00AB05D6" w:rsidRDefault="00AB05D6" w:rsidP="00AB05D6">
      <w:pPr>
        <w:ind w:left="851"/>
        <w:jc w:val="both"/>
        <w:rPr>
          <w:sz w:val="24"/>
          <w:szCs w:val="24"/>
          <w:lang w:val="ky-KG"/>
        </w:rPr>
      </w:pPr>
      <w:r w:rsidRPr="00AB05D6">
        <w:rPr>
          <w:sz w:val="24"/>
          <w:szCs w:val="24"/>
          <w:lang w:val="ky-KG"/>
        </w:rPr>
        <w:t xml:space="preserve">  -   өткөрүлгөн студенттик илимий конференциялар, натыйжалуулугу;</w:t>
      </w:r>
    </w:p>
    <w:p w:rsidR="00AB05D6" w:rsidRDefault="00AB05D6" w:rsidP="00AB05D6">
      <w:pPr>
        <w:ind w:left="851"/>
        <w:jc w:val="both"/>
        <w:rPr>
          <w:sz w:val="24"/>
          <w:szCs w:val="24"/>
          <w:lang w:val="ky-KG"/>
        </w:rPr>
      </w:pPr>
      <w:r w:rsidRPr="00AB05D6">
        <w:rPr>
          <w:sz w:val="24"/>
          <w:szCs w:val="24"/>
          <w:lang w:val="ky-KG"/>
        </w:rPr>
        <w:t xml:space="preserve">  -   өткөрүлгөн илим жумалыктары жана алардын жыйынтыктары ж.б.</w:t>
      </w:r>
    </w:p>
    <w:p w:rsidR="003F05A0" w:rsidRPr="000C008E" w:rsidRDefault="003F05A0" w:rsidP="003F05A0">
      <w:pPr>
        <w:rPr>
          <w:sz w:val="24"/>
          <w:szCs w:val="24"/>
          <w:lang w:val="ky-KG"/>
        </w:rPr>
      </w:pPr>
      <w:r w:rsidRPr="000C008E">
        <w:rPr>
          <w:b/>
          <w:sz w:val="24"/>
          <w:szCs w:val="24"/>
          <w:lang w:val="ky-KG"/>
        </w:rPr>
        <w:t>1. 2023-жылдын 19-октябрь</w:t>
      </w:r>
      <w:r w:rsidRPr="000C008E">
        <w:rPr>
          <w:sz w:val="24"/>
          <w:szCs w:val="24"/>
          <w:lang w:val="ky-KG"/>
        </w:rPr>
        <w:t xml:space="preserve"> күнү ОшМУнун медицина факультетинин "Коомдук саламаттыкты сактоо" кафедрасы Эл аралык Биоэтика кафедрасы, Кыргыз мамлекеттик медициналык академиясынын "Коомдук саламаттыкты сактоо жана саламаттык" кафедрасы менен биргеликте VIII Дүйнөлүк Биоэтика күнүн "Келечек муунду коргоо!" деген темада симпозиумду ийгиликтүү өткөрүштү. Социальный ролик боюнча 1-место  </w:t>
      </w:r>
      <w:proofErr w:type="spellStart"/>
      <w:r w:rsidRPr="000C008E">
        <w:rPr>
          <w:sz w:val="24"/>
          <w:szCs w:val="24"/>
        </w:rPr>
        <w:t>ОшГУ</w:t>
      </w:r>
      <w:proofErr w:type="spellEnd"/>
      <w:r w:rsidRPr="000C008E">
        <w:rPr>
          <w:sz w:val="24"/>
          <w:szCs w:val="24"/>
        </w:rPr>
        <w:t xml:space="preserve"> медицинский факультет МПД-1-21. 3-курс</w:t>
      </w:r>
      <w:r w:rsidRPr="000C008E">
        <w:rPr>
          <w:sz w:val="24"/>
          <w:szCs w:val="24"/>
          <w:lang w:val="ky-KG"/>
        </w:rPr>
        <w:t>. Эрали к Акзыйнат. Руководитель: Боркошева А.А. 1-место.</w:t>
      </w:r>
      <w:r w:rsidRPr="000C008E">
        <w:rPr>
          <w:sz w:val="24"/>
          <w:szCs w:val="24"/>
        </w:rPr>
        <w:t xml:space="preserve"> </w:t>
      </w:r>
      <w:proofErr w:type="spellStart"/>
      <w:r w:rsidRPr="000C008E">
        <w:rPr>
          <w:sz w:val="24"/>
          <w:szCs w:val="24"/>
        </w:rPr>
        <w:t>ОшГУ</w:t>
      </w:r>
      <w:proofErr w:type="spellEnd"/>
      <w:r w:rsidRPr="000C008E">
        <w:rPr>
          <w:sz w:val="24"/>
          <w:szCs w:val="24"/>
        </w:rPr>
        <w:t xml:space="preserve"> медицинский факультет. Ст-5-21(Б) «Зубной камень» </w:t>
      </w:r>
      <w:proofErr w:type="spellStart"/>
      <w:r w:rsidRPr="000C008E">
        <w:rPr>
          <w:sz w:val="24"/>
          <w:szCs w:val="24"/>
        </w:rPr>
        <w:t>Защи</w:t>
      </w:r>
      <w:proofErr w:type="spellEnd"/>
      <w:r w:rsidRPr="000C008E">
        <w:rPr>
          <w:sz w:val="24"/>
          <w:szCs w:val="24"/>
          <w:lang w:val="ky-KG"/>
        </w:rPr>
        <w:t>щ</w:t>
      </w:r>
      <w:r w:rsidRPr="000C008E">
        <w:rPr>
          <w:sz w:val="24"/>
          <w:szCs w:val="24"/>
        </w:rPr>
        <w:t>а</w:t>
      </w:r>
      <w:r w:rsidRPr="000C008E">
        <w:rPr>
          <w:sz w:val="24"/>
          <w:szCs w:val="24"/>
          <w:lang w:val="ky-KG"/>
        </w:rPr>
        <w:t>я</w:t>
      </w:r>
      <w:r w:rsidRPr="000C008E">
        <w:rPr>
          <w:sz w:val="24"/>
          <w:szCs w:val="24"/>
        </w:rPr>
        <w:t xml:space="preserve"> будущее поколение. Руководитель: </w:t>
      </w:r>
      <w:proofErr w:type="spellStart"/>
      <w:r w:rsidRPr="000C008E">
        <w:rPr>
          <w:sz w:val="24"/>
          <w:szCs w:val="24"/>
        </w:rPr>
        <w:t>Исраилова</w:t>
      </w:r>
      <w:proofErr w:type="spellEnd"/>
      <w:r w:rsidRPr="000C008E">
        <w:rPr>
          <w:sz w:val="24"/>
          <w:szCs w:val="24"/>
        </w:rPr>
        <w:t xml:space="preserve"> Д.К. 2. Художественный конкурс</w:t>
      </w:r>
      <w:r w:rsidRPr="000C008E">
        <w:rPr>
          <w:b/>
          <w:sz w:val="24"/>
          <w:szCs w:val="24"/>
          <w:lang w:val="ky-KG"/>
        </w:rPr>
        <w:t xml:space="preserve"> - </w:t>
      </w:r>
      <w:r w:rsidRPr="000C008E">
        <w:rPr>
          <w:sz w:val="24"/>
          <w:szCs w:val="24"/>
          <w:lang w:val="ky-KG"/>
        </w:rPr>
        <w:t>1-место.</w:t>
      </w:r>
      <w:r w:rsidRPr="000C008E">
        <w:rPr>
          <w:sz w:val="24"/>
          <w:szCs w:val="24"/>
        </w:rPr>
        <w:t xml:space="preserve"> </w:t>
      </w:r>
      <w:proofErr w:type="spellStart"/>
      <w:r w:rsidRPr="000C008E">
        <w:rPr>
          <w:sz w:val="24"/>
          <w:szCs w:val="24"/>
        </w:rPr>
        <w:t>ОшГУ</w:t>
      </w:r>
      <w:proofErr w:type="spellEnd"/>
      <w:r w:rsidRPr="000C008E">
        <w:rPr>
          <w:sz w:val="24"/>
          <w:szCs w:val="24"/>
        </w:rPr>
        <w:t xml:space="preserve"> медицинский факультет. Педиатрия 1-21. </w:t>
      </w:r>
      <w:proofErr w:type="spellStart"/>
      <w:r w:rsidRPr="000C008E">
        <w:rPr>
          <w:sz w:val="24"/>
          <w:szCs w:val="24"/>
        </w:rPr>
        <w:t>Улук</w:t>
      </w:r>
      <w:proofErr w:type="spellEnd"/>
      <w:r w:rsidRPr="000C008E">
        <w:rPr>
          <w:sz w:val="24"/>
          <w:szCs w:val="24"/>
        </w:rPr>
        <w:t xml:space="preserve"> </w:t>
      </w:r>
      <w:proofErr w:type="gramStart"/>
      <w:r w:rsidRPr="000C008E">
        <w:rPr>
          <w:sz w:val="24"/>
          <w:szCs w:val="24"/>
        </w:rPr>
        <w:t>к</w:t>
      </w:r>
      <w:proofErr w:type="gramEnd"/>
      <w:r w:rsidRPr="000C008E">
        <w:rPr>
          <w:sz w:val="24"/>
          <w:szCs w:val="24"/>
        </w:rPr>
        <w:t xml:space="preserve"> Малика. Руководитель:</w:t>
      </w:r>
      <w:r w:rsidRPr="000C008E">
        <w:rPr>
          <w:sz w:val="24"/>
          <w:szCs w:val="24"/>
          <w:lang w:val="ky-KG"/>
        </w:rPr>
        <w:t xml:space="preserve"> Айтиева Ш.Д. 1-место. </w:t>
      </w:r>
      <w:proofErr w:type="spellStart"/>
      <w:r w:rsidRPr="000C008E">
        <w:rPr>
          <w:sz w:val="24"/>
          <w:szCs w:val="24"/>
        </w:rPr>
        <w:t>ОшГУ</w:t>
      </w:r>
      <w:proofErr w:type="spellEnd"/>
      <w:r w:rsidRPr="000C008E">
        <w:rPr>
          <w:sz w:val="24"/>
          <w:szCs w:val="24"/>
        </w:rPr>
        <w:t xml:space="preserve"> медицинский факультет. МПД-1-22.  Руководитель: </w:t>
      </w:r>
      <w:proofErr w:type="spellStart"/>
      <w:r w:rsidRPr="000C008E">
        <w:rPr>
          <w:sz w:val="24"/>
          <w:szCs w:val="24"/>
        </w:rPr>
        <w:t>Гайназарова</w:t>
      </w:r>
      <w:proofErr w:type="spellEnd"/>
      <w:r w:rsidRPr="000C008E">
        <w:rPr>
          <w:sz w:val="24"/>
          <w:szCs w:val="24"/>
        </w:rPr>
        <w:t xml:space="preserve">  </w:t>
      </w:r>
      <w:proofErr w:type="spellStart"/>
      <w:r w:rsidRPr="000C008E">
        <w:rPr>
          <w:sz w:val="24"/>
          <w:szCs w:val="24"/>
        </w:rPr>
        <w:t>Рахима</w:t>
      </w:r>
      <w:proofErr w:type="spellEnd"/>
      <w:r w:rsidRPr="000C008E">
        <w:rPr>
          <w:sz w:val="24"/>
          <w:szCs w:val="24"/>
          <w:lang w:val="ky-KG"/>
        </w:rPr>
        <w:t xml:space="preserve">. У </w:t>
      </w:r>
      <w:r w:rsidRPr="000C008E">
        <w:rPr>
          <w:sz w:val="24"/>
          <w:szCs w:val="24"/>
        </w:rPr>
        <w:t>Школьников</w:t>
      </w:r>
      <w:r w:rsidRPr="000C008E">
        <w:rPr>
          <w:sz w:val="24"/>
          <w:szCs w:val="24"/>
          <w:lang w:val="ky-KG"/>
        </w:rPr>
        <w:t xml:space="preserve"> 1-место. ОшГУ. Билим лицей. Исраилова Айша. 11-Б-класс.</w:t>
      </w:r>
      <w:r w:rsidRPr="000C008E">
        <w:rPr>
          <w:b/>
          <w:sz w:val="24"/>
          <w:szCs w:val="24"/>
          <w:lang w:val="ky-KG"/>
        </w:rPr>
        <w:t xml:space="preserve">3. </w:t>
      </w:r>
      <w:r w:rsidRPr="000C008E">
        <w:rPr>
          <w:b/>
          <w:sz w:val="24"/>
          <w:szCs w:val="24"/>
        </w:rPr>
        <w:t xml:space="preserve"> Фотоконкурс</w:t>
      </w:r>
      <w:r w:rsidRPr="000C008E">
        <w:rPr>
          <w:b/>
          <w:sz w:val="24"/>
          <w:szCs w:val="24"/>
          <w:lang w:val="ky-KG"/>
        </w:rPr>
        <w:t xml:space="preserve">  </w:t>
      </w:r>
      <w:r w:rsidRPr="000C008E">
        <w:rPr>
          <w:sz w:val="24"/>
          <w:szCs w:val="24"/>
        </w:rPr>
        <w:t>Студентов</w:t>
      </w:r>
      <w:r w:rsidRPr="000C008E">
        <w:rPr>
          <w:sz w:val="24"/>
          <w:szCs w:val="24"/>
          <w:lang w:val="ky-KG"/>
        </w:rPr>
        <w:t xml:space="preserve"> 1-место. </w:t>
      </w:r>
      <w:proofErr w:type="spellStart"/>
      <w:r w:rsidRPr="000C008E">
        <w:rPr>
          <w:sz w:val="24"/>
          <w:szCs w:val="24"/>
        </w:rPr>
        <w:t>ОшГУ</w:t>
      </w:r>
      <w:proofErr w:type="spellEnd"/>
      <w:r w:rsidRPr="000C008E">
        <w:rPr>
          <w:sz w:val="24"/>
          <w:szCs w:val="24"/>
        </w:rPr>
        <w:t xml:space="preserve"> медицинский факультет. МПД 4-курс.  «Участвуй в вакцинации</w:t>
      </w:r>
      <w:r w:rsidRPr="000C008E">
        <w:rPr>
          <w:sz w:val="24"/>
          <w:szCs w:val="24"/>
          <w:lang w:val="ky-KG"/>
        </w:rPr>
        <w:t xml:space="preserve"> </w:t>
      </w:r>
      <w:r w:rsidRPr="000C008E">
        <w:rPr>
          <w:sz w:val="24"/>
          <w:szCs w:val="24"/>
        </w:rPr>
        <w:t>-</w:t>
      </w:r>
      <w:r w:rsidRPr="000C008E">
        <w:rPr>
          <w:sz w:val="24"/>
          <w:szCs w:val="24"/>
          <w:lang w:val="ky-KG"/>
        </w:rPr>
        <w:t xml:space="preserve"> </w:t>
      </w:r>
      <w:r w:rsidRPr="000C008E">
        <w:rPr>
          <w:sz w:val="24"/>
          <w:szCs w:val="24"/>
        </w:rPr>
        <w:t>укрепляй здоровье нации</w:t>
      </w:r>
      <w:r w:rsidRPr="000C008E">
        <w:rPr>
          <w:sz w:val="24"/>
          <w:szCs w:val="24"/>
          <w:lang w:val="ky-KG"/>
        </w:rPr>
        <w:t>”</w:t>
      </w:r>
      <w:r w:rsidRPr="000C008E">
        <w:rPr>
          <w:sz w:val="24"/>
          <w:szCs w:val="24"/>
        </w:rPr>
        <w:t>.</w:t>
      </w:r>
      <w:r w:rsidRPr="000C008E">
        <w:rPr>
          <w:sz w:val="24"/>
          <w:szCs w:val="24"/>
          <w:lang w:val="ky-KG"/>
        </w:rPr>
        <w:t xml:space="preserve"> </w:t>
      </w:r>
      <w:r w:rsidRPr="000C008E">
        <w:rPr>
          <w:sz w:val="24"/>
          <w:szCs w:val="24"/>
        </w:rPr>
        <w:t xml:space="preserve"> Руководители:  </w:t>
      </w:r>
      <w:proofErr w:type="spellStart"/>
      <w:r w:rsidRPr="000C008E">
        <w:rPr>
          <w:sz w:val="24"/>
          <w:szCs w:val="24"/>
        </w:rPr>
        <w:t>Туташева</w:t>
      </w:r>
      <w:proofErr w:type="spellEnd"/>
      <w:r w:rsidRPr="000C008E">
        <w:rPr>
          <w:sz w:val="24"/>
          <w:szCs w:val="24"/>
        </w:rPr>
        <w:t xml:space="preserve"> А.Т, </w:t>
      </w:r>
      <w:proofErr w:type="spellStart"/>
      <w:r w:rsidRPr="000C008E">
        <w:rPr>
          <w:sz w:val="24"/>
          <w:szCs w:val="24"/>
        </w:rPr>
        <w:t>Муйдинов</w:t>
      </w:r>
      <w:proofErr w:type="spellEnd"/>
      <w:r w:rsidRPr="000C008E">
        <w:rPr>
          <w:sz w:val="24"/>
          <w:szCs w:val="24"/>
        </w:rPr>
        <w:t>.</w:t>
      </w:r>
      <w:r w:rsidRPr="000C008E">
        <w:rPr>
          <w:sz w:val="24"/>
          <w:szCs w:val="24"/>
          <w:lang w:val="ky-KG"/>
        </w:rPr>
        <w:t xml:space="preserve"> </w:t>
      </w:r>
      <w:r w:rsidRPr="000C008E">
        <w:rPr>
          <w:sz w:val="24"/>
          <w:szCs w:val="24"/>
        </w:rPr>
        <w:t>Ф.Ф</w:t>
      </w:r>
      <w:r w:rsidRPr="000C008E">
        <w:rPr>
          <w:sz w:val="24"/>
          <w:szCs w:val="24"/>
          <w:lang w:val="ky-KG"/>
        </w:rPr>
        <w:t xml:space="preserve">. </w:t>
      </w:r>
      <w:r w:rsidRPr="000C008E">
        <w:rPr>
          <w:sz w:val="24"/>
          <w:szCs w:val="24"/>
        </w:rPr>
        <w:t xml:space="preserve"> </w:t>
      </w:r>
    </w:p>
    <w:p w:rsidR="003F05A0" w:rsidRPr="000C008E" w:rsidRDefault="003F05A0" w:rsidP="003F05A0">
      <w:pPr>
        <w:rPr>
          <w:sz w:val="24"/>
          <w:szCs w:val="24"/>
        </w:rPr>
      </w:pPr>
    </w:p>
    <w:p w:rsidR="003F05A0" w:rsidRPr="000C008E" w:rsidRDefault="003F05A0" w:rsidP="003F05A0">
      <w:pPr>
        <w:rPr>
          <w:sz w:val="24"/>
          <w:szCs w:val="24"/>
          <w:lang w:val="ky-KG"/>
        </w:rPr>
      </w:pPr>
      <w:r w:rsidRPr="000C008E">
        <w:rPr>
          <w:b/>
          <w:sz w:val="24"/>
          <w:szCs w:val="24"/>
          <w:lang w:val="ky-KG"/>
        </w:rPr>
        <w:t xml:space="preserve">2. </w:t>
      </w:r>
      <w:r w:rsidRPr="000C008E">
        <w:rPr>
          <w:b/>
          <w:sz w:val="24"/>
          <w:szCs w:val="24"/>
        </w:rPr>
        <w:t xml:space="preserve">2023-жылдын 25-ноябрында </w:t>
      </w:r>
      <w:proofErr w:type="spellStart"/>
      <w:r w:rsidRPr="000C008E">
        <w:rPr>
          <w:b/>
          <w:sz w:val="24"/>
          <w:szCs w:val="24"/>
        </w:rPr>
        <w:t>ОшМУда</w:t>
      </w:r>
      <w:proofErr w:type="spellEnd"/>
      <w:r w:rsidRPr="000C008E">
        <w:rPr>
          <w:sz w:val="24"/>
          <w:szCs w:val="24"/>
        </w:rPr>
        <w:t xml:space="preserve"> X </w:t>
      </w:r>
      <w:proofErr w:type="spellStart"/>
      <w:r w:rsidRPr="000C008E">
        <w:rPr>
          <w:sz w:val="24"/>
          <w:szCs w:val="24"/>
        </w:rPr>
        <w:t>юбилейлик</w:t>
      </w:r>
      <w:proofErr w:type="spellEnd"/>
      <w:r w:rsidRPr="000C008E">
        <w:rPr>
          <w:sz w:val="24"/>
          <w:szCs w:val="24"/>
        </w:rPr>
        <w:t xml:space="preserve"> «Студент </w:t>
      </w:r>
      <w:proofErr w:type="spellStart"/>
      <w:r w:rsidRPr="000C008E">
        <w:rPr>
          <w:sz w:val="24"/>
          <w:szCs w:val="24"/>
        </w:rPr>
        <w:t>жана</w:t>
      </w:r>
      <w:proofErr w:type="spellEnd"/>
      <w:r w:rsidRPr="000C008E">
        <w:rPr>
          <w:sz w:val="24"/>
          <w:szCs w:val="24"/>
        </w:rPr>
        <w:t xml:space="preserve"> </w:t>
      </w:r>
      <w:proofErr w:type="spellStart"/>
      <w:r w:rsidRPr="000C008E">
        <w:rPr>
          <w:sz w:val="24"/>
          <w:szCs w:val="24"/>
        </w:rPr>
        <w:t>илимий-техникалык</w:t>
      </w:r>
      <w:proofErr w:type="spellEnd"/>
      <w:r w:rsidRPr="000C008E">
        <w:rPr>
          <w:sz w:val="24"/>
          <w:szCs w:val="24"/>
        </w:rPr>
        <w:t xml:space="preserve"> прогресс» </w:t>
      </w:r>
      <w:proofErr w:type="spellStart"/>
      <w:r w:rsidRPr="000C008E">
        <w:rPr>
          <w:sz w:val="24"/>
          <w:szCs w:val="24"/>
        </w:rPr>
        <w:t>аттуу</w:t>
      </w:r>
      <w:proofErr w:type="spellEnd"/>
      <w:r w:rsidRPr="000C008E">
        <w:rPr>
          <w:sz w:val="24"/>
          <w:szCs w:val="24"/>
        </w:rPr>
        <w:t xml:space="preserve"> </w:t>
      </w:r>
      <w:proofErr w:type="spellStart"/>
      <w:r w:rsidRPr="000C008E">
        <w:rPr>
          <w:sz w:val="24"/>
          <w:szCs w:val="24"/>
        </w:rPr>
        <w:t>аймактык</w:t>
      </w:r>
      <w:proofErr w:type="spellEnd"/>
      <w:r w:rsidRPr="000C008E">
        <w:rPr>
          <w:sz w:val="24"/>
          <w:szCs w:val="24"/>
        </w:rPr>
        <w:t xml:space="preserve"> </w:t>
      </w:r>
      <w:proofErr w:type="spellStart"/>
      <w:r w:rsidRPr="000C008E">
        <w:rPr>
          <w:sz w:val="24"/>
          <w:szCs w:val="24"/>
        </w:rPr>
        <w:t>илимий</w:t>
      </w:r>
      <w:proofErr w:type="spellEnd"/>
      <w:r w:rsidRPr="000C008E">
        <w:rPr>
          <w:sz w:val="24"/>
          <w:szCs w:val="24"/>
        </w:rPr>
        <w:t xml:space="preserve"> конференция </w:t>
      </w:r>
      <w:proofErr w:type="spellStart"/>
      <w:r w:rsidRPr="000C008E">
        <w:rPr>
          <w:sz w:val="24"/>
          <w:szCs w:val="24"/>
        </w:rPr>
        <w:t>болуп</w:t>
      </w:r>
      <w:proofErr w:type="spellEnd"/>
      <w:r w:rsidRPr="000C008E">
        <w:rPr>
          <w:sz w:val="24"/>
          <w:szCs w:val="24"/>
        </w:rPr>
        <w:t xml:space="preserve"> өттү.  </w:t>
      </w:r>
      <w:proofErr w:type="spellStart"/>
      <w:r w:rsidRPr="000C008E">
        <w:rPr>
          <w:sz w:val="24"/>
          <w:szCs w:val="24"/>
        </w:rPr>
        <w:t>Коомдук</w:t>
      </w:r>
      <w:proofErr w:type="spellEnd"/>
      <w:r w:rsidRPr="000C008E">
        <w:rPr>
          <w:sz w:val="24"/>
          <w:szCs w:val="24"/>
        </w:rPr>
        <w:t xml:space="preserve"> </w:t>
      </w:r>
      <w:proofErr w:type="spellStart"/>
      <w:r w:rsidRPr="000C008E">
        <w:rPr>
          <w:sz w:val="24"/>
          <w:szCs w:val="24"/>
        </w:rPr>
        <w:t>саламаттыкты</w:t>
      </w:r>
      <w:proofErr w:type="spellEnd"/>
      <w:r w:rsidRPr="000C008E">
        <w:rPr>
          <w:sz w:val="24"/>
          <w:szCs w:val="24"/>
        </w:rPr>
        <w:t xml:space="preserve"> </w:t>
      </w:r>
      <w:proofErr w:type="spellStart"/>
      <w:r w:rsidRPr="000C008E">
        <w:rPr>
          <w:sz w:val="24"/>
          <w:szCs w:val="24"/>
        </w:rPr>
        <w:t>сактоо</w:t>
      </w:r>
      <w:proofErr w:type="spellEnd"/>
      <w:r w:rsidRPr="000C008E">
        <w:rPr>
          <w:sz w:val="24"/>
          <w:szCs w:val="24"/>
        </w:rPr>
        <w:t xml:space="preserve"> </w:t>
      </w:r>
      <w:proofErr w:type="spellStart"/>
      <w:r w:rsidRPr="000C008E">
        <w:rPr>
          <w:sz w:val="24"/>
          <w:szCs w:val="24"/>
        </w:rPr>
        <w:t>кафедрасынын</w:t>
      </w:r>
      <w:proofErr w:type="spellEnd"/>
      <w:r w:rsidRPr="000C008E">
        <w:rPr>
          <w:sz w:val="24"/>
          <w:szCs w:val="24"/>
        </w:rPr>
        <w:t xml:space="preserve"> </w:t>
      </w:r>
      <w:proofErr w:type="spellStart"/>
      <w:r w:rsidRPr="000C008E">
        <w:rPr>
          <w:sz w:val="24"/>
          <w:szCs w:val="24"/>
        </w:rPr>
        <w:t>окутуучу</w:t>
      </w:r>
      <w:proofErr w:type="spellEnd"/>
      <w:r w:rsidRPr="000C008E">
        <w:rPr>
          <w:sz w:val="24"/>
          <w:szCs w:val="24"/>
          <w:lang w:val="ky-KG"/>
        </w:rPr>
        <w:t xml:space="preserve">ларынын Сейдалиева М, Исраилова Д.К жетекчилиги астында студенттер катышты. </w:t>
      </w:r>
      <w:r w:rsidRPr="000C008E">
        <w:rPr>
          <w:sz w:val="24"/>
          <w:szCs w:val="24"/>
        </w:rPr>
        <w:t xml:space="preserve"> </w:t>
      </w:r>
      <w:proofErr w:type="spellStart"/>
      <w:r w:rsidRPr="000C008E">
        <w:rPr>
          <w:sz w:val="24"/>
          <w:szCs w:val="24"/>
        </w:rPr>
        <w:t>Исраилова</w:t>
      </w:r>
      <w:proofErr w:type="spellEnd"/>
      <w:r w:rsidRPr="000C008E">
        <w:rPr>
          <w:sz w:val="24"/>
          <w:szCs w:val="24"/>
        </w:rPr>
        <w:t xml:space="preserve"> </w:t>
      </w:r>
      <w:proofErr w:type="spellStart"/>
      <w:r w:rsidRPr="000C008E">
        <w:rPr>
          <w:sz w:val="24"/>
          <w:szCs w:val="24"/>
        </w:rPr>
        <w:t>Дарыгул</w:t>
      </w:r>
      <w:proofErr w:type="spellEnd"/>
      <w:r w:rsidRPr="000C008E">
        <w:rPr>
          <w:sz w:val="24"/>
          <w:szCs w:val="24"/>
        </w:rPr>
        <w:t xml:space="preserve"> </w:t>
      </w:r>
      <w:proofErr w:type="spellStart"/>
      <w:r w:rsidRPr="000C008E">
        <w:rPr>
          <w:sz w:val="24"/>
          <w:szCs w:val="24"/>
        </w:rPr>
        <w:t>Кубанычбековнанын</w:t>
      </w:r>
      <w:proofErr w:type="spellEnd"/>
      <w:r w:rsidRPr="000C008E">
        <w:rPr>
          <w:sz w:val="24"/>
          <w:szCs w:val="24"/>
        </w:rPr>
        <w:t xml:space="preserve"> </w:t>
      </w:r>
      <w:proofErr w:type="spellStart"/>
      <w:r w:rsidRPr="000C008E">
        <w:rPr>
          <w:sz w:val="24"/>
          <w:szCs w:val="24"/>
        </w:rPr>
        <w:t>жетекчилиги</w:t>
      </w:r>
      <w:proofErr w:type="spellEnd"/>
      <w:r w:rsidRPr="000C008E">
        <w:rPr>
          <w:sz w:val="24"/>
          <w:szCs w:val="24"/>
        </w:rPr>
        <w:t xml:space="preserve"> </w:t>
      </w:r>
      <w:proofErr w:type="spellStart"/>
      <w:r w:rsidRPr="000C008E">
        <w:rPr>
          <w:sz w:val="24"/>
          <w:szCs w:val="24"/>
        </w:rPr>
        <w:t>астында</w:t>
      </w:r>
      <w:proofErr w:type="spellEnd"/>
      <w:r w:rsidRPr="000C008E">
        <w:rPr>
          <w:sz w:val="24"/>
          <w:szCs w:val="24"/>
        </w:rPr>
        <w:t xml:space="preserve"> студент </w:t>
      </w:r>
      <w:proofErr w:type="spellStart"/>
      <w:r w:rsidRPr="000C008E">
        <w:rPr>
          <w:sz w:val="24"/>
          <w:szCs w:val="24"/>
        </w:rPr>
        <w:t>Зухриддинов</w:t>
      </w:r>
      <w:proofErr w:type="spellEnd"/>
      <w:r w:rsidRPr="000C008E">
        <w:rPr>
          <w:sz w:val="24"/>
          <w:szCs w:val="24"/>
        </w:rPr>
        <w:t xml:space="preserve"> </w:t>
      </w:r>
      <w:proofErr w:type="spellStart"/>
      <w:r w:rsidRPr="000C008E">
        <w:rPr>
          <w:sz w:val="24"/>
          <w:szCs w:val="24"/>
        </w:rPr>
        <w:t>Самандар</w:t>
      </w:r>
      <w:proofErr w:type="spellEnd"/>
      <w:r w:rsidRPr="000C008E">
        <w:rPr>
          <w:sz w:val="24"/>
          <w:szCs w:val="24"/>
        </w:rPr>
        <w:t xml:space="preserve"> 3-курсунун </w:t>
      </w:r>
      <w:proofErr w:type="spellStart"/>
      <w:r w:rsidRPr="000C008E">
        <w:rPr>
          <w:sz w:val="24"/>
          <w:szCs w:val="24"/>
        </w:rPr>
        <w:t>студенти</w:t>
      </w:r>
      <w:proofErr w:type="spellEnd"/>
      <w:r w:rsidRPr="000C008E">
        <w:rPr>
          <w:sz w:val="24"/>
          <w:szCs w:val="24"/>
        </w:rPr>
        <w:t xml:space="preserve"> </w:t>
      </w:r>
      <w:proofErr w:type="spellStart"/>
      <w:r w:rsidRPr="000C008E">
        <w:rPr>
          <w:sz w:val="24"/>
          <w:szCs w:val="24"/>
        </w:rPr>
        <w:t>илимий</w:t>
      </w:r>
      <w:proofErr w:type="spellEnd"/>
      <w:r w:rsidRPr="000C008E">
        <w:rPr>
          <w:sz w:val="24"/>
          <w:szCs w:val="24"/>
        </w:rPr>
        <w:t xml:space="preserve"> доклад </w:t>
      </w:r>
      <w:proofErr w:type="spellStart"/>
      <w:r w:rsidRPr="000C008E">
        <w:rPr>
          <w:sz w:val="24"/>
          <w:szCs w:val="24"/>
        </w:rPr>
        <w:t>менен</w:t>
      </w:r>
      <w:proofErr w:type="spellEnd"/>
      <w:r w:rsidRPr="000C008E">
        <w:rPr>
          <w:sz w:val="24"/>
          <w:szCs w:val="24"/>
        </w:rPr>
        <w:t xml:space="preserve"> 3-орунга </w:t>
      </w:r>
      <w:proofErr w:type="spellStart"/>
      <w:r w:rsidRPr="000C008E">
        <w:rPr>
          <w:sz w:val="24"/>
          <w:szCs w:val="24"/>
        </w:rPr>
        <w:t>ээ</w:t>
      </w:r>
      <w:proofErr w:type="spellEnd"/>
      <w:r w:rsidRPr="000C008E">
        <w:rPr>
          <w:sz w:val="24"/>
          <w:szCs w:val="24"/>
        </w:rPr>
        <w:t xml:space="preserve"> </w:t>
      </w:r>
      <w:proofErr w:type="spellStart"/>
      <w:r w:rsidRPr="000C008E">
        <w:rPr>
          <w:sz w:val="24"/>
          <w:szCs w:val="24"/>
        </w:rPr>
        <w:t>болду</w:t>
      </w:r>
      <w:proofErr w:type="spellEnd"/>
      <w:r w:rsidRPr="000C008E">
        <w:rPr>
          <w:sz w:val="24"/>
          <w:szCs w:val="24"/>
        </w:rPr>
        <w:t>.</w:t>
      </w:r>
    </w:p>
    <w:p w:rsidR="003F05A0" w:rsidRPr="003F05A0" w:rsidRDefault="003F05A0" w:rsidP="003F05A0">
      <w:pPr>
        <w:rPr>
          <w:b/>
          <w:sz w:val="24"/>
          <w:szCs w:val="24"/>
          <w:lang w:val="ky-KG"/>
        </w:rPr>
      </w:pPr>
      <w:r w:rsidRPr="000C008E">
        <w:rPr>
          <w:b/>
          <w:sz w:val="24"/>
          <w:szCs w:val="24"/>
          <w:lang w:val="ky-KG"/>
        </w:rPr>
        <w:t>3. 12-декабрь 2023-</w:t>
      </w:r>
      <w:r w:rsidRPr="000C008E">
        <w:rPr>
          <w:sz w:val="24"/>
          <w:szCs w:val="24"/>
          <w:lang w:val="ky-KG"/>
        </w:rPr>
        <w:t xml:space="preserve">ж Самарканд шаарында откорулгон Эл аралык олимпиадада 5МПД студенти Сулайманова Айгерим "История медицина"дан 3-орунду ээледи. </w:t>
      </w:r>
    </w:p>
    <w:p w:rsidR="003F05A0" w:rsidRPr="00AB05D6" w:rsidRDefault="003F05A0" w:rsidP="00AB05D6">
      <w:pPr>
        <w:ind w:left="851"/>
        <w:jc w:val="both"/>
        <w:rPr>
          <w:sz w:val="24"/>
          <w:szCs w:val="24"/>
          <w:lang w:val="ky-KG"/>
        </w:rPr>
      </w:pPr>
    </w:p>
    <w:p w:rsidR="005060F3" w:rsidRDefault="000E5292" w:rsidP="00920925">
      <w:pPr>
        <w:pStyle w:val="a6"/>
        <w:numPr>
          <w:ilvl w:val="0"/>
          <w:numId w:val="9"/>
        </w:numPr>
        <w:rPr>
          <w:lang w:val="ky-KG"/>
        </w:rPr>
      </w:pPr>
      <w:r w:rsidRPr="00362C2F">
        <w:rPr>
          <w:lang w:val="ky-KG"/>
        </w:rPr>
        <w:t>Кафедранын мүчөлөрүнүн илимди коомчулукка жарыялоо, популяризациялоо боюнча массалык-маалымат каражаттарына чагылдырылган материалдары.</w:t>
      </w:r>
    </w:p>
    <w:p w:rsidR="005060F3" w:rsidRDefault="005060F3" w:rsidP="005060F3">
      <w:pPr>
        <w:rPr>
          <w:sz w:val="22"/>
          <w:szCs w:val="22"/>
          <w:lang w:val="ky-KG" w:eastAsia="en-US"/>
        </w:rPr>
      </w:pPr>
      <w:r>
        <w:rPr>
          <w:lang w:val="ky-KG"/>
        </w:rPr>
        <w:br w:type="page"/>
      </w:r>
    </w:p>
    <w:p w:rsidR="005060F3" w:rsidRPr="00E66B35" w:rsidRDefault="005060F3" w:rsidP="005060F3">
      <w:pPr>
        <w:pStyle w:val="1"/>
        <w:keepNext w:val="0"/>
        <w:widowControl w:val="0"/>
        <w:spacing w:before="0"/>
        <w:jc w:val="center"/>
        <w:rPr>
          <w:rFonts w:ascii="Times New Roman" w:hAnsi="Times New Roman" w:cs="Times New Roman"/>
          <w:color w:val="000000" w:themeColor="text1"/>
          <w:sz w:val="24"/>
          <w:szCs w:val="24"/>
          <w:lang w:val="ky-KG"/>
        </w:rPr>
      </w:pPr>
      <w:r w:rsidRPr="00E66B35">
        <w:rPr>
          <w:rFonts w:ascii="Times New Roman" w:hAnsi="Times New Roman" w:cs="Times New Roman"/>
          <w:color w:val="000000" w:themeColor="text1"/>
          <w:sz w:val="24"/>
          <w:szCs w:val="24"/>
          <w:lang w:val="ky-KG"/>
        </w:rPr>
        <w:lastRenderedPageBreak/>
        <w:t xml:space="preserve">Ош МУнун </w:t>
      </w:r>
      <w:r>
        <w:rPr>
          <w:rFonts w:ascii="Times New Roman" w:hAnsi="Times New Roman" w:cs="Times New Roman"/>
          <w:color w:val="000000" w:themeColor="text1"/>
          <w:sz w:val="24"/>
          <w:szCs w:val="24"/>
          <w:lang w:val="ky-KG"/>
        </w:rPr>
        <w:t>факультеттеринин</w:t>
      </w:r>
      <w:r w:rsidRPr="00E66B35">
        <w:rPr>
          <w:rFonts w:ascii="Times New Roman" w:hAnsi="Times New Roman" w:cs="Times New Roman"/>
          <w:color w:val="000000" w:themeColor="text1"/>
          <w:sz w:val="24"/>
          <w:szCs w:val="24"/>
          <w:lang w:val="ky-KG"/>
        </w:rPr>
        <w:t xml:space="preserve"> 20__- </w:t>
      </w:r>
      <w:r>
        <w:rPr>
          <w:rFonts w:ascii="Times New Roman" w:hAnsi="Times New Roman" w:cs="Times New Roman"/>
          <w:color w:val="000000" w:themeColor="text1"/>
          <w:sz w:val="24"/>
          <w:szCs w:val="24"/>
          <w:lang w:val="ky-KG"/>
        </w:rPr>
        <w:t xml:space="preserve">календардык </w:t>
      </w:r>
      <w:r w:rsidRPr="00E66B35">
        <w:rPr>
          <w:rFonts w:ascii="Times New Roman" w:hAnsi="Times New Roman" w:cs="Times New Roman"/>
          <w:color w:val="000000" w:themeColor="text1"/>
          <w:sz w:val="24"/>
          <w:szCs w:val="24"/>
          <w:lang w:val="ky-KG"/>
        </w:rPr>
        <w:t>жыл</w:t>
      </w:r>
      <w:r>
        <w:rPr>
          <w:rFonts w:ascii="Times New Roman" w:hAnsi="Times New Roman" w:cs="Times New Roman"/>
          <w:color w:val="000000" w:themeColor="text1"/>
          <w:sz w:val="24"/>
          <w:szCs w:val="24"/>
          <w:lang w:val="ky-KG"/>
        </w:rPr>
        <w:t xml:space="preserve"> ичинде аткарган</w:t>
      </w:r>
      <w:r w:rsidRPr="00E66B35">
        <w:rPr>
          <w:rFonts w:ascii="Times New Roman" w:hAnsi="Times New Roman" w:cs="Times New Roman"/>
          <w:color w:val="000000" w:themeColor="text1"/>
          <w:sz w:val="24"/>
          <w:szCs w:val="24"/>
          <w:lang w:val="ky-KG"/>
        </w:rPr>
        <w:t xml:space="preserve"> илимий-ишмердүүлүгү боюнча отчетунун схемасы</w:t>
      </w:r>
    </w:p>
    <w:p w:rsidR="005060F3" w:rsidRPr="00E66B35" w:rsidRDefault="005060F3" w:rsidP="005060F3">
      <w:pPr>
        <w:pStyle w:val="a3"/>
        <w:numPr>
          <w:ilvl w:val="0"/>
          <w:numId w:val="8"/>
        </w:numPr>
        <w:jc w:val="both"/>
        <w:rPr>
          <w:rFonts w:ascii="Times New Roman" w:hAnsi="Times New Roman"/>
          <w:b w:val="0"/>
          <w:bCs/>
          <w:color w:val="000000" w:themeColor="text1"/>
          <w:sz w:val="24"/>
          <w:szCs w:val="24"/>
          <w:lang w:val="ky-KG"/>
        </w:rPr>
      </w:pPr>
      <w:r>
        <w:rPr>
          <w:rFonts w:ascii="Times New Roman" w:hAnsi="Times New Roman"/>
          <w:b w:val="0"/>
          <w:bCs/>
          <w:color w:val="000000" w:themeColor="text1"/>
          <w:sz w:val="24"/>
          <w:szCs w:val="24"/>
          <w:lang w:val="ky-KG"/>
        </w:rPr>
        <w:t>Факультеттин</w:t>
      </w:r>
      <w:r w:rsidRPr="00E66B35">
        <w:rPr>
          <w:rFonts w:ascii="Times New Roman" w:hAnsi="Times New Roman"/>
          <w:b w:val="0"/>
          <w:bCs/>
          <w:color w:val="000000" w:themeColor="text1"/>
          <w:sz w:val="24"/>
          <w:szCs w:val="24"/>
          <w:lang w:val="ky-KG"/>
        </w:rPr>
        <w:t xml:space="preserve"> профессордук-окутуучулук курамынын сапаттык көрсөткүчүнө анализ.</w:t>
      </w:r>
    </w:p>
    <w:p w:rsidR="005060F3" w:rsidRDefault="005060F3" w:rsidP="005060F3">
      <w:pPr>
        <w:pStyle w:val="2"/>
        <w:ind w:left="0"/>
        <w:jc w:val="right"/>
        <w:rPr>
          <w:rFonts w:ascii="Times New Roman" w:hAnsi="Times New Roman"/>
          <w:bCs/>
          <w:i/>
          <w:iCs/>
          <w:color w:val="000000" w:themeColor="text1"/>
          <w:sz w:val="26"/>
          <w:szCs w:val="26"/>
        </w:rPr>
      </w:pPr>
      <w:r w:rsidRPr="00E66B35">
        <w:rPr>
          <w:rFonts w:ascii="Times New Roman" w:hAnsi="Times New Roman"/>
          <w:bCs/>
          <w:i/>
          <w:iCs/>
          <w:color w:val="000000" w:themeColor="text1"/>
          <w:sz w:val="26"/>
          <w:szCs w:val="26"/>
        </w:rPr>
        <w:t>1-таблица</w:t>
      </w:r>
    </w:p>
    <w:tbl>
      <w:tblPr>
        <w:tblW w:w="9962" w:type="dxa"/>
        <w:tblInd w:w="98" w:type="dxa"/>
        <w:tblLayout w:type="fixed"/>
        <w:tblLook w:val="04A0"/>
      </w:tblPr>
      <w:tblGrid>
        <w:gridCol w:w="577"/>
        <w:gridCol w:w="1872"/>
        <w:gridCol w:w="797"/>
        <w:gridCol w:w="567"/>
        <w:gridCol w:w="567"/>
        <w:gridCol w:w="567"/>
        <w:gridCol w:w="709"/>
        <w:gridCol w:w="425"/>
        <w:gridCol w:w="709"/>
        <w:gridCol w:w="762"/>
        <w:gridCol w:w="709"/>
        <w:gridCol w:w="850"/>
        <w:gridCol w:w="851"/>
      </w:tblGrid>
      <w:tr w:rsidR="00E96E5B" w:rsidRPr="005060F3" w:rsidTr="00E96E5B">
        <w:trPr>
          <w:trHeight w:val="930"/>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6E5B" w:rsidRPr="005060F3" w:rsidRDefault="00E96E5B" w:rsidP="00E96E5B">
            <w:pPr>
              <w:jc w:val="both"/>
              <w:rPr>
                <w:bCs/>
                <w:color w:val="000000"/>
                <w:sz w:val="20"/>
                <w:szCs w:val="20"/>
              </w:rPr>
            </w:pPr>
            <w:r w:rsidRPr="005060F3">
              <w:rPr>
                <w:bCs/>
                <w:color w:val="000000"/>
                <w:sz w:val="20"/>
                <w:szCs w:val="20"/>
              </w:rPr>
              <w:t>№</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6E5B" w:rsidRDefault="00E96E5B" w:rsidP="00E96E5B">
            <w:pPr>
              <w:rPr>
                <w:color w:val="000000" w:themeColor="text1"/>
                <w:sz w:val="16"/>
                <w:szCs w:val="16"/>
                <w:lang w:val="ky-KG"/>
              </w:rPr>
            </w:pPr>
            <w:r w:rsidRPr="005060F3">
              <w:rPr>
                <w:color w:val="000000" w:themeColor="text1"/>
                <w:sz w:val="16"/>
                <w:szCs w:val="16"/>
                <w:lang w:val="ky-KG"/>
              </w:rPr>
              <w:t>Кафедралардын аталыштары, кафедра башчысы</w:t>
            </w:r>
          </w:p>
          <w:p w:rsidR="00E96E5B" w:rsidRDefault="00E96E5B" w:rsidP="00E96E5B">
            <w:pPr>
              <w:rPr>
                <w:color w:val="000000" w:themeColor="text1"/>
                <w:sz w:val="16"/>
                <w:szCs w:val="16"/>
                <w:lang w:val="ky-KG"/>
              </w:rPr>
            </w:pPr>
          </w:p>
          <w:p w:rsidR="00E96E5B" w:rsidRDefault="00E96E5B" w:rsidP="00E96E5B">
            <w:pPr>
              <w:rPr>
                <w:color w:val="000000" w:themeColor="text1"/>
                <w:sz w:val="16"/>
                <w:szCs w:val="16"/>
                <w:lang w:val="ky-KG"/>
              </w:rPr>
            </w:pPr>
          </w:p>
          <w:p w:rsidR="00E96E5B" w:rsidRDefault="00E96E5B" w:rsidP="00E96E5B">
            <w:pPr>
              <w:rPr>
                <w:color w:val="000000" w:themeColor="text1"/>
                <w:sz w:val="16"/>
                <w:szCs w:val="16"/>
                <w:lang w:val="ky-KG"/>
              </w:rPr>
            </w:pPr>
          </w:p>
          <w:p w:rsidR="00E96E5B" w:rsidRDefault="00E96E5B" w:rsidP="00E96E5B">
            <w:pPr>
              <w:rPr>
                <w:color w:val="000000" w:themeColor="text1"/>
                <w:sz w:val="16"/>
                <w:szCs w:val="16"/>
                <w:lang w:val="ky-KG"/>
              </w:rPr>
            </w:pPr>
          </w:p>
          <w:p w:rsidR="00E96E5B" w:rsidRDefault="00E96E5B" w:rsidP="00E96E5B">
            <w:pPr>
              <w:rPr>
                <w:color w:val="000000" w:themeColor="text1"/>
                <w:sz w:val="16"/>
                <w:szCs w:val="16"/>
                <w:lang w:val="ky-KG"/>
              </w:rPr>
            </w:pPr>
          </w:p>
          <w:p w:rsidR="00E96E5B" w:rsidRDefault="00E96E5B" w:rsidP="00E96E5B">
            <w:pPr>
              <w:rPr>
                <w:color w:val="000000" w:themeColor="text1"/>
                <w:sz w:val="16"/>
                <w:szCs w:val="16"/>
                <w:lang w:val="ky-KG"/>
              </w:rPr>
            </w:pPr>
          </w:p>
          <w:p w:rsidR="00E96E5B" w:rsidRPr="005060F3" w:rsidRDefault="00E96E5B" w:rsidP="00E96E5B">
            <w:pPr>
              <w:rPr>
                <w:bCs/>
                <w:color w:val="000000"/>
                <w:sz w:val="20"/>
                <w:szCs w:val="20"/>
              </w:rPr>
            </w:pP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6E5B" w:rsidRPr="005060F3" w:rsidRDefault="00E96E5B" w:rsidP="00E96E5B">
            <w:pPr>
              <w:jc w:val="both"/>
              <w:rPr>
                <w:bCs/>
                <w:color w:val="000000"/>
                <w:sz w:val="20"/>
                <w:szCs w:val="20"/>
                <w:lang w:val="ky-KG"/>
              </w:rPr>
            </w:pPr>
            <w:proofErr w:type="spellStart"/>
            <w:r w:rsidRPr="005060F3">
              <w:rPr>
                <w:bCs/>
                <w:color w:val="000000"/>
                <w:sz w:val="20"/>
                <w:szCs w:val="20"/>
              </w:rPr>
              <w:t>Жалп</w:t>
            </w:r>
            <w:proofErr w:type="spellEnd"/>
            <w:r w:rsidRPr="005060F3">
              <w:rPr>
                <w:bCs/>
                <w:color w:val="000000"/>
                <w:sz w:val="20"/>
                <w:szCs w:val="20"/>
                <w:lang w:val="ky-KG"/>
              </w:rPr>
              <w:t>ы ПОкурамы</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E96E5B" w:rsidRPr="005060F3" w:rsidRDefault="00E96E5B" w:rsidP="00E96E5B">
            <w:pPr>
              <w:jc w:val="center"/>
              <w:rPr>
                <w:bCs/>
                <w:color w:val="000000"/>
                <w:sz w:val="20"/>
                <w:szCs w:val="20"/>
              </w:rPr>
            </w:pPr>
            <w:proofErr w:type="spellStart"/>
            <w:r w:rsidRPr="005060F3">
              <w:rPr>
                <w:bCs/>
                <w:color w:val="000000"/>
                <w:sz w:val="20"/>
                <w:szCs w:val="20"/>
              </w:rPr>
              <w:t>Илимдин</w:t>
            </w:r>
            <w:proofErr w:type="spellEnd"/>
            <w:r w:rsidRPr="005060F3">
              <w:rPr>
                <w:bCs/>
                <w:color w:val="000000"/>
                <w:sz w:val="20"/>
                <w:szCs w:val="20"/>
              </w:rPr>
              <w:t xml:space="preserve"> </w:t>
            </w:r>
            <w:proofErr w:type="spellStart"/>
            <w:r w:rsidRPr="005060F3">
              <w:rPr>
                <w:bCs/>
                <w:color w:val="000000"/>
                <w:sz w:val="20"/>
                <w:szCs w:val="20"/>
              </w:rPr>
              <w:t>докторлору</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E96E5B" w:rsidRPr="005060F3" w:rsidRDefault="00E96E5B" w:rsidP="00E96E5B">
            <w:pPr>
              <w:jc w:val="center"/>
              <w:rPr>
                <w:bCs/>
                <w:color w:val="000000"/>
                <w:sz w:val="20"/>
                <w:szCs w:val="20"/>
              </w:rPr>
            </w:pPr>
            <w:proofErr w:type="spellStart"/>
            <w:r w:rsidRPr="005060F3">
              <w:rPr>
                <w:bCs/>
                <w:color w:val="000000"/>
                <w:sz w:val="20"/>
                <w:szCs w:val="20"/>
              </w:rPr>
              <w:t>Илимдин</w:t>
            </w:r>
            <w:proofErr w:type="spellEnd"/>
            <w:r w:rsidRPr="005060F3">
              <w:rPr>
                <w:bCs/>
                <w:color w:val="000000"/>
                <w:sz w:val="20"/>
                <w:szCs w:val="20"/>
              </w:rPr>
              <w:t xml:space="preserve"> </w:t>
            </w:r>
            <w:proofErr w:type="spellStart"/>
            <w:r w:rsidRPr="005060F3">
              <w:rPr>
                <w:bCs/>
                <w:color w:val="000000"/>
                <w:sz w:val="20"/>
                <w:szCs w:val="20"/>
              </w:rPr>
              <w:t>кандидаттары</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96E5B" w:rsidRPr="005060F3" w:rsidRDefault="00E96E5B" w:rsidP="00E96E5B">
            <w:pPr>
              <w:jc w:val="both"/>
              <w:rPr>
                <w:bCs/>
                <w:color w:val="000000"/>
                <w:sz w:val="20"/>
                <w:szCs w:val="20"/>
              </w:rPr>
            </w:pPr>
            <w:proofErr w:type="spellStart"/>
            <w:r w:rsidRPr="005060F3">
              <w:rPr>
                <w:bCs/>
                <w:color w:val="000000"/>
                <w:sz w:val="20"/>
                <w:szCs w:val="20"/>
              </w:rPr>
              <w:t>PhD</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96E5B" w:rsidRPr="005060F3" w:rsidRDefault="00E96E5B" w:rsidP="00E96E5B">
            <w:pPr>
              <w:jc w:val="both"/>
              <w:rPr>
                <w:bCs/>
                <w:color w:val="000000"/>
                <w:sz w:val="20"/>
                <w:szCs w:val="20"/>
              </w:rPr>
            </w:pPr>
            <w:proofErr w:type="spellStart"/>
            <w:r w:rsidRPr="005060F3">
              <w:rPr>
                <w:bCs/>
                <w:color w:val="000000"/>
                <w:sz w:val="20"/>
                <w:szCs w:val="20"/>
              </w:rPr>
              <w:t>Сапаттык</w:t>
            </w:r>
            <w:proofErr w:type="spellEnd"/>
            <w:r w:rsidRPr="005060F3">
              <w:rPr>
                <w:bCs/>
                <w:color w:val="000000"/>
                <w:sz w:val="20"/>
                <w:szCs w:val="20"/>
              </w:rPr>
              <w:t xml:space="preserve"> көрсөткүч</w:t>
            </w:r>
            <w:proofErr w:type="gramStart"/>
            <w:r w:rsidRPr="005060F3">
              <w:rPr>
                <w:bCs/>
                <w:color w:val="000000"/>
                <w:sz w:val="20"/>
                <w:szCs w:val="20"/>
              </w:rPr>
              <w:t xml:space="preserve"> (% )</w:t>
            </w:r>
            <w:proofErr w:type="gramEnd"/>
          </w:p>
        </w:tc>
        <w:tc>
          <w:tcPr>
            <w:tcW w:w="762" w:type="dxa"/>
            <w:vMerge w:val="restart"/>
            <w:tcBorders>
              <w:top w:val="single" w:sz="4" w:space="0" w:color="auto"/>
              <w:left w:val="single" w:sz="4" w:space="0" w:color="auto"/>
              <w:right w:val="single" w:sz="4" w:space="0" w:color="auto"/>
            </w:tcBorders>
            <w:textDirection w:val="btLr"/>
          </w:tcPr>
          <w:p w:rsidR="00E96E5B" w:rsidRPr="005060F3" w:rsidRDefault="00E96E5B" w:rsidP="00E96E5B">
            <w:pPr>
              <w:rPr>
                <w:bCs/>
                <w:color w:val="000000"/>
                <w:sz w:val="20"/>
                <w:szCs w:val="20"/>
              </w:rPr>
            </w:pPr>
            <w:r w:rsidRPr="005060F3">
              <w:rPr>
                <w:color w:val="000000" w:themeColor="text1"/>
                <w:sz w:val="16"/>
                <w:szCs w:val="16"/>
                <w:lang w:val="ky-KG"/>
              </w:rPr>
              <w:t>Scopus, WoS, РИНЦ ж.б. боюнча илимий эмгектеринин саны</w:t>
            </w:r>
          </w:p>
        </w:tc>
        <w:tc>
          <w:tcPr>
            <w:tcW w:w="709" w:type="dxa"/>
            <w:vMerge w:val="restart"/>
            <w:tcBorders>
              <w:top w:val="single" w:sz="4" w:space="0" w:color="auto"/>
              <w:left w:val="single" w:sz="4" w:space="0" w:color="auto"/>
              <w:right w:val="single" w:sz="4" w:space="0" w:color="auto"/>
            </w:tcBorders>
            <w:textDirection w:val="btLr"/>
          </w:tcPr>
          <w:p w:rsidR="00E96E5B" w:rsidRPr="005060F3" w:rsidRDefault="00E96E5B" w:rsidP="00E96E5B">
            <w:pPr>
              <w:rPr>
                <w:bCs/>
                <w:color w:val="000000"/>
                <w:sz w:val="20"/>
                <w:szCs w:val="20"/>
              </w:rPr>
            </w:pPr>
            <w:r w:rsidRPr="005060F3">
              <w:rPr>
                <w:color w:val="000000" w:themeColor="text1"/>
                <w:sz w:val="16"/>
                <w:szCs w:val="16"/>
                <w:lang w:val="ky-KG"/>
              </w:rPr>
              <w:t>Scopus, WoS, РИНЦ ж.б. илимий эмгектерине цитирлөөнүн  саны</w:t>
            </w:r>
          </w:p>
        </w:tc>
        <w:tc>
          <w:tcPr>
            <w:tcW w:w="850" w:type="dxa"/>
            <w:vMerge w:val="restart"/>
            <w:tcBorders>
              <w:top w:val="single" w:sz="4" w:space="0" w:color="auto"/>
              <w:left w:val="single" w:sz="4" w:space="0" w:color="auto"/>
              <w:right w:val="single" w:sz="4" w:space="0" w:color="auto"/>
            </w:tcBorders>
            <w:textDirection w:val="btLr"/>
          </w:tcPr>
          <w:p w:rsidR="00E96E5B" w:rsidRPr="005060F3" w:rsidRDefault="00E96E5B" w:rsidP="00E96E5B">
            <w:pPr>
              <w:rPr>
                <w:bCs/>
                <w:color w:val="000000"/>
                <w:sz w:val="20"/>
                <w:szCs w:val="20"/>
              </w:rPr>
            </w:pPr>
            <w:r>
              <w:rPr>
                <w:color w:val="000000" w:themeColor="text1"/>
                <w:sz w:val="16"/>
                <w:szCs w:val="16"/>
                <w:lang w:val="ky-KG"/>
              </w:rPr>
              <w:t xml:space="preserve">1 окутуучуга туура келген </w:t>
            </w:r>
            <w:r w:rsidRPr="005060F3">
              <w:rPr>
                <w:color w:val="000000" w:themeColor="text1"/>
                <w:sz w:val="16"/>
                <w:szCs w:val="16"/>
                <w:lang w:val="ky-KG"/>
              </w:rPr>
              <w:t>Scopus, WoS, РИНЦ ж.б. боюнча илимий эмгектеринин саны</w:t>
            </w:r>
          </w:p>
        </w:tc>
        <w:tc>
          <w:tcPr>
            <w:tcW w:w="851" w:type="dxa"/>
            <w:vMerge w:val="restart"/>
            <w:tcBorders>
              <w:top w:val="single" w:sz="4" w:space="0" w:color="auto"/>
              <w:left w:val="single" w:sz="4" w:space="0" w:color="auto"/>
              <w:right w:val="single" w:sz="4" w:space="0" w:color="auto"/>
            </w:tcBorders>
            <w:textDirection w:val="btLr"/>
          </w:tcPr>
          <w:p w:rsidR="00E96E5B" w:rsidRPr="005060F3" w:rsidRDefault="00E96E5B" w:rsidP="00E96E5B">
            <w:pPr>
              <w:rPr>
                <w:bCs/>
                <w:color w:val="000000"/>
                <w:sz w:val="20"/>
                <w:szCs w:val="20"/>
              </w:rPr>
            </w:pPr>
            <w:r>
              <w:rPr>
                <w:color w:val="000000" w:themeColor="text1"/>
                <w:sz w:val="16"/>
                <w:szCs w:val="16"/>
                <w:lang w:val="ky-KG"/>
              </w:rPr>
              <w:t xml:space="preserve">1 окутуучуга  туура келген </w:t>
            </w:r>
            <w:r w:rsidRPr="005060F3">
              <w:rPr>
                <w:color w:val="000000" w:themeColor="text1"/>
                <w:sz w:val="16"/>
                <w:szCs w:val="16"/>
                <w:lang w:val="ky-KG"/>
              </w:rPr>
              <w:t>Scopus, WoS, РИНЦ ж.б. илимий эмгектерине цитирлөөнүн  саны</w:t>
            </w:r>
          </w:p>
        </w:tc>
      </w:tr>
      <w:tr w:rsidR="00E96E5B" w:rsidRPr="005060F3" w:rsidTr="00E96E5B">
        <w:trPr>
          <w:trHeight w:val="30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E96E5B" w:rsidRPr="005060F3" w:rsidRDefault="00E96E5B" w:rsidP="00E96E5B">
            <w:pPr>
              <w:rPr>
                <w:b/>
                <w:bCs/>
                <w:color w:val="000000"/>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E96E5B" w:rsidRPr="005060F3" w:rsidRDefault="00E96E5B" w:rsidP="00E96E5B">
            <w:pPr>
              <w:rPr>
                <w:b/>
                <w:bCs/>
                <w:color w:val="000000"/>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96E5B" w:rsidRPr="005060F3" w:rsidRDefault="00E96E5B" w:rsidP="00E96E5B">
            <w:pPr>
              <w:rPr>
                <w:b/>
                <w:bCs/>
                <w:color w:val="000000"/>
                <w:sz w:val="20"/>
                <w:szCs w:val="20"/>
              </w:rPr>
            </w:pPr>
          </w:p>
        </w:tc>
        <w:tc>
          <w:tcPr>
            <w:tcW w:w="567" w:type="dxa"/>
            <w:tcBorders>
              <w:top w:val="nil"/>
              <w:left w:val="nil"/>
              <w:bottom w:val="single" w:sz="4" w:space="0" w:color="auto"/>
              <w:right w:val="single" w:sz="4" w:space="0" w:color="auto"/>
            </w:tcBorders>
            <w:shd w:val="clear" w:color="auto" w:fill="auto"/>
            <w:hideMark/>
          </w:tcPr>
          <w:p w:rsidR="00E96E5B" w:rsidRPr="005060F3" w:rsidRDefault="00E96E5B" w:rsidP="00E96E5B">
            <w:pPr>
              <w:jc w:val="both"/>
              <w:rPr>
                <w:bCs/>
                <w:color w:val="000000"/>
                <w:sz w:val="20"/>
                <w:szCs w:val="20"/>
              </w:rPr>
            </w:pPr>
            <w:r w:rsidRPr="005060F3">
              <w:rPr>
                <w:bCs/>
                <w:color w:val="000000"/>
                <w:sz w:val="20"/>
                <w:szCs w:val="20"/>
              </w:rPr>
              <w:t>шт.</w:t>
            </w:r>
          </w:p>
        </w:tc>
        <w:tc>
          <w:tcPr>
            <w:tcW w:w="567" w:type="dxa"/>
            <w:tcBorders>
              <w:top w:val="nil"/>
              <w:left w:val="nil"/>
              <w:bottom w:val="single" w:sz="4" w:space="0" w:color="auto"/>
              <w:right w:val="single" w:sz="4" w:space="0" w:color="auto"/>
            </w:tcBorders>
            <w:shd w:val="clear" w:color="auto" w:fill="auto"/>
            <w:hideMark/>
          </w:tcPr>
          <w:p w:rsidR="00E96E5B" w:rsidRPr="005060F3" w:rsidRDefault="00E96E5B" w:rsidP="00E96E5B">
            <w:pPr>
              <w:jc w:val="both"/>
              <w:rPr>
                <w:bCs/>
                <w:color w:val="000000"/>
                <w:sz w:val="20"/>
                <w:szCs w:val="20"/>
              </w:rPr>
            </w:pPr>
            <w:r>
              <w:rPr>
                <w:bCs/>
                <w:color w:val="000000"/>
                <w:sz w:val="20"/>
                <w:szCs w:val="20"/>
                <w:lang w:val="ky-KG"/>
              </w:rPr>
              <w:t>айк</w:t>
            </w:r>
            <w:r w:rsidRPr="005060F3">
              <w:rPr>
                <w:bCs/>
                <w:color w:val="000000"/>
                <w:sz w:val="20"/>
                <w:szCs w:val="20"/>
              </w:rPr>
              <w:t>.</w:t>
            </w:r>
          </w:p>
        </w:tc>
        <w:tc>
          <w:tcPr>
            <w:tcW w:w="567" w:type="dxa"/>
            <w:tcBorders>
              <w:top w:val="nil"/>
              <w:left w:val="nil"/>
              <w:bottom w:val="single" w:sz="4" w:space="0" w:color="auto"/>
              <w:right w:val="single" w:sz="4" w:space="0" w:color="auto"/>
            </w:tcBorders>
            <w:shd w:val="clear" w:color="auto" w:fill="auto"/>
            <w:hideMark/>
          </w:tcPr>
          <w:p w:rsidR="00E96E5B" w:rsidRPr="005060F3" w:rsidRDefault="00E96E5B" w:rsidP="00E96E5B">
            <w:pPr>
              <w:jc w:val="both"/>
              <w:rPr>
                <w:bCs/>
                <w:color w:val="000000"/>
                <w:sz w:val="20"/>
                <w:szCs w:val="20"/>
              </w:rPr>
            </w:pPr>
            <w:r w:rsidRPr="005060F3">
              <w:rPr>
                <w:bCs/>
                <w:color w:val="000000"/>
                <w:sz w:val="20"/>
                <w:szCs w:val="20"/>
              </w:rPr>
              <w:t>шт.</w:t>
            </w:r>
          </w:p>
        </w:tc>
        <w:tc>
          <w:tcPr>
            <w:tcW w:w="709" w:type="dxa"/>
            <w:tcBorders>
              <w:top w:val="nil"/>
              <w:left w:val="nil"/>
              <w:bottom w:val="single" w:sz="4" w:space="0" w:color="auto"/>
              <w:right w:val="single" w:sz="4" w:space="0" w:color="auto"/>
            </w:tcBorders>
            <w:shd w:val="clear" w:color="auto" w:fill="auto"/>
            <w:hideMark/>
          </w:tcPr>
          <w:p w:rsidR="00E96E5B" w:rsidRPr="005060F3" w:rsidRDefault="00E96E5B" w:rsidP="00E96E5B">
            <w:pPr>
              <w:jc w:val="both"/>
              <w:rPr>
                <w:bCs/>
                <w:color w:val="000000"/>
                <w:sz w:val="20"/>
                <w:szCs w:val="20"/>
              </w:rPr>
            </w:pPr>
            <w:r>
              <w:rPr>
                <w:bCs/>
                <w:color w:val="000000"/>
                <w:sz w:val="20"/>
                <w:szCs w:val="20"/>
                <w:lang w:val="ky-KG"/>
              </w:rPr>
              <w:t>айк</w:t>
            </w:r>
            <w:r w:rsidRPr="005060F3">
              <w:rPr>
                <w:bCs/>
                <w:color w:val="000000"/>
                <w:sz w:val="20"/>
                <w:szCs w:val="20"/>
              </w:rPr>
              <w:t>.</w:t>
            </w:r>
          </w:p>
        </w:tc>
        <w:tc>
          <w:tcPr>
            <w:tcW w:w="425" w:type="dxa"/>
            <w:vMerge/>
            <w:tcBorders>
              <w:top w:val="single" w:sz="4" w:space="0" w:color="auto"/>
              <w:left w:val="single" w:sz="4" w:space="0" w:color="auto"/>
              <w:bottom w:val="single" w:sz="4" w:space="0" w:color="auto"/>
              <w:right w:val="single" w:sz="4" w:space="0" w:color="auto"/>
            </w:tcBorders>
            <w:hideMark/>
          </w:tcPr>
          <w:p w:rsidR="00E96E5B" w:rsidRPr="005060F3" w:rsidRDefault="00E96E5B" w:rsidP="00E96E5B">
            <w:pP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hideMark/>
          </w:tcPr>
          <w:p w:rsidR="00E96E5B" w:rsidRPr="005060F3" w:rsidRDefault="00E96E5B" w:rsidP="00E96E5B">
            <w:pPr>
              <w:rPr>
                <w:b/>
                <w:bCs/>
                <w:color w:val="000000"/>
                <w:sz w:val="20"/>
                <w:szCs w:val="20"/>
              </w:rPr>
            </w:pPr>
          </w:p>
        </w:tc>
        <w:tc>
          <w:tcPr>
            <w:tcW w:w="762" w:type="dxa"/>
            <w:vMerge/>
            <w:tcBorders>
              <w:left w:val="single" w:sz="4" w:space="0" w:color="auto"/>
              <w:bottom w:val="single" w:sz="4" w:space="0" w:color="auto"/>
              <w:right w:val="single" w:sz="4" w:space="0" w:color="auto"/>
            </w:tcBorders>
          </w:tcPr>
          <w:p w:rsidR="00E96E5B" w:rsidRPr="005060F3" w:rsidRDefault="00E96E5B" w:rsidP="00E96E5B">
            <w:pPr>
              <w:rPr>
                <w:b/>
                <w:bCs/>
                <w:color w:val="000000"/>
                <w:sz w:val="20"/>
                <w:szCs w:val="20"/>
              </w:rPr>
            </w:pPr>
          </w:p>
        </w:tc>
        <w:tc>
          <w:tcPr>
            <w:tcW w:w="709" w:type="dxa"/>
            <w:vMerge/>
            <w:tcBorders>
              <w:left w:val="single" w:sz="4" w:space="0" w:color="auto"/>
              <w:bottom w:val="single" w:sz="4" w:space="0" w:color="auto"/>
              <w:right w:val="single" w:sz="4" w:space="0" w:color="auto"/>
            </w:tcBorders>
          </w:tcPr>
          <w:p w:rsidR="00E96E5B" w:rsidRPr="005060F3" w:rsidRDefault="00E96E5B" w:rsidP="00E96E5B">
            <w:pPr>
              <w:rPr>
                <w:b/>
                <w:bCs/>
                <w:color w:val="000000"/>
                <w:sz w:val="20"/>
                <w:szCs w:val="20"/>
              </w:rPr>
            </w:pPr>
          </w:p>
        </w:tc>
        <w:tc>
          <w:tcPr>
            <w:tcW w:w="850" w:type="dxa"/>
            <w:vMerge/>
            <w:tcBorders>
              <w:left w:val="single" w:sz="4" w:space="0" w:color="auto"/>
              <w:bottom w:val="single" w:sz="4" w:space="0" w:color="auto"/>
              <w:right w:val="single" w:sz="4" w:space="0" w:color="auto"/>
            </w:tcBorders>
          </w:tcPr>
          <w:p w:rsidR="00E96E5B" w:rsidRPr="005060F3" w:rsidRDefault="00E96E5B" w:rsidP="00E96E5B">
            <w:pPr>
              <w:rPr>
                <w:b/>
                <w:bCs/>
                <w:color w:val="000000"/>
                <w:sz w:val="20"/>
                <w:szCs w:val="20"/>
              </w:rPr>
            </w:pPr>
          </w:p>
        </w:tc>
        <w:tc>
          <w:tcPr>
            <w:tcW w:w="851" w:type="dxa"/>
            <w:vMerge/>
            <w:tcBorders>
              <w:left w:val="single" w:sz="4" w:space="0" w:color="auto"/>
              <w:bottom w:val="single" w:sz="4" w:space="0" w:color="auto"/>
              <w:right w:val="single" w:sz="4" w:space="0" w:color="auto"/>
            </w:tcBorders>
          </w:tcPr>
          <w:p w:rsidR="00E96E5B" w:rsidRPr="005060F3" w:rsidRDefault="00E96E5B" w:rsidP="00E96E5B">
            <w:pPr>
              <w:rPr>
                <w:b/>
                <w:bCs/>
                <w:color w:val="000000"/>
                <w:sz w:val="20"/>
                <w:szCs w:val="20"/>
              </w:rPr>
            </w:pPr>
          </w:p>
        </w:tc>
      </w:tr>
      <w:tr w:rsidR="00E96E5B" w:rsidRPr="005060F3" w:rsidTr="00E96E5B">
        <w:trPr>
          <w:trHeight w:val="630"/>
        </w:trPr>
        <w:tc>
          <w:tcPr>
            <w:tcW w:w="577" w:type="dxa"/>
            <w:tcBorders>
              <w:top w:val="nil"/>
              <w:left w:val="single" w:sz="4" w:space="0" w:color="auto"/>
              <w:bottom w:val="single" w:sz="4" w:space="0" w:color="auto"/>
              <w:right w:val="single" w:sz="4" w:space="0" w:color="auto"/>
            </w:tcBorders>
            <w:shd w:val="clear" w:color="auto" w:fill="auto"/>
            <w:hideMark/>
          </w:tcPr>
          <w:p w:rsidR="00E96E5B" w:rsidRPr="005060F3" w:rsidRDefault="00E96E5B" w:rsidP="00E96E5B">
            <w:pPr>
              <w:jc w:val="center"/>
              <w:rPr>
                <w:color w:val="000000"/>
                <w:sz w:val="20"/>
                <w:szCs w:val="20"/>
              </w:rPr>
            </w:pPr>
            <w:r w:rsidRPr="005060F3">
              <w:rPr>
                <w:color w:val="000000"/>
                <w:sz w:val="20"/>
                <w:szCs w:val="20"/>
              </w:rPr>
              <w:t>1.</w:t>
            </w:r>
          </w:p>
        </w:tc>
        <w:tc>
          <w:tcPr>
            <w:tcW w:w="1872" w:type="dxa"/>
            <w:tcBorders>
              <w:top w:val="nil"/>
              <w:left w:val="nil"/>
              <w:bottom w:val="single" w:sz="4" w:space="0" w:color="auto"/>
              <w:right w:val="single" w:sz="4" w:space="0" w:color="auto"/>
            </w:tcBorders>
            <w:shd w:val="clear" w:color="auto" w:fill="auto"/>
          </w:tcPr>
          <w:p w:rsidR="00E96E5B" w:rsidRPr="00E96E5B" w:rsidRDefault="00E96E5B" w:rsidP="00E96E5B">
            <w:pPr>
              <w:rPr>
                <w:color w:val="000000"/>
                <w:sz w:val="20"/>
                <w:szCs w:val="20"/>
                <w:lang w:val="ky-KG"/>
              </w:rPr>
            </w:pPr>
            <w:r>
              <w:rPr>
                <w:color w:val="000000"/>
                <w:sz w:val="20"/>
                <w:szCs w:val="20"/>
                <w:lang w:val="ky-KG"/>
              </w:rPr>
              <w:t>Кафедра 1</w:t>
            </w:r>
          </w:p>
        </w:tc>
        <w:tc>
          <w:tcPr>
            <w:tcW w:w="797" w:type="dxa"/>
            <w:tcBorders>
              <w:top w:val="nil"/>
              <w:left w:val="nil"/>
              <w:bottom w:val="single" w:sz="4" w:space="0" w:color="auto"/>
              <w:right w:val="single" w:sz="4" w:space="0" w:color="auto"/>
            </w:tcBorders>
            <w:shd w:val="clear" w:color="auto" w:fill="auto"/>
          </w:tcPr>
          <w:p w:rsidR="00E96E5B" w:rsidRPr="00E96E5B" w:rsidRDefault="00E96E5B" w:rsidP="00E96E5B">
            <w:pPr>
              <w:jc w:val="right"/>
              <w:rPr>
                <w:color w:val="000000"/>
                <w:sz w:val="20"/>
                <w:szCs w:val="20"/>
                <w:lang w:val="ky-KG"/>
              </w:rPr>
            </w:pPr>
            <w:r>
              <w:rPr>
                <w:color w:val="000000"/>
                <w:sz w:val="20"/>
                <w:szCs w:val="20"/>
                <w:lang w:val="ky-KG"/>
              </w:rPr>
              <w:t>10</w:t>
            </w:r>
          </w:p>
        </w:tc>
        <w:tc>
          <w:tcPr>
            <w:tcW w:w="567" w:type="dxa"/>
            <w:tcBorders>
              <w:top w:val="nil"/>
              <w:left w:val="nil"/>
              <w:bottom w:val="single" w:sz="4" w:space="0" w:color="auto"/>
              <w:right w:val="single" w:sz="4" w:space="0" w:color="auto"/>
            </w:tcBorders>
            <w:shd w:val="clear" w:color="auto" w:fill="auto"/>
          </w:tcPr>
          <w:p w:rsidR="00E96E5B" w:rsidRPr="00E96E5B" w:rsidRDefault="00E96E5B" w:rsidP="00E96E5B">
            <w:pPr>
              <w:jc w:val="right"/>
              <w:rPr>
                <w:color w:val="000000"/>
                <w:sz w:val="20"/>
                <w:szCs w:val="20"/>
                <w:lang w:val="ky-KG"/>
              </w:rPr>
            </w:pPr>
            <w:r>
              <w:rPr>
                <w:color w:val="000000"/>
                <w:sz w:val="20"/>
                <w:szCs w:val="20"/>
                <w:lang w:val="ky-KG"/>
              </w:rPr>
              <w:t>1</w:t>
            </w:r>
          </w:p>
        </w:tc>
        <w:tc>
          <w:tcPr>
            <w:tcW w:w="567" w:type="dxa"/>
            <w:tcBorders>
              <w:top w:val="nil"/>
              <w:left w:val="nil"/>
              <w:bottom w:val="single" w:sz="4" w:space="0" w:color="auto"/>
              <w:right w:val="single" w:sz="4" w:space="0" w:color="auto"/>
            </w:tcBorders>
            <w:shd w:val="clear" w:color="auto" w:fill="auto"/>
          </w:tcPr>
          <w:p w:rsidR="00E96E5B" w:rsidRPr="00E96E5B" w:rsidRDefault="00E96E5B" w:rsidP="00E96E5B">
            <w:pPr>
              <w:jc w:val="right"/>
              <w:rPr>
                <w:color w:val="000000"/>
                <w:sz w:val="20"/>
                <w:szCs w:val="20"/>
                <w:lang w:val="ky-KG"/>
              </w:rPr>
            </w:pPr>
            <w:r>
              <w:rPr>
                <w:color w:val="000000"/>
                <w:sz w:val="20"/>
                <w:szCs w:val="20"/>
                <w:lang w:val="ky-KG"/>
              </w:rPr>
              <w:t>0</w:t>
            </w:r>
          </w:p>
        </w:tc>
        <w:tc>
          <w:tcPr>
            <w:tcW w:w="567" w:type="dxa"/>
            <w:tcBorders>
              <w:top w:val="nil"/>
              <w:left w:val="nil"/>
              <w:bottom w:val="single" w:sz="4" w:space="0" w:color="auto"/>
              <w:right w:val="single" w:sz="4" w:space="0" w:color="auto"/>
            </w:tcBorders>
            <w:shd w:val="clear" w:color="auto" w:fill="auto"/>
          </w:tcPr>
          <w:p w:rsidR="00E96E5B" w:rsidRPr="00E96E5B" w:rsidRDefault="00E96E5B" w:rsidP="00E96E5B">
            <w:pPr>
              <w:jc w:val="right"/>
              <w:rPr>
                <w:color w:val="000000"/>
                <w:sz w:val="20"/>
                <w:szCs w:val="20"/>
                <w:lang w:val="ky-KG"/>
              </w:rPr>
            </w:pPr>
            <w:r>
              <w:rPr>
                <w:color w:val="000000"/>
                <w:sz w:val="20"/>
                <w:szCs w:val="20"/>
                <w:lang w:val="ky-KG"/>
              </w:rPr>
              <w:t>4</w:t>
            </w:r>
          </w:p>
        </w:tc>
        <w:tc>
          <w:tcPr>
            <w:tcW w:w="709" w:type="dxa"/>
            <w:tcBorders>
              <w:top w:val="nil"/>
              <w:left w:val="nil"/>
              <w:bottom w:val="single" w:sz="4" w:space="0" w:color="auto"/>
              <w:right w:val="single" w:sz="4" w:space="0" w:color="auto"/>
            </w:tcBorders>
            <w:shd w:val="clear" w:color="auto" w:fill="auto"/>
          </w:tcPr>
          <w:p w:rsidR="00E96E5B" w:rsidRPr="00E96E5B" w:rsidRDefault="00E96E5B" w:rsidP="00E96E5B">
            <w:pPr>
              <w:jc w:val="right"/>
              <w:rPr>
                <w:color w:val="000000"/>
                <w:sz w:val="20"/>
                <w:szCs w:val="20"/>
                <w:lang w:val="ky-KG"/>
              </w:rPr>
            </w:pPr>
            <w:r>
              <w:rPr>
                <w:color w:val="000000"/>
                <w:sz w:val="20"/>
                <w:szCs w:val="20"/>
                <w:lang w:val="ky-KG"/>
              </w:rPr>
              <w:t>0</w:t>
            </w:r>
          </w:p>
        </w:tc>
        <w:tc>
          <w:tcPr>
            <w:tcW w:w="425" w:type="dxa"/>
            <w:tcBorders>
              <w:top w:val="nil"/>
              <w:left w:val="nil"/>
              <w:bottom w:val="single" w:sz="4" w:space="0" w:color="auto"/>
              <w:right w:val="single" w:sz="4" w:space="0" w:color="auto"/>
            </w:tcBorders>
            <w:shd w:val="clear" w:color="auto" w:fill="auto"/>
            <w:hideMark/>
          </w:tcPr>
          <w:p w:rsidR="00E96E5B" w:rsidRPr="00E96E5B" w:rsidRDefault="00E96E5B" w:rsidP="00E96E5B">
            <w:pPr>
              <w:jc w:val="right"/>
              <w:rPr>
                <w:color w:val="000000"/>
                <w:sz w:val="20"/>
                <w:szCs w:val="20"/>
                <w:lang w:val="ky-KG"/>
              </w:rPr>
            </w:pPr>
            <w:r>
              <w:rPr>
                <w:color w:val="000000"/>
                <w:sz w:val="20"/>
                <w:szCs w:val="20"/>
                <w:lang w:val="ky-KG"/>
              </w:rPr>
              <w:t>0</w:t>
            </w:r>
          </w:p>
        </w:tc>
        <w:tc>
          <w:tcPr>
            <w:tcW w:w="709" w:type="dxa"/>
            <w:tcBorders>
              <w:top w:val="nil"/>
              <w:left w:val="nil"/>
              <w:bottom w:val="single" w:sz="4" w:space="0" w:color="auto"/>
              <w:right w:val="single" w:sz="4" w:space="0" w:color="auto"/>
            </w:tcBorders>
            <w:shd w:val="clear" w:color="auto" w:fill="auto"/>
            <w:noWrap/>
            <w:hideMark/>
          </w:tcPr>
          <w:p w:rsidR="00E96E5B" w:rsidRPr="00E96E5B" w:rsidRDefault="00E96E5B" w:rsidP="00E96E5B">
            <w:pPr>
              <w:jc w:val="right"/>
              <w:rPr>
                <w:color w:val="000000"/>
                <w:sz w:val="20"/>
                <w:szCs w:val="20"/>
                <w:lang w:val="ky-KG"/>
              </w:rPr>
            </w:pPr>
            <w:r>
              <w:rPr>
                <w:color w:val="000000"/>
                <w:sz w:val="20"/>
                <w:szCs w:val="20"/>
                <w:lang w:val="ky-KG"/>
              </w:rPr>
              <w:t>50</w:t>
            </w:r>
          </w:p>
        </w:tc>
        <w:tc>
          <w:tcPr>
            <w:tcW w:w="762" w:type="dxa"/>
            <w:tcBorders>
              <w:top w:val="nil"/>
              <w:left w:val="nil"/>
              <w:bottom w:val="single" w:sz="4" w:space="0" w:color="auto"/>
              <w:right w:val="single" w:sz="4" w:space="0" w:color="auto"/>
            </w:tcBorders>
          </w:tcPr>
          <w:p w:rsidR="00E96E5B" w:rsidRPr="00E96E5B" w:rsidRDefault="00E96E5B" w:rsidP="00E96E5B">
            <w:pPr>
              <w:jc w:val="right"/>
              <w:rPr>
                <w:color w:val="000000"/>
                <w:sz w:val="20"/>
                <w:szCs w:val="20"/>
                <w:lang w:val="ky-KG"/>
              </w:rPr>
            </w:pPr>
            <w:r>
              <w:rPr>
                <w:color w:val="000000"/>
                <w:sz w:val="20"/>
                <w:szCs w:val="20"/>
                <w:lang w:val="ky-KG"/>
              </w:rPr>
              <w:t>5</w:t>
            </w:r>
          </w:p>
        </w:tc>
        <w:tc>
          <w:tcPr>
            <w:tcW w:w="709" w:type="dxa"/>
            <w:tcBorders>
              <w:top w:val="nil"/>
              <w:left w:val="nil"/>
              <w:bottom w:val="single" w:sz="4" w:space="0" w:color="auto"/>
              <w:right w:val="single" w:sz="4" w:space="0" w:color="auto"/>
            </w:tcBorders>
          </w:tcPr>
          <w:p w:rsidR="00E96E5B" w:rsidRPr="00E96E5B" w:rsidRDefault="00E96E5B" w:rsidP="00E96E5B">
            <w:pPr>
              <w:jc w:val="right"/>
              <w:rPr>
                <w:color w:val="000000"/>
                <w:sz w:val="20"/>
                <w:szCs w:val="20"/>
                <w:lang w:val="ky-KG"/>
              </w:rPr>
            </w:pPr>
            <w:r>
              <w:rPr>
                <w:color w:val="000000"/>
                <w:sz w:val="20"/>
                <w:szCs w:val="20"/>
                <w:lang w:val="ky-KG"/>
              </w:rPr>
              <w:t>0,5</w:t>
            </w:r>
          </w:p>
        </w:tc>
        <w:tc>
          <w:tcPr>
            <w:tcW w:w="850" w:type="dxa"/>
            <w:tcBorders>
              <w:top w:val="nil"/>
              <w:left w:val="nil"/>
              <w:bottom w:val="single" w:sz="4" w:space="0" w:color="auto"/>
              <w:right w:val="single" w:sz="4" w:space="0" w:color="auto"/>
            </w:tcBorders>
          </w:tcPr>
          <w:p w:rsidR="00E96E5B" w:rsidRPr="00E96E5B" w:rsidRDefault="00E96E5B" w:rsidP="00E96E5B">
            <w:pPr>
              <w:jc w:val="right"/>
              <w:rPr>
                <w:color w:val="000000"/>
                <w:sz w:val="20"/>
                <w:szCs w:val="20"/>
                <w:lang w:val="ky-KG"/>
              </w:rPr>
            </w:pPr>
            <w:r>
              <w:rPr>
                <w:color w:val="000000"/>
                <w:sz w:val="20"/>
                <w:szCs w:val="20"/>
                <w:lang w:val="ky-KG"/>
              </w:rPr>
              <w:t>10</w:t>
            </w:r>
          </w:p>
        </w:tc>
        <w:tc>
          <w:tcPr>
            <w:tcW w:w="851" w:type="dxa"/>
            <w:tcBorders>
              <w:top w:val="nil"/>
              <w:left w:val="nil"/>
              <w:bottom w:val="single" w:sz="4" w:space="0" w:color="auto"/>
              <w:right w:val="single" w:sz="4" w:space="0" w:color="auto"/>
            </w:tcBorders>
          </w:tcPr>
          <w:p w:rsidR="00E96E5B" w:rsidRPr="00E96E5B" w:rsidRDefault="00E96E5B" w:rsidP="00E96E5B">
            <w:pPr>
              <w:jc w:val="right"/>
              <w:rPr>
                <w:color w:val="000000"/>
                <w:sz w:val="20"/>
                <w:szCs w:val="20"/>
                <w:lang w:val="ky-KG"/>
              </w:rPr>
            </w:pPr>
            <w:r>
              <w:rPr>
                <w:color w:val="000000"/>
                <w:sz w:val="20"/>
                <w:szCs w:val="20"/>
                <w:lang w:val="ky-KG"/>
              </w:rPr>
              <w:t>1</w:t>
            </w:r>
          </w:p>
        </w:tc>
      </w:tr>
      <w:tr w:rsidR="00E96E5B" w:rsidRPr="005060F3" w:rsidTr="00E96E5B">
        <w:trPr>
          <w:trHeight w:val="315"/>
        </w:trPr>
        <w:tc>
          <w:tcPr>
            <w:tcW w:w="577" w:type="dxa"/>
            <w:tcBorders>
              <w:top w:val="nil"/>
              <w:left w:val="single" w:sz="4" w:space="0" w:color="auto"/>
              <w:bottom w:val="single" w:sz="4" w:space="0" w:color="auto"/>
              <w:right w:val="single" w:sz="4" w:space="0" w:color="auto"/>
            </w:tcBorders>
            <w:shd w:val="clear" w:color="auto" w:fill="auto"/>
            <w:hideMark/>
          </w:tcPr>
          <w:p w:rsidR="00E96E5B" w:rsidRPr="005060F3" w:rsidRDefault="00E96E5B" w:rsidP="00E96E5B">
            <w:pPr>
              <w:jc w:val="center"/>
              <w:rPr>
                <w:color w:val="000000"/>
                <w:sz w:val="20"/>
                <w:szCs w:val="20"/>
              </w:rPr>
            </w:pPr>
            <w:r w:rsidRPr="005060F3">
              <w:rPr>
                <w:color w:val="000000"/>
                <w:sz w:val="20"/>
                <w:szCs w:val="20"/>
              </w:rPr>
              <w:t>2.</w:t>
            </w:r>
          </w:p>
        </w:tc>
        <w:tc>
          <w:tcPr>
            <w:tcW w:w="1872" w:type="dxa"/>
            <w:tcBorders>
              <w:top w:val="nil"/>
              <w:left w:val="nil"/>
              <w:bottom w:val="single" w:sz="4" w:space="0" w:color="auto"/>
              <w:right w:val="single" w:sz="4" w:space="0" w:color="auto"/>
            </w:tcBorders>
            <w:shd w:val="clear" w:color="auto" w:fill="auto"/>
          </w:tcPr>
          <w:p w:rsidR="00E96E5B" w:rsidRPr="00E96E5B" w:rsidRDefault="00E96E5B" w:rsidP="00E96E5B">
            <w:pPr>
              <w:rPr>
                <w:color w:val="000000"/>
                <w:sz w:val="20"/>
                <w:szCs w:val="20"/>
                <w:lang w:val="ky-KG"/>
              </w:rPr>
            </w:pPr>
            <w:r>
              <w:rPr>
                <w:color w:val="000000"/>
                <w:sz w:val="20"/>
                <w:szCs w:val="20"/>
                <w:lang w:val="ky-KG"/>
              </w:rPr>
              <w:t>...</w:t>
            </w:r>
          </w:p>
        </w:tc>
        <w:tc>
          <w:tcPr>
            <w:tcW w:w="797" w:type="dxa"/>
            <w:tcBorders>
              <w:top w:val="nil"/>
              <w:left w:val="nil"/>
              <w:bottom w:val="single" w:sz="4" w:space="0" w:color="auto"/>
              <w:right w:val="single" w:sz="4" w:space="0" w:color="auto"/>
            </w:tcBorders>
            <w:shd w:val="clear" w:color="auto" w:fill="auto"/>
          </w:tcPr>
          <w:p w:rsidR="00E96E5B" w:rsidRDefault="00E96E5B" w:rsidP="00E96E5B">
            <w:r w:rsidRPr="002752E5">
              <w:rPr>
                <w:color w:val="000000"/>
                <w:sz w:val="20"/>
                <w:szCs w:val="20"/>
                <w:lang w:val="ky-KG"/>
              </w:rPr>
              <w:t>...</w:t>
            </w:r>
          </w:p>
        </w:tc>
        <w:tc>
          <w:tcPr>
            <w:tcW w:w="567" w:type="dxa"/>
            <w:tcBorders>
              <w:top w:val="nil"/>
              <w:left w:val="nil"/>
              <w:bottom w:val="single" w:sz="4" w:space="0" w:color="auto"/>
              <w:right w:val="single" w:sz="4" w:space="0" w:color="auto"/>
            </w:tcBorders>
            <w:shd w:val="clear" w:color="auto" w:fill="auto"/>
          </w:tcPr>
          <w:p w:rsidR="00E96E5B" w:rsidRDefault="00E96E5B" w:rsidP="00E96E5B">
            <w:r w:rsidRPr="002752E5">
              <w:rPr>
                <w:color w:val="000000"/>
                <w:sz w:val="20"/>
                <w:szCs w:val="20"/>
                <w:lang w:val="ky-KG"/>
              </w:rPr>
              <w:t>...</w:t>
            </w:r>
          </w:p>
        </w:tc>
        <w:tc>
          <w:tcPr>
            <w:tcW w:w="567" w:type="dxa"/>
            <w:tcBorders>
              <w:top w:val="nil"/>
              <w:left w:val="nil"/>
              <w:bottom w:val="single" w:sz="4" w:space="0" w:color="auto"/>
              <w:right w:val="single" w:sz="4" w:space="0" w:color="auto"/>
            </w:tcBorders>
            <w:shd w:val="clear" w:color="auto" w:fill="auto"/>
          </w:tcPr>
          <w:p w:rsidR="00E96E5B" w:rsidRDefault="00E96E5B" w:rsidP="00E96E5B">
            <w:r w:rsidRPr="002752E5">
              <w:rPr>
                <w:color w:val="000000"/>
                <w:sz w:val="20"/>
                <w:szCs w:val="20"/>
                <w:lang w:val="ky-KG"/>
              </w:rPr>
              <w:t>...</w:t>
            </w:r>
          </w:p>
        </w:tc>
        <w:tc>
          <w:tcPr>
            <w:tcW w:w="567" w:type="dxa"/>
            <w:tcBorders>
              <w:top w:val="nil"/>
              <w:left w:val="nil"/>
              <w:bottom w:val="single" w:sz="4" w:space="0" w:color="auto"/>
              <w:right w:val="single" w:sz="4" w:space="0" w:color="auto"/>
            </w:tcBorders>
            <w:shd w:val="clear" w:color="auto" w:fill="auto"/>
          </w:tcPr>
          <w:p w:rsidR="00E96E5B" w:rsidRDefault="00E96E5B" w:rsidP="00E96E5B">
            <w:r w:rsidRPr="002752E5">
              <w:rPr>
                <w:color w:val="000000"/>
                <w:sz w:val="20"/>
                <w:szCs w:val="20"/>
                <w:lang w:val="ky-KG"/>
              </w:rPr>
              <w:t>...</w:t>
            </w:r>
          </w:p>
        </w:tc>
        <w:tc>
          <w:tcPr>
            <w:tcW w:w="709" w:type="dxa"/>
            <w:tcBorders>
              <w:top w:val="nil"/>
              <w:left w:val="nil"/>
              <w:bottom w:val="single" w:sz="4" w:space="0" w:color="auto"/>
              <w:right w:val="single" w:sz="4" w:space="0" w:color="auto"/>
            </w:tcBorders>
            <w:shd w:val="clear" w:color="auto" w:fill="auto"/>
          </w:tcPr>
          <w:p w:rsidR="00E96E5B" w:rsidRDefault="00E96E5B" w:rsidP="00E96E5B">
            <w:r w:rsidRPr="002752E5">
              <w:rPr>
                <w:color w:val="000000"/>
                <w:sz w:val="20"/>
                <w:szCs w:val="20"/>
                <w:lang w:val="ky-KG"/>
              </w:rPr>
              <w:t>...</w:t>
            </w:r>
          </w:p>
        </w:tc>
        <w:tc>
          <w:tcPr>
            <w:tcW w:w="425" w:type="dxa"/>
            <w:tcBorders>
              <w:top w:val="nil"/>
              <w:left w:val="nil"/>
              <w:bottom w:val="single" w:sz="4" w:space="0" w:color="auto"/>
              <w:right w:val="single" w:sz="4" w:space="0" w:color="auto"/>
            </w:tcBorders>
            <w:shd w:val="clear" w:color="auto" w:fill="auto"/>
            <w:hideMark/>
          </w:tcPr>
          <w:p w:rsidR="00E96E5B" w:rsidRDefault="00E96E5B" w:rsidP="00E96E5B">
            <w:r w:rsidRPr="002752E5">
              <w:rPr>
                <w:color w:val="000000"/>
                <w:sz w:val="20"/>
                <w:szCs w:val="20"/>
                <w:lang w:val="ky-KG"/>
              </w:rPr>
              <w:t>...</w:t>
            </w:r>
          </w:p>
        </w:tc>
        <w:tc>
          <w:tcPr>
            <w:tcW w:w="709" w:type="dxa"/>
            <w:tcBorders>
              <w:top w:val="nil"/>
              <w:left w:val="nil"/>
              <w:bottom w:val="single" w:sz="4" w:space="0" w:color="auto"/>
              <w:right w:val="single" w:sz="4" w:space="0" w:color="auto"/>
            </w:tcBorders>
            <w:shd w:val="clear" w:color="auto" w:fill="auto"/>
            <w:noWrap/>
            <w:hideMark/>
          </w:tcPr>
          <w:p w:rsidR="00E96E5B" w:rsidRDefault="00E96E5B" w:rsidP="00E96E5B">
            <w:r w:rsidRPr="002752E5">
              <w:rPr>
                <w:color w:val="000000"/>
                <w:sz w:val="20"/>
                <w:szCs w:val="20"/>
                <w:lang w:val="ky-KG"/>
              </w:rPr>
              <w:t>...</w:t>
            </w:r>
          </w:p>
        </w:tc>
        <w:tc>
          <w:tcPr>
            <w:tcW w:w="762" w:type="dxa"/>
            <w:tcBorders>
              <w:top w:val="nil"/>
              <w:left w:val="nil"/>
              <w:bottom w:val="single" w:sz="4" w:space="0" w:color="auto"/>
              <w:right w:val="single" w:sz="4" w:space="0" w:color="auto"/>
            </w:tcBorders>
          </w:tcPr>
          <w:p w:rsidR="00E96E5B" w:rsidRDefault="00E96E5B" w:rsidP="00E96E5B">
            <w:r w:rsidRPr="002752E5">
              <w:rPr>
                <w:color w:val="000000"/>
                <w:sz w:val="20"/>
                <w:szCs w:val="20"/>
                <w:lang w:val="ky-KG"/>
              </w:rPr>
              <w:t>...</w:t>
            </w:r>
          </w:p>
        </w:tc>
        <w:tc>
          <w:tcPr>
            <w:tcW w:w="709" w:type="dxa"/>
            <w:tcBorders>
              <w:top w:val="nil"/>
              <w:left w:val="nil"/>
              <w:bottom w:val="single" w:sz="4" w:space="0" w:color="auto"/>
              <w:right w:val="single" w:sz="4" w:space="0" w:color="auto"/>
            </w:tcBorders>
          </w:tcPr>
          <w:p w:rsidR="00E96E5B" w:rsidRDefault="00E96E5B" w:rsidP="00E96E5B">
            <w:r w:rsidRPr="002752E5">
              <w:rPr>
                <w:color w:val="000000"/>
                <w:sz w:val="20"/>
                <w:szCs w:val="20"/>
                <w:lang w:val="ky-KG"/>
              </w:rPr>
              <w:t>...</w:t>
            </w:r>
          </w:p>
        </w:tc>
        <w:tc>
          <w:tcPr>
            <w:tcW w:w="850" w:type="dxa"/>
            <w:tcBorders>
              <w:top w:val="nil"/>
              <w:left w:val="nil"/>
              <w:bottom w:val="single" w:sz="4" w:space="0" w:color="auto"/>
              <w:right w:val="single" w:sz="4" w:space="0" w:color="auto"/>
            </w:tcBorders>
          </w:tcPr>
          <w:p w:rsidR="00E96E5B" w:rsidRDefault="00E96E5B" w:rsidP="00E96E5B">
            <w:r w:rsidRPr="002752E5">
              <w:rPr>
                <w:color w:val="000000"/>
                <w:sz w:val="20"/>
                <w:szCs w:val="20"/>
                <w:lang w:val="ky-KG"/>
              </w:rPr>
              <w:t>...</w:t>
            </w:r>
          </w:p>
        </w:tc>
        <w:tc>
          <w:tcPr>
            <w:tcW w:w="851" w:type="dxa"/>
            <w:tcBorders>
              <w:top w:val="nil"/>
              <w:left w:val="nil"/>
              <w:bottom w:val="single" w:sz="4" w:space="0" w:color="auto"/>
              <w:right w:val="single" w:sz="4" w:space="0" w:color="auto"/>
            </w:tcBorders>
          </w:tcPr>
          <w:p w:rsidR="00E96E5B" w:rsidRDefault="00E96E5B" w:rsidP="00E96E5B">
            <w:r w:rsidRPr="002752E5">
              <w:rPr>
                <w:color w:val="000000"/>
                <w:sz w:val="20"/>
                <w:szCs w:val="20"/>
                <w:lang w:val="ky-KG"/>
              </w:rPr>
              <w:t>...</w:t>
            </w:r>
          </w:p>
        </w:tc>
      </w:tr>
      <w:tr w:rsidR="00E96E5B" w:rsidRPr="005060F3" w:rsidTr="00E96E5B">
        <w:trPr>
          <w:trHeight w:val="630"/>
        </w:trPr>
        <w:tc>
          <w:tcPr>
            <w:tcW w:w="577" w:type="dxa"/>
            <w:tcBorders>
              <w:top w:val="nil"/>
              <w:left w:val="single" w:sz="4" w:space="0" w:color="auto"/>
              <w:bottom w:val="single" w:sz="4" w:space="0" w:color="auto"/>
              <w:right w:val="single" w:sz="4" w:space="0" w:color="auto"/>
            </w:tcBorders>
            <w:shd w:val="clear" w:color="auto" w:fill="auto"/>
            <w:hideMark/>
          </w:tcPr>
          <w:p w:rsidR="00E96E5B" w:rsidRPr="005060F3" w:rsidRDefault="00E96E5B" w:rsidP="00E96E5B">
            <w:pPr>
              <w:jc w:val="center"/>
              <w:rPr>
                <w:color w:val="000000"/>
                <w:sz w:val="20"/>
                <w:szCs w:val="20"/>
              </w:rPr>
            </w:pPr>
            <w:r w:rsidRPr="005060F3">
              <w:rPr>
                <w:color w:val="000000"/>
                <w:sz w:val="20"/>
                <w:szCs w:val="20"/>
              </w:rPr>
              <w:t>3.</w:t>
            </w:r>
          </w:p>
        </w:tc>
        <w:tc>
          <w:tcPr>
            <w:tcW w:w="1872" w:type="dxa"/>
            <w:tcBorders>
              <w:top w:val="nil"/>
              <w:left w:val="nil"/>
              <w:bottom w:val="single" w:sz="4" w:space="0" w:color="auto"/>
              <w:right w:val="single" w:sz="4" w:space="0" w:color="auto"/>
            </w:tcBorders>
            <w:shd w:val="clear" w:color="auto" w:fill="auto"/>
          </w:tcPr>
          <w:p w:rsidR="00E96E5B" w:rsidRPr="00E96E5B" w:rsidRDefault="00E96E5B" w:rsidP="00E96E5B">
            <w:pPr>
              <w:rPr>
                <w:color w:val="000000"/>
                <w:sz w:val="20"/>
                <w:szCs w:val="20"/>
                <w:lang w:val="ky-KG"/>
              </w:rPr>
            </w:pPr>
            <w:r>
              <w:rPr>
                <w:color w:val="000000"/>
                <w:sz w:val="20"/>
                <w:szCs w:val="20"/>
                <w:lang w:val="ky-KG"/>
              </w:rPr>
              <w:t>Жалпы факультет боюнча:</w:t>
            </w:r>
          </w:p>
        </w:tc>
        <w:tc>
          <w:tcPr>
            <w:tcW w:w="797" w:type="dxa"/>
            <w:tcBorders>
              <w:top w:val="nil"/>
              <w:left w:val="nil"/>
              <w:bottom w:val="single" w:sz="4" w:space="0" w:color="auto"/>
              <w:right w:val="single" w:sz="4" w:space="0" w:color="auto"/>
            </w:tcBorders>
            <w:shd w:val="clear" w:color="auto" w:fill="auto"/>
          </w:tcPr>
          <w:p w:rsidR="00E96E5B" w:rsidRPr="005060F3" w:rsidRDefault="00E96E5B" w:rsidP="00E96E5B">
            <w:pPr>
              <w:jc w:val="right"/>
              <w:rPr>
                <w:color w:val="000000"/>
                <w:sz w:val="20"/>
                <w:szCs w:val="20"/>
              </w:rPr>
            </w:pPr>
          </w:p>
        </w:tc>
        <w:tc>
          <w:tcPr>
            <w:tcW w:w="567" w:type="dxa"/>
            <w:tcBorders>
              <w:top w:val="nil"/>
              <w:left w:val="nil"/>
              <w:bottom w:val="single" w:sz="4" w:space="0" w:color="auto"/>
              <w:right w:val="single" w:sz="4" w:space="0" w:color="auto"/>
            </w:tcBorders>
            <w:shd w:val="clear" w:color="auto" w:fill="auto"/>
          </w:tcPr>
          <w:p w:rsidR="00E96E5B" w:rsidRPr="005060F3" w:rsidRDefault="00E96E5B" w:rsidP="00E96E5B">
            <w:pPr>
              <w:jc w:val="right"/>
              <w:rPr>
                <w:color w:val="000000"/>
                <w:sz w:val="20"/>
                <w:szCs w:val="20"/>
              </w:rPr>
            </w:pPr>
          </w:p>
        </w:tc>
        <w:tc>
          <w:tcPr>
            <w:tcW w:w="567" w:type="dxa"/>
            <w:tcBorders>
              <w:top w:val="nil"/>
              <w:left w:val="nil"/>
              <w:bottom w:val="single" w:sz="4" w:space="0" w:color="auto"/>
              <w:right w:val="single" w:sz="4" w:space="0" w:color="auto"/>
            </w:tcBorders>
            <w:shd w:val="clear" w:color="auto" w:fill="auto"/>
          </w:tcPr>
          <w:p w:rsidR="00E96E5B" w:rsidRPr="005060F3" w:rsidRDefault="00E96E5B" w:rsidP="00E96E5B">
            <w:pPr>
              <w:jc w:val="right"/>
              <w:rPr>
                <w:color w:val="000000"/>
                <w:sz w:val="20"/>
                <w:szCs w:val="20"/>
              </w:rPr>
            </w:pPr>
          </w:p>
        </w:tc>
        <w:tc>
          <w:tcPr>
            <w:tcW w:w="567" w:type="dxa"/>
            <w:tcBorders>
              <w:top w:val="nil"/>
              <w:left w:val="nil"/>
              <w:bottom w:val="single" w:sz="4" w:space="0" w:color="auto"/>
              <w:right w:val="single" w:sz="4" w:space="0" w:color="auto"/>
            </w:tcBorders>
            <w:shd w:val="clear" w:color="auto" w:fill="auto"/>
          </w:tcPr>
          <w:p w:rsidR="00E96E5B" w:rsidRPr="005060F3" w:rsidRDefault="00E96E5B" w:rsidP="00E96E5B">
            <w:pPr>
              <w:jc w:val="right"/>
              <w:rPr>
                <w:color w:val="000000"/>
                <w:sz w:val="20"/>
                <w:szCs w:val="20"/>
              </w:rPr>
            </w:pPr>
          </w:p>
        </w:tc>
        <w:tc>
          <w:tcPr>
            <w:tcW w:w="709" w:type="dxa"/>
            <w:tcBorders>
              <w:top w:val="nil"/>
              <w:left w:val="nil"/>
              <w:bottom w:val="single" w:sz="4" w:space="0" w:color="auto"/>
              <w:right w:val="single" w:sz="4" w:space="0" w:color="auto"/>
            </w:tcBorders>
            <w:shd w:val="clear" w:color="auto" w:fill="auto"/>
          </w:tcPr>
          <w:p w:rsidR="00E96E5B" w:rsidRPr="005060F3" w:rsidRDefault="00E96E5B" w:rsidP="00E96E5B">
            <w:pPr>
              <w:jc w:val="right"/>
              <w:rPr>
                <w:color w:val="000000"/>
                <w:sz w:val="20"/>
                <w:szCs w:val="20"/>
              </w:rPr>
            </w:pPr>
          </w:p>
        </w:tc>
        <w:tc>
          <w:tcPr>
            <w:tcW w:w="425" w:type="dxa"/>
            <w:tcBorders>
              <w:top w:val="nil"/>
              <w:left w:val="nil"/>
              <w:bottom w:val="single" w:sz="4" w:space="0" w:color="auto"/>
              <w:right w:val="single" w:sz="4" w:space="0" w:color="auto"/>
            </w:tcBorders>
            <w:shd w:val="clear" w:color="auto" w:fill="auto"/>
            <w:hideMark/>
          </w:tcPr>
          <w:p w:rsidR="00E96E5B" w:rsidRPr="005060F3" w:rsidRDefault="00E96E5B" w:rsidP="00E96E5B">
            <w:pPr>
              <w:jc w:val="right"/>
              <w:rPr>
                <w:color w:val="000000"/>
                <w:sz w:val="20"/>
                <w:szCs w:val="20"/>
              </w:rPr>
            </w:pPr>
          </w:p>
        </w:tc>
        <w:tc>
          <w:tcPr>
            <w:tcW w:w="709" w:type="dxa"/>
            <w:tcBorders>
              <w:top w:val="nil"/>
              <w:left w:val="nil"/>
              <w:bottom w:val="single" w:sz="4" w:space="0" w:color="auto"/>
              <w:right w:val="single" w:sz="4" w:space="0" w:color="auto"/>
            </w:tcBorders>
            <w:shd w:val="clear" w:color="auto" w:fill="auto"/>
            <w:noWrap/>
            <w:hideMark/>
          </w:tcPr>
          <w:p w:rsidR="00E96E5B" w:rsidRPr="005060F3" w:rsidRDefault="00E96E5B" w:rsidP="00E96E5B">
            <w:pPr>
              <w:jc w:val="right"/>
              <w:rPr>
                <w:color w:val="000000"/>
                <w:sz w:val="20"/>
                <w:szCs w:val="20"/>
              </w:rPr>
            </w:pPr>
          </w:p>
        </w:tc>
        <w:tc>
          <w:tcPr>
            <w:tcW w:w="762" w:type="dxa"/>
            <w:tcBorders>
              <w:top w:val="nil"/>
              <w:left w:val="nil"/>
              <w:bottom w:val="single" w:sz="4" w:space="0" w:color="auto"/>
              <w:right w:val="single" w:sz="4" w:space="0" w:color="auto"/>
            </w:tcBorders>
          </w:tcPr>
          <w:p w:rsidR="00E96E5B" w:rsidRPr="005060F3" w:rsidRDefault="00E96E5B" w:rsidP="00E96E5B">
            <w:pPr>
              <w:jc w:val="right"/>
              <w:rPr>
                <w:color w:val="000000"/>
                <w:sz w:val="20"/>
                <w:szCs w:val="20"/>
              </w:rPr>
            </w:pPr>
          </w:p>
        </w:tc>
        <w:tc>
          <w:tcPr>
            <w:tcW w:w="709" w:type="dxa"/>
            <w:tcBorders>
              <w:top w:val="nil"/>
              <w:left w:val="nil"/>
              <w:bottom w:val="single" w:sz="4" w:space="0" w:color="auto"/>
              <w:right w:val="single" w:sz="4" w:space="0" w:color="auto"/>
            </w:tcBorders>
          </w:tcPr>
          <w:p w:rsidR="00E96E5B" w:rsidRPr="005060F3" w:rsidRDefault="00E96E5B" w:rsidP="00E96E5B">
            <w:pPr>
              <w:jc w:val="right"/>
              <w:rPr>
                <w:color w:val="000000"/>
                <w:sz w:val="20"/>
                <w:szCs w:val="20"/>
              </w:rPr>
            </w:pPr>
          </w:p>
        </w:tc>
        <w:tc>
          <w:tcPr>
            <w:tcW w:w="850" w:type="dxa"/>
            <w:tcBorders>
              <w:top w:val="nil"/>
              <w:left w:val="nil"/>
              <w:bottom w:val="single" w:sz="4" w:space="0" w:color="auto"/>
              <w:right w:val="single" w:sz="4" w:space="0" w:color="auto"/>
            </w:tcBorders>
          </w:tcPr>
          <w:p w:rsidR="00E96E5B" w:rsidRPr="005060F3" w:rsidRDefault="00E96E5B" w:rsidP="00E96E5B">
            <w:pPr>
              <w:jc w:val="right"/>
              <w:rPr>
                <w:color w:val="000000"/>
                <w:sz w:val="20"/>
                <w:szCs w:val="20"/>
              </w:rPr>
            </w:pPr>
          </w:p>
        </w:tc>
        <w:tc>
          <w:tcPr>
            <w:tcW w:w="851" w:type="dxa"/>
            <w:tcBorders>
              <w:top w:val="nil"/>
              <w:left w:val="nil"/>
              <w:bottom w:val="single" w:sz="4" w:space="0" w:color="auto"/>
              <w:right w:val="single" w:sz="4" w:space="0" w:color="auto"/>
            </w:tcBorders>
          </w:tcPr>
          <w:p w:rsidR="00E96E5B" w:rsidRPr="005060F3" w:rsidRDefault="00E96E5B" w:rsidP="00E96E5B">
            <w:pPr>
              <w:jc w:val="right"/>
              <w:rPr>
                <w:color w:val="000000"/>
                <w:sz w:val="20"/>
                <w:szCs w:val="20"/>
              </w:rPr>
            </w:pPr>
          </w:p>
        </w:tc>
      </w:tr>
    </w:tbl>
    <w:p w:rsidR="005060F3" w:rsidRDefault="00582A52" w:rsidP="00582A52">
      <w:pPr>
        <w:pStyle w:val="2"/>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Факультеттин</w:t>
      </w:r>
      <w:r w:rsidRPr="00E66B35">
        <w:rPr>
          <w:rFonts w:ascii="Times New Roman" w:hAnsi="Times New Roman"/>
          <w:b w:val="0"/>
          <w:color w:val="000000" w:themeColor="text1"/>
          <w:sz w:val="20"/>
          <w:lang w:val="ky-KG"/>
        </w:rPr>
        <w:t xml:space="preserve"> сапаттык көрсөткүчү %, Пландаштырылган коргоолордун аткарылышы боюнча маалымат,  илимий эмгектердин санынын (</w:t>
      </w:r>
      <w:r w:rsidRPr="00E66B35">
        <w:rPr>
          <w:rFonts w:ascii="Times New Roman" w:hAnsi="Times New Roman"/>
          <w:b w:val="0"/>
          <w:color w:val="000000" w:themeColor="text1"/>
          <w:sz w:val="16"/>
          <w:szCs w:val="16"/>
          <w:lang w:val="ky-KG"/>
        </w:rPr>
        <w:t xml:space="preserve">Scopus, WoS, РИНЦ ж.б. боюнча) </w:t>
      </w:r>
      <w:r w:rsidRPr="00E66B35">
        <w:rPr>
          <w:rFonts w:ascii="Times New Roman" w:hAnsi="Times New Roman"/>
          <w:b w:val="0"/>
          <w:color w:val="000000" w:themeColor="text1"/>
          <w:sz w:val="20"/>
          <w:lang w:val="ky-KG"/>
        </w:rPr>
        <w:t>кафедранын окутуучулук-профессордук курамга болгон катышы, жалпы цитирлөөнүн  санынын (</w:t>
      </w:r>
      <w:r w:rsidRPr="00E66B35">
        <w:rPr>
          <w:rFonts w:ascii="Times New Roman" w:hAnsi="Times New Roman"/>
          <w:b w:val="0"/>
          <w:color w:val="000000" w:themeColor="text1"/>
          <w:sz w:val="16"/>
          <w:szCs w:val="16"/>
          <w:lang w:val="ky-KG"/>
        </w:rPr>
        <w:t xml:space="preserve">Scopus, WoS, РИНЦ ж.б. боюнча) </w:t>
      </w:r>
      <w:r w:rsidRPr="00E66B35">
        <w:rPr>
          <w:rFonts w:ascii="Times New Roman" w:hAnsi="Times New Roman"/>
          <w:b w:val="0"/>
          <w:color w:val="000000" w:themeColor="text1"/>
          <w:sz w:val="20"/>
          <w:lang w:val="ky-KG"/>
        </w:rPr>
        <w:t>кафедранын окутуучулук-профессордук курамга болгон катышы ж.б. жөнүндө толук анализ</w:t>
      </w:r>
    </w:p>
    <w:p w:rsidR="00582A52" w:rsidRPr="00E66B35" w:rsidRDefault="00582A52" w:rsidP="00582A52">
      <w:pPr>
        <w:pStyle w:val="2"/>
        <w:ind w:left="0"/>
        <w:rPr>
          <w:rFonts w:ascii="Times New Roman" w:hAnsi="Times New Roman"/>
          <w:b w:val="0"/>
          <w:bCs/>
          <w:color w:val="000000" w:themeColor="text1"/>
          <w:sz w:val="24"/>
          <w:szCs w:val="24"/>
          <w:lang w:val="ky-KG"/>
        </w:rPr>
      </w:pPr>
    </w:p>
    <w:p w:rsidR="005060F3" w:rsidRPr="00E66B35" w:rsidRDefault="00582A52" w:rsidP="005060F3">
      <w:pPr>
        <w:pStyle w:val="a6"/>
        <w:numPr>
          <w:ilvl w:val="0"/>
          <w:numId w:val="8"/>
        </w:numPr>
        <w:jc w:val="both"/>
        <w:rPr>
          <w:b/>
          <w:bCs/>
          <w:color w:val="000000" w:themeColor="text1"/>
          <w:sz w:val="24"/>
          <w:szCs w:val="24"/>
          <w:lang w:val="ky-KG"/>
        </w:rPr>
      </w:pPr>
      <w:r>
        <w:rPr>
          <w:bCs/>
          <w:color w:val="000000" w:themeColor="text1"/>
          <w:sz w:val="24"/>
          <w:szCs w:val="24"/>
          <w:lang w:val="ky-KG"/>
        </w:rPr>
        <w:t>Факультеттин</w:t>
      </w:r>
      <w:r w:rsidR="005060F3" w:rsidRPr="00E66B35">
        <w:rPr>
          <w:bCs/>
          <w:color w:val="000000" w:themeColor="text1"/>
          <w:sz w:val="24"/>
          <w:szCs w:val="24"/>
          <w:lang w:val="ky-KG"/>
        </w:rPr>
        <w:t xml:space="preserve"> илимий тема</w:t>
      </w:r>
      <w:r>
        <w:rPr>
          <w:bCs/>
          <w:color w:val="000000" w:themeColor="text1"/>
          <w:sz w:val="24"/>
          <w:szCs w:val="24"/>
          <w:lang w:val="ky-KG"/>
        </w:rPr>
        <w:t>тикасы</w:t>
      </w:r>
      <w:r w:rsidR="005060F3" w:rsidRPr="00E66B35">
        <w:rPr>
          <w:bCs/>
          <w:color w:val="000000" w:themeColor="text1"/>
          <w:sz w:val="24"/>
          <w:szCs w:val="24"/>
          <w:lang w:val="ky-KG"/>
        </w:rPr>
        <w:t>,</w:t>
      </w:r>
      <w:r w:rsidR="005060F3" w:rsidRPr="00E66B35">
        <w:rPr>
          <w:b/>
          <w:bCs/>
          <w:color w:val="000000" w:themeColor="text1"/>
          <w:sz w:val="24"/>
          <w:szCs w:val="24"/>
          <w:lang w:val="ky-KG"/>
        </w:rPr>
        <w:t xml:space="preserve"> </w:t>
      </w:r>
      <w:r w:rsidR="005060F3" w:rsidRPr="00E66B35">
        <w:rPr>
          <w:bCs/>
          <w:color w:val="000000" w:themeColor="text1"/>
          <w:sz w:val="24"/>
          <w:szCs w:val="24"/>
          <w:lang w:val="ky-KG"/>
        </w:rPr>
        <w:t>кафедра</w:t>
      </w:r>
      <w:r w:rsidR="00DF29A6">
        <w:rPr>
          <w:bCs/>
          <w:color w:val="000000" w:themeColor="text1"/>
          <w:sz w:val="24"/>
          <w:szCs w:val="24"/>
          <w:lang w:val="ky-KG"/>
        </w:rPr>
        <w:t>лардын</w:t>
      </w:r>
      <w:r w:rsidR="005060F3" w:rsidRPr="00E66B35">
        <w:rPr>
          <w:bCs/>
          <w:color w:val="000000" w:themeColor="text1"/>
          <w:sz w:val="24"/>
          <w:szCs w:val="24"/>
          <w:lang w:val="ky-KG"/>
        </w:rPr>
        <w:t xml:space="preserve"> </w:t>
      </w:r>
      <w:r w:rsidR="00DF29A6">
        <w:rPr>
          <w:bCs/>
          <w:color w:val="000000" w:themeColor="text1"/>
          <w:sz w:val="24"/>
          <w:szCs w:val="24"/>
          <w:lang w:val="ky-KG"/>
        </w:rPr>
        <w:t>илимий темалары,</w:t>
      </w:r>
      <w:r w:rsidR="005060F3" w:rsidRPr="00E66B35">
        <w:rPr>
          <w:bCs/>
          <w:color w:val="000000" w:themeColor="text1"/>
          <w:sz w:val="24"/>
          <w:szCs w:val="24"/>
          <w:lang w:val="ky-KG"/>
        </w:rPr>
        <w:t xml:space="preserve"> аткаруу  мөөнөтү, каттоо номери (ББжИМде катталган),</w:t>
      </w:r>
      <w:r w:rsidR="005060F3" w:rsidRPr="00E66B35">
        <w:rPr>
          <w:b/>
          <w:bCs/>
          <w:color w:val="000000" w:themeColor="text1"/>
          <w:sz w:val="24"/>
          <w:szCs w:val="24"/>
          <w:lang w:val="ky-KG"/>
        </w:rPr>
        <w:t xml:space="preserve"> </w:t>
      </w:r>
      <w:r w:rsidR="005060F3" w:rsidRPr="00E66B35">
        <w:rPr>
          <w:bCs/>
          <w:color w:val="000000" w:themeColor="text1"/>
          <w:sz w:val="24"/>
          <w:szCs w:val="24"/>
          <w:lang w:val="ky-KG"/>
        </w:rPr>
        <w:t>а</w:t>
      </w:r>
      <w:r w:rsidR="005060F3" w:rsidRPr="00E66B35">
        <w:rPr>
          <w:color w:val="000000" w:themeColor="text1"/>
          <w:sz w:val="24"/>
          <w:szCs w:val="24"/>
          <w:lang w:val="ky-KG"/>
        </w:rPr>
        <w:t>чкыч сөздөр. Изилдөө</w:t>
      </w:r>
      <w:r w:rsidR="00DF29A6">
        <w:rPr>
          <w:color w:val="000000" w:themeColor="text1"/>
          <w:sz w:val="24"/>
          <w:szCs w:val="24"/>
          <w:lang w:val="ky-KG"/>
        </w:rPr>
        <w:t>лөрд</w:t>
      </w:r>
      <w:r w:rsidR="005060F3" w:rsidRPr="00E66B35">
        <w:rPr>
          <w:color w:val="000000" w:themeColor="text1"/>
          <w:sz w:val="24"/>
          <w:szCs w:val="24"/>
          <w:lang w:val="ky-KG"/>
        </w:rPr>
        <w:t>үн кыскача аннотациясы</w:t>
      </w:r>
      <w:r w:rsidR="005060F3" w:rsidRPr="00E66B35">
        <w:rPr>
          <w:color w:val="000000" w:themeColor="text1"/>
          <w:spacing w:val="-1"/>
          <w:sz w:val="24"/>
          <w:szCs w:val="24"/>
          <w:lang w:val="ky-KG"/>
        </w:rPr>
        <w:t xml:space="preserve"> </w:t>
      </w:r>
      <w:r w:rsidR="005060F3" w:rsidRPr="00E66B35">
        <w:rPr>
          <w:color w:val="000000" w:themeColor="text1"/>
          <w:sz w:val="24"/>
          <w:szCs w:val="24"/>
          <w:lang w:val="ky-KG"/>
        </w:rPr>
        <w:t>(200</w:t>
      </w:r>
      <w:r w:rsidR="005060F3" w:rsidRPr="00E66B35">
        <w:rPr>
          <w:color w:val="000000" w:themeColor="text1"/>
          <w:spacing w:val="-1"/>
          <w:sz w:val="24"/>
          <w:szCs w:val="24"/>
          <w:lang w:val="ky-KG"/>
        </w:rPr>
        <w:t xml:space="preserve"> </w:t>
      </w:r>
      <w:r w:rsidR="005060F3" w:rsidRPr="00E66B35">
        <w:rPr>
          <w:color w:val="000000" w:themeColor="text1"/>
          <w:sz w:val="24"/>
          <w:szCs w:val="24"/>
          <w:lang w:val="ky-KG"/>
        </w:rPr>
        <w:t>сөздөн көп эмес): теманы аткаруун</w:t>
      </w:r>
      <w:r w:rsidR="00060F86">
        <w:rPr>
          <w:color w:val="000000" w:themeColor="text1"/>
          <w:sz w:val="24"/>
          <w:szCs w:val="24"/>
          <w:lang w:val="ky-KG"/>
        </w:rPr>
        <w:t>у</w:t>
      </w:r>
      <w:r w:rsidR="005060F3" w:rsidRPr="00E66B35">
        <w:rPr>
          <w:color w:val="000000" w:themeColor="text1"/>
          <w:sz w:val="24"/>
          <w:szCs w:val="24"/>
          <w:lang w:val="ky-KG"/>
        </w:rPr>
        <w:t>н актуалдуулугу жана изилдөөнүн максаты, милдети, объектиси, теманын идеясын ишке ашыруу мүмкүнчүлүктөрү, изилдөөнүн методу, коммерциялаштыруу (ишке ашыруу) жолдору ж.б. Изилдөөнүн темасы боюнча 20</w:t>
      </w:r>
      <w:r w:rsidR="006D3CE6">
        <w:rPr>
          <w:color w:val="000000" w:themeColor="text1"/>
          <w:sz w:val="24"/>
          <w:szCs w:val="24"/>
          <w:lang w:val="ky-KG"/>
        </w:rPr>
        <w:t>23</w:t>
      </w:r>
      <w:r w:rsidR="005060F3" w:rsidRPr="00E66B35">
        <w:rPr>
          <w:color w:val="000000" w:themeColor="text1"/>
          <w:sz w:val="24"/>
          <w:szCs w:val="24"/>
          <w:lang w:val="ky-KG"/>
        </w:rPr>
        <w:t>-жылдагы (отчеттук жылдагы) иштердин кыскача обзору: илимий жаңылыктары, ил</w:t>
      </w:r>
      <w:r w:rsidR="00060F86">
        <w:rPr>
          <w:color w:val="000000" w:themeColor="text1"/>
          <w:sz w:val="24"/>
          <w:szCs w:val="24"/>
          <w:lang w:val="ky-KG"/>
        </w:rPr>
        <w:t>и</w:t>
      </w:r>
      <w:r w:rsidR="005060F3" w:rsidRPr="00E66B35">
        <w:rPr>
          <w:color w:val="000000" w:themeColor="text1"/>
          <w:sz w:val="24"/>
          <w:szCs w:val="24"/>
          <w:lang w:val="ky-KG"/>
        </w:rPr>
        <w:t>мий эмгектердин тизмеси, патенттер</w:t>
      </w:r>
      <w:r w:rsidR="0062134C">
        <w:rPr>
          <w:color w:val="000000" w:themeColor="text1"/>
          <w:sz w:val="24"/>
          <w:szCs w:val="24"/>
          <w:lang w:val="ky-KG"/>
        </w:rPr>
        <w:t>,</w:t>
      </w:r>
      <w:r w:rsidR="0062134C" w:rsidRPr="0062134C">
        <w:rPr>
          <w:color w:val="000000" w:themeColor="text1"/>
          <w:sz w:val="24"/>
          <w:szCs w:val="24"/>
          <w:lang w:val="ky-KG"/>
        </w:rPr>
        <w:t xml:space="preserve"> </w:t>
      </w:r>
      <w:r w:rsidR="0062134C">
        <w:rPr>
          <w:color w:val="000000" w:themeColor="text1"/>
          <w:sz w:val="24"/>
          <w:szCs w:val="24"/>
          <w:lang w:val="ky-KG"/>
        </w:rPr>
        <w:t>индикатордук пландын аткарылышы % менен</w:t>
      </w:r>
      <w:r w:rsidR="005060F3" w:rsidRPr="00E66B35">
        <w:rPr>
          <w:color w:val="000000" w:themeColor="text1"/>
          <w:sz w:val="24"/>
          <w:szCs w:val="24"/>
          <w:lang w:val="ky-KG"/>
        </w:rPr>
        <w:t xml:space="preserve"> ж.б.</w:t>
      </w:r>
      <w:r w:rsidR="00DF29A6">
        <w:rPr>
          <w:color w:val="000000" w:themeColor="text1"/>
          <w:sz w:val="24"/>
          <w:szCs w:val="24"/>
          <w:lang w:val="ky-KG"/>
        </w:rPr>
        <w:t>:</w:t>
      </w:r>
    </w:p>
    <w:p w:rsidR="005060F3" w:rsidRPr="0019097C" w:rsidRDefault="005060F3" w:rsidP="005060F3">
      <w:pPr>
        <w:pStyle w:val="2"/>
        <w:jc w:val="right"/>
        <w:rPr>
          <w:rFonts w:ascii="Times New Roman" w:hAnsi="Times New Roman"/>
          <w:bCs/>
          <w:i/>
          <w:iCs/>
          <w:color w:val="000000" w:themeColor="text1"/>
          <w:sz w:val="26"/>
          <w:szCs w:val="26"/>
          <w:lang w:val="ky-KG"/>
        </w:rPr>
      </w:pPr>
      <w:r w:rsidRPr="00E66B35">
        <w:rPr>
          <w:color w:val="000000" w:themeColor="text1"/>
          <w:sz w:val="24"/>
          <w:szCs w:val="24"/>
          <w:lang w:val="ky-KG"/>
        </w:rPr>
        <w:t xml:space="preserve"> </w:t>
      </w:r>
      <w:r w:rsidRPr="00E66B35">
        <w:rPr>
          <w:rFonts w:ascii="Times New Roman" w:hAnsi="Times New Roman"/>
          <w:bCs/>
          <w:i/>
          <w:iCs/>
          <w:color w:val="000000" w:themeColor="text1"/>
          <w:sz w:val="26"/>
          <w:szCs w:val="26"/>
          <w:lang w:val="ky-KG"/>
        </w:rPr>
        <w:t>2</w:t>
      </w:r>
      <w:r w:rsidRPr="0019097C">
        <w:rPr>
          <w:rFonts w:ascii="Times New Roman" w:hAnsi="Times New Roman"/>
          <w:bCs/>
          <w:i/>
          <w:iCs/>
          <w:color w:val="000000" w:themeColor="text1"/>
          <w:sz w:val="26"/>
          <w:szCs w:val="26"/>
          <w:lang w:val="ky-KG"/>
        </w:rPr>
        <w:t>-таблица</w:t>
      </w:r>
    </w:p>
    <w:p w:rsidR="005060F3" w:rsidRPr="00440489" w:rsidRDefault="005060F3" w:rsidP="005060F3">
      <w:pPr>
        <w:pStyle w:val="2"/>
        <w:rPr>
          <w:rFonts w:ascii="Times New Roman" w:hAnsi="Times New Roman"/>
          <w:bCs/>
          <w:i/>
          <w:iCs/>
          <w:color w:val="000000" w:themeColor="text1"/>
          <w:sz w:val="20"/>
          <w:szCs w:val="26"/>
          <w:lang w:val="ky-KG"/>
        </w:rPr>
      </w:pPr>
      <w:r w:rsidRPr="00440489">
        <w:rPr>
          <w:rFonts w:ascii="Times New Roman" w:hAnsi="Times New Roman"/>
          <w:bCs/>
          <w:i/>
          <w:iCs/>
          <w:color w:val="000000" w:themeColor="text1"/>
          <w:sz w:val="20"/>
          <w:szCs w:val="26"/>
          <w:lang w:val="ky-KG"/>
        </w:rPr>
        <w:t>20__-календардык жыл ичинде академиялык кызматкерлердин улуттук жана эл аралык тармактык индекстүү журналдарда жарыяланган макаларынын тизмеси</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421"/>
        <w:gridCol w:w="2126"/>
        <w:gridCol w:w="1984"/>
        <w:gridCol w:w="1984"/>
        <w:gridCol w:w="1984"/>
      </w:tblGrid>
      <w:tr w:rsidR="005060F3" w:rsidRPr="00E700F1" w:rsidTr="005060F3">
        <w:trPr>
          <w:jc w:val="center"/>
        </w:trPr>
        <w:tc>
          <w:tcPr>
            <w:tcW w:w="421" w:type="dxa"/>
            <w:vAlign w:val="center"/>
          </w:tcPr>
          <w:p w:rsidR="005060F3" w:rsidRPr="00E700F1" w:rsidRDefault="005060F3" w:rsidP="005060F3">
            <w:pPr>
              <w:pStyle w:val="2"/>
              <w:ind w:left="0"/>
              <w:rPr>
                <w:rFonts w:ascii="Times New Roman" w:hAnsi="Times New Roman"/>
                <w:color w:val="000000" w:themeColor="text1"/>
                <w:sz w:val="20"/>
                <w:lang w:val="ky-KG"/>
              </w:rPr>
            </w:pPr>
            <w:r w:rsidRPr="00E700F1">
              <w:rPr>
                <w:rFonts w:ascii="Times New Roman" w:hAnsi="Times New Roman"/>
                <w:color w:val="000000" w:themeColor="text1"/>
                <w:sz w:val="20"/>
                <w:lang w:val="ky-KG"/>
              </w:rPr>
              <w:t>№</w:t>
            </w:r>
          </w:p>
        </w:tc>
        <w:tc>
          <w:tcPr>
            <w:tcW w:w="2126" w:type="dxa"/>
            <w:vAlign w:val="center"/>
          </w:tcPr>
          <w:p w:rsidR="005060F3" w:rsidRPr="00E700F1" w:rsidRDefault="005060F3" w:rsidP="005060F3">
            <w:pPr>
              <w:pStyle w:val="a6"/>
              <w:ind w:left="0"/>
              <w:jc w:val="both"/>
              <w:rPr>
                <w:b/>
                <w:bCs/>
                <w:color w:val="000000" w:themeColor="text1"/>
                <w:sz w:val="20"/>
                <w:szCs w:val="20"/>
                <w:lang w:val="ky-KG"/>
              </w:rPr>
            </w:pPr>
            <w:r w:rsidRPr="00E700F1">
              <w:rPr>
                <w:b/>
                <w:bCs/>
                <w:color w:val="000000" w:themeColor="text1"/>
                <w:sz w:val="20"/>
                <w:szCs w:val="20"/>
                <w:lang w:val="ky-KG"/>
              </w:rPr>
              <w:t xml:space="preserve">Макаласы </w:t>
            </w:r>
          </w:p>
          <w:p w:rsidR="005060F3" w:rsidRPr="00E700F1" w:rsidRDefault="005060F3" w:rsidP="005060F3">
            <w:pPr>
              <w:pStyle w:val="a6"/>
              <w:ind w:left="0"/>
              <w:jc w:val="both"/>
              <w:rPr>
                <w:b/>
                <w:bCs/>
                <w:color w:val="000000" w:themeColor="text1"/>
                <w:sz w:val="20"/>
                <w:szCs w:val="20"/>
                <w:lang w:val="ky-KG"/>
              </w:rPr>
            </w:pPr>
            <w:r w:rsidRPr="00E700F1">
              <w:rPr>
                <w:b/>
                <w:bCs/>
                <w:color w:val="000000" w:themeColor="text1"/>
                <w:sz w:val="20"/>
                <w:szCs w:val="20"/>
                <w:lang w:val="ky-KG"/>
              </w:rPr>
              <w:t xml:space="preserve">жарыяланган </w:t>
            </w:r>
          </w:p>
          <w:p w:rsidR="005060F3" w:rsidRPr="00E700F1" w:rsidRDefault="005060F3" w:rsidP="005060F3">
            <w:pPr>
              <w:pStyle w:val="a6"/>
              <w:ind w:left="0"/>
              <w:jc w:val="both"/>
              <w:rPr>
                <w:b/>
                <w:bCs/>
                <w:color w:val="000000" w:themeColor="text1"/>
                <w:sz w:val="20"/>
                <w:szCs w:val="20"/>
                <w:lang w:val="ky-KG"/>
              </w:rPr>
            </w:pPr>
            <w:r w:rsidRPr="00E700F1">
              <w:rPr>
                <w:b/>
                <w:bCs/>
                <w:color w:val="000000" w:themeColor="text1"/>
                <w:sz w:val="20"/>
                <w:szCs w:val="20"/>
                <w:lang w:val="ky-KG"/>
              </w:rPr>
              <w:t>окутуучунун аты-</w:t>
            </w:r>
          </w:p>
          <w:p w:rsidR="005060F3" w:rsidRPr="00E700F1" w:rsidRDefault="005060F3" w:rsidP="005060F3">
            <w:pPr>
              <w:pStyle w:val="a6"/>
              <w:ind w:left="0"/>
              <w:jc w:val="both"/>
              <w:rPr>
                <w:b/>
                <w:bCs/>
                <w:color w:val="000000" w:themeColor="text1"/>
                <w:sz w:val="20"/>
                <w:szCs w:val="20"/>
                <w:lang w:val="ky-KG"/>
              </w:rPr>
            </w:pPr>
            <w:r w:rsidRPr="00E700F1">
              <w:rPr>
                <w:b/>
                <w:bCs/>
                <w:color w:val="000000" w:themeColor="text1"/>
                <w:sz w:val="20"/>
                <w:szCs w:val="20"/>
                <w:lang w:val="ky-KG"/>
              </w:rPr>
              <w:t>жөнү</w:t>
            </w:r>
          </w:p>
          <w:p w:rsidR="005060F3" w:rsidRPr="00E700F1" w:rsidRDefault="005060F3" w:rsidP="005060F3">
            <w:pPr>
              <w:pStyle w:val="2"/>
              <w:ind w:left="0"/>
              <w:rPr>
                <w:rFonts w:ascii="Times New Roman" w:hAnsi="Times New Roman"/>
                <w:color w:val="000000" w:themeColor="text1"/>
                <w:sz w:val="20"/>
              </w:rPr>
            </w:pPr>
          </w:p>
        </w:tc>
        <w:tc>
          <w:tcPr>
            <w:tcW w:w="1984" w:type="dxa"/>
            <w:vAlign w:val="center"/>
          </w:tcPr>
          <w:p w:rsidR="005060F3" w:rsidRPr="00E700F1" w:rsidRDefault="005060F3" w:rsidP="005060F3">
            <w:pPr>
              <w:pStyle w:val="2"/>
              <w:ind w:left="0"/>
              <w:rPr>
                <w:rFonts w:ascii="Times New Roman" w:hAnsi="Times New Roman"/>
                <w:color w:val="000000" w:themeColor="text1"/>
                <w:sz w:val="20"/>
                <w:lang w:val="ky-KG"/>
              </w:rPr>
            </w:pPr>
            <w:proofErr w:type="spellStart"/>
            <w:r w:rsidRPr="00E700F1">
              <w:rPr>
                <w:rFonts w:ascii="Times New Roman" w:hAnsi="Times New Roman"/>
                <w:color w:val="000000" w:themeColor="text1"/>
                <w:sz w:val="20"/>
              </w:rPr>
              <w:t>Макаланын</w:t>
            </w:r>
            <w:proofErr w:type="spellEnd"/>
            <w:r w:rsidRPr="00E700F1">
              <w:rPr>
                <w:rFonts w:ascii="Times New Roman" w:hAnsi="Times New Roman"/>
                <w:color w:val="000000" w:themeColor="text1"/>
                <w:sz w:val="20"/>
              </w:rPr>
              <w:t xml:space="preserve"> </w:t>
            </w:r>
            <w:proofErr w:type="spellStart"/>
            <w:r w:rsidRPr="00E700F1">
              <w:rPr>
                <w:rFonts w:ascii="Times New Roman" w:hAnsi="Times New Roman"/>
                <w:color w:val="000000" w:themeColor="text1"/>
                <w:sz w:val="20"/>
              </w:rPr>
              <w:t>темасы</w:t>
            </w:r>
            <w:proofErr w:type="spellEnd"/>
          </w:p>
        </w:tc>
        <w:tc>
          <w:tcPr>
            <w:tcW w:w="1984" w:type="dxa"/>
            <w:vAlign w:val="center"/>
          </w:tcPr>
          <w:p w:rsidR="005060F3" w:rsidRPr="00E700F1" w:rsidRDefault="005060F3" w:rsidP="005060F3">
            <w:pPr>
              <w:pStyle w:val="a6"/>
              <w:ind w:left="0"/>
              <w:jc w:val="both"/>
              <w:rPr>
                <w:b/>
                <w:bCs/>
                <w:color w:val="000000" w:themeColor="text1"/>
                <w:sz w:val="20"/>
                <w:szCs w:val="20"/>
                <w:lang w:val="ky-KG"/>
              </w:rPr>
            </w:pPr>
            <w:r w:rsidRPr="00E700F1">
              <w:rPr>
                <w:b/>
                <w:bCs/>
                <w:color w:val="000000" w:themeColor="text1"/>
                <w:sz w:val="20"/>
                <w:szCs w:val="20"/>
                <w:lang w:val="ky-KG"/>
              </w:rPr>
              <w:t xml:space="preserve">Макала жарыяланган </w:t>
            </w:r>
          </w:p>
          <w:p w:rsidR="005060F3" w:rsidRPr="00E700F1" w:rsidRDefault="005060F3" w:rsidP="005060F3">
            <w:pPr>
              <w:pStyle w:val="a6"/>
              <w:ind w:left="0"/>
              <w:jc w:val="both"/>
              <w:rPr>
                <w:b/>
                <w:bCs/>
                <w:color w:val="000000" w:themeColor="text1"/>
                <w:sz w:val="20"/>
                <w:szCs w:val="20"/>
                <w:lang w:val="ky-KG"/>
              </w:rPr>
            </w:pPr>
            <w:r w:rsidRPr="00E700F1">
              <w:rPr>
                <w:b/>
                <w:bCs/>
                <w:color w:val="000000" w:themeColor="text1"/>
                <w:sz w:val="20"/>
                <w:szCs w:val="20"/>
                <w:lang w:val="ky-KG"/>
              </w:rPr>
              <w:t>индекстүү журналдын аты</w:t>
            </w:r>
          </w:p>
          <w:p w:rsidR="005060F3" w:rsidRPr="00E700F1" w:rsidRDefault="005060F3" w:rsidP="005060F3">
            <w:pPr>
              <w:pStyle w:val="2"/>
              <w:ind w:left="0"/>
              <w:rPr>
                <w:rFonts w:ascii="Times New Roman" w:hAnsi="Times New Roman"/>
                <w:color w:val="000000" w:themeColor="text1"/>
                <w:sz w:val="20"/>
              </w:rPr>
            </w:pPr>
          </w:p>
        </w:tc>
        <w:tc>
          <w:tcPr>
            <w:tcW w:w="1984" w:type="dxa"/>
            <w:vAlign w:val="center"/>
          </w:tcPr>
          <w:p w:rsidR="005060F3" w:rsidRPr="00E700F1" w:rsidRDefault="005060F3" w:rsidP="005060F3">
            <w:pPr>
              <w:pStyle w:val="a6"/>
              <w:ind w:left="0"/>
              <w:jc w:val="both"/>
              <w:rPr>
                <w:b/>
                <w:bCs/>
                <w:color w:val="000000" w:themeColor="text1"/>
                <w:sz w:val="20"/>
                <w:szCs w:val="20"/>
                <w:lang w:val="ky-KG"/>
              </w:rPr>
            </w:pPr>
            <w:r w:rsidRPr="00E700F1">
              <w:rPr>
                <w:b/>
                <w:bCs/>
                <w:color w:val="000000" w:themeColor="text1"/>
                <w:sz w:val="20"/>
                <w:szCs w:val="20"/>
                <w:lang w:val="ky-KG"/>
              </w:rPr>
              <w:t xml:space="preserve">Макала жарыяланган </w:t>
            </w:r>
          </w:p>
          <w:p w:rsidR="00351CA4" w:rsidRPr="006A7F53" w:rsidRDefault="005060F3" w:rsidP="00351CA4">
            <w:pPr>
              <w:pStyle w:val="a6"/>
              <w:ind w:left="0"/>
              <w:jc w:val="both"/>
              <w:rPr>
                <w:b/>
                <w:bCs/>
                <w:color w:val="000000" w:themeColor="text1"/>
                <w:sz w:val="20"/>
                <w:szCs w:val="20"/>
                <w:lang w:val="ky-KG"/>
              </w:rPr>
            </w:pPr>
            <w:r w:rsidRPr="00E700F1">
              <w:rPr>
                <w:b/>
                <w:bCs/>
                <w:color w:val="000000" w:themeColor="text1"/>
                <w:sz w:val="20"/>
                <w:szCs w:val="20"/>
                <w:lang w:val="ky-KG"/>
              </w:rPr>
              <w:t>индекстүү журналдын импакт-фактору</w:t>
            </w:r>
            <w:r w:rsidR="001647B0">
              <w:rPr>
                <w:b/>
                <w:bCs/>
                <w:color w:val="000000" w:themeColor="text1"/>
                <w:sz w:val="20"/>
                <w:szCs w:val="20"/>
                <w:lang w:val="ky-KG"/>
              </w:rPr>
              <w:t xml:space="preserve"> </w:t>
            </w:r>
            <w:r w:rsidR="00351CA4" w:rsidRPr="006A7F53">
              <w:rPr>
                <w:b/>
                <w:bCs/>
                <w:color w:val="000000" w:themeColor="text1"/>
                <w:sz w:val="20"/>
                <w:szCs w:val="20"/>
              </w:rPr>
              <w:t>(</w:t>
            </w:r>
            <w:r w:rsidR="00351CA4">
              <w:rPr>
                <w:b/>
                <w:bCs/>
                <w:color w:val="000000" w:themeColor="text1"/>
                <w:sz w:val="20"/>
                <w:szCs w:val="20"/>
                <w:lang w:val="ky-KG"/>
              </w:rPr>
              <w:t>квартиль (</w:t>
            </w:r>
            <w:r w:rsidR="00351CA4">
              <w:rPr>
                <w:b/>
                <w:bCs/>
                <w:color w:val="000000" w:themeColor="text1"/>
                <w:sz w:val="20"/>
                <w:szCs w:val="20"/>
                <w:lang w:val="en-US"/>
              </w:rPr>
              <w:t>Q</w:t>
            </w:r>
            <w:r w:rsidR="00351CA4" w:rsidRPr="00351CA4">
              <w:rPr>
                <w:b/>
                <w:bCs/>
                <w:color w:val="000000" w:themeColor="text1"/>
                <w:sz w:val="20"/>
                <w:szCs w:val="20"/>
              </w:rPr>
              <w:t>)</w:t>
            </w:r>
            <w:r w:rsidR="00351CA4">
              <w:rPr>
                <w:b/>
                <w:bCs/>
                <w:color w:val="000000" w:themeColor="text1"/>
                <w:sz w:val="20"/>
                <w:szCs w:val="20"/>
                <w:lang w:val="ky-KG"/>
              </w:rPr>
              <w:t xml:space="preserve"> ж.б.)</w:t>
            </w:r>
          </w:p>
          <w:p w:rsidR="005060F3" w:rsidRPr="00E700F1" w:rsidRDefault="005060F3" w:rsidP="005060F3">
            <w:pPr>
              <w:pStyle w:val="a6"/>
              <w:ind w:left="0"/>
              <w:jc w:val="both"/>
              <w:rPr>
                <w:b/>
                <w:bCs/>
                <w:color w:val="000000" w:themeColor="text1"/>
                <w:sz w:val="20"/>
                <w:szCs w:val="20"/>
                <w:lang w:val="ky-KG"/>
              </w:rPr>
            </w:pPr>
          </w:p>
          <w:p w:rsidR="005060F3" w:rsidRPr="00E700F1" w:rsidRDefault="005060F3" w:rsidP="005060F3">
            <w:pPr>
              <w:pStyle w:val="2"/>
              <w:ind w:left="0"/>
              <w:rPr>
                <w:rFonts w:ascii="Times New Roman" w:hAnsi="Times New Roman"/>
                <w:color w:val="000000" w:themeColor="text1"/>
                <w:sz w:val="20"/>
                <w:lang w:val="ky-KG"/>
              </w:rPr>
            </w:pPr>
          </w:p>
        </w:tc>
      </w:tr>
      <w:tr w:rsidR="005060F3" w:rsidRPr="00E66B35" w:rsidTr="005060F3">
        <w:trPr>
          <w:jc w:val="center"/>
        </w:trPr>
        <w:tc>
          <w:tcPr>
            <w:tcW w:w="8499" w:type="dxa"/>
            <w:gridSpan w:val="5"/>
            <w:vAlign w:val="center"/>
          </w:tcPr>
          <w:p w:rsidR="005060F3" w:rsidRPr="00E700F1" w:rsidRDefault="005060F3" w:rsidP="005060F3">
            <w:pPr>
              <w:pStyle w:val="2"/>
              <w:ind w:left="0"/>
              <w:jc w:val="center"/>
              <w:rPr>
                <w:rFonts w:ascii="Times New Roman" w:hAnsi="Times New Roman"/>
                <w:color w:val="000000" w:themeColor="text1"/>
                <w:sz w:val="20"/>
                <w:lang w:val="ky-KG"/>
              </w:rPr>
            </w:pPr>
            <w:r w:rsidRPr="00E700F1">
              <w:rPr>
                <w:rFonts w:ascii="Times New Roman" w:hAnsi="Times New Roman"/>
                <w:color w:val="000000" w:themeColor="text1"/>
                <w:sz w:val="16"/>
                <w:szCs w:val="16"/>
                <w:lang w:val="ky-KG"/>
              </w:rPr>
              <w:t>Scopus</w:t>
            </w:r>
            <w:r>
              <w:rPr>
                <w:rFonts w:ascii="Times New Roman" w:hAnsi="Times New Roman"/>
                <w:color w:val="000000" w:themeColor="text1"/>
                <w:sz w:val="16"/>
                <w:szCs w:val="16"/>
                <w:lang w:val="en-US"/>
              </w:rPr>
              <w:t xml:space="preserve"> </w:t>
            </w:r>
            <w:r>
              <w:rPr>
                <w:rFonts w:ascii="Times New Roman" w:hAnsi="Times New Roman"/>
                <w:color w:val="000000" w:themeColor="text1"/>
                <w:sz w:val="16"/>
                <w:szCs w:val="16"/>
                <w:lang w:val="ky-KG"/>
              </w:rPr>
              <w:t>боюнча</w:t>
            </w:r>
          </w:p>
        </w:tc>
      </w:tr>
      <w:tr w:rsidR="005060F3" w:rsidRPr="00E66B35" w:rsidTr="005060F3">
        <w:trPr>
          <w:jc w:val="center"/>
        </w:trPr>
        <w:tc>
          <w:tcPr>
            <w:tcW w:w="421" w:type="dxa"/>
            <w:vAlign w:val="center"/>
          </w:tcPr>
          <w:p w:rsidR="005060F3" w:rsidRPr="00E66B35" w:rsidRDefault="005060F3" w:rsidP="005060F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1</w:t>
            </w:r>
          </w:p>
        </w:tc>
        <w:tc>
          <w:tcPr>
            <w:tcW w:w="2126" w:type="dxa"/>
            <w:vAlign w:val="center"/>
          </w:tcPr>
          <w:p w:rsidR="005060F3" w:rsidRPr="00E66B35" w:rsidRDefault="005060F3" w:rsidP="005060F3">
            <w:pPr>
              <w:pStyle w:val="2"/>
              <w:ind w:left="0"/>
              <w:rPr>
                <w:rFonts w:ascii="Times New Roman" w:hAnsi="Times New Roman"/>
                <w:b w:val="0"/>
                <w:color w:val="000000" w:themeColor="text1"/>
                <w:sz w:val="20"/>
              </w:rPr>
            </w:pPr>
          </w:p>
        </w:tc>
        <w:tc>
          <w:tcPr>
            <w:tcW w:w="1984" w:type="dxa"/>
            <w:vAlign w:val="center"/>
          </w:tcPr>
          <w:p w:rsidR="005060F3" w:rsidRPr="00E66B35" w:rsidRDefault="005060F3" w:rsidP="005060F3">
            <w:pPr>
              <w:pStyle w:val="2"/>
              <w:ind w:left="0"/>
              <w:rPr>
                <w:rFonts w:ascii="Times New Roman" w:hAnsi="Times New Roman"/>
                <w:b w:val="0"/>
                <w:color w:val="000000" w:themeColor="text1"/>
                <w:sz w:val="20"/>
              </w:rPr>
            </w:pPr>
          </w:p>
        </w:tc>
        <w:tc>
          <w:tcPr>
            <w:tcW w:w="1984" w:type="dxa"/>
            <w:vAlign w:val="center"/>
          </w:tcPr>
          <w:p w:rsidR="005060F3" w:rsidRPr="00E66B35" w:rsidRDefault="005060F3" w:rsidP="005060F3">
            <w:pPr>
              <w:pStyle w:val="2"/>
              <w:ind w:left="0"/>
              <w:rPr>
                <w:rFonts w:ascii="Times New Roman" w:hAnsi="Times New Roman"/>
                <w:b w:val="0"/>
                <w:color w:val="000000" w:themeColor="text1"/>
                <w:sz w:val="20"/>
              </w:rPr>
            </w:pPr>
          </w:p>
        </w:tc>
        <w:tc>
          <w:tcPr>
            <w:tcW w:w="1984" w:type="dxa"/>
            <w:vAlign w:val="center"/>
          </w:tcPr>
          <w:p w:rsidR="005060F3" w:rsidRPr="00E66B35" w:rsidRDefault="005060F3" w:rsidP="005060F3">
            <w:pPr>
              <w:pStyle w:val="2"/>
              <w:ind w:left="0"/>
              <w:rPr>
                <w:rFonts w:ascii="Times New Roman" w:hAnsi="Times New Roman"/>
                <w:b w:val="0"/>
                <w:color w:val="000000" w:themeColor="text1"/>
                <w:sz w:val="20"/>
              </w:rPr>
            </w:pPr>
          </w:p>
        </w:tc>
      </w:tr>
      <w:tr w:rsidR="005060F3" w:rsidRPr="00E66B35" w:rsidTr="005060F3">
        <w:trPr>
          <w:jc w:val="center"/>
        </w:trPr>
        <w:tc>
          <w:tcPr>
            <w:tcW w:w="421" w:type="dxa"/>
            <w:vAlign w:val="center"/>
          </w:tcPr>
          <w:p w:rsidR="005060F3" w:rsidRPr="00E66B35" w:rsidRDefault="005060F3" w:rsidP="005060F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2</w:t>
            </w:r>
          </w:p>
        </w:tc>
        <w:tc>
          <w:tcPr>
            <w:tcW w:w="2126" w:type="dxa"/>
            <w:vAlign w:val="center"/>
          </w:tcPr>
          <w:p w:rsidR="005060F3" w:rsidRPr="00E66B35" w:rsidRDefault="005060F3" w:rsidP="005060F3">
            <w:pPr>
              <w:pStyle w:val="2"/>
              <w:ind w:left="0"/>
              <w:jc w:val="center"/>
              <w:rPr>
                <w:rFonts w:ascii="Times New Roman" w:hAnsi="Times New Roman"/>
                <w:b w:val="0"/>
                <w:color w:val="000000" w:themeColor="text1"/>
                <w:sz w:val="20"/>
                <w:lang w:val="en-US"/>
              </w:rPr>
            </w:pPr>
            <w:r w:rsidRPr="00E66B35">
              <w:rPr>
                <w:rFonts w:ascii="Times New Roman" w:hAnsi="Times New Roman"/>
                <w:b w:val="0"/>
                <w:color w:val="000000" w:themeColor="text1"/>
                <w:sz w:val="20"/>
                <w:lang w:val="en-US"/>
              </w:rPr>
              <w:t>…</w:t>
            </w:r>
          </w:p>
        </w:tc>
        <w:tc>
          <w:tcPr>
            <w:tcW w:w="1984" w:type="dxa"/>
          </w:tcPr>
          <w:p w:rsidR="005060F3" w:rsidRPr="00E66B35" w:rsidRDefault="005060F3" w:rsidP="005060F3">
            <w:pPr>
              <w:rPr>
                <w:color w:val="000000" w:themeColor="text1"/>
                <w:sz w:val="20"/>
                <w:szCs w:val="20"/>
              </w:rPr>
            </w:pPr>
            <w:r w:rsidRPr="00E66B35">
              <w:rPr>
                <w:color w:val="000000" w:themeColor="text1"/>
                <w:sz w:val="20"/>
                <w:szCs w:val="20"/>
                <w:lang w:val="en-US"/>
              </w:rPr>
              <w:t>…</w:t>
            </w:r>
          </w:p>
        </w:tc>
        <w:tc>
          <w:tcPr>
            <w:tcW w:w="1984" w:type="dxa"/>
          </w:tcPr>
          <w:p w:rsidR="005060F3" w:rsidRPr="00E66B35" w:rsidRDefault="005060F3" w:rsidP="005060F3">
            <w:pPr>
              <w:rPr>
                <w:color w:val="000000" w:themeColor="text1"/>
                <w:sz w:val="20"/>
                <w:szCs w:val="20"/>
              </w:rPr>
            </w:pPr>
            <w:r w:rsidRPr="00E66B35">
              <w:rPr>
                <w:color w:val="000000" w:themeColor="text1"/>
                <w:sz w:val="20"/>
                <w:szCs w:val="20"/>
                <w:lang w:val="en-US"/>
              </w:rPr>
              <w:t>…</w:t>
            </w:r>
          </w:p>
        </w:tc>
        <w:tc>
          <w:tcPr>
            <w:tcW w:w="1984" w:type="dxa"/>
          </w:tcPr>
          <w:p w:rsidR="005060F3" w:rsidRPr="00E66B35" w:rsidRDefault="005060F3" w:rsidP="005060F3">
            <w:pPr>
              <w:rPr>
                <w:color w:val="000000" w:themeColor="text1"/>
                <w:sz w:val="20"/>
                <w:szCs w:val="20"/>
              </w:rPr>
            </w:pPr>
            <w:r w:rsidRPr="00E66B35">
              <w:rPr>
                <w:color w:val="000000" w:themeColor="text1"/>
                <w:sz w:val="20"/>
                <w:szCs w:val="20"/>
                <w:lang w:val="en-US"/>
              </w:rPr>
              <w:t>…</w:t>
            </w:r>
          </w:p>
        </w:tc>
      </w:tr>
      <w:tr w:rsidR="005060F3" w:rsidRPr="00E66B35" w:rsidTr="005060F3">
        <w:trPr>
          <w:jc w:val="center"/>
        </w:trPr>
        <w:tc>
          <w:tcPr>
            <w:tcW w:w="421" w:type="dxa"/>
            <w:vAlign w:val="center"/>
          </w:tcPr>
          <w:p w:rsidR="005060F3" w:rsidRPr="00E66B35" w:rsidRDefault="005060F3" w:rsidP="005060F3">
            <w:pPr>
              <w:pStyle w:val="2"/>
              <w:ind w:left="0"/>
              <w:rPr>
                <w:rFonts w:ascii="Times New Roman" w:hAnsi="Times New Roman"/>
                <w:b w:val="0"/>
                <w:color w:val="000000" w:themeColor="text1"/>
                <w:sz w:val="20"/>
                <w:lang w:val="ky-KG"/>
              </w:rPr>
            </w:pPr>
          </w:p>
        </w:tc>
        <w:tc>
          <w:tcPr>
            <w:tcW w:w="2126" w:type="dxa"/>
            <w:vAlign w:val="center"/>
          </w:tcPr>
          <w:p w:rsidR="005060F3" w:rsidRPr="00E66B35" w:rsidRDefault="005060F3" w:rsidP="005060F3">
            <w:pPr>
              <w:pStyle w:val="2"/>
              <w:ind w:left="0"/>
              <w:jc w:val="center"/>
              <w:rPr>
                <w:rFonts w:ascii="Times New Roman" w:hAnsi="Times New Roman"/>
                <w:b w:val="0"/>
                <w:color w:val="000000" w:themeColor="text1"/>
                <w:sz w:val="20"/>
                <w:lang w:val="en-US"/>
              </w:rPr>
            </w:pPr>
            <w:r w:rsidRPr="00E66B35">
              <w:rPr>
                <w:rFonts w:ascii="Times New Roman" w:hAnsi="Times New Roman"/>
                <w:b w:val="0"/>
                <w:color w:val="000000" w:themeColor="text1"/>
                <w:sz w:val="20"/>
                <w:lang w:val="ky-KG"/>
              </w:rPr>
              <w:t>Жалпы:</w:t>
            </w:r>
          </w:p>
        </w:tc>
        <w:tc>
          <w:tcPr>
            <w:tcW w:w="1984" w:type="dxa"/>
          </w:tcPr>
          <w:p w:rsidR="005060F3" w:rsidRPr="00E66B35" w:rsidRDefault="005060F3" w:rsidP="005060F3">
            <w:pPr>
              <w:rPr>
                <w:color w:val="000000" w:themeColor="text1"/>
                <w:sz w:val="20"/>
                <w:szCs w:val="20"/>
                <w:lang w:val="en-US"/>
              </w:rPr>
            </w:pPr>
          </w:p>
        </w:tc>
        <w:tc>
          <w:tcPr>
            <w:tcW w:w="1984" w:type="dxa"/>
          </w:tcPr>
          <w:p w:rsidR="005060F3" w:rsidRPr="00E66B35" w:rsidRDefault="005060F3" w:rsidP="005060F3">
            <w:pPr>
              <w:rPr>
                <w:color w:val="000000" w:themeColor="text1"/>
                <w:sz w:val="20"/>
                <w:szCs w:val="20"/>
                <w:lang w:val="en-US"/>
              </w:rPr>
            </w:pPr>
          </w:p>
        </w:tc>
        <w:tc>
          <w:tcPr>
            <w:tcW w:w="1984" w:type="dxa"/>
          </w:tcPr>
          <w:p w:rsidR="005060F3" w:rsidRPr="00E66B35" w:rsidRDefault="005060F3" w:rsidP="005060F3">
            <w:pPr>
              <w:rPr>
                <w:color w:val="000000" w:themeColor="text1"/>
                <w:sz w:val="20"/>
                <w:szCs w:val="20"/>
                <w:lang w:val="en-US"/>
              </w:rPr>
            </w:pPr>
          </w:p>
        </w:tc>
      </w:tr>
      <w:tr w:rsidR="005060F3" w:rsidRPr="00E66B35" w:rsidTr="005060F3">
        <w:trPr>
          <w:jc w:val="center"/>
        </w:trPr>
        <w:tc>
          <w:tcPr>
            <w:tcW w:w="8499" w:type="dxa"/>
            <w:gridSpan w:val="5"/>
            <w:vAlign w:val="center"/>
          </w:tcPr>
          <w:p w:rsidR="005060F3" w:rsidRPr="00E700F1" w:rsidRDefault="005060F3" w:rsidP="005060F3">
            <w:pPr>
              <w:pStyle w:val="2"/>
              <w:ind w:left="0"/>
              <w:jc w:val="center"/>
              <w:rPr>
                <w:rFonts w:ascii="Times New Roman" w:hAnsi="Times New Roman"/>
                <w:color w:val="000000" w:themeColor="text1"/>
                <w:sz w:val="20"/>
              </w:rPr>
            </w:pPr>
            <w:r w:rsidRPr="00E700F1">
              <w:rPr>
                <w:rFonts w:ascii="Times New Roman" w:hAnsi="Times New Roman"/>
                <w:color w:val="000000" w:themeColor="text1"/>
                <w:sz w:val="16"/>
                <w:szCs w:val="16"/>
                <w:lang w:val="ky-KG"/>
              </w:rPr>
              <w:t>WoS боюнча</w:t>
            </w:r>
          </w:p>
        </w:tc>
      </w:tr>
      <w:tr w:rsidR="005060F3" w:rsidRPr="00E66B35" w:rsidTr="005060F3">
        <w:trPr>
          <w:jc w:val="center"/>
        </w:trPr>
        <w:tc>
          <w:tcPr>
            <w:tcW w:w="421" w:type="dxa"/>
            <w:vAlign w:val="center"/>
          </w:tcPr>
          <w:p w:rsidR="005060F3" w:rsidRPr="00E66B35" w:rsidRDefault="005060F3" w:rsidP="005060F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1</w:t>
            </w:r>
          </w:p>
        </w:tc>
        <w:tc>
          <w:tcPr>
            <w:tcW w:w="2126" w:type="dxa"/>
            <w:vAlign w:val="center"/>
          </w:tcPr>
          <w:p w:rsidR="005060F3" w:rsidRPr="00E66B35" w:rsidRDefault="005060F3" w:rsidP="005060F3">
            <w:pPr>
              <w:pStyle w:val="2"/>
              <w:ind w:left="0"/>
              <w:rPr>
                <w:rFonts w:ascii="Times New Roman" w:hAnsi="Times New Roman"/>
                <w:b w:val="0"/>
                <w:color w:val="000000" w:themeColor="text1"/>
                <w:sz w:val="20"/>
              </w:rPr>
            </w:pPr>
          </w:p>
        </w:tc>
        <w:tc>
          <w:tcPr>
            <w:tcW w:w="1984" w:type="dxa"/>
            <w:vAlign w:val="center"/>
          </w:tcPr>
          <w:p w:rsidR="005060F3" w:rsidRPr="00E66B35" w:rsidRDefault="005060F3" w:rsidP="005060F3">
            <w:pPr>
              <w:pStyle w:val="2"/>
              <w:ind w:left="0"/>
              <w:rPr>
                <w:rFonts w:ascii="Times New Roman" w:hAnsi="Times New Roman"/>
                <w:b w:val="0"/>
                <w:color w:val="000000" w:themeColor="text1"/>
                <w:sz w:val="20"/>
              </w:rPr>
            </w:pPr>
          </w:p>
        </w:tc>
        <w:tc>
          <w:tcPr>
            <w:tcW w:w="1984" w:type="dxa"/>
            <w:vAlign w:val="center"/>
          </w:tcPr>
          <w:p w:rsidR="005060F3" w:rsidRPr="00E66B35" w:rsidRDefault="005060F3" w:rsidP="005060F3">
            <w:pPr>
              <w:pStyle w:val="2"/>
              <w:ind w:left="0"/>
              <w:rPr>
                <w:rFonts w:ascii="Times New Roman" w:hAnsi="Times New Roman"/>
                <w:b w:val="0"/>
                <w:color w:val="000000" w:themeColor="text1"/>
                <w:sz w:val="20"/>
              </w:rPr>
            </w:pPr>
          </w:p>
        </w:tc>
        <w:tc>
          <w:tcPr>
            <w:tcW w:w="1984" w:type="dxa"/>
            <w:vAlign w:val="center"/>
          </w:tcPr>
          <w:p w:rsidR="005060F3" w:rsidRPr="00E66B35" w:rsidRDefault="005060F3" w:rsidP="005060F3">
            <w:pPr>
              <w:pStyle w:val="2"/>
              <w:ind w:left="0"/>
              <w:rPr>
                <w:rFonts w:ascii="Times New Roman" w:hAnsi="Times New Roman"/>
                <w:b w:val="0"/>
                <w:color w:val="000000" w:themeColor="text1"/>
                <w:sz w:val="20"/>
              </w:rPr>
            </w:pPr>
          </w:p>
        </w:tc>
      </w:tr>
      <w:tr w:rsidR="005060F3" w:rsidRPr="00E66B35" w:rsidTr="005060F3">
        <w:trPr>
          <w:jc w:val="center"/>
        </w:trPr>
        <w:tc>
          <w:tcPr>
            <w:tcW w:w="421" w:type="dxa"/>
            <w:vAlign w:val="center"/>
          </w:tcPr>
          <w:p w:rsidR="005060F3" w:rsidRPr="00E66B35" w:rsidRDefault="005060F3" w:rsidP="005060F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2</w:t>
            </w:r>
          </w:p>
        </w:tc>
        <w:tc>
          <w:tcPr>
            <w:tcW w:w="2126" w:type="dxa"/>
            <w:vAlign w:val="center"/>
          </w:tcPr>
          <w:p w:rsidR="005060F3" w:rsidRPr="00E66B35" w:rsidRDefault="005060F3" w:rsidP="005060F3">
            <w:pPr>
              <w:pStyle w:val="2"/>
              <w:ind w:left="0"/>
              <w:jc w:val="center"/>
              <w:rPr>
                <w:rFonts w:ascii="Times New Roman" w:hAnsi="Times New Roman"/>
                <w:b w:val="0"/>
                <w:color w:val="000000" w:themeColor="text1"/>
                <w:sz w:val="20"/>
                <w:lang w:val="en-US"/>
              </w:rPr>
            </w:pPr>
            <w:r w:rsidRPr="00E66B35">
              <w:rPr>
                <w:rFonts w:ascii="Times New Roman" w:hAnsi="Times New Roman"/>
                <w:b w:val="0"/>
                <w:color w:val="000000" w:themeColor="text1"/>
                <w:sz w:val="20"/>
                <w:lang w:val="en-US"/>
              </w:rPr>
              <w:t>…</w:t>
            </w:r>
          </w:p>
        </w:tc>
        <w:tc>
          <w:tcPr>
            <w:tcW w:w="1984" w:type="dxa"/>
          </w:tcPr>
          <w:p w:rsidR="005060F3" w:rsidRPr="00E66B35" w:rsidRDefault="005060F3" w:rsidP="005060F3">
            <w:pPr>
              <w:rPr>
                <w:color w:val="000000" w:themeColor="text1"/>
                <w:sz w:val="20"/>
                <w:szCs w:val="20"/>
              </w:rPr>
            </w:pPr>
            <w:r w:rsidRPr="00E66B35">
              <w:rPr>
                <w:color w:val="000000" w:themeColor="text1"/>
                <w:sz w:val="20"/>
                <w:szCs w:val="20"/>
                <w:lang w:val="en-US"/>
              </w:rPr>
              <w:t>…</w:t>
            </w:r>
          </w:p>
        </w:tc>
        <w:tc>
          <w:tcPr>
            <w:tcW w:w="1984" w:type="dxa"/>
          </w:tcPr>
          <w:p w:rsidR="005060F3" w:rsidRPr="00E66B35" w:rsidRDefault="005060F3" w:rsidP="005060F3">
            <w:pPr>
              <w:rPr>
                <w:color w:val="000000" w:themeColor="text1"/>
                <w:sz w:val="20"/>
                <w:szCs w:val="20"/>
              </w:rPr>
            </w:pPr>
            <w:r w:rsidRPr="00E66B35">
              <w:rPr>
                <w:color w:val="000000" w:themeColor="text1"/>
                <w:sz w:val="20"/>
                <w:szCs w:val="20"/>
                <w:lang w:val="en-US"/>
              </w:rPr>
              <w:t>…</w:t>
            </w:r>
          </w:p>
        </w:tc>
        <w:tc>
          <w:tcPr>
            <w:tcW w:w="1984" w:type="dxa"/>
          </w:tcPr>
          <w:p w:rsidR="005060F3" w:rsidRPr="00E66B35" w:rsidRDefault="005060F3" w:rsidP="005060F3">
            <w:pPr>
              <w:rPr>
                <w:color w:val="000000" w:themeColor="text1"/>
                <w:sz w:val="20"/>
                <w:szCs w:val="20"/>
              </w:rPr>
            </w:pPr>
            <w:r w:rsidRPr="00E66B35">
              <w:rPr>
                <w:color w:val="000000" w:themeColor="text1"/>
                <w:sz w:val="20"/>
                <w:szCs w:val="20"/>
                <w:lang w:val="en-US"/>
              </w:rPr>
              <w:t>…</w:t>
            </w:r>
          </w:p>
        </w:tc>
      </w:tr>
      <w:tr w:rsidR="005060F3" w:rsidRPr="00E66B35" w:rsidTr="005060F3">
        <w:trPr>
          <w:jc w:val="center"/>
        </w:trPr>
        <w:tc>
          <w:tcPr>
            <w:tcW w:w="421" w:type="dxa"/>
            <w:vAlign w:val="center"/>
          </w:tcPr>
          <w:p w:rsidR="005060F3" w:rsidRPr="00E66B35" w:rsidRDefault="005060F3" w:rsidP="005060F3">
            <w:pPr>
              <w:pStyle w:val="2"/>
              <w:ind w:left="0"/>
              <w:rPr>
                <w:rFonts w:ascii="Times New Roman" w:hAnsi="Times New Roman"/>
                <w:b w:val="0"/>
                <w:color w:val="000000" w:themeColor="text1"/>
                <w:sz w:val="20"/>
                <w:lang w:val="ky-KG"/>
              </w:rPr>
            </w:pPr>
          </w:p>
        </w:tc>
        <w:tc>
          <w:tcPr>
            <w:tcW w:w="2126" w:type="dxa"/>
            <w:vAlign w:val="center"/>
          </w:tcPr>
          <w:p w:rsidR="005060F3" w:rsidRPr="00E66B35" w:rsidRDefault="005060F3" w:rsidP="005060F3">
            <w:pPr>
              <w:pStyle w:val="2"/>
              <w:ind w:left="0"/>
              <w:jc w:val="center"/>
              <w:rPr>
                <w:rFonts w:ascii="Times New Roman" w:hAnsi="Times New Roman"/>
                <w:b w:val="0"/>
                <w:color w:val="000000" w:themeColor="text1"/>
                <w:sz w:val="20"/>
                <w:lang w:val="en-US"/>
              </w:rPr>
            </w:pPr>
            <w:r w:rsidRPr="00E66B35">
              <w:rPr>
                <w:rFonts w:ascii="Times New Roman" w:hAnsi="Times New Roman"/>
                <w:b w:val="0"/>
                <w:color w:val="000000" w:themeColor="text1"/>
                <w:sz w:val="20"/>
                <w:lang w:val="ky-KG"/>
              </w:rPr>
              <w:t>Жалпы:</w:t>
            </w:r>
          </w:p>
        </w:tc>
        <w:tc>
          <w:tcPr>
            <w:tcW w:w="1984" w:type="dxa"/>
          </w:tcPr>
          <w:p w:rsidR="005060F3" w:rsidRPr="00E66B35" w:rsidRDefault="005060F3" w:rsidP="005060F3">
            <w:pPr>
              <w:rPr>
                <w:color w:val="000000" w:themeColor="text1"/>
                <w:sz w:val="20"/>
                <w:szCs w:val="20"/>
                <w:lang w:val="en-US"/>
              </w:rPr>
            </w:pPr>
          </w:p>
        </w:tc>
        <w:tc>
          <w:tcPr>
            <w:tcW w:w="1984" w:type="dxa"/>
          </w:tcPr>
          <w:p w:rsidR="005060F3" w:rsidRPr="00E66B35" w:rsidRDefault="005060F3" w:rsidP="005060F3">
            <w:pPr>
              <w:rPr>
                <w:color w:val="000000" w:themeColor="text1"/>
                <w:sz w:val="20"/>
                <w:szCs w:val="20"/>
                <w:lang w:val="en-US"/>
              </w:rPr>
            </w:pPr>
          </w:p>
        </w:tc>
        <w:tc>
          <w:tcPr>
            <w:tcW w:w="1984" w:type="dxa"/>
          </w:tcPr>
          <w:p w:rsidR="005060F3" w:rsidRPr="00E66B35" w:rsidRDefault="005060F3" w:rsidP="005060F3">
            <w:pPr>
              <w:rPr>
                <w:color w:val="000000" w:themeColor="text1"/>
                <w:sz w:val="20"/>
                <w:szCs w:val="20"/>
                <w:lang w:val="en-US"/>
              </w:rPr>
            </w:pPr>
          </w:p>
        </w:tc>
      </w:tr>
      <w:tr w:rsidR="005060F3" w:rsidRPr="00E66B35" w:rsidTr="005060F3">
        <w:trPr>
          <w:jc w:val="center"/>
        </w:trPr>
        <w:tc>
          <w:tcPr>
            <w:tcW w:w="8499" w:type="dxa"/>
            <w:gridSpan w:val="5"/>
            <w:vAlign w:val="center"/>
          </w:tcPr>
          <w:p w:rsidR="005060F3" w:rsidRPr="00E700F1" w:rsidRDefault="005060F3" w:rsidP="005060F3">
            <w:pPr>
              <w:pStyle w:val="2"/>
              <w:ind w:left="0"/>
              <w:jc w:val="center"/>
              <w:rPr>
                <w:rFonts w:ascii="Times New Roman" w:hAnsi="Times New Roman"/>
                <w:color w:val="000000" w:themeColor="text1"/>
                <w:sz w:val="20"/>
                <w:lang w:val="ky-KG"/>
              </w:rPr>
            </w:pPr>
            <w:r w:rsidRPr="00E700F1">
              <w:rPr>
                <w:rFonts w:ascii="Times New Roman" w:hAnsi="Times New Roman"/>
                <w:color w:val="000000" w:themeColor="text1"/>
                <w:sz w:val="20"/>
                <w:lang w:val="ky-KG"/>
              </w:rPr>
              <w:t>РИНЦ боюнча</w:t>
            </w:r>
          </w:p>
        </w:tc>
      </w:tr>
      <w:tr w:rsidR="005060F3" w:rsidRPr="00E66B35" w:rsidTr="005060F3">
        <w:trPr>
          <w:jc w:val="center"/>
        </w:trPr>
        <w:tc>
          <w:tcPr>
            <w:tcW w:w="421" w:type="dxa"/>
            <w:vAlign w:val="center"/>
          </w:tcPr>
          <w:p w:rsidR="005060F3" w:rsidRPr="00E66B35" w:rsidRDefault="005060F3" w:rsidP="005060F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1</w:t>
            </w:r>
          </w:p>
        </w:tc>
        <w:tc>
          <w:tcPr>
            <w:tcW w:w="2126" w:type="dxa"/>
            <w:vAlign w:val="center"/>
          </w:tcPr>
          <w:p w:rsidR="005060F3" w:rsidRPr="00E66B35" w:rsidRDefault="005060F3" w:rsidP="005060F3">
            <w:pPr>
              <w:pStyle w:val="2"/>
              <w:ind w:left="0"/>
              <w:rPr>
                <w:rFonts w:ascii="Times New Roman" w:hAnsi="Times New Roman"/>
                <w:b w:val="0"/>
                <w:color w:val="000000" w:themeColor="text1"/>
                <w:sz w:val="20"/>
              </w:rPr>
            </w:pPr>
          </w:p>
        </w:tc>
        <w:tc>
          <w:tcPr>
            <w:tcW w:w="1984" w:type="dxa"/>
            <w:vAlign w:val="center"/>
          </w:tcPr>
          <w:p w:rsidR="005060F3" w:rsidRPr="00E66B35" w:rsidRDefault="005060F3" w:rsidP="005060F3">
            <w:pPr>
              <w:pStyle w:val="2"/>
              <w:ind w:left="0"/>
              <w:rPr>
                <w:rFonts w:ascii="Times New Roman" w:hAnsi="Times New Roman"/>
                <w:b w:val="0"/>
                <w:color w:val="000000" w:themeColor="text1"/>
                <w:sz w:val="20"/>
              </w:rPr>
            </w:pPr>
          </w:p>
        </w:tc>
        <w:tc>
          <w:tcPr>
            <w:tcW w:w="1984" w:type="dxa"/>
            <w:vAlign w:val="center"/>
          </w:tcPr>
          <w:p w:rsidR="005060F3" w:rsidRPr="00E66B35" w:rsidRDefault="005060F3" w:rsidP="005060F3">
            <w:pPr>
              <w:pStyle w:val="2"/>
              <w:ind w:left="0"/>
              <w:rPr>
                <w:rFonts w:ascii="Times New Roman" w:hAnsi="Times New Roman"/>
                <w:b w:val="0"/>
                <w:color w:val="000000" w:themeColor="text1"/>
                <w:sz w:val="20"/>
              </w:rPr>
            </w:pPr>
          </w:p>
        </w:tc>
        <w:tc>
          <w:tcPr>
            <w:tcW w:w="1984" w:type="dxa"/>
            <w:vAlign w:val="center"/>
          </w:tcPr>
          <w:p w:rsidR="005060F3" w:rsidRPr="00E66B35" w:rsidRDefault="005060F3" w:rsidP="005060F3">
            <w:pPr>
              <w:pStyle w:val="2"/>
              <w:ind w:left="0"/>
              <w:rPr>
                <w:rFonts w:ascii="Times New Roman" w:hAnsi="Times New Roman"/>
                <w:b w:val="0"/>
                <w:color w:val="000000" w:themeColor="text1"/>
                <w:sz w:val="20"/>
              </w:rPr>
            </w:pPr>
          </w:p>
        </w:tc>
      </w:tr>
      <w:tr w:rsidR="005060F3" w:rsidRPr="00E66B35" w:rsidTr="005060F3">
        <w:trPr>
          <w:jc w:val="center"/>
        </w:trPr>
        <w:tc>
          <w:tcPr>
            <w:tcW w:w="421" w:type="dxa"/>
            <w:vAlign w:val="center"/>
          </w:tcPr>
          <w:p w:rsidR="005060F3" w:rsidRPr="00E66B35" w:rsidRDefault="005060F3" w:rsidP="005060F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2</w:t>
            </w:r>
          </w:p>
        </w:tc>
        <w:tc>
          <w:tcPr>
            <w:tcW w:w="2126" w:type="dxa"/>
            <w:vAlign w:val="center"/>
          </w:tcPr>
          <w:p w:rsidR="005060F3" w:rsidRPr="00E66B35" w:rsidRDefault="005060F3" w:rsidP="005060F3">
            <w:pPr>
              <w:pStyle w:val="2"/>
              <w:ind w:left="0"/>
              <w:jc w:val="center"/>
              <w:rPr>
                <w:rFonts w:ascii="Times New Roman" w:hAnsi="Times New Roman"/>
                <w:b w:val="0"/>
                <w:color w:val="000000" w:themeColor="text1"/>
                <w:sz w:val="20"/>
                <w:lang w:val="en-US"/>
              </w:rPr>
            </w:pPr>
            <w:r w:rsidRPr="00E66B35">
              <w:rPr>
                <w:rFonts w:ascii="Times New Roman" w:hAnsi="Times New Roman"/>
                <w:b w:val="0"/>
                <w:color w:val="000000" w:themeColor="text1"/>
                <w:sz w:val="20"/>
                <w:lang w:val="en-US"/>
              </w:rPr>
              <w:t>…</w:t>
            </w:r>
          </w:p>
        </w:tc>
        <w:tc>
          <w:tcPr>
            <w:tcW w:w="1984" w:type="dxa"/>
          </w:tcPr>
          <w:p w:rsidR="005060F3" w:rsidRPr="00E66B35" w:rsidRDefault="005060F3" w:rsidP="005060F3">
            <w:pPr>
              <w:rPr>
                <w:color w:val="000000" w:themeColor="text1"/>
                <w:sz w:val="20"/>
                <w:szCs w:val="20"/>
              </w:rPr>
            </w:pPr>
            <w:r w:rsidRPr="00E66B35">
              <w:rPr>
                <w:color w:val="000000" w:themeColor="text1"/>
                <w:sz w:val="20"/>
                <w:szCs w:val="20"/>
                <w:lang w:val="en-US"/>
              </w:rPr>
              <w:t>…</w:t>
            </w:r>
          </w:p>
        </w:tc>
        <w:tc>
          <w:tcPr>
            <w:tcW w:w="1984" w:type="dxa"/>
          </w:tcPr>
          <w:p w:rsidR="005060F3" w:rsidRPr="00E66B35" w:rsidRDefault="005060F3" w:rsidP="005060F3">
            <w:pPr>
              <w:rPr>
                <w:color w:val="000000" w:themeColor="text1"/>
                <w:sz w:val="20"/>
                <w:szCs w:val="20"/>
              </w:rPr>
            </w:pPr>
            <w:r w:rsidRPr="00E66B35">
              <w:rPr>
                <w:color w:val="000000" w:themeColor="text1"/>
                <w:sz w:val="20"/>
                <w:szCs w:val="20"/>
                <w:lang w:val="en-US"/>
              </w:rPr>
              <w:t>…</w:t>
            </w:r>
          </w:p>
        </w:tc>
        <w:tc>
          <w:tcPr>
            <w:tcW w:w="1984" w:type="dxa"/>
          </w:tcPr>
          <w:p w:rsidR="005060F3" w:rsidRPr="00E66B35" w:rsidRDefault="005060F3" w:rsidP="005060F3">
            <w:pPr>
              <w:rPr>
                <w:color w:val="000000" w:themeColor="text1"/>
                <w:sz w:val="20"/>
                <w:szCs w:val="20"/>
              </w:rPr>
            </w:pPr>
            <w:r w:rsidRPr="00E66B35">
              <w:rPr>
                <w:color w:val="000000" w:themeColor="text1"/>
                <w:sz w:val="20"/>
                <w:szCs w:val="20"/>
                <w:lang w:val="en-US"/>
              </w:rPr>
              <w:t>…</w:t>
            </w:r>
          </w:p>
        </w:tc>
      </w:tr>
      <w:tr w:rsidR="005060F3" w:rsidRPr="00E66B35" w:rsidTr="005060F3">
        <w:trPr>
          <w:jc w:val="center"/>
        </w:trPr>
        <w:tc>
          <w:tcPr>
            <w:tcW w:w="421" w:type="dxa"/>
            <w:vAlign w:val="center"/>
          </w:tcPr>
          <w:p w:rsidR="005060F3" w:rsidRPr="00E66B35" w:rsidRDefault="005060F3" w:rsidP="005060F3">
            <w:pPr>
              <w:pStyle w:val="2"/>
              <w:ind w:left="0"/>
              <w:rPr>
                <w:rFonts w:ascii="Times New Roman" w:hAnsi="Times New Roman"/>
                <w:b w:val="0"/>
                <w:color w:val="000000" w:themeColor="text1"/>
                <w:sz w:val="20"/>
                <w:lang w:val="ky-KG"/>
              </w:rPr>
            </w:pPr>
          </w:p>
        </w:tc>
        <w:tc>
          <w:tcPr>
            <w:tcW w:w="2126" w:type="dxa"/>
            <w:vAlign w:val="center"/>
          </w:tcPr>
          <w:p w:rsidR="005060F3" w:rsidRPr="00E66B35" w:rsidRDefault="005060F3" w:rsidP="005060F3">
            <w:pPr>
              <w:pStyle w:val="2"/>
              <w:ind w:left="0"/>
              <w:jc w:val="center"/>
              <w:rPr>
                <w:rFonts w:ascii="Times New Roman" w:hAnsi="Times New Roman"/>
                <w:b w:val="0"/>
                <w:color w:val="000000" w:themeColor="text1"/>
                <w:sz w:val="20"/>
                <w:lang w:val="en-US"/>
              </w:rPr>
            </w:pPr>
            <w:r w:rsidRPr="00E66B35">
              <w:rPr>
                <w:rFonts w:ascii="Times New Roman" w:hAnsi="Times New Roman"/>
                <w:b w:val="0"/>
                <w:color w:val="000000" w:themeColor="text1"/>
                <w:sz w:val="20"/>
                <w:lang w:val="ky-KG"/>
              </w:rPr>
              <w:t>Жалпы:</w:t>
            </w:r>
          </w:p>
        </w:tc>
        <w:tc>
          <w:tcPr>
            <w:tcW w:w="1984" w:type="dxa"/>
          </w:tcPr>
          <w:p w:rsidR="005060F3" w:rsidRPr="00E66B35" w:rsidRDefault="005060F3" w:rsidP="005060F3">
            <w:pPr>
              <w:rPr>
                <w:color w:val="000000" w:themeColor="text1"/>
                <w:sz w:val="20"/>
                <w:szCs w:val="20"/>
                <w:lang w:val="en-US"/>
              </w:rPr>
            </w:pPr>
          </w:p>
        </w:tc>
        <w:tc>
          <w:tcPr>
            <w:tcW w:w="1984" w:type="dxa"/>
          </w:tcPr>
          <w:p w:rsidR="005060F3" w:rsidRPr="00E66B35" w:rsidRDefault="005060F3" w:rsidP="005060F3">
            <w:pPr>
              <w:rPr>
                <w:color w:val="000000" w:themeColor="text1"/>
                <w:sz w:val="20"/>
                <w:szCs w:val="20"/>
                <w:lang w:val="en-US"/>
              </w:rPr>
            </w:pPr>
          </w:p>
        </w:tc>
        <w:tc>
          <w:tcPr>
            <w:tcW w:w="1984" w:type="dxa"/>
          </w:tcPr>
          <w:p w:rsidR="005060F3" w:rsidRPr="00E66B35" w:rsidRDefault="005060F3" w:rsidP="005060F3">
            <w:pPr>
              <w:rPr>
                <w:color w:val="000000" w:themeColor="text1"/>
                <w:sz w:val="20"/>
                <w:szCs w:val="20"/>
                <w:lang w:val="en-US"/>
              </w:rPr>
            </w:pPr>
          </w:p>
        </w:tc>
      </w:tr>
    </w:tbl>
    <w:p w:rsidR="005060F3" w:rsidRDefault="005060F3" w:rsidP="005060F3">
      <w:pPr>
        <w:pStyle w:val="a6"/>
        <w:ind w:left="720"/>
        <w:jc w:val="both"/>
        <w:rPr>
          <w:b/>
          <w:bCs/>
          <w:color w:val="000000" w:themeColor="text1"/>
          <w:sz w:val="24"/>
          <w:szCs w:val="24"/>
          <w:lang w:val="ky-KG"/>
        </w:rPr>
      </w:pPr>
    </w:p>
    <w:p w:rsidR="005060F3" w:rsidRDefault="005060F3" w:rsidP="005060F3">
      <w:pPr>
        <w:pStyle w:val="2"/>
        <w:jc w:val="right"/>
        <w:rPr>
          <w:rFonts w:ascii="Times New Roman" w:hAnsi="Times New Roman"/>
          <w:bCs/>
          <w:i/>
          <w:iCs/>
          <w:color w:val="000000" w:themeColor="text1"/>
          <w:sz w:val="24"/>
          <w:szCs w:val="26"/>
          <w:lang w:val="ky-KG"/>
        </w:rPr>
      </w:pPr>
      <w:r w:rsidRPr="00CB0117">
        <w:rPr>
          <w:rFonts w:ascii="Times New Roman" w:hAnsi="Times New Roman"/>
          <w:bCs/>
          <w:i/>
          <w:iCs/>
          <w:color w:val="000000" w:themeColor="text1"/>
          <w:sz w:val="24"/>
          <w:szCs w:val="26"/>
          <w:lang w:val="ky-KG"/>
        </w:rPr>
        <w:t>3-таблица</w:t>
      </w:r>
    </w:p>
    <w:p w:rsidR="005060F3" w:rsidRPr="00DF4D21" w:rsidRDefault="005060F3" w:rsidP="005060F3">
      <w:pPr>
        <w:pStyle w:val="2"/>
        <w:rPr>
          <w:rFonts w:ascii="Times New Roman" w:hAnsi="Times New Roman"/>
          <w:bCs/>
          <w:i/>
          <w:iCs/>
          <w:color w:val="000000" w:themeColor="text1"/>
          <w:sz w:val="20"/>
          <w:szCs w:val="26"/>
          <w:lang w:val="ky-KG"/>
        </w:rPr>
      </w:pPr>
      <w:r w:rsidRPr="00440489">
        <w:rPr>
          <w:rFonts w:ascii="Times New Roman" w:hAnsi="Times New Roman"/>
          <w:bCs/>
          <w:i/>
          <w:iCs/>
          <w:color w:val="000000" w:themeColor="text1"/>
          <w:sz w:val="20"/>
          <w:szCs w:val="26"/>
          <w:lang w:val="ky-KG"/>
        </w:rPr>
        <w:t xml:space="preserve">20__-календардык жыл ичинде академиялык кызматкерлердин улуттук жана эл аралык тармактык индекстүү журналдарда жарыяланган макаларынын </w:t>
      </w:r>
      <w:r>
        <w:rPr>
          <w:rFonts w:ascii="Times New Roman" w:hAnsi="Times New Roman"/>
          <w:bCs/>
          <w:i/>
          <w:iCs/>
          <w:color w:val="000000" w:themeColor="text1"/>
          <w:sz w:val="20"/>
          <w:szCs w:val="26"/>
          <w:lang w:val="ky-KG"/>
        </w:rPr>
        <w:t>саны жана илимий-метрикалык көрсөткүчтөрү</w:t>
      </w:r>
    </w:p>
    <w:p w:rsidR="005060F3" w:rsidRDefault="005060F3" w:rsidP="005060F3">
      <w:pPr>
        <w:pStyle w:val="2"/>
        <w:jc w:val="right"/>
        <w:rPr>
          <w:rFonts w:ascii="Times New Roman" w:hAnsi="Times New Roman"/>
          <w:bCs/>
          <w:i/>
          <w:iCs/>
          <w:color w:val="000000" w:themeColor="text1"/>
          <w:sz w:val="24"/>
          <w:szCs w:val="26"/>
          <w:lang w:val="ky-KG"/>
        </w:rPr>
      </w:pPr>
    </w:p>
    <w:tbl>
      <w:tblPr>
        <w:tblW w:w="7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456"/>
        <w:gridCol w:w="813"/>
        <w:gridCol w:w="711"/>
        <w:gridCol w:w="567"/>
        <w:gridCol w:w="709"/>
        <w:gridCol w:w="992"/>
        <w:gridCol w:w="819"/>
        <w:gridCol w:w="567"/>
        <w:gridCol w:w="850"/>
        <w:gridCol w:w="993"/>
      </w:tblGrid>
      <w:tr w:rsidR="005060F3" w:rsidRPr="00DF4D21" w:rsidTr="005060F3">
        <w:trPr>
          <w:jc w:val="center"/>
        </w:trPr>
        <w:tc>
          <w:tcPr>
            <w:tcW w:w="456" w:type="dxa"/>
            <w:vMerge w:val="restart"/>
            <w:vAlign w:val="center"/>
          </w:tcPr>
          <w:p w:rsidR="005060F3" w:rsidRPr="00DF4D21" w:rsidRDefault="005060F3" w:rsidP="005060F3">
            <w:pPr>
              <w:pStyle w:val="2"/>
              <w:ind w:left="0"/>
              <w:rPr>
                <w:rFonts w:ascii="Times New Roman" w:hAnsi="Times New Roman"/>
                <w:color w:val="000000" w:themeColor="text1"/>
                <w:sz w:val="20"/>
                <w:lang w:val="ky-KG"/>
              </w:rPr>
            </w:pPr>
            <w:r w:rsidRPr="00DF4D21">
              <w:rPr>
                <w:rFonts w:ascii="Times New Roman" w:hAnsi="Times New Roman"/>
                <w:color w:val="000000" w:themeColor="text1"/>
                <w:sz w:val="20"/>
                <w:lang w:val="ky-KG"/>
              </w:rPr>
              <w:t>№</w:t>
            </w:r>
          </w:p>
        </w:tc>
        <w:tc>
          <w:tcPr>
            <w:tcW w:w="813" w:type="dxa"/>
            <w:vMerge w:val="restart"/>
            <w:vAlign w:val="center"/>
          </w:tcPr>
          <w:p w:rsidR="005060F3" w:rsidRPr="00DF4D21" w:rsidRDefault="00DF29A6" w:rsidP="005060F3">
            <w:pPr>
              <w:pStyle w:val="2"/>
              <w:ind w:left="5"/>
              <w:rPr>
                <w:rFonts w:ascii="Times New Roman" w:hAnsi="Times New Roman"/>
                <w:color w:val="000000" w:themeColor="text1"/>
                <w:sz w:val="20"/>
              </w:rPr>
            </w:pPr>
            <w:r>
              <w:rPr>
                <w:rFonts w:ascii="Times New Roman" w:hAnsi="Times New Roman"/>
                <w:color w:val="000000" w:themeColor="text1"/>
                <w:sz w:val="20"/>
                <w:lang w:val="ky-KG"/>
              </w:rPr>
              <w:t>Кафедралар</w:t>
            </w:r>
            <w:r w:rsidR="005060F3" w:rsidRPr="00DF4D21">
              <w:rPr>
                <w:rFonts w:ascii="Times New Roman" w:hAnsi="Times New Roman"/>
                <w:color w:val="000000" w:themeColor="text1"/>
                <w:sz w:val="20"/>
              </w:rPr>
              <w:t xml:space="preserve"> </w:t>
            </w:r>
          </w:p>
        </w:tc>
        <w:tc>
          <w:tcPr>
            <w:tcW w:w="1987" w:type="dxa"/>
            <w:gridSpan w:val="3"/>
          </w:tcPr>
          <w:p w:rsidR="005060F3" w:rsidRDefault="005060F3" w:rsidP="005060F3">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 xml:space="preserve">Макалалардын саны </w:t>
            </w:r>
          </w:p>
          <w:p w:rsidR="005060F3" w:rsidRPr="00DF4D21" w:rsidRDefault="005060F3" w:rsidP="005060F3">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lastRenderedPageBreak/>
              <w:t>(отчеттук жылга)</w:t>
            </w:r>
          </w:p>
        </w:tc>
        <w:tc>
          <w:tcPr>
            <w:tcW w:w="992" w:type="dxa"/>
            <w:vMerge w:val="restart"/>
          </w:tcPr>
          <w:p w:rsidR="005060F3" w:rsidRPr="00DF4D21" w:rsidRDefault="005060F3" w:rsidP="005060F3">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lastRenderedPageBreak/>
              <w:t>Бардыгы</w:t>
            </w:r>
          </w:p>
        </w:tc>
        <w:tc>
          <w:tcPr>
            <w:tcW w:w="2236" w:type="dxa"/>
            <w:gridSpan w:val="3"/>
          </w:tcPr>
          <w:p w:rsidR="005060F3" w:rsidRDefault="005060F3" w:rsidP="005060F3">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Цитирлөөнүн саны</w:t>
            </w:r>
          </w:p>
          <w:p w:rsidR="005060F3" w:rsidRPr="00DF4D21" w:rsidRDefault="005060F3" w:rsidP="005060F3">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(отчеттук жылга)</w:t>
            </w:r>
          </w:p>
        </w:tc>
        <w:tc>
          <w:tcPr>
            <w:tcW w:w="993" w:type="dxa"/>
            <w:vMerge w:val="restart"/>
          </w:tcPr>
          <w:p w:rsidR="005060F3" w:rsidRPr="00DF4D21" w:rsidRDefault="005060F3" w:rsidP="005060F3">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Бардыгы</w:t>
            </w:r>
          </w:p>
        </w:tc>
      </w:tr>
      <w:tr w:rsidR="005060F3" w:rsidRPr="00DF4D21" w:rsidTr="005060F3">
        <w:trPr>
          <w:jc w:val="center"/>
        </w:trPr>
        <w:tc>
          <w:tcPr>
            <w:tcW w:w="456" w:type="dxa"/>
            <w:vMerge/>
            <w:vAlign w:val="center"/>
          </w:tcPr>
          <w:p w:rsidR="005060F3" w:rsidRPr="00DF4D21" w:rsidRDefault="005060F3" w:rsidP="005060F3">
            <w:pPr>
              <w:pStyle w:val="2"/>
              <w:ind w:left="0"/>
              <w:rPr>
                <w:rFonts w:ascii="Times New Roman" w:hAnsi="Times New Roman"/>
                <w:color w:val="000000" w:themeColor="text1"/>
                <w:sz w:val="20"/>
                <w:lang w:val="ky-KG"/>
              </w:rPr>
            </w:pPr>
          </w:p>
        </w:tc>
        <w:tc>
          <w:tcPr>
            <w:tcW w:w="813" w:type="dxa"/>
            <w:vMerge/>
            <w:vAlign w:val="center"/>
          </w:tcPr>
          <w:p w:rsidR="005060F3" w:rsidRPr="00DF4D21" w:rsidRDefault="005060F3" w:rsidP="005060F3">
            <w:pPr>
              <w:pStyle w:val="2"/>
              <w:ind w:left="5"/>
              <w:rPr>
                <w:rFonts w:ascii="Times New Roman" w:hAnsi="Times New Roman"/>
                <w:color w:val="000000" w:themeColor="text1"/>
                <w:sz w:val="20"/>
              </w:rPr>
            </w:pPr>
          </w:p>
        </w:tc>
        <w:tc>
          <w:tcPr>
            <w:tcW w:w="711" w:type="dxa"/>
          </w:tcPr>
          <w:p w:rsidR="005060F3" w:rsidRPr="00DF4D21" w:rsidRDefault="005060F3" w:rsidP="005060F3">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Scopus</w:t>
            </w:r>
          </w:p>
        </w:tc>
        <w:tc>
          <w:tcPr>
            <w:tcW w:w="567" w:type="dxa"/>
          </w:tcPr>
          <w:p w:rsidR="005060F3" w:rsidRPr="00DF4D21" w:rsidRDefault="005060F3" w:rsidP="005060F3">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WoS</w:t>
            </w:r>
          </w:p>
        </w:tc>
        <w:tc>
          <w:tcPr>
            <w:tcW w:w="709" w:type="dxa"/>
          </w:tcPr>
          <w:p w:rsidR="005060F3" w:rsidRPr="00DF4D21" w:rsidRDefault="005060F3" w:rsidP="005060F3">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 xml:space="preserve">РИНЦ </w:t>
            </w:r>
          </w:p>
        </w:tc>
        <w:tc>
          <w:tcPr>
            <w:tcW w:w="992" w:type="dxa"/>
            <w:vMerge/>
          </w:tcPr>
          <w:p w:rsidR="005060F3" w:rsidRPr="00DF4D21" w:rsidRDefault="005060F3" w:rsidP="005060F3">
            <w:pPr>
              <w:pStyle w:val="2"/>
              <w:ind w:left="76"/>
              <w:rPr>
                <w:rFonts w:ascii="Times New Roman" w:hAnsi="Times New Roman"/>
                <w:color w:val="000000" w:themeColor="text1"/>
                <w:sz w:val="20"/>
                <w:lang w:val="ky-KG"/>
              </w:rPr>
            </w:pPr>
          </w:p>
        </w:tc>
        <w:tc>
          <w:tcPr>
            <w:tcW w:w="819" w:type="dxa"/>
          </w:tcPr>
          <w:p w:rsidR="005060F3" w:rsidRPr="00DF4D21" w:rsidRDefault="005060F3" w:rsidP="005060F3">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 xml:space="preserve">Scopus </w:t>
            </w:r>
          </w:p>
        </w:tc>
        <w:tc>
          <w:tcPr>
            <w:tcW w:w="567" w:type="dxa"/>
          </w:tcPr>
          <w:p w:rsidR="005060F3" w:rsidRPr="00DF4D21" w:rsidRDefault="005060F3" w:rsidP="005060F3">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WoS</w:t>
            </w:r>
          </w:p>
        </w:tc>
        <w:tc>
          <w:tcPr>
            <w:tcW w:w="850" w:type="dxa"/>
          </w:tcPr>
          <w:p w:rsidR="005060F3" w:rsidRPr="00DF4D21" w:rsidRDefault="005060F3" w:rsidP="005060F3">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РИНЦ</w:t>
            </w:r>
          </w:p>
        </w:tc>
        <w:tc>
          <w:tcPr>
            <w:tcW w:w="993" w:type="dxa"/>
            <w:vMerge/>
          </w:tcPr>
          <w:p w:rsidR="005060F3" w:rsidRPr="00DF4D21" w:rsidRDefault="005060F3" w:rsidP="005060F3">
            <w:pPr>
              <w:pStyle w:val="2"/>
              <w:ind w:left="76"/>
              <w:rPr>
                <w:rFonts w:ascii="Times New Roman" w:hAnsi="Times New Roman"/>
                <w:color w:val="000000" w:themeColor="text1"/>
                <w:sz w:val="20"/>
                <w:lang w:val="ky-KG"/>
              </w:rPr>
            </w:pPr>
          </w:p>
        </w:tc>
      </w:tr>
      <w:tr w:rsidR="005060F3" w:rsidRPr="00E66B35" w:rsidTr="005060F3">
        <w:trPr>
          <w:jc w:val="center"/>
        </w:trPr>
        <w:tc>
          <w:tcPr>
            <w:tcW w:w="456" w:type="dxa"/>
            <w:vAlign w:val="center"/>
          </w:tcPr>
          <w:p w:rsidR="005060F3" w:rsidRPr="00E66B35" w:rsidRDefault="005060F3" w:rsidP="005060F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1</w:t>
            </w:r>
          </w:p>
        </w:tc>
        <w:tc>
          <w:tcPr>
            <w:tcW w:w="813" w:type="dxa"/>
            <w:vAlign w:val="center"/>
          </w:tcPr>
          <w:p w:rsidR="005060F3" w:rsidRPr="00D35089" w:rsidRDefault="005060F3" w:rsidP="005060F3">
            <w:pPr>
              <w:pStyle w:val="2"/>
              <w:ind w:left="5"/>
              <w:jc w:val="center"/>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w:t>
            </w:r>
          </w:p>
        </w:tc>
        <w:tc>
          <w:tcPr>
            <w:tcW w:w="711" w:type="dxa"/>
          </w:tcPr>
          <w:p w:rsidR="005060F3" w:rsidRPr="00E66B35" w:rsidRDefault="005060F3" w:rsidP="005060F3">
            <w:pPr>
              <w:pStyle w:val="2"/>
              <w:ind w:left="76"/>
              <w:rPr>
                <w:rFonts w:ascii="Times New Roman" w:hAnsi="Times New Roman"/>
                <w:b w:val="0"/>
                <w:color w:val="000000" w:themeColor="text1"/>
                <w:sz w:val="16"/>
                <w:szCs w:val="16"/>
                <w:lang w:val="ky-KG"/>
              </w:rPr>
            </w:pPr>
          </w:p>
        </w:tc>
        <w:tc>
          <w:tcPr>
            <w:tcW w:w="567" w:type="dxa"/>
          </w:tcPr>
          <w:p w:rsidR="005060F3" w:rsidRPr="00E66B35" w:rsidRDefault="005060F3" w:rsidP="005060F3">
            <w:pPr>
              <w:pStyle w:val="2"/>
              <w:ind w:left="76"/>
              <w:rPr>
                <w:rFonts w:ascii="Times New Roman" w:hAnsi="Times New Roman"/>
                <w:b w:val="0"/>
                <w:color w:val="000000" w:themeColor="text1"/>
                <w:sz w:val="16"/>
                <w:szCs w:val="16"/>
                <w:lang w:val="ky-KG"/>
              </w:rPr>
            </w:pPr>
          </w:p>
        </w:tc>
        <w:tc>
          <w:tcPr>
            <w:tcW w:w="709" w:type="dxa"/>
          </w:tcPr>
          <w:p w:rsidR="005060F3" w:rsidRPr="00E66B35" w:rsidRDefault="005060F3" w:rsidP="005060F3">
            <w:pPr>
              <w:pStyle w:val="2"/>
              <w:ind w:left="76"/>
              <w:rPr>
                <w:rFonts w:ascii="Times New Roman" w:hAnsi="Times New Roman"/>
                <w:b w:val="0"/>
                <w:color w:val="000000" w:themeColor="text1"/>
                <w:sz w:val="16"/>
                <w:szCs w:val="16"/>
                <w:lang w:val="ky-KG"/>
              </w:rPr>
            </w:pPr>
          </w:p>
        </w:tc>
        <w:tc>
          <w:tcPr>
            <w:tcW w:w="992" w:type="dxa"/>
          </w:tcPr>
          <w:p w:rsidR="005060F3" w:rsidRPr="00E66B35" w:rsidRDefault="005060F3" w:rsidP="005060F3">
            <w:pPr>
              <w:pStyle w:val="2"/>
              <w:ind w:left="76"/>
              <w:rPr>
                <w:rFonts w:ascii="Times New Roman" w:hAnsi="Times New Roman"/>
                <w:b w:val="0"/>
                <w:color w:val="000000" w:themeColor="text1"/>
                <w:sz w:val="16"/>
                <w:szCs w:val="16"/>
                <w:lang w:val="ky-KG"/>
              </w:rPr>
            </w:pPr>
          </w:p>
        </w:tc>
        <w:tc>
          <w:tcPr>
            <w:tcW w:w="819" w:type="dxa"/>
          </w:tcPr>
          <w:p w:rsidR="005060F3" w:rsidRPr="00E66B35" w:rsidRDefault="005060F3" w:rsidP="005060F3">
            <w:pPr>
              <w:pStyle w:val="2"/>
              <w:ind w:left="76"/>
              <w:rPr>
                <w:rFonts w:ascii="Times New Roman" w:hAnsi="Times New Roman"/>
                <w:b w:val="0"/>
                <w:color w:val="000000" w:themeColor="text1"/>
                <w:sz w:val="16"/>
                <w:szCs w:val="16"/>
                <w:lang w:val="ky-KG"/>
              </w:rPr>
            </w:pPr>
          </w:p>
        </w:tc>
        <w:tc>
          <w:tcPr>
            <w:tcW w:w="567" w:type="dxa"/>
          </w:tcPr>
          <w:p w:rsidR="005060F3" w:rsidRPr="00E66B35" w:rsidRDefault="005060F3" w:rsidP="005060F3">
            <w:pPr>
              <w:pStyle w:val="2"/>
              <w:ind w:left="76"/>
              <w:rPr>
                <w:rFonts w:ascii="Times New Roman" w:hAnsi="Times New Roman"/>
                <w:b w:val="0"/>
                <w:color w:val="000000" w:themeColor="text1"/>
                <w:sz w:val="16"/>
                <w:szCs w:val="16"/>
                <w:lang w:val="ky-KG"/>
              </w:rPr>
            </w:pPr>
          </w:p>
        </w:tc>
        <w:tc>
          <w:tcPr>
            <w:tcW w:w="850" w:type="dxa"/>
          </w:tcPr>
          <w:p w:rsidR="005060F3" w:rsidRPr="00E66B35" w:rsidRDefault="005060F3" w:rsidP="005060F3">
            <w:pPr>
              <w:pStyle w:val="2"/>
              <w:ind w:left="76"/>
              <w:rPr>
                <w:rFonts w:ascii="Times New Roman" w:hAnsi="Times New Roman"/>
                <w:b w:val="0"/>
                <w:color w:val="000000" w:themeColor="text1"/>
                <w:sz w:val="16"/>
                <w:szCs w:val="16"/>
                <w:lang w:val="ky-KG"/>
              </w:rPr>
            </w:pPr>
          </w:p>
        </w:tc>
        <w:tc>
          <w:tcPr>
            <w:tcW w:w="993" w:type="dxa"/>
          </w:tcPr>
          <w:p w:rsidR="005060F3" w:rsidRPr="00E66B35" w:rsidRDefault="005060F3" w:rsidP="005060F3">
            <w:pPr>
              <w:pStyle w:val="2"/>
              <w:ind w:left="76"/>
              <w:rPr>
                <w:rFonts w:ascii="Times New Roman" w:hAnsi="Times New Roman"/>
                <w:b w:val="0"/>
                <w:color w:val="000000" w:themeColor="text1"/>
                <w:sz w:val="16"/>
                <w:szCs w:val="16"/>
                <w:lang w:val="ky-KG"/>
              </w:rPr>
            </w:pPr>
          </w:p>
        </w:tc>
      </w:tr>
      <w:tr w:rsidR="005060F3" w:rsidRPr="00E66B35" w:rsidTr="005060F3">
        <w:trPr>
          <w:jc w:val="center"/>
        </w:trPr>
        <w:tc>
          <w:tcPr>
            <w:tcW w:w="456" w:type="dxa"/>
            <w:vAlign w:val="center"/>
          </w:tcPr>
          <w:p w:rsidR="005060F3" w:rsidRPr="00E66B35" w:rsidRDefault="005060F3" w:rsidP="005060F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2</w:t>
            </w:r>
          </w:p>
        </w:tc>
        <w:tc>
          <w:tcPr>
            <w:tcW w:w="813" w:type="dxa"/>
            <w:vAlign w:val="center"/>
          </w:tcPr>
          <w:p w:rsidR="005060F3" w:rsidRPr="00E66B35" w:rsidRDefault="005060F3" w:rsidP="005060F3">
            <w:pPr>
              <w:pStyle w:val="2"/>
              <w:ind w:left="0"/>
              <w:jc w:val="center"/>
              <w:rPr>
                <w:rFonts w:ascii="Times New Roman" w:hAnsi="Times New Roman"/>
                <w:b w:val="0"/>
                <w:color w:val="000000" w:themeColor="text1"/>
                <w:sz w:val="20"/>
                <w:lang w:val="en-US"/>
              </w:rPr>
            </w:pPr>
            <w:r w:rsidRPr="00E66B35">
              <w:rPr>
                <w:rFonts w:ascii="Times New Roman" w:hAnsi="Times New Roman"/>
                <w:b w:val="0"/>
                <w:color w:val="000000" w:themeColor="text1"/>
                <w:sz w:val="20"/>
                <w:lang w:val="en-US"/>
              </w:rPr>
              <w:t>…</w:t>
            </w:r>
          </w:p>
        </w:tc>
        <w:tc>
          <w:tcPr>
            <w:tcW w:w="711" w:type="dxa"/>
          </w:tcPr>
          <w:p w:rsidR="005060F3" w:rsidRPr="00E66B35" w:rsidRDefault="005060F3" w:rsidP="005060F3">
            <w:pPr>
              <w:rPr>
                <w:color w:val="000000" w:themeColor="text1"/>
              </w:rPr>
            </w:pPr>
            <w:r w:rsidRPr="00E66B35">
              <w:rPr>
                <w:b/>
                <w:color w:val="000000" w:themeColor="text1"/>
                <w:sz w:val="20"/>
                <w:lang w:val="en-US"/>
              </w:rPr>
              <w:t>…</w:t>
            </w:r>
          </w:p>
        </w:tc>
        <w:tc>
          <w:tcPr>
            <w:tcW w:w="567" w:type="dxa"/>
          </w:tcPr>
          <w:p w:rsidR="005060F3" w:rsidRPr="00E66B35" w:rsidRDefault="005060F3" w:rsidP="005060F3">
            <w:pPr>
              <w:rPr>
                <w:color w:val="000000" w:themeColor="text1"/>
              </w:rPr>
            </w:pPr>
          </w:p>
        </w:tc>
        <w:tc>
          <w:tcPr>
            <w:tcW w:w="709" w:type="dxa"/>
          </w:tcPr>
          <w:p w:rsidR="005060F3" w:rsidRPr="00E66B35" w:rsidRDefault="005060F3" w:rsidP="005060F3">
            <w:pPr>
              <w:rPr>
                <w:color w:val="000000" w:themeColor="text1"/>
              </w:rPr>
            </w:pPr>
          </w:p>
        </w:tc>
        <w:tc>
          <w:tcPr>
            <w:tcW w:w="992" w:type="dxa"/>
          </w:tcPr>
          <w:p w:rsidR="005060F3" w:rsidRPr="00E66B35" w:rsidRDefault="005060F3" w:rsidP="005060F3">
            <w:pPr>
              <w:rPr>
                <w:b/>
                <w:color w:val="000000" w:themeColor="text1"/>
                <w:sz w:val="20"/>
                <w:lang w:val="en-US"/>
              </w:rPr>
            </w:pPr>
          </w:p>
        </w:tc>
        <w:tc>
          <w:tcPr>
            <w:tcW w:w="819" w:type="dxa"/>
          </w:tcPr>
          <w:p w:rsidR="005060F3" w:rsidRPr="00E66B35" w:rsidRDefault="005060F3" w:rsidP="005060F3">
            <w:pPr>
              <w:rPr>
                <w:color w:val="000000" w:themeColor="text1"/>
              </w:rPr>
            </w:pPr>
            <w:r w:rsidRPr="00E66B35">
              <w:rPr>
                <w:b/>
                <w:color w:val="000000" w:themeColor="text1"/>
                <w:sz w:val="20"/>
                <w:lang w:val="en-US"/>
              </w:rPr>
              <w:t>…</w:t>
            </w:r>
          </w:p>
        </w:tc>
        <w:tc>
          <w:tcPr>
            <w:tcW w:w="567" w:type="dxa"/>
          </w:tcPr>
          <w:p w:rsidR="005060F3" w:rsidRPr="00E66B35" w:rsidRDefault="005060F3" w:rsidP="005060F3">
            <w:pPr>
              <w:rPr>
                <w:color w:val="000000" w:themeColor="text1"/>
              </w:rPr>
            </w:pPr>
          </w:p>
        </w:tc>
        <w:tc>
          <w:tcPr>
            <w:tcW w:w="850" w:type="dxa"/>
          </w:tcPr>
          <w:p w:rsidR="005060F3" w:rsidRPr="00E66B35" w:rsidRDefault="005060F3" w:rsidP="005060F3">
            <w:pPr>
              <w:rPr>
                <w:color w:val="000000" w:themeColor="text1"/>
              </w:rPr>
            </w:pPr>
          </w:p>
        </w:tc>
        <w:tc>
          <w:tcPr>
            <w:tcW w:w="993" w:type="dxa"/>
          </w:tcPr>
          <w:p w:rsidR="005060F3" w:rsidRPr="00E66B35" w:rsidRDefault="005060F3" w:rsidP="005060F3">
            <w:pPr>
              <w:rPr>
                <w:color w:val="000000" w:themeColor="text1"/>
              </w:rPr>
            </w:pPr>
          </w:p>
        </w:tc>
      </w:tr>
      <w:tr w:rsidR="005060F3" w:rsidRPr="00E66B35" w:rsidTr="005060F3">
        <w:trPr>
          <w:jc w:val="center"/>
        </w:trPr>
        <w:tc>
          <w:tcPr>
            <w:tcW w:w="1269" w:type="dxa"/>
            <w:gridSpan w:val="2"/>
            <w:vAlign w:val="center"/>
          </w:tcPr>
          <w:p w:rsidR="005060F3" w:rsidRPr="00E66B35" w:rsidRDefault="005060F3" w:rsidP="00DF29A6">
            <w:pPr>
              <w:pStyle w:val="2"/>
              <w:ind w:left="0"/>
              <w:rPr>
                <w:rFonts w:ascii="Times New Roman" w:hAnsi="Times New Roman"/>
                <w:b w:val="0"/>
                <w:color w:val="000000" w:themeColor="text1"/>
                <w:sz w:val="20"/>
                <w:lang w:val="en-US"/>
              </w:rPr>
            </w:pPr>
            <w:r w:rsidRPr="00E66B35">
              <w:rPr>
                <w:rFonts w:ascii="Times New Roman" w:hAnsi="Times New Roman"/>
                <w:color w:val="000000" w:themeColor="text1"/>
                <w:sz w:val="20"/>
                <w:lang w:val="ky-KG"/>
              </w:rPr>
              <w:t>Жалпы</w:t>
            </w:r>
            <w:r w:rsidR="00DF29A6">
              <w:rPr>
                <w:rFonts w:ascii="Times New Roman" w:hAnsi="Times New Roman"/>
                <w:color w:val="000000" w:themeColor="text1"/>
                <w:sz w:val="20"/>
                <w:lang w:val="ky-KG"/>
              </w:rPr>
              <w:t xml:space="preserve"> факультет боюнча</w:t>
            </w:r>
            <w:r w:rsidRPr="00E66B35">
              <w:rPr>
                <w:rFonts w:ascii="Times New Roman" w:hAnsi="Times New Roman"/>
                <w:color w:val="000000" w:themeColor="text1"/>
                <w:sz w:val="20"/>
                <w:lang w:val="ky-KG"/>
              </w:rPr>
              <w:t>:</w:t>
            </w:r>
          </w:p>
        </w:tc>
        <w:tc>
          <w:tcPr>
            <w:tcW w:w="711" w:type="dxa"/>
          </w:tcPr>
          <w:p w:rsidR="005060F3" w:rsidRPr="00E66B35" w:rsidRDefault="005060F3" w:rsidP="005060F3">
            <w:pPr>
              <w:rPr>
                <w:b/>
                <w:color w:val="000000" w:themeColor="text1"/>
                <w:sz w:val="20"/>
                <w:lang w:val="en-US"/>
              </w:rPr>
            </w:pPr>
          </w:p>
        </w:tc>
        <w:tc>
          <w:tcPr>
            <w:tcW w:w="567" w:type="dxa"/>
          </w:tcPr>
          <w:p w:rsidR="005060F3" w:rsidRPr="00E66B35" w:rsidRDefault="005060F3" w:rsidP="005060F3">
            <w:pPr>
              <w:rPr>
                <w:b/>
                <w:color w:val="000000" w:themeColor="text1"/>
                <w:sz w:val="20"/>
                <w:lang w:val="en-US"/>
              </w:rPr>
            </w:pPr>
          </w:p>
        </w:tc>
        <w:tc>
          <w:tcPr>
            <w:tcW w:w="709" w:type="dxa"/>
          </w:tcPr>
          <w:p w:rsidR="005060F3" w:rsidRPr="00E66B35" w:rsidRDefault="005060F3" w:rsidP="005060F3">
            <w:pPr>
              <w:rPr>
                <w:b/>
                <w:color w:val="000000" w:themeColor="text1"/>
                <w:sz w:val="20"/>
                <w:lang w:val="en-US"/>
              </w:rPr>
            </w:pPr>
          </w:p>
        </w:tc>
        <w:tc>
          <w:tcPr>
            <w:tcW w:w="992" w:type="dxa"/>
          </w:tcPr>
          <w:p w:rsidR="005060F3" w:rsidRPr="00E66B35" w:rsidRDefault="005060F3" w:rsidP="005060F3">
            <w:pPr>
              <w:rPr>
                <w:b/>
                <w:color w:val="000000" w:themeColor="text1"/>
                <w:sz w:val="20"/>
                <w:lang w:val="en-US"/>
              </w:rPr>
            </w:pPr>
          </w:p>
        </w:tc>
        <w:tc>
          <w:tcPr>
            <w:tcW w:w="819" w:type="dxa"/>
          </w:tcPr>
          <w:p w:rsidR="005060F3" w:rsidRPr="00E66B35" w:rsidRDefault="005060F3" w:rsidP="005060F3">
            <w:pPr>
              <w:rPr>
                <w:b/>
                <w:color w:val="000000" w:themeColor="text1"/>
                <w:sz w:val="20"/>
                <w:lang w:val="en-US"/>
              </w:rPr>
            </w:pPr>
          </w:p>
        </w:tc>
        <w:tc>
          <w:tcPr>
            <w:tcW w:w="567" w:type="dxa"/>
          </w:tcPr>
          <w:p w:rsidR="005060F3" w:rsidRPr="00E66B35" w:rsidRDefault="005060F3" w:rsidP="005060F3">
            <w:pPr>
              <w:rPr>
                <w:b/>
                <w:color w:val="000000" w:themeColor="text1"/>
                <w:sz w:val="20"/>
                <w:lang w:val="en-US"/>
              </w:rPr>
            </w:pPr>
          </w:p>
        </w:tc>
        <w:tc>
          <w:tcPr>
            <w:tcW w:w="850" w:type="dxa"/>
          </w:tcPr>
          <w:p w:rsidR="005060F3" w:rsidRPr="00E66B35" w:rsidRDefault="005060F3" w:rsidP="005060F3">
            <w:pPr>
              <w:rPr>
                <w:b/>
                <w:color w:val="000000" w:themeColor="text1"/>
                <w:sz w:val="20"/>
                <w:lang w:val="en-US"/>
              </w:rPr>
            </w:pPr>
          </w:p>
        </w:tc>
        <w:tc>
          <w:tcPr>
            <w:tcW w:w="993" w:type="dxa"/>
          </w:tcPr>
          <w:p w:rsidR="005060F3" w:rsidRPr="00E66B35" w:rsidRDefault="005060F3" w:rsidP="005060F3">
            <w:pPr>
              <w:rPr>
                <w:b/>
                <w:color w:val="000000" w:themeColor="text1"/>
                <w:sz w:val="20"/>
                <w:lang w:val="en-US"/>
              </w:rPr>
            </w:pPr>
          </w:p>
        </w:tc>
      </w:tr>
    </w:tbl>
    <w:p w:rsidR="005060F3" w:rsidRDefault="005060F3" w:rsidP="005060F3">
      <w:pPr>
        <w:pStyle w:val="2"/>
        <w:jc w:val="right"/>
        <w:rPr>
          <w:rFonts w:ascii="Times New Roman" w:hAnsi="Times New Roman"/>
          <w:bCs/>
          <w:i/>
          <w:iCs/>
          <w:color w:val="000000" w:themeColor="text1"/>
          <w:sz w:val="24"/>
          <w:szCs w:val="26"/>
          <w:lang w:val="ky-KG"/>
        </w:rPr>
      </w:pPr>
    </w:p>
    <w:p w:rsidR="00B83CC1" w:rsidRDefault="00B83CC1" w:rsidP="005060F3">
      <w:pPr>
        <w:pStyle w:val="2"/>
        <w:jc w:val="right"/>
        <w:rPr>
          <w:rFonts w:ascii="Times New Roman" w:hAnsi="Times New Roman"/>
          <w:bCs/>
          <w:i/>
          <w:iCs/>
          <w:color w:val="000000" w:themeColor="text1"/>
          <w:sz w:val="24"/>
          <w:szCs w:val="26"/>
          <w:lang w:val="ky-KG"/>
        </w:rPr>
      </w:pPr>
    </w:p>
    <w:p w:rsidR="00B83CC1" w:rsidRDefault="00B83CC1" w:rsidP="005060F3">
      <w:pPr>
        <w:pStyle w:val="2"/>
        <w:jc w:val="right"/>
        <w:rPr>
          <w:rFonts w:ascii="Times New Roman" w:hAnsi="Times New Roman"/>
          <w:bCs/>
          <w:i/>
          <w:iCs/>
          <w:color w:val="000000" w:themeColor="text1"/>
          <w:sz w:val="24"/>
          <w:szCs w:val="26"/>
          <w:lang w:val="ky-KG"/>
        </w:rPr>
      </w:pPr>
    </w:p>
    <w:p w:rsidR="00B83CC1" w:rsidRDefault="00B83CC1" w:rsidP="00976B7C">
      <w:pPr>
        <w:pStyle w:val="2"/>
        <w:ind w:left="0"/>
        <w:rPr>
          <w:rFonts w:ascii="Times New Roman" w:hAnsi="Times New Roman"/>
          <w:bCs/>
          <w:i/>
          <w:iCs/>
          <w:color w:val="000000" w:themeColor="text1"/>
          <w:sz w:val="24"/>
          <w:szCs w:val="26"/>
          <w:lang w:val="ky-KG"/>
        </w:rPr>
      </w:pPr>
    </w:p>
    <w:p w:rsidR="00B83CC1" w:rsidRDefault="00B83CC1" w:rsidP="005060F3">
      <w:pPr>
        <w:pStyle w:val="2"/>
        <w:jc w:val="right"/>
        <w:rPr>
          <w:rFonts w:ascii="Times New Roman" w:hAnsi="Times New Roman"/>
          <w:bCs/>
          <w:i/>
          <w:iCs/>
          <w:color w:val="000000" w:themeColor="text1"/>
          <w:sz w:val="24"/>
          <w:szCs w:val="26"/>
          <w:lang w:val="ky-KG"/>
        </w:rPr>
      </w:pPr>
    </w:p>
    <w:p w:rsidR="00B83CC1" w:rsidRDefault="00B83CC1" w:rsidP="005060F3">
      <w:pPr>
        <w:pStyle w:val="2"/>
        <w:jc w:val="right"/>
        <w:rPr>
          <w:rFonts w:ascii="Times New Roman" w:hAnsi="Times New Roman"/>
          <w:bCs/>
          <w:i/>
          <w:iCs/>
          <w:color w:val="000000" w:themeColor="text1"/>
          <w:sz w:val="24"/>
          <w:szCs w:val="26"/>
          <w:lang w:val="ky-KG"/>
        </w:rPr>
      </w:pPr>
    </w:p>
    <w:p w:rsidR="005060F3" w:rsidRPr="00CB0117" w:rsidRDefault="00976B7C" w:rsidP="005060F3">
      <w:pPr>
        <w:ind w:left="180"/>
        <w:jc w:val="right"/>
        <w:rPr>
          <w:b/>
          <w:sz w:val="24"/>
          <w:lang w:val="ky-KG"/>
        </w:rPr>
      </w:pPr>
      <w:r>
        <w:rPr>
          <w:b/>
          <w:sz w:val="24"/>
          <w:lang w:val="ky-KG"/>
        </w:rPr>
        <w:t>4</w:t>
      </w:r>
      <w:r w:rsidR="005060F3" w:rsidRPr="00CB0117">
        <w:rPr>
          <w:b/>
          <w:sz w:val="24"/>
          <w:lang w:val="ky-KG"/>
        </w:rPr>
        <w:t>-таблица</w:t>
      </w:r>
    </w:p>
    <w:p w:rsidR="005060F3" w:rsidRPr="00FF2751" w:rsidRDefault="005060F3" w:rsidP="005060F3">
      <w:pPr>
        <w:pStyle w:val="2"/>
        <w:rPr>
          <w:rFonts w:ascii="Times New Roman" w:hAnsi="Times New Roman"/>
          <w:bCs/>
          <w:i/>
          <w:iCs/>
          <w:color w:val="000000" w:themeColor="text1"/>
          <w:sz w:val="20"/>
          <w:szCs w:val="26"/>
          <w:lang w:val="ky-KG"/>
        </w:rPr>
      </w:pPr>
      <w:r w:rsidRPr="00440489">
        <w:rPr>
          <w:rFonts w:ascii="Times New Roman" w:hAnsi="Times New Roman"/>
          <w:bCs/>
          <w:i/>
          <w:iCs/>
          <w:color w:val="000000" w:themeColor="text1"/>
          <w:sz w:val="20"/>
          <w:szCs w:val="26"/>
          <w:lang w:val="ky-KG"/>
        </w:rPr>
        <w:t>20__-календардык жыл ичинде академиялык кызматкерлер</w:t>
      </w:r>
      <w:r>
        <w:rPr>
          <w:rFonts w:ascii="Times New Roman" w:hAnsi="Times New Roman"/>
          <w:bCs/>
          <w:i/>
          <w:iCs/>
          <w:color w:val="000000" w:themeColor="text1"/>
          <w:sz w:val="20"/>
          <w:szCs w:val="26"/>
          <w:lang w:val="ky-KG"/>
        </w:rPr>
        <w:t xml:space="preserve"> тарабынан алынган</w:t>
      </w:r>
      <w:r w:rsidRPr="00440489">
        <w:rPr>
          <w:rFonts w:ascii="Times New Roman" w:hAnsi="Times New Roman"/>
          <w:bCs/>
          <w:i/>
          <w:iCs/>
          <w:color w:val="000000" w:themeColor="text1"/>
          <w:sz w:val="20"/>
          <w:szCs w:val="26"/>
          <w:lang w:val="ky-KG"/>
        </w:rPr>
        <w:t xml:space="preserve"> </w:t>
      </w:r>
      <w:r>
        <w:rPr>
          <w:rFonts w:ascii="Times New Roman" w:hAnsi="Times New Roman"/>
          <w:bCs/>
          <w:i/>
          <w:iCs/>
          <w:color w:val="000000" w:themeColor="text1"/>
          <w:sz w:val="20"/>
          <w:szCs w:val="26"/>
          <w:lang w:val="ky-KG"/>
        </w:rPr>
        <w:t>п</w:t>
      </w:r>
      <w:r w:rsidRPr="00FF2751">
        <w:rPr>
          <w:rFonts w:ascii="Times New Roman" w:hAnsi="Times New Roman"/>
          <w:bCs/>
          <w:i/>
          <w:iCs/>
          <w:color w:val="000000" w:themeColor="text1"/>
          <w:sz w:val="20"/>
          <w:szCs w:val="26"/>
          <w:lang w:val="ky-KG"/>
        </w:rPr>
        <w:t>атенттер жана ойлоп табуулар</w:t>
      </w:r>
      <w:r>
        <w:rPr>
          <w:rFonts w:ascii="Times New Roman" w:hAnsi="Times New Roman"/>
          <w:bCs/>
          <w:i/>
          <w:iCs/>
          <w:color w:val="000000" w:themeColor="text1"/>
          <w:sz w:val="20"/>
          <w:szCs w:val="26"/>
          <w:lang w:val="ky-KG"/>
        </w:rPr>
        <w:t>:</w:t>
      </w:r>
    </w:p>
    <w:p w:rsidR="005060F3" w:rsidRPr="00FF2751" w:rsidRDefault="005060F3" w:rsidP="005060F3">
      <w:pPr>
        <w:rPr>
          <w:vanish/>
          <w:color w:val="333333"/>
          <w:sz w:val="20"/>
          <w:szCs w:val="20"/>
        </w:rPr>
      </w:pPr>
    </w:p>
    <w:tbl>
      <w:tblPr>
        <w:tblW w:w="3126" w:type="pct"/>
        <w:jc w:val="center"/>
        <w:tblCellMar>
          <w:top w:w="15" w:type="dxa"/>
          <w:left w:w="15" w:type="dxa"/>
          <w:bottom w:w="15" w:type="dxa"/>
          <w:right w:w="15" w:type="dxa"/>
        </w:tblCellMar>
        <w:tblLook w:val="04A0"/>
      </w:tblPr>
      <w:tblGrid>
        <w:gridCol w:w="427"/>
        <w:gridCol w:w="3406"/>
        <w:gridCol w:w="1789"/>
        <w:gridCol w:w="865"/>
      </w:tblGrid>
      <w:tr w:rsidR="005060F3" w:rsidRPr="00FF2751" w:rsidTr="005060F3">
        <w:trPr>
          <w:jc w:val="center"/>
        </w:trPr>
        <w:tc>
          <w:tcPr>
            <w:tcW w:w="419" w:type="dxa"/>
            <w:tcBorders>
              <w:top w:val="outset" w:sz="6" w:space="0" w:color="auto"/>
              <w:left w:val="outset" w:sz="6" w:space="0" w:color="auto"/>
              <w:bottom w:val="outset" w:sz="6" w:space="0" w:color="auto"/>
              <w:right w:val="outset" w:sz="6" w:space="0" w:color="auto"/>
            </w:tcBorders>
            <w:vAlign w:val="center"/>
            <w:hideMark/>
          </w:tcPr>
          <w:p w:rsidR="005060F3" w:rsidRPr="00FF2751" w:rsidRDefault="005060F3" w:rsidP="005060F3">
            <w:pPr>
              <w:jc w:val="center"/>
              <w:rPr>
                <w:sz w:val="20"/>
                <w:szCs w:val="20"/>
              </w:rPr>
            </w:pPr>
            <w:r w:rsidRPr="00FF2751">
              <w:rPr>
                <w:sz w:val="20"/>
                <w:szCs w:val="20"/>
              </w:rPr>
              <w:t>№</w:t>
            </w:r>
          </w:p>
        </w:tc>
        <w:tc>
          <w:tcPr>
            <w:tcW w:w="3345" w:type="dxa"/>
            <w:tcBorders>
              <w:top w:val="outset" w:sz="6" w:space="0" w:color="auto"/>
              <w:left w:val="outset" w:sz="6" w:space="0" w:color="auto"/>
              <w:bottom w:val="outset" w:sz="6" w:space="0" w:color="auto"/>
              <w:right w:val="outset" w:sz="6" w:space="0" w:color="auto"/>
            </w:tcBorders>
            <w:vAlign w:val="center"/>
            <w:hideMark/>
          </w:tcPr>
          <w:p w:rsidR="005060F3" w:rsidRPr="00F067CD" w:rsidRDefault="005060F3" w:rsidP="005060F3">
            <w:pPr>
              <w:jc w:val="center"/>
              <w:rPr>
                <w:sz w:val="20"/>
                <w:szCs w:val="20"/>
                <w:lang w:val="ky-KG"/>
              </w:rPr>
            </w:pPr>
            <w:r w:rsidRPr="00FF2751">
              <w:rPr>
                <w:sz w:val="20"/>
                <w:szCs w:val="20"/>
              </w:rPr>
              <w:t>Ф</w:t>
            </w:r>
            <w:r>
              <w:rPr>
                <w:sz w:val="20"/>
                <w:szCs w:val="20"/>
                <w:lang w:val="ky-KG"/>
              </w:rPr>
              <w:t>.А.А.</w:t>
            </w:r>
          </w:p>
        </w:tc>
        <w:tc>
          <w:tcPr>
            <w:tcW w:w="1757" w:type="dxa"/>
            <w:tcBorders>
              <w:top w:val="outset" w:sz="6" w:space="0" w:color="auto"/>
              <w:left w:val="outset" w:sz="6" w:space="0" w:color="auto"/>
              <w:bottom w:val="outset" w:sz="6" w:space="0" w:color="auto"/>
              <w:right w:val="outset" w:sz="6" w:space="0" w:color="auto"/>
            </w:tcBorders>
            <w:vAlign w:val="center"/>
            <w:hideMark/>
          </w:tcPr>
          <w:p w:rsidR="005060F3" w:rsidRPr="00F067CD" w:rsidRDefault="005060F3" w:rsidP="005060F3">
            <w:pPr>
              <w:jc w:val="center"/>
              <w:rPr>
                <w:sz w:val="20"/>
                <w:szCs w:val="20"/>
                <w:lang w:val="ky-KG"/>
              </w:rPr>
            </w:pPr>
            <w:r w:rsidRPr="00FF2751">
              <w:rPr>
                <w:sz w:val="20"/>
                <w:szCs w:val="20"/>
              </w:rPr>
              <w:t>Статус</w:t>
            </w:r>
            <w:r>
              <w:rPr>
                <w:sz w:val="20"/>
                <w:szCs w:val="20"/>
                <w:lang w:val="ky-KG"/>
              </w:rPr>
              <w:t>у</w:t>
            </w:r>
          </w:p>
        </w:tc>
        <w:tc>
          <w:tcPr>
            <w:tcW w:w="849" w:type="dxa"/>
            <w:tcBorders>
              <w:top w:val="outset" w:sz="6" w:space="0" w:color="auto"/>
              <w:left w:val="outset" w:sz="6" w:space="0" w:color="auto"/>
              <w:bottom w:val="outset" w:sz="6" w:space="0" w:color="auto"/>
              <w:right w:val="outset" w:sz="6" w:space="0" w:color="auto"/>
            </w:tcBorders>
            <w:vAlign w:val="center"/>
            <w:hideMark/>
          </w:tcPr>
          <w:p w:rsidR="005060F3" w:rsidRPr="00F067CD" w:rsidRDefault="005060F3" w:rsidP="005060F3">
            <w:pPr>
              <w:jc w:val="center"/>
              <w:rPr>
                <w:sz w:val="20"/>
                <w:szCs w:val="20"/>
                <w:lang w:val="ky-KG"/>
              </w:rPr>
            </w:pPr>
            <w:r w:rsidRPr="00FF2751">
              <w:rPr>
                <w:sz w:val="20"/>
                <w:szCs w:val="20"/>
              </w:rPr>
              <w:t>Номер</w:t>
            </w:r>
            <w:r>
              <w:rPr>
                <w:sz w:val="20"/>
                <w:szCs w:val="20"/>
                <w:lang w:val="ky-KG"/>
              </w:rPr>
              <w:t>и</w:t>
            </w:r>
          </w:p>
        </w:tc>
      </w:tr>
      <w:tr w:rsidR="005060F3" w:rsidRPr="00FF2751" w:rsidTr="005060F3">
        <w:trPr>
          <w:jc w:val="center"/>
        </w:trPr>
        <w:tc>
          <w:tcPr>
            <w:tcW w:w="419" w:type="dxa"/>
            <w:tcBorders>
              <w:top w:val="outset" w:sz="6" w:space="0" w:color="auto"/>
              <w:left w:val="outset" w:sz="6" w:space="0" w:color="auto"/>
              <w:bottom w:val="outset" w:sz="6" w:space="0" w:color="auto"/>
              <w:right w:val="outset" w:sz="6" w:space="0" w:color="auto"/>
            </w:tcBorders>
            <w:vAlign w:val="center"/>
            <w:hideMark/>
          </w:tcPr>
          <w:p w:rsidR="005060F3" w:rsidRPr="00FF2751" w:rsidRDefault="005060F3" w:rsidP="005060F3">
            <w:pPr>
              <w:jc w:val="center"/>
              <w:rPr>
                <w:sz w:val="20"/>
                <w:szCs w:val="20"/>
              </w:rPr>
            </w:pPr>
            <w:r w:rsidRPr="00FF2751">
              <w:rPr>
                <w:sz w:val="20"/>
                <w:szCs w:val="20"/>
              </w:rPr>
              <w:t>1 </w:t>
            </w:r>
          </w:p>
        </w:tc>
        <w:tc>
          <w:tcPr>
            <w:tcW w:w="3345" w:type="dxa"/>
            <w:tcBorders>
              <w:top w:val="outset" w:sz="6" w:space="0" w:color="auto"/>
              <w:left w:val="outset" w:sz="6" w:space="0" w:color="auto"/>
              <w:bottom w:val="outset" w:sz="6" w:space="0" w:color="auto"/>
              <w:right w:val="outset" w:sz="6" w:space="0" w:color="auto"/>
            </w:tcBorders>
            <w:vAlign w:val="center"/>
          </w:tcPr>
          <w:p w:rsidR="005060F3" w:rsidRPr="00D36655" w:rsidRDefault="005060F3" w:rsidP="005060F3">
            <w:pPr>
              <w:jc w:val="center"/>
              <w:rPr>
                <w:sz w:val="20"/>
                <w:szCs w:val="20"/>
                <w:lang w:val="ky-KG"/>
              </w:rPr>
            </w:pPr>
            <w:r>
              <w:rPr>
                <w:sz w:val="20"/>
                <w:szCs w:val="20"/>
                <w:lang w:val="ky-KG"/>
              </w:rPr>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5060F3" w:rsidRPr="00F067CD" w:rsidRDefault="005060F3" w:rsidP="005060F3">
            <w:pPr>
              <w:jc w:val="center"/>
              <w:rPr>
                <w:sz w:val="20"/>
                <w:szCs w:val="20"/>
                <w:lang w:val="ky-KG"/>
              </w:rPr>
            </w:pPr>
            <w:r>
              <w:rPr>
                <w:sz w:val="20"/>
                <w:szCs w:val="20"/>
                <w:lang w:val="ky-KG"/>
              </w:rPr>
              <w:t>Эл аралык</w:t>
            </w:r>
          </w:p>
        </w:tc>
        <w:tc>
          <w:tcPr>
            <w:tcW w:w="849" w:type="dxa"/>
            <w:tcBorders>
              <w:top w:val="outset" w:sz="6" w:space="0" w:color="auto"/>
              <w:left w:val="outset" w:sz="6" w:space="0" w:color="auto"/>
              <w:bottom w:val="outset" w:sz="6" w:space="0" w:color="auto"/>
              <w:right w:val="outset" w:sz="6" w:space="0" w:color="auto"/>
            </w:tcBorders>
            <w:vAlign w:val="center"/>
            <w:hideMark/>
          </w:tcPr>
          <w:p w:rsidR="005060F3" w:rsidRPr="00FF2751" w:rsidRDefault="005060F3" w:rsidP="005060F3">
            <w:pPr>
              <w:jc w:val="center"/>
              <w:rPr>
                <w:sz w:val="20"/>
                <w:szCs w:val="20"/>
              </w:rPr>
            </w:pPr>
            <w:r w:rsidRPr="00FF2751">
              <w:rPr>
                <w:sz w:val="20"/>
                <w:szCs w:val="20"/>
              </w:rPr>
              <w:t>2217</w:t>
            </w:r>
          </w:p>
        </w:tc>
      </w:tr>
      <w:tr w:rsidR="005060F3" w:rsidRPr="00FF2751" w:rsidTr="005060F3">
        <w:trPr>
          <w:jc w:val="center"/>
        </w:trPr>
        <w:tc>
          <w:tcPr>
            <w:tcW w:w="419" w:type="dxa"/>
            <w:tcBorders>
              <w:top w:val="outset" w:sz="6" w:space="0" w:color="auto"/>
              <w:left w:val="outset" w:sz="6" w:space="0" w:color="auto"/>
              <w:bottom w:val="outset" w:sz="6" w:space="0" w:color="auto"/>
              <w:right w:val="outset" w:sz="6" w:space="0" w:color="auto"/>
            </w:tcBorders>
            <w:vAlign w:val="center"/>
            <w:hideMark/>
          </w:tcPr>
          <w:p w:rsidR="005060F3" w:rsidRPr="00FF2751" w:rsidRDefault="005060F3" w:rsidP="005060F3">
            <w:pPr>
              <w:jc w:val="center"/>
              <w:rPr>
                <w:sz w:val="20"/>
                <w:szCs w:val="20"/>
              </w:rPr>
            </w:pPr>
            <w:r w:rsidRPr="00FF2751">
              <w:rPr>
                <w:sz w:val="20"/>
                <w:szCs w:val="20"/>
              </w:rPr>
              <w:t>2 </w:t>
            </w:r>
          </w:p>
        </w:tc>
        <w:tc>
          <w:tcPr>
            <w:tcW w:w="3345" w:type="dxa"/>
            <w:tcBorders>
              <w:top w:val="outset" w:sz="6" w:space="0" w:color="auto"/>
              <w:left w:val="outset" w:sz="6" w:space="0" w:color="auto"/>
              <w:bottom w:val="outset" w:sz="6" w:space="0" w:color="auto"/>
              <w:right w:val="outset" w:sz="6" w:space="0" w:color="auto"/>
            </w:tcBorders>
            <w:vAlign w:val="center"/>
          </w:tcPr>
          <w:p w:rsidR="005060F3" w:rsidRPr="00D36655" w:rsidRDefault="005060F3" w:rsidP="005060F3">
            <w:pPr>
              <w:jc w:val="center"/>
              <w:rPr>
                <w:sz w:val="20"/>
                <w:szCs w:val="20"/>
                <w:lang w:val="ky-KG"/>
              </w:rPr>
            </w:pPr>
            <w:r>
              <w:rPr>
                <w:sz w:val="20"/>
                <w:szCs w:val="20"/>
                <w:lang w:val="ky-KG"/>
              </w:rPr>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5060F3" w:rsidRPr="00F067CD" w:rsidRDefault="005060F3" w:rsidP="005060F3">
            <w:pPr>
              <w:jc w:val="center"/>
              <w:rPr>
                <w:sz w:val="20"/>
                <w:szCs w:val="20"/>
                <w:lang w:val="ky-KG"/>
              </w:rPr>
            </w:pPr>
            <w:r w:rsidRPr="00FF2751">
              <w:rPr>
                <w:sz w:val="20"/>
                <w:szCs w:val="20"/>
              </w:rPr>
              <w:t>Республика</w:t>
            </w:r>
            <w:r>
              <w:rPr>
                <w:sz w:val="20"/>
                <w:szCs w:val="20"/>
                <w:lang w:val="ky-KG"/>
              </w:rPr>
              <w:t>лык</w:t>
            </w:r>
          </w:p>
        </w:tc>
        <w:tc>
          <w:tcPr>
            <w:tcW w:w="849" w:type="dxa"/>
            <w:tcBorders>
              <w:top w:val="outset" w:sz="6" w:space="0" w:color="auto"/>
              <w:left w:val="outset" w:sz="6" w:space="0" w:color="auto"/>
              <w:bottom w:val="outset" w:sz="6" w:space="0" w:color="auto"/>
              <w:right w:val="outset" w:sz="6" w:space="0" w:color="auto"/>
            </w:tcBorders>
            <w:vAlign w:val="center"/>
            <w:hideMark/>
          </w:tcPr>
          <w:p w:rsidR="005060F3" w:rsidRPr="00FF2751" w:rsidRDefault="005060F3" w:rsidP="005060F3">
            <w:pPr>
              <w:jc w:val="center"/>
              <w:rPr>
                <w:sz w:val="20"/>
                <w:szCs w:val="20"/>
              </w:rPr>
            </w:pPr>
            <w:r w:rsidRPr="00FF2751">
              <w:rPr>
                <w:sz w:val="20"/>
                <w:szCs w:val="20"/>
              </w:rPr>
              <w:t>2218</w:t>
            </w:r>
          </w:p>
        </w:tc>
      </w:tr>
      <w:tr w:rsidR="005060F3" w:rsidRPr="00FF2751" w:rsidTr="005060F3">
        <w:trPr>
          <w:jc w:val="center"/>
        </w:trPr>
        <w:tc>
          <w:tcPr>
            <w:tcW w:w="419" w:type="dxa"/>
            <w:tcBorders>
              <w:top w:val="outset" w:sz="6" w:space="0" w:color="auto"/>
              <w:left w:val="outset" w:sz="6" w:space="0" w:color="auto"/>
              <w:bottom w:val="outset" w:sz="6" w:space="0" w:color="auto"/>
              <w:right w:val="outset" w:sz="6" w:space="0" w:color="auto"/>
            </w:tcBorders>
            <w:vAlign w:val="center"/>
          </w:tcPr>
          <w:p w:rsidR="005060F3" w:rsidRPr="00FF2751" w:rsidRDefault="005060F3" w:rsidP="005060F3">
            <w:pPr>
              <w:jc w:val="center"/>
              <w:rPr>
                <w:sz w:val="20"/>
                <w:szCs w:val="20"/>
              </w:rPr>
            </w:pPr>
          </w:p>
        </w:tc>
        <w:tc>
          <w:tcPr>
            <w:tcW w:w="3345" w:type="dxa"/>
            <w:tcBorders>
              <w:top w:val="outset" w:sz="6" w:space="0" w:color="auto"/>
              <w:left w:val="outset" w:sz="6" w:space="0" w:color="auto"/>
              <w:bottom w:val="outset" w:sz="6" w:space="0" w:color="auto"/>
              <w:right w:val="outset" w:sz="6" w:space="0" w:color="auto"/>
            </w:tcBorders>
            <w:vAlign w:val="center"/>
          </w:tcPr>
          <w:p w:rsidR="005060F3" w:rsidRPr="00F067CD" w:rsidRDefault="005060F3" w:rsidP="005060F3">
            <w:pPr>
              <w:jc w:val="center"/>
              <w:rPr>
                <w:sz w:val="20"/>
                <w:szCs w:val="20"/>
                <w:lang w:val="ky-KG"/>
              </w:rPr>
            </w:pPr>
            <w:r>
              <w:rPr>
                <w:sz w:val="20"/>
                <w:szCs w:val="20"/>
                <w:lang w:val="ky-KG"/>
              </w:rPr>
              <w:t>...</w:t>
            </w:r>
          </w:p>
        </w:tc>
        <w:tc>
          <w:tcPr>
            <w:tcW w:w="1757" w:type="dxa"/>
            <w:tcBorders>
              <w:top w:val="outset" w:sz="6" w:space="0" w:color="auto"/>
              <w:left w:val="outset" w:sz="6" w:space="0" w:color="auto"/>
              <w:bottom w:val="outset" w:sz="6" w:space="0" w:color="auto"/>
              <w:right w:val="outset" w:sz="6" w:space="0" w:color="auto"/>
            </w:tcBorders>
            <w:vAlign w:val="center"/>
          </w:tcPr>
          <w:p w:rsidR="005060F3" w:rsidRPr="00F067CD" w:rsidRDefault="005060F3" w:rsidP="005060F3">
            <w:pPr>
              <w:jc w:val="center"/>
              <w:rPr>
                <w:sz w:val="20"/>
                <w:szCs w:val="20"/>
                <w:lang w:val="ky-KG"/>
              </w:rPr>
            </w:pPr>
            <w:r>
              <w:rPr>
                <w:sz w:val="20"/>
                <w:szCs w:val="20"/>
                <w:lang w:val="ky-KG"/>
              </w:rPr>
              <w:t>...</w:t>
            </w:r>
          </w:p>
        </w:tc>
        <w:tc>
          <w:tcPr>
            <w:tcW w:w="849" w:type="dxa"/>
            <w:tcBorders>
              <w:top w:val="outset" w:sz="6" w:space="0" w:color="auto"/>
              <w:left w:val="outset" w:sz="6" w:space="0" w:color="auto"/>
              <w:bottom w:val="outset" w:sz="6" w:space="0" w:color="auto"/>
              <w:right w:val="outset" w:sz="6" w:space="0" w:color="auto"/>
            </w:tcBorders>
            <w:vAlign w:val="center"/>
          </w:tcPr>
          <w:p w:rsidR="005060F3" w:rsidRPr="00F067CD" w:rsidRDefault="005060F3" w:rsidP="005060F3">
            <w:pPr>
              <w:jc w:val="center"/>
              <w:rPr>
                <w:sz w:val="20"/>
                <w:szCs w:val="20"/>
                <w:lang w:val="ky-KG"/>
              </w:rPr>
            </w:pPr>
            <w:r>
              <w:rPr>
                <w:sz w:val="20"/>
                <w:szCs w:val="20"/>
                <w:lang w:val="ky-KG"/>
              </w:rPr>
              <w:t>...</w:t>
            </w:r>
          </w:p>
        </w:tc>
      </w:tr>
      <w:tr w:rsidR="005060F3" w:rsidRPr="00FF2751" w:rsidTr="005060F3">
        <w:trPr>
          <w:jc w:val="center"/>
        </w:trPr>
        <w:tc>
          <w:tcPr>
            <w:tcW w:w="6370" w:type="dxa"/>
            <w:gridSpan w:val="4"/>
            <w:tcBorders>
              <w:top w:val="outset" w:sz="6" w:space="0" w:color="auto"/>
              <w:left w:val="outset" w:sz="6" w:space="0" w:color="auto"/>
              <w:bottom w:val="outset" w:sz="6" w:space="0" w:color="auto"/>
              <w:right w:val="outset" w:sz="6" w:space="0" w:color="auto"/>
            </w:tcBorders>
            <w:vAlign w:val="center"/>
          </w:tcPr>
          <w:p w:rsidR="005060F3" w:rsidRPr="00A20101" w:rsidRDefault="005060F3" w:rsidP="005060F3">
            <w:pPr>
              <w:jc w:val="center"/>
              <w:rPr>
                <w:b/>
                <w:sz w:val="20"/>
                <w:szCs w:val="20"/>
                <w:lang w:val="ky-KG"/>
              </w:rPr>
            </w:pPr>
            <w:r w:rsidRPr="00A20101">
              <w:rPr>
                <w:b/>
                <w:sz w:val="20"/>
                <w:szCs w:val="20"/>
                <w:lang w:val="ky-KG"/>
              </w:rPr>
              <w:t>Жалпы: Эл аралык ...,       Республикалык ...</w:t>
            </w:r>
          </w:p>
        </w:tc>
      </w:tr>
    </w:tbl>
    <w:p w:rsidR="005060F3" w:rsidRPr="00CB0117" w:rsidRDefault="00976B7C" w:rsidP="005060F3">
      <w:pPr>
        <w:ind w:left="180"/>
        <w:jc w:val="right"/>
        <w:rPr>
          <w:b/>
          <w:sz w:val="24"/>
          <w:lang w:val="ky-KG"/>
        </w:rPr>
      </w:pPr>
      <w:r>
        <w:rPr>
          <w:b/>
          <w:sz w:val="24"/>
          <w:lang w:val="ky-KG"/>
        </w:rPr>
        <w:t>5</w:t>
      </w:r>
      <w:r w:rsidR="005060F3" w:rsidRPr="00CB0117">
        <w:rPr>
          <w:b/>
          <w:sz w:val="24"/>
          <w:lang w:val="ky-KG"/>
        </w:rPr>
        <w:t>-таблица</w:t>
      </w:r>
    </w:p>
    <w:p w:rsidR="005060F3" w:rsidRPr="00362C2F" w:rsidRDefault="005060F3" w:rsidP="005060F3">
      <w:pPr>
        <w:pStyle w:val="2"/>
        <w:rPr>
          <w:b w:val="0"/>
          <w:lang w:val="ky-KG"/>
        </w:rPr>
      </w:pPr>
      <w:r w:rsidRPr="00440489">
        <w:rPr>
          <w:rFonts w:ascii="Times New Roman" w:hAnsi="Times New Roman"/>
          <w:bCs/>
          <w:i/>
          <w:iCs/>
          <w:color w:val="000000" w:themeColor="text1"/>
          <w:sz w:val="20"/>
          <w:szCs w:val="26"/>
          <w:lang w:val="ky-KG"/>
        </w:rPr>
        <w:t>20__-календардык жыл ичинде академиялык кызматкерлер</w:t>
      </w:r>
      <w:r>
        <w:rPr>
          <w:rFonts w:ascii="Times New Roman" w:hAnsi="Times New Roman"/>
          <w:bCs/>
          <w:i/>
          <w:iCs/>
          <w:color w:val="000000" w:themeColor="text1"/>
          <w:sz w:val="20"/>
          <w:szCs w:val="26"/>
          <w:lang w:val="ky-KG"/>
        </w:rPr>
        <w:t xml:space="preserve"> тарабынан чыгарылган</w:t>
      </w:r>
      <w:r w:rsidRPr="00440489">
        <w:rPr>
          <w:rFonts w:ascii="Times New Roman" w:hAnsi="Times New Roman"/>
          <w:bCs/>
          <w:i/>
          <w:iCs/>
          <w:color w:val="000000" w:themeColor="text1"/>
          <w:sz w:val="20"/>
          <w:szCs w:val="26"/>
          <w:lang w:val="ky-KG"/>
        </w:rPr>
        <w:t xml:space="preserve"> </w:t>
      </w:r>
      <w:r>
        <w:rPr>
          <w:rFonts w:ascii="Times New Roman" w:hAnsi="Times New Roman"/>
          <w:bCs/>
          <w:i/>
          <w:iCs/>
          <w:color w:val="000000" w:themeColor="text1"/>
          <w:sz w:val="20"/>
          <w:szCs w:val="26"/>
          <w:lang w:val="ky-KG"/>
        </w:rPr>
        <w:t>эмгектер: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276"/>
        <w:gridCol w:w="2268"/>
        <w:gridCol w:w="1134"/>
        <w:gridCol w:w="1843"/>
        <w:gridCol w:w="992"/>
        <w:gridCol w:w="1134"/>
      </w:tblGrid>
      <w:tr w:rsidR="00C42BE6" w:rsidRPr="00682360" w:rsidTr="00AC1A4D">
        <w:trPr>
          <w:trHeight w:val="664"/>
          <w:jc w:val="center"/>
        </w:trPr>
        <w:tc>
          <w:tcPr>
            <w:tcW w:w="562" w:type="dxa"/>
          </w:tcPr>
          <w:p w:rsidR="00C42BE6" w:rsidRPr="00682360" w:rsidRDefault="00C42BE6" w:rsidP="00C42BE6">
            <w:pPr>
              <w:jc w:val="both"/>
              <w:rPr>
                <w:b/>
                <w:sz w:val="20"/>
                <w:szCs w:val="20"/>
                <w:lang w:val="ky-KG"/>
              </w:rPr>
            </w:pPr>
          </w:p>
          <w:p w:rsidR="00C42BE6" w:rsidRPr="00682360" w:rsidRDefault="00C42BE6" w:rsidP="00C42BE6">
            <w:pPr>
              <w:jc w:val="both"/>
              <w:rPr>
                <w:b/>
                <w:sz w:val="20"/>
                <w:szCs w:val="20"/>
                <w:lang w:val="ky-KG"/>
              </w:rPr>
            </w:pPr>
          </w:p>
          <w:p w:rsidR="00C42BE6" w:rsidRPr="00682360" w:rsidRDefault="00C42BE6" w:rsidP="00C42BE6">
            <w:pPr>
              <w:jc w:val="both"/>
              <w:rPr>
                <w:b/>
                <w:sz w:val="20"/>
                <w:szCs w:val="20"/>
                <w:lang w:val="ky-KG"/>
              </w:rPr>
            </w:pPr>
            <w:r w:rsidRPr="00682360">
              <w:rPr>
                <w:b/>
                <w:sz w:val="20"/>
                <w:szCs w:val="20"/>
                <w:lang w:val="ky-KG"/>
              </w:rPr>
              <w:t xml:space="preserve"> №</w:t>
            </w:r>
          </w:p>
        </w:tc>
        <w:tc>
          <w:tcPr>
            <w:tcW w:w="1276" w:type="dxa"/>
          </w:tcPr>
          <w:p w:rsidR="00C42BE6" w:rsidRPr="00682360" w:rsidRDefault="00C42BE6" w:rsidP="00C42BE6">
            <w:pPr>
              <w:jc w:val="center"/>
              <w:rPr>
                <w:b/>
                <w:sz w:val="20"/>
                <w:szCs w:val="20"/>
                <w:lang w:val="ky-KG"/>
              </w:rPr>
            </w:pPr>
            <w:r w:rsidRPr="00682360">
              <w:rPr>
                <w:b/>
                <w:sz w:val="20"/>
                <w:szCs w:val="20"/>
                <w:lang w:val="ky-KG"/>
              </w:rPr>
              <w:t>Авторлор,</w:t>
            </w:r>
          </w:p>
          <w:p w:rsidR="00C42BE6" w:rsidRPr="00682360" w:rsidRDefault="00C42BE6" w:rsidP="00C42BE6">
            <w:pPr>
              <w:jc w:val="center"/>
              <w:rPr>
                <w:b/>
                <w:sz w:val="20"/>
                <w:szCs w:val="20"/>
                <w:lang w:val="ky-KG"/>
              </w:rPr>
            </w:pPr>
            <w:r w:rsidRPr="00682360">
              <w:rPr>
                <w:b/>
                <w:sz w:val="20"/>
                <w:szCs w:val="20"/>
                <w:lang w:val="ky-KG"/>
              </w:rPr>
              <w:t>түзүүчүлөр</w:t>
            </w:r>
          </w:p>
        </w:tc>
        <w:tc>
          <w:tcPr>
            <w:tcW w:w="2268" w:type="dxa"/>
          </w:tcPr>
          <w:p w:rsidR="00C42BE6" w:rsidRPr="00682360" w:rsidRDefault="00C42BE6" w:rsidP="00AC1A4D">
            <w:pPr>
              <w:jc w:val="center"/>
              <w:rPr>
                <w:b/>
                <w:sz w:val="20"/>
                <w:szCs w:val="20"/>
                <w:lang w:val="ky-KG"/>
              </w:rPr>
            </w:pPr>
            <w:r w:rsidRPr="00682360">
              <w:rPr>
                <w:b/>
                <w:sz w:val="20"/>
                <w:szCs w:val="20"/>
                <w:lang w:val="ky-KG"/>
              </w:rPr>
              <w:t>Эмгектин</w:t>
            </w:r>
            <w:r w:rsidR="00AC1A4D">
              <w:rPr>
                <w:b/>
                <w:sz w:val="20"/>
                <w:szCs w:val="20"/>
                <w:lang w:val="ky-KG"/>
              </w:rPr>
              <w:t xml:space="preserve"> </w:t>
            </w:r>
            <w:r w:rsidRPr="00682360">
              <w:rPr>
                <w:b/>
                <w:sz w:val="20"/>
                <w:szCs w:val="20"/>
                <w:lang w:val="ky-KG"/>
              </w:rPr>
              <w:t>түрү</w:t>
            </w:r>
            <w:r>
              <w:rPr>
                <w:b/>
                <w:sz w:val="20"/>
                <w:szCs w:val="20"/>
                <w:lang w:val="ky-KG"/>
              </w:rPr>
              <w:t xml:space="preserve"> </w:t>
            </w:r>
            <w:r w:rsidRPr="00AC1A4D">
              <w:rPr>
                <w:sz w:val="20"/>
                <w:szCs w:val="20"/>
                <w:lang w:val="ky-KG"/>
              </w:rPr>
              <w:t>(</w:t>
            </w:r>
            <w:r w:rsidRPr="00AC1A4D">
              <w:rPr>
                <w:sz w:val="16"/>
                <w:lang w:val="ky-KG"/>
              </w:rPr>
              <w:t>Монографиялар,</w:t>
            </w:r>
            <w:r w:rsidR="00AC1A4D" w:rsidRPr="00AC1A4D">
              <w:rPr>
                <w:sz w:val="16"/>
                <w:lang w:val="ky-KG"/>
              </w:rPr>
              <w:t xml:space="preserve"> </w:t>
            </w:r>
            <w:r w:rsidR="00AC1A4D">
              <w:rPr>
                <w:sz w:val="16"/>
                <w:lang w:val="ky-KG"/>
              </w:rPr>
              <w:t xml:space="preserve">              </w:t>
            </w:r>
            <w:r w:rsidRPr="00AC1A4D">
              <w:rPr>
                <w:sz w:val="16"/>
                <w:lang w:val="ky-KG"/>
              </w:rPr>
              <w:t>окуу китептери,</w:t>
            </w:r>
            <w:r w:rsidR="00AC1A4D" w:rsidRPr="00AC1A4D">
              <w:rPr>
                <w:sz w:val="16"/>
                <w:lang w:val="ky-KG"/>
              </w:rPr>
              <w:t xml:space="preserve"> </w:t>
            </w:r>
            <w:r w:rsidR="00AC1A4D">
              <w:rPr>
                <w:sz w:val="16"/>
                <w:lang w:val="ky-KG"/>
              </w:rPr>
              <w:t xml:space="preserve">               </w:t>
            </w:r>
            <w:r w:rsidRPr="00AC1A4D">
              <w:rPr>
                <w:sz w:val="16"/>
                <w:lang w:val="ky-KG"/>
              </w:rPr>
              <w:t>окуу-усулдук колдонмолор ж.б)</w:t>
            </w:r>
          </w:p>
        </w:tc>
        <w:tc>
          <w:tcPr>
            <w:tcW w:w="1134" w:type="dxa"/>
          </w:tcPr>
          <w:p w:rsidR="00C42BE6" w:rsidRDefault="00C42BE6" w:rsidP="00C42BE6">
            <w:pPr>
              <w:jc w:val="both"/>
              <w:rPr>
                <w:b/>
                <w:sz w:val="20"/>
                <w:szCs w:val="20"/>
                <w:lang w:val="ky-KG"/>
              </w:rPr>
            </w:pPr>
          </w:p>
          <w:p w:rsidR="00C42BE6" w:rsidRPr="00682360" w:rsidRDefault="00C42BE6" w:rsidP="00C42BE6">
            <w:pPr>
              <w:jc w:val="both"/>
              <w:rPr>
                <w:b/>
                <w:sz w:val="20"/>
                <w:szCs w:val="20"/>
                <w:lang w:val="ky-KG"/>
              </w:rPr>
            </w:pPr>
            <w:r w:rsidRPr="00682360">
              <w:rPr>
                <w:b/>
                <w:sz w:val="20"/>
                <w:szCs w:val="20"/>
                <w:lang w:val="ky-KG"/>
              </w:rPr>
              <w:t>Эмгектин аталышы</w:t>
            </w:r>
          </w:p>
          <w:p w:rsidR="00C42BE6" w:rsidRPr="00682360" w:rsidRDefault="00C42BE6" w:rsidP="00C42BE6">
            <w:pPr>
              <w:jc w:val="both"/>
              <w:rPr>
                <w:b/>
                <w:sz w:val="20"/>
                <w:szCs w:val="20"/>
                <w:lang w:val="en-US"/>
              </w:rPr>
            </w:pPr>
          </w:p>
        </w:tc>
        <w:tc>
          <w:tcPr>
            <w:tcW w:w="1843" w:type="dxa"/>
          </w:tcPr>
          <w:p w:rsidR="00C42BE6" w:rsidRPr="00682360" w:rsidRDefault="00C42BE6" w:rsidP="00C42BE6">
            <w:pPr>
              <w:jc w:val="both"/>
              <w:rPr>
                <w:b/>
                <w:sz w:val="20"/>
                <w:szCs w:val="20"/>
                <w:lang w:val="ky-KG"/>
              </w:rPr>
            </w:pPr>
            <w:r w:rsidRPr="00682360">
              <w:rPr>
                <w:b/>
                <w:sz w:val="20"/>
                <w:szCs w:val="20"/>
                <w:lang w:val="ky-KG"/>
              </w:rPr>
              <w:t>Басмадан чыккандыгы  жөнүндөгү толук маалыматтар</w:t>
            </w:r>
          </w:p>
        </w:tc>
        <w:tc>
          <w:tcPr>
            <w:tcW w:w="992" w:type="dxa"/>
          </w:tcPr>
          <w:p w:rsidR="00C42BE6" w:rsidRPr="00682360" w:rsidRDefault="00C42BE6" w:rsidP="00C42BE6">
            <w:pPr>
              <w:jc w:val="both"/>
              <w:rPr>
                <w:b/>
                <w:sz w:val="20"/>
                <w:szCs w:val="20"/>
                <w:lang w:val="ky-KG"/>
              </w:rPr>
            </w:pPr>
            <w:r w:rsidRPr="00682360">
              <w:rPr>
                <w:b/>
                <w:sz w:val="20"/>
                <w:szCs w:val="20"/>
                <w:lang w:val="ky-KG"/>
              </w:rPr>
              <w:t xml:space="preserve">  Көлөмү</w:t>
            </w:r>
          </w:p>
        </w:tc>
        <w:tc>
          <w:tcPr>
            <w:tcW w:w="1134" w:type="dxa"/>
          </w:tcPr>
          <w:p w:rsidR="00C42BE6" w:rsidRDefault="00C42BE6" w:rsidP="00C42BE6">
            <w:pPr>
              <w:jc w:val="center"/>
              <w:rPr>
                <w:b/>
                <w:sz w:val="20"/>
                <w:szCs w:val="20"/>
                <w:lang w:val="ky-KG"/>
              </w:rPr>
            </w:pPr>
          </w:p>
          <w:p w:rsidR="00C42BE6" w:rsidRPr="00682360" w:rsidRDefault="00C42BE6" w:rsidP="00C42BE6">
            <w:pPr>
              <w:jc w:val="center"/>
              <w:rPr>
                <w:b/>
                <w:sz w:val="20"/>
                <w:szCs w:val="20"/>
                <w:lang w:val="ky-KG"/>
              </w:rPr>
            </w:pPr>
            <w:r>
              <w:rPr>
                <w:b/>
                <w:sz w:val="20"/>
                <w:szCs w:val="20"/>
                <w:lang w:val="ky-KG"/>
              </w:rPr>
              <w:t>Эскертүү</w:t>
            </w:r>
          </w:p>
        </w:tc>
      </w:tr>
      <w:tr w:rsidR="00C42BE6" w:rsidRPr="00682360" w:rsidTr="00AC1A4D">
        <w:trPr>
          <w:trHeight w:val="297"/>
          <w:jc w:val="center"/>
        </w:trPr>
        <w:tc>
          <w:tcPr>
            <w:tcW w:w="562" w:type="dxa"/>
          </w:tcPr>
          <w:p w:rsidR="00C42BE6" w:rsidRPr="00682360" w:rsidRDefault="00C42BE6" w:rsidP="00C42BE6">
            <w:pPr>
              <w:jc w:val="both"/>
              <w:rPr>
                <w:b/>
                <w:sz w:val="20"/>
                <w:szCs w:val="20"/>
                <w:lang w:val="ky-KG"/>
              </w:rPr>
            </w:pPr>
            <w:r w:rsidRPr="00682360">
              <w:rPr>
                <w:b/>
                <w:sz w:val="20"/>
                <w:szCs w:val="20"/>
                <w:lang w:val="ky-KG"/>
              </w:rPr>
              <w:t>1.</w:t>
            </w:r>
          </w:p>
        </w:tc>
        <w:tc>
          <w:tcPr>
            <w:tcW w:w="1276" w:type="dxa"/>
          </w:tcPr>
          <w:p w:rsidR="00C42BE6" w:rsidRPr="00682360" w:rsidRDefault="00C42BE6" w:rsidP="00C42BE6">
            <w:pPr>
              <w:jc w:val="both"/>
              <w:rPr>
                <w:sz w:val="20"/>
                <w:szCs w:val="20"/>
                <w:lang w:val="ky-KG"/>
              </w:rPr>
            </w:pPr>
          </w:p>
        </w:tc>
        <w:tc>
          <w:tcPr>
            <w:tcW w:w="2268" w:type="dxa"/>
          </w:tcPr>
          <w:p w:rsidR="00C42BE6" w:rsidRPr="00682360" w:rsidRDefault="00C42BE6" w:rsidP="00C42BE6">
            <w:pPr>
              <w:jc w:val="both"/>
              <w:rPr>
                <w:sz w:val="16"/>
                <w:lang w:val="ky-KG"/>
              </w:rPr>
            </w:pPr>
          </w:p>
        </w:tc>
        <w:tc>
          <w:tcPr>
            <w:tcW w:w="1134" w:type="dxa"/>
          </w:tcPr>
          <w:p w:rsidR="00C42BE6" w:rsidRPr="00682360" w:rsidRDefault="00C42BE6" w:rsidP="00C42BE6">
            <w:pPr>
              <w:jc w:val="both"/>
              <w:rPr>
                <w:sz w:val="20"/>
                <w:szCs w:val="20"/>
                <w:lang w:val="ky-KG"/>
              </w:rPr>
            </w:pPr>
          </w:p>
        </w:tc>
        <w:tc>
          <w:tcPr>
            <w:tcW w:w="1843" w:type="dxa"/>
          </w:tcPr>
          <w:p w:rsidR="00C42BE6" w:rsidRPr="00682360" w:rsidRDefault="00C42BE6" w:rsidP="00C42BE6">
            <w:pPr>
              <w:jc w:val="both"/>
              <w:rPr>
                <w:sz w:val="20"/>
                <w:szCs w:val="20"/>
                <w:lang w:val="ky-KG"/>
              </w:rPr>
            </w:pPr>
          </w:p>
        </w:tc>
        <w:tc>
          <w:tcPr>
            <w:tcW w:w="992" w:type="dxa"/>
          </w:tcPr>
          <w:p w:rsidR="00C42BE6" w:rsidRPr="00682360" w:rsidRDefault="00C42BE6" w:rsidP="00C42BE6">
            <w:pPr>
              <w:jc w:val="both"/>
              <w:rPr>
                <w:sz w:val="20"/>
                <w:szCs w:val="20"/>
              </w:rPr>
            </w:pPr>
          </w:p>
        </w:tc>
        <w:tc>
          <w:tcPr>
            <w:tcW w:w="1134" w:type="dxa"/>
          </w:tcPr>
          <w:p w:rsidR="00C42BE6" w:rsidRPr="00682360" w:rsidRDefault="00C42BE6" w:rsidP="00C42BE6">
            <w:pPr>
              <w:jc w:val="both"/>
              <w:rPr>
                <w:sz w:val="16"/>
                <w:lang w:val="ky-KG"/>
              </w:rPr>
            </w:pPr>
          </w:p>
        </w:tc>
      </w:tr>
      <w:tr w:rsidR="00C42BE6" w:rsidRPr="00682360" w:rsidTr="00AC1A4D">
        <w:trPr>
          <w:trHeight w:val="297"/>
          <w:jc w:val="center"/>
        </w:trPr>
        <w:tc>
          <w:tcPr>
            <w:tcW w:w="562" w:type="dxa"/>
          </w:tcPr>
          <w:p w:rsidR="00C42BE6" w:rsidRPr="00682360" w:rsidRDefault="00C42BE6" w:rsidP="00C42BE6">
            <w:pPr>
              <w:jc w:val="both"/>
              <w:rPr>
                <w:b/>
                <w:sz w:val="20"/>
                <w:szCs w:val="20"/>
                <w:lang w:val="ky-KG"/>
              </w:rPr>
            </w:pPr>
            <w:r w:rsidRPr="00682360">
              <w:rPr>
                <w:b/>
                <w:sz w:val="20"/>
                <w:szCs w:val="20"/>
                <w:lang w:val="ky-KG"/>
              </w:rPr>
              <w:t>2.</w:t>
            </w:r>
          </w:p>
        </w:tc>
        <w:tc>
          <w:tcPr>
            <w:tcW w:w="1276" w:type="dxa"/>
          </w:tcPr>
          <w:p w:rsidR="00C42BE6" w:rsidRPr="00682360" w:rsidRDefault="00C42BE6" w:rsidP="00C42BE6">
            <w:pPr>
              <w:jc w:val="both"/>
              <w:rPr>
                <w:sz w:val="20"/>
                <w:szCs w:val="20"/>
                <w:lang w:val="ky-KG"/>
              </w:rPr>
            </w:pPr>
          </w:p>
        </w:tc>
        <w:tc>
          <w:tcPr>
            <w:tcW w:w="2268" w:type="dxa"/>
          </w:tcPr>
          <w:p w:rsidR="00C42BE6" w:rsidRPr="00682360" w:rsidRDefault="00C42BE6" w:rsidP="00C42BE6">
            <w:pPr>
              <w:jc w:val="both"/>
              <w:rPr>
                <w:sz w:val="16"/>
                <w:lang w:val="ky-KG"/>
              </w:rPr>
            </w:pPr>
          </w:p>
        </w:tc>
        <w:tc>
          <w:tcPr>
            <w:tcW w:w="1134" w:type="dxa"/>
          </w:tcPr>
          <w:p w:rsidR="00C42BE6" w:rsidRPr="00682360" w:rsidRDefault="00C42BE6" w:rsidP="00C42BE6">
            <w:pPr>
              <w:jc w:val="both"/>
              <w:rPr>
                <w:sz w:val="20"/>
                <w:szCs w:val="20"/>
                <w:highlight w:val="yellow"/>
              </w:rPr>
            </w:pPr>
          </w:p>
        </w:tc>
        <w:tc>
          <w:tcPr>
            <w:tcW w:w="1843" w:type="dxa"/>
          </w:tcPr>
          <w:p w:rsidR="00C42BE6" w:rsidRPr="00682360" w:rsidRDefault="00C42BE6" w:rsidP="00C42BE6">
            <w:pPr>
              <w:jc w:val="both"/>
              <w:rPr>
                <w:sz w:val="20"/>
                <w:szCs w:val="20"/>
                <w:lang w:val="ky-KG"/>
              </w:rPr>
            </w:pPr>
          </w:p>
        </w:tc>
        <w:tc>
          <w:tcPr>
            <w:tcW w:w="992" w:type="dxa"/>
          </w:tcPr>
          <w:p w:rsidR="00C42BE6" w:rsidRPr="00682360" w:rsidRDefault="00C42BE6" w:rsidP="00C42BE6">
            <w:pPr>
              <w:jc w:val="both"/>
              <w:rPr>
                <w:sz w:val="20"/>
                <w:szCs w:val="20"/>
                <w:lang w:val="ky-KG"/>
              </w:rPr>
            </w:pPr>
          </w:p>
        </w:tc>
        <w:tc>
          <w:tcPr>
            <w:tcW w:w="1134" w:type="dxa"/>
          </w:tcPr>
          <w:p w:rsidR="00C42BE6" w:rsidRPr="00682360" w:rsidRDefault="00C42BE6" w:rsidP="00C42BE6">
            <w:pPr>
              <w:jc w:val="both"/>
              <w:rPr>
                <w:sz w:val="16"/>
                <w:lang w:val="ky-KG"/>
              </w:rPr>
            </w:pPr>
          </w:p>
        </w:tc>
      </w:tr>
      <w:tr w:rsidR="00C42BE6" w:rsidRPr="00682360" w:rsidTr="00AC1A4D">
        <w:trPr>
          <w:trHeight w:val="297"/>
          <w:jc w:val="center"/>
        </w:trPr>
        <w:tc>
          <w:tcPr>
            <w:tcW w:w="562" w:type="dxa"/>
          </w:tcPr>
          <w:p w:rsidR="00C42BE6" w:rsidRPr="00682360" w:rsidRDefault="00C42BE6" w:rsidP="00C42BE6">
            <w:pPr>
              <w:jc w:val="both"/>
              <w:rPr>
                <w:b/>
                <w:sz w:val="20"/>
                <w:szCs w:val="20"/>
                <w:lang w:val="ky-KG"/>
              </w:rPr>
            </w:pPr>
            <w:r w:rsidRPr="00682360">
              <w:rPr>
                <w:b/>
                <w:sz w:val="20"/>
                <w:szCs w:val="20"/>
                <w:lang w:val="ky-KG"/>
              </w:rPr>
              <w:t>3.</w:t>
            </w:r>
          </w:p>
        </w:tc>
        <w:tc>
          <w:tcPr>
            <w:tcW w:w="1276" w:type="dxa"/>
          </w:tcPr>
          <w:p w:rsidR="00C42BE6" w:rsidRPr="00682360" w:rsidRDefault="00C42BE6" w:rsidP="00C42BE6">
            <w:pPr>
              <w:jc w:val="both"/>
              <w:rPr>
                <w:sz w:val="20"/>
                <w:szCs w:val="20"/>
                <w:lang w:val="ky-KG"/>
              </w:rPr>
            </w:pPr>
          </w:p>
        </w:tc>
        <w:tc>
          <w:tcPr>
            <w:tcW w:w="2268" w:type="dxa"/>
          </w:tcPr>
          <w:p w:rsidR="00C42BE6" w:rsidRPr="00682360" w:rsidRDefault="00C42BE6" w:rsidP="00C42BE6">
            <w:pPr>
              <w:jc w:val="both"/>
              <w:rPr>
                <w:sz w:val="16"/>
                <w:lang w:val="ky-KG"/>
              </w:rPr>
            </w:pPr>
          </w:p>
        </w:tc>
        <w:tc>
          <w:tcPr>
            <w:tcW w:w="1134" w:type="dxa"/>
          </w:tcPr>
          <w:p w:rsidR="00C42BE6" w:rsidRPr="00682360" w:rsidRDefault="00C42BE6" w:rsidP="00C42BE6">
            <w:pPr>
              <w:jc w:val="both"/>
              <w:rPr>
                <w:sz w:val="20"/>
                <w:szCs w:val="20"/>
              </w:rPr>
            </w:pPr>
          </w:p>
        </w:tc>
        <w:tc>
          <w:tcPr>
            <w:tcW w:w="1843" w:type="dxa"/>
          </w:tcPr>
          <w:p w:rsidR="00C42BE6" w:rsidRPr="00682360" w:rsidRDefault="00C42BE6" w:rsidP="00C42BE6">
            <w:pPr>
              <w:jc w:val="both"/>
              <w:rPr>
                <w:sz w:val="20"/>
                <w:szCs w:val="20"/>
              </w:rPr>
            </w:pPr>
          </w:p>
        </w:tc>
        <w:tc>
          <w:tcPr>
            <w:tcW w:w="992" w:type="dxa"/>
          </w:tcPr>
          <w:p w:rsidR="00C42BE6" w:rsidRPr="00682360" w:rsidRDefault="00C42BE6" w:rsidP="00C42BE6">
            <w:pPr>
              <w:jc w:val="both"/>
              <w:rPr>
                <w:sz w:val="20"/>
                <w:szCs w:val="20"/>
                <w:lang w:val="ky-KG"/>
              </w:rPr>
            </w:pPr>
          </w:p>
        </w:tc>
        <w:tc>
          <w:tcPr>
            <w:tcW w:w="1134" w:type="dxa"/>
          </w:tcPr>
          <w:p w:rsidR="00C42BE6" w:rsidRPr="00682360" w:rsidRDefault="00C42BE6" w:rsidP="00C42BE6">
            <w:pPr>
              <w:jc w:val="both"/>
              <w:rPr>
                <w:sz w:val="16"/>
                <w:lang w:val="ky-KG"/>
              </w:rPr>
            </w:pPr>
          </w:p>
        </w:tc>
      </w:tr>
      <w:tr w:rsidR="00C42BE6" w:rsidRPr="0019097C" w:rsidTr="00AC1A4D">
        <w:trPr>
          <w:trHeight w:val="297"/>
          <w:jc w:val="center"/>
        </w:trPr>
        <w:tc>
          <w:tcPr>
            <w:tcW w:w="9209" w:type="dxa"/>
            <w:gridSpan w:val="7"/>
          </w:tcPr>
          <w:p w:rsidR="00C42BE6" w:rsidRPr="0019097C" w:rsidRDefault="00C42BE6" w:rsidP="00C42BE6">
            <w:pPr>
              <w:jc w:val="both"/>
              <w:rPr>
                <w:b/>
                <w:lang w:val="ky-KG"/>
              </w:rPr>
            </w:pPr>
            <w:r w:rsidRPr="0019097C">
              <w:rPr>
                <w:b/>
                <w:sz w:val="20"/>
                <w:lang w:val="ky-KG"/>
              </w:rPr>
              <w:t>Жалпы саны түрлөрү боюнча:</w:t>
            </w:r>
            <w:r>
              <w:rPr>
                <w:b/>
                <w:sz w:val="20"/>
                <w:lang w:val="ky-KG"/>
              </w:rPr>
              <w:t xml:space="preserve"> ...</w:t>
            </w:r>
          </w:p>
        </w:tc>
      </w:tr>
    </w:tbl>
    <w:p w:rsidR="005060F3" w:rsidRPr="00E66B35" w:rsidRDefault="005060F3" w:rsidP="005060F3">
      <w:pPr>
        <w:pStyle w:val="a6"/>
        <w:ind w:left="720"/>
        <w:jc w:val="both"/>
        <w:rPr>
          <w:b/>
          <w:bCs/>
          <w:color w:val="000000" w:themeColor="text1"/>
          <w:sz w:val="24"/>
          <w:szCs w:val="24"/>
          <w:lang w:val="ky-KG"/>
        </w:rPr>
      </w:pPr>
    </w:p>
    <w:p w:rsidR="005060F3" w:rsidRPr="00853E18" w:rsidRDefault="005060F3" w:rsidP="005060F3">
      <w:pPr>
        <w:pStyle w:val="a6"/>
        <w:numPr>
          <w:ilvl w:val="0"/>
          <w:numId w:val="8"/>
        </w:numPr>
        <w:rPr>
          <w:bCs/>
          <w:color w:val="000000" w:themeColor="text1"/>
          <w:sz w:val="24"/>
          <w:szCs w:val="24"/>
          <w:lang w:val="ky-KG"/>
        </w:rPr>
      </w:pPr>
      <w:r w:rsidRPr="00853E18">
        <w:rPr>
          <w:bCs/>
          <w:color w:val="000000" w:themeColor="text1"/>
          <w:sz w:val="24"/>
          <w:szCs w:val="24"/>
          <w:lang w:val="ky-KG"/>
        </w:rPr>
        <w:t>Корголгон кандидаттык жана доктордук диссертациялар, убактысы, коргогон жери, бекитилиши.</w:t>
      </w:r>
    </w:p>
    <w:p w:rsidR="005060F3" w:rsidRPr="00853E18" w:rsidRDefault="00A20101" w:rsidP="005060F3">
      <w:pPr>
        <w:pStyle w:val="a6"/>
        <w:numPr>
          <w:ilvl w:val="0"/>
          <w:numId w:val="8"/>
        </w:numPr>
        <w:rPr>
          <w:bCs/>
          <w:color w:val="000000" w:themeColor="text1"/>
          <w:sz w:val="24"/>
          <w:szCs w:val="24"/>
          <w:lang w:val="ky-KG"/>
        </w:rPr>
      </w:pPr>
      <w:r>
        <w:rPr>
          <w:sz w:val="24"/>
          <w:szCs w:val="24"/>
          <w:lang w:val="ky-KG"/>
        </w:rPr>
        <w:t>Факультеттеги</w:t>
      </w:r>
      <w:r w:rsidR="005060F3" w:rsidRPr="00853E18">
        <w:rPr>
          <w:sz w:val="24"/>
          <w:szCs w:val="24"/>
          <w:lang w:val="ky-KG"/>
        </w:rPr>
        <w:t xml:space="preserve"> диссертациялык кеңештердин иштери</w:t>
      </w:r>
      <w:r>
        <w:rPr>
          <w:sz w:val="24"/>
          <w:szCs w:val="24"/>
          <w:lang w:val="ky-KG"/>
        </w:rPr>
        <w:t xml:space="preserve"> боюнча маалымат</w:t>
      </w:r>
      <w:r w:rsidR="005060F3" w:rsidRPr="00853E18">
        <w:rPr>
          <w:sz w:val="24"/>
          <w:szCs w:val="24"/>
          <w:lang w:val="ky-KG"/>
        </w:rPr>
        <w:t>.</w:t>
      </w:r>
    </w:p>
    <w:p w:rsidR="005060F3" w:rsidRPr="00231481" w:rsidRDefault="00A20101" w:rsidP="005060F3">
      <w:pPr>
        <w:pStyle w:val="a6"/>
        <w:numPr>
          <w:ilvl w:val="0"/>
          <w:numId w:val="8"/>
        </w:numPr>
        <w:rPr>
          <w:sz w:val="24"/>
          <w:szCs w:val="24"/>
          <w:lang w:val="ky-KG"/>
        </w:rPr>
      </w:pPr>
      <w:r w:rsidRPr="00231481">
        <w:rPr>
          <w:sz w:val="24"/>
          <w:szCs w:val="24"/>
          <w:lang w:val="ky-KG"/>
        </w:rPr>
        <w:t>Факультеттеги</w:t>
      </w:r>
      <w:r w:rsidR="005060F3" w:rsidRPr="00231481">
        <w:rPr>
          <w:sz w:val="24"/>
          <w:szCs w:val="24"/>
          <w:lang w:val="ky-KG"/>
        </w:rPr>
        <w:t xml:space="preserve"> аспиранттар, изденүүчүлөр жөнүндө маалыматтар, алардын илимий-изилдөө иштеринин абалы, жыйынтыктары. </w:t>
      </w:r>
    </w:p>
    <w:p w:rsidR="005060F3" w:rsidRDefault="005060F3" w:rsidP="005060F3">
      <w:pPr>
        <w:pStyle w:val="a6"/>
        <w:numPr>
          <w:ilvl w:val="0"/>
          <w:numId w:val="8"/>
        </w:numPr>
        <w:rPr>
          <w:b/>
          <w:sz w:val="24"/>
          <w:szCs w:val="24"/>
          <w:lang w:val="ky-KG"/>
        </w:rPr>
      </w:pPr>
    </w:p>
    <w:p w:rsidR="005060F3" w:rsidRPr="00231481" w:rsidRDefault="00976B7C" w:rsidP="005060F3">
      <w:pPr>
        <w:ind w:left="360"/>
        <w:jc w:val="right"/>
        <w:rPr>
          <w:b/>
          <w:sz w:val="24"/>
          <w:szCs w:val="24"/>
          <w:lang w:val="ky-KG"/>
        </w:rPr>
      </w:pPr>
      <w:r>
        <w:rPr>
          <w:b/>
          <w:sz w:val="24"/>
          <w:szCs w:val="24"/>
          <w:lang w:val="ky-KG"/>
        </w:rPr>
        <w:t>6</w:t>
      </w:r>
      <w:r w:rsidR="005060F3" w:rsidRPr="00231481">
        <w:rPr>
          <w:b/>
          <w:sz w:val="24"/>
          <w:szCs w:val="24"/>
          <w:lang w:val="ky-KG"/>
        </w:rPr>
        <w:t>-таблица</w:t>
      </w:r>
    </w:p>
    <w:p w:rsidR="005060F3" w:rsidRPr="00231481" w:rsidRDefault="005060F3" w:rsidP="005060F3">
      <w:pPr>
        <w:pStyle w:val="2"/>
        <w:rPr>
          <w:rFonts w:ascii="Times New Roman" w:hAnsi="Times New Roman"/>
          <w:bCs/>
          <w:i/>
          <w:iCs/>
          <w:color w:val="000000" w:themeColor="text1"/>
          <w:sz w:val="20"/>
          <w:szCs w:val="26"/>
          <w:lang w:val="ky-KG"/>
        </w:rPr>
      </w:pPr>
      <w:r w:rsidRPr="00440489">
        <w:rPr>
          <w:rFonts w:ascii="Times New Roman" w:hAnsi="Times New Roman"/>
          <w:bCs/>
          <w:i/>
          <w:iCs/>
          <w:color w:val="000000" w:themeColor="text1"/>
          <w:sz w:val="20"/>
          <w:szCs w:val="26"/>
          <w:lang w:val="ky-KG"/>
        </w:rPr>
        <w:t xml:space="preserve">20__-календардык жыл ичинде </w:t>
      </w:r>
      <w:r w:rsidR="003604EA">
        <w:rPr>
          <w:rFonts w:ascii="Times New Roman" w:hAnsi="Times New Roman"/>
          <w:bCs/>
          <w:i/>
          <w:iCs/>
          <w:color w:val="000000" w:themeColor="text1"/>
          <w:sz w:val="20"/>
          <w:szCs w:val="26"/>
          <w:lang w:val="ky-KG"/>
        </w:rPr>
        <w:t>факультеттин</w:t>
      </w:r>
      <w:r w:rsidRPr="00231481">
        <w:rPr>
          <w:rFonts w:ascii="Times New Roman" w:hAnsi="Times New Roman"/>
          <w:bCs/>
          <w:i/>
          <w:iCs/>
          <w:color w:val="000000" w:themeColor="text1"/>
          <w:sz w:val="20"/>
          <w:szCs w:val="26"/>
          <w:lang w:val="ky-KG"/>
        </w:rPr>
        <w:t xml:space="preserve"> колдоого алынган илимий долбоорлор</w:t>
      </w:r>
      <w:r>
        <w:rPr>
          <w:rFonts w:ascii="Times New Roman" w:hAnsi="Times New Roman"/>
          <w:bCs/>
          <w:i/>
          <w:iCs/>
          <w:color w:val="000000" w:themeColor="text1"/>
          <w:sz w:val="20"/>
          <w:szCs w:val="26"/>
          <w:lang w:val="ky-KG"/>
        </w:rPr>
        <w:t>у</w:t>
      </w:r>
      <w:r w:rsidRPr="00231481">
        <w:rPr>
          <w:rFonts w:ascii="Times New Roman" w:hAnsi="Times New Roman"/>
          <w:bCs/>
          <w:i/>
          <w:iCs/>
          <w:color w:val="000000" w:themeColor="text1"/>
          <w:sz w:val="20"/>
          <w:szCs w:val="26"/>
          <w:lang w:val="ky-KG"/>
        </w:rPr>
        <w:t xml:space="preserve"> боюнча маалымат</w:t>
      </w:r>
      <w:r>
        <w:rPr>
          <w:rFonts w:ascii="Times New Roman" w:hAnsi="Times New Roman"/>
          <w:bCs/>
          <w:i/>
          <w:iCs/>
          <w:color w:val="000000" w:themeColor="text1"/>
          <w:sz w:val="20"/>
          <w:szCs w:val="26"/>
          <w:lang w:val="ky-K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418"/>
        <w:gridCol w:w="1984"/>
        <w:gridCol w:w="2410"/>
        <w:gridCol w:w="1134"/>
        <w:gridCol w:w="1264"/>
      </w:tblGrid>
      <w:tr w:rsidR="005060F3" w:rsidRPr="00682360" w:rsidTr="00AC1A4D">
        <w:trPr>
          <w:trHeight w:val="664"/>
          <w:jc w:val="center"/>
        </w:trPr>
        <w:tc>
          <w:tcPr>
            <w:tcW w:w="562" w:type="dxa"/>
          </w:tcPr>
          <w:p w:rsidR="005060F3" w:rsidRPr="00682360" w:rsidRDefault="005060F3" w:rsidP="005060F3">
            <w:pPr>
              <w:jc w:val="both"/>
              <w:rPr>
                <w:b/>
                <w:sz w:val="20"/>
                <w:szCs w:val="20"/>
                <w:lang w:val="ky-KG"/>
              </w:rPr>
            </w:pPr>
          </w:p>
          <w:p w:rsidR="005060F3" w:rsidRPr="00682360" w:rsidRDefault="005060F3" w:rsidP="005060F3">
            <w:pPr>
              <w:jc w:val="both"/>
              <w:rPr>
                <w:b/>
                <w:sz w:val="20"/>
                <w:szCs w:val="20"/>
                <w:lang w:val="ky-KG"/>
              </w:rPr>
            </w:pPr>
          </w:p>
          <w:p w:rsidR="005060F3" w:rsidRPr="00682360" w:rsidRDefault="005060F3" w:rsidP="005060F3">
            <w:pPr>
              <w:jc w:val="both"/>
              <w:rPr>
                <w:b/>
                <w:sz w:val="20"/>
                <w:szCs w:val="20"/>
                <w:lang w:val="ky-KG"/>
              </w:rPr>
            </w:pPr>
            <w:r w:rsidRPr="00682360">
              <w:rPr>
                <w:b/>
                <w:sz w:val="20"/>
                <w:szCs w:val="20"/>
                <w:lang w:val="ky-KG"/>
              </w:rPr>
              <w:t xml:space="preserve"> №</w:t>
            </w:r>
          </w:p>
        </w:tc>
        <w:tc>
          <w:tcPr>
            <w:tcW w:w="1418" w:type="dxa"/>
          </w:tcPr>
          <w:p w:rsidR="005060F3" w:rsidRPr="00682360" w:rsidRDefault="005060F3" w:rsidP="00AC1A4D">
            <w:pPr>
              <w:rPr>
                <w:b/>
                <w:sz w:val="20"/>
                <w:szCs w:val="20"/>
                <w:lang w:val="ky-KG"/>
              </w:rPr>
            </w:pPr>
            <w:r w:rsidRPr="002D2279">
              <w:rPr>
                <w:b/>
                <w:sz w:val="20"/>
                <w:szCs w:val="20"/>
                <w:lang w:val="ky-KG"/>
              </w:rPr>
              <w:t>Долбоорду</w:t>
            </w:r>
            <w:r>
              <w:rPr>
                <w:b/>
                <w:sz w:val="20"/>
                <w:szCs w:val="20"/>
                <w:lang w:val="ky-KG"/>
              </w:rPr>
              <w:t>н</w:t>
            </w:r>
            <w:r w:rsidRPr="002D2279">
              <w:rPr>
                <w:b/>
                <w:sz w:val="20"/>
                <w:szCs w:val="20"/>
                <w:lang w:val="ky-KG"/>
              </w:rPr>
              <w:t xml:space="preserve"> </w:t>
            </w:r>
            <w:r>
              <w:rPr>
                <w:b/>
                <w:sz w:val="20"/>
                <w:szCs w:val="20"/>
                <w:lang w:val="ky-KG"/>
              </w:rPr>
              <w:t>статусу</w:t>
            </w:r>
          </w:p>
        </w:tc>
        <w:tc>
          <w:tcPr>
            <w:tcW w:w="1984" w:type="dxa"/>
          </w:tcPr>
          <w:p w:rsidR="005060F3" w:rsidRPr="00682360" w:rsidRDefault="005060F3" w:rsidP="005060F3">
            <w:pPr>
              <w:jc w:val="both"/>
              <w:rPr>
                <w:b/>
                <w:sz w:val="20"/>
                <w:szCs w:val="20"/>
                <w:lang w:val="en-US"/>
              </w:rPr>
            </w:pPr>
            <w:r w:rsidRPr="002D2279">
              <w:rPr>
                <w:b/>
                <w:sz w:val="20"/>
                <w:szCs w:val="20"/>
                <w:lang w:val="ky-KG"/>
              </w:rPr>
              <w:t>Долбоордун аталышы</w:t>
            </w:r>
          </w:p>
        </w:tc>
        <w:tc>
          <w:tcPr>
            <w:tcW w:w="2410" w:type="dxa"/>
          </w:tcPr>
          <w:p w:rsidR="005060F3" w:rsidRPr="00682360" w:rsidRDefault="005060F3" w:rsidP="005060F3">
            <w:pPr>
              <w:jc w:val="both"/>
              <w:rPr>
                <w:b/>
                <w:sz w:val="20"/>
                <w:szCs w:val="20"/>
                <w:lang w:val="ky-KG"/>
              </w:rPr>
            </w:pPr>
            <w:r w:rsidRPr="002D2279">
              <w:rPr>
                <w:b/>
                <w:sz w:val="20"/>
                <w:szCs w:val="20"/>
                <w:lang w:val="ky-KG"/>
              </w:rPr>
              <w:t xml:space="preserve">Долбоордун </w:t>
            </w:r>
            <w:r>
              <w:rPr>
                <w:b/>
                <w:sz w:val="20"/>
                <w:szCs w:val="20"/>
                <w:lang w:val="ky-KG"/>
              </w:rPr>
              <w:t>жетекчиси, аткаруучулары</w:t>
            </w:r>
          </w:p>
        </w:tc>
        <w:tc>
          <w:tcPr>
            <w:tcW w:w="1134" w:type="dxa"/>
          </w:tcPr>
          <w:p w:rsidR="005060F3" w:rsidRPr="00682360" w:rsidRDefault="005060F3" w:rsidP="005060F3">
            <w:pPr>
              <w:jc w:val="both"/>
              <w:rPr>
                <w:b/>
                <w:sz w:val="20"/>
                <w:szCs w:val="20"/>
                <w:lang w:val="ky-KG"/>
              </w:rPr>
            </w:pPr>
            <w:r>
              <w:rPr>
                <w:b/>
                <w:sz w:val="20"/>
                <w:szCs w:val="20"/>
                <w:lang w:val="ky-KG"/>
              </w:rPr>
              <w:t>Колдоого алган мекеме</w:t>
            </w:r>
          </w:p>
        </w:tc>
        <w:tc>
          <w:tcPr>
            <w:tcW w:w="1264" w:type="dxa"/>
          </w:tcPr>
          <w:p w:rsidR="005060F3" w:rsidRPr="00682360" w:rsidRDefault="005060F3" w:rsidP="005060F3">
            <w:pPr>
              <w:jc w:val="both"/>
              <w:rPr>
                <w:b/>
                <w:sz w:val="20"/>
                <w:szCs w:val="20"/>
                <w:lang w:val="ky-KG"/>
              </w:rPr>
            </w:pPr>
            <w:r>
              <w:rPr>
                <w:b/>
                <w:sz w:val="20"/>
                <w:szCs w:val="20"/>
                <w:lang w:val="ky-KG"/>
              </w:rPr>
              <w:t>Каржынын суммасы</w:t>
            </w:r>
          </w:p>
        </w:tc>
      </w:tr>
      <w:tr w:rsidR="005060F3" w:rsidRPr="00682360" w:rsidTr="00AC1A4D">
        <w:trPr>
          <w:trHeight w:val="297"/>
          <w:jc w:val="center"/>
        </w:trPr>
        <w:tc>
          <w:tcPr>
            <w:tcW w:w="562" w:type="dxa"/>
          </w:tcPr>
          <w:p w:rsidR="005060F3" w:rsidRPr="00682360" w:rsidRDefault="005060F3" w:rsidP="005060F3">
            <w:pPr>
              <w:jc w:val="both"/>
              <w:rPr>
                <w:b/>
                <w:sz w:val="20"/>
                <w:szCs w:val="20"/>
                <w:lang w:val="ky-KG"/>
              </w:rPr>
            </w:pPr>
            <w:r w:rsidRPr="00682360">
              <w:rPr>
                <w:b/>
                <w:sz w:val="20"/>
                <w:szCs w:val="20"/>
                <w:lang w:val="ky-KG"/>
              </w:rPr>
              <w:t>1.</w:t>
            </w:r>
          </w:p>
        </w:tc>
        <w:tc>
          <w:tcPr>
            <w:tcW w:w="1418" w:type="dxa"/>
          </w:tcPr>
          <w:p w:rsidR="005060F3" w:rsidRPr="00682360" w:rsidRDefault="005060F3" w:rsidP="005060F3">
            <w:pPr>
              <w:jc w:val="both"/>
              <w:rPr>
                <w:sz w:val="20"/>
                <w:szCs w:val="20"/>
                <w:lang w:val="ky-KG"/>
              </w:rPr>
            </w:pPr>
            <w:r>
              <w:rPr>
                <w:sz w:val="20"/>
                <w:szCs w:val="20"/>
                <w:lang w:val="ky-KG"/>
              </w:rPr>
              <w:t>Эл аралык</w:t>
            </w:r>
          </w:p>
        </w:tc>
        <w:tc>
          <w:tcPr>
            <w:tcW w:w="1984" w:type="dxa"/>
          </w:tcPr>
          <w:p w:rsidR="005060F3" w:rsidRPr="00682360" w:rsidRDefault="005060F3" w:rsidP="005060F3">
            <w:pPr>
              <w:jc w:val="both"/>
              <w:rPr>
                <w:sz w:val="20"/>
                <w:szCs w:val="20"/>
                <w:lang w:val="ky-KG"/>
              </w:rPr>
            </w:pPr>
            <w:r>
              <w:rPr>
                <w:sz w:val="20"/>
                <w:szCs w:val="20"/>
                <w:lang w:val="ky-KG"/>
              </w:rPr>
              <w:t>...</w:t>
            </w:r>
          </w:p>
        </w:tc>
        <w:tc>
          <w:tcPr>
            <w:tcW w:w="2410" w:type="dxa"/>
          </w:tcPr>
          <w:p w:rsidR="005060F3" w:rsidRPr="00682360" w:rsidRDefault="005060F3" w:rsidP="005060F3">
            <w:pPr>
              <w:jc w:val="both"/>
              <w:rPr>
                <w:sz w:val="20"/>
                <w:szCs w:val="20"/>
                <w:lang w:val="ky-KG"/>
              </w:rPr>
            </w:pPr>
            <w:r>
              <w:rPr>
                <w:sz w:val="20"/>
                <w:szCs w:val="20"/>
                <w:lang w:val="ky-KG"/>
              </w:rPr>
              <w:t>...</w:t>
            </w:r>
          </w:p>
        </w:tc>
        <w:tc>
          <w:tcPr>
            <w:tcW w:w="1134" w:type="dxa"/>
          </w:tcPr>
          <w:p w:rsidR="005060F3" w:rsidRPr="002D2279" w:rsidRDefault="005060F3" w:rsidP="005060F3">
            <w:pPr>
              <w:jc w:val="both"/>
              <w:rPr>
                <w:sz w:val="20"/>
                <w:szCs w:val="20"/>
                <w:lang w:val="ky-KG"/>
              </w:rPr>
            </w:pPr>
            <w:bookmarkStart w:id="0" w:name="_GoBack"/>
            <w:bookmarkEnd w:id="0"/>
          </w:p>
        </w:tc>
        <w:tc>
          <w:tcPr>
            <w:tcW w:w="1264" w:type="dxa"/>
          </w:tcPr>
          <w:p w:rsidR="005060F3" w:rsidRPr="00682360" w:rsidRDefault="005060F3" w:rsidP="005060F3">
            <w:pPr>
              <w:jc w:val="both"/>
              <w:rPr>
                <w:sz w:val="16"/>
                <w:lang w:val="ky-KG"/>
              </w:rPr>
            </w:pPr>
          </w:p>
        </w:tc>
      </w:tr>
      <w:tr w:rsidR="005060F3" w:rsidRPr="00682360" w:rsidTr="00AC1A4D">
        <w:trPr>
          <w:trHeight w:val="297"/>
          <w:jc w:val="center"/>
        </w:trPr>
        <w:tc>
          <w:tcPr>
            <w:tcW w:w="562" w:type="dxa"/>
          </w:tcPr>
          <w:p w:rsidR="005060F3" w:rsidRPr="00682360" w:rsidRDefault="005060F3" w:rsidP="005060F3">
            <w:pPr>
              <w:jc w:val="both"/>
              <w:rPr>
                <w:b/>
                <w:sz w:val="20"/>
                <w:szCs w:val="20"/>
                <w:lang w:val="ky-KG"/>
              </w:rPr>
            </w:pPr>
            <w:r w:rsidRPr="00682360">
              <w:rPr>
                <w:b/>
                <w:sz w:val="20"/>
                <w:szCs w:val="20"/>
                <w:lang w:val="ky-KG"/>
              </w:rPr>
              <w:t>2.</w:t>
            </w:r>
          </w:p>
        </w:tc>
        <w:tc>
          <w:tcPr>
            <w:tcW w:w="1418" w:type="dxa"/>
          </w:tcPr>
          <w:p w:rsidR="005060F3" w:rsidRPr="00682360" w:rsidRDefault="005060F3" w:rsidP="005060F3">
            <w:pPr>
              <w:jc w:val="both"/>
              <w:rPr>
                <w:sz w:val="20"/>
                <w:szCs w:val="20"/>
                <w:lang w:val="ky-KG"/>
              </w:rPr>
            </w:pPr>
            <w:r>
              <w:rPr>
                <w:sz w:val="20"/>
                <w:szCs w:val="20"/>
                <w:lang w:val="ky-KG"/>
              </w:rPr>
              <w:t>Республикалык</w:t>
            </w:r>
          </w:p>
        </w:tc>
        <w:tc>
          <w:tcPr>
            <w:tcW w:w="1984" w:type="dxa"/>
          </w:tcPr>
          <w:p w:rsidR="005060F3" w:rsidRPr="00682360" w:rsidRDefault="005060F3" w:rsidP="005060F3">
            <w:pPr>
              <w:jc w:val="both"/>
              <w:rPr>
                <w:sz w:val="20"/>
                <w:szCs w:val="20"/>
                <w:lang w:val="ky-KG"/>
              </w:rPr>
            </w:pPr>
            <w:r>
              <w:rPr>
                <w:sz w:val="20"/>
                <w:szCs w:val="20"/>
                <w:lang w:val="ky-KG"/>
              </w:rPr>
              <w:t>...</w:t>
            </w:r>
          </w:p>
        </w:tc>
        <w:tc>
          <w:tcPr>
            <w:tcW w:w="2410" w:type="dxa"/>
          </w:tcPr>
          <w:p w:rsidR="005060F3" w:rsidRPr="00682360" w:rsidRDefault="005060F3" w:rsidP="005060F3">
            <w:pPr>
              <w:jc w:val="both"/>
              <w:rPr>
                <w:sz w:val="20"/>
                <w:szCs w:val="20"/>
                <w:lang w:val="ky-KG"/>
              </w:rPr>
            </w:pPr>
            <w:r>
              <w:rPr>
                <w:sz w:val="20"/>
                <w:szCs w:val="20"/>
                <w:lang w:val="ky-KG"/>
              </w:rPr>
              <w:t>...</w:t>
            </w:r>
          </w:p>
        </w:tc>
        <w:tc>
          <w:tcPr>
            <w:tcW w:w="1134" w:type="dxa"/>
          </w:tcPr>
          <w:p w:rsidR="005060F3" w:rsidRPr="00682360" w:rsidRDefault="005060F3" w:rsidP="005060F3">
            <w:pPr>
              <w:jc w:val="both"/>
              <w:rPr>
                <w:sz w:val="20"/>
                <w:szCs w:val="20"/>
                <w:lang w:val="ky-KG"/>
              </w:rPr>
            </w:pPr>
            <w:r>
              <w:rPr>
                <w:sz w:val="20"/>
                <w:szCs w:val="20"/>
                <w:lang w:val="ky-KG"/>
              </w:rPr>
              <w:t>ББжИМ</w:t>
            </w:r>
          </w:p>
        </w:tc>
        <w:tc>
          <w:tcPr>
            <w:tcW w:w="1264" w:type="dxa"/>
          </w:tcPr>
          <w:p w:rsidR="005060F3" w:rsidRPr="00682360" w:rsidRDefault="005060F3" w:rsidP="005060F3">
            <w:pPr>
              <w:jc w:val="both"/>
              <w:rPr>
                <w:sz w:val="16"/>
                <w:lang w:val="ky-KG"/>
              </w:rPr>
            </w:pPr>
          </w:p>
        </w:tc>
      </w:tr>
      <w:tr w:rsidR="005060F3" w:rsidRPr="00682360" w:rsidTr="00AC1A4D">
        <w:trPr>
          <w:trHeight w:val="297"/>
          <w:jc w:val="center"/>
        </w:trPr>
        <w:tc>
          <w:tcPr>
            <w:tcW w:w="562" w:type="dxa"/>
          </w:tcPr>
          <w:p w:rsidR="005060F3" w:rsidRPr="00682360" w:rsidRDefault="005060F3" w:rsidP="005060F3">
            <w:pPr>
              <w:jc w:val="both"/>
              <w:rPr>
                <w:b/>
                <w:sz w:val="20"/>
                <w:szCs w:val="20"/>
                <w:lang w:val="ky-KG"/>
              </w:rPr>
            </w:pPr>
            <w:r w:rsidRPr="00682360">
              <w:rPr>
                <w:b/>
                <w:sz w:val="20"/>
                <w:szCs w:val="20"/>
                <w:lang w:val="ky-KG"/>
              </w:rPr>
              <w:t>3.</w:t>
            </w:r>
          </w:p>
        </w:tc>
        <w:tc>
          <w:tcPr>
            <w:tcW w:w="1418" w:type="dxa"/>
          </w:tcPr>
          <w:p w:rsidR="005060F3" w:rsidRPr="00682360" w:rsidRDefault="005060F3" w:rsidP="005060F3">
            <w:pPr>
              <w:jc w:val="both"/>
              <w:rPr>
                <w:sz w:val="20"/>
                <w:szCs w:val="20"/>
                <w:lang w:val="ky-KG"/>
              </w:rPr>
            </w:pPr>
            <w:r>
              <w:rPr>
                <w:sz w:val="20"/>
                <w:szCs w:val="20"/>
                <w:lang w:val="ky-KG"/>
              </w:rPr>
              <w:t>Университеттик</w:t>
            </w:r>
          </w:p>
        </w:tc>
        <w:tc>
          <w:tcPr>
            <w:tcW w:w="1984" w:type="dxa"/>
          </w:tcPr>
          <w:p w:rsidR="005060F3" w:rsidRPr="00682360" w:rsidRDefault="005060F3" w:rsidP="005060F3">
            <w:pPr>
              <w:jc w:val="both"/>
              <w:rPr>
                <w:sz w:val="20"/>
                <w:szCs w:val="20"/>
                <w:lang w:val="ky-KG"/>
              </w:rPr>
            </w:pPr>
            <w:r>
              <w:rPr>
                <w:sz w:val="20"/>
                <w:szCs w:val="20"/>
                <w:lang w:val="ky-KG"/>
              </w:rPr>
              <w:t>...</w:t>
            </w:r>
          </w:p>
        </w:tc>
        <w:tc>
          <w:tcPr>
            <w:tcW w:w="2410" w:type="dxa"/>
          </w:tcPr>
          <w:p w:rsidR="005060F3" w:rsidRPr="00682360" w:rsidRDefault="005060F3" w:rsidP="005060F3">
            <w:pPr>
              <w:jc w:val="both"/>
              <w:rPr>
                <w:sz w:val="20"/>
                <w:szCs w:val="20"/>
                <w:lang w:val="ky-KG"/>
              </w:rPr>
            </w:pPr>
            <w:r>
              <w:rPr>
                <w:sz w:val="20"/>
                <w:szCs w:val="20"/>
                <w:lang w:val="ky-KG"/>
              </w:rPr>
              <w:t>...</w:t>
            </w:r>
          </w:p>
        </w:tc>
        <w:tc>
          <w:tcPr>
            <w:tcW w:w="1134" w:type="dxa"/>
          </w:tcPr>
          <w:p w:rsidR="005060F3" w:rsidRPr="00682360" w:rsidRDefault="005060F3" w:rsidP="005060F3">
            <w:pPr>
              <w:jc w:val="both"/>
              <w:rPr>
                <w:sz w:val="20"/>
                <w:szCs w:val="20"/>
                <w:lang w:val="ky-KG"/>
              </w:rPr>
            </w:pPr>
            <w:r>
              <w:rPr>
                <w:sz w:val="20"/>
                <w:szCs w:val="20"/>
                <w:lang w:val="ky-KG"/>
              </w:rPr>
              <w:t>ОшМУ</w:t>
            </w:r>
          </w:p>
        </w:tc>
        <w:tc>
          <w:tcPr>
            <w:tcW w:w="1264" w:type="dxa"/>
          </w:tcPr>
          <w:p w:rsidR="005060F3" w:rsidRPr="00682360" w:rsidRDefault="005060F3" w:rsidP="005060F3">
            <w:pPr>
              <w:jc w:val="both"/>
              <w:rPr>
                <w:sz w:val="16"/>
                <w:lang w:val="ky-KG"/>
              </w:rPr>
            </w:pPr>
          </w:p>
        </w:tc>
      </w:tr>
      <w:tr w:rsidR="005060F3" w:rsidRPr="0019097C" w:rsidTr="005060F3">
        <w:trPr>
          <w:trHeight w:val="297"/>
          <w:jc w:val="center"/>
        </w:trPr>
        <w:tc>
          <w:tcPr>
            <w:tcW w:w="8772" w:type="dxa"/>
            <w:gridSpan w:val="6"/>
          </w:tcPr>
          <w:p w:rsidR="005060F3" w:rsidRPr="0019097C" w:rsidRDefault="005060F3" w:rsidP="005060F3">
            <w:pPr>
              <w:jc w:val="both"/>
              <w:rPr>
                <w:b/>
                <w:lang w:val="ky-KG"/>
              </w:rPr>
            </w:pPr>
            <w:r w:rsidRPr="0019097C">
              <w:rPr>
                <w:b/>
                <w:sz w:val="20"/>
                <w:lang w:val="ky-KG"/>
              </w:rPr>
              <w:t>Жалпы саны түрлөрү боюнча:</w:t>
            </w:r>
            <w:r>
              <w:rPr>
                <w:b/>
                <w:sz w:val="20"/>
                <w:lang w:val="ky-KG"/>
              </w:rPr>
              <w:t xml:space="preserve"> ...</w:t>
            </w:r>
          </w:p>
        </w:tc>
      </w:tr>
    </w:tbl>
    <w:p w:rsidR="005060F3" w:rsidRPr="00E66B35" w:rsidRDefault="005060F3" w:rsidP="005060F3">
      <w:pPr>
        <w:pStyle w:val="a6"/>
        <w:ind w:left="720"/>
        <w:jc w:val="both"/>
        <w:rPr>
          <w:b/>
          <w:bCs/>
          <w:color w:val="000000" w:themeColor="text1"/>
          <w:sz w:val="24"/>
          <w:szCs w:val="24"/>
          <w:lang w:val="ky-KG"/>
        </w:rPr>
      </w:pPr>
    </w:p>
    <w:p w:rsidR="005060F3" w:rsidRDefault="005060F3" w:rsidP="005060F3">
      <w:pPr>
        <w:pStyle w:val="a6"/>
        <w:numPr>
          <w:ilvl w:val="0"/>
          <w:numId w:val="8"/>
        </w:numPr>
        <w:rPr>
          <w:b/>
          <w:sz w:val="24"/>
          <w:szCs w:val="24"/>
          <w:lang w:val="ky-KG"/>
        </w:rPr>
      </w:pPr>
    </w:p>
    <w:p w:rsidR="005060F3" w:rsidRPr="003C669D" w:rsidRDefault="00976B7C" w:rsidP="005060F3">
      <w:pPr>
        <w:ind w:left="360"/>
        <w:jc w:val="right"/>
        <w:rPr>
          <w:b/>
          <w:sz w:val="24"/>
          <w:szCs w:val="24"/>
          <w:lang w:val="ky-KG"/>
        </w:rPr>
      </w:pPr>
      <w:r>
        <w:rPr>
          <w:b/>
          <w:sz w:val="24"/>
          <w:szCs w:val="24"/>
          <w:lang w:val="ky-KG"/>
        </w:rPr>
        <w:t>7</w:t>
      </w:r>
      <w:r w:rsidR="005060F3" w:rsidRPr="003C669D">
        <w:rPr>
          <w:b/>
          <w:sz w:val="24"/>
          <w:szCs w:val="24"/>
          <w:lang w:val="ky-KG"/>
        </w:rPr>
        <w:t>-таблица</w:t>
      </w:r>
    </w:p>
    <w:p w:rsidR="005060F3" w:rsidRPr="00231481" w:rsidRDefault="005060F3" w:rsidP="005060F3">
      <w:pPr>
        <w:pStyle w:val="2"/>
        <w:ind w:left="360"/>
        <w:rPr>
          <w:rFonts w:ascii="Times New Roman" w:hAnsi="Times New Roman"/>
          <w:bCs/>
          <w:i/>
          <w:iCs/>
          <w:color w:val="000000" w:themeColor="text1"/>
          <w:sz w:val="20"/>
          <w:szCs w:val="26"/>
          <w:lang w:val="ky-KG"/>
        </w:rPr>
      </w:pPr>
      <w:r w:rsidRPr="00440489">
        <w:rPr>
          <w:rFonts w:ascii="Times New Roman" w:hAnsi="Times New Roman"/>
          <w:bCs/>
          <w:i/>
          <w:iCs/>
          <w:color w:val="000000" w:themeColor="text1"/>
          <w:sz w:val="20"/>
          <w:szCs w:val="26"/>
          <w:lang w:val="ky-KG"/>
        </w:rPr>
        <w:t xml:space="preserve">20__-календардык жыл ичинде </w:t>
      </w:r>
      <w:r w:rsidR="00A20101">
        <w:rPr>
          <w:rFonts w:ascii="Times New Roman" w:hAnsi="Times New Roman"/>
          <w:bCs/>
          <w:i/>
          <w:iCs/>
          <w:color w:val="000000" w:themeColor="text1"/>
          <w:sz w:val="20"/>
          <w:szCs w:val="26"/>
          <w:lang w:val="ky-KG"/>
        </w:rPr>
        <w:t>факультеттин</w:t>
      </w:r>
      <w:r w:rsidRPr="00231481">
        <w:rPr>
          <w:rFonts w:ascii="Times New Roman" w:hAnsi="Times New Roman"/>
          <w:bCs/>
          <w:i/>
          <w:iCs/>
          <w:color w:val="000000" w:themeColor="text1"/>
          <w:sz w:val="20"/>
          <w:szCs w:val="26"/>
          <w:lang w:val="ky-KG"/>
        </w:rPr>
        <w:t xml:space="preserve"> </w:t>
      </w:r>
      <w:r>
        <w:rPr>
          <w:rFonts w:ascii="Times New Roman" w:hAnsi="Times New Roman"/>
          <w:bCs/>
          <w:i/>
          <w:iCs/>
          <w:color w:val="000000" w:themeColor="text1"/>
          <w:sz w:val="20"/>
          <w:szCs w:val="26"/>
          <w:lang w:val="ky-KG"/>
        </w:rPr>
        <w:t>деңгээлинд</w:t>
      </w:r>
      <w:r w:rsidR="00AC1A4D">
        <w:rPr>
          <w:rFonts w:ascii="Times New Roman" w:hAnsi="Times New Roman"/>
          <w:bCs/>
          <w:i/>
          <w:iCs/>
          <w:color w:val="000000" w:themeColor="text1"/>
          <w:sz w:val="20"/>
          <w:szCs w:val="26"/>
          <w:lang w:val="ky-KG"/>
        </w:rPr>
        <w:t>е</w:t>
      </w:r>
      <w:r w:rsidRPr="00231481">
        <w:rPr>
          <w:rFonts w:ascii="Times New Roman" w:hAnsi="Times New Roman"/>
          <w:bCs/>
          <w:i/>
          <w:iCs/>
          <w:color w:val="000000" w:themeColor="text1"/>
          <w:sz w:val="20"/>
          <w:szCs w:val="26"/>
          <w:lang w:val="ky-KG"/>
        </w:rPr>
        <w:t xml:space="preserve"> </w:t>
      </w:r>
      <w:r>
        <w:rPr>
          <w:rFonts w:ascii="Times New Roman" w:hAnsi="Times New Roman"/>
          <w:bCs/>
          <w:i/>
          <w:iCs/>
          <w:color w:val="000000" w:themeColor="text1"/>
          <w:sz w:val="20"/>
          <w:szCs w:val="26"/>
          <w:lang w:val="ky-KG"/>
        </w:rPr>
        <w:t>өткөрүлгөн</w:t>
      </w:r>
      <w:r w:rsidRPr="00231481">
        <w:rPr>
          <w:rFonts w:ascii="Times New Roman" w:hAnsi="Times New Roman"/>
          <w:bCs/>
          <w:i/>
          <w:iCs/>
          <w:color w:val="000000" w:themeColor="text1"/>
          <w:sz w:val="20"/>
          <w:szCs w:val="26"/>
          <w:lang w:val="ky-KG"/>
        </w:rPr>
        <w:t xml:space="preserve"> илимий </w:t>
      </w:r>
      <w:r>
        <w:rPr>
          <w:rFonts w:ascii="Times New Roman" w:hAnsi="Times New Roman"/>
          <w:bCs/>
          <w:i/>
          <w:iCs/>
          <w:color w:val="000000" w:themeColor="text1"/>
          <w:sz w:val="20"/>
          <w:szCs w:val="26"/>
          <w:lang w:val="ky-KG"/>
        </w:rPr>
        <w:t>иш-чаралар</w:t>
      </w:r>
      <w:r w:rsidRPr="00231481">
        <w:rPr>
          <w:rFonts w:ascii="Times New Roman" w:hAnsi="Times New Roman"/>
          <w:bCs/>
          <w:i/>
          <w:iCs/>
          <w:color w:val="000000" w:themeColor="text1"/>
          <w:sz w:val="20"/>
          <w:szCs w:val="26"/>
          <w:lang w:val="ky-KG"/>
        </w:rPr>
        <w:t xml:space="preserve"> боюнча маалымат</w:t>
      </w:r>
      <w:r>
        <w:rPr>
          <w:rFonts w:ascii="Times New Roman" w:hAnsi="Times New Roman"/>
          <w:bCs/>
          <w:i/>
          <w:iCs/>
          <w:color w:val="000000" w:themeColor="text1"/>
          <w:sz w:val="20"/>
          <w:szCs w:val="26"/>
          <w:lang w:val="ky-K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276"/>
        <w:gridCol w:w="2126"/>
        <w:gridCol w:w="2127"/>
        <w:gridCol w:w="1032"/>
        <w:gridCol w:w="1366"/>
        <w:gridCol w:w="1366"/>
      </w:tblGrid>
      <w:tr w:rsidR="005060F3" w:rsidRPr="00682360" w:rsidTr="005060F3">
        <w:trPr>
          <w:trHeight w:val="664"/>
          <w:jc w:val="center"/>
        </w:trPr>
        <w:tc>
          <w:tcPr>
            <w:tcW w:w="562" w:type="dxa"/>
          </w:tcPr>
          <w:p w:rsidR="005060F3" w:rsidRPr="00682360" w:rsidRDefault="005060F3" w:rsidP="005060F3">
            <w:pPr>
              <w:jc w:val="both"/>
              <w:rPr>
                <w:b/>
                <w:sz w:val="20"/>
                <w:szCs w:val="20"/>
                <w:lang w:val="ky-KG"/>
              </w:rPr>
            </w:pPr>
          </w:p>
          <w:p w:rsidR="005060F3" w:rsidRPr="00682360" w:rsidRDefault="005060F3" w:rsidP="005060F3">
            <w:pPr>
              <w:jc w:val="both"/>
              <w:rPr>
                <w:b/>
                <w:sz w:val="20"/>
                <w:szCs w:val="20"/>
                <w:lang w:val="ky-KG"/>
              </w:rPr>
            </w:pPr>
          </w:p>
          <w:p w:rsidR="005060F3" w:rsidRPr="00682360" w:rsidRDefault="005060F3" w:rsidP="005060F3">
            <w:pPr>
              <w:jc w:val="both"/>
              <w:rPr>
                <w:b/>
                <w:sz w:val="20"/>
                <w:szCs w:val="20"/>
                <w:lang w:val="ky-KG"/>
              </w:rPr>
            </w:pPr>
            <w:r w:rsidRPr="00682360">
              <w:rPr>
                <w:b/>
                <w:sz w:val="20"/>
                <w:szCs w:val="20"/>
                <w:lang w:val="ky-KG"/>
              </w:rPr>
              <w:t xml:space="preserve"> №</w:t>
            </w:r>
          </w:p>
        </w:tc>
        <w:tc>
          <w:tcPr>
            <w:tcW w:w="1276" w:type="dxa"/>
          </w:tcPr>
          <w:p w:rsidR="005060F3" w:rsidRPr="002D2279" w:rsidRDefault="005060F3" w:rsidP="005060F3">
            <w:pPr>
              <w:rPr>
                <w:b/>
                <w:sz w:val="20"/>
                <w:szCs w:val="20"/>
                <w:lang w:val="ky-KG"/>
              </w:rPr>
            </w:pPr>
            <w:r>
              <w:rPr>
                <w:b/>
                <w:sz w:val="20"/>
                <w:szCs w:val="20"/>
                <w:lang w:val="ky-KG"/>
              </w:rPr>
              <w:t>Иш-чаранын</w:t>
            </w:r>
          </w:p>
          <w:p w:rsidR="005060F3" w:rsidRPr="00682360" w:rsidRDefault="005060F3" w:rsidP="005060F3">
            <w:pPr>
              <w:jc w:val="center"/>
              <w:rPr>
                <w:b/>
                <w:sz w:val="20"/>
                <w:szCs w:val="20"/>
                <w:lang w:val="ky-KG"/>
              </w:rPr>
            </w:pPr>
            <w:r>
              <w:rPr>
                <w:b/>
                <w:sz w:val="20"/>
                <w:szCs w:val="20"/>
                <w:lang w:val="ky-KG"/>
              </w:rPr>
              <w:t>статусу</w:t>
            </w:r>
          </w:p>
        </w:tc>
        <w:tc>
          <w:tcPr>
            <w:tcW w:w="2126" w:type="dxa"/>
          </w:tcPr>
          <w:p w:rsidR="005060F3" w:rsidRPr="00682360" w:rsidRDefault="005060F3" w:rsidP="005060F3">
            <w:pPr>
              <w:jc w:val="both"/>
              <w:rPr>
                <w:b/>
                <w:sz w:val="20"/>
                <w:szCs w:val="20"/>
                <w:lang w:val="en-US"/>
              </w:rPr>
            </w:pPr>
            <w:r>
              <w:rPr>
                <w:b/>
                <w:sz w:val="20"/>
                <w:szCs w:val="20"/>
                <w:lang w:val="ky-KG"/>
              </w:rPr>
              <w:t>Иш-чаранын түрү</w:t>
            </w:r>
          </w:p>
        </w:tc>
        <w:tc>
          <w:tcPr>
            <w:tcW w:w="2127" w:type="dxa"/>
          </w:tcPr>
          <w:p w:rsidR="005060F3" w:rsidRPr="00682360" w:rsidRDefault="005060F3" w:rsidP="005060F3">
            <w:pPr>
              <w:jc w:val="both"/>
              <w:rPr>
                <w:b/>
                <w:sz w:val="20"/>
                <w:szCs w:val="20"/>
                <w:lang w:val="ky-KG"/>
              </w:rPr>
            </w:pPr>
            <w:r>
              <w:rPr>
                <w:b/>
                <w:sz w:val="20"/>
                <w:szCs w:val="20"/>
                <w:lang w:val="ky-KG"/>
              </w:rPr>
              <w:t>Иш-чаранын темасы</w:t>
            </w:r>
          </w:p>
        </w:tc>
        <w:tc>
          <w:tcPr>
            <w:tcW w:w="1032" w:type="dxa"/>
          </w:tcPr>
          <w:p w:rsidR="005060F3" w:rsidRPr="00682360" w:rsidRDefault="005060F3" w:rsidP="005060F3">
            <w:pPr>
              <w:jc w:val="both"/>
              <w:rPr>
                <w:b/>
                <w:sz w:val="20"/>
                <w:szCs w:val="20"/>
                <w:lang w:val="ky-KG"/>
              </w:rPr>
            </w:pPr>
            <w:r>
              <w:rPr>
                <w:b/>
                <w:sz w:val="20"/>
                <w:szCs w:val="20"/>
                <w:lang w:val="ky-KG"/>
              </w:rPr>
              <w:t>Датасы</w:t>
            </w:r>
          </w:p>
        </w:tc>
        <w:tc>
          <w:tcPr>
            <w:tcW w:w="1366" w:type="dxa"/>
          </w:tcPr>
          <w:p w:rsidR="005060F3" w:rsidRPr="00682360" w:rsidRDefault="005060F3" w:rsidP="005060F3">
            <w:pPr>
              <w:jc w:val="both"/>
              <w:rPr>
                <w:b/>
                <w:sz w:val="20"/>
                <w:szCs w:val="20"/>
                <w:lang w:val="ky-KG"/>
              </w:rPr>
            </w:pPr>
            <w:r>
              <w:rPr>
                <w:b/>
                <w:sz w:val="20"/>
                <w:szCs w:val="20"/>
                <w:lang w:val="ky-KG"/>
              </w:rPr>
              <w:t>Катышуучулардын саны</w:t>
            </w:r>
          </w:p>
        </w:tc>
        <w:tc>
          <w:tcPr>
            <w:tcW w:w="1366" w:type="dxa"/>
          </w:tcPr>
          <w:p w:rsidR="005060F3" w:rsidRDefault="005060F3" w:rsidP="005060F3">
            <w:pPr>
              <w:jc w:val="both"/>
              <w:rPr>
                <w:b/>
                <w:sz w:val="20"/>
                <w:szCs w:val="20"/>
                <w:lang w:val="ky-KG"/>
              </w:rPr>
            </w:pPr>
            <w:r>
              <w:rPr>
                <w:b/>
                <w:sz w:val="20"/>
                <w:szCs w:val="20"/>
                <w:lang w:val="ky-KG"/>
              </w:rPr>
              <w:t>Жыйынтыгы</w:t>
            </w:r>
          </w:p>
        </w:tc>
      </w:tr>
      <w:tr w:rsidR="005060F3" w:rsidRPr="00682360" w:rsidTr="005060F3">
        <w:trPr>
          <w:trHeight w:val="297"/>
          <w:jc w:val="center"/>
        </w:trPr>
        <w:tc>
          <w:tcPr>
            <w:tcW w:w="562" w:type="dxa"/>
          </w:tcPr>
          <w:p w:rsidR="005060F3" w:rsidRPr="00682360" w:rsidRDefault="005060F3" w:rsidP="005060F3">
            <w:pPr>
              <w:jc w:val="both"/>
              <w:rPr>
                <w:b/>
                <w:sz w:val="20"/>
                <w:szCs w:val="20"/>
                <w:lang w:val="ky-KG"/>
              </w:rPr>
            </w:pPr>
            <w:r w:rsidRPr="00682360">
              <w:rPr>
                <w:b/>
                <w:sz w:val="20"/>
                <w:szCs w:val="20"/>
                <w:lang w:val="ky-KG"/>
              </w:rPr>
              <w:lastRenderedPageBreak/>
              <w:t>1.</w:t>
            </w:r>
          </w:p>
        </w:tc>
        <w:tc>
          <w:tcPr>
            <w:tcW w:w="1276" w:type="dxa"/>
          </w:tcPr>
          <w:p w:rsidR="005060F3" w:rsidRPr="00682360" w:rsidRDefault="005060F3" w:rsidP="005060F3">
            <w:pPr>
              <w:jc w:val="both"/>
              <w:rPr>
                <w:sz w:val="20"/>
                <w:szCs w:val="20"/>
                <w:lang w:val="ky-KG"/>
              </w:rPr>
            </w:pPr>
            <w:r>
              <w:rPr>
                <w:sz w:val="20"/>
                <w:szCs w:val="20"/>
                <w:lang w:val="ky-KG"/>
              </w:rPr>
              <w:t>Эл аралык</w:t>
            </w:r>
          </w:p>
        </w:tc>
        <w:tc>
          <w:tcPr>
            <w:tcW w:w="2126" w:type="dxa"/>
          </w:tcPr>
          <w:p w:rsidR="005060F3" w:rsidRPr="00682360" w:rsidRDefault="005060F3" w:rsidP="005060F3">
            <w:pPr>
              <w:jc w:val="both"/>
              <w:rPr>
                <w:sz w:val="20"/>
                <w:szCs w:val="20"/>
                <w:lang w:val="ky-KG"/>
              </w:rPr>
            </w:pPr>
            <w:r>
              <w:rPr>
                <w:sz w:val="20"/>
                <w:szCs w:val="20"/>
                <w:lang w:val="ky-KG"/>
              </w:rPr>
              <w:t>Конференция</w:t>
            </w:r>
          </w:p>
        </w:tc>
        <w:tc>
          <w:tcPr>
            <w:tcW w:w="2127" w:type="dxa"/>
          </w:tcPr>
          <w:p w:rsidR="005060F3" w:rsidRPr="00682360" w:rsidRDefault="005060F3" w:rsidP="005060F3">
            <w:pPr>
              <w:jc w:val="both"/>
              <w:rPr>
                <w:sz w:val="20"/>
                <w:szCs w:val="20"/>
                <w:lang w:val="ky-KG"/>
              </w:rPr>
            </w:pPr>
            <w:r>
              <w:rPr>
                <w:sz w:val="20"/>
                <w:szCs w:val="20"/>
                <w:lang w:val="ky-KG"/>
              </w:rPr>
              <w:t>...</w:t>
            </w:r>
          </w:p>
        </w:tc>
        <w:tc>
          <w:tcPr>
            <w:tcW w:w="1032" w:type="dxa"/>
          </w:tcPr>
          <w:p w:rsidR="005060F3" w:rsidRPr="002D2279" w:rsidRDefault="005060F3" w:rsidP="005060F3">
            <w:pPr>
              <w:jc w:val="both"/>
              <w:rPr>
                <w:sz w:val="20"/>
                <w:szCs w:val="20"/>
                <w:lang w:val="ky-KG"/>
              </w:rPr>
            </w:pPr>
            <w:r>
              <w:rPr>
                <w:sz w:val="20"/>
                <w:szCs w:val="20"/>
                <w:lang w:val="ky-KG"/>
              </w:rPr>
              <w:t>...</w:t>
            </w:r>
          </w:p>
        </w:tc>
        <w:tc>
          <w:tcPr>
            <w:tcW w:w="1366" w:type="dxa"/>
          </w:tcPr>
          <w:p w:rsidR="005060F3" w:rsidRPr="00682360" w:rsidRDefault="005060F3" w:rsidP="005060F3">
            <w:pPr>
              <w:jc w:val="both"/>
              <w:rPr>
                <w:sz w:val="16"/>
                <w:lang w:val="ky-KG"/>
              </w:rPr>
            </w:pPr>
            <w:r>
              <w:rPr>
                <w:sz w:val="16"/>
                <w:lang w:val="ky-KG"/>
              </w:rPr>
              <w:t>...</w:t>
            </w:r>
          </w:p>
        </w:tc>
        <w:tc>
          <w:tcPr>
            <w:tcW w:w="1366" w:type="dxa"/>
          </w:tcPr>
          <w:p w:rsidR="005060F3" w:rsidRPr="00682360" w:rsidRDefault="005060F3" w:rsidP="005060F3">
            <w:pPr>
              <w:jc w:val="both"/>
              <w:rPr>
                <w:sz w:val="16"/>
                <w:lang w:val="ky-KG"/>
              </w:rPr>
            </w:pPr>
            <w:r>
              <w:rPr>
                <w:sz w:val="16"/>
                <w:lang w:val="ky-KG"/>
              </w:rPr>
              <w:t>Баяндамалардын жыйнагы</w:t>
            </w:r>
          </w:p>
        </w:tc>
      </w:tr>
      <w:tr w:rsidR="005060F3" w:rsidRPr="00682360" w:rsidTr="005060F3">
        <w:trPr>
          <w:trHeight w:val="297"/>
          <w:jc w:val="center"/>
        </w:trPr>
        <w:tc>
          <w:tcPr>
            <w:tcW w:w="562" w:type="dxa"/>
          </w:tcPr>
          <w:p w:rsidR="005060F3" w:rsidRPr="00682360" w:rsidRDefault="005060F3" w:rsidP="005060F3">
            <w:pPr>
              <w:jc w:val="both"/>
              <w:rPr>
                <w:b/>
                <w:sz w:val="20"/>
                <w:szCs w:val="20"/>
                <w:lang w:val="ky-KG"/>
              </w:rPr>
            </w:pPr>
            <w:r w:rsidRPr="00682360">
              <w:rPr>
                <w:b/>
                <w:sz w:val="20"/>
                <w:szCs w:val="20"/>
                <w:lang w:val="ky-KG"/>
              </w:rPr>
              <w:t>2.</w:t>
            </w:r>
          </w:p>
        </w:tc>
        <w:tc>
          <w:tcPr>
            <w:tcW w:w="1276" w:type="dxa"/>
          </w:tcPr>
          <w:p w:rsidR="005060F3" w:rsidRPr="00682360" w:rsidRDefault="005060F3" w:rsidP="005060F3">
            <w:pPr>
              <w:jc w:val="both"/>
              <w:rPr>
                <w:sz w:val="20"/>
                <w:szCs w:val="20"/>
                <w:lang w:val="ky-KG"/>
              </w:rPr>
            </w:pPr>
            <w:r>
              <w:rPr>
                <w:sz w:val="20"/>
                <w:szCs w:val="20"/>
                <w:lang w:val="ky-KG"/>
              </w:rPr>
              <w:t>Республикалык</w:t>
            </w:r>
          </w:p>
        </w:tc>
        <w:tc>
          <w:tcPr>
            <w:tcW w:w="2126" w:type="dxa"/>
          </w:tcPr>
          <w:p w:rsidR="005060F3" w:rsidRPr="00682360" w:rsidRDefault="005060F3" w:rsidP="005060F3">
            <w:pPr>
              <w:jc w:val="both"/>
              <w:rPr>
                <w:sz w:val="20"/>
                <w:szCs w:val="20"/>
                <w:lang w:val="ky-KG"/>
              </w:rPr>
            </w:pPr>
            <w:r>
              <w:rPr>
                <w:sz w:val="20"/>
                <w:szCs w:val="20"/>
                <w:lang w:val="ky-KG"/>
              </w:rPr>
              <w:t>Семинар</w:t>
            </w:r>
          </w:p>
        </w:tc>
        <w:tc>
          <w:tcPr>
            <w:tcW w:w="2127" w:type="dxa"/>
          </w:tcPr>
          <w:p w:rsidR="005060F3" w:rsidRPr="00682360" w:rsidRDefault="005060F3" w:rsidP="005060F3">
            <w:pPr>
              <w:jc w:val="both"/>
              <w:rPr>
                <w:sz w:val="20"/>
                <w:szCs w:val="20"/>
                <w:lang w:val="ky-KG"/>
              </w:rPr>
            </w:pPr>
            <w:r>
              <w:rPr>
                <w:sz w:val="20"/>
                <w:szCs w:val="20"/>
                <w:lang w:val="ky-KG"/>
              </w:rPr>
              <w:t>...</w:t>
            </w:r>
          </w:p>
        </w:tc>
        <w:tc>
          <w:tcPr>
            <w:tcW w:w="1032" w:type="dxa"/>
          </w:tcPr>
          <w:p w:rsidR="005060F3" w:rsidRPr="00682360" w:rsidRDefault="005060F3" w:rsidP="005060F3">
            <w:pPr>
              <w:jc w:val="both"/>
              <w:rPr>
                <w:sz w:val="20"/>
                <w:szCs w:val="20"/>
                <w:lang w:val="ky-KG"/>
              </w:rPr>
            </w:pPr>
          </w:p>
        </w:tc>
        <w:tc>
          <w:tcPr>
            <w:tcW w:w="1366" w:type="dxa"/>
          </w:tcPr>
          <w:p w:rsidR="005060F3" w:rsidRPr="00682360" w:rsidRDefault="005060F3" w:rsidP="005060F3">
            <w:pPr>
              <w:jc w:val="both"/>
              <w:rPr>
                <w:sz w:val="16"/>
                <w:lang w:val="ky-KG"/>
              </w:rPr>
            </w:pPr>
          </w:p>
        </w:tc>
        <w:tc>
          <w:tcPr>
            <w:tcW w:w="1366" w:type="dxa"/>
          </w:tcPr>
          <w:p w:rsidR="005060F3" w:rsidRPr="00682360" w:rsidRDefault="005060F3" w:rsidP="005060F3">
            <w:pPr>
              <w:jc w:val="both"/>
              <w:rPr>
                <w:sz w:val="16"/>
                <w:lang w:val="ky-KG"/>
              </w:rPr>
            </w:pPr>
          </w:p>
        </w:tc>
      </w:tr>
      <w:tr w:rsidR="005060F3" w:rsidRPr="00682360" w:rsidTr="005060F3">
        <w:trPr>
          <w:trHeight w:val="297"/>
          <w:jc w:val="center"/>
        </w:trPr>
        <w:tc>
          <w:tcPr>
            <w:tcW w:w="562" w:type="dxa"/>
          </w:tcPr>
          <w:p w:rsidR="005060F3" w:rsidRPr="00682360" w:rsidRDefault="005060F3" w:rsidP="005060F3">
            <w:pPr>
              <w:jc w:val="both"/>
              <w:rPr>
                <w:b/>
                <w:sz w:val="20"/>
                <w:szCs w:val="20"/>
                <w:lang w:val="ky-KG"/>
              </w:rPr>
            </w:pPr>
            <w:r w:rsidRPr="00682360">
              <w:rPr>
                <w:b/>
                <w:sz w:val="20"/>
                <w:szCs w:val="20"/>
                <w:lang w:val="ky-KG"/>
              </w:rPr>
              <w:t>3.</w:t>
            </w:r>
          </w:p>
        </w:tc>
        <w:tc>
          <w:tcPr>
            <w:tcW w:w="1276" w:type="dxa"/>
          </w:tcPr>
          <w:p w:rsidR="005060F3" w:rsidRPr="00682360" w:rsidRDefault="005060F3" w:rsidP="005060F3">
            <w:pPr>
              <w:jc w:val="both"/>
              <w:rPr>
                <w:sz w:val="20"/>
                <w:szCs w:val="20"/>
                <w:lang w:val="ky-KG"/>
              </w:rPr>
            </w:pPr>
            <w:r>
              <w:rPr>
                <w:sz w:val="20"/>
                <w:szCs w:val="20"/>
                <w:lang w:val="ky-KG"/>
              </w:rPr>
              <w:t>Университеттик</w:t>
            </w:r>
          </w:p>
        </w:tc>
        <w:tc>
          <w:tcPr>
            <w:tcW w:w="2126" w:type="dxa"/>
          </w:tcPr>
          <w:p w:rsidR="005060F3" w:rsidRPr="00682360" w:rsidRDefault="005060F3" w:rsidP="005060F3">
            <w:pPr>
              <w:jc w:val="both"/>
              <w:rPr>
                <w:sz w:val="20"/>
                <w:szCs w:val="20"/>
                <w:lang w:val="ky-KG"/>
              </w:rPr>
            </w:pPr>
            <w:r>
              <w:rPr>
                <w:sz w:val="20"/>
                <w:szCs w:val="20"/>
                <w:lang w:val="ky-KG"/>
              </w:rPr>
              <w:t>...</w:t>
            </w:r>
          </w:p>
        </w:tc>
        <w:tc>
          <w:tcPr>
            <w:tcW w:w="2127" w:type="dxa"/>
          </w:tcPr>
          <w:p w:rsidR="005060F3" w:rsidRPr="00682360" w:rsidRDefault="005060F3" w:rsidP="005060F3">
            <w:pPr>
              <w:jc w:val="both"/>
              <w:rPr>
                <w:sz w:val="20"/>
                <w:szCs w:val="20"/>
                <w:lang w:val="ky-KG"/>
              </w:rPr>
            </w:pPr>
            <w:r>
              <w:rPr>
                <w:sz w:val="20"/>
                <w:szCs w:val="20"/>
                <w:lang w:val="ky-KG"/>
              </w:rPr>
              <w:t>...</w:t>
            </w:r>
          </w:p>
        </w:tc>
        <w:tc>
          <w:tcPr>
            <w:tcW w:w="1032" w:type="dxa"/>
          </w:tcPr>
          <w:p w:rsidR="005060F3" w:rsidRPr="00682360" w:rsidRDefault="005060F3" w:rsidP="005060F3">
            <w:pPr>
              <w:jc w:val="both"/>
              <w:rPr>
                <w:sz w:val="20"/>
                <w:szCs w:val="20"/>
                <w:lang w:val="ky-KG"/>
              </w:rPr>
            </w:pPr>
          </w:p>
        </w:tc>
        <w:tc>
          <w:tcPr>
            <w:tcW w:w="1366" w:type="dxa"/>
          </w:tcPr>
          <w:p w:rsidR="005060F3" w:rsidRPr="00682360" w:rsidRDefault="005060F3" w:rsidP="005060F3">
            <w:pPr>
              <w:jc w:val="both"/>
              <w:rPr>
                <w:sz w:val="16"/>
                <w:lang w:val="ky-KG"/>
              </w:rPr>
            </w:pPr>
          </w:p>
        </w:tc>
        <w:tc>
          <w:tcPr>
            <w:tcW w:w="1366" w:type="dxa"/>
          </w:tcPr>
          <w:p w:rsidR="005060F3" w:rsidRPr="00682360" w:rsidRDefault="005060F3" w:rsidP="005060F3">
            <w:pPr>
              <w:jc w:val="both"/>
              <w:rPr>
                <w:sz w:val="16"/>
                <w:lang w:val="ky-KG"/>
              </w:rPr>
            </w:pPr>
          </w:p>
        </w:tc>
      </w:tr>
      <w:tr w:rsidR="005060F3" w:rsidRPr="0019097C" w:rsidTr="005060F3">
        <w:trPr>
          <w:trHeight w:val="297"/>
          <w:jc w:val="center"/>
        </w:trPr>
        <w:tc>
          <w:tcPr>
            <w:tcW w:w="8489" w:type="dxa"/>
            <w:gridSpan w:val="6"/>
          </w:tcPr>
          <w:p w:rsidR="005060F3" w:rsidRPr="0019097C" w:rsidRDefault="005060F3" w:rsidP="005060F3">
            <w:pPr>
              <w:jc w:val="both"/>
              <w:rPr>
                <w:b/>
                <w:lang w:val="ky-KG"/>
              </w:rPr>
            </w:pPr>
            <w:r w:rsidRPr="0019097C">
              <w:rPr>
                <w:b/>
                <w:sz w:val="20"/>
                <w:lang w:val="ky-KG"/>
              </w:rPr>
              <w:t>Жалпы саны түрлөрү боюнча:</w:t>
            </w:r>
            <w:r>
              <w:rPr>
                <w:b/>
                <w:sz w:val="20"/>
                <w:lang w:val="ky-KG"/>
              </w:rPr>
              <w:t xml:space="preserve"> ...</w:t>
            </w:r>
          </w:p>
        </w:tc>
        <w:tc>
          <w:tcPr>
            <w:tcW w:w="1366" w:type="dxa"/>
          </w:tcPr>
          <w:p w:rsidR="005060F3" w:rsidRPr="0019097C" w:rsidRDefault="005060F3" w:rsidP="005060F3">
            <w:pPr>
              <w:jc w:val="both"/>
              <w:rPr>
                <w:b/>
                <w:sz w:val="20"/>
                <w:lang w:val="ky-KG"/>
              </w:rPr>
            </w:pPr>
          </w:p>
        </w:tc>
      </w:tr>
    </w:tbl>
    <w:p w:rsidR="005060F3" w:rsidRPr="002E15F2" w:rsidRDefault="005060F3" w:rsidP="005060F3">
      <w:pPr>
        <w:ind w:left="360"/>
        <w:jc w:val="both"/>
        <w:rPr>
          <w:b/>
          <w:bCs/>
          <w:color w:val="000000" w:themeColor="text1"/>
          <w:sz w:val="24"/>
          <w:szCs w:val="24"/>
          <w:lang w:val="ky-KG"/>
        </w:rPr>
      </w:pPr>
    </w:p>
    <w:p w:rsidR="005060F3" w:rsidRPr="00AB05D6" w:rsidRDefault="005060F3" w:rsidP="005060F3">
      <w:pPr>
        <w:pStyle w:val="a6"/>
        <w:numPr>
          <w:ilvl w:val="0"/>
          <w:numId w:val="8"/>
        </w:numPr>
        <w:rPr>
          <w:b/>
          <w:sz w:val="24"/>
          <w:szCs w:val="24"/>
          <w:lang w:val="ky-KG"/>
        </w:rPr>
      </w:pPr>
    </w:p>
    <w:p w:rsidR="005060F3" w:rsidRPr="003C669D" w:rsidRDefault="00976B7C" w:rsidP="005060F3">
      <w:pPr>
        <w:ind w:left="360"/>
        <w:jc w:val="right"/>
        <w:rPr>
          <w:b/>
          <w:sz w:val="24"/>
          <w:szCs w:val="24"/>
          <w:lang w:val="ky-KG"/>
        </w:rPr>
      </w:pPr>
      <w:r>
        <w:rPr>
          <w:b/>
          <w:sz w:val="24"/>
          <w:szCs w:val="24"/>
          <w:lang w:val="ky-KG"/>
        </w:rPr>
        <w:t>8</w:t>
      </w:r>
      <w:r w:rsidR="005060F3" w:rsidRPr="003C669D">
        <w:rPr>
          <w:b/>
          <w:sz w:val="24"/>
          <w:szCs w:val="24"/>
          <w:lang w:val="ky-KG"/>
        </w:rPr>
        <w:t>-таблица</w:t>
      </w:r>
    </w:p>
    <w:p w:rsidR="005060F3" w:rsidRPr="00231481" w:rsidRDefault="005060F3" w:rsidP="005060F3">
      <w:pPr>
        <w:pStyle w:val="2"/>
        <w:ind w:left="360"/>
        <w:rPr>
          <w:rFonts w:ascii="Times New Roman" w:hAnsi="Times New Roman"/>
          <w:bCs/>
          <w:i/>
          <w:iCs/>
          <w:color w:val="000000" w:themeColor="text1"/>
          <w:sz w:val="20"/>
          <w:szCs w:val="26"/>
          <w:lang w:val="ky-KG"/>
        </w:rPr>
      </w:pPr>
      <w:r w:rsidRPr="00440489">
        <w:rPr>
          <w:rFonts w:ascii="Times New Roman" w:hAnsi="Times New Roman"/>
          <w:bCs/>
          <w:i/>
          <w:iCs/>
          <w:color w:val="000000" w:themeColor="text1"/>
          <w:sz w:val="20"/>
          <w:szCs w:val="26"/>
          <w:lang w:val="ky-KG"/>
        </w:rPr>
        <w:t>20__-календардык жыл ичинде академиялык кызматкерлер</w:t>
      </w:r>
      <w:r>
        <w:rPr>
          <w:rFonts w:ascii="Times New Roman" w:hAnsi="Times New Roman"/>
          <w:bCs/>
          <w:i/>
          <w:iCs/>
          <w:color w:val="000000" w:themeColor="text1"/>
          <w:sz w:val="20"/>
          <w:szCs w:val="26"/>
          <w:lang w:val="ky-KG"/>
        </w:rPr>
        <w:t xml:space="preserve">дин </w:t>
      </w:r>
      <w:r w:rsidRPr="00D723AB">
        <w:rPr>
          <w:rFonts w:ascii="Times New Roman" w:hAnsi="Times New Roman"/>
          <w:bCs/>
          <w:i/>
          <w:iCs/>
          <w:color w:val="000000" w:themeColor="text1"/>
          <w:sz w:val="20"/>
          <w:szCs w:val="26"/>
          <w:lang w:val="ky-KG"/>
        </w:rPr>
        <w:t xml:space="preserve">жакынкы жана алыскы чет өлкөлөргө конференцияларга, симпозиумдарга, ж.б. илимий иш-чараларга катышуусу, жыйынтыктары  </w:t>
      </w:r>
      <w:r w:rsidRPr="00231481">
        <w:rPr>
          <w:rFonts w:ascii="Times New Roman" w:hAnsi="Times New Roman"/>
          <w:bCs/>
          <w:i/>
          <w:iCs/>
          <w:color w:val="000000" w:themeColor="text1"/>
          <w:sz w:val="20"/>
          <w:szCs w:val="26"/>
          <w:lang w:val="ky-KG"/>
        </w:rPr>
        <w:t>боюнча маалымат</w:t>
      </w:r>
      <w:r>
        <w:rPr>
          <w:rFonts w:ascii="Times New Roman" w:hAnsi="Times New Roman"/>
          <w:bCs/>
          <w:i/>
          <w:iCs/>
          <w:color w:val="000000" w:themeColor="text1"/>
          <w:sz w:val="20"/>
          <w:szCs w:val="26"/>
          <w:lang w:val="ky-K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276"/>
        <w:gridCol w:w="1701"/>
        <w:gridCol w:w="1559"/>
        <w:gridCol w:w="1134"/>
        <w:gridCol w:w="1832"/>
        <w:gridCol w:w="1366"/>
      </w:tblGrid>
      <w:tr w:rsidR="005060F3" w:rsidRPr="00682360" w:rsidTr="005060F3">
        <w:trPr>
          <w:trHeight w:val="664"/>
          <w:jc w:val="center"/>
        </w:trPr>
        <w:tc>
          <w:tcPr>
            <w:tcW w:w="562" w:type="dxa"/>
          </w:tcPr>
          <w:p w:rsidR="005060F3" w:rsidRPr="00682360" w:rsidRDefault="005060F3" w:rsidP="005060F3">
            <w:pPr>
              <w:jc w:val="both"/>
              <w:rPr>
                <w:b/>
                <w:sz w:val="20"/>
                <w:szCs w:val="20"/>
                <w:lang w:val="ky-KG"/>
              </w:rPr>
            </w:pPr>
          </w:p>
          <w:p w:rsidR="005060F3" w:rsidRPr="00682360" w:rsidRDefault="005060F3" w:rsidP="005060F3">
            <w:pPr>
              <w:jc w:val="both"/>
              <w:rPr>
                <w:b/>
                <w:sz w:val="20"/>
                <w:szCs w:val="20"/>
                <w:lang w:val="ky-KG"/>
              </w:rPr>
            </w:pPr>
          </w:p>
          <w:p w:rsidR="005060F3" w:rsidRPr="00682360" w:rsidRDefault="005060F3" w:rsidP="005060F3">
            <w:pPr>
              <w:jc w:val="both"/>
              <w:rPr>
                <w:b/>
                <w:sz w:val="20"/>
                <w:szCs w:val="20"/>
                <w:lang w:val="ky-KG"/>
              </w:rPr>
            </w:pPr>
            <w:r w:rsidRPr="00682360">
              <w:rPr>
                <w:b/>
                <w:sz w:val="20"/>
                <w:szCs w:val="20"/>
                <w:lang w:val="ky-KG"/>
              </w:rPr>
              <w:t xml:space="preserve"> №</w:t>
            </w:r>
          </w:p>
        </w:tc>
        <w:tc>
          <w:tcPr>
            <w:tcW w:w="1276" w:type="dxa"/>
          </w:tcPr>
          <w:p w:rsidR="005060F3" w:rsidRPr="002D2279" w:rsidRDefault="005060F3" w:rsidP="005060F3">
            <w:pPr>
              <w:rPr>
                <w:b/>
                <w:sz w:val="20"/>
                <w:szCs w:val="20"/>
                <w:lang w:val="ky-KG"/>
              </w:rPr>
            </w:pPr>
            <w:r>
              <w:rPr>
                <w:b/>
                <w:sz w:val="20"/>
                <w:szCs w:val="20"/>
                <w:lang w:val="ky-KG"/>
              </w:rPr>
              <w:t>Иш-чаранын</w:t>
            </w:r>
          </w:p>
          <w:p w:rsidR="005060F3" w:rsidRPr="00682360" w:rsidRDefault="005060F3" w:rsidP="005060F3">
            <w:pPr>
              <w:rPr>
                <w:b/>
                <w:sz w:val="20"/>
                <w:szCs w:val="20"/>
                <w:lang w:val="ky-KG"/>
              </w:rPr>
            </w:pPr>
            <w:r>
              <w:rPr>
                <w:b/>
                <w:sz w:val="20"/>
                <w:szCs w:val="20"/>
                <w:lang w:val="ky-KG"/>
              </w:rPr>
              <w:t>статусу</w:t>
            </w:r>
          </w:p>
        </w:tc>
        <w:tc>
          <w:tcPr>
            <w:tcW w:w="1701" w:type="dxa"/>
          </w:tcPr>
          <w:p w:rsidR="005060F3" w:rsidRPr="00682360" w:rsidRDefault="005060F3" w:rsidP="005060F3">
            <w:pPr>
              <w:jc w:val="both"/>
              <w:rPr>
                <w:b/>
                <w:sz w:val="20"/>
                <w:szCs w:val="20"/>
                <w:lang w:val="en-US"/>
              </w:rPr>
            </w:pPr>
            <w:r>
              <w:rPr>
                <w:b/>
                <w:sz w:val="20"/>
                <w:szCs w:val="20"/>
                <w:lang w:val="ky-KG"/>
              </w:rPr>
              <w:t>Иш-чаранын түрү</w:t>
            </w:r>
          </w:p>
        </w:tc>
        <w:tc>
          <w:tcPr>
            <w:tcW w:w="1559" w:type="dxa"/>
          </w:tcPr>
          <w:p w:rsidR="005060F3" w:rsidRPr="00682360" w:rsidRDefault="005060F3" w:rsidP="005060F3">
            <w:pPr>
              <w:jc w:val="both"/>
              <w:rPr>
                <w:b/>
                <w:sz w:val="20"/>
                <w:szCs w:val="20"/>
                <w:lang w:val="ky-KG"/>
              </w:rPr>
            </w:pPr>
            <w:r>
              <w:rPr>
                <w:b/>
                <w:sz w:val="20"/>
                <w:szCs w:val="20"/>
                <w:lang w:val="ky-KG"/>
              </w:rPr>
              <w:t>Өткөрүлгөн жер жана датасы</w:t>
            </w:r>
          </w:p>
        </w:tc>
        <w:tc>
          <w:tcPr>
            <w:tcW w:w="1134" w:type="dxa"/>
          </w:tcPr>
          <w:p w:rsidR="005060F3" w:rsidRPr="00682360" w:rsidRDefault="005060F3" w:rsidP="005060F3">
            <w:pPr>
              <w:jc w:val="both"/>
              <w:rPr>
                <w:b/>
                <w:sz w:val="20"/>
                <w:szCs w:val="20"/>
                <w:lang w:val="ky-KG"/>
              </w:rPr>
            </w:pPr>
            <w:r>
              <w:rPr>
                <w:b/>
                <w:sz w:val="20"/>
                <w:szCs w:val="20"/>
                <w:lang w:val="ky-KG"/>
              </w:rPr>
              <w:t>Иш-чаранын темасы</w:t>
            </w:r>
          </w:p>
        </w:tc>
        <w:tc>
          <w:tcPr>
            <w:tcW w:w="1832" w:type="dxa"/>
          </w:tcPr>
          <w:p w:rsidR="005060F3" w:rsidRPr="00682360" w:rsidRDefault="005060F3" w:rsidP="005060F3">
            <w:pPr>
              <w:jc w:val="both"/>
              <w:rPr>
                <w:b/>
                <w:sz w:val="20"/>
                <w:szCs w:val="20"/>
                <w:lang w:val="ky-KG"/>
              </w:rPr>
            </w:pPr>
            <w:r>
              <w:rPr>
                <w:b/>
                <w:sz w:val="20"/>
                <w:szCs w:val="20"/>
                <w:lang w:val="ky-KG"/>
              </w:rPr>
              <w:t>Катышуучулардын  Ф.А.А.</w:t>
            </w:r>
          </w:p>
        </w:tc>
        <w:tc>
          <w:tcPr>
            <w:tcW w:w="1366" w:type="dxa"/>
          </w:tcPr>
          <w:p w:rsidR="005060F3" w:rsidRDefault="005060F3" w:rsidP="005060F3">
            <w:pPr>
              <w:jc w:val="both"/>
              <w:rPr>
                <w:b/>
                <w:sz w:val="20"/>
                <w:szCs w:val="20"/>
                <w:lang w:val="ky-KG"/>
              </w:rPr>
            </w:pPr>
            <w:r>
              <w:rPr>
                <w:b/>
                <w:sz w:val="20"/>
                <w:szCs w:val="20"/>
                <w:lang w:val="ky-KG"/>
              </w:rPr>
              <w:t>Жыйынтыгы</w:t>
            </w:r>
          </w:p>
        </w:tc>
      </w:tr>
      <w:tr w:rsidR="005060F3" w:rsidRPr="00682360" w:rsidTr="005060F3">
        <w:trPr>
          <w:trHeight w:val="297"/>
          <w:jc w:val="center"/>
        </w:trPr>
        <w:tc>
          <w:tcPr>
            <w:tcW w:w="562" w:type="dxa"/>
          </w:tcPr>
          <w:p w:rsidR="005060F3" w:rsidRPr="00682360" w:rsidRDefault="005060F3" w:rsidP="005060F3">
            <w:pPr>
              <w:jc w:val="both"/>
              <w:rPr>
                <w:b/>
                <w:sz w:val="20"/>
                <w:szCs w:val="20"/>
                <w:lang w:val="ky-KG"/>
              </w:rPr>
            </w:pPr>
            <w:r w:rsidRPr="00682360">
              <w:rPr>
                <w:b/>
                <w:sz w:val="20"/>
                <w:szCs w:val="20"/>
                <w:lang w:val="ky-KG"/>
              </w:rPr>
              <w:t>1.</w:t>
            </w:r>
          </w:p>
        </w:tc>
        <w:tc>
          <w:tcPr>
            <w:tcW w:w="1276" w:type="dxa"/>
          </w:tcPr>
          <w:p w:rsidR="005060F3" w:rsidRPr="00682360" w:rsidRDefault="005060F3" w:rsidP="005060F3">
            <w:pPr>
              <w:jc w:val="both"/>
              <w:rPr>
                <w:sz w:val="20"/>
                <w:szCs w:val="20"/>
                <w:lang w:val="ky-KG"/>
              </w:rPr>
            </w:pPr>
            <w:r>
              <w:rPr>
                <w:sz w:val="20"/>
                <w:szCs w:val="20"/>
                <w:lang w:val="ky-KG"/>
              </w:rPr>
              <w:t>Эл аралык</w:t>
            </w:r>
          </w:p>
        </w:tc>
        <w:tc>
          <w:tcPr>
            <w:tcW w:w="1701" w:type="dxa"/>
          </w:tcPr>
          <w:p w:rsidR="005060F3" w:rsidRPr="00682360" w:rsidRDefault="005060F3" w:rsidP="005060F3">
            <w:pPr>
              <w:jc w:val="both"/>
              <w:rPr>
                <w:sz w:val="20"/>
                <w:szCs w:val="20"/>
                <w:lang w:val="ky-KG"/>
              </w:rPr>
            </w:pPr>
            <w:r>
              <w:rPr>
                <w:sz w:val="20"/>
                <w:szCs w:val="20"/>
                <w:lang w:val="ky-KG"/>
              </w:rPr>
              <w:t>Конференция</w:t>
            </w:r>
          </w:p>
        </w:tc>
        <w:tc>
          <w:tcPr>
            <w:tcW w:w="1559" w:type="dxa"/>
          </w:tcPr>
          <w:p w:rsidR="005060F3" w:rsidRPr="00682360" w:rsidRDefault="005060F3" w:rsidP="005060F3">
            <w:pPr>
              <w:jc w:val="both"/>
              <w:rPr>
                <w:sz w:val="20"/>
                <w:szCs w:val="20"/>
                <w:lang w:val="ky-KG"/>
              </w:rPr>
            </w:pPr>
            <w:r>
              <w:rPr>
                <w:sz w:val="20"/>
                <w:szCs w:val="20"/>
                <w:lang w:val="ky-KG"/>
              </w:rPr>
              <w:t>...</w:t>
            </w:r>
            <w:r>
              <w:rPr>
                <w:b/>
                <w:sz w:val="20"/>
                <w:szCs w:val="20"/>
                <w:lang w:val="ky-KG"/>
              </w:rPr>
              <w:t xml:space="preserve"> </w:t>
            </w:r>
          </w:p>
        </w:tc>
        <w:tc>
          <w:tcPr>
            <w:tcW w:w="1134" w:type="dxa"/>
          </w:tcPr>
          <w:p w:rsidR="005060F3" w:rsidRPr="002D2279" w:rsidRDefault="005060F3" w:rsidP="005060F3">
            <w:pPr>
              <w:jc w:val="both"/>
              <w:rPr>
                <w:sz w:val="20"/>
                <w:szCs w:val="20"/>
                <w:lang w:val="ky-KG"/>
              </w:rPr>
            </w:pPr>
            <w:r>
              <w:rPr>
                <w:sz w:val="20"/>
                <w:szCs w:val="20"/>
                <w:lang w:val="ky-KG"/>
              </w:rPr>
              <w:t>...</w:t>
            </w:r>
          </w:p>
        </w:tc>
        <w:tc>
          <w:tcPr>
            <w:tcW w:w="1832" w:type="dxa"/>
          </w:tcPr>
          <w:p w:rsidR="005060F3" w:rsidRPr="00682360" w:rsidRDefault="005060F3" w:rsidP="005060F3">
            <w:pPr>
              <w:jc w:val="both"/>
              <w:rPr>
                <w:sz w:val="16"/>
                <w:lang w:val="ky-KG"/>
              </w:rPr>
            </w:pPr>
            <w:r>
              <w:rPr>
                <w:sz w:val="16"/>
                <w:lang w:val="ky-KG"/>
              </w:rPr>
              <w:t>...</w:t>
            </w:r>
          </w:p>
        </w:tc>
        <w:tc>
          <w:tcPr>
            <w:tcW w:w="1366" w:type="dxa"/>
          </w:tcPr>
          <w:p w:rsidR="005060F3" w:rsidRPr="00682360" w:rsidRDefault="005060F3" w:rsidP="005060F3">
            <w:pPr>
              <w:jc w:val="both"/>
              <w:rPr>
                <w:sz w:val="16"/>
                <w:lang w:val="ky-KG"/>
              </w:rPr>
            </w:pPr>
            <w:r>
              <w:rPr>
                <w:sz w:val="16"/>
                <w:lang w:val="ky-KG"/>
              </w:rPr>
              <w:t>Диплом ж.б.</w:t>
            </w:r>
          </w:p>
        </w:tc>
      </w:tr>
      <w:tr w:rsidR="005060F3" w:rsidRPr="00682360" w:rsidTr="005060F3">
        <w:trPr>
          <w:trHeight w:val="297"/>
          <w:jc w:val="center"/>
        </w:trPr>
        <w:tc>
          <w:tcPr>
            <w:tcW w:w="562" w:type="dxa"/>
          </w:tcPr>
          <w:p w:rsidR="005060F3" w:rsidRPr="00682360" w:rsidRDefault="005060F3" w:rsidP="005060F3">
            <w:pPr>
              <w:jc w:val="both"/>
              <w:rPr>
                <w:b/>
                <w:sz w:val="20"/>
                <w:szCs w:val="20"/>
                <w:lang w:val="ky-KG"/>
              </w:rPr>
            </w:pPr>
            <w:r w:rsidRPr="00682360">
              <w:rPr>
                <w:b/>
                <w:sz w:val="20"/>
                <w:szCs w:val="20"/>
                <w:lang w:val="ky-KG"/>
              </w:rPr>
              <w:t>2.</w:t>
            </w:r>
          </w:p>
        </w:tc>
        <w:tc>
          <w:tcPr>
            <w:tcW w:w="1276" w:type="dxa"/>
          </w:tcPr>
          <w:p w:rsidR="005060F3" w:rsidRPr="00682360" w:rsidRDefault="005060F3" w:rsidP="005060F3">
            <w:pPr>
              <w:jc w:val="both"/>
              <w:rPr>
                <w:sz w:val="20"/>
                <w:szCs w:val="20"/>
                <w:lang w:val="ky-KG"/>
              </w:rPr>
            </w:pPr>
            <w:r>
              <w:rPr>
                <w:sz w:val="20"/>
                <w:szCs w:val="20"/>
                <w:lang w:val="ky-KG"/>
              </w:rPr>
              <w:t>Республикалык</w:t>
            </w:r>
          </w:p>
        </w:tc>
        <w:tc>
          <w:tcPr>
            <w:tcW w:w="1701" w:type="dxa"/>
          </w:tcPr>
          <w:p w:rsidR="005060F3" w:rsidRPr="00682360" w:rsidRDefault="005060F3" w:rsidP="005060F3">
            <w:pPr>
              <w:jc w:val="both"/>
              <w:rPr>
                <w:sz w:val="20"/>
                <w:szCs w:val="20"/>
                <w:lang w:val="ky-KG"/>
              </w:rPr>
            </w:pPr>
            <w:r>
              <w:rPr>
                <w:sz w:val="20"/>
                <w:szCs w:val="20"/>
                <w:lang w:val="ky-KG"/>
              </w:rPr>
              <w:t>Семинар</w:t>
            </w:r>
          </w:p>
        </w:tc>
        <w:tc>
          <w:tcPr>
            <w:tcW w:w="1559" w:type="dxa"/>
          </w:tcPr>
          <w:p w:rsidR="005060F3" w:rsidRPr="00682360" w:rsidRDefault="005060F3" w:rsidP="005060F3">
            <w:pPr>
              <w:jc w:val="both"/>
              <w:rPr>
                <w:sz w:val="20"/>
                <w:szCs w:val="20"/>
                <w:lang w:val="ky-KG"/>
              </w:rPr>
            </w:pPr>
            <w:r>
              <w:rPr>
                <w:sz w:val="20"/>
                <w:szCs w:val="20"/>
                <w:lang w:val="ky-KG"/>
              </w:rPr>
              <w:t>...</w:t>
            </w:r>
          </w:p>
        </w:tc>
        <w:tc>
          <w:tcPr>
            <w:tcW w:w="1134" w:type="dxa"/>
          </w:tcPr>
          <w:p w:rsidR="005060F3" w:rsidRPr="00682360" w:rsidRDefault="005060F3" w:rsidP="005060F3">
            <w:pPr>
              <w:jc w:val="both"/>
              <w:rPr>
                <w:sz w:val="20"/>
                <w:szCs w:val="20"/>
                <w:lang w:val="ky-KG"/>
              </w:rPr>
            </w:pPr>
          </w:p>
        </w:tc>
        <w:tc>
          <w:tcPr>
            <w:tcW w:w="1832" w:type="dxa"/>
          </w:tcPr>
          <w:p w:rsidR="005060F3" w:rsidRPr="00682360" w:rsidRDefault="005060F3" w:rsidP="005060F3">
            <w:pPr>
              <w:jc w:val="both"/>
              <w:rPr>
                <w:sz w:val="16"/>
                <w:lang w:val="ky-KG"/>
              </w:rPr>
            </w:pPr>
          </w:p>
        </w:tc>
        <w:tc>
          <w:tcPr>
            <w:tcW w:w="1366" w:type="dxa"/>
          </w:tcPr>
          <w:p w:rsidR="005060F3" w:rsidRPr="00682360" w:rsidRDefault="005060F3" w:rsidP="005060F3">
            <w:pPr>
              <w:jc w:val="both"/>
              <w:rPr>
                <w:sz w:val="16"/>
                <w:lang w:val="ky-KG"/>
              </w:rPr>
            </w:pPr>
          </w:p>
        </w:tc>
      </w:tr>
      <w:tr w:rsidR="005060F3" w:rsidRPr="00682360" w:rsidTr="005060F3">
        <w:trPr>
          <w:trHeight w:val="297"/>
          <w:jc w:val="center"/>
        </w:trPr>
        <w:tc>
          <w:tcPr>
            <w:tcW w:w="562" w:type="dxa"/>
          </w:tcPr>
          <w:p w:rsidR="005060F3" w:rsidRPr="00682360" w:rsidRDefault="005060F3" w:rsidP="005060F3">
            <w:pPr>
              <w:jc w:val="both"/>
              <w:rPr>
                <w:b/>
                <w:sz w:val="20"/>
                <w:szCs w:val="20"/>
                <w:lang w:val="ky-KG"/>
              </w:rPr>
            </w:pPr>
            <w:r w:rsidRPr="00682360">
              <w:rPr>
                <w:b/>
                <w:sz w:val="20"/>
                <w:szCs w:val="20"/>
                <w:lang w:val="ky-KG"/>
              </w:rPr>
              <w:t>3.</w:t>
            </w:r>
          </w:p>
        </w:tc>
        <w:tc>
          <w:tcPr>
            <w:tcW w:w="1276" w:type="dxa"/>
          </w:tcPr>
          <w:p w:rsidR="005060F3" w:rsidRPr="00682360" w:rsidRDefault="005060F3" w:rsidP="005060F3">
            <w:pPr>
              <w:jc w:val="both"/>
              <w:rPr>
                <w:sz w:val="20"/>
                <w:szCs w:val="20"/>
                <w:lang w:val="ky-KG"/>
              </w:rPr>
            </w:pPr>
            <w:r>
              <w:rPr>
                <w:sz w:val="20"/>
                <w:szCs w:val="20"/>
                <w:lang w:val="ky-KG"/>
              </w:rPr>
              <w:t>Университеттик</w:t>
            </w:r>
          </w:p>
        </w:tc>
        <w:tc>
          <w:tcPr>
            <w:tcW w:w="1701" w:type="dxa"/>
          </w:tcPr>
          <w:p w:rsidR="005060F3" w:rsidRPr="00682360" w:rsidRDefault="005060F3" w:rsidP="005060F3">
            <w:pPr>
              <w:jc w:val="both"/>
              <w:rPr>
                <w:sz w:val="20"/>
                <w:szCs w:val="20"/>
                <w:lang w:val="ky-KG"/>
              </w:rPr>
            </w:pPr>
            <w:r>
              <w:rPr>
                <w:sz w:val="20"/>
                <w:szCs w:val="20"/>
                <w:lang w:val="ky-KG"/>
              </w:rPr>
              <w:t>...</w:t>
            </w:r>
          </w:p>
        </w:tc>
        <w:tc>
          <w:tcPr>
            <w:tcW w:w="1559" w:type="dxa"/>
          </w:tcPr>
          <w:p w:rsidR="005060F3" w:rsidRPr="00682360" w:rsidRDefault="005060F3" w:rsidP="005060F3">
            <w:pPr>
              <w:jc w:val="both"/>
              <w:rPr>
                <w:sz w:val="20"/>
                <w:szCs w:val="20"/>
                <w:lang w:val="ky-KG"/>
              </w:rPr>
            </w:pPr>
            <w:r>
              <w:rPr>
                <w:sz w:val="20"/>
                <w:szCs w:val="20"/>
                <w:lang w:val="ky-KG"/>
              </w:rPr>
              <w:t>...</w:t>
            </w:r>
          </w:p>
        </w:tc>
        <w:tc>
          <w:tcPr>
            <w:tcW w:w="1134" w:type="dxa"/>
          </w:tcPr>
          <w:p w:rsidR="005060F3" w:rsidRPr="00682360" w:rsidRDefault="005060F3" w:rsidP="005060F3">
            <w:pPr>
              <w:jc w:val="both"/>
              <w:rPr>
                <w:sz w:val="20"/>
                <w:szCs w:val="20"/>
                <w:lang w:val="ky-KG"/>
              </w:rPr>
            </w:pPr>
          </w:p>
        </w:tc>
        <w:tc>
          <w:tcPr>
            <w:tcW w:w="1832" w:type="dxa"/>
          </w:tcPr>
          <w:p w:rsidR="005060F3" w:rsidRPr="00682360" w:rsidRDefault="005060F3" w:rsidP="005060F3">
            <w:pPr>
              <w:jc w:val="both"/>
              <w:rPr>
                <w:sz w:val="16"/>
                <w:lang w:val="ky-KG"/>
              </w:rPr>
            </w:pPr>
          </w:p>
        </w:tc>
        <w:tc>
          <w:tcPr>
            <w:tcW w:w="1366" w:type="dxa"/>
          </w:tcPr>
          <w:p w:rsidR="005060F3" w:rsidRPr="00682360" w:rsidRDefault="005060F3" w:rsidP="005060F3">
            <w:pPr>
              <w:jc w:val="both"/>
              <w:rPr>
                <w:sz w:val="16"/>
                <w:lang w:val="ky-KG"/>
              </w:rPr>
            </w:pPr>
          </w:p>
        </w:tc>
      </w:tr>
      <w:tr w:rsidR="005060F3" w:rsidRPr="0019097C" w:rsidTr="005060F3">
        <w:trPr>
          <w:trHeight w:val="297"/>
          <w:jc w:val="center"/>
        </w:trPr>
        <w:tc>
          <w:tcPr>
            <w:tcW w:w="8064" w:type="dxa"/>
            <w:gridSpan w:val="6"/>
          </w:tcPr>
          <w:p w:rsidR="005060F3" w:rsidRPr="0019097C" w:rsidRDefault="005060F3" w:rsidP="005060F3">
            <w:pPr>
              <w:jc w:val="both"/>
              <w:rPr>
                <w:b/>
                <w:lang w:val="ky-KG"/>
              </w:rPr>
            </w:pPr>
            <w:r w:rsidRPr="0019097C">
              <w:rPr>
                <w:b/>
                <w:sz w:val="20"/>
                <w:lang w:val="ky-KG"/>
              </w:rPr>
              <w:t>Жалпы саны түрлөрү боюнча:</w:t>
            </w:r>
            <w:r>
              <w:rPr>
                <w:b/>
                <w:sz w:val="20"/>
                <w:lang w:val="ky-KG"/>
              </w:rPr>
              <w:t xml:space="preserve"> ...</w:t>
            </w:r>
          </w:p>
        </w:tc>
        <w:tc>
          <w:tcPr>
            <w:tcW w:w="1366" w:type="dxa"/>
          </w:tcPr>
          <w:p w:rsidR="005060F3" w:rsidRPr="0019097C" w:rsidRDefault="005060F3" w:rsidP="005060F3">
            <w:pPr>
              <w:jc w:val="both"/>
              <w:rPr>
                <w:b/>
                <w:sz w:val="20"/>
                <w:lang w:val="ky-KG"/>
              </w:rPr>
            </w:pPr>
          </w:p>
        </w:tc>
      </w:tr>
    </w:tbl>
    <w:p w:rsidR="005060F3" w:rsidRPr="002E15F2" w:rsidRDefault="005060F3" w:rsidP="005060F3">
      <w:pPr>
        <w:ind w:left="360"/>
        <w:jc w:val="both"/>
        <w:rPr>
          <w:b/>
          <w:bCs/>
          <w:color w:val="000000" w:themeColor="text1"/>
          <w:sz w:val="24"/>
          <w:szCs w:val="24"/>
          <w:lang w:val="ky-KG"/>
        </w:rPr>
      </w:pPr>
    </w:p>
    <w:p w:rsidR="005060F3" w:rsidRPr="001C6867" w:rsidRDefault="005060F3" w:rsidP="005060F3">
      <w:pPr>
        <w:ind w:left="360"/>
        <w:rPr>
          <w:color w:val="000000" w:themeColor="text1"/>
          <w:sz w:val="24"/>
          <w:szCs w:val="24"/>
          <w:lang w:val="ky-KG"/>
        </w:rPr>
      </w:pPr>
    </w:p>
    <w:p w:rsidR="005060F3" w:rsidRPr="000E5292" w:rsidRDefault="005060F3" w:rsidP="005060F3">
      <w:pPr>
        <w:pStyle w:val="a6"/>
        <w:numPr>
          <w:ilvl w:val="0"/>
          <w:numId w:val="8"/>
        </w:numPr>
        <w:rPr>
          <w:sz w:val="24"/>
          <w:szCs w:val="24"/>
          <w:lang w:val="ky-KG"/>
        </w:rPr>
      </w:pPr>
      <w:r w:rsidRPr="000E5292">
        <w:rPr>
          <w:sz w:val="24"/>
          <w:szCs w:val="24"/>
          <w:lang w:val="ky-KG"/>
        </w:rPr>
        <w:t>Студенттик илимий-изилдөө иштерин уюштуруунун мазмуну, сапаты, формалары, жыйынтыгы жана көзөмөлдөө:</w:t>
      </w:r>
    </w:p>
    <w:p w:rsidR="005060F3" w:rsidRPr="00AB05D6" w:rsidRDefault="005060F3" w:rsidP="005060F3">
      <w:pPr>
        <w:ind w:left="851"/>
        <w:jc w:val="both"/>
        <w:rPr>
          <w:sz w:val="24"/>
          <w:szCs w:val="24"/>
          <w:lang w:val="ky-KG"/>
        </w:rPr>
      </w:pPr>
      <w:r w:rsidRPr="00AB05D6">
        <w:rPr>
          <w:sz w:val="24"/>
          <w:szCs w:val="24"/>
          <w:lang w:val="ky-KG"/>
        </w:rPr>
        <w:t xml:space="preserve">  -  студенттик илимий ийримдер, алардын ишинин натыйжалуулугу, жооптуулар, </w:t>
      </w:r>
    </w:p>
    <w:p w:rsidR="005060F3" w:rsidRPr="00AB05D6" w:rsidRDefault="005060F3" w:rsidP="005060F3">
      <w:pPr>
        <w:ind w:left="360"/>
        <w:jc w:val="both"/>
        <w:rPr>
          <w:sz w:val="24"/>
          <w:szCs w:val="24"/>
          <w:lang w:val="ky-KG"/>
        </w:rPr>
      </w:pPr>
      <w:r w:rsidRPr="00AB05D6">
        <w:rPr>
          <w:sz w:val="24"/>
          <w:szCs w:val="24"/>
          <w:lang w:val="ky-KG"/>
        </w:rPr>
        <w:t xml:space="preserve">       катышуучулардын саны;</w:t>
      </w:r>
    </w:p>
    <w:p w:rsidR="005060F3" w:rsidRPr="00AB05D6" w:rsidRDefault="005060F3" w:rsidP="005060F3">
      <w:pPr>
        <w:ind w:left="851"/>
        <w:jc w:val="both"/>
        <w:rPr>
          <w:sz w:val="24"/>
          <w:szCs w:val="24"/>
          <w:lang w:val="ky-KG"/>
        </w:rPr>
      </w:pPr>
      <w:r w:rsidRPr="00AB05D6">
        <w:rPr>
          <w:sz w:val="24"/>
          <w:szCs w:val="24"/>
          <w:lang w:val="ky-KG"/>
        </w:rPr>
        <w:t xml:space="preserve">  -   курстук жана дипломдук иштердин аткарылышы, сапаты, актуалдуулугу;</w:t>
      </w:r>
    </w:p>
    <w:p w:rsidR="005060F3" w:rsidRPr="00AB05D6" w:rsidRDefault="005060F3" w:rsidP="005060F3">
      <w:pPr>
        <w:ind w:left="851"/>
        <w:jc w:val="both"/>
        <w:rPr>
          <w:sz w:val="24"/>
          <w:szCs w:val="24"/>
          <w:lang w:val="ky-KG"/>
        </w:rPr>
      </w:pPr>
      <w:r w:rsidRPr="00AB05D6">
        <w:rPr>
          <w:sz w:val="24"/>
          <w:szCs w:val="24"/>
          <w:lang w:val="ky-KG"/>
        </w:rPr>
        <w:t xml:space="preserve">  -   адистик жана предмет боюнча өткөрүлгөн олимпиадалардын жыйынтыктары;</w:t>
      </w:r>
    </w:p>
    <w:p w:rsidR="005060F3" w:rsidRPr="00AB05D6" w:rsidRDefault="005060F3" w:rsidP="005060F3">
      <w:pPr>
        <w:ind w:left="851"/>
        <w:jc w:val="both"/>
        <w:rPr>
          <w:sz w:val="24"/>
          <w:szCs w:val="24"/>
          <w:lang w:val="ky-KG"/>
        </w:rPr>
      </w:pPr>
      <w:r w:rsidRPr="00AB05D6">
        <w:rPr>
          <w:sz w:val="24"/>
          <w:szCs w:val="24"/>
          <w:lang w:val="ky-KG"/>
        </w:rPr>
        <w:t xml:space="preserve">  -   студенттердин республикалык, аймактык, эл аралык олимпиадаларга ж.б. илимий иш-чараларга катышуусу жана жыйынтыктары;</w:t>
      </w:r>
    </w:p>
    <w:p w:rsidR="005060F3" w:rsidRPr="00AB05D6" w:rsidRDefault="005060F3" w:rsidP="005060F3">
      <w:pPr>
        <w:ind w:left="851"/>
        <w:jc w:val="both"/>
        <w:rPr>
          <w:sz w:val="24"/>
          <w:szCs w:val="24"/>
          <w:lang w:val="ky-KG"/>
        </w:rPr>
      </w:pPr>
      <w:r w:rsidRPr="00AB05D6">
        <w:rPr>
          <w:sz w:val="24"/>
          <w:szCs w:val="24"/>
          <w:lang w:val="ky-KG"/>
        </w:rPr>
        <w:t xml:space="preserve">  -   студенттердин түрдүү илимий долбоорлорго катышуусу, жыйынтыктары;</w:t>
      </w:r>
    </w:p>
    <w:p w:rsidR="005060F3" w:rsidRPr="00AB05D6" w:rsidRDefault="005060F3" w:rsidP="005060F3">
      <w:pPr>
        <w:ind w:left="851"/>
        <w:jc w:val="both"/>
        <w:rPr>
          <w:sz w:val="24"/>
          <w:szCs w:val="24"/>
          <w:lang w:val="ky-KG"/>
        </w:rPr>
      </w:pPr>
      <w:r w:rsidRPr="00AB05D6">
        <w:rPr>
          <w:sz w:val="24"/>
          <w:szCs w:val="24"/>
          <w:lang w:val="ky-KG"/>
        </w:rPr>
        <w:t xml:space="preserve">  -   өткөрүлгөн студенттик илимий конференциялар, натыйжалуулугу;</w:t>
      </w:r>
    </w:p>
    <w:p w:rsidR="005060F3" w:rsidRPr="00AB05D6" w:rsidRDefault="005060F3" w:rsidP="005060F3">
      <w:pPr>
        <w:ind w:left="851"/>
        <w:jc w:val="both"/>
        <w:rPr>
          <w:sz w:val="24"/>
          <w:szCs w:val="24"/>
          <w:lang w:val="ky-KG"/>
        </w:rPr>
      </w:pPr>
      <w:r w:rsidRPr="00AB05D6">
        <w:rPr>
          <w:sz w:val="24"/>
          <w:szCs w:val="24"/>
          <w:lang w:val="ky-KG"/>
        </w:rPr>
        <w:t xml:space="preserve">  -   өткөрүлгөн илим жумалыктары жана алардын жыйынтыктары ж.б.</w:t>
      </w:r>
    </w:p>
    <w:p w:rsidR="005060F3" w:rsidRPr="00AB05D6" w:rsidRDefault="00A20101" w:rsidP="005060F3">
      <w:pPr>
        <w:pStyle w:val="a6"/>
        <w:numPr>
          <w:ilvl w:val="0"/>
          <w:numId w:val="8"/>
        </w:numPr>
        <w:rPr>
          <w:color w:val="000000" w:themeColor="text1"/>
          <w:sz w:val="24"/>
          <w:szCs w:val="24"/>
          <w:lang w:val="ky-KG"/>
        </w:rPr>
      </w:pPr>
      <w:r>
        <w:rPr>
          <w:lang w:val="ky-KG"/>
        </w:rPr>
        <w:t>Факультеттин</w:t>
      </w:r>
      <w:r w:rsidR="005060F3" w:rsidRPr="00362C2F">
        <w:rPr>
          <w:lang w:val="ky-KG"/>
        </w:rPr>
        <w:t xml:space="preserve"> мүчөлөрүнүн илимди коомчулукка жарыялоо, популяризациялоо боюнча массалык-маалымат каражаттарына чагылдырылган материалдары.</w:t>
      </w:r>
    </w:p>
    <w:p w:rsidR="00087A47" w:rsidRDefault="00087A47" w:rsidP="005060F3">
      <w:pPr>
        <w:rPr>
          <w:color w:val="000000" w:themeColor="text1"/>
          <w:sz w:val="24"/>
          <w:szCs w:val="24"/>
          <w:lang w:val="ky-KG"/>
        </w:rPr>
      </w:pPr>
    </w:p>
    <w:p w:rsidR="006106A7" w:rsidRDefault="006106A7" w:rsidP="005060F3">
      <w:pPr>
        <w:rPr>
          <w:color w:val="000000" w:themeColor="text1"/>
          <w:sz w:val="24"/>
          <w:szCs w:val="24"/>
          <w:lang w:val="ky-KG"/>
        </w:rPr>
      </w:pPr>
    </w:p>
    <w:p w:rsidR="006106A7" w:rsidRPr="006106A7" w:rsidRDefault="006106A7" w:rsidP="005060F3">
      <w:pPr>
        <w:rPr>
          <w:b/>
          <w:color w:val="000000" w:themeColor="text1"/>
          <w:sz w:val="24"/>
          <w:szCs w:val="24"/>
          <w:lang w:val="ky-KG"/>
        </w:rPr>
      </w:pPr>
      <w:r w:rsidRPr="006106A7">
        <w:rPr>
          <w:b/>
          <w:color w:val="000000" w:themeColor="text1"/>
          <w:sz w:val="24"/>
          <w:szCs w:val="24"/>
          <w:lang w:val="ky-KG"/>
        </w:rPr>
        <w:t>Тиркеме катары кафедралардын отчеттору тиркелет</w:t>
      </w:r>
      <w:r>
        <w:rPr>
          <w:b/>
          <w:color w:val="000000" w:themeColor="text1"/>
          <w:sz w:val="24"/>
          <w:szCs w:val="24"/>
          <w:lang w:val="ky-KG"/>
        </w:rPr>
        <w:t>!</w:t>
      </w:r>
    </w:p>
    <w:sectPr w:rsidR="006106A7" w:rsidRPr="006106A7" w:rsidSect="002E15F2">
      <w:pgSz w:w="11906" w:h="16838"/>
      <w:pgMar w:top="851" w:right="567"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97_Oktom_Times">
    <w:altName w:val="Cambria"/>
    <w:charset w:val="00"/>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2EF"/>
    <w:multiLevelType w:val="hybridMultilevel"/>
    <w:tmpl w:val="2872FC3C"/>
    <w:lvl w:ilvl="0" w:tplc="4FDABFDC">
      <w:start w:val="1"/>
      <w:numFmt w:val="decimal"/>
      <w:lvlText w:val="%1)"/>
      <w:lvlJc w:val="left"/>
      <w:pPr>
        <w:tabs>
          <w:tab w:val="num" w:pos="4320"/>
        </w:tabs>
        <w:ind w:left="43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FE6489"/>
    <w:multiLevelType w:val="hybridMultilevel"/>
    <w:tmpl w:val="040212F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54A17"/>
    <w:multiLevelType w:val="hybridMultilevel"/>
    <w:tmpl w:val="50203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8815DB"/>
    <w:multiLevelType w:val="hybridMultilevel"/>
    <w:tmpl w:val="6124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6C320F"/>
    <w:multiLevelType w:val="hybridMultilevel"/>
    <w:tmpl w:val="5AD04FE8"/>
    <w:lvl w:ilvl="0" w:tplc="E7A8B9B0">
      <w:start w:val="1"/>
      <w:numFmt w:val="decimal"/>
      <w:lvlText w:val="%1."/>
      <w:lvlJc w:val="left"/>
      <w:pPr>
        <w:ind w:left="2422" w:hanging="360"/>
      </w:pPr>
      <w:rPr>
        <w:rFonts w:ascii="Times New Roman" w:eastAsia="Times New Roman" w:hAnsi="Times New Roman" w:cs="Times New Roman" w:hint="default"/>
        <w:w w:val="100"/>
        <w:sz w:val="24"/>
        <w:szCs w:val="24"/>
        <w:lang w:val="ru-RU" w:eastAsia="en-US" w:bidi="ar-SA"/>
      </w:rPr>
    </w:lvl>
    <w:lvl w:ilvl="1" w:tplc="0DBAE866">
      <w:start w:val="8"/>
      <w:numFmt w:val="decimal"/>
      <w:lvlText w:val="%2."/>
      <w:lvlJc w:val="left"/>
      <w:pPr>
        <w:ind w:left="2650" w:hanging="240"/>
      </w:pPr>
      <w:rPr>
        <w:rFonts w:ascii="Times New Roman" w:eastAsia="Times New Roman" w:hAnsi="Times New Roman" w:cs="Times New Roman" w:hint="default"/>
        <w:w w:val="100"/>
        <w:sz w:val="24"/>
        <w:szCs w:val="24"/>
        <w:lang w:val="ru-RU" w:eastAsia="en-US" w:bidi="ar-SA"/>
      </w:rPr>
    </w:lvl>
    <w:lvl w:ilvl="2" w:tplc="357AE9E2">
      <w:numFmt w:val="bullet"/>
      <w:lvlText w:val="•"/>
      <w:lvlJc w:val="left"/>
      <w:pPr>
        <w:ind w:left="3686" w:hanging="240"/>
      </w:pPr>
      <w:rPr>
        <w:rFonts w:hint="default"/>
        <w:lang w:val="ru-RU" w:eastAsia="en-US" w:bidi="ar-SA"/>
      </w:rPr>
    </w:lvl>
    <w:lvl w:ilvl="3" w:tplc="0FBE5292">
      <w:numFmt w:val="bullet"/>
      <w:lvlText w:val="•"/>
      <w:lvlJc w:val="left"/>
      <w:pPr>
        <w:ind w:left="4713" w:hanging="240"/>
      </w:pPr>
      <w:rPr>
        <w:rFonts w:hint="default"/>
        <w:lang w:val="ru-RU" w:eastAsia="en-US" w:bidi="ar-SA"/>
      </w:rPr>
    </w:lvl>
    <w:lvl w:ilvl="4" w:tplc="318883C4">
      <w:numFmt w:val="bullet"/>
      <w:lvlText w:val="•"/>
      <w:lvlJc w:val="left"/>
      <w:pPr>
        <w:ind w:left="5739" w:hanging="240"/>
      </w:pPr>
      <w:rPr>
        <w:rFonts w:hint="default"/>
        <w:lang w:val="ru-RU" w:eastAsia="en-US" w:bidi="ar-SA"/>
      </w:rPr>
    </w:lvl>
    <w:lvl w:ilvl="5" w:tplc="55F2B884">
      <w:numFmt w:val="bullet"/>
      <w:lvlText w:val="•"/>
      <w:lvlJc w:val="left"/>
      <w:pPr>
        <w:ind w:left="6766" w:hanging="240"/>
      </w:pPr>
      <w:rPr>
        <w:rFonts w:hint="default"/>
        <w:lang w:val="ru-RU" w:eastAsia="en-US" w:bidi="ar-SA"/>
      </w:rPr>
    </w:lvl>
    <w:lvl w:ilvl="6" w:tplc="15B05B0C">
      <w:numFmt w:val="bullet"/>
      <w:lvlText w:val="•"/>
      <w:lvlJc w:val="left"/>
      <w:pPr>
        <w:ind w:left="7792" w:hanging="240"/>
      </w:pPr>
      <w:rPr>
        <w:rFonts w:hint="default"/>
        <w:lang w:val="ru-RU" w:eastAsia="en-US" w:bidi="ar-SA"/>
      </w:rPr>
    </w:lvl>
    <w:lvl w:ilvl="7" w:tplc="6D34F504">
      <w:numFmt w:val="bullet"/>
      <w:lvlText w:val="•"/>
      <w:lvlJc w:val="left"/>
      <w:pPr>
        <w:ind w:left="8819" w:hanging="240"/>
      </w:pPr>
      <w:rPr>
        <w:rFonts w:hint="default"/>
        <w:lang w:val="ru-RU" w:eastAsia="en-US" w:bidi="ar-SA"/>
      </w:rPr>
    </w:lvl>
    <w:lvl w:ilvl="8" w:tplc="498CF4D4">
      <w:numFmt w:val="bullet"/>
      <w:lvlText w:val="•"/>
      <w:lvlJc w:val="left"/>
      <w:pPr>
        <w:ind w:left="9846" w:hanging="240"/>
      </w:pPr>
      <w:rPr>
        <w:rFonts w:hint="default"/>
        <w:lang w:val="ru-RU" w:eastAsia="en-US" w:bidi="ar-SA"/>
      </w:rPr>
    </w:lvl>
  </w:abstractNum>
  <w:abstractNum w:abstractNumId="5">
    <w:nsid w:val="507157A2"/>
    <w:multiLevelType w:val="hybridMultilevel"/>
    <w:tmpl w:val="6124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D7683D"/>
    <w:multiLevelType w:val="hybridMultilevel"/>
    <w:tmpl w:val="34EEE76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106439"/>
    <w:multiLevelType w:val="hybridMultilevel"/>
    <w:tmpl w:val="04021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E8480B"/>
    <w:multiLevelType w:val="hybridMultilevel"/>
    <w:tmpl w:val="B8E25C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6F624E"/>
    <w:multiLevelType w:val="hybridMultilevel"/>
    <w:tmpl w:val="E4B80C5E"/>
    <w:lvl w:ilvl="0" w:tplc="CE7A963E">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4"/>
  </w:num>
  <w:num w:numId="5">
    <w:abstractNumId w:val="9"/>
  </w:num>
  <w:num w:numId="6">
    <w:abstractNumId w:val="5"/>
  </w:num>
  <w:num w:numId="7">
    <w:abstractNumId w:val="2"/>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37A"/>
    <w:rsid w:val="00060F86"/>
    <w:rsid w:val="00087A47"/>
    <w:rsid w:val="00090FBD"/>
    <w:rsid w:val="000E5292"/>
    <w:rsid w:val="001235CB"/>
    <w:rsid w:val="00146AF5"/>
    <w:rsid w:val="0015281F"/>
    <w:rsid w:val="00161360"/>
    <w:rsid w:val="001647B0"/>
    <w:rsid w:val="0019097C"/>
    <w:rsid w:val="001C6867"/>
    <w:rsid w:val="00213EDD"/>
    <w:rsid w:val="00217DE6"/>
    <w:rsid w:val="00231481"/>
    <w:rsid w:val="00271090"/>
    <w:rsid w:val="002D2279"/>
    <w:rsid w:val="002E15F2"/>
    <w:rsid w:val="0031203F"/>
    <w:rsid w:val="00325C89"/>
    <w:rsid w:val="00351CA4"/>
    <w:rsid w:val="00355302"/>
    <w:rsid w:val="003604EA"/>
    <w:rsid w:val="003A7971"/>
    <w:rsid w:val="003B143C"/>
    <w:rsid w:val="003C53AF"/>
    <w:rsid w:val="003C669D"/>
    <w:rsid w:val="003C7B5B"/>
    <w:rsid w:val="003D409E"/>
    <w:rsid w:val="003D60B3"/>
    <w:rsid w:val="003F05A0"/>
    <w:rsid w:val="004302D4"/>
    <w:rsid w:val="00440489"/>
    <w:rsid w:val="0048479B"/>
    <w:rsid w:val="004F2677"/>
    <w:rsid w:val="00500FF3"/>
    <w:rsid w:val="005060F3"/>
    <w:rsid w:val="005439DF"/>
    <w:rsid w:val="005554E0"/>
    <w:rsid w:val="005716A9"/>
    <w:rsid w:val="00582A52"/>
    <w:rsid w:val="005B20CE"/>
    <w:rsid w:val="006106A7"/>
    <w:rsid w:val="006106C1"/>
    <w:rsid w:val="00616D6F"/>
    <w:rsid w:val="0062134C"/>
    <w:rsid w:val="00682360"/>
    <w:rsid w:val="006975A4"/>
    <w:rsid w:val="006A7F53"/>
    <w:rsid w:val="006C4398"/>
    <w:rsid w:val="006D3347"/>
    <w:rsid w:val="006D3CE6"/>
    <w:rsid w:val="006E6605"/>
    <w:rsid w:val="00702B62"/>
    <w:rsid w:val="00714E8A"/>
    <w:rsid w:val="0074626E"/>
    <w:rsid w:val="00753107"/>
    <w:rsid w:val="00794B36"/>
    <w:rsid w:val="007B54F2"/>
    <w:rsid w:val="007C4B4F"/>
    <w:rsid w:val="007D3487"/>
    <w:rsid w:val="007E5217"/>
    <w:rsid w:val="00853E18"/>
    <w:rsid w:val="008565C4"/>
    <w:rsid w:val="00883481"/>
    <w:rsid w:val="0088540B"/>
    <w:rsid w:val="00890317"/>
    <w:rsid w:val="008C3D9D"/>
    <w:rsid w:val="008C55A7"/>
    <w:rsid w:val="008C7C99"/>
    <w:rsid w:val="008D7B85"/>
    <w:rsid w:val="008E1D6F"/>
    <w:rsid w:val="00902347"/>
    <w:rsid w:val="00920925"/>
    <w:rsid w:val="00976B7C"/>
    <w:rsid w:val="009775BF"/>
    <w:rsid w:val="009A5DE2"/>
    <w:rsid w:val="009C3000"/>
    <w:rsid w:val="009F20B1"/>
    <w:rsid w:val="00A20101"/>
    <w:rsid w:val="00A36C71"/>
    <w:rsid w:val="00A44058"/>
    <w:rsid w:val="00A81DF3"/>
    <w:rsid w:val="00AB05D6"/>
    <w:rsid w:val="00AC1A4D"/>
    <w:rsid w:val="00AE54CA"/>
    <w:rsid w:val="00B11273"/>
    <w:rsid w:val="00B344E4"/>
    <w:rsid w:val="00B62AD7"/>
    <w:rsid w:val="00B67A23"/>
    <w:rsid w:val="00B81823"/>
    <w:rsid w:val="00B83CC1"/>
    <w:rsid w:val="00B93036"/>
    <w:rsid w:val="00B9379F"/>
    <w:rsid w:val="00C13B7D"/>
    <w:rsid w:val="00C21F0B"/>
    <w:rsid w:val="00C42407"/>
    <w:rsid w:val="00C42BE6"/>
    <w:rsid w:val="00C9437A"/>
    <w:rsid w:val="00CA478D"/>
    <w:rsid w:val="00CB0117"/>
    <w:rsid w:val="00CB51DD"/>
    <w:rsid w:val="00CD2D9E"/>
    <w:rsid w:val="00CF43DF"/>
    <w:rsid w:val="00D27E46"/>
    <w:rsid w:val="00D33DE2"/>
    <w:rsid w:val="00D35089"/>
    <w:rsid w:val="00D36655"/>
    <w:rsid w:val="00D723AB"/>
    <w:rsid w:val="00D7567D"/>
    <w:rsid w:val="00D8617C"/>
    <w:rsid w:val="00DF24D8"/>
    <w:rsid w:val="00DF29A6"/>
    <w:rsid w:val="00DF4D21"/>
    <w:rsid w:val="00E008D4"/>
    <w:rsid w:val="00E01DA2"/>
    <w:rsid w:val="00E22F3D"/>
    <w:rsid w:val="00E66B35"/>
    <w:rsid w:val="00E700F1"/>
    <w:rsid w:val="00E96E5B"/>
    <w:rsid w:val="00F067CD"/>
    <w:rsid w:val="00F17190"/>
    <w:rsid w:val="00F31366"/>
    <w:rsid w:val="00F467ED"/>
    <w:rsid w:val="00FA1C02"/>
    <w:rsid w:val="00FB4DD9"/>
    <w:rsid w:val="00FF1E08"/>
    <w:rsid w:val="00FF2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7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9437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FF27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37A"/>
    <w:rPr>
      <w:rFonts w:ascii="Arial" w:eastAsia="Times New Roman" w:hAnsi="Arial" w:cs="Arial"/>
      <w:b/>
      <w:bCs/>
      <w:kern w:val="32"/>
      <w:sz w:val="32"/>
      <w:szCs w:val="32"/>
      <w:lang w:eastAsia="ru-RU"/>
    </w:rPr>
  </w:style>
  <w:style w:type="paragraph" w:styleId="a3">
    <w:name w:val="Body Text Indent"/>
    <w:basedOn w:val="a"/>
    <w:link w:val="a4"/>
    <w:rsid w:val="00C9437A"/>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C9437A"/>
    <w:rPr>
      <w:rFonts w:ascii="A97_Oktom_Times" w:eastAsia="Times New Roman" w:hAnsi="A97_Oktom_Times" w:cs="Times New Roman"/>
      <w:b/>
      <w:sz w:val="52"/>
      <w:szCs w:val="20"/>
      <w:lang w:eastAsia="ru-RU"/>
    </w:rPr>
  </w:style>
  <w:style w:type="paragraph" w:styleId="2">
    <w:name w:val="Body Text Indent 2"/>
    <w:basedOn w:val="a"/>
    <w:link w:val="20"/>
    <w:rsid w:val="00C9437A"/>
    <w:pPr>
      <w:ind w:left="720"/>
    </w:pPr>
    <w:rPr>
      <w:rFonts w:ascii="A97_Oktom_Times" w:hAnsi="A97_Oktom_Times"/>
      <w:b/>
      <w:szCs w:val="20"/>
    </w:rPr>
  </w:style>
  <w:style w:type="character" w:customStyle="1" w:styleId="20">
    <w:name w:val="Основной текст с отступом 2 Знак"/>
    <w:basedOn w:val="a0"/>
    <w:link w:val="2"/>
    <w:rsid w:val="00C9437A"/>
    <w:rPr>
      <w:rFonts w:ascii="A97_Oktom_Times" w:eastAsia="Times New Roman" w:hAnsi="A97_Oktom_Times" w:cs="Times New Roman"/>
      <w:b/>
      <w:sz w:val="28"/>
      <w:szCs w:val="20"/>
      <w:lang w:eastAsia="ru-RU"/>
    </w:rPr>
  </w:style>
  <w:style w:type="table" w:styleId="a5">
    <w:name w:val="Table Grid"/>
    <w:basedOn w:val="a1"/>
    <w:uiPriority w:val="39"/>
    <w:rsid w:val="00A81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B67A23"/>
    <w:pPr>
      <w:widowControl w:val="0"/>
      <w:autoSpaceDE w:val="0"/>
      <w:autoSpaceDN w:val="0"/>
      <w:ind w:left="312"/>
    </w:pPr>
    <w:rPr>
      <w:sz w:val="22"/>
      <w:szCs w:val="22"/>
      <w:lang w:eastAsia="en-US"/>
    </w:rPr>
  </w:style>
  <w:style w:type="character" w:customStyle="1" w:styleId="40">
    <w:name w:val="Заголовок 4 Знак"/>
    <w:basedOn w:val="a0"/>
    <w:link w:val="4"/>
    <w:uiPriority w:val="9"/>
    <w:semiHidden/>
    <w:rsid w:val="00FF2751"/>
    <w:rPr>
      <w:rFonts w:asciiTheme="majorHAnsi" w:eastAsiaTheme="majorEastAsia" w:hAnsiTheme="majorHAnsi" w:cstheme="majorBidi"/>
      <w:i/>
      <w:iCs/>
      <w:color w:val="365F91" w:themeColor="accent1" w:themeShade="BF"/>
      <w:sz w:val="28"/>
      <w:szCs w:val="28"/>
      <w:lang w:eastAsia="ru-RU"/>
    </w:rPr>
  </w:style>
  <w:style w:type="paragraph" w:styleId="HTML">
    <w:name w:val="HTML Preformatted"/>
    <w:basedOn w:val="a"/>
    <w:link w:val="HTML0"/>
    <w:uiPriority w:val="99"/>
    <w:semiHidden/>
    <w:unhideWhenUsed/>
    <w:rsid w:val="00FF2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2751"/>
    <w:rPr>
      <w:rFonts w:ascii="Courier New" w:eastAsia="Times New Roman" w:hAnsi="Courier New" w:cs="Courier New"/>
      <w:sz w:val="20"/>
      <w:szCs w:val="20"/>
      <w:lang w:eastAsia="ru-RU"/>
    </w:rPr>
  </w:style>
  <w:style w:type="character" w:customStyle="1" w:styleId="y2iqfc">
    <w:name w:val="y2iqfc"/>
    <w:basedOn w:val="a0"/>
    <w:rsid w:val="00FF2751"/>
  </w:style>
  <w:style w:type="character" w:styleId="a7">
    <w:name w:val="Hyperlink"/>
    <w:uiPriority w:val="99"/>
    <w:unhideWhenUsed/>
    <w:rsid w:val="003B143C"/>
    <w:rPr>
      <w:color w:val="0000FF"/>
      <w:u w:val="single"/>
    </w:rPr>
  </w:style>
  <w:style w:type="paragraph" w:styleId="a8">
    <w:name w:val="Plain Text"/>
    <w:basedOn w:val="a"/>
    <w:link w:val="a9"/>
    <w:uiPriority w:val="99"/>
    <w:unhideWhenUsed/>
    <w:rsid w:val="003B143C"/>
    <w:rPr>
      <w:rFonts w:eastAsia="MS Mincho"/>
      <w:sz w:val="22"/>
      <w:szCs w:val="21"/>
      <w:lang w:val="en-US" w:eastAsia="ja-JP"/>
    </w:rPr>
  </w:style>
  <w:style w:type="character" w:customStyle="1" w:styleId="a9">
    <w:name w:val="Текст Знак"/>
    <w:basedOn w:val="a0"/>
    <w:link w:val="a8"/>
    <w:uiPriority w:val="99"/>
    <w:rsid w:val="003B143C"/>
    <w:rPr>
      <w:rFonts w:ascii="Times New Roman" w:eastAsia="MS Mincho" w:hAnsi="Times New Roman" w:cs="Times New Roman"/>
      <w:szCs w:val="21"/>
      <w:lang w:val="en-US" w:eastAsia="ja-JP"/>
    </w:rPr>
  </w:style>
  <w:style w:type="paragraph" w:styleId="aa">
    <w:name w:val="Balloon Text"/>
    <w:basedOn w:val="a"/>
    <w:link w:val="ab"/>
    <w:uiPriority w:val="99"/>
    <w:semiHidden/>
    <w:unhideWhenUsed/>
    <w:rsid w:val="006106A7"/>
    <w:rPr>
      <w:rFonts w:ascii="Segoe UI" w:hAnsi="Segoe UI" w:cs="Segoe UI"/>
      <w:sz w:val="18"/>
      <w:szCs w:val="18"/>
    </w:rPr>
  </w:style>
  <w:style w:type="character" w:customStyle="1" w:styleId="ab">
    <w:name w:val="Текст выноски Знак"/>
    <w:basedOn w:val="a0"/>
    <w:link w:val="aa"/>
    <w:uiPriority w:val="99"/>
    <w:semiHidden/>
    <w:rsid w:val="006106A7"/>
    <w:rPr>
      <w:rFonts w:ascii="Segoe UI" w:eastAsia="Times New Roman" w:hAnsi="Segoe UI" w:cs="Segoe UI"/>
      <w:sz w:val="18"/>
      <w:szCs w:val="18"/>
      <w:lang w:eastAsia="ru-RU"/>
    </w:rPr>
  </w:style>
  <w:style w:type="paragraph" w:customStyle="1" w:styleId="TableParagraph">
    <w:name w:val="Table Paragraph"/>
    <w:basedOn w:val="a"/>
    <w:uiPriority w:val="1"/>
    <w:qFormat/>
    <w:rsid w:val="00714E8A"/>
    <w:pPr>
      <w:widowControl w:val="0"/>
      <w:autoSpaceDE w:val="0"/>
      <w:autoSpaceDN w:val="0"/>
      <w:spacing w:line="210" w:lineRule="exact"/>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23576005">
      <w:bodyDiv w:val="1"/>
      <w:marLeft w:val="0"/>
      <w:marRight w:val="0"/>
      <w:marTop w:val="0"/>
      <w:marBottom w:val="0"/>
      <w:divBdr>
        <w:top w:val="none" w:sz="0" w:space="0" w:color="auto"/>
        <w:left w:val="none" w:sz="0" w:space="0" w:color="auto"/>
        <w:bottom w:val="none" w:sz="0" w:space="0" w:color="auto"/>
        <w:right w:val="none" w:sz="0" w:space="0" w:color="auto"/>
      </w:divBdr>
    </w:div>
    <w:div w:id="1794447251">
      <w:bodyDiv w:val="1"/>
      <w:marLeft w:val="0"/>
      <w:marRight w:val="0"/>
      <w:marTop w:val="0"/>
      <w:marBottom w:val="0"/>
      <w:divBdr>
        <w:top w:val="none" w:sz="0" w:space="0" w:color="auto"/>
        <w:left w:val="none" w:sz="0" w:space="0" w:color="auto"/>
        <w:bottom w:val="none" w:sz="0" w:space="0" w:color="auto"/>
        <w:right w:val="none" w:sz="0" w:space="0" w:color="auto"/>
      </w:divBdr>
      <w:divsChild>
        <w:div w:id="112592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parlamentarizm-v-kyrgyzstane" TargetMode="External"/><Relationship Id="rId3" Type="http://schemas.openxmlformats.org/officeDocument/2006/relationships/settings" Target="settings.xml"/><Relationship Id="rId7" Type="http://schemas.openxmlformats.org/officeDocument/2006/relationships/hyperlink" Target="https://cyberleninka.ru/journal/n/mezhdunarodnyy-zhurnal-gumanitarnyh-i-estestvennyh-na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leninka.ru/article/n/terrorizm-s-zhenskim-litsom-realii-sovremennogo-mira" TargetMode="External"/><Relationship Id="rId11" Type="http://schemas.openxmlformats.org/officeDocument/2006/relationships/fontTable" Target="fontTable.xml"/><Relationship Id="rId5" Type="http://schemas.openxmlformats.org/officeDocument/2006/relationships/hyperlink" Target="https://xianshiyoudaxuexuebao.com/1673-064x-xsdx-v66-i02/" TargetMode="External"/><Relationship Id="rId10" Type="http://schemas.openxmlformats.org/officeDocument/2006/relationships/hyperlink" Target="https://cyberleninka.ru/journal/n/mezhdunarodnyy-zhurnal-gumanitarnyh-i-estestvennyh-nauk" TargetMode="External"/><Relationship Id="rId4" Type="http://schemas.openxmlformats.org/officeDocument/2006/relationships/webSettings" Target="webSettings.xml"/><Relationship Id="rId9" Type="http://schemas.openxmlformats.org/officeDocument/2006/relationships/hyperlink" Target="http://www.science-journal.kg/ru/journal/2/archive/16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3387</Words>
  <Characters>19310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12</cp:revision>
  <cp:lastPrinted>2022-12-19T04:57:00Z</cp:lastPrinted>
  <dcterms:created xsi:type="dcterms:W3CDTF">2023-12-29T02:58:00Z</dcterms:created>
  <dcterms:modified xsi:type="dcterms:W3CDTF">2023-12-29T03:49:00Z</dcterms:modified>
</cp:coreProperties>
</file>