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Экзаменационные вопросы по дисциплине «Клиническое сестринское дело»</w:t>
      </w:r>
    </w:p>
    <w:p>
      <w:r>
        <w:t>7-семестр  4-курс</w:t>
      </w:r>
    </w:p>
    <w:p>
      <w:r>
        <w:t xml:space="preserve">1. К патологическому типу грудной клетки относится: </w:t>
      </w:r>
    </w:p>
    <w:p>
      <w:r>
        <w:t xml:space="preserve">а) астеническая </w:t>
      </w:r>
    </w:p>
    <w:p>
      <w:r>
        <w:t xml:space="preserve">б) гиперстеническая </w:t>
      </w:r>
    </w:p>
    <w:p>
      <w:r>
        <w:t xml:space="preserve">в) воронкообразная </w:t>
      </w:r>
    </w:p>
    <w:p>
      <w:r>
        <w:t xml:space="preserve">г) нормостеническая </w:t>
      </w:r>
    </w:p>
    <w:p>
      <w:r>
        <w:t xml:space="preserve">2. Способ определения типа телосложения: </w:t>
      </w:r>
    </w:p>
    <w:p>
      <w:r>
        <w:t xml:space="preserve">а) пальпация </w:t>
      </w:r>
    </w:p>
    <w:p>
      <w:r>
        <w:t xml:space="preserve">б) опрос </w:t>
      </w:r>
    </w:p>
    <w:p>
      <w:r>
        <w:t xml:space="preserve">в) осмотр </w:t>
      </w:r>
    </w:p>
    <w:p>
      <w:r>
        <w:t xml:space="preserve">г) перкуссия </w:t>
      </w:r>
    </w:p>
    <w:p>
      <w:r>
        <w:t xml:space="preserve">3. Синюшное окрашивание губ и кончиков пальцев — это: </w:t>
      </w:r>
    </w:p>
    <w:p>
      <w:r>
        <w:t xml:space="preserve">а) акроцианоз </w:t>
      </w:r>
    </w:p>
    <w:p>
      <w:r>
        <w:t xml:space="preserve">б) иктеричность </w:t>
      </w:r>
    </w:p>
    <w:p>
      <w:r>
        <w:t xml:space="preserve">в) диффузный цианоз </w:t>
      </w:r>
    </w:p>
    <w:p>
      <w:r>
        <w:t xml:space="preserve">г) гиперемия </w:t>
      </w:r>
    </w:p>
    <w:p>
      <w:r>
        <w:t xml:space="preserve">4. Правила сбора мочи на общий анализ: </w:t>
      </w:r>
    </w:p>
    <w:p>
      <w:r>
        <w:t xml:space="preserve">а) через каждые 3 часа по 50 мл в течение суток в чистые сухие банки </w:t>
      </w:r>
    </w:p>
    <w:p>
      <w:r>
        <w:t xml:space="preserve">б) утром после подмывания 150 мл мочи в чистую сухую посуду </w:t>
      </w:r>
    </w:p>
    <w:p>
      <w:r>
        <w:t xml:space="preserve">в) после подмывания 10-15 мл мочи в чистую сухую посуду </w:t>
      </w:r>
    </w:p>
    <w:p>
      <w:r>
        <w:t xml:space="preserve">г) все верно </w:t>
      </w:r>
    </w:p>
    <w:p>
      <w:r>
        <w:t xml:space="preserve">5. При перкуссии грудной клетки у здорового человека над легкими определяется: </w:t>
      </w:r>
    </w:p>
    <w:p>
      <w:r>
        <w:t xml:space="preserve">а) тимпанит </w:t>
      </w:r>
    </w:p>
    <w:p>
      <w:r>
        <w:t xml:space="preserve">б) коробочный оттенок </w:t>
      </w:r>
    </w:p>
    <w:p>
      <w:r>
        <w:t xml:space="preserve">в) притупление легочного звука188 </w:t>
      </w:r>
    </w:p>
    <w:p>
      <w:r>
        <w:t xml:space="preserve">г) ясный легочной звук </w:t>
      </w:r>
    </w:p>
    <w:p>
      <w:r>
        <w:t xml:space="preserve">6. При аускультации сердца в норме выслушиваются: </w:t>
      </w:r>
    </w:p>
    <w:p>
      <w:r>
        <w:t xml:space="preserve">а) систолический и диастолический шумы </w:t>
      </w:r>
    </w:p>
    <w:p>
      <w:r>
        <w:t xml:space="preserve">б) шум трения перикарда </w:t>
      </w:r>
    </w:p>
    <w:p>
      <w:r>
        <w:t xml:space="preserve">в) систолический и диастолический тоны </w:t>
      </w:r>
    </w:p>
    <w:p>
      <w:r>
        <w:t xml:space="preserve">г) щелчок открытия митрального клапана </w:t>
      </w:r>
    </w:p>
    <w:p>
      <w:r>
        <w:t xml:space="preserve">7. Правила сбора мочи на баканализ: </w:t>
      </w:r>
    </w:p>
    <w:p>
      <w:r>
        <w:t xml:space="preserve">а) собрать мочу за сутки, тщательно перемешать, отлить 150 мл в чистую сухую посуду, на </w:t>
      </w:r>
    </w:p>
    <w:p>
      <w:r>
        <w:t xml:space="preserve">направлении указать суточный диурез </w:t>
      </w:r>
    </w:p>
    <w:p>
      <w:r>
        <w:t xml:space="preserve">б) после тщательного подмывания собрать из средней порции 5-10 мл мочи в стерильную </w:t>
      </w:r>
    </w:p>
    <w:p>
      <w:r>
        <w:t xml:space="preserve">посуду </w:t>
      </w:r>
    </w:p>
    <w:p>
      <w:r>
        <w:t xml:space="preserve">в) в чистую сухую посуду собрать несколько мл мочи и немедленно доставить в лаборато- </w:t>
      </w:r>
    </w:p>
    <w:p>
      <w:r>
        <w:t xml:space="preserve">рию </w:t>
      </w:r>
    </w:p>
    <w:p>
      <w:r>
        <w:t xml:space="preserve">г) все верно </w:t>
      </w:r>
    </w:p>
    <w:p>
      <w:r>
        <w:t xml:space="preserve">8. Нормальные показатели АД у здорового человека: </w:t>
      </w:r>
    </w:p>
    <w:p>
      <w:r>
        <w:t xml:space="preserve">а) меньше 120/80 мм рт. ст. </w:t>
      </w:r>
    </w:p>
    <w:p>
      <w:r>
        <w:t xml:space="preserve">б) меньше 130/85 мм рт. ст. </w:t>
      </w:r>
    </w:p>
    <w:p>
      <w:r>
        <w:t xml:space="preserve">в) 130/85-139/89 мм рт. ст. </w:t>
      </w:r>
    </w:p>
    <w:p>
      <w:r>
        <w:t xml:space="preserve">г) все перечисленное верно </w:t>
      </w:r>
    </w:p>
    <w:p>
      <w:r>
        <w:t xml:space="preserve">9. С помощью пальпации живота можно определить: </w:t>
      </w:r>
    </w:p>
    <w:p>
      <w:r>
        <w:t xml:space="preserve">а) напряжение мышц передней брюшной стенки </w:t>
      </w:r>
    </w:p>
    <w:p>
      <w:r>
        <w:t xml:space="preserve">б) размеры селезенки </w:t>
      </w:r>
    </w:p>
    <w:p>
      <w:r>
        <w:t xml:space="preserve">в) размеры печени </w:t>
      </w:r>
    </w:p>
    <w:p>
      <w:r>
        <w:t xml:space="preserve">г) желчный пузырь </w:t>
      </w:r>
    </w:p>
    <w:p>
      <w:r>
        <w:t xml:space="preserve">10. При исследовании органов мочевыделения необходимо определить симптом: </w:t>
      </w:r>
    </w:p>
    <w:p>
      <w:r>
        <w:t xml:space="preserve">а) Ортнера </w:t>
      </w:r>
    </w:p>
    <w:p>
      <w:r>
        <w:t xml:space="preserve">б) Керра </w:t>
      </w:r>
    </w:p>
    <w:p>
      <w:r>
        <w:t xml:space="preserve">в) Пастернацкого </w:t>
      </w:r>
    </w:p>
    <w:p>
      <w:r>
        <w:t xml:space="preserve">г) Мюсси </w:t>
      </w:r>
    </w:p>
    <w:p>
      <w:r>
        <w:t xml:space="preserve">11. К минимуму лабораторных исследований относится: </w:t>
      </w:r>
    </w:p>
    <w:p>
      <w:r>
        <w:t xml:space="preserve">а) общий анализ крови </w:t>
      </w:r>
    </w:p>
    <w:p>
      <w:r>
        <w:t xml:space="preserve">б) общий анализ мочи </w:t>
      </w:r>
    </w:p>
    <w:p>
      <w:r>
        <w:t xml:space="preserve">в) общий анализ кала </w:t>
      </w:r>
    </w:p>
    <w:p>
      <w:r>
        <w:t xml:space="preserve">г) все верно </w:t>
      </w:r>
    </w:p>
    <w:p>
      <w:r>
        <w:t xml:space="preserve">12. Ишурия — это: </w:t>
      </w:r>
    </w:p>
    <w:p>
      <w:r>
        <w:t xml:space="preserve">а) частое мочеиспускание </w:t>
      </w:r>
    </w:p>
    <w:p>
      <w:r>
        <w:t xml:space="preserve">б) отсутствие мочи </w:t>
      </w:r>
    </w:p>
    <w:p>
      <w:r>
        <w:t xml:space="preserve">в) задержка мочи </w:t>
      </w:r>
    </w:p>
    <w:p>
      <w:r>
        <w:t xml:space="preserve">г) ночная порция мочи больше дневной </w:t>
      </w:r>
    </w:p>
    <w:p>
      <w:r>
        <w:t xml:space="preserve">13. Цианоз кожных покровов — это: </w:t>
      </w:r>
    </w:p>
    <w:p>
      <w:r>
        <w:t xml:space="preserve">а) бледность кожи </w:t>
      </w:r>
    </w:p>
    <w:p>
      <w:r>
        <w:t xml:space="preserve">б) желтушное окрашивание </w:t>
      </w:r>
    </w:p>
    <w:p>
      <w:r>
        <w:t xml:space="preserve">в) синюшное окрашивание </w:t>
      </w:r>
    </w:p>
    <w:p>
      <w:r>
        <w:t xml:space="preserve">г) покраснение кожи </w:t>
      </w:r>
    </w:p>
    <w:p>
      <w:r>
        <w:t xml:space="preserve">14. Для дуоденального зондирования необходимо приготовить: </w:t>
      </w:r>
    </w:p>
    <w:p>
      <w:r>
        <w:t xml:space="preserve">а) тонкий зонд с оливой </w:t>
      </w:r>
    </w:p>
    <w:p>
      <w:r>
        <w:t xml:space="preserve">б) тонкий зонд без оливы </w:t>
      </w:r>
    </w:p>
    <w:p>
      <w:r>
        <w:t xml:space="preserve">в) 6 флаконов </w:t>
      </w:r>
    </w:p>
    <w:p>
      <w:r>
        <w:t xml:space="preserve">г) 6 пробирок </w:t>
      </w:r>
    </w:p>
    <w:p>
      <w:r>
        <w:t xml:space="preserve">15. При аускультации у здорового человека выслушивается: </w:t>
      </w:r>
    </w:p>
    <w:p>
      <w:r>
        <w:t xml:space="preserve">а) везикулярное дыхание </w:t>
      </w:r>
    </w:p>
    <w:p>
      <w:r>
        <w:t xml:space="preserve">б) жесткое дыхание189 </w:t>
      </w:r>
    </w:p>
    <w:p>
      <w:r>
        <w:t xml:space="preserve">в) бронхиальное дыхание </w:t>
      </w:r>
    </w:p>
    <w:p>
      <w:r>
        <w:t xml:space="preserve">г) ослабленное дыхание </w:t>
      </w:r>
    </w:p>
    <w:p>
      <w:r>
        <w:t xml:space="preserve">16. Рентгенологический метод исследования — это: </w:t>
      </w:r>
    </w:p>
    <w:p>
      <w:r>
        <w:t xml:space="preserve">а) ФГДС </w:t>
      </w:r>
    </w:p>
    <w:p>
      <w:r>
        <w:t xml:space="preserve">б) ректороманоскопия </w:t>
      </w:r>
    </w:p>
    <w:p>
      <w:r>
        <w:t xml:space="preserve">в) ирригоскопия </w:t>
      </w:r>
    </w:p>
    <w:p>
      <w:r>
        <w:t xml:space="preserve">г) холецистография </w:t>
      </w:r>
    </w:p>
    <w:p>
      <w:r>
        <w:t xml:space="preserve">17. Водный баланс — это: </w:t>
      </w:r>
    </w:p>
    <w:p>
      <w:r>
        <w:t xml:space="preserve">а) соотношение дневного и ночного диуреза </w:t>
      </w:r>
    </w:p>
    <w:p>
      <w:r>
        <w:t xml:space="preserve">б) суточное количество мочи </w:t>
      </w:r>
    </w:p>
    <w:p>
      <w:r>
        <w:t xml:space="preserve">в) суточный диурез в течение 3-х дней </w:t>
      </w:r>
    </w:p>
    <w:p>
      <w:r>
        <w:t xml:space="preserve">г) соотношение выпитой и выделенной жидкости </w:t>
      </w:r>
    </w:p>
    <w:p>
      <w:r>
        <w:t xml:space="preserve">18. Подготовка пациента к взятию кала на скрытую кровь: </w:t>
      </w:r>
    </w:p>
    <w:p>
      <w:r>
        <w:t xml:space="preserve">а) соблюдать 3 дня диету N 4 </w:t>
      </w:r>
    </w:p>
    <w:p>
      <w:r>
        <w:t xml:space="preserve">б) исключить из питания молочные продукты </w:t>
      </w:r>
    </w:p>
    <w:p>
      <w:r>
        <w:t xml:space="preserve">в) в течение 3 дней исключить блюда из мяса, рыбы, гречневой крупы, яиц, овощей </w:t>
      </w:r>
    </w:p>
    <w:p>
      <w:r>
        <w:t xml:space="preserve">г) соблюдать диету N 15 </w:t>
      </w:r>
    </w:p>
    <w:p>
      <w:r>
        <w:t xml:space="preserve">19. Кал на копрологическое исследование доставляется в: </w:t>
      </w:r>
    </w:p>
    <w:p>
      <w:r>
        <w:t xml:space="preserve">а) биохимическую лабораторию </w:t>
      </w:r>
    </w:p>
    <w:p>
      <w:r>
        <w:t xml:space="preserve">б) клиническую лабораторию </w:t>
      </w:r>
    </w:p>
    <w:p>
      <w:r>
        <w:t xml:space="preserve">в) бактериологическую лабораторию </w:t>
      </w:r>
    </w:p>
    <w:p>
      <w:r>
        <w:t xml:space="preserve">г) иммунологическую лабораторию </w:t>
      </w:r>
    </w:p>
    <w:p>
      <w:r>
        <w:t xml:space="preserve">20. Кал на бактериологическое исследование берется в: </w:t>
      </w:r>
    </w:p>
    <w:p>
      <w:r>
        <w:t xml:space="preserve">а) чистую сухую банку </w:t>
      </w:r>
    </w:p>
    <w:p>
      <w:r>
        <w:t xml:space="preserve">б) чистую сухую пробирку </w:t>
      </w:r>
    </w:p>
    <w:p>
      <w:r>
        <w:t xml:space="preserve">в) стерильную сухую пробирку </w:t>
      </w:r>
    </w:p>
    <w:p>
      <w:r>
        <w:t xml:space="preserve">г) стерильную пробирку с консервантом </w:t>
      </w:r>
    </w:p>
    <w:p>
      <w:r>
        <w:t xml:space="preserve">21. Для стернальной пункции готовится: </w:t>
      </w:r>
    </w:p>
    <w:p>
      <w:r>
        <w:t xml:space="preserve">а) шприц Жане </w:t>
      </w:r>
    </w:p>
    <w:p>
      <w:r>
        <w:t xml:space="preserve">б) игла Кассирского </w:t>
      </w:r>
    </w:p>
    <w:p>
      <w:r>
        <w:t xml:space="preserve">в) игла Дюффо </w:t>
      </w:r>
    </w:p>
    <w:p>
      <w:r>
        <w:t xml:space="preserve">г) игла длиной 10-15 см </w:t>
      </w:r>
    </w:p>
    <w:p>
      <w:r>
        <w:t xml:space="preserve">22. Для плевральной пункции готовится: </w:t>
      </w:r>
    </w:p>
    <w:p>
      <w:r>
        <w:t xml:space="preserve">а) шприц Жане </w:t>
      </w:r>
    </w:p>
    <w:p>
      <w:r>
        <w:t xml:space="preserve">б) игла Кассирского </w:t>
      </w:r>
    </w:p>
    <w:p>
      <w:r>
        <w:t xml:space="preserve">в) игла Дюффо </w:t>
      </w:r>
    </w:p>
    <w:p>
      <w:r>
        <w:t xml:space="preserve">г) игла длиной 10-15 см </w:t>
      </w:r>
    </w:p>
    <w:p>
      <w:r>
        <w:t xml:space="preserve">23. Подготовка к УЗИ органов брюшной полости: </w:t>
      </w:r>
    </w:p>
    <w:p>
      <w:r>
        <w:t xml:space="preserve">а) в течение 3 дней принимать активированный уголь </w:t>
      </w:r>
    </w:p>
    <w:p>
      <w:r>
        <w:t xml:space="preserve">б) в течение 3 дней принимать фестал </w:t>
      </w:r>
    </w:p>
    <w:p>
      <w:r>
        <w:t xml:space="preserve">в) в течение 3 дней исключить из рациона газообразующие продукты </w:t>
      </w:r>
    </w:p>
    <w:p>
      <w:r>
        <w:t xml:space="preserve">г) все перечисленное верно </w:t>
      </w:r>
    </w:p>
    <w:p>
      <w:r>
        <w:t xml:space="preserve">24. Цель подготовки пациента к УЗИ органов брюшной полости и малого таза: </w:t>
      </w:r>
    </w:p>
    <w:p>
      <w:r>
        <w:t xml:space="preserve">а) исключить метеоризм </w:t>
      </w:r>
    </w:p>
    <w:p>
      <w:r>
        <w:t xml:space="preserve">б) очистить желудок </w:t>
      </w:r>
    </w:p>
    <w:p>
      <w:r>
        <w:t xml:space="preserve">в) очистить кишечник </w:t>
      </w:r>
    </w:p>
    <w:p>
      <w:r>
        <w:t xml:space="preserve">г) очистить мочевыводящие пути </w:t>
      </w:r>
    </w:p>
    <w:p>
      <w:r>
        <w:t xml:space="preserve">25. Частота дыхательных движений в норме (в мин.): </w:t>
      </w:r>
    </w:p>
    <w:p>
      <w:r>
        <w:t xml:space="preserve">а) 6-8 </w:t>
      </w:r>
    </w:p>
    <w:p>
      <w:r>
        <w:t xml:space="preserve">б) 20-40 </w:t>
      </w:r>
    </w:p>
    <w:p>
      <w:r>
        <w:t xml:space="preserve">в) 60-80 </w:t>
      </w:r>
    </w:p>
    <w:p>
      <w:r>
        <w:t xml:space="preserve">г) 14-16190 </w:t>
      </w:r>
    </w:p>
    <w:p>
      <w:r>
        <w:t xml:space="preserve">26. Частота сердечных сокращений в норме (в мин.): </w:t>
      </w:r>
    </w:p>
    <w:p>
      <w:r>
        <w:t xml:space="preserve">а) 80-100 </w:t>
      </w:r>
    </w:p>
    <w:p>
      <w:r>
        <w:t xml:space="preserve">б) 50-60 </w:t>
      </w:r>
    </w:p>
    <w:p>
      <w:r>
        <w:t xml:space="preserve">в) 100-120 </w:t>
      </w:r>
    </w:p>
    <w:p>
      <w:r>
        <w:t xml:space="preserve">г) 60-80 </w:t>
      </w:r>
    </w:p>
    <w:p>
      <w:r>
        <w:t xml:space="preserve">27. Наиболее информативный метод диагностики бронхоэктатической болезни </w:t>
      </w:r>
    </w:p>
    <w:p>
      <w:r>
        <w:t xml:space="preserve">а) бронхография </w:t>
      </w:r>
    </w:p>
    <w:p>
      <w:r>
        <w:t xml:space="preserve">б) рентгеноскопия </w:t>
      </w:r>
    </w:p>
    <w:p>
      <w:r>
        <w:t xml:space="preserve">в) спирометрия </w:t>
      </w:r>
    </w:p>
    <w:p>
      <w:r>
        <w:t xml:space="preserve">г) флюорография </w:t>
      </w:r>
    </w:p>
    <w:p>
      <w:r>
        <w:t xml:space="preserve">28. При сборе мокроты на общий анализ пациента необходимо обеспечить </w:t>
      </w:r>
    </w:p>
    <w:p>
      <w:r>
        <w:t xml:space="preserve">а) сухой пробиркой </w:t>
      </w:r>
    </w:p>
    <w:p>
      <w:r>
        <w:t xml:space="preserve">б) сухой банкой </w:t>
      </w:r>
    </w:p>
    <w:p>
      <w:r>
        <w:t xml:space="preserve">в) стерильной пробиркой </w:t>
      </w:r>
    </w:p>
    <w:p>
      <w:r>
        <w:t xml:space="preserve">г) стерильной банкой </w:t>
      </w:r>
    </w:p>
    <w:p>
      <w:r>
        <w:t xml:space="preserve">29. Подготовка пациента к плевральной пункции: </w:t>
      </w:r>
    </w:p>
    <w:p>
      <w:r>
        <w:t xml:space="preserve">а) поставить очистительную клизму </w:t>
      </w:r>
    </w:p>
    <w:p>
      <w:r>
        <w:t xml:space="preserve">б) промыть желудок </w:t>
      </w:r>
    </w:p>
    <w:p>
      <w:r>
        <w:t xml:space="preserve">в) опорожнить мочевой пузырь </w:t>
      </w:r>
    </w:p>
    <w:p>
      <w:r>
        <w:t xml:space="preserve">г) разъяснить сущность манипуляции </w:t>
      </w:r>
    </w:p>
    <w:p>
      <w:r>
        <w:t xml:space="preserve">30. Рентгенологические методы исследования органов дыхания: </w:t>
      </w:r>
    </w:p>
    <w:p>
      <w:r>
        <w:t xml:space="preserve">а) бронхография, томография, флюорография </w:t>
      </w:r>
    </w:p>
    <w:p>
      <w:r>
        <w:t xml:space="preserve">б) холецистография, ирригоскопия, гастроскопия </w:t>
      </w:r>
    </w:p>
    <w:p>
      <w:r>
        <w:t xml:space="preserve">в) спирография, пнвмотахометрия, пикфлоуметрия </w:t>
      </w:r>
    </w:p>
    <w:p>
      <w:r>
        <w:t xml:space="preserve">г) УЗИ </w:t>
      </w:r>
    </w:p>
    <w:p>
      <w:r>
        <w:t xml:space="preserve">31. Мокроту на посев собирают: </w:t>
      </w:r>
    </w:p>
    <w:p>
      <w:r>
        <w:t xml:space="preserve">а) в чашку Петри </w:t>
      </w:r>
    </w:p>
    <w:p>
      <w:r>
        <w:t xml:space="preserve">б) в сухую чистую банку </w:t>
      </w:r>
    </w:p>
    <w:p>
      <w:r>
        <w:t xml:space="preserve">в) в стерильную банку </w:t>
      </w:r>
    </w:p>
    <w:p>
      <w:r>
        <w:t xml:space="preserve">г) в стерильную пробирку </w:t>
      </w:r>
    </w:p>
    <w:p>
      <w:r>
        <w:t xml:space="preserve">32. При записи ЭКГ на правую руку накладывают электрод: </w:t>
      </w:r>
    </w:p>
    <w:p>
      <w:r>
        <w:t xml:space="preserve">а) зеленый </w:t>
      </w:r>
    </w:p>
    <w:p>
      <w:r>
        <w:t xml:space="preserve">б) желтый </w:t>
      </w:r>
    </w:p>
    <w:p>
      <w:r>
        <w:t xml:space="preserve">в) красный </w:t>
      </w:r>
    </w:p>
    <w:p>
      <w:r>
        <w:t xml:space="preserve">г) черный </w:t>
      </w:r>
    </w:p>
    <w:p>
      <w:r>
        <w:t xml:space="preserve">33. Место установки грудного электрода при записи отведения V4: </w:t>
      </w:r>
    </w:p>
    <w:p>
      <w:r>
        <w:t xml:space="preserve">а) 4 межреберье справа от грудины </w:t>
      </w:r>
    </w:p>
    <w:p>
      <w:r>
        <w:t xml:space="preserve">б) 4 межреберье слева от грудины </w:t>
      </w:r>
    </w:p>
    <w:p>
      <w:r>
        <w:t xml:space="preserve">в) 5 межреберье слева от грудины </w:t>
      </w:r>
    </w:p>
    <w:p>
      <w:r>
        <w:t xml:space="preserve">г) 5 межреберье по левой среднеключичной линии </w:t>
      </w:r>
    </w:p>
    <w:p>
      <w:r>
        <w:t xml:space="preserve">34. Частота сердечных сокращений 50 уд/мин. — это: </w:t>
      </w:r>
    </w:p>
    <w:p>
      <w:r>
        <w:t xml:space="preserve">а) брадикардия </w:t>
      </w:r>
    </w:p>
    <w:p>
      <w:r>
        <w:t xml:space="preserve">б) тахикардия </w:t>
      </w:r>
    </w:p>
    <w:p>
      <w:r>
        <w:t xml:space="preserve">в) экстрасистолия </w:t>
      </w:r>
    </w:p>
    <w:p>
      <w:r>
        <w:t xml:space="preserve">г) норма </w:t>
      </w:r>
    </w:p>
    <w:p>
      <w:r>
        <w:t xml:space="preserve">35. Подготовка пациента к ультразвуковому исследованию сердца: </w:t>
      </w:r>
    </w:p>
    <w:p>
      <w:r>
        <w:t xml:space="preserve">а) разъяснение сущности исследования </w:t>
      </w:r>
    </w:p>
    <w:p>
      <w:r>
        <w:t xml:space="preserve">б) очистительная клизма </w:t>
      </w:r>
    </w:p>
    <w:p>
      <w:r>
        <w:t xml:space="preserve">в) промывание желудка </w:t>
      </w:r>
    </w:p>
    <w:p>
      <w:r>
        <w:t xml:space="preserve">г) проведение бронхоскопии </w:t>
      </w:r>
    </w:p>
    <w:p>
      <w:r>
        <w:t xml:space="preserve">36. Контроль качества — это: </w:t>
      </w:r>
    </w:p>
    <w:p>
      <w:r>
        <w:t xml:space="preserve">а) синоним обеспечения качества191 </w:t>
      </w:r>
    </w:p>
    <w:p>
      <w:r>
        <w:t xml:space="preserve">б) оценка соответствия стандарту </w:t>
      </w:r>
    </w:p>
    <w:p>
      <w:r>
        <w:t xml:space="preserve">в) соответствие стандарту </w:t>
      </w:r>
    </w:p>
    <w:p>
      <w:r>
        <w:t xml:space="preserve">г) установление соответствия технологии продукта конечному результату </w:t>
      </w:r>
    </w:p>
    <w:p>
      <w:r>
        <w:t xml:space="preserve">37. Качество медицинской помощи: </w:t>
      </w:r>
    </w:p>
    <w:p>
      <w:r>
        <w:t xml:space="preserve">а) содержание взаимодействия медицинского работника и пациента, основанное на квалифи- </w:t>
      </w:r>
    </w:p>
    <w:p>
      <w:r>
        <w:t xml:space="preserve">кации профессионала </w:t>
      </w:r>
    </w:p>
    <w:p>
      <w:r>
        <w:t xml:space="preserve">б) соотношение технологии медицинской помощи конечному результату </w:t>
      </w:r>
    </w:p>
    <w:p>
      <w:r>
        <w:t xml:space="preserve">в) требования стандартов качества медицинской помощи </w:t>
      </w:r>
    </w:p>
    <w:p>
      <w:r>
        <w:t xml:space="preserve">г) соответствие требований стандартов качества медицинской помощи конечному результату </w:t>
      </w:r>
    </w:p>
    <w:p>
      <w:r>
        <w:t xml:space="preserve">38. Свойства сестринской деятельности, затрудняющие ее контроль: </w:t>
      </w:r>
    </w:p>
    <w:p>
      <w:r>
        <w:t xml:space="preserve">а) несовершенство, неосязаемость </w:t>
      </w:r>
    </w:p>
    <w:p>
      <w:r>
        <w:t xml:space="preserve">б) неотделяемость, неуправляемость </w:t>
      </w:r>
    </w:p>
    <w:p>
      <w:r>
        <w:t xml:space="preserve">в) несохраняемость, непостоянство </w:t>
      </w:r>
    </w:p>
    <w:p>
      <w:r>
        <w:t xml:space="preserve">г) все верно </w:t>
      </w:r>
    </w:p>
    <w:p>
      <w:r>
        <w:t xml:space="preserve">39. Структурный подход контроля качества медицинского обслуживания включает: </w:t>
      </w:r>
    </w:p>
    <w:p>
      <w:r>
        <w:t xml:space="preserve">а) административные методы </w:t>
      </w:r>
    </w:p>
    <w:p>
      <w:r>
        <w:t xml:space="preserve">б) хозяйственные методы </w:t>
      </w:r>
    </w:p>
    <w:p>
      <w:r>
        <w:t xml:space="preserve">в) лицензирование </w:t>
      </w:r>
    </w:p>
    <w:p>
      <w:r>
        <w:t xml:space="preserve">г) управленческие методы </w:t>
      </w:r>
    </w:p>
    <w:p>
      <w:r>
        <w:t xml:space="preserve">40. Уровни контроля качества сестринских услуг в ЛПУ: </w:t>
      </w:r>
    </w:p>
    <w:p>
      <w:r>
        <w:t xml:space="preserve">а) врач, заместитель главного врача по работе с сестринским персоналом </w:t>
      </w:r>
    </w:p>
    <w:p>
      <w:r>
        <w:t xml:space="preserve">б) старшая, главная медицинские сестры </w:t>
      </w:r>
    </w:p>
    <w:p>
      <w:r>
        <w:t xml:space="preserve">в) главный врач, главный штатный (внештатный) специалист по сестринскому делу органа </w:t>
      </w:r>
    </w:p>
    <w:p>
      <w:r>
        <w:t xml:space="preserve">управления здравоохранением </w:t>
      </w:r>
    </w:p>
    <w:p>
      <w:r>
        <w:t xml:space="preserve">г) все верно </w:t>
      </w:r>
    </w:p>
    <w:p>
      <w:r>
        <w:t xml:space="preserve">41. Современная сестринская деятельность в терапевтическом отделении поликлиники: </w:t>
      </w:r>
    </w:p>
    <w:p>
      <w:r>
        <w:t xml:space="preserve">а) организация и проведение мероприятий по сохранению здоровья у пациентов </w:t>
      </w:r>
    </w:p>
    <w:p>
      <w:r>
        <w:t xml:space="preserve">б) организация первичной и вторичной профилактики заболеваний внутренних органов </w:t>
      </w:r>
    </w:p>
    <w:p>
      <w:r>
        <w:t xml:space="preserve">в) проведение мероприятий по уходу за пациентами в системе первичной медико-санитарной </w:t>
      </w:r>
    </w:p>
    <w:p>
      <w:r>
        <w:t xml:space="preserve">помощи </w:t>
      </w:r>
    </w:p>
    <w:p>
      <w:r>
        <w:t xml:space="preserve">г) организация и проведение мероприятий по лечению больных с заболеваниями внутренних </w:t>
      </w:r>
    </w:p>
    <w:p>
      <w:r>
        <w:t xml:space="preserve">органов </w:t>
      </w:r>
    </w:p>
    <w:p>
      <w:r>
        <w:t xml:space="preserve">42. К зависимым причинам низкого качества сестринских услуг относятся: </w:t>
      </w:r>
    </w:p>
    <w:p>
      <w:r>
        <w:t xml:space="preserve">а) отклонение от принятых стандартов </w:t>
      </w:r>
    </w:p>
    <w:p>
      <w:r>
        <w:t xml:space="preserve">б) невыполнение пациентом рекомендаций лечащего врача </w:t>
      </w:r>
    </w:p>
    <w:p>
      <w:r>
        <w:t xml:space="preserve">в) дефицит преемственности в работе </w:t>
      </w:r>
    </w:p>
    <w:p>
      <w:r>
        <w:t xml:space="preserve">г) дефицит медикаментов </w:t>
      </w:r>
    </w:p>
    <w:p>
      <w:r>
        <w:t xml:space="preserve">43. К независимым причинам низкого качества сестринских услуг относятся: </w:t>
      </w:r>
    </w:p>
    <w:p>
      <w:r>
        <w:t xml:space="preserve">а) дефицит знаний </w:t>
      </w:r>
    </w:p>
    <w:p>
      <w:r>
        <w:t xml:space="preserve">б) дефицит умений </w:t>
      </w:r>
    </w:p>
    <w:p>
      <w:r>
        <w:t xml:space="preserve">в) противодействия со стороны пациента и его окружения </w:t>
      </w:r>
    </w:p>
    <w:p>
      <w:r>
        <w:t xml:space="preserve">г) дисциплинарные нарушения </w:t>
      </w:r>
    </w:p>
    <w:p>
      <w:r>
        <w:t xml:space="preserve">44. Качество сестринских услуг зависит от: </w:t>
      </w:r>
    </w:p>
    <w:p>
      <w:r>
        <w:t xml:space="preserve">а) укомплектованности штатов ЛПУ </w:t>
      </w:r>
    </w:p>
    <w:p>
      <w:r>
        <w:t xml:space="preserve">б) нагрузки медицинской сестры, организации рабочего места </w:t>
      </w:r>
    </w:p>
    <w:p>
      <w:r>
        <w:t xml:space="preserve">в) рабочей дисциплины </w:t>
      </w:r>
    </w:p>
    <w:p>
      <w:r>
        <w:t xml:space="preserve">г) все верно </w:t>
      </w:r>
    </w:p>
    <w:p>
      <w:r>
        <w:t xml:space="preserve">45. Видом контроля качества сестринской деятельности является: </w:t>
      </w:r>
    </w:p>
    <w:p>
      <w:r>
        <w:t xml:space="preserve">а) сплошной </w:t>
      </w:r>
    </w:p>
    <w:p>
      <w:r>
        <w:t xml:space="preserve">б) предварительный </w:t>
      </w:r>
    </w:p>
    <w:p>
      <w:r>
        <w:t xml:space="preserve">в) лицензирование </w:t>
      </w:r>
    </w:p>
    <w:p>
      <w:r>
        <w:t xml:space="preserve">г) все верно192 </w:t>
      </w:r>
    </w:p>
    <w:p>
      <w:r>
        <w:t xml:space="preserve">46. Формой контроля качества сестринской деятельности является: </w:t>
      </w:r>
    </w:p>
    <w:p>
      <w:r>
        <w:t xml:space="preserve">а) текущий </w:t>
      </w:r>
    </w:p>
    <w:p>
      <w:r>
        <w:t xml:space="preserve">б) аккредитация </w:t>
      </w:r>
    </w:p>
    <w:p>
      <w:r>
        <w:t xml:space="preserve">в) сплошной </w:t>
      </w:r>
    </w:p>
    <w:p>
      <w:r>
        <w:t xml:space="preserve">г) все верно </w:t>
      </w:r>
    </w:p>
    <w:p>
      <w:r>
        <w:t xml:space="preserve">47. Метод контроля качества сестринской деятельности: </w:t>
      </w:r>
    </w:p>
    <w:p>
      <w:r>
        <w:t xml:space="preserve">а) аттестация </w:t>
      </w:r>
    </w:p>
    <w:p>
      <w:r>
        <w:t xml:space="preserve">б) индивидуальный </w:t>
      </w:r>
    </w:p>
    <w:p>
      <w:r>
        <w:t xml:space="preserve">в) заключительный </w:t>
      </w:r>
    </w:p>
    <w:p>
      <w:r>
        <w:t xml:space="preserve">г) все верно </w:t>
      </w:r>
    </w:p>
    <w:p>
      <w:r>
        <w:t xml:space="preserve">48. Управленческая деятельность главной медицинской сестры ЛПУ включает: </w:t>
      </w:r>
    </w:p>
    <w:p>
      <w:r>
        <w:t xml:space="preserve">а) участие в подборе и рациональной расстановке сестринских кадров </w:t>
      </w:r>
    </w:p>
    <w:p>
      <w:r>
        <w:t xml:space="preserve">б) планирование и контроль повышения квалификации и аттестации, систематическое обу- </w:t>
      </w:r>
    </w:p>
    <w:p>
      <w:r>
        <w:t xml:space="preserve">чение сестринского и младшего медицинского персонала </w:t>
      </w:r>
    </w:p>
    <w:p>
      <w:r>
        <w:t xml:space="preserve">в) внедрение профессиональных стандартов (протоколов) и сестринских инноваций </w:t>
      </w:r>
    </w:p>
    <w:p>
      <w:r>
        <w:t xml:space="preserve">г) все верно </w:t>
      </w:r>
    </w:p>
    <w:p>
      <w:r>
        <w:t xml:space="preserve">49. Формирование корпоративной культуры — это: </w:t>
      </w:r>
    </w:p>
    <w:p>
      <w:r>
        <w:t xml:space="preserve">а) создание в коллективе творческой активности, исполнительности, ответственности </w:t>
      </w:r>
    </w:p>
    <w:p>
      <w:r>
        <w:t xml:space="preserve">б) наличие лидера, долговременная приверженность всего коллектива установившимся тра- </w:t>
      </w:r>
    </w:p>
    <w:p>
      <w:r>
        <w:t xml:space="preserve">дициям, подлинная забота о благосостоянии всех сотрудников и пациентов </w:t>
      </w:r>
    </w:p>
    <w:p>
      <w:r>
        <w:t xml:space="preserve">в) стремление коллектива к успеху, достижению поставленных целей </w:t>
      </w:r>
    </w:p>
    <w:p>
      <w:r>
        <w:t xml:space="preserve">г) все верно </w:t>
      </w:r>
    </w:p>
    <w:p>
      <w:r>
        <w:t xml:space="preserve">50. Основная причина развития острого бронхита: </w:t>
      </w:r>
    </w:p>
    <w:p>
      <w:r>
        <w:t xml:space="preserve">а) алкоголизм </w:t>
      </w:r>
    </w:p>
    <w:p>
      <w:r>
        <w:t xml:space="preserve">б) курение </w:t>
      </w:r>
    </w:p>
    <w:p>
      <w:r>
        <w:t xml:space="preserve">в) бактериальная и вирусная инфекция </w:t>
      </w:r>
    </w:p>
    <w:p>
      <w:r>
        <w:t xml:space="preserve">г) переохлаждение </w:t>
      </w:r>
    </w:p>
    <w:p>
      <w:r>
        <w:t xml:space="preserve">51. Характер мокроты при остром бронхите: </w:t>
      </w:r>
    </w:p>
    <w:p>
      <w:r>
        <w:t xml:space="preserve">а) слизистая </w:t>
      </w:r>
    </w:p>
    <w:p>
      <w:r>
        <w:t xml:space="preserve">б) стекловидная </w:t>
      </w:r>
    </w:p>
    <w:p>
      <w:r>
        <w:t xml:space="preserve">в) "ржавая" </w:t>
      </w:r>
    </w:p>
    <w:p>
      <w:r>
        <w:t xml:space="preserve">г) розовая пенистая </w:t>
      </w:r>
    </w:p>
    <w:p>
      <w:r>
        <w:t xml:space="preserve">52. Основной симптом хронического бронхита: </w:t>
      </w:r>
    </w:p>
    <w:p>
      <w:r>
        <w:t xml:space="preserve">а) головная боль </w:t>
      </w:r>
    </w:p>
    <w:p>
      <w:r>
        <w:t xml:space="preserve">б) слабость </w:t>
      </w:r>
    </w:p>
    <w:p>
      <w:r>
        <w:t xml:space="preserve">в) лёгочное кровотечение </w:t>
      </w:r>
    </w:p>
    <w:p>
      <w:r>
        <w:t xml:space="preserve">г) кашель с отделением мокроты </w:t>
      </w:r>
    </w:p>
    <w:p>
      <w:r>
        <w:t xml:space="preserve">53. Основной фактор риска хронического бронхита: </w:t>
      </w:r>
    </w:p>
    <w:p>
      <w:r>
        <w:t xml:space="preserve">а) курение </w:t>
      </w:r>
    </w:p>
    <w:p>
      <w:r>
        <w:t xml:space="preserve">б) бактериальная и вирусная инфекция </w:t>
      </w:r>
    </w:p>
    <w:p>
      <w:r>
        <w:t xml:space="preserve">в) переохлаждение </w:t>
      </w:r>
    </w:p>
    <w:p>
      <w:r>
        <w:t xml:space="preserve">г) гиповитаминоз </w:t>
      </w:r>
    </w:p>
    <w:p>
      <w:r>
        <w:t xml:space="preserve">54. Основная проблема пациента с хроническим обструктивным бронхитом: </w:t>
      </w:r>
    </w:p>
    <w:p>
      <w:r>
        <w:t xml:space="preserve">а) головная боль </w:t>
      </w:r>
    </w:p>
    <w:p>
      <w:r>
        <w:t xml:space="preserve">б) недомогание193 </w:t>
      </w:r>
    </w:p>
    <w:p>
      <w:r>
        <w:t xml:space="preserve">в) повышение температуры </w:t>
      </w:r>
    </w:p>
    <w:p>
      <w:r>
        <w:t xml:space="preserve">г) одышка </w:t>
      </w:r>
    </w:p>
    <w:p>
      <w:r>
        <w:t xml:space="preserve">55. Осложнение хронического бронхита: </w:t>
      </w:r>
    </w:p>
    <w:p>
      <w:r>
        <w:t xml:space="preserve">а) лёгочное кровотечение </w:t>
      </w:r>
    </w:p>
    <w:p>
      <w:r>
        <w:t xml:space="preserve">б) острая сосудистая недостаточность </w:t>
      </w:r>
    </w:p>
    <w:p>
      <w:r>
        <w:t xml:space="preserve">в) острая сердечная недостаточность </w:t>
      </w:r>
    </w:p>
    <w:p>
      <w:r>
        <w:t xml:space="preserve">г) дыхательная недостаточность </w:t>
      </w:r>
    </w:p>
    <w:p>
      <w:r>
        <w:t xml:space="preserve">56. При кашле с отделением гнойной мокроты противопоказан: </w:t>
      </w:r>
    </w:p>
    <w:p>
      <w:r>
        <w:t xml:space="preserve">а) бромгексин </w:t>
      </w:r>
    </w:p>
    <w:p>
      <w:r>
        <w:t xml:space="preserve">б) либексин </w:t>
      </w:r>
    </w:p>
    <w:p>
      <w:r>
        <w:t xml:space="preserve">в) мукалтин </w:t>
      </w:r>
    </w:p>
    <w:p>
      <w:r>
        <w:t xml:space="preserve">г) грудной сбор </w:t>
      </w:r>
    </w:p>
    <w:p>
      <w:r>
        <w:t xml:space="preserve">57. Для разжижения густой вязкой мокроты используется: </w:t>
      </w:r>
    </w:p>
    <w:p>
      <w:r>
        <w:t xml:space="preserve">а) йодид калия </w:t>
      </w:r>
    </w:p>
    <w:p>
      <w:r>
        <w:t xml:space="preserve">б) кодеин </w:t>
      </w:r>
    </w:p>
    <w:p>
      <w:r>
        <w:t xml:space="preserve">в) сальбутамол </w:t>
      </w:r>
    </w:p>
    <w:p>
      <w:r>
        <w:t xml:space="preserve">г) теофиллин </w:t>
      </w:r>
    </w:p>
    <w:p>
      <w:r>
        <w:t xml:space="preserve">58. Физическая активность оказывает на дыхательную систему действие: </w:t>
      </w:r>
    </w:p>
    <w:p>
      <w:r>
        <w:t xml:space="preserve">а) улучшает периферическое кровообращение </w:t>
      </w:r>
    </w:p>
    <w:p>
      <w:r>
        <w:t xml:space="preserve">б) нормализует процессы торможения и возбуждения в коре головного мозга </w:t>
      </w:r>
    </w:p>
    <w:p>
      <w:r>
        <w:t xml:space="preserve">в) увеличивает жизненную емкость легких </w:t>
      </w:r>
    </w:p>
    <w:p>
      <w:r>
        <w:t xml:space="preserve">г) нормализует АД </w:t>
      </w:r>
    </w:p>
    <w:p>
      <w:r>
        <w:t xml:space="preserve">59.При лечении гнойного бронхита используются: </w:t>
      </w:r>
    </w:p>
    <w:p>
      <w:r>
        <w:t xml:space="preserve">а) амоксициллин, бромгексин </w:t>
      </w:r>
    </w:p>
    <w:p>
      <w:r>
        <w:t xml:space="preserve">б) бекотид, интал </w:t>
      </w:r>
    </w:p>
    <w:p>
      <w:r>
        <w:t xml:space="preserve">в) кодеин, либексин </w:t>
      </w:r>
    </w:p>
    <w:p>
      <w:r>
        <w:t xml:space="preserve">г) кофеин, кордиамин </w:t>
      </w:r>
    </w:p>
    <w:p>
      <w:r>
        <w:t xml:space="preserve">60.Наиболее частый возбудитель пневмонии: </w:t>
      </w:r>
    </w:p>
    <w:p>
      <w:r>
        <w:t xml:space="preserve">а) вирус </w:t>
      </w:r>
    </w:p>
    <w:p>
      <w:r>
        <w:t xml:space="preserve">б) микобактерия </w:t>
      </w:r>
    </w:p>
    <w:p>
      <w:r>
        <w:t xml:space="preserve">в) пневмококк </w:t>
      </w:r>
    </w:p>
    <w:p>
      <w:r>
        <w:t xml:space="preserve">г) кишечная палочка </w:t>
      </w:r>
    </w:p>
    <w:p>
      <w:r>
        <w:t xml:space="preserve">61.Основные симптомы пневмонии </w:t>
      </w:r>
    </w:p>
    <w:p>
      <w:r>
        <w:t xml:space="preserve">а) слабость, головная боль, кашель, стекловидная мокрота </w:t>
      </w:r>
    </w:p>
    <w:p>
      <w:r>
        <w:t xml:space="preserve">б) боль в грудной клетке, одышка, кашель, лихорадка </w:t>
      </w:r>
    </w:p>
    <w:p>
      <w:r>
        <w:t xml:space="preserve">в) длительный субфебрилитет, утомляемость, повышенная потливость </w:t>
      </w:r>
    </w:p>
    <w:p>
      <w:r>
        <w:t xml:space="preserve">г) отеки, повышение АД, нарушение сердечного ритма </w:t>
      </w:r>
    </w:p>
    <w:p>
      <w:r>
        <w:t xml:space="preserve">62.Воспаление целой доли легкого наблюдается при пневмонии: </w:t>
      </w:r>
    </w:p>
    <w:p>
      <w:r>
        <w:t xml:space="preserve">а) микоплазменной </w:t>
      </w:r>
    </w:p>
    <w:p>
      <w:r>
        <w:t xml:space="preserve">б) стафилококковой </w:t>
      </w:r>
    </w:p>
    <w:p>
      <w:r>
        <w:t xml:space="preserve">в) пневмококковой </w:t>
      </w:r>
    </w:p>
    <w:p>
      <w:r>
        <w:t xml:space="preserve">г) вирусной </w:t>
      </w:r>
    </w:p>
    <w:p>
      <w:r>
        <w:t xml:space="preserve">63. "Ржавый" характер мокроты наблюдается при пневмонии: </w:t>
      </w:r>
    </w:p>
    <w:p>
      <w:r>
        <w:t xml:space="preserve">а) микоплазменной </w:t>
      </w:r>
    </w:p>
    <w:p>
      <w:r>
        <w:t xml:space="preserve">б) стафилококковой </w:t>
      </w:r>
    </w:p>
    <w:p>
      <w:r>
        <w:t xml:space="preserve">в) пневмококковой </w:t>
      </w:r>
    </w:p>
    <w:p>
      <w:r>
        <w:t xml:space="preserve">г) вирусной </w:t>
      </w:r>
    </w:p>
    <w:p>
      <w:r>
        <w:t xml:space="preserve">64.Наиболее информативный метод диагностики пневмонии: </w:t>
      </w:r>
    </w:p>
    <w:p>
      <w:r>
        <w:t xml:space="preserve">а) общий анализ крови </w:t>
      </w:r>
    </w:p>
    <w:p>
      <w:r>
        <w:t xml:space="preserve">б) общий анализ мокроты </w:t>
      </w:r>
    </w:p>
    <w:p>
      <w:r>
        <w:t xml:space="preserve">в) плевральная пункция </w:t>
      </w:r>
    </w:p>
    <w:p>
      <w:r>
        <w:t xml:space="preserve">г) рентгенография органов грудной клетки 194 </w:t>
      </w:r>
    </w:p>
    <w:p>
      <w:r>
        <w:t xml:space="preserve">65.Этиотропное лечение пневмонии – это применение: </w:t>
      </w:r>
    </w:p>
    <w:p>
      <w:r>
        <w:t xml:space="preserve">а) бронхолитиков </w:t>
      </w:r>
    </w:p>
    <w:p>
      <w:r>
        <w:t xml:space="preserve">б) отхаркивающих </w:t>
      </w:r>
    </w:p>
    <w:p>
      <w:r>
        <w:t xml:space="preserve">в) антибиотиков </w:t>
      </w:r>
    </w:p>
    <w:p>
      <w:r>
        <w:t xml:space="preserve">г) жаропонижающих </w:t>
      </w:r>
    </w:p>
    <w:p>
      <w:r>
        <w:t xml:space="preserve">66.Осложнение пневмонии: </w:t>
      </w:r>
    </w:p>
    <w:p>
      <w:r>
        <w:t xml:space="preserve">а) лёгочное кровотечение </w:t>
      </w:r>
    </w:p>
    <w:p>
      <w:r>
        <w:t xml:space="preserve">б) лихорадка </w:t>
      </w:r>
    </w:p>
    <w:p>
      <w:r>
        <w:t xml:space="preserve">в) боль в грудной клетке </w:t>
      </w:r>
    </w:p>
    <w:p>
      <w:r>
        <w:t xml:space="preserve">г) острая дыхательная недостаточность </w:t>
      </w:r>
    </w:p>
    <w:p>
      <w:r>
        <w:t xml:space="preserve">67.Критическое снижение температуры тела при пневмонии вызывает: </w:t>
      </w:r>
    </w:p>
    <w:p>
      <w:r>
        <w:t xml:space="preserve">а) острую дыхательную недостаточность </w:t>
      </w:r>
    </w:p>
    <w:p>
      <w:r>
        <w:t xml:space="preserve">б) коллапс </w:t>
      </w:r>
    </w:p>
    <w:p>
      <w:r>
        <w:t xml:space="preserve">в) острую коронарную недостаточность </w:t>
      </w:r>
    </w:p>
    <w:p>
      <w:r>
        <w:t xml:space="preserve">г) легочное кровотечение </w:t>
      </w:r>
    </w:p>
    <w:p>
      <w:r>
        <w:t xml:space="preserve">68.К базисному лечению бронхиальной астмы относится: </w:t>
      </w:r>
    </w:p>
    <w:p>
      <w:r>
        <w:t xml:space="preserve">а) противовоспалительная терапия </w:t>
      </w:r>
    </w:p>
    <w:p>
      <w:r>
        <w:t xml:space="preserve">б) ферментная терапия </w:t>
      </w:r>
    </w:p>
    <w:p>
      <w:r>
        <w:t xml:space="preserve">в) элиминационная терапия </w:t>
      </w:r>
    </w:p>
    <w:p>
      <w:r>
        <w:t xml:space="preserve">г) физиотерапия </w:t>
      </w:r>
    </w:p>
    <w:p>
      <w:r>
        <w:t xml:space="preserve">69.Приоритетная проблема при бронхиальной астме: </w:t>
      </w:r>
    </w:p>
    <w:p>
      <w:r>
        <w:t xml:space="preserve">а) инспираторная одышка </w:t>
      </w:r>
    </w:p>
    <w:p>
      <w:r>
        <w:t xml:space="preserve">б) кашель с гнойной мокротой </w:t>
      </w:r>
    </w:p>
    <w:p>
      <w:r>
        <w:t xml:space="preserve">в) кровохарканье </w:t>
      </w:r>
    </w:p>
    <w:p>
      <w:r>
        <w:t xml:space="preserve">г) приступ удушья </w:t>
      </w:r>
    </w:p>
    <w:p>
      <w:r>
        <w:t xml:space="preserve">70.Вынужденное положение пациента при приступе бронхиальной астмы: </w:t>
      </w:r>
    </w:p>
    <w:p>
      <w:r>
        <w:t xml:space="preserve">а) горизонтальное </w:t>
      </w:r>
    </w:p>
    <w:p>
      <w:r>
        <w:t xml:space="preserve">б) горизонтальное с приподнятыми ногами </w:t>
      </w:r>
    </w:p>
    <w:p>
      <w:r>
        <w:t xml:space="preserve">в) лежа на боку </w:t>
      </w:r>
    </w:p>
    <w:p>
      <w:r>
        <w:t xml:space="preserve">г) сидя, с упором руками на колени </w:t>
      </w:r>
    </w:p>
    <w:p>
      <w:r>
        <w:t xml:space="preserve">71.Пациент должен тщательно полоскать рот после приема: </w:t>
      </w:r>
    </w:p>
    <w:p>
      <w:r>
        <w:t xml:space="preserve">а) вентолина </w:t>
      </w:r>
    </w:p>
    <w:p>
      <w:r>
        <w:t xml:space="preserve">б) бекотида </w:t>
      </w:r>
    </w:p>
    <w:p>
      <w:r>
        <w:t xml:space="preserve">в) беротека </w:t>
      </w:r>
    </w:p>
    <w:p>
      <w:r>
        <w:t xml:space="preserve">г) астмопента </w:t>
      </w:r>
    </w:p>
    <w:p>
      <w:r>
        <w:t xml:space="preserve">72.Стекловидная мокрота выделяется при: </w:t>
      </w:r>
    </w:p>
    <w:p>
      <w:r>
        <w:t xml:space="preserve">а) остром абсцессе легкого </w:t>
      </w:r>
    </w:p>
    <w:p>
      <w:r>
        <w:t xml:space="preserve">б) бронхиальной астме </w:t>
      </w:r>
    </w:p>
    <w:p>
      <w:r>
        <w:t xml:space="preserve">в) пневмонии </w:t>
      </w:r>
    </w:p>
    <w:p>
      <w:r>
        <w:t xml:space="preserve">г) экссудативном плеврите </w:t>
      </w:r>
    </w:p>
    <w:p>
      <w:r>
        <w:t xml:space="preserve">73. Неспецифические включения в мокроте при бронхиальной астме: </w:t>
      </w:r>
    </w:p>
    <w:p>
      <w:r>
        <w:t xml:space="preserve">а) лейкоциты </w:t>
      </w:r>
    </w:p>
    <w:p>
      <w:r>
        <w:t xml:space="preserve">б) эластические волокна </w:t>
      </w:r>
    </w:p>
    <w:p>
      <w:r>
        <w:t xml:space="preserve">в) атипичные клетки </w:t>
      </w:r>
    </w:p>
    <w:p>
      <w:r>
        <w:t xml:space="preserve">г) эозинофилы </w:t>
      </w:r>
    </w:p>
    <w:p>
      <w:r>
        <w:t xml:space="preserve">74.Профилактика обострения бронхиальной астмы: </w:t>
      </w:r>
    </w:p>
    <w:p>
      <w:r>
        <w:t xml:space="preserve">а) усиление питания </w:t>
      </w:r>
    </w:p>
    <w:p>
      <w:r>
        <w:t xml:space="preserve">б) устранение гиподинамии </w:t>
      </w:r>
    </w:p>
    <w:p>
      <w:r>
        <w:t xml:space="preserve">в) отказ от алкоголя </w:t>
      </w:r>
    </w:p>
    <w:p>
      <w:r>
        <w:t xml:space="preserve">г) прекращение контакта с аллергеном </w:t>
      </w:r>
    </w:p>
    <w:p>
      <w:r>
        <w:t xml:space="preserve">75.Приступ удушья при бронхиальной астме снимается: </w:t>
      </w:r>
    </w:p>
    <w:p>
      <w:r>
        <w:t xml:space="preserve">а) кодеином195 </w:t>
      </w:r>
    </w:p>
    <w:p>
      <w:r>
        <w:t xml:space="preserve">б) либексином </w:t>
      </w:r>
    </w:p>
    <w:p>
      <w:r>
        <w:t xml:space="preserve">в) сальбутамолом </w:t>
      </w:r>
    </w:p>
    <w:p>
      <w:r>
        <w:t xml:space="preserve">г) тусупрексом </w:t>
      </w:r>
    </w:p>
    <w:p>
      <w:r>
        <w:t xml:space="preserve">76.Для профилактики приступов удушья при бронхиальной астме используется: </w:t>
      </w:r>
    </w:p>
    <w:p>
      <w:r>
        <w:t xml:space="preserve">а) астмопент </w:t>
      </w:r>
    </w:p>
    <w:p>
      <w:r>
        <w:t xml:space="preserve">б) беротек </w:t>
      </w:r>
    </w:p>
    <w:p>
      <w:r>
        <w:t xml:space="preserve">в) интал </w:t>
      </w:r>
    </w:p>
    <w:p>
      <w:r>
        <w:t xml:space="preserve">г) теофиллин </w:t>
      </w:r>
    </w:p>
    <w:p>
      <w:r>
        <w:t xml:space="preserve">77.Пикфлоуметрия – это определение: </w:t>
      </w:r>
    </w:p>
    <w:p>
      <w:r>
        <w:t xml:space="preserve">а) дыхательного объема </w:t>
      </w:r>
    </w:p>
    <w:p>
      <w:r>
        <w:t xml:space="preserve">б) жизненной емкости легких </w:t>
      </w:r>
    </w:p>
    <w:p>
      <w:r>
        <w:t xml:space="preserve">в) остаточного объема </w:t>
      </w:r>
    </w:p>
    <w:p>
      <w:r>
        <w:t xml:space="preserve">г) пиковой скорости выдоха </w:t>
      </w:r>
    </w:p>
    <w:p>
      <w:r>
        <w:t xml:space="preserve">78.Заболевание, которое может осложниться абсцессом легкого: </w:t>
      </w:r>
    </w:p>
    <w:p>
      <w:r>
        <w:t xml:space="preserve">а) острый бронхит </w:t>
      </w:r>
    </w:p>
    <w:p>
      <w:r>
        <w:t xml:space="preserve">б) пневмония </w:t>
      </w:r>
    </w:p>
    <w:p>
      <w:r>
        <w:t xml:space="preserve">в) бронхиальная астма </w:t>
      </w:r>
    </w:p>
    <w:p>
      <w:r>
        <w:t xml:space="preserve">г) сухой плеврит </w:t>
      </w:r>
    </w:p>
    <w:p>
      <w:r>
        <w:t xml:space="preserve">79.Абсцесс легкого – это: </w:t>
      </w:r>
    </w:p>
    <w:p>
      <w:r>
        <w:t xml:space="preserve">а) воспаление легкого </w:t>
      </w:r>
    </w:p>
    <w:p>
      <w:r>
        <w:t xml:space="preserve">б) воспаление плевры </w:t>
      </w:r>
    </w:p>
    <w:p>
      <w:r>
        <w:t xml:space="preserve">в) образование в легком полости с гноем </w:t>
      </w:r>
    </w:p>
    <w:p>
      <w:r>
        <w:t xml:space="preserve">г) накопление жидкости в плевральной полости </w:t>
      </w:r>
    </w:p>
    <w:p>
      <w:r>
        <w:t xml:space="preserve">80.Появление гнойной мокроты «полным ртом» на фоне гектической лихорадки: </w:t>
      </w:r>
    </w:p>
    <w:p>
      <w:r>
        <w:t xml:space="preserve">а) острый абсцесс легкого </w:t>
      </w:r>
    </w:p>
    <w:p>
      <w:r>
        <w:t xml:space="preserve">б) бронхиальная астма </w:t>
      </w:r>
    </w:p>
    <w:p>
      <w:r>
        <w:t xml:space="preserve">в) тяжелая пневмония </w:t>
      </w:r>
    </w:p>
    <w:p>
      <w:r>
        <w:t xml:space="preserve">г) сухой плеврит </w:t>
      </w:r>
    </w:p>
    <w:p>
      <w:r>
        <w:t xml:space="preserve">81.Для абсцесса легкого характерна лихорадка: </w:t>
      </w:r>
    </w:p>
    <w:p>
      <w:r>
        <w:t xml:space="preserve">а) волнообразная </w:t>
      </w:r>
    </w:p>
    <w:p>
      <w:r>
        <w:t xml:space="preserve">б) гектическая </w:t>
      </w:r>
    </w:p>
    <w:p>
      <w:r>
        <w:t xml:space="preserve">в) извращенная </w:t>
      </w:r>
    </w:p>
    <w:p>
      <w:r>
        <w:t xml:space="preserve">г) постоянная </w:t>
      </w:r>
    </w:p>
    <w:p>
      <w:r>
        <w:t xml:space="preserve">82.Приоритетная проблема пациента после прорыва абсцесса легкого в бронх: </w:t>
      </w:r>
    </w:p>
    <w:p>
      <w:r>
        <w:t xml:space="preserve">а) лихорадка </w:t>
      </w:r>
    </w:p>
    <w:p>
      <w:r>
        <w:t xml:space="preserve">б) слабость </w:t>
      </w:r>
    </w:p>
    <w:p>
      <w:r>
        <w:t xml:space="preserve">в) кровохарканье </w:t>
      </w:r>
    </w:p>
    <w:p>
      <w:r>
        <w:t xml:space="preserve">г) кашель с гнойной мокротой </w:t>
      </w:r>
    </w:p>
    <w:p>
      <w:r>
        <w:t xml:space="preserve">83.Осложнение острого абсцесса легкого: </w:t>
      </w:r>
    </w:p>
    <w:p>
      <w:r>
        <w:t xml:space="preserve">а) недомогание </w:t>
      </w:r>
    </w:p>
    <w:p>
      <w:r>
        <w:t xml:space="preserve">б) головная боль </w:t>
      </w:r>
    </w:p>
    <w:p>
      <w:r>
        <w:t xml:space="preserve">в) кашель с гнойной мокротой </w:t>
      </w:r>
    </w:p>
    <w:p>
      <w:r>
        <w:t xml:space="preserve">г) легочное кровотечение </w:t>
      </w:r>
    </w:p>
    <w:p>
      <w:r>
        <w:t xml:space="preserve">84.При лечении абсцесса легкого используются препараты: </w:t>
      </w:r>
    </w:p>
    <w:p>
      <w:r>
        <w:t xml:space="preserve">а) антибиотики </w:t>
      </w:r>
    </w:p>
    <w:p>
      <w:r>
        <w:t xml:space="preserve">б) диуретики </w:t>
      </w:r>
    </w:p>
    <w:p>
      <w:r>
        <w:t xml:space="preserve">в) антигистаминные </w:t>
      </w:r>
    </w:p>
    <w:p>
      <w:r>
        <w:t xml:space="preserve">г) кортикостероиды </w:t>
      </w:r>
    </w:p>
    <w:p>
      <w:r>
        <w:t xml:space="preserve">85.Основная причина приобретенных бронхоэктазов: </w:t>
      </w:r>
    </w:p>
    <w:p>
      <w:r>
        <w:t xml:space="preserve">а) бронхиальная астма </w:t>
      </w:r>
    </w:p>
    <w:p>
      <w:r>
        <w:t xml:space="preserve">б) пневмония </w:t>
      </w:r>
    </w:p>
    <w:p>
      <w:r>
        <w:t xml:space="preserve">в) хронический бронхит 196 </w:t>
      </w:r>
    </w:p>
    <w:p>
      <w:r>
        <w:t xml:space="preserve">г) сухой плеврит </w:t>
      </w:r>
    </w:p>
    <w:p>
      <w:r>
        <w:t xml:space="preserve">86.Воспаление в расширенных, деформированных бронхах: </w:t>
      </w:r>
    </w:p>
    <w:p>
      <w:r>
        <w:t xml:space="preserve">а) хронический абсцесс легкого </w:t>
      </w:r>
    </w:p>
    <w:p>
      <w:r>
        <w:t xml:space="preserve">б) бронхоэктатическая болезнь </w:t>
      </w:r>
    </w:p>
    <w:p>
      <w:r>
        <w:t xml:space="preserve">в) пневмония </w:t>
      </w:r>
    </w:p>
    <w:p>
      <w:r>
        <w:t xml:space="preserve">г) экссудативный плеврит </w:t>
      </w:r>
    </w:p>
    <w:p>
      <w:r>
        <w:t xml:space="preserve">87.Приоритетная проблема при бронхоэктатической болезни: </w:t>
      </w:r>
    </w:p>
    <w:p>
      <w:r>
        <w:t xml:space="preserve">а) слабость </w:t>
      </w:r>
    </w:p>
    <w:p>
      <w:r>
        <w:t xml:space="preserve">б) снижение аппетита </w:t>
      </w:r>
    </w:p>
    <w:p>
      <w:r>
        <w:t xml:space="preserve">в) недомогание </w:t>
      </w:r>
    </w:p>
    <w:p>
      <w:r>
        <w:t xml:space="preserve">г) кашель с гнойной мокротой </w:t>
      </w:r>
    </w:p>
    <w:p>
      <w:r>
        <w:t xml:space="preserve">88.Пальцы в виде "барабанных палочек" и ногти в виде "часовых стекол" встречаются </w:t>
      </w:r>
    </w:p>
    <w:p>
      <w:r>
        <w:t xml:space="preserve">при: </w:t>
      </w:r>
    </w:p>
    <w:p>
      <w:r>
        <w:t xml:space="preserve">а) хронических гнойных заболеваниях легких </w:t>
      </w:r>
    </w:p>
    <w:p>
      <w:r>
        <w:t xml:space="preserve">б) острых заболеваниях легких </w:t>
      </w:r>
    </w:p>
    <w:p>
      <w:r>
        <w:t xml:space="preserve">в) острых заболеваниях органов пищеварения </w:t>
      </w:r>
    </w:p>
    <w:p>
      <w:r>
        <w:t xml:space="preserve">г) хронических заболеваниях кишечника </w:t>
      </w:r>
    </w:p>
    <w:p>
      <w:r>
        <w:t xml:space="preserve">89.Дренажное положение придается пациенту с целью: </w:t>
      </w:r>
    </w:p>
    <w:p>
      <w:r>
        <w:t xml:space="preserve">а) снижения лихорадки </w:t>
      </w:r>
    </w:p>
    <w:p>
      <w:r>
        <w:t xml:space="preserve">б) уменьшения одышки </w:t>
      </w:r>
    </w:p>
    <w:p>
      <w:r>
        <w:t xml:space="preserve">в) расширения бронхов </w:t>
      </w:r>
    </w:p>
    <w:p>
      <w:r>
        <w:t xml:space="preserve">г) облегчения отхождения мокроты </w:t>
      </w:r>
    </w:p>
    <w:p>
      <w:r>
        <w:t xml:space="preserve">90.Осложнение бронхоэктатической болезни: </w:t>
      </w:r>
    </w:p>
    <w:p>
      <w:r>
        <w:t xml:space="preserve">а) лихорадка </w:t>
      </w:r>
    </w:p>
    <w:p>
      <w:r>
        <w:t xml:space="preserve">б) приступ экспираторного удушья </w:t>
      </w:r>
    </w:p>
    <w:p>
      <w:r>
        <w:t xml:space="preserve">в) кашель с гнойной мокротой </w:t>
      </w:r>
    </w:p>
    <w:p>
      <w:r>
        <w:t xml:space="preserve">г) легочное кровотечение </w:t>
      </w:r>
    </w:p>
    <w:p>
      <w:r>
        <w:t xml:space="preserve">91.При выделении гнойной мокроты пациента необходимо обеспечить: </w:t>
      </w:r>
    </w:p>
    <w:p>
      <w:r>
        <w:t xml:space="preserve">а) чашкой Петри </w:t>
      </w:r>
    </w:p>
    <w:p>
      <w:r>
        <w:t xml:space="preserve">б) стерильной банкой </w:t>
      </w:r>
    </w:p>
    <w:p>
      <w:r>
        <w:t xml:space="preserve">в) индивидуальной плевательницей </w:t>
      </w:r>
    </w:p>
    <w:p>
      <w:r>
        <w:t xml:space="preserve">г) стерильной пробиркой </w:t>
      </w:r>
    </w:p>
    <w:p>
      <w:r>
        <w:t xml:space="preserve">92.Индивидуальная карманная плевательница должна быть заполнена на четверть: </w:t>
      </w:r>
    </w:p>
    <w:p>
      <w:r>
        <w:t xml:space="preserve">а) водой </w:t>
      </w:r>
    </w:p>
    <w:p>
      <w:r>
        <w:t xml:space="preserve">б) гипертоническим раствором </w:t>
      </w:r>
    </w:p>
    <w:p>
      <w:r>
        <w:t xml:space="preserve">в) 25% раствором соды </w:t>
      </w:r>
    </w:p>
    <w:p>
      <w:r>
        <w:t xml:space="preserve">г) 2% раствором хлорамина </w:t>
      </w:r>
    </w:p>
    <w:p>
      <w:r>
        <w:t xml:space="preserve">93.При выделении большого количества гнойной мокроты в питании пациента рекомен- </w:t>
      </w:r>
    </w:p>
    <w:p>
      <w:r>
        <w:t xml:space="preserve">дуется: </w:t>
      </w:r>
    </w:p>
    <w:p>
      <w:r>
        <w:t xml:space="preserve">а) увеличить количество соли </w:t>
      </w:r>
    </w:p>
    <w:p>
      <w:r>
        <w:t xml:space="preserve">б) увеличить количество белка </w:t>
      </w:r>
    </w:p>
    <w:p>
      <w:r>
        <w:t xml:space="preserve">в) уменьшить количество соли </w:t>
      </w:r>
    </w:p>
    <w:p>
      <w:r>
        <w:t xml:space="preserve">г) уменьшить количество белка </w:t>
      </w:r>
    </w:p>
    <w:p>
      <w:r>
        <w:t xml:space="preserve">94.Рентгенологическое исследование бронхов с применением контрастного вещества: </w:t>
      </w:r>
    </w:p>
    <w:p>
      <w:r>
        <w:t xml:space="preserve">а) бронхоскопия </w:t>
      </w:r>
    </w:p>
    <w:p>
      <w:r>
        <w:t xml:space="preserve">б) бронхография </w:t>
      </w:r>
    </w:p>
    <w:p>
      <w:r>
        <w:t xml:space="preserve">в) томография </w:t>
      </w:r>
    </w:p>
    <w:p>
      <w:r>
        <w:t xml:space="preserve">г) флюорография </w:t>
      </w:r>
    </w:p>
    <w:p>
      <w:r>
        <w:t xml:space="preserve">95.Похудание, кровохарканье, боль в грудной клетке наблюдаются при: </w:t>
      </w:r>
    </w:p>
    <w:p>
      <w:r>
        <w:t xml:space="preserve">а) остром бронхите </w:t>
      </w:r>
    </w:p>
    <w:p>
      <w:r>
        <w:t xml:space="preserve">б) бронхиальной астме </w:t>
      </w:r>
    </w:p>
    <w:p>
      <w:r>
        <w:t xml:space="preserve">в) очаговой пневмонии197 </w:t>
      </w:r>
    </w:p>
    <w:p>
      <w:r>
        <w:t xml:space="preserve">г) раке легкого </w:t>
      </w:r>
    </w:p>
    <w:p>
      <w:r>
        <w:t xml:space="preserve">96.Фактор риска рака легкого: </w:t>
      </w:r>
    </w:p>
    <w:p>
      <w:r>
        <w:t xml:space="preserve">а) ожирение </w:t>
      </w:r>
    </w:p>
    <w:p>
      <w:r>
        <w:t xml:space="preserve">б) переохлаждение </w:t>
      </w:r>
    </w:p>
    <w:p>
      <w:r>
        <w:t xml:space="preserve">в) инфекция </w:t>
      </w:r>
    </w:p>
    <w:p>
      <w:r>
        <w:t xml:space="preserve">г) курение </w:t>
      </w:r>
    </w:p>
    <w:p>
      <w:r>
        <w:t xml:space="preserve">97.Решающее значение в диагностике рака лёгкого имеет: </w:t>
      </w:r>
    </w:p>
    <w:p>
      <w:r>
        <w:t xml:space="preserve">а) спирография </w:t>
      </w:r>
    </w:p>
    <w:p>
      <w:r>
        <w:t xml:space="preserve">б) рентгенологические исследование легких </w:t>
      </w:r>
    </w:p>
    <w:p>
      <w:r>
        <w:t xml:space="preserve">в) лабораторная диагностика </w:t>
      </w:r>
    </w:p>
    <w:p>
      <w:r>
        <w:t xml:space="preserve">г) ЭКГ </w:t>
      </w:r>
    </w:p>
    <w:p>
      <w:r>
        <w:t xml:space="preserve">98.Потенциальная проблема пациента при раке легкого: </w:t>
      </w:r>
    </w:p>
    <w:p>
      <w:r>
        <w:t xml:space="preserve">а) лихорадка </w:t>
      </w:r>
    </w:p>
    <w:p>
      <w:r>
        <w:t xml:space="preserve">б) прибавка массы тела </w:t>
      </w:r>
    </w:p>
    <w:p>
      <w:r>
        <w:t xml:space="preserve">в) легочное кровотечение </w:t>
      </w:r>
    </w:p>
    <w:p>
      <w:r>
        <w:t xml:space="preserve">г) головная боль </w:t>
      </w:r>
    </w:p>
    <w:p>
      <w:r>
        <w:t xml:space="preserve">99.Метод ранней диагностики рака легкого: </w:t>
      </w:r>
    </w:p>
    <w:p>
      <w:r>
        <w:t xml:space="preserve">а) бронхография </w:t>
      </w:r>
    </w:p>
    <w:p>
      <w:r>
        <w:t xml:space="preserve">б) анализ крови </w:t>
      </w:r>
    </w:p>
    <w:p>
      <w:r>
        <w:t xml:space="preserve">в) анализ мокроты </w:t>
      </w:r>
    </w:p>
    <w:p>
      <w:r>
        <w:t xml:space="preserve">г) флюорография </w:t>
      </w:r>
    </w:p>
    <w:p>
      <w:r>
        <w:t xml:space="preserve">100.При раке легкого в мокроте определяются: </w:t>
      </w:r>
    </w:p>
    <w:p>
      <w:r>
        <w:t xml:space="preserve">а) атипичные клетки </w:t>
      </w:r>
    </w:p>
    <w:p>
      <w:r>
        <w:t xml:space="preserve">б) микобактерии </w:t>
      </w:r>
    </w:p>
    <w:p>
      <w:r>
        <w:t xml:space="preserve">в) пневмококки </w:t>
      </w:r>
    </w:p>
    <w:p>
      <w:r>
        <w:t xml:space="preserve">г) эозинофилы </w:t>
      </w:r>
    </w:p>
    <w:p>
      <w:r>
        <w:t xml:space="preserve">101.Осложнение рака легкого: </w:t>
      </w:r>
    </w:p>
    <w:p>
      <w:r>
        <w:t xml:space="preserve">а) бронхиальная астма </w:t>
      </w:r>
    </w:p>
    <w:p>
      <w:r>
        <w:t xml:space="preserve">б) хронический бронхит </w:t>
      </w:r>
    </w:p>
    <w:p>
      <w:r>
        <w:t xml:space="preserve">в) эмфизема легких </w:t>
      </w:r>
    </w:p>
    <w:p>
      <w:r>
        <w:t xml:space="preserve">г) экссудативный плеврит </w:t>
      </w:r>
    </w:p>
    <w:p>
      <w:r>
        <w:t xml:space="preserve">102.При легочном кровотечении характерна мокрота: </w:t>
      </w:r>
    </w:p>
    <w:p>
      <w:r>
        <w:t xml:space="preserve">а) алая, пенистая </w:t>
      </w:r>
    </w:p>
    <w:p>
      <w:r>
        <w:t xml:space="preserve">б) темная, со сгустками </w:t>
      </w:r>
    </w:p>
    <w:p>
      <w:r>
        <w:t xml:space="preserve">в) цвета "кофейной гущи" </w:t>
      </w:r>
    </w:p>
    <w:p>
      <w:r>
        <w:t xml:space="preserve">г) вязкая, стекловидная </w:t>
      </w:r>
    </w:p>
    <w:p>
      <w:r>
        <w:t xml:space="preserve">103.Независимое сестринское вмешательство при легочном кровотечении: </w:t>
      </w:r>
    </w:p>
    <w:p>
      <w:r>
        <w:t xml:space="preserve">а) введение хлорида кальция внутривенно </w:t>
      </w:r>
    </w:p>
    <w:p>
      <w:r>
        <w:t xml:space="preserve">б) введение аминокапроновой кислоты </w:t>
      </w:r>
    </w:p>
    <w:p>
      <w:r>
        <w:t xml:space="preserve">в) тепло на грудную клетку </w:t>
      </w:r>
    </w:p>
    <w:p>
      <w:r>
        <w:t xml:space="preserve">г) холод на грудную клетку </w:t>
      </w:r>
    </w:p>
    <w:p>
      <w:r>
        <w:t xml:space="preserve">104.Зависимое сестринское вмешательство при кровохарканье: </w:t>
      </w:r>
    </w:p>
    <w:p>
      <w:r>
        <w:t xml:space="preserve">а) введение хлорида кальция внутривенно </w:t>
      </w:r>
    </w:p>
    <w:p>
      <w:r>
        <w:t xml:space="preserve">б) введение гепарина </w:t>
      </w:r>
    </w:p>
    <w:p>
      <w:r>
        <w:t xml:space="preserve">в) постановка банок на грудную клетку </w:t>
      </w:r>
    </w:p>
    <w:p>
      <w:r>
        <w:t xml:space="preserve">г) постановка горчичников на грудную клетку </w:t>
      </w:r>
    </w:p>
    <w:p>
      <w:r>
        <w:t xml:space="preserve">105.Заболевание, которое может осложниться плевритом: </w:t>
      </w:r>
    </w:p>
    <w:p>
      <w:r>
        <w:t xml:space="preserve">а) бронхит </w:t>
      </w:r>
    </w:p>
    <w:p>
      <w:r>
        <w:t xml:space="preserve">б) бронхиальная астма </w:t>
      </w:r>
    </w:p>
    <w:p>
      <w:r>
        <w:t xml:space="preserve">в) рак легкого </w:t>
      </w:r>
    </w:p>
    <w:p>
      <w:r>
        <w:t xml:space="preserve">г) эмфизема легких </w:t>
      </w:r>
    </w:p>
    <w:p>
      <w:r>
        <w:t>106.Основной симптом при сухом плеврите:</w:t>
      </w:r>
    </w:p>
    <w:p>
      <w:r>
        <w:t xml:space="preserve">а) одышка </w:t>
      </w:r>
    </w:p>
    <w:p>
      <w:r>
        <w:t xml:space="preserve">б) слабость </w:t>
      </w:r>
    </w:p>
    <w:p>
      <w:r>
        <w:t xml:space="preserve">в) лихорадка </w:t>
      </w:r>
    </w:p>
    <w:p>
      <w:r>
        <w:t xml:space="preserve">г) боль в грудной клетке </w:t>
      </w:r>
    </w:p>
    <w:p>
      <w:r>
        <w:t xml:space="preserve">107. Основной симптом экссудативного плеврита: </w:t>
      </w:r>
    </w:p>
    <w:p>
      <w:r>
        <w:t xml:space="preserve">а) боль в грудной клетке </w:t>
      </w:r>
    </w:p>
    <w:p>
      <w:r>
        <w:t xml:space="preserve">б) слабость </w:t>
      </w:r>
    </w:p>
    <w:p>
      <w:r>
        <w:t xml:space="preserve">в) кровохарканье </w:t>
      </w:r>
    </w:p>
    <w:p>
      <w:r>
        <w:t xml:space="preserve">г) нарастающая одышка </w:t>
      </w:r>
    </w:p>
    <w:p>
      <w:r>
        <w:t xml:space="preserve">108.Пациент занимает вынужденное положение лежа на больной стороне при: </w:t>
      </w:r>
    </w:p>
    <w:p>
      <w:r>
        <w:t xml:space="preserve">а) бронхите </w:t>
      </w:r>
    </w:p>
    <w:p>
      <w:r>
        <w:t xml:space="preserve">б) бронхиальной астме </w:t>
      </w:r>
    </w:p>
    <w:p>
      <w:r>
        <w:t xml:space="preserve">в) бронхоэктатической болезни </w:t>
      </w:r>
    </w:p>
    <w:p>
      <w:r>
        <w:t xml:space="preserve">г) плеврите </w:t>
      </w:r>
    </w:p>
    <w:p>
      <w:r>
        <w:t xml:space="preserve">109.Зависимое сестринское вмешательство при сухом плеврите – применение: </w:t>
      </w:r>
    </w:p>
    <w:p>
      <w:r>
        <w:t xml:space="preserve">а) анальгетиков </w:t>
      </w:r>
    </w:p>
    <w:p>
      <w:r>
        <w:t xml:space="preserve">б) спазмолитиков </w:t>
      </w:r>
    </w:p>
    <w:p>
      <w:r>
        <w:t xml:space="preserve">в) нитратов </w:t>
      </w:r>
    </w:p>
    <w:p>
      <w:r>
        <w:t xml:space="preserve">г) цитостатиков </w:t>
      </w:r>
    </w:p>
    <w:p>
      <w:r>
        <w:t xml:space="preserve">110.При плевральной пункции одномоментно извлекается жидкости не более: </w:t>
      </w:r>
    </w:p>
    <w:p>
      <w:r>
        <w:t xml:space="preserve">а) 0,5 л </w:t>
      </w:r>
    </w:p>
    <w:p>
      <w:r>
        <w:t xml:space="preserve">б) 1-1,5 л </w:t>
      </w:r>
    </w:p>
    <w:p>
      <w:r>
        <w:t xml:space="preserve">в) 3 мл </w:t>
      </w:r>
    </w:p>
    <w:p>
      <w:r>
        <w:t xml:space="preserve">г) 5 мл </w:t>
      </w:r>
    </w:p>
    <w:p>
      <w:r>
        <w:t xml:space="preserve">111.Повышенная воздушность легких – это: </w:t>
      </w:r>
    </w:p>
    <w:p>
      <w:r>
        <w:t xml:space="preserve">а) гидроторакс </w:t>
      </w:r>
    </w:p>
    <w:p>
      <w:r>
        <w:t xml:space="preserve">б) гемоторакс </w:t>
      </w:r>
    </w:p>
    <w:p>
      <w:r>
        <w:t xml:space="preserve">в) пневмосклероз </w:t>
      </w:r>
    </w:p>
    <w:p>
      <w:r>
        <w:t xml:space="preserve">г) эмфизема </w:t>
      </w:r>
    </w:p>
    <w:p>
      <w:r>
        <w:t xml:space="preserve">112.Основной симптом при эмфиземе легких: </w:t>
      </w:r>
    </w:p>
    <w:p>
      <w:r>
        <w:t xml:space="preserve">а) боль в грудной клетке </w:t>
      </w:r>
    </w:p>
    <w:p>
      <w:r>
        <w:t xml:space="preserve">б) влажный кашель </w:t>
      </w:r>
    </w:p>
    <w:p>
      <w:r>
        <w:t xml:space="preserve">в) одышка </w:t>
      </w:r>
    </w:p>
    <w:p>
      <w:r>
        <w:t xml:space="preserve">г) кровохарканье </w:t>
      </w:r>
    </w:p>
    <w:p>
      <w:r>
        <w:t xml:space="preserve">113.Диета при гипертонической болезни: </w:t>
      </w:r>
    </w:p>
    <w:p>
      <w:r>
        <w:t xml:space="preserve">а) ограничение жидкости и соли </w:t>
      </w:r>
    </w:p>
    <w:p>
      <w:r>
        <w:t xml:space="preserve">б) увеличение жидкости и белков </w:t>
      </w:r>
    </w:p>
    <w:p>
      <w:r>
        <w:t xml:space="preserve">в) ограничение жиров и углеводов </w:t>
      </w:r>
    </w:p>
    <w:p>
      <w:r>
        <w:t xml:space="preserve">г) увеличение жиров и белков </w:t>
      </w:r>
    </w:p>
    <w:p>
      <w:r>
        <w:t xml:space="preserve">114.Фактор риска гипертонической болезни: </w:t>
      </w:r>
    </w:p>
    <w:p>
      <w:r>
        <w:t xml:space="preserve">а) гиповитаминоз </w:t>
      </w:r>
    </w:p>
    <w:p>
      <w:r>
        <w:t xml:space="preserve">б) очаг хронической инфекции </w:t>
      </w:r>
    </w:p>
    <w:p>
      <w:r>
        <w:t xml:space="preserve">в) нервно-психическое перенапряжение </w:t>
      </w:r>
    </w:p>
    <w:p>
      <w:r>
        <w:t xml:space="preserve">г) переохлаждение </w:t>
      </w:r>
    </w:p>
    <w:p>
      <w:r>
        <w:t xml:space="preserve">115.АД 180/100 мм рт.ст. - это: </w:t>
      </w:r>
    </w:p>
    <w:p>
      <w:r>
        <w:t xml:space="preserve">а) гипертензия </w:t>
      </w:r>
    </w:p>
    <w:p>
      <w:r>
        <w:t xml:space="preserve">б) гипотензия </w:t>
      </w:r>
    </w:p>
    <w:p>
      <w:r>
        <w:t xml:space="preserve">в) коллапс </w:t>
      </w:r>
    </w:p>
    <w:p>
      <w:r>
        <w:t xml:space="preserve">г) норма </w:t>
      </w:r>
    </w:p>
    <w:p>
      <w:r>
        <w:t xml:space="preserve">116.Гипотиазид при гипертонической болезни принимается: </w:t>
      </w:r>
    </w:p>
    <w:p>
      <w:r>
        <w:t xml:space="preserve">а) утром после еды: </w:t>
      </w:r>
    </w:p>
    <w:p>
      <w:r>
        <w:t xml:space="preserve">б) утром натощак </w:t>
      </w:r>
    </w:p>
    <w:p>
      <w:r>
        <w:t xml:space="preserve">в) перед сном </w:t>
      </w:r>
    </w:p>
    <w:p>
      <w:r>
        <w:t xml:space="preserve">г) перед ужином </w:t>
      </w:r>
    </w:p>
    <w:p>
      <w:r>
        <w:t xml:space="preserve">117.Основные симптомы гипертонического криза: </w:t>
      </w:r>
    </w:p>
    <w:p>
      <w:r>
        <w:t xml:space="preserve">а) головная боль, головокружение, «пелена» перед глазами </w:t>
      </w:r>
    </w:p>
    <w:p>
      <w:r>
        <w:t xml:space="preserve">б) кровохарканье, сердцебиение, одышка </w:t>
      </w:r>
    </w:p>
    <w:p>
      <w:r>
        <w:t xml:space="preserve">в) изжога, рвота, шум в ушах </w:t>
      </w:r>
    </w:p>
    <w:p>
      <w:r>
        <w:t xml:space="preserve">г) отрыжка, слабость, метеоризм </w:t>
      </w:r>
    </w:p>
    <w:p>
      <w:r>
        <w:t xml:space="preserve">118.Потенциальная проблема пациента при гипертоническом кризе: </w:t>
      </w:r>
    </w:p>
    <w:p>
      <w:r>
        <w:t xml:space="preserve">а) асцит </w:t>
      </w:r>
    </w:p>
    <w:p>
      <w:r>
        <w:t xml:space="preserve">б) острая сосудистая недостаточность </w:t>
      </w:r>
    </w:p>
    <w:p>
      <w:r>
        <w:t xml:space="preserve">в) кровохарканье </w:t>
      </w:r>
    </w:p>
    <w:p>
      <w:r>
        <w:t xml:space="preserve">г) острая сердечная недостаточность </w:t>
      </w:r>
    </w:p>
    <w:p>
      <w:r>
        <w:t xml:space="preserve">119.Независимое сестринское вмешательство при гипертоническом кризе: </w:t>
      </w:r>
    </w:p>
    <w:p>
      <w:r>
        <w:t xml:space="preserve">а) горячая ванна </w:t>
      </w:r>
    </w:p>
    <w:p>
      <w:r>
        <w:t xml:space="preserve">б) положение сидя с наклоном туловища вперед </w:t>
      </w:r>
    </w:p>
    <w:p>
      <w:r>
        <w:t xml:space="preserve">в) холод на грудную клетку </w:t>
      </w:r>
    </w:p>
    <w:p>
      <w:r>
        <w:t xml:space="preserve">г) горчичники на икроножные мышцы </w:t>
      </w:r>
    </w:p>
    <w:p>
      <w:r>
        <w:t xml:space="preserve">120.Зависимое сестринское вмешательство при гипертоническом кризе - введение: </w:t>
      </w:r>
    </w:p>
    <w:p>
      <w:r>
        <w:t xml:space="preserve">а) клофелина, лазикса </w:t>
      </w:r>
    </w:p>
    <w:p>
      <w:r>
        <w:t xml:space="preserve">б) нитроглицерина, анальгина </w:t>
      </w:r>
    </w:p>
    <w:p>
      <w:r>
        <w:t xml:space="preserve">в) глюкозы, панангина </w:t>
      </w:r>
    </w:p>
    <w:p>
      <w:r>
        <w:t xml:space="preserve">г) морфина, гепарина </w:t>
      </w:r>
    </w:p>
    <w:p>
      <w:r>
        <w:t xml:space="preserve">121.При лечении гипертонической болезни применяются: </w:t>
      </w:r>
    </w:p>
    <w:p>
      <w:r>
        <w:t xml:space="preserve">а) эналаприл, конкор </w:t>
      </w:r>
    </w:p>
    <w:p>
      <w:r>
        <w:t xml:space="preserve">б) дигоксин, димедрол </w:t>
      </w:r>
    </w:p>
    <w:p>
      <w:r>
        <w:t xml:space="preserve">в) целанид, корвалол </w:t>
      </w:r>
    </w:p>
    <w:p>
      <w:r>
        <w:t xml:space="preserve">г) атропин, аспаркам202 </w:t>
      </w:r>
    </w:p>
    <w:p>
      <w:r>
        <w:t xml:space="preserve">122.Осложнения гипертонической болезни: </w:t>
      </w:r>
    </w:p>
    <w:p>
      <w:r>
        <w:t xml:space="preserve">а) обморок, коллапс </w:t>
      </w:r>
    </w:p>
    <w:p>
      <w:r>
        <w:t xml:space="preserve">б) ревматизм, порок сердца </w:t>
      </w:r>
    </w:p>
    <w:p>
      <w:r>
        <w:t xml:space="preserve">в) инсульт, инфаркт миокарда </w:t>
      </w:r>
    </w:p>
    <w:p>
      <w:r>
        <w:t xml:space="preserve">г) пневмония, плеврит </w:t>
      </w:r>
    </w:p>
    <w:p>
      <w:r>
        <w:t xml:space="preserve">123.Появление на фоне гипертонического криза обильной пенистой розовой мокроты - </w:t>
      </w:r>
    </w:p>
    <w:p>
      <w:r>
        <w:t xml:space="preserve">это: </w:t>
      </w:r>
    </w:p>
    <w:p>
      <w:r>
        <w:t xml:space="preserve">а) пневмония </w:t>
      </w:r>
    </w:p>
    <w:p>
      <w:r>
        <w:t xml:space="preserve">б) легочное кровотечение </w:t>
      </w:r>
    </w:p>
    <w:p>
      <w:r>
        <w:t xml:space="preserve">в) отек легких </w:t>
      </w:r>
    </w:p>
    <w:p>
      <w:r>
        <w:t xml:space="preserve">г) кровохарканье </w:t>
      </w:r>
    </w:p>
    <w:p>
      <w:r>
        <w:t xml:space="preserve">124.Твердый напряженный пульс характерен для: </w:t>
      </w:r>
    </w:p>
    <w:p>
      <w:r>
        <w:t xml:space="preserve">а) гипертонического криза </w:t>
      </w:r>
    </w:p>
    <w:p>
      <w:r>
        <w:t xml:space="preserve">б) кардиогенного шока </w:t>
      </w:r>
    </w:p>
    <w:p>
      <w:r>
        <w:t xml:space="preserve">в) коллапса </w:t>
      </w:r>
    </w:p>
    <w:p>
      <w:r>
        <w:t xml:space="preserve">г) обморока </w:t>
      </w:r>
    </w:p>
    <w:p>
      <w:r>
        <w:t xml:space="preserve">125.Показанием к кровопусканию является: </w:t>
      </w:r>
    </w:p>
    <w:p>
      <w:r>
        <w:t xml:space="preserve">а) анемия </w:t>
      </w:r>
    </w:p>
    <w:p>
      <w:r>
        <w:t xml:space="preserve">б) коллапс </w:t>
      </w:r>
    </w:p>
    <w:p>
      <w:r>
        <w:t xml:space="preserve">в) обморок </w:t>
      </w:r>
    </w:p>
    <w:p>
      <w:r>
        <w:t xml:space="preserve">г) гипертонический криз </w:t>
      </w:r>
    </w:p>
    <w:p>
      <w:r>
        <w:t xml:space="preserve">126.Фактор риска развития атеросклероза: </w:t>
      </w:r>
    </w:p>
    <w:p>
      <w:r>
        <w:t xml:space="preserve">а) высокий уровень холестерина в крови </w:t>
      </w:r>
    </w:p>
    <w:p>
      <w:r>
        <w:t xml:space="preserve">б) занятия физической культурой </w:t>
      </w:r>
    </w:p>
    <w:p>
      <w:r>
        <w:t xml:space="preserve">в) ЛФК </w:t>
      </w:r>
    </w:p>
    <w:p>
      <w:r>
        <w:t xml:space="preserve">г) рациональное питание </w:t>
      </w:r>
    </w:p>
    <w:p>
      <w:r>
        <w:t xml:space="preserve">127.Нормальный уровень содержания холестерина в крови (ммоль/л): </w:t>
      </w:r>
    </w:p>
    <w:p>
      <w:r>
        <w:t xml:space="preserve">а) 2,8 </w:t>
      </w:r>
    </w:p>
    <w:p>
      <w:r>
        <w:t xml:space="preserve">б) 4,0 </w:t>
      </w:r>
    </w:p>
    <w:p>
      <w:r>
        <w:t xml:space="preserve">в) 5,2 </w:t>
      </w:r>
    </w:p>
    <w:p>
      <w:r>
        <w:t xml:space="preserve">г) 6,9 </w:t>
      </w:r>
    </w:p>
    <w:p>
      <w:r>
        <w:t xml:space="preserve">128.При атеросклерозе поражаются: </w:t>
      </w:r>
    </w:p>
    <w:p>
      <w:r>
        <w:t xml:space="preserve">а) артерии мышечно-эластического типа крупного и среднего диаметра </w:t>
      </w:r>
    </w:p>
    <w:p>
      <w:r>
        <w:t xml:space="preserve">б) вены </w:t>
      </w:r>
    </w:p>
    <w:p>
      <w:r>
        <w:t xml:space="preserve">в) капилляры </w:t>
      </w:r>
    </w:p>
    <w:p>
      <w:r>
        <w:t xml:space="preserve">г) мелкие артерии </w:t>
      </w:r>
    </w:p>
    <w:p>
      <w:r>
        <w:t xml:space="preserve">129.Осложнения атеросклероза: </w:t>
      </w:r>
    </w:p>
    <w:p>
      <w:r>
        <w:t xml:space="preserve">а) асцит, анасарка </w:t>
      </w:r>
    </w:p>
    <w:p>
      <w:r>
        <w:t xml:space="preserve">б) инсульт, инфаркт миокарда </w:t>
      </w:r>
    </w:p>
    <w:p>
      <w:r>
        <w:t xml:space="preserve">в) пиелонефрит, цистит </w:t>
      </w:r>
    </w:p>
    <w:p>
      <w:r>
        <w:t xml:space="preserve">г) пневмония, бронхит </w:t>
      </w:r>
    </w:p>
    <w:p>
      <w:r>
        <w:t xml:space="preserve">130.В рационе пациента с атеросклерозом предпочтительны: </w:t>
      </w:r>
    </w:p>
    <w:p>
      <w:r>
        <w:t xml:space="preserve">а) растительные жиры </w:t>
      </w:r>
    </w:p>
    <w:p>
      <w:r>
        <w:t xml:space="preserve">б) мясо </w:t>
      </w:r>
    </w:p>
    <w:p>
      <w:r>
        <w:t xml:space="preserve">в) жиры </w:t>
      </w:r>
    </w:p>
    <w:p>
      <w:r>
        <w:t xml:space="preserve">г) продукты, богатые углеводами </w:t>
      </w:r>
    </w:p>
    <w:p>
      <w:r>
        <w:t xml:space="preserve">131.Основные симптомы при атеросклерозе артерий головного мозга: </w:t>
      </w:r>
    </w:p>
    <w:p>
      <w:r>
        <w:t xml:space="preserve">а) головная боль, ухудшение памяти </w:t>
      </w:r>
    </w:p>
    <w:p>
      <w:r>
        <w:t xml:space="preserve">б) боль за грудиной, нарушение ритма сердца </w:t>
      </w:r>
    </w:p>
    <w:p>
      <w:r>
        <w:t xml:space="preserve">в) снижение аппетита и массы тела </w:t>
      </w:r>
    </w:p>
    <w:p>
      <w:r>
        <w:t xml:space="preserve">г) тошнота, рвота </w:t>
      </w:r>
    </w:p>
    <w:p>
      <w:r>
        <w:t xml:space="preserve">132.Симптом атеросклероза коронарных артерий:203 </w:t>
      </w:r>
    </w:p>
    <w:p>
      <w:r>
        <w:t xml:space="preserve">а) головная боль </w:t>
      </w:r>
    </w:p>
    <w:p>
      <w:r>
        <w:t xml:space="preserve">б) боль за грудиной </w:t>
      </w:r>
    </w:p>
    <w:p>
      <w:r>
        <w:t xml:space="preserve">в) одышка </w:t>
      </w:r>
    </w:p>
    <w:p>
      <w:r>
        <w:t xml:space="preserve">г) тошнота </w:t>
      </w:r>
    </w:p>
    <w:p>
      <w:r>
        <w:t xml:space="preserve">133.Симптом атеросклероза мезентериальных артерий: </w:t>
      </w:r>
    </w:p>
    <w:p>
      <w:r>
        <w:t xml:space="preserve">а) лихорадка </w:t>
      </w:r>
    </w:p>
    <w:p>
      <w:r>
        <w:t xml:space="preserve">б) слабость </w:t>
      </w:r>
    </w:p>
    <w:p>
      <w:r>
        <w:t xml:space="preserve">в) боли в животе </w:t>
      </w:r>
    </w:p>
    <w:p>
      <w:r>
        <w:t xml:space="preserve">г) понижение АД </w:t>
      </w:r>
    </w:p>
    <w:p>
      <w:r>
        <w:t xml:space="preserve">134.Основные симптомы атеросклероза артерий нижних конечностей: </w:t>
      </w:r>
    </w:p>
    <w:p>
      <w:r>
        <w:t xml:space="preserve">а) слабость, тахикардия </w:t>
      </w:r>
    </w:p>
    <w:p>
      <w:r>
        <w:t xml:space="preserve">б) отеки, повышение АД </w:t>
      </w:r>
    </w:p>
    <w:p>
      <w:r>
        <w:t xml:space="preserve">в) одышка, аритмия </w:t>
      </w:r>
    </w:p>
    <w:p>
      <w:r>
        <w:t xml:space="preserve">г) боли в икроножных мышцах при ходьбе, зябкость </w:t>
      </w:r>
    </w:p>
    <w:p>
      <w:r>
        <w:t xml:space="preserve">135.Потенциальная проблема пациента при атеросклерозе артерий нижних конечностей: </w:t>
      </w:r>
    </w:p>
    <w:p>
      <w:r>
        <w:t xml:space="preserve">а) кожный зуд </w:t>
      </w:r>
    </w:p>
    <w:p>
      <w:r>
        <w:t xml:space="preserve">б) зябкость </w:t>
      </w:r>
    </w:p>
    <w:p>
      <w:r>
        <w:t xml:space="preserve">в) парестезии </w:t>
      </w:r>
    </w:p>
    <w:p>
      <w:r>
        <w:t xml:space="preserve">г) гангрена </w:t>
      </w:r>
    </w:p>
    <w:p>
      <w:r>
        <w:t xml:space="preserve">136.Потенциальная проблема пациента при атеросклерозе почечных артерий: </w:t>
      </w:r>
    </w:p>
    <w:p>
      <w:r>
        <w:t xml:space="preserve">а) артериальная гипотония </w:t>
      </w:r>
    </w:p>
    <w:p>
      <w:r>
        <w:t xml:space="preserve">б) лейкоцитурия </w:t>
      </w:r>
    </w:p>
    <w:p>
      <w:r>
        <w:t xml:space="preserve">в) лихорадка </w:t>
      </w:r>
    </w:p>
    <w:p>
      <w:r>
        <w:t xml:space="preserve">г) ХПН </w:t>
      </w:r>
    </w:p>
    <w:p>
      <w:r>
        <w:t xml:space="preserve">137.Больным атеросклерозом медсестра рекомендует исключить из питания продукты, </w:t>
      </w:r>
    </w:p>
    <w:p>
      <w:r>
        <w:t xml:space="preserve">богатые: </w:t>
      </w:r>
    </w:p>
    <w:p>
      <w:r>
        <w:t xml:space="preserve">а) витамином С </w:t>
      </w:r>
    </w:p>
    <w:p>
      <w:r>
        <w:t xml:space="preserve">б) холестерином </w:t>
      </w:r>
    </w:p>
    <w:p>
      <w:r>
        <w:t xml:space="preserve">в) железом </w:t>
      </w:r>
    </w:p>
    <w:p>
      <w:r>
        <w:t xml:space="preserve">г) калием </w:t>
      </w:r>
    </w:p>
    <w:p>
      <w:r>
        <w:t xml:space="preserve">138.Большое количество холестерина содержат: </w:t>
      </w:r>
    </w:p>
    <w:p>
      <w:r>
        <w:t xml:space="preserve">а) крупы, бобовые </w:t>
      </w:r>
    </w:p>
    <w:p>
      <w:r>
        <w:t xml:space="preserve">б) овощи, фрукты </w:t>
      </w:r>
    </w:p>
    <w:p>
      <w:r>
        <w:t xml:space="preserve">в) рыба, ягоды </w:t>
      </w:r>
    </w:p>
    <w:p>
      <w:r>
        <w:t xml:space="preserve">г) яйца, икра </w:t>
      </w:r>
    </w:p>
    <w:p>
      <w:r>
        <w:t xml:space="preserve">139.Профилактика атеросклероза включает: </w:t>
      </w:r>
    </w:p>
    <w:p>
      <w:r>
        <w:t xml:space="preserve">а) занятия физической культурой </w:t>
      </w:r>
    </w:p>
    <w:p>
      <w:r>
        <w:t xml:space="preserve">б) закаливание </w:t>
      </w:r>
    </w:p>
    <w:p>
      <w:r>
        <w:t xml:space="preserve">в) санацию хронических очагов инфекции </w:t>
      </w:r>
    </w:p>
    <w:p>
      <w:r>
        <w:t xml:space="preserve">г) аутотренинг </w:t>
      </w:r>
    </w:p>
    <w:p>
      <w:r>
        <w:t xml:space="preserve">140.Основная причина смертности при заболеваниях органов кровообращения: </w:t>
      </w:r>
    </w:p>
    <w:p>
      <w:r>
        <w:t xml:space="preserve">а) гипертоническая болезнь </w:t>
      </w:r>
    </w:p>
    <w:p>
      <w:r>
        <w:t xml:space="preserve">б) ишемическая болезнь сердца </w:t>
      </w:r>
    </w:p>
    <w:p>
      <w:r>
        <w:t xml:space="preserve">в) п+ороки сердца </w:t>
      </w:r>
    </w:p>
    <w:p>
      <w:r>
        <w:t xml:space="preserve">г) ревматизм </w:t>
      </w:r>
    </w:p>
    <w:p>
      <w:r>
        <w:t xml:space="preserve">141.Фактор риска ИБС: </w:t>
      </w:r>
    </w:p>
    <w:p>
      <w:r>
        <w:t xml:space="preserve">а) гипотония </w:t>
      </w:r>
    </w:p>
    <w:p>
      <w:r>
        <w:t xml:space="preserve">б) переохлаждение </w:t>
      </w:r>
    </w:p>
    <w:p>
      <w:r>
        <w:t xml:space="preserve">в) гиповитаминоз </w:t>
      </w:r>
    </w:p>
    <w:p>
      <w:r>
        <w:t xml:space="preserve">г) гиподинамия </w:t>
      </w:r>
    </w:p>
    <w:p>
      <w:r>
        <w:t xml:space="preserve">142.Проявлением синдрома острой коронарной недостаточности является: </w:t>
      </w:r>
    </w:p>
    <w:p>
      <w:r>
        <w:t xml:space="preserve">а) отёк лёгких.204 </w:t>
      </w:r>
    </w:p>
    <w:p>
      <w:r>
        <w:t xml:space="preserve">б) инфаркт миокарда </w:t>
      </w:r>
    </w:p>
    <w:p>
      <w:r>
        <w:t xml:space="preserve">в) коллапс </w:t>
      </w:r>
    </w:p>
    <w:p>
      <w:r>
        <w:t xml:space="preserve">г) сердечная астма </w:t>
      </w:r>
    </w:p>
    <w:p>
      <w:r>
        <w:t xml:space="preserve">143.Основная причина ишемической болезни сердца: </w:t>
      </w:r>
    </w:p>
    <w:p>
      <w:r>
        <w:t xml:space="preserve">а) атеросклероз коронарных артерий </w:t>
      </w:r>
    </w:p>
    <w:p>
      <w:r>
        <w:t xml:space="preserve">б) гипертоническая болезнь </w:t>
      </w:r>
    </w:p>
    <w:p>
      <w:r>
        <w:t xml:space="preserve">в) пороки сердца </w:t>
      </w:r>
    </w:p>
    <w:p>
      <w:r>
        <w:t xml:space="preserve">г) ревматизм </w:t>
      </w:r>
    </w:p>
    <w:p>
      <w:r>
        <w:t xml:space="preserve">144.Основной симптом стенокардии: </w:t>
      </w:r>
    </w:p>
    <w:p>
      <w:r>
        <w:t xml:space="preserve">а) слабость </w:t>
      </w:r>
    </w:p>
    <w:p>
      <w:r>
        <w:t xml:space="preserve">б) давящая боль за грудиной </w:t>
      </w:r>
    </w:p>
    <w:p>
      <w:r>
        <w:t xml:space="preserve">в) одышка </w:t>
      </w:r>
    </w:p>
    <w:p>
      <w:r>
        <w:t xml:space="preserve">г) сердцебиение </w:t>
      </w:r>
    </w:p>
    <w:p>
      <w:r>
        <w:t xml:space="preserve">145. Боль за грудиной, иррадиирующая под левую лопатку, продолжительностью 5-10 ми- </w:t>
      </w:r>
    </w:p>
    <w:p>
      <w:r>
        <w:t xml:space="preserve">нут, снимающаяся покоем или приемом нитратов: </w:t>
      </w:r>
    </w:p>
    <w:p>
      <w:r>
        <w:t xml:space="preserve">а) инфаркт миокарда </w:t>
      </w:r>
    </w:p>
    <w:p>
      <w:r>
        <w:t xml:space="preserve">б) ревмокардит </w:t>
      </w:r>
    </w:p>
    <w:p>
      <w:r>
        <w:t xml:space="preserve">в) остеохондроз </w:t>
      </w:r>
    </w:p>
    <w:p>
      <w:r>
        <w:t xml:space="preserve">г) стенокардия </w:t>
      </w:r>
    </w:p>
    <w:p>
      <w:r>
        <w:t xml:space="preserve">146. Независимое сестринское вмешательство при появлении боли за грудиной: </w:t>
      </w:r>
    </w:p>
    <w:p>
      <w:r>
        <w:t xml:space="preserve">а) введение морфина </w:t>
      </w:r>
    </w:p>
    <w:p>
      <w:r>
        <w:t xml:space="preserve">б) введение анальгина </w:t>
      </w:r>
    </w:p>
    <w:p>
      <w:r>
        <w:t xml:space="preserve">в) нитроглицерин под язык </w:t>
      </w:r>
    </w:p>
    <w:p>
      <w:r>
        <w:t xml:space="preserve">г) димедрол внутрь </w:t>
      </w:r>
    </w:p>
    <w:p>
      <w:r>
        <w:t xml:space="preserve">147. Функциональный класс стабильной стенокардии характеризует: </w:t>
      </w:r>
    </w:p>
    <w:p>
      <w:r>
        <w:t xml:space="preserve">а) состояние сердечной мышцы </w:t>
      </w:r>
    </w:p>
    <w:p>
      <w:r>
        <w:t xml:space="preserve">б) объём сердечного выброса </w:t>
      </w:r>
    </w:p>
    <w:p>
      <w:r>
        <w:t xml:space="preserve">в) переносимость физической нагрузки </w:t>
      </w:r>
    </w:p>
    <w:p>
      <w:r>
        <w:t xml:space="preserve">г) наличие факторов риска ИБС </w:t>
      </w:r>
    </w:p>
    <w:p>
      <w:r>
        <w:t xml:space="preserve">148.Аэрозольная форма нитроглицерина: </w:t>
      </w:r>
    </w:p>
    <w:p>
      <w:r>
        <w:t xml:space="preserve">а) нитронг </w:t>
      </w:r>
    </w:p>
    <w:p>
      <w:r>
        <w:t xml:space="preserve">б) нитросорбид </w:t>
      </w:r>
    </w:p>
    <w:p>
      <w:r>
        <w:t xml:space="preserve">в) нитрогранулонг </w:t>
      </w:r>
    </w:p>
    <w:p>
      <w:r>
        <w:t xml:space="preserve">г) нитроминт </w:t>
      </w:r>
    </w:p>
    <w:p>
      <w:r>
        <w:t xml:space="preserve">149.Нитрат короткого действия: </w:t>
      </w:r>
    </w:p>
    <w:p>
      <w:r>
        <w:t xml:space="preserve">а) нитроглицерин </w:t>
      </w:r>
    </w:p>
    <w:p>
      <w:r>
        <w:t xml:space="preserve">б) нитрогранулонг </w:t>
      </w:r>
    </w:p>
    <w:p>
      <w:r>
        <w:t xml:space="preserve">в) сустак-форте </w:t>
      </w:r>
    </w:p>
    <w:p>
      <w:r>
        <w:t xml:space="preserve">г) оликард </w:t>
      </w:r>
    </w:p>
    <w:p>
      <w:r>
        <w:t xml:space="preserve">150.Эффект действия нитроглицерина наступает через (мин.): </w:t>
      </w:r>
    </w:p>
    <w:p>
      <w:r>
        <w:t xml:space="preserve">а) 1-3 </w:t>
      </w:r>
    </w:p>
    <w:p>
      <w:r>
        <w:t xml:space="preserve">б) 10-15 </w:t>
      </w:r>
    </w:p>
    <w:p>
      <w:r>
        <w:t xml:space="preserve">в) 20-25 </w:t>
      </w:r>
    </w:p>
    <w:p>
      <w:r>
        <w:t xml:space="preserve">г) 30-40 </w:t>
      </w:r>
    </w:p>
    <w:p>
      <w:bookmarkStart w:id="0" w:name="_GoBack"/>
      <w:bookmarkEnd w:id="0"/>
      <w:r>
        <w:t xml:space="preserve">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98"/>
    <w:rsid w:val="00047698"/>
    <w:rsid w:val="006219B0"/>
    <w:rsid w:val="49D4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rmal"/>
    <w:basedOn w:val="1"/>
    <w:qFormat/>
    <w:uiPriority w:val="0"/>
    <w:pPr>
      <w:spacing w:line="240" w:lineRule="auto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3915</Words>
  <Characters>22318</Characters>
  <Lines>185</Lines>
  <Paragraphs>52</Paragraphs>
  <TotalTime>2</TotalTime>
  <ScaleCrop>false</ScaleCrop>
  <LinksUpToDate>false</LinksUpToDate>
  <CharactersWithSpaces>26181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2024-01-12T11:32:00Z</dcterms:created>
  <dc:creator>Пользователь</dc:creator>
  <cp:lastModifiedBy>User</cp:lastModifiedBy>
  <dcterms:modified xsi:type="dcterms:W3CDTF">2024-01-12T12:12:51Z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0C1E35DA07434056A098257FB5553FFC_12</vt:lpwstr>
  </property>
</Properties>
</file>