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  <w:r w:rsidRPr="003E22FB">
        <w:rPr>
          <w:rFonts w:ascii="Times New Roman" w:hAnsi="Times New Roman" w:cs="Times New Roman"/>
          <w:sz w:val="24"/>
          <w:szCs w:val="24"/>
        </w:rPr>
        <w:t xml:space="preserve">Форма 5. </w:t>
      </w:r>
      <w:r w:rsidRPr="003E22FB">
        <w:rPr>
          <w:rFonts w:ascii="Times New Roman" w:hAnsi="Times New Roman" w:cs="Times New Roman"/>
          <w:b/>
          <w:sz w:val="24"/>
          <w:szCs w:val="24"/>
        </w:rPr>
        <w:t>Анкета преподавателя.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796"/>
      </w:tblGrid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547FFC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Белеков</w:t>
            </w:r>
            <w:r w:rsidR="003E22FB"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Карамат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Каратайевна</w:t>
            </w:r>
            <w:proofErr w:type="spellEnd"/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Образовательный стандарт</w:t>
            </w:r>
            <w:r w:rsidR="00547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Разработка и оценивания учебных планов, Философские проблемы образования</w:t>
            </w:r>
            <w:r w:rsidR="00F0692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Практики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Доцент кафедры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преподавания английского языка</w:t>
            </w:r>
            <w:r w:rsidR="00F06929">
              <w:rPr>
                <w:rFonts w:ascii="Times New Roman" w:hAnsi="Times New Roman" w:cs="Times New Roman"/>
                <w:sz w:val="24"/>
                <w:szCs w:val="24"/>
              </w:rPr>
              <w:t>, ФМЯК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D564AA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1.1989-1994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>, Факультет иностранных языков.</w:t>
            </w:r>
          </w:p>
          <w:p w:rsidR="003E22FB" w:rsidRPr="003E22FB" w:rsidRDefault="00D564AA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2005-2010 -  Аспирантура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ОшКУ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</w:t>
            </w:r>
            <w:proofErr w:type="gramStart"/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академической</w:t>
            </w:r>
            <w:proofErr w:type="gramEnd"/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="00027F9D">
              <w:rPr>
                <w:rFonts w:ascii="Times New Roman" w:hAnsi="Times New Roman" w:cs="Times New Roman"/>
                <w:b/>
                <w:sz w:val="24"/>
                <w:szCs w:val="24"/>
              </w:rPr>
              <w:t>произв</w:t>
            </w:r>
            <w:proofErr w:type="gramStart"/>
            <w:r w:rsidR="00027F9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027F9D">
              <w:rPr>
                <w:rFonts w:ascii="Times New Roman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027F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предметной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смежных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D564AA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1994-1998-сш.им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ркин-Тоо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>Карас.р</w:t>
            </w:r>
            <w:proofErr w:type="spellEnd"/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  <w:p w:rsidR="003E22FB" w:rsidRDefault="00D564AA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1998 -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 мировых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языков преподаватель английского 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4AA" w:rsidRPr="003E22FB" w:rsidRDefault="00D564AA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2001-2015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кафедры «Английская филология»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FB" w:rsidRPr="00027F9D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 в предметной или смежных областях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References</w:t>
            </w:r>
            <w:r w:rsidRPr="00D5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</w:t>
            </w:r>
            <w:r w:rsidRPr="00D5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available</w:t>
            </w:r>
            <w:r w:rsidRPr="00D5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D5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request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Модулдук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системаны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колдонуунун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өзгөчөлүктө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Вестник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 - Ош, 2018. - №4. – С. 115-118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Linguistic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description of foreign oral monologue speech with the use of  interactive vocabulary games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//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2017. - №4.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115-118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0,3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Чет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тилин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окутууда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компьютердик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технологиялардын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ролу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Вестник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 - Ош, 2018. - №4. – С. 115-118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role of  English proverbs and sayings in teaching foreign language                                                                                           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//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2018. - №4.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115-1180,3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Билим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берүүдө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системалардын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технологиялардын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колдонулушу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Вестник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 - Ош, 2018. - №4. – С. 115-118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Окутууда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мультимедиялык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каражаттардын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маанилүүлүгү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эффективдүүлүгү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Вестник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 - Ош, 2018. - №4. – С. 115-118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Глоболизация и современные лингвистические процессы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Поиск. –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– №2. – С. 216–222.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Шарипова Э.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Глоболизация и процессы структуры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Поиск. –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Алмата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 – №3. – С. 112–103.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Лингвистические процессы  в Советском периоде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Поиск. –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Алмата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, 2013. – №2. – С. 216–222.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Ташкулова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Кыргыз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тилинин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байыркы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доорлордо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өнүгүү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өзгөчөлүктө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// Вестник Института философии и политико-правовых исследований.- Бишкек, 2013. - №1. –С.55-47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Ааламдашуунун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тилине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тийгизген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таасири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 Вестник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 - Ош, 2012. - №4. – С. 115-118.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Кыргызский язык в условиях глобализации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//Известия вузов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Бишкек, 2014. №3 – С. 158-160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0,3п.л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Кулназаров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Ааламдашуунун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азыркы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лингвистикалык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процесстерге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тийгизген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таасири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// Вестник Института философии и политико-правовых исследований.- Бишкек, 2014. - №2. – С. 125-130.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Особенности влияния глобализации на современные лингвистические процессы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// Вестник Института философии и политико-правовых исследований.- Бишкек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2015. - №1.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.55-47.0,3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Archaisms of the Middle English literature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//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№2. 2013     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0,3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Ташбаева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Perseptual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styles and their effectiveness in teaching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//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№2.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0,3п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Каламбаев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жайындагы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болон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процесси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чет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тилдерин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окутунун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айрым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science and innovation 2021: central Asia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Шайдилла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Radical Threats of spiritual security of the science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WEB Conf. Volume 10, 2020 Innovative Technologies in science and </w:t>
            </w:r>
            <w:proofErr w:type="gramStart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Education(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http://creativecommons.org/licenses/by/4.0/).1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Kedeibaeva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J.,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Akmatova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Barynbaeva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organizers as Effective Methods in Teaching </w:t>
            </w:r>
            <w:r w:rsidR="00982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lassroom</w:t>
            </w:r>
            <w:r w:rsidR="00982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</w:t>
            </w:r>
            <w:r w:rsidR="00982D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Conf. Volume 210, </w:t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5 2020 Open Journal of Modern Linguistics, April 2021(http://creativecommons.org/licenses/by/4.0/).1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Kalmamatova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Z.Shamurzaev</w:t>
            </w:r>
            <w:proofErr w:type="spellEnd"/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 of intercultural Concepts in the Work “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Baburnaama”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olume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11, </w:t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2 2021 Open Journal of Modern Linguistics, April 2021(http://creativecommons.org/licenses/by/4.0/).1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</w:t>
            </w:r>
            <w:r w:rsid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ukadyrova</w:t>
            </w:r>
            <w:proofErr w:type="spellEnd"/>
            <w:r w:rsid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</w:t>
            </w:r>
            <w:proofErr w:type="spellStart"/>
            <w:r w:rsid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S,Kalygulova</w:t>
            </w:r>
            <w:proofErr w:type="spellEnd"/>
            <w:r w:rsid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S.,</w:t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Применение мультимедийных технологий в образовательном процессе </w:t>
            </w:r>
            <w:proofErr w:type="gram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заведение  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scientific research in the modern world, part 4, issue 5(85) 2022, |May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1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Бекмаматова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Кыргызстандагы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берүү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системасындагы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реформалары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Actual scientific research in the modern world,</w:t>
            </w:r>
            <w:r w:rsid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 4, issue 5(85) 2022, |May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Методологические принципы и методы изучения процесса гендерно-ролевой культуры студентов ВУЗов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//Бюллетень науки и практики /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Bulletin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https://www.bulletennauki.com Т. 8. №4. 2022 </w:t>
            </w:r>
            <w:hyperlink r:id="rId6" w:history="1">
              <w:r w:rsidR="00027F9D" w:rsidRPr="00AD6B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https://doi.org/10.33619/2414-2948/77 1п.л</w:t>
              </w:r>
            </w:hyperlink>
            <w:r w:rsidR="00027F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Койлубаева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 - </w:t>
            </w:r>
            <w:proofErr w:type="gramStart"/>
            <w:r w:rsidRPr="00027F9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  <w:proofErr w:type="gramEnd"/>
            <w:r w:rsidRPr="00027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пособии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Лингвистические процессы в условиях глобализации (методическое пособие по спецкурсу)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- Ош, 2016. – С.200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1п.л.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Э.К.,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Кулназаров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  <w:p w:rsidR="005408D0" w:rsidRPr="00027F9D" w:rsidRDefault="005408D0" w:rsidP="0054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(методическое пособие по философии)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ab/>
              <w:t>- Ош, 2017.</w:t>
            </w:r>
            <w:r w:rsidR="00027F9D">
              <w:rPr>
                <w:rFonts w:ascii="Times New Roman" w:hAnsi="Times New Roman" w:cs="Times New Roman"/>
                <w:sz w:val="24"/>
                <w:szCs w:val="24"/>
              </w:rPr>
              <w:t xml:space="preserve"> – С.200</w:t>
            </w:r>
            <w:r w:rsidR="00027F9D">
              <w:rPr>
                <w:rFonts w:ascii="Times New Roman" w:hAnsi="Times New Roman" w:cs="Times New Roman"/>
                <w:sz w:val="24"/>
                <w:szCs w:val="24"/>
              </w:rPr>
              <w:tab/>
              <w:t>- 1п.л.</w:t>
            </w:r>
            <w:r w:rsidR="00027F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27F9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027F9D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Lifestyle of American and British people”, (10 conversational topics for reading and listening), Osh 2008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-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2012.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.102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- 1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“English Phonetics”, (Sounds, Limericks, Tongue twisters, Proverbs), Osh, 2006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-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2013.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.98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- 1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kids”, Osh, 2009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-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2011.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.105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- 1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08D0" w:rsidRPr="00027F9D" w:rsidRDefault="00027F9D" w:rsidP="005408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science”, Osh, 2010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-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2010.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.88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- 1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Кулназаров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E22FB" w:rsidRPr="00027F9D" w:rsidRDefault="00027F9D" w:rsidP="00027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Lexicology”, Osh, 2014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-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2008. –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.135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- 1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Анарбаев</w:t>
            </w:r>
            <w:proofErr w:type="spellEnd"/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08D0"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027F9D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и премии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Почетная грамота ФМЯК </w:t>
            </w:r>
          </w:p>
          <w:p w:rsidR="003E22FB" w:rsidRPr="003E22FB" w:rsidRDefault="00691D0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ОшКУ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Министерство науки и образования Кырг.республики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</w:t>
            </w:r>
            <w:r w:rsidRPr="00691D0B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ky-KG"/>
              </w:rPr>
              <w:t xml:space="preserve">четная грамота </w:t>
            </w:r>
            <w:r w:rsidR="00A231B5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ky-KG"/>
              </w:rPr>
              <w:t>м</w:t>
            </w:r>
            <w:r w:rsidR="00691D0B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ky-KG"/>
              </w:rPr>
              <w:t>эрия</w:t>
            </w:r>
            <w:r w:rsidRPr="00691D0B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ky-KG"/>
              </w:rPr>
              <w:t xml:space="preserve"> г.Ош</w:t>
            </w:r>
          </w:p>
          <w:p w:rsidR="003E22FB" w:rsidRPr="003E22FB" w:rsidRDefault="003E22FB" w:rsidP="00072F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Почетная грамота 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медаль “Ала-Тоо айымы”</w:t>
            </w:r>
          </w:p>
        </w:tc>
      </w:tr>
      <w:tr w:rsidR="003E22FB" w:rsidRPr="00547FFC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квалификации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 о принятии в программу “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</w:t>
            </w:r>
            <w:proofErr w:type="spellStart"/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</w:t>
            </w:r>
            <w:proofErr w:type="spellEnd"/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</w:t>
            </w:r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201</w:t>
            </w:r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г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="0038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81340" w:rsidRPr="00381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1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</w:p>
          <w:p w:rsidR="00381340" w:rsidRPr="003424F7" w:rsidRDefault="00381340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Haryana School Educ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 Department</w:t>
            </w:r>
            <w:r w:rsidRP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Training Program, 12-10-2018 to 20-10-2018</w:t>
            </w:r>
          </w:p>
          <w:p w:rsid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”Teachers helping teachers seminar” 2018, 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24F7" w:rsidRDefault="003424F7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lingua Language School</w:t>
            </w:r>
            <w:r w:rsidRP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2017. Embassy of the United States of America</w:t>
            </w:r>
            <w:r w:rsidRP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231B5" w:rsidRPr="003424F7" w:rsidRDefault="003424F7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VOXY fhi360 American English Online Pilot Program</w:t>
            </w:r>
            <w:r w:rsidRPr="00342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 Department of State, 2017.</w:t>
            </w:r>
          </w:p>
          <w:p w:rsidR="003424F7" w:rsidRPr="00027F9D" w:rsidRDefault="00A231B5" w:rsidP="00A23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27F9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FULBRIGHT media literacy workshop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25-26- 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январь,</w:t>
            </w:r>
            <w:r w:rsidR="00027F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2023 </w:t>
            </w:r>
            <w:r w:rsidR="00027F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7F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TESOL program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- 2023 London (</w:t>
            </w:r>
            <w:r w:rsidRPr="003E22F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81340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работ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2013-2015-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гг. Программа “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="00072FCF"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Trainer</w:t>
            </w:r>
            <w:r w:rsidR="00072FC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” </w:t>
            </w:r>
            <w:r w:rsidR="00072FCF">
              <w:rPr>
                <w:rFonts w:ascii="Times New Roman" w:hAnsi="Times New Roman" w:cs="Times New Roman"/>
                <w:sz w:val="24"/>
                <w:szCs w:val="24"/>
              </w:rPr>
              <w:t>для учителей</w:t>
            </w:r>
            <w:r w:rsidR="00381340" w:rsidRPr="0038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40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072FC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Pr="003E22F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;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E18C9" w:rsidRPr="003E22FB" w:rsidRDefault="00EE18C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EE18C9" w:rsidRPr="003E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59E3"/>
    <w:multiLevelType w:val="hybridMultilevel"/>
    <w:tmpl w:val="64EAE628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B"/>
    <w:rsid w:val="00027F9D"/>
    <w:rsid w:val="00072FCF"/>
    <w:rsid w:val="002D1B33"/>
    <w:rsid w:val="003424F7"/>
    <w:rsid w:val="00381340"/>
    <w:rsid w:val="003E22FB"/>
    <w:rsid w:val="00534DAF"/>
    <w:rsid w:val="005408D0"/>
    <w:rsid w:val="00547FFC"/>
    <w:rsid w:val="00691D0B"/>
    <w:rsid w:val="00982DCE"/>
    <w:rsid w:val="00A231B5"/>
    <w:rsid w:val="00D564AA"/>
    <w:rsid w:val="00EE18C9"/>
    <w:rsid w:val="00F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619/2414-2948/77%201&#1087;.&#108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2024-01-19T09:33:00Z</dcterms:created>
  <dcterms:modified xsi:type="dcterms:W3CDTF">2024-01-19T14:48:00Z</dcterms:modified>
</cp:coreProperties>
</file>