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 </w:t>
      </w:r>
    </w:p>
    <w:p>
      <w:pPr>
        <w:jc w:val="center"/>
        <w:rPr>
          <w:rFonts w:ascii="Times New Roman" w:hAnsi="Times New Roman" w:cs="Times New Roman"/>
          <w:b/>
          <w:sz w:val="28"/>
          <w:szCs w:val="28"/>
        </w:rPr>
      </w:pPr>
      <w:r>
        <w:rPr>
          <w:rFonts w:ascii="Times New Roman" w:hAnsi="Times New Roman" w:cs="Times New Roman"/>
          <w:b/>
          <w:sz w:val="28"/>
          <w:szCs w:val="28"/>
        </w:rPr>
        <w:t>КЫРГЫЗ РЕСПУБЛИКАСЫНЫН БИЛИМ БЕР</w:t>
      </w:r>
      <w:r>
        <w:rPr>
          <w:rFonts w:ascii="Times New Roman" w:hAnsi="Times New Roman" w:cs="Times New Roman"/>
          <w:b/>
          <w:sz w:val="28"/>
          <w:szCs w:val="28"/>
          <w:lang w:val="ky-KG"/>
        </w:rPr>
        <w:t xml:space="preserve">ҮҮ </w:t>
      </w:r>
      <w:r>
        <w:rPr>
          <w:rFonts w:ascii="Times New Roman" w:hAnsi="Times New Roman" w:cs="Times New Roman"/>
          <w:b/>
          <w:sz w:val="28"/>
          <w:szCs w:val="28"/>
        </w:rPr>
        <w:t>ЖАНА</w:t>
      </w:r>
    </w:p>
    <w:p>
      <w:pPr>
        <w:jc w:val="center"/>
        <w:rPr>
          <w:rFonts w:ascii="Times New Roman" w:hAnsi="Times New Roman" w:cs="Times New Roman"/>
          <w:b/>
          <w:sz w:val="28"/>
          <w:szCs w:val="28"/>
        </w:rPr>
      </w:pPr>
      <w:r>
        <w:rPr>
          <w:rFonts w:ascii="Times New Roman" w:hAnsi="Times New Roman" w:cs="Times New Roman"/>
          <w:b/>
          <w:sz w:val="28"/>
          <w:szCs w:val="28"/>
          <w:lang w:eastAsia="ru-RU"/>
        </w:rPr>
        <w:drawing>
          <wp:anchor distT="0" distB="0" distL="114300" distR="114300" simplePos="0" relativeHeight="251659264" behindDoc="1" locked="0" layoutInCell="1" allowOverlap="1">
            <wp:simplePos x="0" y="0"/>
            <wp:positionH relativeFrom="column">
              <wp:posOffset>2859405</wp:posOffset>
            </wp:positionH>
            <wp:positionV relativeFrom="paragraph">
              <wp:posOffset>316230</wp:posOffset>
            </wp:positionV>
            <wp:extent cx="2464435" cy="1377315"/>
            <wp:effectExtent l="19050" t="0" r="0" b="0"/>
            <wp:wrapNone/>
            <wp:docPr id="2" name="Рисунок 2" descr="Герб_Ош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_Ош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64506" cy="1377244"/>
                    </a:xfrm>
                    <a:prstGeom prst="rect">
                      <a:avLst/>
                    </a:prstGeom>
                    <a:noFill/>
                  </pic:spPr>
                </pic:pic>
              </a:graphicData>
            </a:graphic>
          </wp:anchor>
        </w:drawing>
      </w:r>
      <w:r>
        <w:rPr>
          <w:rFonts w:ascii="Times New Roman" w:hAnsi="Times New Roman" w:cs="Times New Roman"/>
          <w:b/>
          <w:sz w:val="28"/>
          <w:szCs w:val="28"/>
        </w:rPr>
        <w:t xml:space="preserve"> ИЛИМ МИНИСТРЛИГИ</w:t>
      </w:r>
    </w:p>
    <w:p>
      <w:pPr>
        <w:rPr>
          <w:rFonts w:ascii="Times New Roman" w:hAnsi="Times New Roman" w:cs="Times New Roman"/>
          <w:b/>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rPr>
          <w:rFonts w:ascii="Times New Roman" w:hAnsi="Times New Roman" w:cs="Times New Roman"/>
          <w:sz w:val="28"/>
          <w:szCs w:val="28"/>
        </w:rPr>
      </w:pPr>
    </w:p>
    <w:p>
      <w:pPr>
        <w:jc w:val="center"/>
        <w:outlineLvl w:val="0"/>
        <w:rPr>
          <w:rFonts w:ascii="Times New Roman" w:hAnsi="Times New Roman" w:cs="Times New Roman"/>
          <w:sz w:val="28"/>
          <w:szCs w:val="28"/>
          <w:lang w:val="ky-KG"/>
        </w:rPr>
      </w:pPr>
    </w:p>
    <w:p>
      <w:pPr>
        <w:jc w:val="center"/>
        <w:outlineLvl w:val="0"/>
        <w:rPr>
          <w:rFonts w:ascii="Times New Roman" w:hAnsi="Times New Roman" w:cs="Times New Roman"/>
          <w:b/>
          <w:sz w:val="28"/>
          <w:szCs w:val="28"/>
        </w:rPr>
      </w:pPr>
      <w:r>
        <w:rPr>
          <w:rFonts w:ascii="Times New Roman" w:hAnsi="Times New Roman" w:cs="Times New Roman"/>
          <w:b/>
          <w:sz w:val="28"/>
          <w:szCs w:val="28"/>
        </w:rPr>
        <w:t>Ош мамлекеттик университети</w:t>
      </w:r>
    </w:p>
    <w:p>
      <w:pPr>
        <w:jc w:val="center"/>
        <w:outlineLvl w:val="0"/>
        <w:rPr>
          <w:rFonts w:ascii="Times New Roman" w:hAnsi="Times New Roman" w:cs="Times New Roman"/>
          <w:b/>
          <w:sz w:val="28"/>
          <w:szCs w:val="28"/>
        </w:rPr>
      </w:pPr>
      <w:r>
        <w:rPr>
          <w:rFonts w:ascii="Times New Roman" w:hAnsi="Times New Roman" w:cs="Times New Roman"/>
          <w:b/>
          <w:sz w:val="28"/>
          <w:szCs w:val="28"/>
          <w:lang w:val="ky-KG"/>
        </w:rPr>
        <w:t xml:space="preserve">Дүйнөлүк </w:t>
      </w:r>
      <w:r>
        <w:rPr>
          <w:rFonts w:ascii="Times New Roman" w:hAnsi="Times New Roman" w:cs="Times New Roman"/>
          <w:b/>
          <w:sz w:val="28"/>
          <w:szCs w:val="28"/>
        </w:rPr>
        <w:t>тилдер</w:t>
      </w:r>
      <w:r>
        <w:rPr>
          <w:rFonts w:ascii="Times New Roman" w:hAnsi="Times New Roman" w:cs="Times New Roman"/>
          <w:b/>
          <w:sz w:val="28"/>
          <w:szCs w:val="28"/>
          <w:lang w:val="ky-KG"/>
        </w:rPr>
        <w:t xml:space="preserve"> жана маданият</w:t>
      </w:r>
      <w:r>
        <w:rPr>
          <w:rFonts w:ascii="Times New Roman" w:hAnsi="Times New Roman" w:cs="Times New Roman"/>
          <w:b/>
          <w:sz w:val="28"/>
          <w:szCs w:val="28"/>
        </w:rPr>
        <w:t xml:space="preserve"> факультети</w:t>
      </w:r>
    </w:p>
    <w:p>
      <w:pPr>
        <w:jc w:val="center"/>
        <w:outlineLvl w:val="0"/>
        <w:rPr>
          <w:rFonts w:ascii="Times New Roman" w:hAnsi="Times New Roman" w:cs="Times New Roman"/>
          <w:sz w:val="28"/>
          <w:szCs w:val="28"/>
        </w:rPr>
      </w:pPr>
      <w:r>
        <w:rPr>
          <w:rFonts w:ascii="Times New Roman" w:hAnsi="Times New Roman" w:cs="Times New Roman"/>
          <w:b/>
          <w:sz w:val="28"/>
          <w:szCs w:val="28"/>
          <w:lang w:val="ky-KG"/>
        </w:rPr>
        <w:t>Англис тилин окутуунун методикасы</w:t>
      </w:r>
      <w:r>
        <w:rPr>
          <w:rFonts w:ascii="Times New Roman" w:hAnsi="Times New Roman" w:cs="Times New Roman"/>
          <w:sz w:val="28"/>
          <w:szCs w:val="28"/>
          <w:lang w:val="ky-KG"/>
        </w:rPr>
        <w:t xml:space="preserve"> </w:t>
      </w:r>
    </w:p>
    <w:p>
      <w:pPr>
        <w:jc w:val="center"/>
        <w:outlineLvl w:val="0"/>
        <w:rPr>
          <w:rFonts w:ascii="Times New Roman" w:hAnsi="Times New Roman" w:cs="Times New Roman"/>
          <w:sz w:val="28"/>
          <w:szCs w:val="28"/>
          <w:lang w:val="ky-KG"/>
        </w:rPr>
      </w:pPr>
      <w:r>
        <w:rPr>
          <w:rFonts w:ascii="Times New Roman" w:hAnsi="Times New Roman" w:cs="Times New Roman"/>
          <w:sz w:val="28"/>
          <w:szCs w:val="28"/>
          <w:lang w:val="ky-KG"/>
        </w:rPr>
        <w:t>кафедрасынын  20</w:t>
      </w:r>
      <w:r>
        <w:rPr>
          <w:rFonts w:ascii="Times New Roman" w:hAnsi="Times New Roman" w:cs="Times New Roman"/>
          <w:sz w:val="28"/>
          <w:szCs w:val="28"/>
        </w:rPr>
        <w:t>21</w:t>
      </w:r>
      <w:r>
        <w:rPr>
          <w:rFonts w:ascii="Times New Roman" w:hAnsi="Times New Roman" w:cs="Times New Roman"/>
          <w:sz w:val="28"/>
          <w:szCs w:val="28"/>
          <w:lang w:val="ky-KG"/>
        </w:rPr>
        <w:t xml:space="preserve">-2022-окуу жылынын жыйынтыгы боюнча </w:t>
      </w:r>
    </w:p>
    <w:p>
      <w:pPr>
        <w:rPr>
          <w:rFonts w:ascii="Times New Roman" w:hAnsi="Times New Roman" w:cs="Times New Roman"/>
          <w:sz w:val="28"/>
          <w:szCs w:val="28"/>
          <w:lang w:val="ky-KG"/>
        </w:rPr>
      </w:pPr>
    </w:p>
    <w:p>
      <w:pPr>
        <w:jc w:val="center"/>
        <w:rPr>
          <w:rFonts w:ascii="Times New Roman" w:hAnsi="Times New Roman" w:cs="Times New Roman"/>
          <w:sz w:val="28"/>
          <w:szCs w:val="28"/>
          <w:lang w:val="ky-KG"/>
        </w:rPr>
      </w:pPr>
      <w:r>
        <w:rPr>
          <w:rFonts w:ascii="Times New Roman" w:hAnsi="Times New Roman" w:cs="Times New Roman"/>
          <w:b/>
          <w:sz w:val="28"/>
          <w:szCs w:val="28"/>
          <w:lang w:val="ky-KG"/>
        </w:rPr>
        <w:t>эсеп-кысабы</w:t>
      </w:r>
    </w:p>
    <w:p>
      <w:pPr>
        <w:ind w:left="3540"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Кафедранын кенешмесинин 2022-жылдын </w:t>
      </w:r>
    </w:p>
    <w:p>
      <w:pPr>
        <w:ind w:left="3540"/>
        <w:jc w:val="both"/>
        <w:rPr>
          <w:rFonts w:ascii="Times New Roman" w:hAnsi="Times New Roman" w:cs="Times New Roman"/>
          <w:sz w:val="28"/>
          <w:szCs w:val="28"/>
          <w:lang w:val="ky-KG"/>
        </w:rPr>
      </w:pPr>
      <w:r>
        <w:rPr>
          <w:rFonts w:ascii="Times New Roman" w:hAnsi="Times New Roman" w:cs="Times New Roman"/>
          <w:sz w:val="28"/>
          <w:szCs w:val="28"/>
          <w:lang w:val="ky-KG"/>
        </w:rPr>
        <w:t>24-июнундагы № 10 протоколу менен бекитилди.</w:t>
      </w:r>
    </w:p>
    <w:p>
      <w:pPr>
        <w:jc w:val="center"/>
        <w:rPr>
          <w:rFonts w:ascii="Times New Roman" w:hAnsi="Times New Roman" w:cs="Times New Roman"/>
          <w:sz w:val="28"/>
          <w:szCs w:val="28"/>
          <w:lang w:val="ky-KG"/>
        </w:rPr>
      </w:pPr>
    </w:p>
    <w:p>
      <w:pPr>
        <w:outlineLvl w:val="0"/>
        <w:rPr>
          <w:rFonts w:ascii="Times New Roman" w:hAnsi="Times New Roman" w:cs="Times New Roman"/>
          <w:sz w:val="28"/>
          <w:szCs w:val="28"/>
          <w:lang w:val="ky-KG"/>
        </w:rPr>
      </w:pPr>
    </w:p>
    <w:p>
      <w:pPr>
        <w:outlineLvl w:val="0"/>
        <w:rPr>
          <w:rFonts w:ascii="Times New Roman" w:hAnsi="Times New Roman" w:cs="Times New Roman"/>
          <w:sz w:val="28"/>
          <w:szCs w:val="28"/>
          <w:lang w:val="ky-KG"/>
        </w:rPr>
      </w:pPr>
    </w:p>
    <w:p>
      <w:pPr>
        <w:outlineLvl w:val="0"/>
        <w:rPr>
          <w:rFonts w:ascii="Times New Roman" w:hAnsi="Times New Roman" w:cs="Times New Roman"/>
          <w:sz w:val="28"/>
          <w:szCs w:val="28"/>
          <w:lang w:val="ky-KG"/>
        </w:rPr>
      </w:pPr>
    </w:p>
    <w:p>
      <w:pPr>
        <w:jc w:val="center"/>
        <w:outlineLvl w:val="0"/>
        <w:rPr>
          <w:rFonts w:ascii="Times New Roman" w:hAnsi="Times New Roman" w:cs="Times New Roman"/>
          <w:sz w:val="28"/>
          <w:szCs w:val="28"/>
        </w:rPr>
      </w:pPr>
      <w:r>
        <w:rPr>
          <w:rFonts w:ascii="Times New Roman" w:hAnsi="Times New Roman" w:cs="Times New Roman"/>
          <w:sz w:val="28"/>
          <w:szCs w:val="28"/>
          <w:lang w:val="ky-KG"/>
        </w:rPr>
        <w:t>Ош-202</w:t>
      </w:r>
      <w:r>
        <w:rPr>
          <w:rFonts w:ascii="Times New Roman" w:hAnsi="Times New Roman" w:cs="Times New Roman"/>
          <w:sz w:val="28"/>
          <w:szCs w:val="28"/>
        </w:rPr>
        <w:t>2</w:t>
      </w:r>
    </w:p>
    <w:p>
      <w:pPr>
        <w:pStyle w:val="13"/>
        <w:numPr>
          <w:ilvl w:val="0"/>
          <w:numId w:val="1"/>
        </w:numPr>
        <w:rPr>
          <w:rFonts w:ascii="Times New Roman" w:hAnsi="Times New Roman" w:cs="Times New Roman"/>
          <w:b/>
          <w:sz w:val="24"/>
          <w:szCs w:val="24"/>
          <w:lang w:val="ky-KG"/>
        </w:rPr>
      </w:pPr>
      <w:r>
        <w:rPr>
          <w:rFonts w:ascii="Times New Roman" w:hAnsi="Times New Roman" w:cs="Times New Roman"/>
          <w:b/>
          <w:sz w:val="24"/>
          <w:szCs w:val="24"/>
          <w:lang w:val="ky-KG"/>
        </w:rPr>
        <w:t>Кафедранын окутуучулары жана көмөкчү персоналдары боюнча маалымат</w:t>
      </w:r>
    </w:p>
    <w:p>
      <w:pPr>
        <w:rPr>
          <w:rFonts w:ascii="Times New Roman" w:hAnsi="Times New Roman" w:cs="Times New Roman"/>
          <w:sz w:val="24"/>
          <w:szCs w:val="24"/>
          <w:lang w:val="ky-KG"/>
        </w:rPr>
      </w:pPr>
      <w:r>
        <w:rPr>
          <w:rFonts w:ascii="Times New Roman" w:hAnsi="Times New Roman" w:cs="Times New Roman"/>
          <w:sz w:val="24"/>
          <w:szCs w:val="24"/>
        </w:rPr>
        <w:t>Кафедра мүчөлөрү: 22</w:t>
      </w:r>
    </w:p>
    <w:p>
      <w:pPr>
        <w:rPr>
          <w:rFonts w:ascii="Times New Roman" w:hAnsi="Times New Roman" w:cs="Times New Roman"/>
          <w:sz w:val="24"/>
          <w:szCs w:val="24"/>
        </w:rPr>
      </w:pPr>
      <w:r>
        <w:rPr>
          <w:rFonts w:ascii="Times New Roman" w:hAnsi="Times New Roman" w:cs="Times New Roman"/>
          <w:sz w:val="24"/>
          <w:szCs w:val="24"/>
        </w:rPr>
        <w:t>Анын</w:t>
      </w:r>
      <w:r>
        <w:rPr>
          <w:rFonts w:ascii="Times New Roman" w:hAnsi="Times New Roman" w:cs="Times New Roman"/>
          <w:sz w:val="24"/>
          <w:szCs w:val="24"/>
          <w:lang w:val="ky-KG"/>
        </w:rPr>
        <w:t xml:space="preserve"> </w:t>
      </w:r>
      <w:r>
        <w:rPr>
          <w:rFonts w:ascii="Times New Roman" w:hAnsi="Times New Roman" w:cs="Times New Roman"/>
          <w:sz w:val="24"/>
          <w:szCs w:val="24"/>
        </w:rPr>
        <w:t>ичинде:</w:t>
      </w: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Профессор – 1</w:t>
      </w: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ky-KG"/>
        </w:rPr>
        <w:t>Доцент – 4</w:t>
      </w:r>
      <w:r>
        <w:rPr>
          <w:rFonts w:ascii="Times New Roman" w:hAnsi="Times New Roman" w:cs="Times New Roman"/>
          <w:sz w:val="24"/>
          <w:szCs w:val="24"/>
        </w:rPr>
        <w:t xml:space="preserve"> </w:t>
      </w: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Улук окутуучу –9</w:t>
      </w: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Окутуучулар – 7 </w:t>
      </w:r>
    </w:p>
    <w:p>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lang w:val="ky-KG"/>
        </w:rPr>
        <w:t>Методист</w:t>
      </w:r>
      <w:r>
        <w:rPr>
          <w:rFonts w:ascii="Times New Roman" w:hAnsi="Times New Roman" w:cs="Times New Roman"/>
          <w:sz w:val="24"/>
          <w:szCs w:val="24"/>
        </w:rPr>
        <w:t xml:space="preserve"> – 1  </w:t>
      </w:r>
    </w:p>
    <w:p>
      <w:pPr>
        <w:spacing w:after="0" w:line="240" w:lineRule="auto"/>
        <w:ind w:left="735"/>
        <w:rPr>
          <w:rFonts w:ascii="Times New Roman" w:hAnsi="Times New Roman" w:cs="Times New Roman"/>
          <w:sz w:val="24"/>
          <w:szCs w:val="24"/>
        </w:rPr>
      </w:pPr>
    </w:p>
    <w:p>
      <w:pPr>
        <w:pStyle w:val="6"/>
        <w:ind w:left="0"/>
        <w:rPr>
          <w:rFonts w:ascii="Times New Roman" w:hAnsi="Times New Roman"/>
          <w:bCs/>
          <w:i/>
          <w:iCs/>
          <w:sz w:val="24"/>
          <w:szCs w:val="24"/>
          <w:lang w:val="ky-KG"/>
        </w:rPr>
      </w:pPr>
      <w:r>
        <w:rPr>
          <w:rFonts w:ascii="Times New Roman" w:hAnsi="Times New Roman" w:eastAsiaTheme="minorHAnsi"/>
          <w:b w:val="0"/>
          <w:sz w:val="24"/>
          <w:szCs w:val="24"/>
          <w:lang w:val="ky-KG" w:eastAsia="en-US"/>
        </w:rPr>
        <w:t xml:space="preserve">                                                                                                                                         </w:t>
      </w:r>
      <w:r>
        <w:rPr>
          <w:rFonts w:ascii="Times New Roman" w:hAnsi="Times New Roman"/>
          <w:bCs/>
          <w:i/>
          <w:iCs/>
          <w:sz w:val="24"/>
          <w:szCs w:val="24"/>
          <w:lang w:val="ky-KG"/>
        </w:rPr>
        <w:t>1-таблица</w:t>
      </w:r>
    </w:p>
    <w:tbl>
      <w:tblPr>
        <w:tblStyle w:val="3"/>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634"/>
        <w:gridCol w:w="1800"/>
        <w:gridCol w:w="2419"/>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Align w:val="center"/>
          </w:tcPr>
          <w:p>
            <w:pPr>
              <w:pStyle w:val="6"/>
              <w:ind w:left="-70"/>
              <w:jc w:val="center"/>
              <w:rPr>
                <w:rFonts w:ascii="Times New Roman" w:hAnsi="Times New Roman"/>
                <w:b w:val="0"/>
                <w:sz w:val="24"/>
                <w:szCs w:val="24"/>
                <w:lang w:val="ky-KG"/>
              </w:rPr>
            </w:pPr>
            <w:r>
              <w:rPr>
                <w:rFonts w:ascii="Times New Roman" w:hAnsi="Times New Roman"/>
                <w:b w:val="0"/>
                <w:sz w:val="24"/>
                <w:szCs w:val="24"/>
                <w:lang w:val="ky-KG"/>
              </w:rPr>
              <w:t>№</w:t>
            </w:r>
          </w:p>
        </w:tc>
        <w:tc>
          <w:tcPr>
            <w:tcW w:w="3634" w:type="dxa"/>
            <w:vAlign w:val="center"/>
          </w:tcPr>
          <w:p>
            <w:pPr>
              <w:pStyle w:val="6"/>
              <w:ind w:left="5"/>
              <w:jc w:val="center"/>
              <w:rPr>
                <w:rFonts w:ascii="Times New Roman" w:hAnsi="Times New Roman"/>
                <w:b w:val="0"/>
                <w:sz w:val="24"/>
                <w:szCs w:val="24"/>
                <w:lang w:val="ky-KG"/>
              </w:rPr>
            </w:pPr>
            <w:r>
              <w:rPr>
                <w:rFonts w:ascii="Times New Roman" w:hAnsi="Times New Roman"/>
                <w:b w:val="0"/>
                <w:sz w:val="24"/>
                <w:szCs w:val="24"/>
                <w:lang w:val="ky-KG"/>
              </w:rPr>
              <w:t xml:space="preserve">Фамилиясы, аты-жөнү </w:t>
            </w:r>
          </w:p>
        </w:tc>
        <w:tc>
          <w:tcPr>
            <w:tcW w:w="1800" w:type="dxa"/>
            <w:vAlign w:val="center"/>
          </w:tcPr>
          <w:p>
            <w:pPr>
              <w:pStyle w:val="6"/>
              <w:ind w:left="0"/>
              <w:jc w:val="center"/>
              <w:rPr>
                <w:rFonts w:ascii="Times New Roman" w:hAnsi="Times New Roman"/>
                <w:b w:val="0"/>
                <w:sz w:val="24"/>
                <w:szCs w:val="24"/>
                <w:lang w:val="ky-KG"/>
              </w:rPr>
            </w:pPr>
            <w:r>
              <w:rPr>
                <w:rFonts w:ascii="Times New Roman" w:hAnsi="Times New Roman"/>
                <w:b w:val="0"/>
                <w:sz w:val="24"/>
                <w:szCs w:val="24"/>
                <w:lang w:val="ky-KG"/>
              </w:rPr>
              <w:t>Ээлеген кызматы</w:t>
            </w:r>
          </w:p>
        </w:tc>
        <w:tc>
          <w:tcPr>
            <w:tcW w:w="2419" w:type="dxa"/>
            <w:vAlign w:val="center"/>
          </w:tcPr>
          <w:p>
            <w:pPr>
              <w:pStyle w:val="6"/>
              <w:ind w:left="-25"/>
              <w:jc w:val="center"/>
              <w:rPr>
                <w:rFonts w:ascii="Times New Roman" w:hAnsi="Times New Roman"/>
                <w:b w:val="0"/>
                <w:sz w:val="24"/>
                <w:szCs w:val="24"/>
                <w:lang w:val="ky-KG"/>
              </w:rPr>
            </w:pPr>
            <w:r>
              <w:rPr>
                <w:rFonts w:ascii="Times New Roman" w:hAnsi="Times New Roman"/>
                <w:b w:val="0"/>
                <w:sz w:val="24"/>
                <w:szCs w:val="24"/>
                <w:lang w:val="ky-KG"/>
              </w:rPr>
              <w:t>Конкурстан өткөн мөөнөтү</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 xml:space="preserve">Жаш </w:t>
            </w:r>
          </w:p>
          <w:p>
            <w:pPr>
              <w:pStyle w:val="6"/>
              <w:ind w:left="76" w:right="175"/>
              <w:rPr>
                <w:rFonts w:ascii="Times New Roman" w:hAnsi="Times New Roman"/>
                <w:b w:val="0"/>
                <w:sz w:val="24"/>
                <w:szCs w:val="24"/>
                <w:lang w:val="ky-KG"/>
              </w:rPr>
            </w:pPr>
            <w:r>
              <w:rPr>
                <w:rFonts w:ascii="Times New Roman" w:hAnsi="Times New Roman"/>
                <w:b w:val="0"/>
                <w:sz w:val="24"/>
                <w:szCs w:val="24"/>
                <w:lang w:val="ky-KG"/>
              </w:rPr>
              <w:t>курагы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658" w:type="dxa"/>
            <w:vAlign w:val="center"/>
          </w:tcPr>
          <w:p>
            <w:pPr>
              <w:pStyle w:val="6"/>
              <w:ind w:left="-70"/>
              <w:rPr>
                <w:rFonts w:ascii="Times New Roman" w:hAnsi="Times New Roman"/>
                <w:b w:val="0"/>
                <w:sz w:val="24"/>
                <w:szCs w:val="24"/>
                <w:lang w:val="ky-KG"/>
              </w:rPr>
            </w:pPr>
            <w:r>
              <w:rPr>
                <w:rFonts w:ascii="Times New Roman" w:hAnsi="Times New Roman"/>
                <w:b w:val="0"/>
                <w:sz w:val="24"/>
                <w:szCs w:val="24"/>
                <w:lang w:val="ky-KG"/>
              </w:rPr>
              <w:t xml:space="preserve"> 1</w:t>
            </w:r>
          </w:p>
          <w:p>
            <w:pPr>
              <w:pStyle w:val="6"/>
              <w:ind w:left="-70"/>
              <w:jc w:val="center"/>
              <w:rPr>
                <w:rFonts w:ascii="Times New Roman" w:hAnsi="Times New Roman"/>
                <w:b w:val="0"/>
                <w:sz w:val="24"/>
                <w:szCs w:val="24"/>
                <w:lang w:val="ky-KG"/>
              </w:rPr>
            </w:pPr>
          </w:p>
        </w:tc>
        <w:tc>
          <w:tcPr>
            <w:tcW w:w="3634" w:type="dxa"/>
            <w:vAlign w:val="center"/>
          </w:tcPr>
          <w:p>
            <w:pPr>
              <w:pStyle w:val="6"/>
              <w:ind w:left="5"/>
              <w:jc w:val="center"/>
              <w:rPr>
                <w:rFonts w:ascii="Times New Roman" w:hAnsi="Times New Roman"/>
                <w:b w:val="0"/>
                <w:sz w:val="24"/>
                <w:szCs w:val="24"/>
                <w:lang w:val="ky-KG"/>
              </w:rPr>
            </w:pPr>
            <w:r>
              <w:rPr>
                <w:rFonts w:ascii="Times New Roman" w:hAnsi="Times New Roman"/>
                <w:b w:val="0"/>
                <w:sz w:val="24"/>
                <w:szCs w:val="24"/>
                <w:lang w:val="ky-KG"/>
              </w:rPr>
              <w:t>Сагындыкова Рахат Жумабаевна</w:t>
            </w:r>
          </w:p>
          <w:p>
            <w:pPr>
              <w:pStyle w:val="6"/>
              <w:ind w:left="5"/>
              <w:jc w:val="center"/>
              <w:rPr>
                <w:rFonts w:ascii="Times New Roman" w:hAnsi="Times New Roman"/>
                <w:b w:val="0"/>
                <w:sz w:val="24"/>
                <w:szCs w:val="24"/>
                <w:lang w:val="ky-KG"/>
              </w:rPr>
            </w:pPr>
          </w:p>
        </w:tc>
        <w:tc>
          <w:tcPr>
            <w:tcW w:w="1800" w:type="dxa"/>
            <w:vAlign w:val="center"/>
          </w:tcPr>
          <w:p>
            <w:pPr>
              <w:pStyle w:val="6"/>
              <w:ind w:left="0"/>
              <w:rPr>
                <w:rFonts w:ascii="Times New Roman" w:hAnsi="Times New Roman"/>
                <w:b w:val="0"/>
                <w:sz w:val="24"/>
                <w:szCs w:val="24"/>
                <w:lang w:val="ky-KG"/>
              </w:rPr>
            </w:pPr>
            <w:r>
              <w:rPr>
                <w:rFonts w:ascii="Times New Roman" w:hAnsi="Times New Roman"/>
                <w:b w:val="0"/>
                <w:sz w:val="24"/>
                <w:szCs w:val="24"/>
                <w:lang w:val="ky-KG"/>
              </w:rPr>
              <w:t>филол.и.к.</w:t>
            </w:r>
          </w:p>
          <w:p>
            <w:pPr>
              <w:pStyle w:val="6"/>
              <w:ind w:left="0"/>
              <w:jc w:val="center"/>
              <w:rPr>
                <w:rFonts w:ascii="Times New Roman" w:hAnsi="Times New Roman"/>
                <w:b w:val="0"/>
                <w:sz w:val="24"/>
                <w:szCs w:val="24"/>
                <w:lang w:val="ky-KG"/>
              </w:rPr>
            </w:pPr>
            <w:r>
              <w:rPr>
                <w:rFonts w:ascii="Times New Roman" w:hAnsi="Times New Roman"/>
                <w:b w:val="0"/>
                <w:sz w:val="24"/>
                <w:szCs w:val="24"/>
                <w:lang w:val="ky-KG"/>
              </w:rPr>
              <w:t>доцент.зав.каф.</w:t>
            </w:r>
          </w:p>
        </w:tc>
        <w:tc>
          <w:tcPr>
            <w:tcW w:w="2419" w:type="dxa"/>
            <w:vAlign w:val="center"/>
          </w:tcPr>
          <w:p>
            <w:pPr>
              <w:pStyle w:val="6"/>
              <w:ind w:left="-25"/>
              <w:jc w:val="center"/>
              <w:rPr>
                <w:rFonts w:ascii="Times New Roman" w:hAnsi="Times New Roman"/>
                <w:b w:val="0"/>
                <w:sz w:val="24"/>
                <w:szCs w:val="24"/>
                <w:lang w:val="ky-KG"/>
              </w:rPr>
            </w:pPr>
            <w:r>
              <w:rPr>
                <w:rFonts w:ascii="Times New Roman" w:hAnsi="Times New Roman"/>
                <w:b w:val="0"/>
                <w:sz w:val="24"/>
                <w:szCs w:val="24"/>
                <w:lang w:val="ky-KG"/>
              </w:rPr>
              <w:t>27.07.2022</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Align w:val="center"/>
          </w:tcPr>
          <w:p>
            <w:pPr>
              <w:pStyle w:val="6"/>
              <w:ind w:left="0"/>
              <w:rPr>
                <w:rFonts w:ascii="Times New Roman" w:hAnsi="Times New Roman"/>
                <w:b w:val="0"/>
                <w:sz w:val="24"/>
                <w:szCs w:val="24"/>
                <w:lang w:val="ky-KG"/>
              </w:rPr>
            </w:pPr>
            <w:r>
              <w:rPr>
                <w:rFonts w:ascii="Times New Roman" w:hAnsi="Times New Roman"/>
                <w:b w:val="0"/>
                <w:sz w:val="24"/>
                <w:szCs w:val="24"/>
                <w:lang w:val="ky-KG"/>
              </w:rPr>
              <w:t>2</w:t>
            </w:r>
          </w:p>
        </w:tc>
        <w:tc>
          <w:tcPr>
            <w:tcW w:w="3634" w:type="dxa"/>
            <w:vAlign w:val="center"/>
          </w:tcPr>
          <w:p>
            <w:pPr>
              <w:pStyle w:val="6"/>
              <w:ind w:left="0"/>
              <w:rPr>
                <w:rFonts w:ascii="Times New Roman" w:hAnsi="Times New Roman"/>
                <w:b w:val="0"/>
                <w:sz w:val="24"/>
                <w:szCs w:val="24"/>
                <w:lang w:val="ky-KG"/>
              </w:rPr>
            </w:pPr>
          </w:p>
          <w:p>
            <w:pPr>
              <w:pStyle w:val="6"/>
              <w:ind w:left="5"/>
              <w:rPr>
                <w:rFonts w:ascii="Times New Roman" w:hAnsi="Times New Roman"/>
                <w:b w:val="0"/>
                <w:sz w:val="24"/>
                <w:szCs w:val="24"/>
                <w:lang w:val="ky-KG"/>
              </w:rPr>
            </w:pPr>
            <w:r>
              <w:rPr>
                <w:rFonts w:ascii="Times New Roman" w:hAnsi="Times New Roman"/>
                <w:b w:val="0"/>
                <w:sz w:val="24"/>
                <w:szCs w:val="24"/>
                <w:lang w:val="ky-KG"/>
              </w:rPr>
              <w:t>Суркеева Динара Бекмаматовна</w:t>
            </w:r>
          </w:p>
          <w:p>
            <w:pPr>
              <w:pStyle w:val="6"/>
              <w:ind w:left="5"/>
              <w:jc w:val="center"/>
              <w:rPr>
                <w:rFonts w:ascii="Times New Roman" w:hAnsi="Times New Roman"/>
                <w:b w:val="0"/>
                <w:sz w:val="24"/>
                <w:szCs w:val="24"/>
                <w:lang w:val="ky-KG"/>
              </w:rPr>
            </w:pPr>
          </w:p>
          <w:p>
            <w:pPr>
              <w:pStyle w:val="6"/>
              <w:ind w:left="5"/>
              <w:jc w:val="center"/>
              <w:rPr>
                <w:rFonts w:ascii="Times New Roman" w:hAnsi="Times New Roman"/>
                <w:b w:val="0"/>
                <w:sz w:val="24"/>
                <w:szCs w:val="24"/>
                <w:lang w:val="ky-KG"/>
              </w:rPr>
            </w:pPr>
          </w:p>
        </w:tc>
        <w:tc>
          <w:tcPr>
            <w:tcW w:w="1800" w:type="dxa"/>
            <w:vAlign w:val="center"/>
          </w:tcPr>
          <w:p>
            <w:pPr>
              <w:pStyle w:val="6"/>
              <w:ind w:left="0"/>
              <w:rPr>
                <w:rFonts w:ascii="Times New Roman" w:hAnsi="Times New Roman"/>
                <w:b w:val="0"/>
                <w:sz w:val="24"/>
                <w:szCs w:val="24"/>
                <w:lang w:val="ky-KG"/>
              </w:rPr>
            </w:pPr>
            <w:r>
              <w:rPr>
                <w:rFonts w:ascii="Times New Roman" w:hAnsi="Times New Roman"/>
                <w:b w:val="0"/>
                <w:sz w:val="24"/>
                <w:szCs w:val="24"/>
                <w:lang w:val="ky-KG"/>
              </w:rPr>
              <w:t>филол,и.к. доцент</w:t>
            </w:r>
          </w:p>
        </w:tc>
        <w:tc>
          <w:tcPr>
            <w:tcW w:w="2419" w:type="dxa"/>
            <w:vAlign w:val="center"/>
          </w:tcPr>
          <w:p>
            <w:pPr>
              <w:pStyle w:val="6"/>
              <w:ind w:left="-25"/>
              <w:jc w:val="center"/>
              <w:rPr>
                <w:rFonts w:ascii="Times New Roman" w:hAnsi="Times New Roman"/>
                <w:b w:val="0"/>
                <w:sz w:val="24"/>
                <w:szCs w:val="24"/>
                <w:lang w:val="ky-KG"/>
              </w:rPr>
            </w:pP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Анарбаев Арап Анарбаевич</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lang w:val="ky-KG"/>
              </w:rPr>
              <w:t>филос.и.к., проф.</w:t>
            </w:r>
          </w:p>
        </w:tc>
        <w:tc>
          <w:tcPr>
            <w:tcW w:w="2419" w:type="dxa"/>
            <w:vAlign w:val="center"/>
          </w:tcPr>
          <w:p>
            <w:pPr>
              <w:pStyle w:val="6"/>
              <w:ind w:left="-25"/>
              <w:rPr>
                <w:rFonts w:ascii="Times New Roman" w:hAnsi="Times New Roman"/>
                <w:b w:val="0"/>
                <w:sz w:val="24"/>
                <w:szCs w:val="24"/>
                <w:lang w:val="ky-KG"/>
              </w:rPr>
            </w:pPr>
            <w:r>
              <w:rPr>
                <w:rFonts w:ascii="Times New Roman" w:hAnsi="Times New Roman"/>
                <w:b w:val="0"/>
                <w:sz w:val="24"/>
                <w:szCs w:val="24"/>
                <w:lang w:val="ky-KG"/>
              </w:rPr>
              <w:t>Проф.</w:t>
            </w:r>
          </w:p>
          <w:p>
            <w:pPr>
              <w:pStyle w:val="6"/>
              <w:ind w:left="-25"/>
              <w:rPr>
                <w:rFonts w:ascii="Times New Roman" w:hAnsi="Times New Roman"/>
                <w:b w:val="0"/>
                <w:sz w:val="24"/>
                <w:szCs w:val="24"/>
                <w:lang w:val="ky-KG"/>
              </w:rPr>
            </w:pPr>
            <w:r>
              <w:rPr>
                <w:rFonts w:ascii="Times New Roman" w:hAnsi="Times New Roman"/>
                <w:b w:val="0"/>
                <w:sz w:val="24"/>
                <w:szCs w:val="24"/>
                <w:lang w:val="ky-KG"/>
              </w:rPr>
              <w:t>04.05.07  24.12.11.</w:t>
            </w:r>
          </w:p>
          <w:p>
            <w:pPr>
              <w:pStyle w:val="6"/>
              <w:ind w:left="-25"/>
              <w:rPr>
                <w:rFonts w:ascii="Times New Roman" w:hAnsi="Times New Roman"/>
                <w:b w:val="0"/>
                <w:color w:val="FF0000"/>
                <w:sz w:val="24"/>
                <w:szCs w:val="24"/>
                <w:lang w:val="ky-KG"/>
              </w:rPr>
            </w:pPr>
            <w:r>
              <w:rPr>
                <w:rFonts w:ascii="Times New Roman" w:hAnsi="Times New Roman"/>
                <w:b w:val="0"/>
                <w:sz w:val="24"/>
                <w:szCs w:val="24"/>
                <w:lang w:val="ky-KG"/>
              </w:rPr>
              <w:t>Б №702</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 xml:space="preserve">Калмаматова Замира </w:t>
            </w:r>
          </w:p>
        </w:tc>
        <w:tc>
          <w:tcPr>
            <w:tcW w:w="1800" w:type="dxa"/>
          </w:tcPr>
          <w:p>
            <w:pPr>
              <w:rPr>
                <w:rFonts w:ascii="Times New Roman" w:hAnsi="Times New Roman" w:cs="Times New Roman"/>
                <w:sz w:val="24"/>
                <w:szCs w:val="24"/>
              </w:rPr>
            </w:pPr>
            <w:r>
              <w:rPr>
                <w:rFonts w:ascii="Times New Roman" w:hAnsi="Times New Roman" w:cs="Times New Roman"/>
                <w:sz w:val="24"/>
                <w:szCs w:val="24"/>
                <w:lang w:val="ky-KG"/>
              </w:rPr>
              <w:t>филос.и.к</w:t>
            </w:r>
            <w:r>
              <w:rPr>
                <w:rFonts w:ascii="Times New Roman" w:hAnsi="Times New Roman" w:cs="Times New Roman"/>
                <w:sz w:val="24"/>
                <w:szCs w:val="24"/>
              </w:rPr>
              <w:t>.</w:t>
            </w:r>
            <w:r>
              <w:rPr>
                <w:rFonts w:ascii="Times New Roman" w:hAnsi="Times New Roman" w:cs="Times New Roman"/>
                <w:sz w:val="24"/>
                <w:szCs w:val="24"/>
                <w:lang w:val="ky-KG"/>
              </w:rPr>
              <w:t xml:space="preserve">, </w:t>
            </w:r>
            <w:r>
              <w:rPr>
                <w:rFonts w:ascii="Times New Roman" w:hAnsi="Times New Roman" w:cs="Times New Roman"/>
                <w:sz w:val="24"/>
                <w:szCs w:val="24"/>
              </w:rPr>
              <w:t>доцент</w:t>
            </w:r>
          </w:p>
        </w:tc>
        <w:tc>
          <w:tcPr>
            <w:tcW w:w="2419" w:type="dxa"/>
            <w:vAlign w:val="center"/>
          </w:tcPr>
          <w:p>
            <w:pPr>
              <w:pStyle w:val="6"/>
              <w:ind w:left="-25"/>
              <w:rPr>
                <w:rFonts w:ascii="Times New Roman" w:hAnsi="Times New Roman"/>
                <w:b w:val="0"/>
                <w:sz w:val="24"/>
                <w:szCs w:val="24"/>
                <w:lang w:val="ky-KG"/>
              </w:rPr>
            </w:pPr>
            <w:r>
              <w:rPr>
                <w:rFonts w:ascii="Times New Roman" w:hAnsi="Times New Roman"/>
                <w:b w:val="0"/>
                <w:sz w:val="24"/>
                <w:szCs w:val="24"/>
                <w:lang w:val="ky-KG"/>
              </w:rPr>
              <w:t>Б №1020  12.10.2017</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634" w:type="dxa"/>
          </w:tcPr>
          <w:p>
            <w:pPr>
              <w:rPr>
                <w:rFonts w:ascii="Times New Roman" w:hAnsi="Times New Roman" w:cs="Times New Roman"/>
                <w:sz w:val="24"/>
                <w:szCs w:val="24"/>
              </w:rPr>
            </w:pPr>
            <w:r>
              <w:rPr>
                <w:rFonts w:ascii="Times New Roman" w:hAnsi="Times New Roman" w:cs="Times New Roman"/>
                <w:sz w:val="24"/>
                <w:szCs w:val="24"/>
              </w:rPr>
              <w:t>Белекова Карамат Каратайевна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филос.и.к. доцент</w:t>
            </w:r>
          </w:p>
        </w:tc>
        <w:tc>
          <w:tcPr>
            <w:tcW w:w="2419" w:type="dxa"/>
            <w:vAlign w:val="center"/>
          </w:tcPr>
          <w:p>
            <w:pPr>
              <w:pStyle w:val="6"/>
              <w:ind w:left="-25"/>
              <w:rPr>
                <w:rFonts w:ascii="Times New Roman" w:hAnsi="Times New Roman"/>
                <w:b w:val="0"/>
                <w:sz w:val="24"/>
                <w:szCs w:val="24"/>
                <w:lang w:val="ky-KG"/>
              </w:rPr>
            </w:pPr>
            <w:r>
              <w:rPr>
                <w:rFonts w:ascii="Times New Roman" w:hAnsi="Times New Roman"/>
                <w:b w:val="0"/>
                <w:sz w:val="24"/>
                <w:szCs w:val="24"/>
                <w:lang w:val="ky-KG"/>
              </w:rPr>
              <w:t>834/1    12.12.16</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3634" w:type="dxa"/>
          </w:tcPr>
          <w:p>
            <w:pPr>
              <w:rPr>
                <w:rFonts w:ascii="Times New Roman" w:hAnsi="Times New Roman" w:cs="Times New Roman"/>
                <w:sz w:val="24"/>
                <w:szCs w:val="24"/>
              </w:rPr>
            </w:pPr>
            <w:r>
              <w:rPr>
                <w:rFonts w:ascii="Times New Roman" w:hAnsi="Times New Roman" w:cs="Times New Roman"/>
                <w:sz w:val="24"/>
                <w:szCs w:val="24"/>
              </w:rPr>
              <w:t>ГалимоваЭмулия Сагировна</w:t>
            </w:r>
          </w:p>
          <w:p>
            <w:pPr>
              <w:rPr>
                <w:rFonts w:ascii="Times New Roman" w:hAnsi="Times New Roman" w:cs="Times New Roman"/>
                <w:sz w:val="24"/>
                <w:szCs w:val="24"/>
              </w:rPr>
            </w:pPr>
          </w:p>
        </w:tc>
        <w:tc>
          <w:tcPr>
            <w:tcW w:w="1800" w:type="dxa"/>
          </w:tcPr>
          <w:p>
            <w:pPr>
              <w:rPr>
                <w:rFonts w:ascii="Times New Roman" w:hAnsi="Times New Roman" w:cs="Times New Roman"/>
                <w:sz w:val="24"/>
                <w:szCs w:val="24"/>
              </w:rPr>
            </w:pPr>
            <w:r>
              <w:rPr>
                <w:rFonts w:ascii="Times New Roman" w:hAnsi="Times New Roman" w:cs="Times New Roman"/>
                <w:sz w:val="24"/>
                <w:szCs w:val="24"/>
              </w:rPr>
              <w:t>Улук окутуучу</w:t>
            </w:r>
          </w:p>
        </w:tc>
        <w:tc>
          <w:tcPr>
            <w:tcW w:w="2419" w:type="dxa"/>
            <w:vAlign w:val="center"/>
          </w:tcPr>
          <w:p>
            <w:pPr>
              <w:pStyle w:val="6"/>
              <w:ind w:left="0"/>
              <w:rPr>
                <w:rFonts w:ascii="Times New Roman" w:hAnsi="Times New Roman"/>
                <w:b w:val="0"/>
                <w:sz w:val="24"/>
                <w:szCs w:val="24"/>
                <w:lang w:val="ky-KG"/>
              </w:rPr>
            </w:pPr>
            <w:r>
              <w:rPr>
                <w:rFonts w:ascii="Times New Roman" w:hAnsi="Times New Roman"/>
                <w:b w:val="0"/>
                <w:sz w:val="24"/>
                <w:szCs w:val="24"/>
                <w:lang w:val="ky-KG"/>
              </w:rPr>
              <w:t>Б №133  01.09.1961</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634" w:type="dxa"/>
          </w:tcPr>
          <w:p>
            <w:pPr>
              <w:rPr>
                <w:rFonts w:ascii="Times New Roman" w:hAnsi="Times New Roman" w:cs="Times New Roman"/>
                <w:sz w:val="24"/>
                <w:szCs w:val="24"/>
              </w:rPr>
            </w:pPr>
            <w:r>
              <w:rPr>
                <w:rFonts w:ascii="Times New Roman" w:hAnsi="Times New Roman" w:cs="Times New Roman"/>
                <w:sz w:val="24"/>
                <w:szCs w:val="24"/>
              </w:rPr>
              <w:t>Паниткова Натал</w:t>
            </w:r>
            <w:r>
              <w:rPr>
                <w:rFonts w:ascii="Times New Roman" w:hAnsi="Times New Roman" w:cs="Times New Roman"/>
                <w:sz w:val="24"/>
                <w:szCs w:val="24"/>
                <w:lang w:val="ky-KG"/>
              </w:rPr>
              <w:t>ь</w:t>
            </w:r>
            <w:r>
              <w:rPr>
                <w:rFonts w:ascii="Times New Roman" w:hAnsi="Times New Roman" w:cs="Times New Roman"/>
                <w:sz w:val="24"/>
                <w:szCs w:val="24"/>
              </w:rPr>
              <w:t>я Михаиловна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Улук окутуучу</w:t>
            </w:r>
          </w:p>
        </w:tc>
        <w:tc>
          <w:tcPr>
            <w:tcW w:w="2419" w:type="dxa"/>
            <w:vAlign w:val="center"/>
          </w:tcPr>
          <w:p>
            <w:pPr>
              <w:pStyle w:val="6"/>
              <w:ind w:left="-25"/>
              <w:jc w:val="center"/>
              <w:rPr>
                <w:rFonts w:ascii="Times New Roman" w:hAnsi="Times New Roman"/>
                <w:b w:val="0"/>
                <w:sz w:val="24"/>
                <w:szCs w:val="24"/>
                <w:lang w:val="ky-KG"/>
              </w:rPr>
            </w:pPr>
            <w:r>
              <w:rPr>
                <w:rFonts w:ascii="Times New Roman" w:hAnsi="Times New Roman"/>
                <w:b w:val="0"/>
                <w:sz w:val="24"/>
                <w:szCs w:val="24"/>
                <w:lang w:val="ky-KG"/>
              </w:rPr>
              <w:t>Б №153   04.10.68</w:t>
            </w:r>
          </w:p>
          <w:p>
            <w:pPr>
              <w:pStyle w:val="6"/>
              <w:ind w:left="-25"/>
              <w:jc w:val="center"/>
              <w:rPr>
                <w:rFonts w:ascii="Times New Roman" w:hAnsi="Times New Roman"/>
                <w:b w:val="0"/>
                <w:sz w:val="24"/>
                <w:szCs w:val="24"/>
                <w:lang w:val="ky-KG"/>
              </w:rPr>
            </w:pPr>
            <w:r>
              <w:rPr>
                <w:rFonts w:ascii="Times New Roman" w:hAnsi="Times New Roman"/>
                <w:b w:val="0"/>
                <w:sz w:val="24"/>
                <w:szCs w:val="24"/>
                <w:lang w:val="ky-KG"/>
              </w:rPr>
              <w:t>27.11.97</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634" w:type="dxa"/>
          </w:tcPr>
          <w:p>
            <w:pPr>
              <w:rPr>
                <w:rFonts w:ascii="Times New Roman" w:hAnsi="Times New Roman" w:cs="Times New Roman"/>
                <w:sz w:val="24"/>
                <w:szCs w:val="24"/>
              </w:rPr>
            </w:pPr>
            <w:r>
              <w:rPr>
                <w:rFonts w:ascii="Times New Roman" w:hAnsi="Times New Roman" w:cs="Times New Roman"/>
                <w:sz w:val="24"/>
                <w:szCs w:val="24"/>
              </w:rPr>
              <w:t>Сулайманова Гульнура Жолдош</w:t>
            </w:r>
            <w:r>
              <w:rPr>
                <w:rFonts w:ascii="Times New Roman" w:hAnsi="Times New Roman" w:cs="Times New Roman"/>
                <w:sz w:val="24"/>
                <w:szCs w:val="24"/>
                <w:lang w:val="ky-KG"/>
              </w:rPr>
              <w:t>ев</w:t>
            </w:r>
            <w:r>
              <w:rPr>
                <w:rFonts w:ascii="Times New Roman" w:hAnsi="Times New Roman" w:cs="Times New Roman"/>
                <w:sz w:val="24"/>
                <w:szCs w:val="24"/>
              </w:rPr>
              <w:t>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Улук окутуучу</w:t>
            </w:r>
          </w:p>
        </w:tc>
        <w:tc>
          <w:tcPr>
            <w:tcW w:w="2419" w:type="dxa"/>
            <w:vAlign w:val="center"/>
          </w:tcPr>
          <w:p>
            <w:pPr>
              <w:pStyle w:val="6"/>
              <w:ind w:left="0"/>
              <w:rPr>
                <w:rFonts w:ascii="Times New Roman" w:hAnsi="Times New Roman"/>
                <w:b w:val="0"/>
                <w:sz w:val="24"/>
                <w:szCs w:val="24"/>
                <w:lang w:val="en-US"/>
              </w:rPr>
            </w:pPr>
            <w:r>
              <w:rPr>
                <w:rFonts w:ascii="Times New Roman" w:hAnsi="Times New Roman"/>
                <w:b w:val="0"/>
                <w:sz w:val="24"/>
                <w:szCs w:val="24"/>
                <w:lang w:val="ky-KG"/>
              </w:rPr>
              <w:t xml:space="preserve">Б №384 </w:t>
            </w:r>
            <w:r>
              <w:rPr>
                <w:rFonts w:ascii="Times New Roman" w:hAnsi="Times New Roman"/>
                <w:b w:val="0"/>
                <w:sz w:val="24"/>
                <w:szCs w:val="24"/>
                <w:lang w:val="en-US"/>
              </w:rPr>
              <w:t>Y1</w:t>
            </w:r>
            <w:r>
              <w:rPr>
                <w:rFonts w:ascii="Times New Roman" w:hAnsi="Times New Roman"/>
                <w:b w:val="0"/>
                <w:sz w:val="24"/>
                <w:szCs w:val="24"/>
                <w:lang w:val="ky-KG"/>
              </w:rPr>
              <w:t xml:space="preserve"> </w:t>
            </w:r>
            <w:r>
              <w:rPr>
                <w:rFonts w:ascii="Times New Roman" w:hAnsi="Times New Roman"/>
                <w:b w:val="0"/>
                <w:sz w:val="24"/>
                <w:szCs w:val="24"/>
                <w:lang w:val="en-US"/>
              </w:rPr>
              <w:t>31.10.14</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Жээнбекова ГульмираТоктомаматовна</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lang w:val="ky-KG"/>
              </w:rPr>
              <w:t>Улук окутуучу</w:t>
            </w:r>
          </w:p>
        </w:tc>
        <w:tc>
          <w:tcPr>
            <w:tcW w:w="2419" w:type="dxa"/>
            <w:vAlign w:val="center"/>
          </w:tcPr>
          <w:p>
            <w:pPr>
              <w:pStyle w:val="6"/>
              <w:ind w:left="0"/>
              <w:rPr>
                <w:rFonts w:ascii="Times New Roman" w:hAnsi="Times New Roman"/>
                <w:b w:val="0"/>
                <w:sz w:val="24"/>
                <w:szCs w:val="24"/>
                <w:lang w:val="ky-KG"/>
              </w:rPr>
            </w:pPr>
            <w:r>
              <w:rPr>
                <w:rFonts w:ascii="Times New Roman" w:hAnsi="Times New Roman"/>
                <w:b w:val="0"/>
                <w:sz w:val="24"/>
                <w:szCs w:val="24"/>
                <w:lang w:val="ky-KG"/>
              </w:rPr>
              <w:t>Б /№142-ЛС</w:t>
            </w:r>
          </w:p>
          <w:p>
            <w:pPr>
              <w:pStyle w:val="6"/>
              <w:ind w:left="0"/>
              <w:rPr>
                <w:rFonts w:ascii="Times New Roman" w:hAnsi="Times New Roman"/>
                <w:b w:val="0"/>
                <w:sz w:val="24"/>
                <w:szCs w:val="24"/>
                <w:lang w:val="ky-KG"/>
              </w:rPr>
            </w:pPr>
            <w:r>
              <w:rPr>
                <w:rFonts w:ascii="Times New Roman" w:hAnsi="Times New Roman"/>
                <w:b w:val="0"/>
                <w:sz w:val="24"/>
                <w:szCs w:val="24"/>
                <w:lang w:val="ky-KG"/>
              </w:rPr>
              <w:t>01.09.2020.</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rPr>
              <w:t>Койлубаева Бурулча К</w:t>
            </w:r>
            <w:r>
              <w:rPr>
                <w:rFonts w:ascii="Times New Roman" w:hAnsi="Times New Roman" w:cs="Times New Roman"/>
                <w:sz w:val="24"/>
                <w:szCs w:val="24"/>
                <w:lang w:val="ky-KG"/>
              </w:rPr>
              <w:t>ожоновна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Улук окутуучу</w:t>
            </w:r>
          </w:p>
        </w:tc>
        <w:tc>
          <w:tcPr>
            <w:tcW w:w="2419" w:type="dxa"/>
            <w:vAlign w:val="center"/>
          </w:tcPr>
          <w:p>
            <w:pPr>
              <w:pStyle w:val="6"/>
              <w:ind w:left="-25"/>
              <w:jc w:val="center"/>
              <w:rPr>
                <w:rFonts w:ascii="Times New Roman" w:hAnsi="Times New Roman"/>
                <w:b w:val="0"/>
                <w:sz w:val="24"/>
                <w:szCs w:val="24"/>
                <w:lang w:val="en-US"/>
              </w:rPr>
            </w:pPr>
            <w:r>
              <w:rPr>
                <w:rFonts w:ascii="Times New Roman" w:hAnsi="Times New Roman"/>
                <w:b w:val="0"/>
                <w:sz w:val="24"/>
                <w:szCs w:val="24"/>
                <w:lang w:val="ky-KG"/>
              </w:rPr>
              <w:t>Б №</w:t>
            </w:r>
            <w:r>
              <w:rPr>
                <w:rFonts w:ascii="Times New Roman" w:hAnsi="Times New Roman"/>
                <w:b w:val="0"/>
                <w:sz w:val="24"/>
                <w:szCs w:val="24"/>
                <w:lang w:val="en-US"/>
              </w:rPr>
              <w:t>90/1</w:t>
            </w:r>
            <w:r>
              <w:rPr>
                <w:rFonts w:ascii="Times New Roman" w:hAnsi="Times New Roman"/>
                <w:b w:val="0"/>
                <w:sz w:val="24"/>
                <w:szCs w:val="24"/>
                <w:lang w:val="ky-KG"/>
              </w:rPr>
              <w:t xml:space="preserve">  </w:t>
            </w:r>
            <w:r>
              <w:rPr>
                <w:rFonts w:ascii="Times New Roman" w:hAnsi="Times New Roman"/>
                <w:b w:val="0"/>
                <w:sz w:val="24"/>
                <w:szCs w:val="24"/>
                <w:lang w:val="en-US"/>
              </w:rPr>
              <w:t>28.02.02</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rPr>
              <w:t>Осмонбаева  Жыпарг</w:t>
            </w:r>
            <w:r>
              <w:rPr>
                <w:rFonts w:ascii="Times New Roman" w:hAnsi="Times New Roman" w:cs="Times New Roman"/>
                <w:sz w:val="24"/>
                <w:szCs w:val="24"/>
                <w:lang w:val="ky-KG"/>
              </w:rPr>
              <w:t>үл  Ахунбаевна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Улук окутуучу</w:t>
            </w:r>
          </w:p>
        </w:tc>
        <w:tc>
          <w:tcPr>
            <w:tcW w:w="2419" w:type="dxa"/>
            <w:vAlign w:val="center"/>
          </w:tcPr>
          <w:p>
            <w:pPr>
              <w:pStyle w:val="6"/>
              <w:ind w:left="-25"/>
              <w:jc w:val="center"/>
              <w:rPr>
                <w:rFonts w:ascii="Times New Roman" w:hAnsi="Times New Roman"/>
                <w:b w:val="0"/>
                <w:sz w:val="24"/>
                <w:szCs w:val="24"/>
                <w:lang w:val="en-US"/>
              </w:rPr>
            </w:pPr>
            <w:r>
              <w:rPr>
                <w:rFonts w:ascii="Times New Roman" w:hAnsi="Times New Roman"/>
                <w:b w:val="0"/>
                <w:sz w:val="24"/>
                <w:szCs w:val="24"/>
                <w:lang w:val="ky-KG"/>
              </w:rPr>
              <w:t>Б №</w:t>
            </w:r>
            <w:r>
              <w:rPr>
                <w:rFonts w:ascii="Times New Roman" w:hAnsi="Times New Roman"/>
                <w:b w:val="0"/>
                <w:sz w:val="24"/>
                <w:szCs w:val="24"/>
                <w:lang w:val="en-US"/>
              </w:rPr>
              <w:t>57/1</w:t>
            </w:r>
            <w:r>
              <w:rPr>
                <w:rFonts w:ascii="Times New Roman" w:hAnsi="Times New Roman"/>
                <w:b w:val="0"/>
                <w:sz w:val="24"/>
                <w:szCs w:val="24"/>
                <w:lang w:val="ky-KG"/>
              </w:rPr>
              <w:t xml:space="preserve">   </w:t>
            </w:r>
            <w:r>
              <w:rPr>
                <w:rFonts w:ascii="Times New Roman" w:hAnsi="Times New Roman"/>
                <w:b w:val="0"/>
                <w:sz w:val="24"/>
                <w:szCs w:val="24"/>
                <w:lang w:val="en-US"/>
              </w:rPr>
              <w:t>11.11.02</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3634" w:type="dxa"/>
          </w:tcPr>
          <w:p>
            <w:pPr>
              <w:rPr>
                <w:rFonts w:ascii="Times New Roman" w:hAnsi="Times New Roman" w:cs="Times New Roman"/>
                <w:sz w:val="24"/>
                <w:szCs w:val="24"/>
              </w:rPr>
            </w:pPr>
            <w:r>
              <w:rPr>
                <w:rFonts w:ascii="Times New Roman" w:hAnsi="Times New Roman" w:cs="Times New Roman"/>
                <w:sz w:val="24"/>
                <w:szCs w:val="24"/>
              </w:rPr>
              <w:t>Косо-Оглы  Салия  Хайдаровна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Улук окутуучу</w:t>
            </w:r>
          </w:p>
        </w:tc>
        <w:tc>
          <w:tcPr>
            <w:tcW w:w="2419" w:type="dxa"/>
            <w:vAlign w:val="center"/>
          </w:tcPr>
          <w:p>
            <w:pPr>
              <w:pStyle w:val="6"/>
              <w:ind w:left="-25"/>
              <w:jc w:val="center"/>
              <w:rPr>
                <w:rFonts w:ascii="Times New Roman" w:hAnsi="Times New Roman"/>
                <w:b w:val="0"/>
                <w:sz w:val="24"/>
                <w:szCs w:val="24"/>
                <w:lang w:val="en-US"/>
              </w:rPr>
            </w:pPr>
            <w:r>
              <w:rPr>
                <w:rFonts w:ascii="Times New Roman" w:hAnsi="Times New Roman"/>
                <w:b w:val="0"/>
                <w:sz w:val="24"/>
                <w:szCs w:val="24"/>
                <w:lang w:val="ky-KG"/>
              </w:rPr>
              <w:t>Б №</w:t>
            </w:r>
            <w:r>
              <w:rPr>
                <w:rFonts w:ascii="Times New Roman" w:hAnsi="Times New Roman"/>
                <w:b w:val="0"/>
                <w:sz w:val="24"/>
                <w:szCs w:val="24"/>
                <w:lang w:val="en-US"/>
              </w:rPr>
              <w:t>41/1</w:t>
            </w:r>
            <w:r>
              <w:rPr>
                <w:rFonts w:ascii="Times New Roman" w:hAnsi="Times New Roman"/>
                <w:b w:val="0"/>
                <w:sz w:val="24"/>
                <w:szCs w:val="24"/>
                <w:lang w:val="ky-KG"/>
              </w:rPr>
              <w:t xml:space="preserve">   </w:t>
            </w:r>
            <w:r>
              <w:rPr>
                <w:rFonts w:ascii="Times New Roman" w:hAnsi="Times New Roman"/>
                <w:b w:val="0"/>
                <w:sz w:val="24"/>
                <w:szCs w:val="24"/>
                <w:lang w:val="en-US"/>
              </w:rPr>
              <w:t>21.09.01</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rPr>
              <w:t>Исмайилова Алтынай Имамид</w:t>
            </w:r>
            <w:r>
              <w:rPr>
                <w:rFonts w:ascii="Times New Roman" w:hAnsi="Times New Roman" w:cs="Times New Roman"/>
                <w:sz w:val="24"/>
                <w:szCs w:val="24"/>
                <w:lang w:val="ky-KG"/>
              </w:rPr>
              <w:t>иновна</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2419" w:type="dxa"/>
            <w:vAlign w:val="center"/>
          </w:tcPr>
          <w:p>
            <w:pPr>
              <w:pStyle w:val="6"/>
              <w:ind w:left="0"/>
              <w:rPr>
                <w:rFonts w:ascii="Times New Roman" w:hAnsi="Times New Roman"/>
                <w:b w:val="0"/>
                <w:sz w:val="24"/>
                <w:szCs w:val="24"/>
                <w:lang w:val="en-US"/>
              </w:rPr>
            </w:pPr>
            <w:r>
              <w:rPr>
                <w:rFonts w:ascii="Times New Roman" w:hAnsi="Times New Roman"/>
                <w:b w:val="0"/>
                <w:sz w:val="24"/>
                <w:szCs w:val="24"/>
                <w:lang w:val="en-US"/>
              </w:rPr>
              <w:t>05.09.01</w:t>
            </w:r>
            <w:r>
              <w:rPr>
                <w:rFonts w:ascii="Times New Roman" w:hAnsi="Times New Roman"/>
                <w:b w:val="0"/>
                <w:sz w:val="24"/>
                <w:szCs w:val="24"/>
                <w:lang w:val="ky-KG"/>
              </w:rPr>
              <w:t xml:space="preserve">  </w:t>
            </w:r>
            <w:r>
              <w:rPr>
                <w:rFonts w:ascii="Times New Roman" w:hAnsi="Times New Roman"/>
                <w:b w:val="0"/>
                <w:sz w:val="24"/>
                <w:szCs w:val="24"/>
                <w:lang w:val="en-US"/>
              </w:rPr>
              <w:t>28-1</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3634" w:type="dxa"/>
          </w:tcPr>
          <w:p>
            <w:pPr>
              <w:rPr>
                <w:rFonts w:ascii="Times New Roman" w:hAnsi="Times New Roman" w:cs="Times New Roman"/>
                <w:sz w:val="24"/>
                <w:szCs w:val="24"/>
              </w:rPr>
            </w:pPr>
            <w:r>
              <w:rPr>
                <w:rFonts w:ascii="Times New Roman" w:hAnsi="Times New Roman" w:cs="Times New Roman"/>
                <w:sz w:val="24"/>
                <w:szCs w:val="24"/>
              </w:rPr>
              <w:t>Козубаева А</w:t>
            </w:r>
            <w:r>
              <w:rPr>
                <w:rFonts w:ascii="Times New Roman" w:hAnsi="Times New Roman" w:cs="Times New Roman"/>
                <w:sz w:val="24"/>
                <w:szCs w:val="24"/>
                <w:lang w:val="ky-KG"/>
              </w:rPr>
              <w:t>кбермет Калыкмаметовна</w:t>
            </w:r>
            <w:r>
              <w:rPr>
                <w:rFonts w:ascii="Times New Roman" w:hAnsi="Times New Roman" w:cs="Times New Roman"/>
                <w:sz w:val="24"/>
                <w:szCs w:val="24"/>
              </w:rPr>
              <w:t>.</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rPr>
              <w:t>Окутуучу</w:t>
            </w:r>
          </w:p>
        </w:tc>
        <w:tc>
          <w:tcPr>
            <w:tcW w:w="2419" w:type="dxa"/>
            <w:vAlign w:val="center"/>
          </w:tcPr>
          <w:p>
            <w:pPr>
              <w:pStyle w:val="6"/>
              <w:ind w:left="-25"/>
              <w:jc w:val="center"/>
              <w:rPr>
                <w:rFonts w:ascii="Times New Roman" w:hAnsi="Times New Roman"/>
                <w:b w:val="0"/>
                <w:sz w:val="24"/>
                <w:szCs w:val="24"/>
                <w:lang w:val="en-US"/>
              </w:rPr>
            </w:pPr>
            <w:r>
              <w:rPr>
                <w:rFonts w:ascii="Times New Roman" w:hAnsi="Times New Roman"/>
                <w:b w:val="0"/>
                <w:sz w:val="24"/>
                <w:szCs w:val="24"/>
                <w:lang w:val="ky-KG"/>
              </w:rPr>
              <w:t>Б №</w:t>
            </w:r>
            <w:r>
              <w:rPr>
                <w:rFonts w:ascii="Times New Roman" w:hAnsi="Times New Roman"/>
                <w:b w:val="0"/>
                <w:sz w:val="24"/>
                <w:szCs w:val="24"/>
                <w:lang w:val="en-US"/>
              </w:rPr>
              <w:t>26/2</w:t>
            </w:r>
            <w:r>
              <w:rPr>
                <w:rFonts w:ascii="Times New Roman" w:hAnsi="Times New Roman"/>
                <w:b w:val="0"/>
                <w:sz w:val="24"/>
                <w:szCs w:val="24"/>
                <w:lang w:val="ky-KG"/>
              </w:rPr>
              <w:t xml:space="preserve">   </w:t>
            </w:r>
            <w:r>
              <w:rPr>
                <w:rFonts w:ascii="Times New Roman" w:hAnsi="Times New Roman"/>
                <w:b w:val="0"/>
                <w:sz w:val="24"/>
                <w:szCs w:val="24"/>
                <w:lang w:val="en-US"/>
              </w:rPr>
              <w:t>15.02.10</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3634" w:type="dxa"/>
          </w:tcPr>
          <w:p>
            <w:pPr>
              <w:rPr>
                <w:rFonts w:ascii="Times New Roman" w:hAnsi="Times New Roman" w:cs="Times New Roman"/>
                <w:sz w:val="24"/>
                <w:szCs w:val="24"/>
              </w:rPr>
            </w:pPr>
            <w:r>
              <w:rPr>
                <w:rFonts w:ascii="Times New Roman" w:hAnsi="Times New Roman" w:cs="Times New Roman"/>
                <w:sz w:val="24"/>
                <w:szCs w:val="24"/>
              </w:rPr>
              <w:t>Сагындыкова  Зарипа Жумабаевна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 xml:space="preserve">Улук окутуучу </w:t>
            </w:r>
          </w:p>
        </w:tc>
        <w:tc>
          <w:tcPr>
            <w:tcW w:w="2419" w:type="dxa"/>
            <w:vAlign w:val="center"/>
          </w:tcPr>
          <w:p>
            <w:pPr>
              <w:pStyle w:val="6"/>
              <w:ind w:left="-25"/>
              <w:jc w:val="center"/>
              <w:rPr>
                <w:rFonts w:ascii="Times New Roman" w:hAnsi="Times New Roman"/>
                <w:b w:val="0"/>
                <w:sz w:val="24"/>
                <w:szCs w:val="24"/>
                <w:lang w:val="ky-KG"/>
              </w:rPr>
            </w:pPr>
            <w:r>
              <w:rPr>
                <w:rFonts w:ascii="Times New Roman" w:hAnsi="Times New Roman"/>
                <w:b w:val="0"/>
                <w:sz w:val="24"/>
                <w:szCs w:val="24"/>
                <w:lang w:val="ky-KG"/>
              </w:rPr>
              <w:t>Б № 444/1. 27.09.2019</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Ажибаева  Гулжан Алишеровна</w:t>
            </w:r>
          </w:p>
        </w:tc>
        <w:tc>
          <w:tcPr>
            <w:tcW w:w="1800" w:type="dxa"/>
          </w:tcPr>
          <w:p>
            <w:pPr>
              <w:rPr>
                <w:rFonts w:ascii="Times New Roman" w:hAnsi="Times New Roman" w:cs="Times New Roman"/>
                <w:sz w:val="24"/>
                <w:szCs w:val="24"/>
              </w:rPr>
            </w:pPr>
            <w:r>
              <w:rPr>
                <w:rFonts w:ascii="Times New Roman" w:hAnsi="Times New Roman" w:cs="Times New Roman"/>
                <w:sz w:val="24"/>
                <w:szCs w:val="24"/>
              </w:rPr>
              <w:t xml:space="preserve">Окутуучу </w:t>
            </w:r>
          </w:p>
        </w:tc>
        <w:tc>
          <w:tcPr>
            <w:tcW w:w="2419" w:type="dxa"/>
            <w:vAlign w:val="center"/>
          </w:tcPr>
          <w:p>
            <w:pPr>
              <w:pStyle w:val="6"/>
              <w:ind w:left="-25"/>
              <w:jc w:val="center"/>
              <w:rPr>
                <w:rFonts w:ascii="Times New Roman" w:hAnsi="Times New Roman"/>
                <w:b w:val="0"/>
                <w:sz w:val="24"/>
                <w:szCs w:val="24"/>
              </w:rPr>
            </w:pPr>
            <w:r>
              <w:rPr>
                <w:rFonts w:ascii="Times New Roman" w:hAnsi="Times New Roman"/>
                <w:b w:val="0"/>
                <w:sz w:val="24"/>
                <w:szCs w:val="24"/>
                <w:lang w:val="ky-KG"/>
              </w:rPr>
              <w:t>Б №944-ФХД\</w:t>
            </w:r>
            <w:r>
              <w:rPr>
                <w:rFonts w:ascii="Times New Roman" w:hAnsi="Times New Roman"/>
                <w:b w:val="0"/>
                <w:sz w:val="24"/>
                <w:szCs w:val="24"/>
              </w:rPr>
              <w:t>251120</w:t>
            </w:r>
          </w:p>
        </w:tc>
        <w:tc>
          <w:tcPr>
            <w:tcW w:w="1461" w:type="dxa"/>
            <w:vAlign w:val="center"/>
          </w:tcPr>
          <w:p>
            <w:pPr>
              <w:pStyle w:val="6"/>
              <w:ind w:left="76"/>
              <w:rPr>
                <w:rFonts w:ascii="Times New Roman" w:hAnsi="Times New Roman"/>
                <w:b w:val="0"/>
                <w:sz w:val="24"/>
                <w:szCs w:val="24"/>
                <w:lang w:val="en-US"/>
              </w:rPr>
            </w:pPr>
            <w:r>
              <w:rPr>
                <w:rFonts w:ascii="Times New Roman" w:hAnsi="Times New Roman"/>
                <w:b w:val="0"/>
                <w:sz w:val="24"/>
                <w:szCs w:val="24"/>
                <w:lang w:val="en-U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3634" w:type="dxa"/>
          </w:tcPr>
          <w:p>
            <w:pPr>
              <w:rPr>
                <w:rFonts w:ascii="Times New Roman" w:hAnsi="Times New Roman" w:cs="Times New Roman"/>
                <w:sz w:val="24"/>
                <w:szCs w:val="24"/>
              </w:rPr>
            </w:pPr>
            <w:r>
              <w:rPr>
                <w:rFonts w:ascii="Times New Roman" w:hAnsi="Times New Roman" w:cs="Times New Roman"/>
                <w:sz w:val="24"/>
                <w:szCs w:val="24"/>
              </w:rPr>
              <w:t>Зупушов Бакыт Качыбекович</w:t>
            </w:r>
          </w:p>
        </w:tc>
        <w:tc>
          <w:tcPr>
            <w:tcW w:w="1800" w:type="dxa"/>
          </w:tcPr>
          <w:p>
            <w:pPr>
              <w:rPr>
                <w:rFonts w:ascii="Times New Roman" w:hAnsi="Times New Roman" w:cs="Times New Roman"/>
                <w:sz w:val="24"/>
                <w:szCs w:val="24"/>
              </w:rPr>
            </w:pPr>
            <w:r>
              <w:rPr>
                <w:rFonts w:ascii="Times New Roman" w:hAnsi="Times New Roman" w:cs="Times New Roman"/>
                <w:sz w:val="24"/>
                <w:szCs w:val="24"/>
              </w:rPr>
              <w:t>Окутуучу</w:t>
            </w:r>
          </w:p>
        </w:tc>
        <w:tc>
          <w:tcPr>
            <w:tcW w:w="2419" w:type="dxa"/>
            <w:vAlign w:val="center"/>
          </w:tcPr>
          <w:p>
            <w:pPr>
              <w:pStyle w:val="6"/>
              <w:ind w:left="-25"/>
              <w:jc w:val="center"/>
              <w:rPr>
                <w:rFonts w:ascii="Times New Roman" w:hAnsi="Times New Roman"/>
                <w:b w:val="0"/>
                <w:sz w:val="24"/>
                <w:szCs w:val="24"/>
                <w:lang w:val="ky-KG"/>
              </w:rPr>
            </w:pPr>
            <w:r>
              <w:rPr>
                <w:rFonts w:ascii="Times New Roman" w:hAnsi="Times New Roman"/>
                <w:b w:val="0"/>
                <w:sz w:val="24"/>
                <w:szCs w:val="24"/>
                <w:lang w:val="ky-KG"/>
              </w:rPr>
              <w:t>Б № 444/1. 27.09.2019</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3634" w:type="dxa"/>
          </w:tcPr>
          <w:p>
            <w:pPr>
              <w:rPr>
                <w:rFonts w:ascii="Times New Roman" w:hAnsi="Times New Roman" w:cs="Times New Roman"/>
                <w:sz w:val="24"/>
                <w:szCs w:val="24"/>
              </w:rPr>
            </w:pPr>
            <w:r>
              <w:rPr>
                <w:rFonts w:ascii="Times New Roman" w:hAnsi="Times New Roman" w:cs="Times New Roman"/>
                <w:sz w:val="24"/>
                <w:szCs w:val="24"/>
              </w:rPr>
              <w:t>Мурзакулова Жаркынай Жакыпбековна</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Окутуучу </w:t>
            </w:r>
          </w:p>
        </w:tc>
        <w:tc>
          <w:tcPr>
            <w:tcW w:w="2419" w:type="dxa"/>
            <w:vAlign w:val="center"/>
          </w:tcPr>
          <w:p>
            <w:pPr>
              <w:pStyle w:val="6"/>
              <w:ind w:left="-25"/>
              <w:jc w:val="center"/>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color w:val="000000" w:themeColor="text1"/>
                <w:sz w:val="24"/>
                <w:szCs w:val="24"/>
                <w:lang w:val="ky-KG"/>
                <w14:textFill>
                  <w14:solidFill>
                    <w14:schemeClr w14:val="tx1"/>
                  </w14:solidFill>
                </w14:textFill>
              </w:rPr>
              <w:t>Б№ 1581-ФХД\20 09.12.2020</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Илимбек кызы Мээрим</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lang w:val="ky-KG"/>
              </w:rPr>
              <w:t xml:space="preserve">Окутуучу </w:t>
            </w:r>
          </w:p>
        </w:tc>
        <w:tc>
          <w:tcPr>
            <w:tcW w:w="2419" w:type="dxa"/>
            <w:vAlign w:val="center"/>
          </w:tcPr>
          <w:p>
            <w:pPr>
              <w:pStyle w:val="6"/>
              <w:ind w:left="-25"/>
              <w:jc w:val="center"/>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color w:val="000000" w:themeColor="text1"/>
                <w:sz w:val="24"/>
                <w:szCs w:val="24"/>
                <w:lang w:val="ky-KG"/>
                <w14:textFill>
                  <w14:solidFill>
                    <w14:schemeClr w14:val="tx1"/>
                  </w14:solidFill>
                </w14:textFill>
              </w:rPr>
              <w:t xml:space="preserve">Б № </w:t>
            </w:r>
            <w:r>
              <w:rPr>
                <w:rFonts w:ascii="Times New Roman" w:hAnsi="Times New Roman"/>
                <w:b w:val="0"/>
                <w:color w:val="000000" w:themeColor="text1"/>
                <w:sz w:val="24"/>
                <w:szCs w:val="24"/>
                <w:lang w:val="en-US"/>
                <w14:textFill>
                  <w14:solidFill>
                    <w14:schemeClr w14:val="tx1"/>
                  </w14:solidFill>
                </w14:textFill>
              </w:rPr>
              <w:t>1525</w:t>
            </w:r>
            <w:r>
              <w:rPr>
                <w:rFonts w:ascii="Times New Roman" w:hAnsi="Times New Roman"/>
                <w:b w:val="0"/>
                <w:color w:val="000000" w:themeColor="text1"/>
                <w:sz w:val="24"/>
                <w:szCs w:val="24"/>
                <w:lang w:val="ky-KG"/>
                <w14:textFill>
                  <w14:solidFill>
                    <w14:schemeClr w14:val="tx1"/>
                  </w14:solidFill>
                </w14:textFill>
              </w:rPr>
              <w:t>/</w:t>
            </w:r>
            <w:r>
              <w:rPr>
                <w:rFonts w:ascii="Times New Roman" w:hAnsi="Times New Roman"/>
                <w:b w:val="0"/>
                <w:color w:val="000000" w:themeColor="text1"/>
                <w:sz w:val="24"/>
                <w:szCs w:val="24"/>
                <w:lang w:val="en-US"/>
                <w14:textFill>
                  <w14:solidFill>
                    <w14:schemeClr w14:val="tx1"/>
                  </w14:solidFill>
                </w14:textFill>
              </w:rPr>
              <w:t>-</w:t>
            </w:r>
            <w:r>
              <w:rPr>
                <w:rFonts w:ascii="Times New Roman" w:hAnsi="Times New Roman"/>
                <w:b w:val="0"/>
                <w:color w:val="000000" w:themeColor="text1"/>
                <w:sz w:val="24"/>
                <w:szCs w:val="24"/>
                <w:lang w:val="ky-KG"/>
                <w14:textFill>
                  <w14:solidFill>
                    <w14:schemeClr w14:val="tx1"/>
                  </w14:solidFill>
                </w14:textFill>
              </w:rPr>
              <w:t>ФХД</w:t>
            </w:r>
            <w:r>
              <w:rPr>
                <w:rFonts w:ascii="Times New Roman" w:hAnsi="Times New Roman"/>
                <w:b w:val="0"/>
                <w:color w:val="000000" w:themeColor="text1"/>
                <w:sz w:val="24"/>
                <w:szCs w:val="24"/>
                <w:lang w:val="en-US"/>
                <w14:textFill>
                  <w14:solidFill>
                    <w14:schemeClr w14:val="tx1"/>
                  </w14:solidFill>
                </w14:textFill>
              </w:rPr>
              <w:t>\</w:t>
            </w:r>
            <w:r>
              <w:rPr>
                <w:rFonts w:ascii="Times New Roman" w:hAnsi="Times New Roman"/>
                <w:b w:val="0"/>
                <w:color w:val="000000" w:themeColor="text1"/>
                <w:sz w:val="24"/>
                <w:szCs w:val="24"/>
                <w:lang w:val="ky-KG"/>
                <w14:textFill>
                  <w14:solidFill>
                    <w14:schemeClr w14:val="tx1"/>
                  </w14:solidFill>
                </w14:textFill>
              </w:rPr>
              <w:t>20</w:t>
            </w:r>
          </w:p>
          <w:p>
            <w:pPr>
              <w:pStyle w:val="6"/>
              <w:ind w:left="-25"/>
              <w:jc w:val="center"/>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color w:val="000000" w:themeColor="text1"/>
                <w:sz w:val="24"/>
                <w:szCs w:val="24"/>
                <w:lang w:val="ky-KG"/>
                <w14:textFill>
                  <w14:solidFill>
                    <w14:schemeClr w14:val="tx1"/>
                  </w14:solidFill>
                </w14:textFill>
              </w:rPr>
              <w:t>09.12.20</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Кудайбердиева Гульнур Ганыевна</w:t>
            </w:r>
          </w:p>
        </w:tc>
        <w:tc>
          <w:tcPr>
            <w:tcW w:w="1800" w:type="dxa"/>
          </w:tcPr>
          <w:p>
            <w:pPr>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419" w:type="dxa"/>
            <w:vAlign w:val="center"/>
          </w:tcPr>
          <w:p>
            <w:pPr>
              <w:pStyle w:val="6"/>
              <w:ind w:left="-25"/>
              <w:jc w:val="center"/>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color w:val="000000" w:themeColor="text1"/>
                <w:sz w:val="24"/>
                <w:szCs w:val="24"/>
                <w:lang w:val="ky-KG"/>
                <w14:textFill>
                  <w14:solidFill>
                    <w14:schemeClr w14:val="tx1"/>
                  </w14:solidFill>
                </w14:textFill>
              </w:rPr>
              <w:t>Б № 1166-ФХД</w:t>
            </w:r>
          </w:p>
          <w:p>
            <w:pPr>
              <w:pStyle w:val="6"/>
              <w:ind w:left="-25"/>
              <w:jc w:val="center"/>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color w:val="000000" w:themeColor="text1"/>
                <w:sz w:val="24"/>
                <w:szCs w:val="24"/>
                <w:lang w:val="ky-KG"/>
                <w14:textFill>
                  <w14:solidFill>
                    <w14:schemeClr w14:val="tx1"/>
                  </w14:solidFill>
                </w14:textFill>
              </w:rPr>
              <w:t>30.11.2020</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21</w:t>
            </w:r>
          </w:p>
          <w:p>
            <w:pPr>
              <w:rPr>
                <w:rFonts w:ascii="Times New Roman" w:hAnsi="Times New Roman" w:cs="Times New Roman"/>
                <w:sz w:val="24"/>
                <w:szCs w:val="24"/>
                <w:lang w:val="ky-KG"/>
              </w:rPr>
            </w:pP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Абдыкадыр к Бурулча</w:t>
            </w:r>
          </w:p>
        </w:tc>
        <w:tc>
          <w:tcPr>
            <w:tcW w:w="1800" w:type="dxa"/>
          </w:tcPr>
          <w:p>
            <w:pPr>
              <w:jc w:val="both"/>
              <w:rPr>
                <w:rFonts w:ascii="Times New Roman" w:hAnsi="Times New Roman" w:cs="Times New Roman"/>
                <w:sz w:val="24"/>
                <w:szCs w:val="24"/>
                <w:lang w:val="ky-KG"/>
              </w:rPr>
            </w:pPr>
            <w:r>
              <w:rPr>
                <w:rFonts w:ascii="Times New Roman" w:hAnsi="Times New Roman" w:cs="Times New Roman"/>
                <w:sz w:val="24"/>
                <w:szCs w:val="24"/>
                <w:lang w:val="ky-KG"/>
              </w:rPr>
              <w:t>Окутуучу</w:t>
            </w:r>
          </w:p>
        </w:tc>
        <w:tc>
          <w:tcPr>
            <w:tcW w:w="2419" w:type="dxa"/>
            <w:vAlign w:val="center"/>
          </w:tcPr>
          <w:p>
            <w:pPr>
              <w:pStyle w:val="6"/>
              <w:ind w:left="-25"/>
              <w:jc w:val="center"/>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color w:val="000000" w:themeColor="text1"/>
                <w:sz w:val="24"/>
                <w:szCs w:val="24"/>
                <w:lang w:val="ky-KG"/>
                <w14:textFill>
                  <w14:solidFill>
                    <w14:schemeClr w14:val="tx1"/>
                  </w14:solidFill>
                </w14:textFill>
              </w:rPr>
              <w:t xml:space="preserve">15.10.2019 </w:t>
            </w: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58" w:type="dxa"/>
          </w:tcPr>
          <w:p>
            <w:pPr>
              <w:rPr>
                <w:rFonts w:ascii="Times New Roman" w:hAnsi="Times New Roman" w:cs="Times New Roman"/>
                <w:sz w:val="24"/>
                <w:szCs w:val="24"/>
                <w:lang w:val="ky-KG"/>
              </w:rPr>
            </w:pPr>
            <w:r>
              <w:rPr>
                <w:rFonts w:ascii="Times New Roman" w:hAnsi="Times New Roman" w:cs="Times New Roman"/>
                <w:sz w:val="24"/>
                <w:szCs w:val="24"/>
                <w:lang w:val="ky-KG"/>
              </w:rPr>
              <w:t>22</w:t>
            </w:r>
          </w:p>
        </w:tc>
        <w:tc>
          <w:tcPr>
            <w:tcW w:w="3634" w:type="dxa"/>
          </w:tcPr>
          <w:p>
            <w:pPr>
              <w:rPr>
                <w:rFonts w:ascii="Times New Roman" w:hAnsi="Times New Roman" w:cs="Times New Roman"/>
                <w:sz w:val="24"/>
                <w:szCs w:val="24"/>
                <w:lang w:val="ky-KG"/>
              </w:rPr>
            </w:pPr>
            <w:r>
              <w:rPr>
                <w:rFonts w:ascii="Times New Roman" w:hAnsi="Times New Roman" w:cs="Times New Roman"/>
                <w:sz w:val="24"/>
                <w:szCs w:val="24"/>
                <w:lang w:val="ky-KG"/>
              </w:rPr>
              <w:t>Алмазбекова Айдана Алмазбековна</w:t>
            </w:r>
          </w:p>
        </w:tc>
        <w:tc>
          <w:tcPr>
            <w:tcW w:w="1800" w:type="dxa"/>
          </w:tcPr>
          <w:p>
            <w:pPr>
              <w:jc w:val="both"/>
              <w:rPr>
                <w:rFonts w:ascii="Times New Roman" w:hAnsi="Times New Roman" w:cs="Times New Roman"/>
                <w:sz w:val="24"/>
                <w:szCs w:val="24"/>
                <w:lang w:val="ky-KG"/>
              </w:rPr>
            </w:pPr>
            <w:r>
              <w:rPr>
                <w:rFonts w:ascii="Times New Roman" w:hAnsi="Times New Roman" w:cs="Times New Roman"/>
                <w:sz w:val="24"/>
                <w:szCs w:val="24"/>
                <w:lang w:val="ky-KG"/>
              </w:rPr>
              <w:t>Методист</w:t>
            </w:r>
          </w:p>
        </w:tc>
        <w:tc>
          <w:tcPr>
            <w:tcW w:w="2419" w:type="dxa"/>
            <w:vAlign w:val="center"/>
          </w:tcPr>
          <w:p>
            <w:pPr>
              <w:pStyle w:val="6"/>
              <w:ind w:left="-25"/>
              <w:jc w:val="center"/>
              <w:rPr>
                <w:rFonts w:ascii="Times New Roman" w:hAnsi="Times New Roman"/>
                <w:b w:val="0"/>
                <w:color w:val="000000" w:themeColor="text1"/>
                <w:sz w:val="24"/>
                <w:szCs w:val="24"/>
                <w:lang w:val="ky-KG"/>
                <w14:textFill>
                  <w14:solidFill>
                    <w14:schemeClr w14:val="tx1"/>
                  </w14:solidFill>
                </w14:textFill>
              </w:rPr>
            </w:pPr>
          </w:p>
        </w:tc>
        <w:tc>
          <w:tcPr>
            <w:tcW w:w="1461" w:type="dxa"/>
            <w:vAlign w:val="center"/>
          </w:tcPr>
          <w:p>
            <w:pPr>
              <w:pStyle w:val="6"/>
              <w:ind w:left="76"/>
              <w:rPr>
                <w:rFonts w:ascii="Times New Roman" w:hAnsi="Times New Roman"/>
                <w:b w:val="0"/>
                <w:sz w:val="24"/>
                <w:szCs w:val="24"/>
                <w:lang w:val="ky-KG"/>
              </w:rPr>
            </w:pPr>
            <w:r>
              <w:rPr>
                <w:rFonts w:ascii="Times New Roman" w:hAnsi="Times New Roman"/>
                <w:b w:val="0"/>
                <w:sz w:val="24"/>
                <w:szCs w:val="24"/>
                <w:lang w:val="ky-KG"/>
              </w:rPr>
              <w:t>21</w:t>
            </w:r>
          </w:p>
        </w:tc>
      </w:tr>
    </w:tbl>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2. 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w:t>
      </w:r>
    </w:p>
    <w:p>
      <w:p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Кафедрадагы профессордук –окутуучулук курамдын сапатына назар салсак, мында 1 профессор, 4доцент, 9 улук окутуучу,  7 окутуучу, анын ичинен  5 илимдин кандидаттары жана 6 билим берүүнүн магистрлери  кызмат аткарат. Кафедранын окутуучулар жамааты окутуу методикасынын түрдүү багыттары (практика жетекчилиги),  англис тилин окутуунун усулу,критикалык ой жүгүртүү сыяктуу курстар боюнча лекцияларды жана практикалык сабактарды өтүшөт. Тажрыйбалуу окутуучулар жаш адистерге насаатчы болуп дайындалып, аларга усулдук жактан керек болгон учурда пайдалуу жардамдарын көрсөтүшөт. Окуу жүктөмдөрү алардын квалификациясы, тажрыйбасы, илимий, усулдук кызыкчылыктарына жараша бөлүштүрүлөт. </w:t>
      </w:r>
    </w:p>
    <w:p>
      <w:p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2021-2022- окуу жыды ичиндеги кафедра мүчөлөрүнүн жасаган иш аракеттерин айта кетсек, факультетте өткөрүлгөн квалификациясын жогорулатуу максатында курстарга  активдүү катышып, сертификаттарга ээ болушту. Университеттик деңгээлде өткөрүлгөн иш чараларга да активдүү катышышты. Кафедранын бардык окутуучулары тапшырылган ишти жоопкерчилик жана ак ниет менен аткарышты. Негизсиз сабак калтыруулар, үзгүлтүккө учуратуулар жана сабакка кечигүүлөр болгон жок.  Дүйнөлүк пандемияга байланыштуу окуу процесси гибриддик форматта (онлайн жана оффлайн )  программа түрүндө өтүлдү. Окутуучулар бардык сабактарын өз убагында, үзгүлтүксүз өтүп жатышты. Студенттердин катышуусун күн сайын жоктоп, баалап жатышты.</w:t>
      </w:r>
    </w:p>
    <w:p>
      <w:pPr>
        <w:pStyle w:val="13"/>
        <w:numPr>
          <w:ilvl w:val="0"/>
          <w:numId w:val="3"/>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Суркеева Динара Бекмаматовна</w:t>
      </w:r>
      <w:r>
        <w:rPr>
          <w:rFonts w:ascii="Times New Roman" w:hAnsi="Times New Roman" w:cs="Times New Roman"/>
          <w:b/>
          <w:sz w:val="24"/>
          <w:szCs w:val="24"/>
        </w:rPr>
        <w:t xml:space="preserve">- </w:t>
      </w:r>
      <w:r>
        <w:rPr>
          <w:rFonts w:ascii="Times New Roman" w:hAnsi="Times New Roman" w:cs="Times New Roman"/>
          <w:sz w:val="24"/>
          <w:szCs w:val="24"/>
          <w:lang w:val="ky-KG"/>
        </w:rPr>
        <w:t>эмгек стажы 30 жыл. АТОМ кафедрасына кафедра башчы. Окуу- усулдук , коомдук – тарбиялык иштерди чын дили менен аткарды.</w:t>
      </w:r>
      <w:r>
        <w:rPr>
          <w:rFonts w:ascii="Times New Roman" w:hAnsi="Times New Roman" w:cs="Times New Roman"/>
          <w:b/>
          <w:sz w:val="24"/>
          <w:szCs w:val="24"/>
          <w:lang w:val="ky-KG"/>
        </w:rPr>
        <w:t xml:space="preserve"> </w:t>
      </w:r>
    </w:p>
    <w:p>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жылында.Кваликацияны жогорулатуу боюнча катышкан онлайн семинар тренингдер:</w:t>
      </w:r>
    </w:p>
    <w:p>
      <w:pPr>
        <w:spacing w:after="0" w:line="276" w:lineRule="auto"/>
        <w:ind w:left="375"/>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 Professional Devolepment Programme 2020 “Meeting the CHalanges of the New  Normal in School Education. 5-8 </w:t>
      </w:r>
      <w:r>
        <w:rPr>
          <w:rFonts w:ascii="Times New Roman" w:hAnsi="Times New Roman" w:cs="Times New Roman"/>
          <w:sz w:val="24"/>
          <w:szCs w:val="24"/>
          <w:lang w:val="en-US"/>
        </w:rPr>
        <w:t xml:space="preserve"> Oct 2020</w:t>
      </w:r>
    </w:p>
    <w:p>
      <w:pPr>
        <w:jc w:val="center"/>
        <w:rPr>
          <w:rFonts w:ascii="Times New Roman" w:hAnsi="Times New Roman" w:cs="Times New Roman"/>
          <w:b/>
          <w:sz w:val="24"/>
          <w:szCs w:val="24"/>
          <w:lang w:val="ky-KG"/>
        </w:rPr>
      </w:pPr>
      <w:r>
        <w:rPr>
          <w:rFonts w:ascii="Times New Roman" w:hAnsi="Times New Roman" w:cs="Times New Roman"/>
          <w:sz w:val="24"/>
          <w:szCs w:val="24"/>
          <w:lang w:val="ky-KG"/>
        </w:rPr>
        <w:t xml:space="preserve">2. </w:t>
      </w:r>
      <w:r>
        <w:rPr>
          <w:rFonts w:ascii="Times New Roman" w:hAnsi="Times New Roman" w:cs="Times New Roman"/>
          <w:b/>
          <w:sz w:val="24"/>
          <w:szCs w:val="24"/>
          <w:lang w:val="en-US"/>
        </w:rPr>
        <w:t>TESOL Internatiol Association has been awarded 6 Continuing Education Units for the completion of “Supporting English Language Learners with Exeptional Needs from TESOL</w:t>
      </w:r>
      <w:r>
        <w:rPr>
          <w:rFonts w:ascii="Times New Roman" w:hAnsi="Times New Roman" w:cs="Times New Roman"/>
          <w:b/>
          <w:sz w:val="24"/>
          <w:szCs w:val="24"/>
          <w:lang w:val="ky-KG"/>
        </w:rPr>
        <w:t>. 3 August -13 September 2020</w:t>
      </w:r>
    </w:p>
    <w:p>
      <w:pPr>
        <w:spacing w:after="0" w:line="276"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3. Анарбаев Арап</w:t>
      </w:r>
      <w:r>
        <w:rPr>
          <w:rFonts w:ascii="Times New Roman" w:hAnsi="Times New Roman" w:cs="Times New Roman"/>
          <w:sz w:val="24"/>
          <w:szCs w:val="24"/>
          <w:lang w:val="ky-KG"/>
        </w:rPr>
        <w:t>-эмгек стажы 58жыл, профессор, ректордун 1-кеңешчиси, англис тилин окутуунун методикасы кафедрасын 24.12. 2011-жылдан баштап 22.10 2019 жетектеп келди. Окуу-усулдук, коомдук-тарбиялык иштерди ак ниет менен аткарды.Пландаштырылган окуу жүктөмүн толугу менен аткарды. Окуу процессти көзөмөлдөп, сабактарды текшерип жана сабактарга катышып келди.  Деканаттын жана ректораттын иштерине активдүү катышты. 5 кваликациялык</w:t>
      </w:r>
      <w:r>
        <w:rPr>
          <w:rFonts w:ascii="Times New Roman" w:hAnsi="Times New Roman" w:cs="Times New Roman"/>
          <w:sz w:val="24"/>
          <w:szCs w:val="24"/>
          <w:highlight w:val="yellow"/>
          <w:lang w:val="ky-KG"/>
        </w:rPr>
        <w:t xml:space="preserve"> ишке</w:t>
      </w:r>
      <w:r>
        <w:rPr>
          <w:rFonts w:ascii="Times New Roman" w:hAnsi="Times New Roman" w:cs="Times New Roman"/>
          <w:sz w:val="24"/>
          <w:szCs w:val="24"/>
          <w:lang w:val="ky-KG"/>
        </w:rPr>
        <w:t xml:space="preserve"> жетекчилик кылды.</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1. </w:t>
      </w:r>
      <w:r>
        <w:rPr>
          <w:rFonts w:ascii="Times New Roman" w:hAnsi="Times New Roman" w:cs="Times New Roman"/>
          <w:sz w:val="24"/>
          <w:szCs w:val="24"/>
          <w:lang w:val="en-US"/>
        </w:rPr>
        <w:t>EDU press Teacher Training webinars “Using different and electronic educational materials in the foreign language classroom”</w:t>
      </w:r>
    </w:p>
    <w:p>
      <w:pPr>
        <w:rPr>
          <w:rFonts w:ascii="Times New Roman" w:hAnsi="Times New Roman" w:cs="Times New Roman"/>
          <w:sz w:val="24"/>
          <w:szCs w:val="24"/>
          <w:lang w:val="en-US"/>
        </w:rPr>
      </w:pPr>
      <w:r>
        <w:rPr>
          <w:rFonts w:ascii="Times New Roman" w:hAnsi="Times New Roman" w:cs="Times New Roman"/>
          <w:sz w:val="24"/>
          <w:szCs w:val="24"/>
          <w:lang w:val="en-US"/>
        </w:rPr>
        <w:t>1.Rational use of WhatsApp in teaching</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Desember 30, 2020</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2. </w:t>
      </w:r>
      <w:r>
        <w:rPr>
          <w:rFonts w:ascii="Times New Roman" w:hAnsi="Times New Roman" w:cs="Times New Roman"/>
          <w:sz w:val="24"/>
          <w:szCs w:val="24"/>
          <w:lang w:val="en-US"/>
        </w:rPr>
        <w:t>Rational use of WhatsApp in teaching</w:t>
      </w:r>
    </w:p>
    <w:p>
      <w:pPr>
        <w:spacing w:after="0" w:line="276" w:lineRule="auto"/>
        <w:ind w:left="375"/>
        <w:jc w:val="both"/>
        <w:rPr>
          <w:rFonts w:ascii="Times New Roman" w:hAnsi="Times New Roman" w:cs="Times New Roman"/>
          <w:sz w:val="24"/>
          <w:szCs w:val="24"/>
          <w:lang w:val="ky-KG"/>
        </w:rPr>
      </w:pPr>
      <w:r>
        <w:rPr>
          <w:rFonts w:ascii="Times New Roman" w:hAnsi="Times New Roman" w:cs="Times New Roman"/>
          <w:b/>
          <w:sz w:val="24"/>
          <w:szCs w:val="24"/>
          <w:lang w:val="ky-KG"/>
        </w:rPr>
        <w:t>4.Калмаматова Замира Абдырахмановна</w:t>
      </w:r>
      <w:r>
        <w:rPr>
          <w:rFonts w:ascii="Times New Roman" w:hAnsi="Times New Roman" w:cs="Times New Roman"/>
          <w:sz w:val="24"/>
          <w:szCs w:val="24"/>
          <w:lang w:val="ky-KG"/>
        </w:rPr>
        <w:t xml:space="preserve">- филос.и.к. кафедранын доценти. 2021-2022 окуу жылыны жалпысынан 784 саат окуу жүктөмү пландалып, толугу менен аткарылды. Көбүнчө магистратура бөлүмүндө сабак берет. Окуу жылында кафедрада уюшулган отурумдарга жана семинарларга  үзгүлтүксүз катышты. </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Choozing right jornal to publish your article.Kyrgyzstan online 2021.</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Yow to publish ab article and become popular author/ Author profiles in Scopus .2021</w:t>
      </w:r>
    </w:p>
    <w:p>
      <w:pPr>
        <w:rPr>
          <w:rFonts w:ascii="Times New Roman" w:hAnsi="Times New Roman" w:cs="Times New Roman"/>
          <w:sz w:val="24"/>
          <w:szCs w:val="24"/>
          <w:lang w:val="ky-KG"/>
        </w:rPr>
      </w:pPr>
      <w:r>
        <w:rPr>
          <w:rFonts w:ascii="Times New Roman" w:hAnsi="Times New Roman" w:cs="Times New Roman"/>
          <w:b/>
          <w:sz w:val="24"/>
          <w:szCs w:val="24"/>
          <w:lang w:val="ky-KG"/>
        </w:rPr>
        <w:t>Онлайн тренингдерге катышуу</w:t>
      </w:r>
      <w:r>
        <w:rPr>
          <w:rFonts w:ascii="Times New Roman" w:hAnsi="Times New Roman" w:cs="Times New Roman"/>
          <w:sz w:val="24"/>
          <w:szCs w:val="24"/>
          <w:lang w:val="ky-KG"/>
        </w:rPr>
        <w:t>.</w:t>
      </w:r>
    </w:p>
    <w:p>
      <w:pPr>
        <w:rPr>
          <w:rFonts w:ascii="Times New Roman" w:hAnsi="Times New Roman" w:cs="Times New Roman"/>
          <w:sz w:val="24"/>
          <w:szCs w:val="24"/>
          <w:lang w:val="en-US"/>
        </w:rPr>
      </w:pPr>
      <w:r>
        <w:rPr>
          <w:rFonts w:ascii="Times New Roman" w:hAnsi="Times New Roman" w:cs="Times New Roman"/>
          <w:sz w:val="24"/>
          <w:szCs w:val="24"/>
          <w:lang w:val="ky-KG"/>
        </w:rPr>
        <w:t>1.</w:t>
      </w:r>
      <w:r>
        <w:rPr>
          <w:rFonts w:ascii="Times New Roman" w:hAnsi="Times New Roman" w:cs="Times New Roman"/>
          <w:sz w:val="24"/>
          <w:szCs w:val="24"/>
          <w:lang w:val="en-US"/>
        </w:rPr>
        <w:t>Devoloping Reading and Writing strategies for IELTS” held by Oxford University Press in cooperation with EDUpress the official distributor of OUP in Kyrgyzstan. January 2021</w:t>
      </w: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2. </w:t>
      </w:r>
      <w:r>
        <w:rPr>
          <w:rFonts w:ascii="Times New Roman" w:hAnsi="Times New Roman" w:cs="Times New Roman"/>
          <w:sz w:val="24"/>
          <w:szCs w:val="24"/>
          <w:lang w:val="en-US"/>
        </w:rPr>
        <w:t>“How to publish an article and become popular author, Author profils in Scroups”</w:t>
      </w:r>
    </w:p>
    <w:p>
      <w:pPr>
        <w:rPr>
          <w:rFonts w:ascii="Times New Roman" w:hAnsi="Times New Roman" w:cs="Times New Roman"/>
          <w:sz w:val="24"/>
          <w:szCs w:val="24"/>
          <w:lang w:val="ky-KG"/>
        </w:rPr>
      </w:pPr>
      <w:r>
        <w:rPr>
          <w:rFonts w:ascii="Times New Roman" w:hAnsi="Times New Roman" w:cs="Times New Roman"/>
          <w:sz w:val="24"/>
          <w:szCs w:val="24"/>
          <w:lang w:val="ky-KG"/>
        </w:rPr>
        <w:t>-IT программасы (Zoom, Kahoot) ж.б</w:t>
      </w:r>
    </w:p>
    <w:p>
      <w:pPr>
        <w:pStyle w:val="13"/>
        <w:numPr>
          <w:ilvl w:val="0"/>
          <w:numId w:val="5"/>
        </w:numPr>
        <w:spacing w:after="0" w:line="276"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Белекова Карамат Каратайевна </w:t>
      </w:r>
      <w:r>
        <w:rPr>
          <w:rFonts w:ascii="Times New Roman" w:hAnsi="Times New Roman" w:cs="Times New Roman"/>
          <w:sz w:val="24"/>
          <w:szCs w:val="24"/>
          <w:lang w:val="ky-KG"/>
        </w:rPr>
        <w:t>- эмгек стажы 29 жыл, филос.и.к. доцент. 2021-2022 окуу жылында жалпысынан 1023.5 саат окуу жүктөмү пландалып, толугу менен аткарылды. Жыл башынан магистратура бөлүмүн жетектеди. Окуу жылында кафедрада уюшулган отурумдарга жана семинарларга  үзгүлтүксүз катышты. 3 дипломдук ишке жетекчилик кылды.</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IT программасы (Zoom, Kahoot) ж.б</w:t>
      </w:r>
    </w:p>
    <w:p>
      <w:pPr>
        <w:pStyle w:val="13"/>
        <w:spacing w:after="0" w:line="240" w:lineRule="auto"/>
        <w:ind w:left="928"/>
        <w:jc w:val="both"/>
        <w:rPr>
          <w:rFonts w:ascii="Times New Roman" w:hAnsi="Times New Roman" w:cs="Times New Roman"/>
          <w:sz w:val="24"/>
          <w:szCs w:val="24"/>
          <w:lang w:val="ky-KG"/>
        </w:rPr>
      </w:pPr>
      <w:r>
        <w:rPr>
          <w:rFonts w:ascii="Times New Roman" w:hAnsi="Times New Roman" w:cs="Times New Roman"/>
          <w:sz w:val="24"/>
          <w:szCs w:val="24"/>
          <w:lang w:val="ky-KG"/>
        </w:rPr>
        <w:t>Онлайн тренинге катышуусу.</w:t>
      </w:r>
    </w:p>
    <w:p>
      <w:pPr>
        <w:pStyle w:val="13"/>
        <w:spacing w:after="0" w:line="240" w:lineRule="auto"/>
        <w:ind w:left="928"/>
        <w:jc w:val="both"/>
        <w:rPr>
          <w:rFonts w:ascii="Times New Roman" w:hAnsi="Times New Roman" w:cs="Times New Roman"/>
          <w:sz w:val="24"/>
          <w:szCs w:val="24"/>
          <w:lang w:val="en-US"/>
        </w:rPr>
      </w:pPr>
      <w:r>
        <w:rPr>
          <w:rFonts w:ascii="Times New Roman" w:hAnsi="Times New Roman" w:cs="Times New Roman"/>
          <w:sz w:val="24"/>
          <w:szCs w:val="24"/>
          <w:lang w:val="ky-KG"/>
        </w:rPr>
        <w:t>1.</w:t>
      </w:r>
      <w:r>
        <w:rPr>
          <w:rFonts w:ascii="Times New Roman" w:hAnsi="Times New Roman" w:cs="Times New Roman"/>
          <w:sz w:val="24"/>
          <w:szCs w:val="24"/>
          <w:lang w:val="en-US"/>
        </w:rPr>
        <w:t xml:space="preserve"> EDUpress Teacher Training webinars “Using different and electronic educational materials in the foreign language classroom” Desember 30, 2021</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                2. </w:t>
      </w:r>
      <w:r>
        <w:rPr>
          <w:rFonts w:ascii="Times New Roman" w:hAnsi="Times New Roman" w:cs="Times New Roman"/>
          <w:sz w:val="24"/>
          <w:szCs w:val="24"/>
          <w:lang w:val="en-US"/>
        </w:rPr>
        <w:t>Rational use of WhatsApp in teaching</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                3</w:t>
      </w:r>
      <w:r>
        <w:rPr>
          <w:rFonts w:ascii="Times New Roman" w:hAnsi="Times New Roman" w:cs="Times New Roman"/>
          <w:sz w:val="24"/>
          <w:szCs w:val="24"/>
          <w:lang w:val="en-US"/>
        </w:rPr>
        <w:t>.Teaching Grammar inductively online</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                4</w:t>
      </w:r>
      <w:r>
        <w:rPr>
          <w:rFonts w:ascii="Times New Roman" w:hAnsi="Times New Roman" w:cs="Times New Roman"/>
          <w:sz w:val="24"/>
          <w:szCs w:val="24"/>
          <w:lang w:val="en-US"/>
        </w:rPr>
        <w:t>.Teaching Writing for Young Learners</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5</w:t>
      </w:r>
      <w:r>
        <w:rPr>
          <w:rFonts w:ascii="Times New Roman" w:hAnsi="Times New Roman" w:cs="Times New Roman"/>
          <w:sz w:val="24"/>
          <w:szCs w:val="24"/>
          <w:lang w:val="en-US"/>
        </w:rPr>
        <w:t>.Oxford University Press application to support your language classes</w:t>
      </w:r>
    </w:p>
    <w:p>
      <w:pPr>
        <w:pStyle w:val="13"/>
        <w:spacing w:after="0" w:line="276" w:lineRule="auto"/>
        <w:ind w:left="735"/>
        <w:jc w:val="both"/>
        <w:rPr>
          <w:rFonts w:ascii="Times New Roman" w:hAnsi="Times New Roman" w:cs="Times New Roman"/>
          <w:b/>
          <w:sz w:val="24"/>
          <w:szCs w:val="24"/>
          <w:lang w:val="ky-KG"/>
        </w:rPr>
      </w:pPr>
    </w:p>
    <w:p>
      <w:pPr>
        <w:numPr>
          <w:ilvl w:val="0"/>
          <w:numId w:val="2"/>
        </w:numPr>
        <w:spacing w:after="0" w:line="276"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Паниткова Н.М. – </w:t>
      </w:r>
      <w:r>
        <w:rPr>
          <w:rFonts w:ascii="Times New Roman" w:hAnsi="Times New Roman" w:cs="Times New Roman"/>
          <w:sz w:val="24"/>
          <w:szCs w:val="24"/>
          <w:lang w:val="ky-KG"/>
        </w:rPr>
        <w:t xml:space="preserve">стажы  53 жыл, улук окутуучу. 2 </w:t>
      </w:r>
      <w:r>
        <w:rPr>
          <w:rFonts w:ascii="Times New Roman" w:hAnsi="Times New Roman" w:cs="Times New Roman"/>
          <w:sz w:val="24"/>
          <w:szCs w:val="24"/>
          <w:highlight w:val="yellow"/>
          <w:lang w:val="ky-KG"/>
        </w:rPr>
        <w:t>дипломдук ишке</w:t>
      </w:r>
      <w:r>
        <w:rPr>
          <w:rFonts w:ascii="Times New Roman" w:hAnsi="Times New Roman" w:cs="Times New Roman"/>
          <w:sz w:val="24"/>
          <w:szCs w:val="24"/>
          <w:lang w:val="ky-KG"/>
        </w:rPr>
        <w:t xml:space="preserve"> жетекчилик кылды. Жаш окутуучуларга семинар катары ай сайын усулдук отурум өткөрдү. Модулдук иштердин рейтинг баракчасын иштеп чыгууга көмөк көрсөттү. Өз ара сабака активдүү катышып, окутуучулар менен сабактар боюнча өз ойлорун айтып, сунуштарын берип турду. 2020-2021 окуу жылында 472.5 саат окуу жүктөмү пландалып ,толугу менен аткарылыд</w:t>
      </w:r>
    </w:p>
    <w:p>
      <w:pPr>
        <w:numPr>
          <w:ilvl w:val="0"/>
          <w:numId w:val="2"/>
        </w:numPr>
        <w:spacing w:after="0" w:line="276"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Галимова Э.С</w:t>
      </w:r>
      <w:r>
        <w:rPr>
          <w:rFonts w:ascii="Times New Roman" w:hAnsi="Times New Roman" w:cs="Times New Roman"/>
          <w:sz w:val="24"/>
          <w:szCs w:val="24"/>
          <w:lang w:val="ky-KG"/>
        </w:rPr>
        <w:t>.-эмгек стажы 53  жыл, улук окутуучу. 2 дипломдук ишке жетекчилик кылды.Студенттердин сүймөнчүлүгүнө ээ болгон улук окутуучубуз быйылкы жылы көптөгөн иштерди аткарды. Жаш окутуучуларга өз насаатын айтып, өз тажрыйбасында колдонгон эффективдүү усулдар менен бөлүшүп турду. 2020-2021 окуу жылында 692 саат окуу жүктөмү пландалып ,толугу менен аткарылыды.</w:t>
      </w:r>
    </w:p>
    <w:p>
      <w:pPr>
        <w:numPr>
          <w:ilvl w:val="0"/>
          <w:numId w:val="2"/>
        </w:numPr>
        <w:spacing w:after="0" w:line="276"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Жээнбекова Гульмира Токтомаматовна</w:t>
      </w:r>
      <w:r>
        <w:rPr>
          <w:rFonts w:ascii="Times New Roman" w:hAnsi="Times New Roman" w:cs="Times New Roman"/>
          <w:sz w:val="24"/>
          <w:szCs w:val="24"/>
          <w:lang w:val="ky-KG"/>
        </w:rPr>
        <w:t xml:space="preserve"> – эмгек стажы 30 жыл ,доцент м.а., 2 дипломдук ишке жетекчилик кылды. 2020-2021 окуу жылында 1014.5 саат окуу жүктөмү пландалып ,толугу менен аткарылды.</w:t>
      </w:r>
    </w:p>
    <w:p>
      <w:pPr>
        <w:pStyle w:val="13"/>
        <w:spacing w:after="0" w:line="240" w:lineRule="auto"/>
        <w:ind w:left="735"/>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ky-KG"/>
        </w:rPr>
        <w:t>-Effective approaches to teaching English online in ZOOM</w:t>
      </w:r>
      <w:r>
        <w:rPr>
          <w:rFonts w:ascii="Times New Roman" w:hAnsi="Times New Roman" w:cs="Times New Roman"/>
          <w:sz w:val="24"/>
          <w:szCs w:val="24"/>
          <w:lang w:val="en-US"/>
        </w:rPr>
        <w:t>. 7 AUGUST 2020(Academia education center)</w:t>
      </w:r>
    </w:p>
    <w:p>
      <w:pPr>
        <w:spacing w:after="0" w:line="276" w:lineRule="auto"/>
        <w:ind w:left="735"/>
        <w:jc w:val="both"/>
        <w:rPr>
          <w:rFonts w:ascii="Times New Roman" w:hAnsi="Times New Roman" w:cs="Times New Roman"/>
          <w:sz w:val="24"/>
          <w:szCs w:val="24"/>
          <w:lang w:val="ky-KG"/>
        </w:rPr>
      </w:pPr>
      <w:r>
        <w:rPr>
          <w:rFonts w:ascii="Times New Roman" w:hAnsi="Times New Roman" w:cs="Times New Roman"/>
          <w:sz w:val="24"/>
          <w:szCs w:val="24"/>
          <w:lang w:val="en-US"/>
        </w:rPr>
        <w:t>-Oxford Teaching and learning Online for Teritiary teaches(held by Oxford Uniersity Press in cjjperation with EDUpress</w:t>
      </w:r>
    </w:p>
    <w:p>
      <w:pPr>
        <w:rPr>
          <w:rFonts w:ascii="Times New Roman" w:hAnsi="Times New Roman" w:cs="Times New Roman"/>
          <w:b/>
          <w:sz w:val="24"/>
          <w:szCs w:val="24"/>
          <w:lang w:val="ky-KG"/>
        </w:rPr>
      </w:pPr>
      <w:r>
        <w:rPr>
          <w:rFonts w:ascii="Times New Roman" w:hAnsi="Times New Roman" w:cs="Times New Roman"/>
          <w:sz w:val="24"/>
          <w:szCs w:val="24"/>
          <w:lang w:val="ky-KG"/>
        </w:rPr>
        <w:t xml:space="preserve">            - </w:t>
      </w:r>
      <w:r>
        <w:rPr>
          <w:rFonts w:ascii="Times New Roman" w:hAnsi="Times New Roman" w:cs="Times New Roman"/>
          <w:sz w:val="24"/>
          <w:szCs w:val="24"/>
          <w:lang w:val="en-US"/>
        </w:rPr>
        <w:t>Making the most out of the Classroom Presentation Tool for online teaching.Blended approach in teaching Academic English</w:t>
      </w:r>
      <w:r>
        <w:rPr>
          <w:rFonts w:ascii="Times New Roman" w:hAnsi="Times New Roman" w:cs="Times New Roman"/>
          <w:b/>
          <w:sz w:val="24"/>
          <w:szCs w:val="24"/>
          <w:lang w:val="en-US"/>
        </w:rPr>
        <w:t xml:space="preserve">.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5 November 2020</w:t>
      </w:r>
    </w:p>
    <w:p>
      <w:pPr>
        <w:spacing w:after="0" w:line="276"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9.Сулайманова Г.Ж. – </w:t>
      </w:r>
      <w:r>
        <w:rPr>
          <w:rFonts w:ascii="Times New Roman" w:hAnsi="Times New Roman" w:cs="Times New Roman"/>
          <w:sz w:val="24"/>
          <w:szCs w:val="24"/>
          <w:lang w:val="ky-KG"/>
        </w:rPr>
        <w:t>эмгек стажы 36 жыл,</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улук окутуучу. 2019-2020 окуу жылынын Сентябрь айынан баштап ДТМФнын  практика башчысы болуп эмгектенди. Сентябрь айында “Англис тил сабагында сын ой жүгүртүүнү өстүрүү” сабагынан Тексттен автордун оюн таап, анализ жасоо темасында ачык сабак өттү.  2 дипломдук ишке жетекчилик кылды. 2-курстун адаптациялык практиканы  онлайн дистанттык түрүндө кабыл алды.,калган бардык практиканы оффлайн түрүндө өткөрүлдү.</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2021-2022 окуу жылынын алкагында төмөндөгүдөй конференция,     семинар-тренингдерге катышып, сертификаттарга ээ болду:</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en-US"/>
        </w:rPr>
        <w:t>EduPress</w:t>
      </w:r>
      <w:r>
        <w:rPr>
          <w:rFonts w:ascii="Times New Roman" w:hAnsi="Times New Roman" w:cs="Times New Roman"/>
          <w:sz w:val="24"/>
          <w:szCs w:val="24"/>
          <w:lang w:val="ky-KG"/>
        </w:rPr>
        <w:t>”</w:t>
      </w:r>
      <w:r>
        <w:rPr>
          <w:rFonts w:ascii="Times New Roman" w:hAnsi="Times New Roman" w:cs="Times New Roman"/>
          <w:sz w:val="24"/>
          <w:szCs w:val="24"/>
        </w:rPr>
        <w:t xml:space="preserve"> </w:t>
      </w:r>
      <w:r>
        <w:rPr>
          <w:rFonts w:ascii="Times New Roman" w:hAnsi="Times New Roman" w:cs="Times New Roman"/>
          <w:sz w:val="24"/>
          <w:szCs w:val="24"/>
          <w:lang w:val="ky-KG"/>
        </w:rPr>
        <w:t>тин семинарына катышып, сертификатка ээ болду.</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en-US"/>
        </w:rPr>
        <w:t>Developing Reading and Writing strategies for IELTS January 2020</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IT программасы (Zoom, Kahoot) ж.б</w:t>
      </w:r>
    </w:p>
    <w:p>
      <w:pPr>
        <w:spacing w:after="0" w:line="240" w:lineRule="auto"/>
        <w:ind w:left="568"/>
        <w:jc w:val="both"/>
        <w:rPr>
          <w:rFonts w:ascii="Times New Roman" w:hAnsi="Times New Roman" w:cs="Times New Roman"/>
          <w:sz w:val="24"/>
          <w:szCs w:val="24"/>
          <w:lang w:val="ky-KG"/>
        </w:rPr>
      </w:pPr>
      <w:r>
        <w:rPr>
          <w:rFonts w:ascii="Times New Roman" w:hAnsi="Times New Roman" w:cs="Times New Roman"/>
          <w:sz w:val="24"/>
          <w:szCs w:val="24"/>
          <w:lang w:val="ky-KG"/>
        </w:rPr>
        <w:t>Онлайн тренинге катышуу.</w:t>
      </w:r>
    </w:p>
    <w:p>
      <w:pPr>
        <w:spacing w:after="0" w:line="240" w:lineRule="auto"/>
        <w:ind w:left="568"/>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en-US"/>
        </w:rPr>
        <w:t>Has participated in Oxford Professional Devolepment Training:”Devoleping Reading and Writing strategies for ILTS” 2020-2021</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         -  </w:t>
      </w:r>
      <w:r>
        <w:rPr>
          <w:rFonts w:ascii="Times New Roman" w:hAnsi="Times New Roman" w:cs="Times New Roman"/>
          <w:sz w:val="24"/>
          <w:szCs w:val="24"/>
          <w:lang w:val="en-US"/>
        </w:rPr>
        <w:t>Held by Oxford University Press in cooperation with EDUpress the official distributor of OUP in Kyrgyzstan 2020-2021</w:t>
      </w:r>
    </w:p>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-Принияла участие в международном онлайн – вебинаре </w:t>
      </w:r>
      <w:r>
        <w:rPr>
          <w:rFonts w:ascii="Times New Roman" w:hAnsi="Times New Roman" w:cs="Times New Roman"/>
          <w:sz w:val="24"/>
          <w:szCs w:val="24"/>
        </w:rPr>
        <w:t>“</w:t>
      </w:r>
      <w:r>
        <w:rPr>
          <w:rFonts w:ascii="Times New Roman" w:hAnsi="Times New Roman" w:cs="Times New Roman"/>
          <w:sz w:val="24"/>
          <w:szCs w:val="24"/>
          <w:lang w:val="ky-KG"/>
        </w:rPr>
        <w:t xml:space="preserve">Школа для аспирантов </w:t>
      </w:r>
      <w:r>
        <w:rPr>
          <w:rFonts w:ascii="Times New Roman" w:hAnsi="Times New Roman" w:cs="Times New Roman"/>
          <w:sz w:val="24"/>
          <w:szCs w:val="24"/>
        </w:rPr>
        <w:t>”</w:t>
      </w:r>
      <w:r>
        <w:rPr>
          <w:rFonts w:ascii="Times New Roman" w:hAnsi="Times New Roman" w:cs="Times New Roman"/>
          <w:sz w:val="24"/>
          <w:szCs w:val="24"/>
          <w:lang w:val="ky-KG"/>
        </w:rPr>
        <w:t xml:space="preserve"> проведенном ВАК Кыргызской       Республики  с участием лектором из Российский Федерации, Республики Украина и Кыргызской Республики.</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9 декабря 2020</w:t>
      </w:r>
    </w:p>
    <w:p>
      <w:pPr>
        <w:ind w:left="568"/>
        <w:rPr>
          <w:rFonts w:ascii="Times New Roman" w:hAnsi="Times New Roman" w:cs="Times New Roman"/>
          <w:sz w:val="24"/>
          <w:szCs w:val="24"/>
          <w:lang w:val="ky-KG"/>
        </w:rPr>
      </w:pPr>
      <w:r>
        <w:rPr>
          <w:rFonts w:ascii="Times New Roman" w:hAnsi="Times New Roman" w:cs="Times New Roman"/>
          <w:b/>
          <w:sz w:val="24"/>
          <w:szCs w:val="24"/>
          <w:lang w:val="ky-KG"/>
        </w:rPr>
        <w:t xml:space="preserve">10. Койлубаева Б.К. </w:t>
      </w:r>
      <w:r>
        <w:rPr>
          <w:rFonts w:ascii="Times New Roman" w:hAnsi="Times New Roman" w:cs="Times New Roman"/>
          <w:sz w:val="24"/>
          <w:szCs w:val="24"/>
          <w:lang w:val="ky-KG"/>
        </w:rPr>
        <w:t xml:space="preserve">эмгек стажы </w:t>
      </w:r>
      <w:r>
        <w:rPr>
          <w:rFonts w:ascii="Times New Roman" w:hAnsi="Times New Roman" w:eastAsia="Calibri" w:cs="Times New Roman"/>
          <w:sz w:val="24"/>
          <w:szCs w:val="24"/>
          <w:lang w:val="ky-KG"/>
        </w:rPr>
        <w:t>-28   жыл,</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улук окутуучу</w:t>
      </w:r>
      <w:r>
        <w:rPr>
          <w:rFonts w:ascii="Times New Roman" w:hAnsi="Times New Roman" w:eastAsia="Calibri" w:cs="Times New Roman"/>
          <w:sz w:val="24"/>
          <w:szCs w:val="24"/>
          <w:lang w:val="ky-KG"/>
        </w:rPr>
        <w:t xml:space="preserve">.  </w:t>
      </w:r>
      <w:r>
        <w:rPr>
          <w:rFonts w:ascii="Times New Roman" w:hAnsi="Times New Roman" w:cs="Times New Roman"/>
          <w:sz w:val="24"/>
          <w:szCs w:val="24"/>
          <w:lang w:val="ky-KG"/>
        </w:rPr>
        <w:t>2021-2022-    окуу жылдарында 6 группанын англис тилин окутуу усулу боюнча сабак өттү. Пландаштырылган саат толугу менен аткарылды.</w:t>
      </w:r>
    </w:p>
    <w:p>
      <w:pPr>
        <w:ind w:left="426"/>
        <w:rPr>
          <w:rFonts w:ascii="Times New Roman" w:hAnsi="Times New Roman" w:cs="Times New Roman"/>
          <w:sz w:val="24"/>
          <w:szCs w:val="24"/>
          <w:lang w:val="ky-KG"/>
        </w:rPr>
      </w:pPr>
      <w:r>
        <w:rPr>
          <w:rFonts w:ascii="Times New Roman" w:hAnsi="Times New Roman" w:cs="Times New Roman"/>
          <w:sz w:val="24"/>
          <w:szCs w:val="24"/>
          <w:lang w:val="ky-KG"/>
        </w:rPr>
        <w:t xml:space="preserve"> Сыртткы мобилдүүлүк менен сыртка чыгып келген студенттердин билими чындыгында мактоого ылайык 3АРБ,3АРК группалары воленторлук иштерди да аткарышты.  Сlassroom agenda деген күндөлүк дептерче иштелип чыкты. Бул күндөлүктүн жаңы талапка ылайыктуу стратегиялары бар.. Жумушчу программалар убагында иштелип чыкты. </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IT программасы (Zoom, Kahoot) ж.б</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STEM in Central Asia, Бишкек.</w:t>
      </w:r>
    </w:p>
    <w:p>
      <w:pPr>
        <w:jc w:val="center"/>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TESOL Internatiol Association has been awarded 6 Continuing Education Units for the completion of “Supporting English </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Language Learners with Exeptional Needs from TESOL</w:t>
      </w:r>
      <w:r>
        <w:rPr>
          <w:rFonts w:ascii="Times New Roman" w:hAnsi="Times New Roman" w:cs="Times New Roman"/>
          <w:sz w:val="24"/>
          <w:szCs w:val="24"/>
          <w:lang w:val="ky-KG"/>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3 August -13 September 202</w:t>
      </w:r>
      <w:r>
        <w:rPr>
          <w:rFonts w:ascii="Times New Roman" w:hAnsi="Times New Roman" w:cs="Times New Roman"/>
          <w:b/>
          <w:sz w:val="24"/>
          <w:szCs w:val="24"/>
          <w:lang w:val="en-US"/>
        </w:rPr>
        <w:t>0</w:t>
      </w:r>
    </w:p>
    <w:p>
      <w:pPr>
        <w:jc w:val="center"/>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The Office of English Language Programs Bureau of Educational and Cultural Affairs awards this Certificate of Participation </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to</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For attending the “AE Global Comics Virtual Exchange Team</w:t>
      </w:r>
      <w:r>
        <w:rPr>
          <w:rFonts w:ascii="Times New Roman" w:hAnsi="Times New Roman" w:cs="Times New Roman"/>
          <w:sz w:val="24"/>
          <w:szCs w:val="24"/>
          <w:lang w:val="ky-KG"/>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July 13 2020 – August 7</w:t>
      </w: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 xml:space="preserve">AU ACCESS international Virtual Conference on Elimitating Gender Based Violence.PROF DR Wasima SHehzad conference </w:t>
      </w:r>
      <w:r>
        <w:rPr>
          <w:rFonts w:ascii="Times New Roman" w:hAnsi="Times New Roman" w:cs="Times New Roman"/>
          <w:sz w:val="24"/>
          <w:szCs w:val="24"/>
          <w:lang w:val="ky-KG"/>
        </w:rPr>
        <w:t xml:space="preserve">    </w:t>
      </w:r>
      <w:r>
        <w:rPr>
          <w:rFonts w:ascii="Times New Roman" w:hAnsi="Times New Roman" w:cs="Times New Roman"/>
          <w:sz w:val="24"/>
          <w:szCs w:val="24"/>
          <w:lang w:val="en-US"/>
        </w:rPr>
        <w:t>Chair Dean Faculty of Social Sciences Air University Islamabad</w:t>
      </w:r>
      <w:r>
        <w:rPr>
          <w:rFonts w:ascii="Times New Roman" w:hAnsi="Times New Roman" w:cs="Times New Roman"/>
          <w:sz w:val="24"/>
          <w:szCs w:val="24"/>
          <w:lang w:val="ky-KG"/>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Bishkek 2020</w:t>
      </w:r>
      <w:r>
        <w:rPr>
          <w:rFonts w:ascii="Times New Roman" w:hAnsi="Times New Roman" w:cs="Times New Roman"/>
          <w:sz w:val="24"/>
          <w:szCs w:val="24"/>
          <w:lang w:val="ky-KG"/>
        </w:rPr>
        <w:t xml:space="preserve">- </w:t>
      </w: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IN  a Five week TESOL Methodology MOOC discussion Group October 19- November 2</w:t>
      </w:r>
      <w:r>
        <w:rPr>
          <w:rFonts w:ascii="Times New Roman" w:hAnsi="Times New Roman" w:cs="Times New Roman"/>
          <w:b/>
          <w:sz w:val="24"/>
          <w:szCs w:val="24"/>
          <w:lang w:val="en-US"/>
        </w:rPr>
        <w:t>6</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October 19- November 26</w:t>
      </w: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Bishkek 2020</w:t>
      </w:r>
    </w:p>
    <w:p>
      <w:pPr>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en-US"/>
        </w:rPr>
        <w:t xml:space="preserve">Certificate of Completion Has successfully participated in a five week TESOL Methodology MOOC Discussion Group </w:t>
      </w:r>
      <w:r>
        <w:rPr>
          <w:rFonts w:ascii="Times New Roman" w:hAnsi="Times New Roman" w:cs="Times New Roman"/>
          <w:sz w:val="24"/>
          <w:szCs w:val="24"/>
          <w:lang w:val="ky-KG"/>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December 8, 2020</w:t>
      </w:r>
    </w:p>
    <w:p>
      <w:pPr>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en-US"/>
        </w:rPr>
        <w:t>“Orange the World 2020”:AU International Virtual Conference on Eliminating” Gender-Based Violence</w:t>
      </w:r>
    </w:p>
    <w:p>
      <w:pPr>
        <w:rPr>
          <w:rFonts w:ascii="Times New Roman" w:hAnsi="Times New Roman" w:cs="Times New Roman"/>
          <w:sz w:val="24"/>
          <w:szCs w:val="24"/>
          <w:lang w:val="ky-KG"/>
        </w:rPr>
      </w:pPr>
      <w:r>
        <w:rPr>
          <w:rFonts w:ascii="Times New Roman" w:hAnsi="Times New Roman" w:cs="Times New Roman"/>
          <w:sz w:val="24"/>
          <w:szCs w:val="24"/>
          <w:lang w:val="en-US"/>
        </w:rPr>
        <w:t>“Virtual Training for Access Program”</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December 12</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w:t>
      </w:r>
      <w:r>
        <w:rPr>
          <w:rFonts w:ascii="Times New Roman" w:hAnsi="Times New Roman" w:cs="Times New Roman"/>
          <w:sz w:val="24"/>
          <w:szCs w:val="24"/>
          <w:lang w:val="ky-KG"/>
        </w:rPr>
        <w:t>20</w:t>
      </w:r>
    </w:p>
    <w:p>
      <w:pPr>
        <w:spacing w:line="276" w:lineRule="auto"/>
        <w:ind w:left="568" w:firstLine="17"/>
        <w:rPr>
          <w:rFonts w:ascii="Times New Roman" w:hAnsi="Times New Roman" w:cs="Times New Roman"/>
          <w:sz w:val="24"/>
          <w:szCs w:val="24"/>
          <w:lang w:val="ky-KG"/>
        </w:rPr>
      </w:pPr>
      <w:r>
        <w:rPr>
          <w:rFonts w:ascii="Times New Roman" w:hAnsi="Times New Roman" w:cs="Times New Roman"/>
          <w:b/>
          <w:sz w:val="24"/>
          <w:szCs w:val="24"/>
          <w:lang w:val="ky-KG"/>
        </w:rPr>
        <w:t xml:space="preserve">11. Осмонбаева Ж.А. - </w:t>
      </w:r>
      <w:r>
        <w:rPr>
          <w:rFonts w:ascii="Times New Roman" w:hAnsi="Times New Roman" w:cs="Times New Roman"/>
          <w:sz w:val="24"/>
          <w:szCs w:val="24"/>
          <w:lang w:val="ky-KG"/>
        </w:rPr>
        <w:t>эмгек стажы 28  жыл, улук окутуучу.  Окуу жүктөмүн толугу менен аткарды. Кафедрада     пландаштырылган ачык сабагын жогорку деңгээлде өттү. Группаларда график боюнча модулдук иштер аткарылды жана өзубагында эсеп-кысабы берилди.  Куратордук тайпаларда жума сайын куратордук саатар өткөзүлүп ар кандай темаларды студенттер менен талкуулашты. Жана ошондой  эле 4 курска  АТОЖП предмети боюнча жумушчу программаны кайрадан түзүп чыкты.</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IT программасы (Zoom, Kahoot) ж.б</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STEM in Central Asia, Бишкек.</w:t>
      </w:r>
    </w:p>
    <w:p>
      <w:pPr>
        <w:spacing w:line="276" w:lineRule="auto"/>
        <w:ind w:left="568" w:firstLine="17"/>
        <w:rPr>
          <w:rFonts w:ascii="Times New Roman" w:hAnsi="Times New Roman" w:cs="Times New Roman"/>
          <w:sz w:val="24"/>
          <w:szCs w:val="24"/>
          <w:lang w:val="ky-KG"/>
        </w:rPr>
      </w:pPr>
    </w:p>
    <w:p>
      <w:pPr>
        <w:rPr>
          <w:rFonts w:ascii="Times New Roman" w:hAnsi="Times New Roman" w:cs="Times New Roman"/>
          <w:sz w:val="24"/>
          <w:szCs w:val="24"/>
          <w:lang w:val="en-US"/>
        </w:rPr>
      </w:pPr>
      <w:r>
        <w:rPr>
          <w:rFonts w:ascii="Times New Roman" w:hAnsi="Times New Roman" w:cs="Times New Roman"/>
          <w:b/>
          <w:sz w:val="24"/>
          <w:szCs w:val="24"/>
          <w:lang w:val="ky-KG"/>
        </w:rPr>
        <w:t>-</w:t>
      </w:r>
      <w:r>
        <w:rPr>
          <w:rFonts w:ascii="Times New Roman" w:hAnsi="Times New Roman" w:cs="Times New Roman"/>
          <w:sz w:val="24"/>
          <w:szCs w:val="24"/>
          <w:lang w:val="en-US"/>
        </w:rPr>
        <w:t>“Developing Reading and Writing strategies for IELTS ”held by Oxford University press in cooperation with EDUpress the official distributor of OUP in Kyrgyzstan</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January2020</w:t>
      </w:r>
    </w:p>
    <w:p>
      <w:pPr>
        <w:rPr>
          <w:rFonts w:ascii="Times New Roman" w:hAnsi="Times New Roman" w:cs="Times New Roman"/>
          <w:sz w:val="24"/>
          <w:szCs w:val="24"/>
          <w:lang w:val="en-US"/>
        </w:rPr>
      </w:pPr>
      <w:r>
        <w:rPr>
          <w:rFonts w:ascii="Times New Roman" w:hAnsi="Times New Roman" w:cs="Times New Roman"/>
          <w:sz w:val="24"/>
          <w:szCs w:val="24"/>
          <w:lang w:val="ky-KG"/>
        </w:rPr>
        <w:t xml:space="preserve">- </w:t>
      </w:r>
      <w:r>
        <w:rPr>
          <w:rFonts w:ascii="Times New Roman" w:hAnsi="Times New Roman" w:cs="Times New Roman"/>
          <w:sz w:val="24"/>
          <w:szCs w:val="24"/>
          <w:lang w:val="en-US"/>
        </w:rPr>
        <w:t>Has successfully completed the “Kahoot! In higher ed” webinar with Alf Inge Wang</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April 8, 2020</w:t>
      </w:r>
    </w:p>
    <w:p>
      <w:pPr>
        <w:rPr>
          <w:rFonts w:ascii="Times New Roman" w:hAnsi="Times New Roman" w:cs="Times New Roman"/>
          <w:sz w:val="24"/>
          <w:szCs w:val="24"/>
          <w:lang w:val="en-US"/>
        </w:rPr>
      </w:pPr>
      <w:r>
        <w:rPr>
          <w:rFonts w:ascii="Times New Roman" w:hAnsi="Times New Roman" w:cs="Times New Roman"/>
          <w:sz w:val="24"/>
          <w:szCs w:val="24"/>
          <w:lang w:val="ky-KG"/>
        </w:rPr>
        <w:t>-</w:t>
      </w:r>
      <w:r>
        <w:rPr>
          <w:rFonts w:ascii="Times New Roman" w:hAnsi="Times New Roman" w:cs="Times New Roman"/>
          <w:sz w:val="24"/>
          <w:szCs w:val="24"/>
          <w:lang w:val="en-US"/>
        </w:rPr>
        <w:t xml:space="preserve"> Has successfully completed the “Engaging ELs from a distance with Kahoot” webinar with Carol Salva</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May 6, 2020</w:t>
      </w:r>
    </w:p>
    <w:p>
      <w:pPr>
        <w:rPr>
          <w:rFonts w:ascii="Times New Roman" w:hAnsi="Times New Roman" w:cs="Times New Roman"/>
          <w:sz w:val="24"/>
          <w:szCs w:val="24"/>
          <w:lang w:val="en-US"/>
        </w:rPr>
      </w:pPr>
      <w:r>
        <w:rPr>
          <w:rFonts w:ascii="Times New Roman" w:hAnsi="Times New Roman" w:cs="Times New Roman"/>
          <w:sz w:val="24"/>
          <w:szCs w:val="24"/>
          <w:lang w:val="ky-KG"/>
        </w:rPr>
        <w:t>-</w:t>
      </w:r>
      <w:r>
        <w:rPr>
          <w:rFonts w:ascii="Times New Roman" w:hAnsi="Times New Roman" w:cs="Times New Roman"/>
          <w:sz w:val="24"/>
          <w:szCs w:val="24"/>
          <w:lang w:val="en-US"/>
        </w:rPr>
        <w:t xml:space="preserve"> Successfully completed the four- week online course “Planning a family and intergenerational literacy and learning programme”</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May 6, 2020</w:t>
      </w:r>
    </w:p>
    <w:p>
      <w:pPr>
        <w:rPr>
          <w:rFonts w:ascii="Times New Roman" w:hAnsi="Times New Roman" w:cs="Times New Roman"/>
          <w:sz w:val="24"/>
          <w:szCs w:val="24"/>
          <w:lang w:val="en-US"/>
        </w:rPr>
      </w:pPr>
      <w:r>
        <w:rPr>
          <w:rFonts w:ascii="Times New Roman" w:hAnsi="Times New Roman" w:cs="Times New Roman"/>
          <w:sz w:val="24"/>
          <w:szCs w:val="24"/>
          <w:lang w:val="ky-KG"/>
        </w:rPr>
        <w:t>-</w:t>
      </w:r>
      <w:r>
        <w:rPr>
          <w:rFonts w:ascii="Times New Roman" w:hAnsi="Times New Roman" w:cs="Times New Roman"/>
          <w:sz w:val="24"/>
          <w:szCs w:val="24"/>
          <w:lang w:val="en-US"/>
        </w:rPr>
        <w:t xml:space="preserve"> Has participated in Oxford  Professional Devolepment Training:”Oxford Teaching and learning Online for Tertiary teachers”held by Oxford University Press in cooperation with EDUpress the official distributor of OUP in Kyrgyzstan</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November 2020</w:t>
      </w:r>
    </w:p>
    <w:p>
      <w:pPr>
        <w:rPr>
          <w:rFonts w:ascii="Times New Roman" w:hAnsi="Times New Roman" w:cs="Times New Roman"/>
          <w:sz w:val="24"/>
          <w:szCs w:val="24"/>
          <w:lang w:val="en-US"/>
        </w:rPr>
      </w:pPr>
      <w:r>
        <w:rPr>
          <w:rFonts w:ascii="Times New Roman" w:hAnsi="Times New Roman" w:cs="Times New Roman"/>
          <w:sz w:val="24"/>
          <w:szCs w:val="24"/>
          <w:lang w:val="ky-KG"/>
        </w:rPr>
        <w:t>-</w:t>
      </w:r>
      <w:r>
        <w:rPr>
          <w:rFonts w:ascii="Times New Roman" w:hAnsi="Times New Roman" w:cs="Times New Roman"/>
          <w:sz w:val="24"/>
          <w:szCs w:val="24"/>
          <w:lang w:val="en-US"/>
        </w:rPr>
        <w:t xml:space="preserve"> Has attended the following “Choose right journal to publish your article</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Kyrgyzstan, on Tuesday 22 Desember,2020</w:t>
      </w:r>
    </w:p>
    <w:p>
      <w:pPr>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en-US"/>
        </w:rPr>
        <w:t xml:space="preserve"> Certificate of Attendance “how to prepare an article for publication in an indexed jornal? Finding popular topics for your reserch”</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At Kyrgyzstan , on Sunday 20 Desember, 2020</w:t>
      </w:r>
    </w:p>
    <w:p>
      <w:pPr>
        <w:rPr>
          <w:rFonts w:ascii="Times New Roman" w:hAnsi="Times New Roman" w:cs="Times New Roman"/>
          <w:sz w:val="24"/>
          <w:szCs w:val="24"/>
          <w:lang w:val="ky-KG"/>
        </w:rPr>
      </w:pPr>
      <w:r>
        <w:rPr>
          <w:rFonts w:ascii="Times New Roman" w:hAnsi="Times New Roman" w:cs="Times New Roman"/>
          <w:b/>
          <w:sz w:val="24"/>
          <w:szCs w:val="24"/>
          <w:lang w:val="ky-KG"/>
        </w:rPr>
        <w:t>12. Косо-Оглы С.Х</w:t>
      </w:r>
      <w:r>
        <w:rPr>
          <w:rFonts w:ascii="Times New Roman" w:hAnsi="Times New Roman" w:cs="Times New Roman"/>
          <w:sz w:val="24"/>
          <w:szCs w:val="24"/>
          <w:lang w:val="ky-KG"/>
        </w:rPr>
        <w:t xml:space="preserve">.- эмгек стажы 32 жыл, улук окутуучу. </w:t>
      </w:r>
    </w:p>
    <w:p>
      <w:pPr>
        <w:pStyle w:val="13"/>
        <w:spacing w:line="276" w:lineRule="auto"/>
        <w:ind w:left="735"/>
        <w:rPr>
          <w:rFonts w:ascii="Times New Roman" w:hAnsi="Times New Roman" w:cs="Times New Roman"/>
          <w:sz w:val="24"/>
          <w:szCs w:val="24"/>
          <w:lang w:val="en-US"/>
        </w:rPr>
      </w:pPr>
      <w:r>
        <w:rPr>
          <w:rFonts w:ascii="Times New Roman" w:hAnsi="Times New Roman" w:cs="Times New Roman"/>
          <w:sz w:val="24"/>
          <w:szCs w:val="24"/>
          <w:lang w:val="ky-KG"/>
        </w:rPr>
        <w:t xml:space="preserve">2 кваликациялык  ишке     жетекчилик кылды. Англис тилинин оозеки жана жазуу кеби предмети боюнча кечки бөлүмдүн  4- курсу үчүн окуу программасын жана жаңы модулдук тесттерди түздү. “Teaching grammar ” деген аталыштагы өткөн ачык сабагы жогорку баага ээ болду. Факультеттеги жана университетибизде өткөрүлгөн маданий массалык иштерге активдүү катышты.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ind w:left="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IT программасы (Zoom, Kahoot) </w:t>
      </w:r>
    </w:p>
    <w:p>
      <w:pPr>
        <w:ind w:left="360"/>
        <w:jc w:val="both"/>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lang w:val="ky-KG"/>
        </w:rPr>
        <w:t xml:space="preserve"> Международные Педагогические и Гуманитарные Чтения. 22-23 Октября 2020.Шадринский Государственный Педагогический Университет</w:t>
      </w:r>
    </w:p>
    <w:p>
      <w:pPr>
        <w:spacing w:after="0" w:line="276" w:lineRule="auto"/>
        <w:ind w:left="375"/>
        <w:jc w:val="both"/>
        <w:rPr>
          <w:rFonts w:ascii="Times New Roman" w:hAnsi="Times New Roman" w:cs="Times New Roman"/>
          <w:sz w:val="24"/>
          <w:szCs w:val="24"/>
          <w:lang w:val="ky-KG"/>
        </w:rPr>
      </w:pPr>
      <w:r>
        <w:rPr>
          <w:rFonts w:ascii="Times New Roman" w:hAnsi="Times New Roman" w:cs="Times New Roman"/>
          <w:b/>
          <w:sz w:val="24"/>
          <w:szCs w:val="24"/>
          <w:lang w:val="ky-KG"/>
        </w:rPr>
        <w:t>13. Исмайилова А.И.</w:t>
      </w:r>
      <w:r>
        <w:rPr>
          <w:rFonts w:ascii="Times New Roman" w:hAnsi="Times New Roman" w:cs="Times New Roman"/>
          <w:sz w:val="24"/>
          <w:szCs w:val="24"/>
          <w:lang w:val="ky-KG"/>
        </w:rPr>
        <w:t xml:space="preserve"> – Окутуучу, эмгек тажрыйбасы 20 жыл.</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STEM in Central Asia, Бишкек.</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Англис тилин методикасы боюнча каскадык тренинг.</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en-US"/>
        </w:rPr>
        <w:t>Enhanced Methodology in Distance Learning</w:t>
      </w:r>
    </w:p>
    <w:p>
      <w:pPr>
        <w:rPr>
          <w:rFonts w:ascii="Times New Roman" w:hAnsi="Times New Roman" w:cs="Times New Roman"/>
          <w:sz w:val="24"/>
          <w:szCs w:val="24"/>
          <w:lang w:val="en-US"/>
        </w:rPr>
      </w:pPr>
      <w:r>
        <w:rPr>
          <w:rFonts w:ascii="Times New Roman" w:hAnsi="Times New Roman" w:cs="Times New Roman"/>
          <w:sz w:val="24"/>
          <w:szCs w:val="24"/>
          <w:lang w:val="en-US"/>
        </w:rPr>
        <w:t>Has participated in Oxford  Professional Devolepment Training:”Oxford Teaching and learning Online for Tertiary teachers”held by Oxford University Press in cooperation with EDUpress the official distributor of OUP in Kyrgyzstan</w:t>
      </w:r>
      <w:r>
        <w:rPr>
          <w:rFonts w:ascii="Times New Roman" w:hAnsi="Times New Roman" w:cs="Times New Roman"/>
          <w:sz w:val="24"/>
          <w:szCs w:val="24"/>
          <w:lang w:val="ky-KG"/>
        </w:rPr>
        <w:t>.</w:t>
      </w:r>
      <w:r>
        <w:rPr>
          <w:rFonts w:ascii="Times New Roman" w:hAnsi="Times New Roman" w:cs="Times New Roman"/>
          <w:sz w:val="24"/>
          <w:szCs w:val="24"/>
          <w:lang w:val="en-US"/>
        </w:rPr>
        <w:t xml:space="preserve"> November 2020</w:t>
      </w:r>
    </w:p>
    <w:p>
      <w:pPr>
        <w:spacing w:after="0" w:line="240" w:lineRule="auto"/>
        <w:jc w:val="both"/>
        <w:rPr>
          <w:rFonts w:ascii="Times New Roman" w:hAnsi="Times New Roman" w:eastAsia="Calibri" w:cs="Times New Roman"/>
          <w:sz w:val="24"/>
          <w:szCs w:val="24"/>
          <w:lang w:val="ky-KG"/>
        </w:rPr>
      </w:pPr>
      <w:r>
        <w:rPr>
          <w:rFonts w:ascii="Times New Roman" w:hAnsi="Times New Roman" w:cs="Times New Roman"/>
          <w:b/>
          <w:sz w:val="24"/>
          <w:szCs w:val="24"/>
          <w:lang w:val="ky-KG"/>
        </w:rPr>
        <w:t xml:space="preserve"> 14. Козубаева А. К. </w:t>
      </w:r>
      <w:r>
        <w:rPr>
          <w:rFonts w:ascii="Times New Roman" w:hAnsi="Times New Roman" w:eastAsia="Calibri" w:cs="Times New Roman"/>
          <w:sz w:val="24"/>
          <w:szCs w:val="24"/>
          <w:lang w:val="ky-KG"/>
        </w:rPr>
        <w:t xml:space="preserve">– окутуучу, иш тажрыйбасы 11 жыл. Жыл ичинде       </w:t>
      </w:r>
    </w:p>
    <w:p>
      <w:pPr>
        <w:spacing w:after="0" w:line="240" w:lineRule="auto"/>
        <w:jc w:val="both"/>
        <w:rPr>
          <w:rFonts w:ascii="Times New Roman" w:hAnsi="Times New Roman" w:eastAsia="Calibri" w:cs="Times New Roman"/>
          <w:sz w:val="24"/>
          <w:szCs w:val="24"/>
          <w:lang w:val="ky-KG"/>
        </w:rPr>
      </w:pPr>
      <w:r>
        <w:rPr>
          <w:rFonts w:ascii="Times New Roman" w:hAnsi="Times New Roman" w:eastAsia="Calibri" w:cs="Times New Roman"/>
          <w:sz w:val="24"/>
          <w:szCs w:val="24"/>
          <w:lang w:val="ky-KG"/>
        </w:rPr>
        <w:t xml:space="preserve">             түрдүү  семинарларга катышты, мисалга алсак: </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“Дизайн мышление” 30 саат</w:t>
      </w:r>
    </w:p>
    <w:p>
      <w:pPr>
        <w:spacing w:after="0" w:line="240" w:lineRule="auto"/>
        <w:jc w:val="both"/>
        <w:rPr>
          <w:rFonts w:ascii="Times New Roman" w:hAnsi="Times New Roman" w:eastAsia="Calibri" w:cs="Times New Roman"/>
          <w:sz w:val="24"/>
          <w:szCs w:val="24"/>
          <w:lang w:val="ky-KG"/>
        </w:rPr>
      </w:pPr>
    </w:p>
    <w:p>
      <w:pPr>
        <w:spacing w:after="200" w:line="276" w:lineRule="auto"/>
        <w:ind w:left="568"/>
        <w:jc w:val="both"/>
        <w:rPr>
          <w:rFonts w:ascii="Times New Roman" w:hAnsi="Times New Roman" w:eastAsia="Calibri" w:cs="Times New Roman"/>
          <w:sz w:val="24"/>
          <w:szCs w:val="24"/>
          <w:lang w:val="ky-KG"/>
        </w:rPr>
      </w:pPr>
      <w:r>
        <w:rPr>
          <w:rFonts w:ascii="Times New Roman" w:hAnsi="Times New Roman" w:eastAsia="Calibri" w:cs="Times New Roman"/>
          <w:b/>
          <w:sz w:val="24"/>
          <w:szCs w:val="24"/>
          <w:lang w:val="ky-KG"/>
        </w:rPr>
        <w:t>15.  Сагындыкова Зарипа Жумабаевна</w:t>
      </w:r>
      <w:r>
        <w:rPr>
          <w:rFonts w:ascii="Times New Roman" w:hAnsi="Times New Roman" w:eastAsia="Calibri" w:cs="Times New Roman"/>
          <w:sz w:val="24"/>
          <w:szCs w:val="24"/>
          <w:lang w:val="ky-KG"/>
        </w:rPr>
        <w:t>-  эмгек стажы 11жыл, 1147,5 саат пландаштырылып анын баары аткарылды. Кафедранын бардык иштерине активдүү катышты.</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spacing w:after="0" w:line="240" w:lineRule="auto"/>
        <w:ind w:left="568"/>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16. Ажибаева Гульжан Алишеровна- </w:t>
      </w:r>
      <w:r>
        <w:rPr>
          <w:rFonts w:ascii="Times New Roman" w:hAnsi="Times New Roman" w:cs="Times New Roman"/>
          <w:sz w:val="24"/>
          <w:szCs w:val="24"/>
          <w:lang w:val="ky-KG"/>
        </w:rPr>
        <w:t>эмгек стажы 10 жыл</w:t>
      </w:r>
      <w:r>
        <w:rPr>
          <w:rFonts w:ascii="Times New Roman" w:hAnsi="Times New Roman" w:cs="Times New Roman"/>
          <w:b/>
          <w:sz w:val="24"/>
          <w:szCs w:val="24"/>
          <w:lang w:val="ky-KG"/>
        </w:rPr>
        <w:t>,</w:t>
      </w:r>
      <w:r>
        <w:rPr>
          <w:rFonts w:ascii="Times New Roman" w:hAnsi="Times New Roman" w:cs="Times New Roman"/>
          <w:sz w:val="24"/>
          <w:szCs w:val="24"/>
          <w:lang w:val="ky-KG"/>
        </w:rPr>
        <w:t xml:space="preserve"> 922 саат пландаштырылып ананы баары аткарылды.</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ky-KG"/>
        </w:rPr>
        <w:t xml:space="preserve"> ВАК КР международный онлайн вебинар </w:t>
      </w:r>
      <w:r>
        <w:rPr>
          <w:rFonts w:ascii="Times New Roman" w:hAnsi="Times New Roman" w:cs="Times New Roman"/>
          <w:sz w:val="24"/>
          <w:szCs w:val="24"/>
        </w:rPr>
        <w:t>“</w:t>
      </w:r>
      <w:r>
        <w:rPr>
          <w:rFonts w:ascii="Times New Roman" w:hAnsi="Times New Roman" w:cs="Times New Roman"/>
          <w:sz w:val="24"/>
          <w:szCs w:val="24"/>
          <w:lang w:val="ky-KG"/>
        </w:rPr>
        <w:t>Школа для аспирантов</w:t>
      </w:r>
      <w:r>
        <w:rPr>
          <w:rFonts w:ascii="Times New Roman" w:hAnsi="Times New Roman" w:cs="Times New Roman"/>
          <w:sz w:val="24"/>
          <w:szCs w:val="24"/>
        </w:rPr>
        <w:t>”</w:t>
      </w:r>
      <w:r>
        <w:rPr>
          <w:rFonts w:ascii="Times New Roman" w:hAnsi="Times New Roman" w:cs="Times New Roman"/>
          <w:sz w:val="24"/>
          <w:szCs w:val="24"/>
          <w:lang w:val="ky-KG"/>
        </w:rPr>
        <w:t>8-9 Декабрь 2020</w:t>
      </w:r>
    </w:p>
    <w:p>
      <w:pPr>
        <w:pStyle w:val="13"/>
        <w:numPr>
          <w:ilvl w:val="0"/>
          <w:numId w:val="4"/>
        </w:numPr>
        <w:rPr>
          <w:rFonts w:ascii="Times New Roman" w:hAnsi="Times New Roman" w:cs="Times New Roman"/>
          <w:sz w:val="24"/>
          <w:szCs w:val="24"/>
          <w:lang w:val="ky-KG"/>
        </w:rPr>
      </w:pPr>
      <w:r>
        <w:rPr>
          <w:rFonts w:ascii="Times New Roman" w:hAnsi="Times New Roman" w:cs="Times New Roman"/>
          <w:sz w:val="24"/>
          <w:szCs w:val="24"/>
          <w:lang w:val="en-US"/>
        </w:rPr>
        <w:t>Professional Devolepment Programme 2020 “Meeting the CHalanges of the New  Normal in School Education”</w:t>
      </w:r>
      <w:r>
        <w:rPr>
          <w:rFonts w:ascii="Times New Roman" w:hAnsi="Times New Roman" w:cs="Times New Roman"/>
          <w:sz w:val="24"/>
          <w:szCs w:val="24"/>
          <w:lang w:val="ky-KG"/>
        </w:rPr>
        <w:t xml:space="preserve"> 5-8 </w:t>
      </w:r>
      <w:r>
        <w:rPr>
          <w:rFonts w:ascii="Times New Roman" w:hAnsi="Times New Roman" w:cs="Times New Roman"/>
          <w:sz w:val="24"/>
          <w:szCs w:val="24"/>
          <w:lang w:val="en-US"/>
        </w:rPr>
        <w:t xml:space="preserve"> Oct 2020</w:t>
      </w:r>
    </w:p>
    <w:p>
      <w:pPr>
        <w:spacing w:after="200" w:line="276" w:lineRule="auto"/>
        <w:rPr>
          <w:rFonts w:ascii="Times New Roman" w:hAnsi="Times New Roman" w:eastAsia="Calibri" w:cs="Times New Roman"/>
          <w:b/>
          <w:sz w:val="24"/>
          <w:szCs w:val="24"/>
          <w:lang w:val="ky-KG"/>
        </w:rPr>
      </w:pPr>
      <w:r>
        <w:rPr>
          <w:rFonts w:ascii="Times New Roman" w:hAnsi="Times New Roman" w:eastAsia="Calibri" w:cs="Times New Roman"/>
          <w:b/>
          <w:sz w:val="24"/>
          <w:szCs w:val="24"/>
          <w:lang w:val="ky-KG"/>
        </w:rPr>
        <w:t xml:space="preserve">     17. Зупушов Бакыт Качыбекович</w:t>
      </w:r>
      <w:r>
        <w:rPr>
          <w:rFonts w:ascii="Times New Roman" w:hAnsi="Times New Roman" w:eastAsia="Calibri" w:cs="Times New Roman"/>
          <w:sz w:val="24"/>
          <w:szCs w:val="24"/>
          <w:lang w:val="ky-KG"/>
        </w:rPr>
        <w:t>- 4 эмгек стажы. 420  саат пландаштырылып анын баары аткарылды.  Факультет жана кафедра   бардык иштерине активдүү катышты. ОшМУ тарабынан  квалификацияны жогорулатуу максатында уюштурулган улуттук технологияларды  окуп үйрөнүп,  сертификат алды жана аны факультеттин окутуучулары менен өз тажрыйбасын бөлүштү.</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“Дизайн мышление” 30 саат</w:t>
      </w:r>
    </w:p>
    <w:p>
      <w:pPr>
        <w:pStyle w:val="13"/>
        <w:spacing w:after="200" w:line="276" w:lineRule="auto"/>
        <w:ind w:left="928"/>
        <w:jc w:val="both"/>
        <w:rPr>
          <w:rFonts w:ascii="Times New Roman" w:hAnsi="Times New Roman" w:eastAsia="Calibri" w:cs="Times New Roman"/>
          <w:sz w:val="24"/>
          <w:szCs w:val="24"/>
          <w:lang w:val="ky-KG"/>
        </w:rPr>
      </w:pPr>
    </w:p>
    <w:p>
      <w:pPr>
        <w:pStyle w:val="13"/>
        <w:spacing w:after="200" w:line="276" w:lineRule="auto"/>
        <w:ind w:left="928"/>
        <w:jc w:val="both"/>
        <w:rPr>
          <w:rFonts w:ascii="Times New Roman" w:hAnsi="Times New Roman" w:cs="Times New Roman"/>
          <w:sz w:val="24"/>
          <w:szCs w:val="24"/>
          <w:lang w:val="ky-KG"/>
        </w:rPr>
      </w:pPr>
      <w:r>
        <w:rPr>
          <w:rFonts w:ascii="Times New Roman" w:hAnsi="Times New Roman" w:cs="Times New Roman"/>
          <w:b/>
          <w:sz w:val="24"/>
          <w:szCs w:val="24"/>
          <w:lang w:val="ky-KG"/>
        </w:rPr>
        <w:t>18 .  Мурзакулова Жаркынай Жакыпбековна</w:t>
      </w:r>
      <w:r>
        <w:rPr>
          <w:rFonts w:ascii="Times New Roman" w:hAnsi="Times New Roman" w:cs="Times New Roman"/>
          <w:sz w:val="24"/>
          <w:szCs w:val="24"/>
          <w:lang w:val="ky-KG"/>
        </w:rPr>
        <w:t xml:space="preserve"> –окутуучуу эмгек стажы 3 жыл. Кафедранын бардык иштерине жардам берди.             Окутуучулардын ачык  жана методика сабактарына кирип, окутуучулардан жаңы методдорду үйрөнүп жана факультетттеги бардык тренингдерге жана семинарларга катышып сертификаттарга ээ болду . 527 саат пландаштырылып, баары аткарылды.Мисалга алсак:</w:t>
      </w:r>
    </w:p>
    <w:p>
      <w:pPr>
        <w:pStyle w:val="13"/>
        <w:spacing w:after="200" w:line="276" w:lineRule="auto"/>
        <w:ind w:left="928"/>
        <w:jc w:val="both"/>
        <w:rPr>
          <w:rFonts w:ascii="Times New Roman" w:hAnsi="Times New Roman" w:cs="Times New Roman"/>
          <w:sz w:val="24"/>
          <w:szCs w:val="24"/>
          <w:lang w:val="ky-KG"/>
        </w:rPr>
      </w:pPr>
      <w:r>
        <w:rPr>
          <w:rFonts w:ascii="Times New Roman" w:hAnsi="Times New Roman" w:cs="Times New Roman"/>
          <w:sz w:val="24"/>
          <w:szCs w:val="24"/>
          <w:lang w:val="ky-KG"/>
        </w:rPr>
        <w:t>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“Дизайн мышление” 30 саат</w:t>
      </w:r>
    </w:p>
    <w:p>
      <w:pPr>
        <w:spacing w:after="200" w:line="276" w:lineRule="auto"/>
        <w:ind w:left="568"/>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ky-KG"/>
        </w:rPr>
        <w:t>-</w:t>
      </w:r>
      <w:r>
        <w:rPr>
          <w:rFonts w:ascii="Times New Roman" w:hAnsi="Times New Roman" w:eastAsia="Calibri" w:cs="Times New Roman"/>
          <w:sz w:val="24"/>
          <w:szCs w:val="24"/>
          <w:lang w:val="en-US"/>
        </w:rPr>
        <w:t xml:space="preserve"> How to use Innovative English language textbooks and communicative methods of teaching. 24 hours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y-KG"/>
        </w:rPr>
        <w:t>-Effective approaches to teaching English online in ZOOM</w:t>
      </w:r>
      <w:r>
        <w:rPr>
          <w:rFonts w:ascii="Times New Roman" w:hAnsi="Times New Roman" w:cs="Times New Roman"/>
          <w:sz w:val="24"/>
          <w:szCs w:val="24"/>
          <w:lang w:val="en-US"/>
        </w:rPr>
        <w:t>. 7 AUGUST 2020(Academia education center)</w:t>
      </w:r>
    </w:p>
    <w:p>
      <w:pPr>
        <w:spacing w:after="0" w:line="276" w:lineRule="auto"/>
        <w:ind w:left="735"/>
        <w:jc w:val="both"/>
        <w:rPr>
          <w:rFonts w:ascii="Times New Roman" w:hAnsi="Times New Roman" w:cs="Times New Roman"/>
          <w:sz w:val="24"/>
          <w:szCs w:val="24"/>
          <w:lang w:val="ky-KG"/>
        </w:rPr>
      </w:pPr>
      <w:r>
        <w:rPr>
          <w:rFonts w:ascii="Times New Roman" w:hAnsi="Times New Roman" w:cs="Times New Roman"/>
          <w:sz w:val="24"/>
          <w:szCs w:val="24"/>
          <w:lang w:val="en-US"/>
        </w:rPr>
        <w:t>-Oxford Teaching and learning Online for Teritiary teaches(held by Oxford Uniersity Press in cjjperation with EDUpress</w:t>
      </w:r>
    </w:p>
    <w:p>
      <w:pPr>
        <w:rPr>
          <w:rFonts w:ascii="Times New Roman" w:hAnsi="Times New Roman" w:cs="Times New Roman"/>
          <w:b/>
          <w:sz w:val="24"/>
          <w:szCs w:val="24"/>
          <w:lang w:val="ky-KG"/>
        </w:rPr>
      </w:pPr>
      <w:r>
        <w:rPr>
          <w:rFonts w:ascii="Times New Roman" w:hAnsi="Times New Roman" w:cs="Times New Roman"/>
          <w:sz w:val="24"/>
          <w:szCs w:val="24"/>
          <w:lang w:val="ky-KG"/>
        </w:rPr>
        <w:t xml:space="preserve">            - </w:t>
      </w:r>
      <w:r>
        <w:rPr>
          <w:rFonts w:ascii="Times New Roman" w:hAnsi="Times New Roman" w:cs="Times New Roman"/>
          <w:sz w:val="24"/>
          <w:szCs w:val="24"/>
          <w:lang w:val="en-US"/>
        </w:rPr>
        <w:t>Making the most out of the Classroom Presentation Tool for online teaching.Blended approach in teaching Academic English</w:t>
      </w:r>
      <w:r>
        <w:rPr>
          <w:rFonts w:ascii="Times New Roman" w:hAnsi="Times New Roman" w:cs="Times New Roman"/>
          <w:b/>
          <w:sz w:val="24"/>
          <w:szCs w:val="24"/>
          <w:lang w:val="en-US"/>
        </w:rPr>
        <w:t xml:space="preserve">.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5 November 2020</w:t>
      </w:r>
    </w:p>
    <w:p>
      <w:pPr>
        <w:ind w:left="928"/>
        <w:rPr>
          <w:rFonts w:ascii="Times New Roman" w:hAnsi="Times New Roman" w:cs="Times New Roman"/>
          <w:sz w:val="24"/>
          <w:szCs w:val="24"/>
          <w:lang w:val="ky-KG"/>
        </w:rPr>
      </w:pPr>
      <w:r>
        <w:rPr>
          <w:rFonts w:ascii="Times New Roman" w:hAnsi="Times New Roman" w:cs="Times New Roman"/>
          <w:sz w:val="24"/>
          <w:szCs w:val="24"/>
          <w:lang w:val="ky-KG"/>
        </w:rPr>
        <w:t>1</w:t>
      </w:r>
      <w:r>
        <w:rPr>
          <w:rFonts w:ascii="Times New Roman" w:hAnsi="Times New Roman" w:cs="Times New Roman"/>
          <w:b/>
          <w:sz w:val="24"/>
          <w:szCs w:val="24"/>
          <w:lang w:val="ky-KG"/>
        </w:rPr>
        <w:t xml:space="preserve">9. </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Илимбек Кызы Мээрим</w:t>
      </w:r>
      <w:r>
        <w:rPr>
          <w:rFonts w:ascii="Times New Roman" w:hAnsi="Times New Roman" w:cs="Times New Roman"/>
          <w:sz w:val="24"/>
          <w:szCs w:val="24"/>
          <w:lang w:val="ky-KG"/>
        </w:rPr>
        <w:t xml:space="preserve"> – 2019-2020  20.09.20 АТОМ кафедрасына лаборант болуп ишке кабыл алынды. 2020-жылдын 1- сентябрынан тартып окутуучулук кызматка которулду.Кафедранын бардык  иштерине жардам берди. Окутуучулардын ачык  жана методика сабактарына кирип, окутуучулардан жаңы методдорду үйрөнүп жана факультетттеги бардык тренингдерге жана семинарларга катышып сертификаттарга ээ болду .</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“Дизайн мышление” 30 саат</w:t>
      </w:r>
    </w:p>
    <w:p>
      <w:pPr>
        <w:pStyle w:val="13"/>
        <w:numPr>
          <w:ilvl w:val="0"/>
          <w:numId w:val="4"/>
        </w:numPr>
        <w:spacing w:after="200" w:line="276" w:lineRule="auto"/>
        <w:jc w:val="both"/>
        <w:rPr>
          <w:rFonts w:ascii="Times New Roman" w:hAnsi="Times New Roman" w:eastAsia="Calibri" w:cs="Times New Roman"/>
          <w:sz w:val="24"/>
          <w:szCs w:val="24"/>
          <w:lang w:val="en-US"/>
        </w:rPr>
      </w:pPr>
      <w:r>
        <w:rPr>
          <w:rFonts w:ascii="Times New Roman" w:hAnsi="Times New Roman" w:eastAsia="Calibri" w:cs="Times New Roman"/>
          <w:sz w:val="24"/>
          <w:szCs w:val="24"/>
          <w:lang w:val="ky-KG"/>
        </w:rPr>
        <w:t>-</w:t>
      </w:r>
      <w:r>
        <w:rPr>
          <w:rFonts w:ascii="Times New Roman" w:hAnsi="Times New Roman" w:eastAsia="Calibri" w:cs="Times New Roman"/>
          <w:sz w:val="24"/>
          <w:szCs w:val="24"/>
          <w:lang w:val="en-US"/>
        </w:rPr>
        <w:t xml:space="preserve"> How to use Innovative English language textbooks and communicative methods of teaching. 24 hours </w:t>
      </w:r>
    </w:p>
    <w:p>
      <w:pPr>
        <w:pStyle w:val="13"/>
        <w:numPr>
          <w:ilvl w:val="0"/>
          <w:numId w:val="4"/>
        </w:num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y-KG"/>
        </w:rPr>
        <w:t>-Effective approaches to teaching English online in ZOOM</w:t>
      </w:r>
      <w:r>
        <w:rPr>
          <w:rFonts w:ascii="Times New Roman" w:hAnsi="Times New Roman" w:cs="Times New Roman"/>
          <w:sz w:val="24"/>
          <w:szCs w:val="24"/>
          <w:lang w:val="en-US"/>
        </w:rPr>
        <w:t>. 7 AUGUST 2020(Academia education center)</w:t>
      </w:r>
    </w:p>
    <w:p>
      <w:pPr>
        <w:pStyle w:val="13"/>
        <w:numPr>
          <w:ilvl w:val="0"/>
          <w:numId w:val="4"/>
        </w:num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lang w:val="en-US"/>
        </w:rPr>
        <w:t>-Oxford Teaching and learning Online for Teritiary teaches(held by Oxford Uniersity Press in cjjperation with EDUpress</w:t>
      </w:r>
    </w:p>
    <w:p>
      <w:pPr>
        <w:pStyle w:val="13"/>
        <w:numPr>
          <w:ilvl w:val="0"/>
          <w:numId w:val="4"/>
        </w:numPr>
        <w:rPr>
          <w:rFonts w:ascii="Times New Roman" w:hAnsi="Times New Roman" w:cs="Times New Roman"/>
          <w:b/>
          <w:sz w:val="24"/>
          <w:szCs w:val="24"/>
          <w:lang w:val="ky-KG"/>
        </w:rPr>
      </w:pPr>
      <w:r>
        <w:rPr>
          <w:rFonts w:ascii="Times New Roman" w:hAnsi="Times New Roman" w:cs="Times New Roman"/>
          <w:sz w:val="24"/>
          <w:szCs w:val="24"/>
          <w:lang w:val="ky-KG"/>
        </w:rPr>
        <w:t xml:space="preserve"> - </w:t>
      </w:r>
      <w:r>
        <w:rPr>
          <w:rFonts w:ascii="Times New Roman" w:hAnsi="Times New Roman" w:cs="Times New Roman"/>
          <w:sz w:val="24"/>
          <w:szCs w:val="24"/>
          <w:lang w:val="en-US"/>
        </w:rPr>
        <w:t>Making the most out of the Classroom Presentation Tool for online teaching.Blended approach in teaching Academic English</w:t>
      </w:r>
      <w:r>
        <w:rPr>
          <w:rFonts w:ascii="Times New Roman" w:hAnsi="Times New Roman" w:cs="Times New Roman"/>
          <w:b/>
          <w:sz w:val="24"/>
          <w:szCs w:val="24"/>
          <w:lang w:val="en-US"/>
        </w:rPr>
        <w:t xml:space="preserve">.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5 November 2020</w:t>
      </w:r>
    </w:p>
    <w:p>
      <w:pPr>
        <w:rPr>
          <w:rFonts w:ascii="Times New Roman" w:hAnsi="Times New Roman" w:cs="Times New Roman"/>
          <w:sz w:val="24"/>
          <w:szCs w:val="24"/>
          <w:lang w:val="ky-KG"/>
        </w:rPr>
      </w:pPr>
      <w:r>
        <w:rPr>
          <w:rFonts w:ascii="Times New Roman" w:hAnsi="Times New Roman" w:eastAsia="Calibri" w:cs="Times New Roman"/>
          <w:sz w:val="24"/>
          <w:szCs w:val="24"/>
          <w:lang w:val="ky-KG"/>
        </w:rPr>
        <w:t xml:space="preserve"> </w:t>
      </w:r>
      <w:r>
        <w:rPr>
          <w:rFonts w:ascii="Times New Roman" w:hAnsi="Times New Roman" w:eastAsia="Calibri" w:cs="Times New Roman"/>
          <w:b/>
          <w:sz w:val="24"/>
          <w:szCs w:val="24"/>
          <w:lang w:val="ky-KG"/>
        </w:rPr>
        <w:t>20 .Кудайбердиева Гульнур Ганыевна</w:t>
      </w:r>
      <w:r>
        <w:rPr>
          <w:rFonts w:ascii="Times New Roman" w:hAnsi="Times New Roman" w:eastAsia="Calibri" w:cs="Times New Roman"/>
          <w:sz w:val="24"/>
          <w:szCs w:val="24"/>
          <w:lang w:val="ky-KG"/>
        </w:rPr>
        <w:t>-2020-2021 .01.09.20. АТОМ кафедрасына методист болуп ишке кабыл алынды .Кафедранын бардык иштерине жардам берди.</w:t>
      </w:r>
      <w:r>
        <w:rPr>
          <w:rFonts w:ascii="Times New Roman" w:hAnsi="Times New Roman" w:cs="Times New Roman"/>
          <w:sz w:val="24"/>
          <w:szCs w:val="24"/>
          <w:lang w:val="ky-KG"/>
        </w:rPr>
        <w:t xml:space="preserve"> Окутуучулардын ачык  жана методика сабактарына кирип, окутуучулардан жаңы методдорду үйрөнүп жана факультетттеги бардык тренингдерге жана семинарларга катышып сертификаттарга ээ болду .</w:t>
      </w:r>
    </w:p>
    <w:p>
      <w:pPr>
        <w:spacing w:after="0"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2020-2021 окуу жылынын алкагында төмөндөгүдөй конференция,     семинар-тренингдерге катышып, сертификаттарга ээ болду:</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ДТМФда жыл ичинде уюштурулган дээрлик бардык семинар-тренингдерге катышты.</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en-US"/>
        </w:rPr>
        <w:t>IT</w:t>
      </w:r>
      <w:r>
        <w:rPr>
          <w:rFonts w:ascii="Times New Roman" w:hAnsi="Times New Roman" w:cs="Times New Roman"/>
          <w:sz w:val="24"/>
          <w:szCs w:val="24"/>
          <w:lang w:val="ky-KG"/>
        </w:rPr>
        <w:t xml:space="preserve"> программасы </w:t>
      </w:r>
    </w:p>
    <w:p>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y-KG"/>
        </w:rPr>
        <w:t>-Effective approaches to teaching English online in ZOOM</w:t>
      </w:r>
      <w:r>
        <w:rPr>
          <w:rFonts w:ascii="Times New Roman" w:hAnsi="Times New Roman" w:cs="Times New Roman"/>
          <w:sz w:val="24"/>
          <w:szCs w:val="24"/>
          <w:lang w:val="en-US"/>
        </w:rPr>
        <w:t>. 7 AUGUST 2020(Academia education center)</w:t>
      </w:r>
    </w:p>
    <w:p>
      <w:pPr>
        <w:spacing w:after="0" w:line="276" w:lineRule="auto"/>
        <w:ind w:left="735"/>
        <w:jc w:val="both"/>
        <w:rPr>
          <w:rFonts w:ascii="Times New Roman" w:hAnsi="Times New Roman" w:cs="Times New Roman"/>
          <w:sz w:val="24"/>
          <w:szCs w:val="24"/>
          <w:lang w:val="ky-KG"/>
        </w:rPr>
      </w:pPr>
      <w:r>
        <w:rPr>
          <w:rFonts w:ascii="Times New Roman" w:hAnsi="Times New Roman" w:cs="Times New Roman"/>
          <w:sz w:val="24"/>
          <w:szCs w:val="24"/>
          <w:lang w:val="en-US"/>
        </w:rPr>
        <w:t>-Oxford Teaching and learning Online for Teritiary teaches(held by Oxford Uniersity Press in cjjperation with EDUpress</w:t>
      </w: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 </w:t>
      </w:r>
      <w:r>
        <w:rPr>
          <w:rFonts w:ascii="Times New Roman" w:hAnsi="Times New Roman" w:cs="Times New Roman"/>
          <w:sz w:val="24"/>
          <w:szCs w:val="24"/>
          <w:lang w:val="en-US"/>
        </w:rPr>
        <w:t>Making the most out of the Classroom Presentation Tool for online teaching.Blended approach in teaching Academic English</w:t>
      </w:r>
      <w:r>
        <w:rPr>
          <w:rFonts w:ascii="Times New Roman" w:hAnsi="Times New Roman" w:cs="Times New Roman"/>
          <w:b/>
          <w:sz w:val="24"/>
          <w:szCs w:val="24"/>
          <w:lang w:val="en-US"/>
        </w:rPr>
        <w:t xml:space="preserve">. </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5 November 2020</w:t>
      </w:r>
    </w:p>
    <w:p>
      <w:pPr>
        <w:rPr>
          <w:rFonts w:ascii="Times New Roman" w:hAnsi="Times New Roman" w:cs="Times New Roman"/>
          <w:b/>
          <w:sz w:val="24"/>
          <w:szCs w:val="24"/>
          <w:lang w:val="ky-KG"/>
        </w:rPr>
      </w:pPr>
      <w:r>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  21. Абдыкадыр к Бурулча </w:t>
      </w: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p>
    <w:p>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22. Алмазбекова Айдана  Алмазбековна</w:t>
      </w:r>
    </w:p>
    <w:p>
      <w:pPr>
        <w:rPr>
          <w:rFonts w:ascii="Times New Roman" w:hAnsi="Times New Roman" w:cs="Times New Roman"/>
          <w:sz w:val="24"/>
          <w:szCs w:val="24"/>
          <w:lang w:val="ky-KG"/>
        </w:rPr>
      </w:pPr>
      <w:r>
        <w:rPr>
          <w:rFonts w:ascii="Times New Roman" w:hAnsi="Times New Roman" w:cs="Times New Roman"/>
          <w:sz w:val="24"/>
          <w:szCs w:val="24"/>
          <w:lang w:val="ky-KG"/>
        </w:rPr>
        <w:t xml:space="preserve">          2021-2022 АТОМ кафедрасына кирип методист болуп ишке кабыл алынды. Кафедранын бардык  иштерине жардам берди.</w:t>
      </w:r>
    </w:p>
    <w:p>
      <w:pPr>
        <w:spacing w:after="200" w:line="276" w:lineRule="auto"/>
        <w:jc w:val="both"/>
        <w:rPr>
          <w:rFonts w:ascii="Times New Roman" w:hAnsi="Times New Roman" w:eastAsia="Calibri" w:cs="Times New Roman"/>
          <w:sz w:val="24"/>
          <w:szCs w:val="24"/>
          <w:lang w:val="ky-KG"/>
        </w:rPr>
      </w:pPr>
    </w:p>
    <w:p>
      <w:pPr>
        <w:spacing w:after="200" w:line="276" w:lineRule="auto"/>
        <w:jc w:val="both"/>
        <w:rPr>
          <w:rFonts w:ascii="Times New Roman" w:hAnsi="Times New Roman" w:cs="Times New Roman"/>
          <w:b/>
          <w:bCs/>
          <w:sz w:val="24"/>
          <w:szCs w:val="24"/>
          <w:lang w:val="ky-KG"/>
        </w:rPr>
      </w:pPr>
    </w:p>
    <w:p>
      <w:pPr>
        <w:spacing w:after="200" w:line="276" w:lineRule="auto"/>
        <w:jc w:val="both"/>
        <w:rPr>
          <w:rFonts w:ascii="Times New Roman" w:hAnsi="Times New Roman" w:eastAsia="Calibri" w:cs="Times New Roman"/>
          <w:sz w:val="24"/>
          <w:szCs w:val="24"/>
          <w:lang w:val="ky-KG"/>
        </w:rPr>
      </w:pPr>
      <w:r>
        <w:rPr>
          <w:rFonts w:ascii="Times New Roman" w:hAnsi="Times New Roman" w:cs="Times New Roman"/>
          <w:b/>
          <w:bCs/>
          <w:sz w:val="24"/>
          <w:szCs w:val="24"/>
          <w:lang w:val="ky-KG"/>
        </w:rPr>
        <w:t>4. Студенттердин өздөштүрүүсү (группа, курс, дисциплина, окутуучу).</w:t>
      </w:r>
    </w:p>
    <w:p>
      <w:pPr>
        <w:pStyle w:val="5"/>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Күндүзгү бөлүм/ Экзамен</w:t>
      </w:r>
    </w:p>
    <w:tbl>
      <w:tblPr>
        <w:tblStyle w:val="11"/>
        <w:tblW w:w="0" w:type="auto"/>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505"/>
        <w:gridCol w:w="2162"/>
        <w:gridCol w:w="2163"/>
        <w:gridCol w:w="2163"/>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w:t>
            </w:r>
          </w:p>
        </w:tc>
        <w:tc>
          <w:tcPr>
            <w:tcW w:w="3505"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Тайпа</w:t>
            </w:r>
          </w:p>
        </w:tc>
        <w:tc>
          <w:tcPr>
            <w:tcW w:w="2162"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Предмет</w:t>
            </w:r>
          </w:p>
        </w:tc>
        <w:tc>
          <w:tcPr>
            <w:tcW w:w="2163"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2163" w:type="dxa"/>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Абсалют жет </w:t>
            </w:r>
            <w:r>
              <w:rPr>
                <w:rFonts w:ascii="Times New Roman" w:hAnsi="Times New Roman" w:eastAsia="Times New Roman" w:cs="Times New Roman"/>
                <w:sz w:val="24"/>
                <w:szCs w:val="24"/>
                <w:lang w:eastAsia="ru-RU"/>
              </w:rPr>
              <w:t>%</w:t>
            </w:r>
          </w:p>
        </w:tc>
        <w:tc>
          <w:tcPr>
            <w:tcW w:w="2163"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Сапат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ky-KG" w:eastAsia="ru-RU"/>
              </w:rPr>
              <w:t>жет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АКК(б)-1-1</w:t>
            </w:r>
            <w:r>
              <w:rPr>
                <w:rFonts w:ascii="Times New Roman" w:hAnsi="Times New Roman" w:eastAsia="Times New Roman" w:cs="Times New Roman"/>
                <w:bCs/>
                <w:color w:val="000000"/>
                <w:sz w:val="24"/>
                <w:szCs w:val="24"/>
                <w:lang w:val="ky-KG" w:eastAsia="ru-RU"/>
              </w:rPr>
              <w:t>9</w:t>
            </w:r>
          </w:p>
        </w:tc>
        <w:tc>
          <w:tcPr>
            <w:tcW w:w="2162"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Методика </w:t>
            </w:r>
          </w:p>
        </w:tc>
        <w:tc>
          <w:tcPr>
            <w:tcW w:w="2163" w:type="dxa"/>
          </w:tcPr>
          <w:p>
            <w:pPr>
              <w:spacing w:after="0"/>
              <w:rPr>
                <w:rFonts w:ascii="Times New Roman" w:hAnsi="Times New Roman" w:eastAsia="Times New Roman" w:cs="Times New Roman"/>
                <w:sz w:val="24"/>
                <w:szCs w:val="24"/>
                <w:lang w:val="ky-KG" w:eastAsia="ru-RU"/>
              </w:rPr>
            </w:pP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80.77</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2</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АКК(б)-2-1</w:t>
            </w:r>
            <w:r>
              <w:rPr>
                <w:rFonts w:ascii="Times New Roman" w:hAnsi="Times New Roman" w:eastAsia="Times New Roman" w:cs="Times New Roman"/>
                <w:bCs/>
                <w:color w:val="000000"/>
                <w:sz w:val="24"/>
                <w:szCs w:val="24"/>
                <w:lang w:val="ky-KG" w:eastAsia="ru-RU"/>
              </w:rPr>
              <w:t>9</w:t>
            </w:r>
          </w:p>
        </w:tc>
        <w:tc>
          <w:tcPr>
            <w:tcW w:w="2162"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Галимова Э.С</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Мурзакулова Ж</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48</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3</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АКК(б)-3-19</w:t>
            </w:r>
          </w:p>
        </w:tc>
        <w:tc>
          <w:tcPr>
            <w:tcW w:w="2162"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Ажибаева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Мурзакулова Ж</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69.23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4</w:t>
            </w:r>
          </w:p>
        </w:tc>
        <w:tc>
          <w:tcPr>
            <w:tcW w:w="3505"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АКК(б)-4-19</w:t>
            </w:r>
          </w:p>
        </w:tc>
        <w:tc>
          <w:tcPr>
            <w:tcW w:w="2162"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Ажибаева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Мурзакулова Ж</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88</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5</w:t>
            </w:r>
          </w:p>
        </w:tc>
        <w:tc>
          <w:tcPr>
            <w:tcW w:w="3505"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АКК(б)-5-19</w:t>
            </w:r>
          </w:p>
        </w:tc>
        <w:tc>
          <w:tcPr>
            <w:tcW w:w="2162"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Илимбек кызы М</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Мурзакулова Ж</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92</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6</w:t>
            </w:r>
          </w:p>
        </w:tc>
        <w:tc>
          <w:tcPr>
            <w:tcW w:w="3505"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Cs/>
                <w:color w:val="000000"/>
                <w:sz w:val="24"/>
                <w:szCs w:val="24"/>
                <w:lang w:val="ky-KG" w:eastAsia="ru-RU"/>
              </w:rPr>
              <w:t>АКК(б)-6-19</w:t>
            </w:r>
          </w:p>
        </w:tc>
        <w:tc>
          <w:tcPr>
            <w:tcW w:w="2162"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sz w:val="24"/>
                <w:szCs w:val="24"/>
                <w:lang w:val="ky-KG" w:eastAsia="ru-RU"/>
              </w:rPr>
              <w:t>Методика</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Галимова Э.С</w:t>
            </w:r>
          </w:p>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sz w:val="24"/>
                <w:szCs w:val="24"/>
                <w:lang w:val="ky-KG" w:eastAsia="ru-RU"/>
              </w:rPr>
              <w:t>Мурзакулова Ж</w:t>
            </w:r>
          </w:p>
        </w:tc>
        <w:tc>
          <w:tcPr>
            <w:tcW w:w="2163" w:type="dxa"/>
          </w:tcPr>
          <w:p>
            <w:pPr>
              <w:pStyle w:val="5"/>
              <w:ind w:left="0"/>
              <w:jc w:val="center"/>
              <w:rPr>
                <w:rFonts w:ascii="Times New Roman" w:hAnsi="Times New Roman" w:eastAsia="Times New Roman" w:cs="Times New Roman"/>
                <w:bCs/>
                <w:sz w:val="24"/>
                <w:szCs w:val="24"/>
                <w:lang w:val="ky-KG" w:eastAsia="ru-RU"/>
              </w:rPr>
            </w:pPr>
            <w:r>
              <w:rPr>
                <w:rFonts w:ascii="Times New Roman" w:hAnsi="Times New Roman" w:eastAsia="Times New Roman" w:cs="Times New Roman"/>
                <w:bCs/>
                <w:sz w:val="24"/>
                <w:szCs w:val="24"/>
                <w:lang w:val="ky-KG" w:eastAsia="ru-RU"/>
              </w:rPr>
              <w:t>38.46</w:t>
            </w:r>
          </w:p>
        </w:tc>
        <w:tc>
          <w:tcPr>
            <w:tcW w:w="2163" w:type="dxa"/>
          </w:tcPr>
          <w:p>
            <w:pPr>
              <w:pStyle w:val="5"/>
              <w:ind w:left="0"/>
              <w:jc w:val="center"/>
              <w:rPr>
                <w:rFonts w:ascii="Times New Roman" w:hAnsi="Times New Roman" w:eastAsia="Times New Roman" w:cs="Times New Roman"/>
                <w:bCs/>
                <w:sz w:val="24"/>
                <w:szCs w:val="24"/>
                <w:lang w:val="ky-KG" w:eastAsia="ru-RU"/>
              </w:rPr>
            </w:pPr>
            <w:r>
              <w:rPr>
                <w:rFonts w:ascii="Times New Roman" w:hAnsi="Times New Roman" w:eastAsia="Times New Roman" w:cs="Times New Roman"/>
                <w:bCs/>
                <w:sz w:val="24"/>
                <w:szCs w:val="24"/>
                <w:lang w:val="ky-KG" w:eastAsia="ru-RU"/>
              </w:rPr>
              <w:t>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7</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w:t>
            </w:r>
            <w:r>
              <w:rPr>
                <w:rFonts w:ascii="Times New Roman" w:hAnsi="Times New Roman" w:eastAsia="Times New Roman" w:cs="Times New Roman"/>
                <w:bCs/>
                <w:color w:val="000000"/>
                <w:sz w:val="24"/>
                <w:szCs w:val="24"/>
                <w:lang w:val="ky-KG" w:eastAsia="ru-RU"/>
              </w:rPr>
              <w:t>К</w:t>
            </w:r>
            <w:r>
              <w:rPr>
                <w:rFonts w:ascii="Times New Roman" w:hAnsi="Times New Roman" w:eastAsia="Times New Roman" w:cs="Times New Roman"/>
                <w:bCs/>
                <w:color w:val="000000"/>
                <w:sz w:val="24"/>
                <w:szCs w:val="24"/>
                <w:lang w:eastAsia="ru-RU"/>
              </w:rPr>
              <w:t>К</w:t>
            </w:r>
            <w:r>
              <w:rPr>
                <w:rFonts w:ascii="Times New Roman" w:hAnsi="Times New Roman" w:eastAsia="Times New Roman" w:cs="Times New Roman"/>
                <w:bCs/>
                <w:color w:val="000000"/>
                <w:sz w:val="24"/>
                <w:szCs w:val="24"/>
                <w:lang w:val="ky-KG" w:eastAsia="ru-RU"/>
              </w:rPr>
              <w:t>К</w:t>
            </w:r>
            <w:r>
              <w:rPr>
                <w:rFonts w:ascii="Times New Roman" w:hAnsi="Times New Roman" w:eastAsia="Times New Roman" w:cs="Times New Roman"/>
                <w:bCs/>
                <w:color w:val="000000"/>
                <w:sz w:val="24"/>
                <w:szCs w:val="24"/>
                <w:lang w:eastAsia="ru-RU"/>
              </w:rPr>
              <w:t>(б)</w:t>
            </w:r>
            <w:r>
              <w:rPr>
                <w:rFonts w:ascii="Times New Roman" w:hAnsi="Times New Roman" w:eastAsia="Times New Roman" w:cs="Times New Roman"/>
                <w:bCs/>
                <w:color w:val="000000"/>
                <w:sz w:val="24"/>
                <w:szCs w:val="24"/>
                <w:lang w:val="en-US" w:eastAsia="ru-RU"/>
              </w:rPr>
              <w:t>-</w:t>
            </w:r>
            <w:r>
              <w:rPr>
                <w:rFonts w:ascii="Times New Roman" w:hAnsi="Times New Roman" w:eastAsia="Times New Roman" w:cs="Times New Roman"/>
                <w:bCs/>
                <w:color w:val="000000"/>
                <w:sz w:val="24"/>
                <w:szCs w:val="24"/>
                <w:lang w:val="ky-KG" w:eastAsia="ru-RU"/>
              </w:rPr>
              <w:t>1</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9</w:t>
            </w:r>
          </w:p>
        </w:tc>
        <w:tc>
          <w:tcPr>
            <w:tcW w:w="2162"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sz w:val="24"/>
                <w:szCs w:val="24"/>
                <w:lang w:val="ky-KG" w:eastAsia="ru-RU"/>
              </w:rPr>
              <w:t>Методика</w:t>
            </w:r>
          </w:p>
        </w:tc>
        <w:tc>
          <w:tcPr>
            <w:tcW w:w="216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Ажибаева Г</w:t>
            </w:r>
          </w:p>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sz w:val="24"/>
                <w:szCs w:val="24"/>
                <w:lang w:val="ky-KG" w:eastAsia="ru-RU"/>
              </w:rPr>
              <w:t>Илимбек кызы М</w:t>
            </w:r>
          </w:p>
        </w:tc>
        <w:tc>
          <w:tcPr>
            <w:tcW w:w="2163"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96.15</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8</w:t>
            </w:r>
          </w:p>
        </w:tc>
        <w:tc>
          <w:tcPr>
            <w:tcW w:w="3505"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АРБ-1(б)-19</w:t>
            </w:r>
          </w:p>
        </w:tc>
        <w:tc>
          <w:tcPr>
            <w:tcW w:w="2162" w:type="dxa"/>
          </w:tcPr>
          <w:p>
            <w:pPr>
              <w:spacing w:after="0"/>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Методика</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tc>
        <w:tc>
          <w:tcPr>
            <w:tcW w:w="2163"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9</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w:t>
            </w:r>
            <w:r>
              <w:rPr>
                <w:rFonts w:ascii="Times New Roman" w:hAnsi="Times New Roman" w:eastAsia="Times New Roman" w:cs="Times New Roman"/>
                <w:bCs/>
                <w:color w:val="000000"/>
                <w:sz w:val="24"/>
                <w:szCs w:val="24"/>
                <w:lang w:val="ky-KG" w:eastAsia="ru-RU"/>
              </w:rPr>
              <w:t>К</w:t>
            </w:r>
            <w:r>
              <w:rPr>
                <w:rFonts w:ascii="Times New Roman" w:hAnsi="Times New Roman" w:eastAsia="Times New Roman" w:cs="Times New Roman"/>
                <w:bCs/>
                <w:color w:val="000000"/>
                <w:sz w:val="24"/>
                <w:szCs w:val="24"/>
                <w:lang w:eastAsia="ru-RU"/>
              </w:rPr>
              <w:t>(б)-1-1</w:t>
            </w:r>
            <w:r>
              <w:rPr>
                <w:rFonts w:ascii="Times New Roman" w:hAnsi="Times New Roman" w:eastAsia="Times New Roman" w:cs="Times New Roman"/>
                <w:bCs/>
                <w:color w:val="000000"/>
                <w:sz w:val="24"/>
                <w:szCs w:val="24"/>
                <w:lang w:val="ky-KG" w:eastAsia="ru-RU"/>
              </w:rPr>
              <w:t>9</w:t>
            </w:r>
          </w:p>
        </w:tc>
        <w:tc>
          <w:tcPr>
            <w:tcW w:w="2162" w:type="dxa"/>
          </w:tcPr>
          <w:p>
            <w:pPr>
              <w:spacing w:after="0"/>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Методика</w:t>
            </w:r>
          </w:p>
        </w:tc>
        <w:tc>
          <w:tcPr>
            <w:tcW w:w="216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p>
            <w:pPr>
              <w:spacing w:after="0"/>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Сулайманова Г</w:t>
            </w:r>
          </w:p>
        </w:tc>
        <w:tc>
          <w:tcPr>
            <w:tcW w:w="2163"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92</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10</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2</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9</w:t>
            </w:r>
          </w:p>
        </w:tc>
        <w:tc>
          <w:tcPr>
            <w:tcW w:w="2162"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Методика</w:t>
            </w:r>
          </w:p>
        </w:tc>
        <w:tc>
          <w:tcPr>
            <w:tcW w:w="216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Ажибаева Г</w:t>
            </w:r>
          </w:p>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Жээнбекова Г</w:t>
            </w:r>
          </w:p>
        </w:tc>
        <w:tc>
          <w:tcPr>
            <w:tcW w:w="2163"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91.3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11</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en-US" w:eastAsia="ru-RU"/>
              </w:rPr>
              <w:t>3</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9</w:t>
            </w:r>
          </w:p>
        </w:tc>
        <w:tc>
          <w:tcPr>
            <w:tcW w:w="2162"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Методика</w:t>
            </w:r>
          </w:p>
        </w:tc>
        <w:tc>
          <w:tcPr>
            <w:tcW w:w="216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Ажибаева Г</w:t>
            </w:r>
          </w:p>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Жээнбекова Г</w:t>
            </w:r>
          </w:p>
        </w:tc>
        <w:tc>
          <w:tcPr>
            <w:tcW w:w="2163"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96.3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12</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en-US" w:eastAsia="ru-RU"/>
              </w:rPr>
              <w:t>4</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9</w:t>
            </w:r>
          </w:p>
        </w:tc>
        <w:tc>
          <w:tcPr>
            <w:tcW w:w="2162"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Методика</w:t>
            </w:r>
          </w:p>
        </w:tc>
        <w:tc>
          <w:tcPr>
            <w:tcW w:w="216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Ажибаева Г</w:t>
            </w:r>
          </w:p>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Илимбек кызы М</w:t>
            </w:r>
          </w:p>
        </w:tc>
        <w:tc>
          <w:tcPr>
            <w:tcW w:w="2163"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77.78</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13</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w:t>
            </w:r>
            <w:r>
              <w:rPr>
                <w:rFonts w:ascii="Times New Roman" w:hAnsi="Times New Roman" w:eastAsia="Times New Roman" w:cs="Times New Roman"/>
                <w:bCs/>
                <w:color w:val="000000"/>
                <w:sz w:val="24"/>
                <w:szCs w:val="24"/>
                <w:lang w:val="ky-KG" w:eastAsia="ru-RU"/>
              </w:rPr>
              <w:t>Р</w:t>
            </w:r>
            <w:r>
              <w:rPr>
                <w:rFonts w:ascii="Times New Roman" w:hAnsi="Times New Roman" w:eastAsia="Times New Roman" w:cs="Times New Roman"/>
                <w:bCs/>
                <w:color w:val="000000"/>
                <w:sz w:val="24"/>
                <w:szCs w:val="24"/>
                <w:lang w:eastAsia="ru-RU"/>
              </w:rPr>
              <w:t>К(б)</w:t>
            </w:r>
            <w:r>
              <w:rPr>
                <w:rFonts w:ascii="Times New Roman" w:hAnsi="Times New Roman" w:eastAsia="Times New Roman" w:cs="Times New Roman"/>
                <w:bCs/>
                <w:color w:val="000000"/>
                <w:sz w:val="24"/>
                <w:szCs w:val="24"/>
                <w:lang w:val="en-US" w:eastAsia="ru-RU"/>
              </w:rPr>
              <w:t>-</w:t>
            </w:r>
            <w:r>
              <w:rPr>
                <w:rFonts w:ascii="Times New Roman" w:hAnsi="Times New Roman" w:eastAsia="Times New Roman" w:cs="Times New Roman"/>
                <w:bCs/>
                <w:color w:val="000000"/>
                <w:sz w:val="24"/>
                <w:szCs w:val="24"/>
                <w:lang w:val="ky-KG" w:eastAsia="ru-RU"/>
              </w:rPr>
              <w:t>5</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9</w:t>
            </w:r>
          </w:p>
        </w:tc>
        <w:tc>
          <w:tcPr>
            <w:tcW w:w="2162"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Методика</w:t>
            </w:r>
          </w:p>
        </w:tc>
        <w:tc>
          <w:tcPr>
            <w:tcW w:w="2163"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Илимбек кызы М</w:t>
            </w:r>
          </w:p>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2163"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96</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trPr>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14</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w:t>
            </w:r>
            <w:r>
              <w:rPr>
                <w:rFonts w:ascii="Times New Roman" w:hAnsi="Times New Roman" w:eastAsia="Times New Roman" w:cs="Times New Roman"/>
                <w:bCs/>
                <w:color w:val="000000"/>
                <w:sz w:val="24"/>
                <w:szCs w:val="24"/>
                <w:lang w:val="ky-KG" w:eastAsia="ru-RU"/>
              </w:rPr>
              <w:t>Р</w:t>
            </w:r>
            <w:r>
              <w:rPr>
                <w:rFonts w:ascii="Times New Roman" w:hAnsi="Times New Roman" w:eastAsia="Times New Roman" w:cs="Times New Roman"/>
                <w:bCs/>
                <w:color w:val="000000"/>
                <w:sz w:val="24"/>
                <w:szCs w:val="24"/>
                <w:lang w:eastAsia="ru-RU"/>
              </w:rPr>
              <w:t>К</w:t>
            </w:r>
            <w:r>
              <w:rPr>
                <w:rFonts w:ascii="Times New Roman" w:hAnsi="Times New Roman" w:eastAsia="Times New Roman" w:cs="Times New Roman"/>
                <w:bCs/>
                <w:color w:val="000000"/>
                <w:sz w:val="24"/>
                <w:szCs w:val="24"/>
                <w:lang w:val="ky-KG" w:eastAsia="ru-RU"/>
              </w:rPr>
              <w:t>К</w:t>
            </w:r>
            <w:r>
              <w:rPr>
                <w:rFonts w:ascii="Times New Roman" w:hAnsi="Times New Roman" w:eastAsia="Times New Roman" w:cs="Times New Roman"/>
                <w:bCs/>
                <w:color w:val="000000"/>
                <w:sz w:val="24"/>
                <w:szCs w:val="24"/>
                <w:lang w:eastAsia="ru-RU"/>
              </w:rPr>
              <w:t>(б)</w:t>
            </w:r>
            <w:r>
              <w:rPr>
                <w:rFonts w:ascii="Times New Roman" w:hAnsi="Times New Roman" w:eastAsia="Times New Roman" w:cs="Times New Roman"/>
                <w:bCs/>
                <w:color w:val="000000"/>
                <w:sz w:val="24"/>
                <w:szCs w:val="24"/>
                <w:lang w:val="en-US" w:eastAsia="ru-RU"/>
              </w:rPr>
              <w:t>-</w:t>
            </w:r>
            <w:r>
              <w:rPr>
                <w:rFonts w:ascii="Times New Roman" w:hAnsi="Times New Roman" w:eastAsia="Times New Roman" w:cs="Times New Roman"/>
                <w:bCs/>
                <w:color w:val="000000"/>
                <w:sz w:val="24"/>
                <w:szCs w:val="24"/>
                <w:lang w:val="ky-KG" w:eastAsia="ru-RU"/>
              </w:rPr>
              <w:t>1</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9</w:t>
            </w:r>
          </w:p>
        </w:tc>
        <w:tc>
          <w:tcPr>
            <w:tcW w:w="2162"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sz w:val="24"/>
                <w:szCs w:val="24"/>
                <w:lang w:val="ky-KG" w:eastAsia="ru-RU"/>
              </w:rPr>
              <w:t>Методика</w:t>
            </w:r>
          </w:p>
        </w:tc>
        <w:tc>
          <w:tcPr>
            <w:tcW w:w="216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Сагындыкова З</w:t>
            </w:r>
          </w:p>
        </w:tc>
        <w:tc>
          <w:tcPr>
            <w:tcW w:w="2163"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76.92</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61.54</w:t>
            </w:r>
          </w:p>
        </w:tc>
      </w:tr>
    </w:tbl>
    <w:p>
      <w:pPr>
        <w:pStyle w:val="5"/>
        <w:jc w:val="both"/>
        <w:rPr>
          <w:rFonts w:ascii="Times New Roman" w:hAnsi="Times New Roman" w:cs="Times New Roman"/>
          <w:b/>
          <w:bCs/>
          <w:sz w:val="24"/>
          <w:szCs w:val="24"/>
          <w:lang w:val="ky-KG"/>
        </w:rPr>
      </w:pPr>
    </w:p>
    <w:p>
      <w:pPr>
        <w:pStyle w:val="5"/>
        <w:ind w:left="567" w:hanging="284"/>
        <w:jc w:val="both"/>
        <w:rPr>
          <w:rFonts w:ascii="Times New Roman" w:hAnsi="Times New Roman" w:cs="Times New Roman"/>
          <w:b/>
          <w:bCs/>
          <w:sz w:val="24"/>
          <w:szCs w:val="24"/>
          <w:lang w:val="ky-KG"/>
        </w:rPr>
      </w:pPr>
    </w:p>
    <w:p>
      <w:pPr>
        <w:pStyle w:val="13"/>
        <w:spacing w:after="200" w:line="276" w:lineRule="auto"/>
        <w:ind w:left="928"/>
        <w:jc w:val="both"/>
        <w:rPr>
          <w:rFonts w:ascii="Times New Roman" w:hAnsi="Times New Roman" w:eastAsia="Calibri" w:cs="Times New Roman"/>
          <w:sz w:val="24"/>
          <w:szCs w:val="24"/>
        </w:rPr>
      </w:pPr>
      <w:r>
        <w:rPr>
          <w:rFonts w:ascii="Times New Roman" w:hAnsi="Times New Roman" w:cs="Times New Roman"/>
          <w:b/>
          <w:bCs/>
          <w:sz w:val="24"/>
          <w:szCs w:val="24"/>
          <w:lang w:val="ky-KG"/>
        </w:rPr>
        <w:t>5. Студенттердин өздөштүрүүсү (группа, курс, дисциплина, окутуучу).</w:t>
      </w:r>
    </w:p>
    <w:p>
      <w:pPr>
        <w:pStyle w:val="5"/>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Күндүзгү бөлүм/ Экзамен</w:t>
      </w:r>
    </w:p>
    <w:tbl>
      <w:tblPr>
        <w:tblStyle w:val="11"/>
        <w:tblW w:w="0" w:type="auto"/>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505"/>
        <w:gridCol w:w="2023"/>
        <w:gridCol w:w="2551"/>
        <w:gridCol w:w="1914"/>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w:t>
            </w:r>
          </w:p>
        </w:tc>
        <w:tc>
          <w:tcPr>
            <w:tcW w:w="3505"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Тайпа</w:t>
            </w:r>
          </w:p>
        </w:tc>
        <w:tc>
          <w:tcPr>
            <w:tcW w:w="2023"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Предмет</w:t>
            </w:r>
          </w:p>
        </w:tc>
        <w:tc>
          <w:tcPr>
            <w:tcW w:w="2551"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1914" w:type="dxa"/>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Абсалют жет </w:t>
            </w:r>
            <w:r>
              <w:rPr>
                <w:rFonts w:ascii="Times New Roman" w:hAnsi="Times New Roman" w:eastAsia="Times New Roman" w:cs="Times New Roman"/>
                <w:sz w:val="24"/>
                <w:szCs w:val="24"/>
                <w:lang w:eastAsia="ru-RU"/>
              </w:rPr>
              <w:t>%</w:t>
            </w:r>
          </w:p>
        </w:tc>
        <w:tc>
          <w:tcPr>
            <w:tcW w:w="2163"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Сапат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ky-KG" w:eastAsia="ru-RU"/>
              </w:rPr>
              <w:t>жет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АКК(б)-1-1</w:t>
            </w:r>
            <w:r>
              <w:rPr>
                <w:rFonts w:ascii="Times New Roman" w:hAnsi="Times New Roman" w:eastAsia="Times New Roman" w:cs="Times New Roman"/>
                <w:bCs/>
                <w:color w:val="000000"/>
                <w:sz w:val="24"/>
                <w:szCs w:val="24"/>
                <w:lang w:val="ky-KG" w:eastAsia="ru-RU"/>
              </w:rPr>
              <w:t>8</w:t>
            </w:r>
          </w:p>
        </w:tc>
        <w:tc>
          <w:tcPr>
            <w:tcW w:w="202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Методика </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2</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АКК(б)-2-1</w:t>
            </w:r>
            <w:r>
              <w:rPr>
                <w:rFonts w:ascii="Times New Roman" w:hAnsi="Times New Roman" w:eastAsia="Times New Roman" w:cs="Times New Roman"/>
                <w:bCs/>
                <w:color w:val="000000"/>
                <w:sz w:val="24"/>
                <w:szCs w:val="24"/>
                <w:lang w:val="ky-KG" w:eastAsia="ru-RU"/>
              </w:rPr>
              <w:t>8</w:t>
            </w:r>
          </w:p>
        </w:tc>
        <w:tc>
          <w:tcPr>
            <w:tcW w:w="2023"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91.67</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3</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АКК(б)-3-18</w:t>
            </w:r>
          </w:p>
        </w:tc>
        <w:tc>
          <w:tcPr>
            <w:tcW w:w="2023"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Мурзакулова Ж</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96.15</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4</w:t>
            </w:r>
          </w:p>
        </w:tc>
        <w:tc>
          <w:tcPr>
            <w:tcW w:w="3505"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АКК(б)-4-18</w:t>
            </w:r>
          </w:p>
        </w:tc>
        <w:tc>
          <w:tcPr>
            <w:tcW w:w="2023"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Методика </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Мурзакулова Ж</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5</w:t>
            </w:r>
          </w:p>
        </w:tc>
        <w:tc>
          <w:tcPr>
            <w:tcW w:w="3505"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АРБ-1(б)-18</w:t>
            </w:r>
          </w:p>
        </w:tc>
        <w:tc>
          <w:tcPr>
            <w:tcW w:w="2023" w:type="dxa"/>
          </w:tcPr>
          <w:p>
            <w:pPr>
              <w:spacing w:after="0"/>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Методика</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96.43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6</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w:t>
            </w:r>
            <w:r>
              <w:rPr>
                <w:rFonts w:ascii="Times New Roman" w:hAnsi="Times New Roman" w:eastAsia="Times New Roman" w:cs="Times New Roman"/>
                <w:bCs/>
                <w:color w:val="000000"/>
                <w:sz w:val="24"/>
                <w:szCs w:val="24"/>
                <w:lang w:val="ky-KG" w:eastAsia="ru-RU"/>
              </w:rPr>
              <w:t>К</w:t>
            </w:r>
            <w:r>
              <w:rPr>
                <w:rFonts w:ascii="Times New Roman" w:hAnsi="Times New Roman" w:eastAsia="Times New Roman" w:cs="Times New Roman"/>
                <w:bCs/>
                <w:color w:val="000000"/>
                <w:sz w:val="24"/>
                <w:szCs w:val="24"/>
                <w:lang w:eastAsia="ru-RU"/>
              </w:rPr>
              <w:t>(б)-1-1</w:t>
            </w:r>
            <w:r>
              <w:rPr>
                <w:rFonts w:ascii="Times New Roman" w:hAnsi="Times New Roman" w:eastAsia="Times New Roman" w:cs="Times New Roman"/>
                <w:bCs/>
                <w:color w:val="000000"/>
                <w:sz w:val="24"/>
                <w:szCs w:val="24"/>
                <w:lang w:val="ky-KG" w:eastAsia="ru-RU"/>
              </w:rPr>
              <w:t>8</w:t>
            </w:r>
          </w:p>
        </w:tc>
        <w:tc>
          <w:tcPr>
            <w:tcW w:w="2023" w:type="dxa"/>
          </w:tcPr>
          <w:p>
            <w:pPr>
              <w:spacing w:after="0"/>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Методика</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pStyle w:val="5"/>
              <w:ind w:left="0"/>
              <w:jc w:val="center"/>
              <w:rPr>
                <w:rFonts w:ascii="Times New Roman" w:hAnsi="Times New Roman" w:eastAsia="Times New Roman" w:cs="Times New Roman"/>
                <w:bCs/>
                <w:sz w:val="24"/>
                <w:szCs w:val="24"/>
                <w:lang w:val="ky-KG" w:eastAsia="ru-RU"/>
              </w:rPr>
            </w:pPr>
            <w:r>
              <w:rPr>
                <w:rFonts w:ascii="Times New Roman" w:hAnsi="Times New Roman" w:eastAsia="Times New Roman" w:cs="Times New Roman"/>
                <w:bCs/>
                <w:sz w:val="24"/>
                <w:szCs w:val="24"/>
                <w:lang w:val="ky-KG" w:eastAsia="ru-RU"/>
              </w:rPr>
              <w:t>75.86</w:t>
            </w:r>
          </w:p>
        </w:tc>
        <w:tc>
          <w:tcPr>
            <w:tcW w:w="2163" w:type="dxa"/>
          </w:tcPr>
          <w:p>
            <w:pPr>
              <w:pStyle w:val="5"/>
              <w:ind w:left="0"/>
              <w:jc w:val="center"/>
              <w:rPr>
                <w:rFonts w:ascii="Times New Roman" w:hAnsi="Times New Roman" w:eastAsia="Times New Roman" w:cs="Times New Roman"/>
                <w:bCs/>
                <w:sz w:val="24"/>
                <w:szCs w:val="24"/>
                <w:lang w:val="ky-KG" w:eastAsia="ru-RU"/>
              </w:rPr>
            </w:pPr>
            <w:r>
              <w:rPr>
                <w:rFonts w:ascii="Times New Roman" w:hAnsi="Times New Roman" w:eastAsia="Times New Roman" w:cs="Times New Roman"/>
                <w:bCs/>
                <w:sz w:val="24"/>
                <w:szCs w:val="24"/>
                <w:lang w:val="ky-KG" w:eastAsia="ru-RU"/>
              </w:rPr>
              <w:t>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7</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2</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02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Методика</w:t>
            </w:r>
          </w:p>
        </w:tc>
        <w:tc>
          <w:tcPr>
            <w:tcW w:w="2551"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sz w:val="24"/>
                <w:szCs w:val="24"/>
                <w:lang w:val="ky-KG" w:eastAsia="ru-RU"/>
              </w:rPr>
              <w:t>Сагындыкова З</w:t>
            </w:r>
          </w:p>
        </w:tc>
        <w:tc>
          <w:tcPr>
            <w:tcW w:w="1914"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83.33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8</w:t>
            </w:r>
          </w:p>
        </w:tc>
        <w:tc>
          <w:tcPr>
            <w:tcW w:w="3505"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en-US" w:eastAsia="ru-RU"/>
              </w:rPr>
              <w:t>3</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023"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sz w:val="24"/>
                <w:szCs w:val="24"/>
                <w:lang w:val="ky-KG" w:eastAsia="ru-RU"/>
              </w:rPr>
              <w:t>Методика</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9</w:t>
            </w:r>
          </w:p>
        </w:tc>
        <w:tc>
          <w:tcPr>
            <w:tcW w:w="3505"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4</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023"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Методика</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91.3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10</w:t>
            </w:r>
          </w:p>
        </w:tc>
        <w:tc>
          <w:tcPr>
            <w:tcW w:w="3505"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en-US" w:eastAsia="ru-RU"/>
              </w:rPr>
              <w:t>5-</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023"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Методика</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11</w:t>
            </w:r>
          </w:p>
        </w:tc>
        <w:tc>
          <w:tcPr>
            <w:tcW w:w="3505"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6</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023"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Методика</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87.5</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12</w:t>
            </w:r>
          </w:p>
        </w:tc>
        <w:tc>
          <w:tcPr>
            <w:tcW w:w="3505"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6</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023"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Методика </w:t>
            </w:r>
          </w:p>
        </w:tc>
        <w:tc>
          <w:tcPr>
            <w:tcW w:w="2551"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r>
    </w:tbl>
    <w:p>
      <w:pPr>
        <w:spacing w:after="200" w:line="276" w:lineRule="auto"/>
        <w:jc w:val="both"/>
        <w:rPr>
          <w:rFonts w:ascii="Times New Roman" w:hAnsi="Times New Roman" w:cs="Times New Roman"/>
          <w:b/>
          <w:bCs/>
          <w:sz w:val="24"/>
          <w:szCs w:val="24"/>
          <w:lang w:val="en-US"/>
        </w:rPr>
      </w:pPr>
    </w:p>
    <w:p>
      <w:pPr>
        <w:spacing w:after="200" w:line="276" w:lineRule="auto"/>
        <w:jc w:val="both"/>
        <w:rPr>
          <w:rFonts w:ascii="Times New Roman" w:hAnsi="Times New Roman" w:cs="Times New Roman"/>
          <w:b/>
          <w:bCs/>
          <w:sz w:val="24"/>
          <w:szCs w:val="24"/>
          <w:lang w:val="en-US"/>
        </w:rPr>
      </w:pPr>
    </w:p>
    <w:p>
      <w:pPr>
        <w:spacing w:after="200" w:line="276" w:lineRule="auto"/>
        <w:jc w:val="both"/>
        <w:rPr>
          <w:rFonts w:ascii="Times New Roman" w:hAnsi="Times New Roman" w:cs="Times New Roman"/>
          <w:b/>
          <w:bCs/>
          <w:sz w:val="24"/>
          <w:szCs w:val="24"/>
          <w:lang w:val="en-US"/>
        </w:rPr>
      </w:pPr>
    </w:p>
    <w:p>
      <w:pPr>
        <w:spacing w:after="200" w:line="276" w:lineRule="auto"/>
        <w:jc w:val="both"/>
        <w:rPr>
          <w:rFonts w:ascii="Times New Roman" w:hAnsi="Times New Roman" w:eastAsia="Calibri" w:cs="Times New Roman"/>
          <w:sz w:val="24"/>
          <w:szCs w:val="24"/>
        </w:rPr>
      </w:pPr>
      <w:r>
        <w:rPr>
          <w:rFonts w:ascii="Times New Roman" w:hAnsi="Times New Roman" w:cs="Times New Roman"/>
          <w:b/>
          <w:bCs/>
          <w:sz w:val="24"/>
          <w:szCs w:val="24"/>
          <w:lang w:val="ky-KG"/>
        </w:rPr>
        <w:t>7. Студенттердин өздөштүрүүсү (группа, курс, дисциплина, окутуучу).</w:t>
      </w:r>
    </w:p>
    <w:p>
      <w:pPr>
        <w:pStyle w:val="5"/>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Күндүзгү бөлүм/ Экзамен</w:t>
      </w:r>
    </w:p>
    <w:p>
      <w:pPr>
        <w:pStyle w:val="5"/>
        <w:jc w:val="both"/>
        <w:rPr>
          <w:rFonts w:ascii="Times New Roman" w:hAnsi="Times New Roman" w:cs="Times New Roman"/>
          <w:b/>
          <w:bCs/>
          <w:sz w:val="24"/>
          <w:szCs w:val="24"/>
          <w:lang w:val="ky-KG"/>
        </w:rPr>
      </w:pPr>
    </w:p>
    <w:tbl>
      <w:tblPr>
        <w:tblStyle w:val="11"/>
        <w:tblW w:w="0" w:type="auto"/>
        <w:tblInd w:w="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976"/>
        <w:gridCol w:w="2410"/>
        <w:gridCol w:w="2693"/>
        <w:gridCol w:w="1914"/>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w:t>
            </w:r>
          </w:p>
        </w:tc>
        <w:tc>
          <w:tcPr>
            <w:tcW w:w="2976"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Тайпа</w:t>
            </w:r>
          </w:p>
        </w:tc>
        <w:tc>
          <w:tcPr>
            <w:tcW w:w="2410"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Предмет</w:t>
            </w:r>
          </w:p>
        </w:tc>
        <w:tc>
          <w:tcPr>
            <w:tcW w:w="2693"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1914" w:type="dxa"/>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Абсалют жет </w:t>
            </w:r>
            <w:r>
              <w:rPr>
                <w:rFonts w:ascii="Times New Roman" w:hAnsi="Times New Roman" w:eastAsia="Times New Roman" w:cs="Times New Roman"/>
                <w:sz w:val="24"/>
                <w:szCs w:val="24"/>
                <w:lang w:eastAsia="ru-RU"/>
              </w:rPr>
              <w:t>%</w:t>
            </w:r>
          </w:p>
        </w:tc>
        <w:tc>
          <w:tcPr>
            <w:tcW w:w="2163" w:type="dxa"/>
          </w:tcPr>
          <w:p>
            <w:pPr>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Сапат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ky-KG" w:eastAsia="ru-RU"/>
              </w:rPr>
              <w:t>жет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w:t>
            </w:r>
          </w:p>
        </w:tc>
        <w:tc>
          <w:tcPr>
            <w:tcW w:w="2976"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АКК(б)-1-1</w:t>
            </w:r>
            <w:r>
              <w:rPr>
                <w:rFonts w:ascii="Times New Roman" w:hAnsi="Times New Roman" w:eastAsia="Times New Roman" w:cs="Times New Roman"/>
                <w:bCs/>
                <w:color w:val="000000"/>
                <w:sz w:val="24"/>
                <w:szCs w:val="24"/>
                <w:lang w:val="ky-KG" w:eastAsia="ru-RU"/>
              </w:rPr>
              <w:t>8</w:t>
            </w:r>
          </w:p>
        </w:tc>
        <w:tc>
          <w:tcPr>
            <w:tcW w:w="2410"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2</w:t>
            </w:r>
          </w:p>
        </w:tc>
        <w:tc>
          <w:tcPr>
            <w:tcW w:w="2976"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АКК(б)-2-1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87.5</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3</w:t>
            </w:r>
          </w:p>
        </w:tc>
        <w:tc>
          <w:tcPr>
            <w:tcW w:w="2976"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АКК(б)-3-18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83.33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4</w:t>
            </w:r>
          </w:p>
        </w:tc>
        <w:tc>
          <w:tcPr>
            <w:tcW w:w="2976"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АКК(б)-4-18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5</w:t>
            </w:r>
          </w:p>
        </w:tc>
        <w:tc>
          <w:tcPr>
            <w:tcW w:w="2976"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bCs/>
                <w:color w:val="000000"/>
                <w:sz w:val="24"/>
                <w:szCs w:val="24"/>
                <w:lang w:val="ky-KG" w:eastAsia="ru-RU"/>
              </w:rPr>
              <w:t>АРБ-1(б)-18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100</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6</w:t>
            </w:r>
          </w:p>
        </w:tc>
        <w:tc>
          <w:tcPr>
            <w:tcW w:w="2976"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w:t>
            </w:r>
            <w:r>
              <w:rPr>
                <w:rFonts w:ascii="Times New Roman" w:hAnsi="Times New Roman" w:eastAsia="Times New Roman" w:cs="Times New Roman"/>
                <w:bCs/>
                <w:color w:val="000000"/>
                <w:sz w:val="24"/>
                <w:szCs w:val="24"/>
                <w:lang w:val="ky-KG" w:eastAsia="ru-RU"/>
              </w:rPr>
              <w:t>К</w:t>
            </w:r>
            <w:r>
              <w:rPr>
                <w:rFonts w:ascii="Times New Roman" w:hAnsi="Times New Roman" w:eastAsia="Times New Roman" w:cs="Times New Roman"/>
                <w:bCs/>
                <w:color w:val="000000"/>
                <w:sz w:val="24"/>
                <w:szCs w:val="24"/>
                <w:lang w:eastAsia="ru-RU"/>
              </w:rPr>
              <w:t>(б)-1-1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pStyle w:val="5"/>
              <w:ind w:left="0"/>
              <w:jc w:val="center"/>
              <w:rPr>
                <w:rFonts w:ascii="Times New Roman" w:hAnsi="Times New Roman" w:eastAsia="Times New Roman" w:cs="Times New Roman"/>
                <w:bCs/>
                <w:sz w:val="24"/>
                <w:szCs w:val="24"/>
                <w:lang w:val="ky-KG" w:eastAsia="ru-RU"/>
              </w:rPr>
            </w:pPr>
            <w:r>
              <w:rPr>
                <w:rFonts w:ascii="Times New Roman" w:hAnsi="Times New Roman" w:eastAsia="Times New Roman" w:cs="Times New Roman"/>
                <w:bCs/>
                <w:sz w:val="24"/>
                <w:szCs w:val="24"/>
                <w:lang w:val="ky-KG" w:eastAsia="ru-RU"/>
              </w:rPr>
              <w:t>78.57</w:t>
            </w:r>
          </w:p>
        </w:tc>
        <w:tc>
          <w:tcPr>
            <w:tcW w:w="2163" w:type="dxa"/>
          </w:tcPr>
          <w:p>
            <w:pPr>
              <w:pStyle w:val="5"/>
              <w:ind w:left="0"/>
              <w:jc w:val="center"/>
              <w:rPr>
                <w:rFonts w:ascii="Times New Roman" w:hAnsi="Times New Roman" w:eastAsia="Times New Roman" w:cs="Times New Roman"/>
                <w:bCs/>
                <w:sz w:val="24"/>
                <w:szCs w:val="24"/>
                <w:lang w:val="ky-KG" w:eastAsia="ru-RU"/>
              </w:rPr>
            </w:pPr>
            <w:r>
              <w:rPr>
                <w:rFonts w:ascii="Times New Roman" w:hAnsi="Times New Roman" w:eastAsia="Times New Roman" w:cs="Times New Roman"/>
                <w:bCs/>
                <w:sz w:val="24"/>
                <w:szCs w:val="24"/>
                <w:lang w:val="ky-KG" w:eastAsia="ru-RU"/>
              </w:rPr>
              <w:t>60.71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7</w:t>
            </w:r>
          </w:p>
        </w:tc>
        <w:tc>
          <w:tcPr>
            <w:tcW w:w="2976"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2</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vAlign w:val="center"/>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sz w:val="24"/>
                <w:szCs w:val="24"/>
                <w:lang w:val="ky-KG" w:eastAsia="ru-RU"/>
              </w:rPr>
              <w:t>Сагындыкова З</w:t>
            </w:r>
          </w:p>
        </w:tc>
        <w:tc>
          <w:tcPr>
            <w:tcW w:w="1914" w:type="dxa"/>
            <w:vAlign w:val="center"/>
          </w:tcPr>
          <w:p>
            <w:pPr>
              <w:spacing w:after="0"/>
              <w:jc w:val="center"/>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val="ky-KG" w:eastAsia="ru-RU"/>
              </w:rPr>
              <w:t>87.5</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8</w:t>
            </w:r>
          </w:p>
        </w:tc>
        <w:tc>
          <w:tcPr>
            <w:tcW w:w="2976" w:type="dxa"/>
            <w:vAlign w:val="center"/>
          </w:tcPr>
          <w:p>
            <w:pPr>
              <w:spacing w:after="0"/>
              <w:rPr>
                <w:rFonts w:ascii="Times New Roman" w:hAnsi="Times New Roman" w:eastAsia="Times New Roman" w:cs="Times New Roman"/>
                <w:bCs/>
                <w:color w:val="000000"/>
                <w:sz w:val="24"/>
                <w:szCs w:val="24"/>
                <w:lang w:val="ky-K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en-US" w:eastAsia="ru-RU"/>
              </w:rPr>
              <w:t>3</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95.65</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9</w:t>
            </w:r>
          </w:p>
        </w:tc>
        <w:tc>
          <w:tcPr>
            <w:tcW w:w="2976"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4</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86.96</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10</w:t>
            </w:r>
          </w:p>
        </w:tc>
        <w:tc>
          <w:tcPr>
            <w:tcW w:w="2976"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en-US" w:eastAsia="ru-RU"/>
              </w:rPr>
              <w:t>5-</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 Исмайилова А.</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92.</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Pr>
          <w:p>
            <w:pPr>
              <w:pStyle w:val="5"/>
              <w:ind w:left="0"/>
              <w:jc w:val="both"/>
              <w:rPr>
                <w:rFonts w:ascii="Times New Roman" w:hAnsi="Times New Roman" w:eastAsia="Times New Roman" w:cs="Times New Roman"/>
                <w:b/>
                <w:bCs/>
                <w:sz w:val="24"/>
                <w:szCs w:val="24"/>
                <w:lang w:val="ky-KG" w:eastAsia="ru-RU"/>
              </w:rPr>
            </w:pPr>
            <w:r>
              <w:rPr>
                <w:rFonts w:ascii="Times New Roman" w:hAnsi="Times New Roman" w:eastAsia="Times New Roman" w:cs="Times New Roman"/>
                <w:b/>
                <w:bCs/>
                <w:sz w:val="24"/>
                <w:szCs w:val="24"/>
                <w:lang w:val="ky-KG" w:eastAsia="ru-RU"/>
              </w:rPr>
              <w:t>11</w:t>
            </w:r>
          </w:p>
        </w:tc>
        <w:tc>
          <w:tcPr>
            <w:tcW w:w="2976" w:type="dxa"/>
            <w:vAlign w:val="center"/>
          </w:tcPr>
          <w:p>
            <w:pPr>
              <w:spacing w:after="0"/>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АРК(б)-</w:t>
            </w:r>
            <w:r>
              <w:rPr>
                <w:rFonts w:ascii="Times New Roman" w:hAnsi="Times New Roman" w:eastAsia="Times New Roman" w:cs="Times New Roman"/>
                <w:bCs/>
                <w:color w:val="000000"/>
                <w:sz w:val="24"/>
                <w:szCs w:val="24"/>
                <w:lang w:val="ky-KG" w:eastAsia="ru-RU"/>
              </w:rPr>
              <w:t>6</w:t>
            </w:r>
            <w:r>
              <w:rPr>
                <w:rFonts w:ascii="Times New Roman" w:hAnsi="Times New Roman" w:eastAsia="Times New Roman" w:cs="Times New Roman"/>
                <w:bCs/>
                <w:color w:val="000000"/>
                <w:sz w:val="24"/>
                <w:szCs w:val="24"/>
                <w:lang w:eastAsia="ru-RU"/>
              </w:rPr>
              <w:t>-1</w:t>
            </w:r>
            <w:r>
              <w:rPr>
                <w:rFonts w:ascii="Times New Roman" w:hAnsi="Times New Roman" w:eastAsia="Times New Roman" w:cs="Times New Roman"/>
                <w:bCs/>
                <w:color w:val="000000"/>
                <w:sz w:val="24"/>
                <w:szCs w:val="24"/>
                <w:lang w:val="ky-KG" w:eastAsia="ru-RU"/>
              </w:rPr>
              <w:t>8</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Сынчыл ой жүгүртүү</w:t>
            </w:r>
          </w:p>
        </w:tc>
        <w:tc>
          <w:tcPr>
            <w:tcW w:w="2693" w:type="dxa"/>
          </w:tcPr>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w:t>
            </w:r>
          </w:p>
          <w:p>
            <w:pPr>
              <w:spacing w:after="0"/>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w:t>
            </w:r>
          </w:p>
        </w:tc>
        <w:tc>
          <w:tcPr>
            <w:tcW w:w="1914" w:type="dxa"/>
          </w:tcPr>
          <w:p>
            <w:pPr>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95.83</w:t>
            </w:r>
          </w:p>
        </w:tc>
        <w:tc>
          <w:tcPr>
            <w:tcW w:w="2163" w:type="dxa"/>
          </w:tcPr>
          <w:p>
            <w:pPr>
              <w:shd w:val="clear" w:color="auto" w:fill="FFFFFF"/>
              <w:spacing w:after="0"/>
              <w:jc w:val="cente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70.83</w:t>
            </w:r>
          </w:p>
        </w:tc>
      </w:tr>
    </w:tbl>
    <w:p>
      <w:pPr>
        <w:pStyle w:val="5"/>
        <w:jc w:val="both"/>
        <w:rPr>
          <w:rFonts w:ascii="Times New Roman" w:hAnsi="Times New Roman" w:cs="Times New Roman"/>
          <w:b/>
          <w:bCs/>
          <w:sz w:val="24"/>
          <w:szCs w:val="24"/>
          <w:lang w:val="ky-KG"/>
        </w:rPr>
      </w:pPr>
    </w:p>
    <w:p>
      <w:pPr>
        <w:pStyle w:val="5"/>
        <w:ind w:left="0"/>
        <w:rPr>
          <w:rFonts w:ascii="Times New Roman" w:hAnsi="Times New Roman" w:cs="Times New Roman"/>
          <w:bCs/>
          <w:sz w:val="24"/>
          <w:szCs w:val="24"/>
          <w:lang w:val="ky-KG"/>
        </w:rPr>
      </w:pPr>
    </w:p>
    <w:p>
      <w:pPr>
        <w:pStyle w:val="5"/>
        <w:ind w:left="0"/>
        <w:rPr>
          <w:rFonts w:ascii="Times New Roman" w:hAnsi="Times New Roman" w:cs="Times New Roman"/>
          <w:bCs/>
          <w:sz w:val="24"/>
          <w:szCs w:val="24"/>
          <w:lang w:val="ky-KG"/>
        </w:rPr>
      </w:pPr>
    </w:p>
    <w:p>
      <w:pPr>
        <w:pStyle w:val="5"/>
        <w:ind w:left="0"/>
        <w:rPr>
          <w:rFonts w:ascii="Times New Roman" w:hAnsi="Times New Roman" w:cs="Times New Roman"/>
          <w:bCs/>
          <w:sz w:val="24"/>
          <w:szCs w:val="24"/>
          <w:lang w:val="ky-KG"/>
        </w:rPr>
      </w:pPr>
    </w:p>
    <w:p>
      <w:pPr>
        <w:pStyle w:val="5"/>
        <w:ind w:left="0"/>
        <w:rPr>
          <w:rFonts w:ascii="Times New Roman" w:hAnsi="Times New Roman" w:cs="Times New Roman"/>
          <w:bCs/>
          <w:sz w:val="24"/>
          <w:szCs w:val="24"/>
          <w:lang w:val="ky-KG"/>
        </w:rPr>
      </w:pPr>
      <w:r>
        <w:rPr>
          <w:rFonts w:ascii="Times New Roman" w:hAnsi="Times New Roman" w:cs="Times New Roman"/>
          <w:bCs/>
          <w:sz w:val="24"/>
          <w:szCs w:val="24"/>
          <w:lang w:val="ky-KG"/>
        </w:rPr>
        <w:t>Окутуучулардын окуткан дисциплиналары боюнча студенттердин абсолюттук жана сапатт</w:t>
      </w:r>
      <w:bookmarkStart w:id="1" w:name="_GoBack"/>
      <w:bookmarkEnd w:id="1"/>
      <w:r>
        <w:rPr>
          <w:rFonts w:ascii="Times New Roman" w:hAnsi="Times New Roman" w:cs="Times New Roman"/>
          <w:bCs/>
          <w:sz w:val="24"/>
          <w:szCs w:val="24"/>
          <w:lang w:val="ky-KG"/>
        </w:rPr>
        <w:t>ык жетишүүсү</w:t>
      </w:r>
    </w:p>
    <w:p>
      <w:pPr>
        <w:pStyle w:val="5"/>
        <w:rPr>
          <w:rFonts w:ascii="Times New Roman" w:hAnsi="Times New Roman" w:cs="Times New Roman"/>
          <w:b/>
          <w:bCs/>
          <w:sz w:val="24"/>
          <w:szCs w:val="24"/>
          <w:lang w:val="ky-KG"/>
        </w:rPr>
      </w:pPr>
      <w:r>
        <w:rPr>
          <w:rFonts w:ascii="Times New Roman" w:hAnsi="Times New Roman" w:cs="Times New Roman"/>
          <w:b/>
          <w:bCs/>
          <w:sz w:val="24"/>
          <w:szCs w:val="24"/>
          <w:lang w:val="ky-KG"/>
        </w:rPr>
        <w:t>Күндүзгү / Экзамен</w:t>
      </w:r>
    </w:p>
    <w:tbl>
      <w:tblPr>
        <w:tblStyle w:val="3"/>
        <w:tblpPr w:leftFromText="180" w:rightFromText="180" w:vertAnchor="text" w:tblpY="1"/>
        <w:tblOverlap w:val="never"/>
        <w:tblW w:w="12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2162"/>
        <w:gridCol w:w="4225"/>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09" w:type="dxa"/>
          </w:tcPr>
          <w:p>
            <w:pPr>
              <w:jc w:val="center"/>
              <w:rPr>
                <w:rFonts w:ascii="Times New Roman" w:hAnsi="Times New Roman" w:cs="Times New Roman"/>
                <w:b/>
                <w:sz w:val="24"/>
                <w:szCs w:val="24"/>
              </w:rPr>
            </w:pPr>
            <w:r>
              <w:rPr>
                <w:rFonts w:ascii="Times New Roman" w:hAnsi="Times New Roman" w:cs="Times New Roman"/>
                <w:b/>
                <w:sz w:val="24"/>
                <w:szCs w:val="24"/>
              </w:rPr>
              <w:t>№</w:t>
            </w:r>
          </w:p>
        </w:tc>
        <w:tc>
          <w:tcPr>
            <w:tcW w:w="2162" w:type="dxa"/>
          </w:tcPr>
          <w:p>
            <w:pPr>
              <w:rPr>
                <w:rFonts w:ascii="Times New Roman" w:hAnsi="Times New Roman" w:cs="Times New Roman"/>
                <w:b/>
                <w:sz w:val="24"/>
                <w:szCs w:val="24"/>
                <w:lang w:val="ky-KG"/>
              </w:rPr>
            </w:pPr>
            <w:r>
              <w:rPr>
                <w:rFonts w:ascii="Times New Roman" w:hAnsi="Times New Roman" w:cs="Times New Roman"/>
                <w:b/>
                <w:sz w:val="24"/>
                <w:szCs w:val="24"/>
                <w:lang w:val="ky-KG"/>
              </w:rPr>
              <w:t>Окутуучу</w:t>
            </w:r>
          </w:p>
        </w:tc>
        <w:tc>
          <w:tcPr>
            <w:tcW w:w="4225" w:type="dxa"/>
          </w:tcPr>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Абсолют. жет. %</w:t>
            </w:r>
          </w:p>
        </w:tc>
        <w:tc>
          <w:tcPr>
            <w:tcW w:w="5245" w:type="dxa"/>
          </w:tcPr>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Сап. жет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1</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Галимова Э.С.</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55.74</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2</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Сулайманова Г.Ж.</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92.74</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3</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Жээнбекова Г.Т.</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93.8</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4</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Койлубаева Б.К.</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89.49</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69.63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5</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Козубаева А.К.</w:t>
            </w:r>
          </w:p>
        </w:tc>
        <w:tc>
          <w:tcPr>
            <w:tcW w:w="4225" w:type="dxa"/>
          </w:tcPr>
          <w:p>
            <w:pPr>
              <w:tabs>
                <w:tab w:val="left" w:pos="770"/>
              </w:tabs>
              <w:jc w:val="center"/>
              <w:rPr>
                <w:rFonts w:ascii="Times New Roman" w:hAnsi="Times New Roman" w:cs="Times New Roman"/>
                <w:sz w:val="24"/>
                <w:szCs w:val="24"/>
                <w:lang w:val="ky-KG"/>
              </w:rPr>
            </w:pPr>
            <w:r>
              <w:rPr>
                <w:rFonts w:ascii="Times New Roman" w:hAnsi="Times New Roman" w:cs="Times New Roman"/>
                <w:sz w:val="24"/>
                <w:szCs w:val="24"/>
                <w:lang w:val="ky-KG"/>
              </w:rPr>
              <w:t>95.82</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6</w:t>
            </w:r>
          </w:p>
        </w:tc>
        <w:tc>
          <w:tcPr>
            <w:tcW w:w="2162" w:type="dxa"/>
          </w:tcPr>
          <w:p>
            <w:pPr>
              <w:shd w:val="clear" w:color="auto" w:fill="FFFFFF"/>
              <w:rPr>
                <w:rFonts w:ascii="Times New Roman" w:hAnsi="Times New Roman" w:cs="Times New Roman"/>
                <w:sz w:val="24"/>
                <w:szCs w:val="24"/>
              </w:rPr>
            </w:pPr>
            <w:r>
              <w:rPr>
                <w:rFonts w:ascii="Times New Roman" w:hAnsi="Times New Roman" w:cs="Times New Roman"/>
                <w:sz w:val="24"/>
                <w:szCs w:val="24"/>
              </w:rPr>
              <w:t>Исмайилова А.И.</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93.83</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7</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Ажибаева Г.А.</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86.46</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8</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Мурзакулова Ж.Ж</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76.57</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9</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Сагындыкова З.Ж.</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89.04</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09" w:type="dxa"/>
          </w:tcPr>
          <w:p>
            <w:pPr>
              <w:shd w:val="clear" w:color="auto" w:fill="FFFFFF"/>
              <w:jc w:val="center"/>
              <w:rPr>
                <w:rFonts w:ascii="Times New Roman" w:hAnsi="Times New Roman" w:cs="Times New Roman"/>
                <w:b/>
                <w:sz w:val="24"/>
                <w:szCs w:val="24"/>
                <w:lang w:val="ky-KG"/>
              </w:rPr>
            </w:pPr>
            <w:r>
              <w:rPr>
                <w:rFonts w:ascii="Times New Roman" w:hAnsi="Times New Roman" w:cs="Times New Roman"/>
                <w:b/>
                <w:sz w:val="24"/>
                <w:szCs w:val="24"/>
                <w:lang w:val="ky-KG"/>
              </w:rPr>
              <w:t>10</w:t>
            </w:r>
          </w:p>
        </w:tc>
        <w:tc>
          <w:tcPr>
            <w:tcW w:w="2162" w:type="dxa"/>
          </w:tcPr>
          <w:p>
            <w:pPr>
              <w:shd w:val="clear" w:color="auto" w:fill="FFFFFF"/>
              <w:rPr>
                <w:rFonts w:ascii="Times New Roman" w:hAnsi="Times New Roman" w:cs="Times New Roman"/>
                <w:sz w:val="24"/>
                <w:szCs w:val="24"/>
                <w:lang w:val="ky-KG"/>
              </w:rPr>
            </w:pPr>
            <w:r>
              <w:rPr>
                <w:rFonts w:ascii="Times New Roman" w:hAnsi="Times New Roman" w:cs="Times New Roman"/>
                <w:sz w:val="24"/>
                <w:szCs w:val="24"/>
                <w:lang w:val="ky-KG"/>
              </w:rPr>
              <w:t>Илимбек кызы Мээрим</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90.48</w:t>
            </w:r>
          </w:p>
        </w:tc>
        <w:tc>
          <w:tcPr>
            <w:tcW w:w="5245" w:type="dxa"/>
          </w:tcPr>
          <w:p>
            <w:pPr>
              <w:shd w:val="clear" w:color="auto" w:fill="FFFFFF"/>
              <w:jc w:val="center"/>
              <w:rPr>
                <w:rFonts w:ascii="Times New Roman" w:hAnsi="Times New Roman" w:cs="Times New Roman"/>
                <w:sz w:val="24"/>
                <w:szCs w:val="24"/>
                <w:lang w:val="ky-KG"/>
              </w:rPr>
            </w:pPr>
            <w:r>
              <w:rPr>
                <w:rFonts w:ascii="Times New Roman" w:hAnsi="Times New Roman" w:cs="Times New Roman"/>
                <w:sz w:val="24"/>
                <w:szCs w:val="24"/>
                <w:lang w:val="ky-KG"/>
              </w:rPr>
              <w:t>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2971" w:type="dxa"/>
            <w:gridSpan w:val="2"/>
          </w:tcPr>
          <w:p>
            <w:pPr>
              <w:rPr>
                <w:rFonts w:ascii="Times New Roman" w:hAnsi="Times New Roman" w:cs="Times New Roman"/>
                <w:sz w:val="24"/>
                <w:szCs w:val="24"/>
              </w:rPr>
            </w:pPr>
            <w:r>
              <w:rPr>
                <w:rFonts w:ascii="Times New Roman" w:hAnsi="Times New Roman" w:cs="Times New Roman"/>
                <w:sz w:val="24"/>
                <w:szCs w:val="24"/>
              </w:rPr>
              <w:t>Жыйынтык:</w:t>
            </w:r>
          </w:p>
        </w:tc>
        <w:tc>
          <w:tcPr>
            <w:tcW w:w="422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86.39</w:t>
            </w:r>
          </w:p>
        </w:tc>
        <w:tc>
          <w:tcPr>
            <w:tcW w:w="5245" w:type="dxa"/>
          </w:tcPr>
          <w:p>
            <w:pPr>
              <w:jc w:val="center"/>
              <w:rPr>
                <w:rFonts w:ascii="Times New Roman" w:hAnsi="Times New Roman" w:cs="Times New Roman"/>
                <w:sz w:val="24"/>
                <w:szCs w:val="24"/>
                <w:lang w:val="ky-KG"/>
              </w:rPr>
            </w:pPr>
            <w:r>
              <w:rPr>
                <w:rFonts w:ascii="Times New Roman" w:hAnsi="Times New Roman" w:cs="Times New Roman"/>
                <w:sz w:val="24"/>
                <w:szCs w:val="24"/>
                <w:lang w:val="ky-KG"/>
              </w:rPr>
              <w:t>67.09</w:t>
            </w:r>
          </w:p>
        </w:tc>
      </w:tr>
    </w:tbl>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en-US"/>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tabs>
          <w:tab w:val="left" w:pos="1080"/>
        </w:tabs>
        <w:spacing w:line="276" w:lineRule="auto"/>
        <w:ind w:left="0"/>
        <w:jc w:val="both"/>
        <w:rPr>
          <w:rFonts w:ascii="Times New Roman" w:hAnsi="Times New Roman" w:cs="Times New Roman"/>
          <w:b/>
          <w:bCs/>
          <w:sz w:val="24"/>
          <w:szCs w:val="24"/>
          <w:lang w:val="en-US"/>
        </w:rPr>
      </w:pPr>
    </w:p>
    <w:p>
      <w:pPr>
        <w:pStyle w:val="5"/>
        <w:tabs>
          <w:tab w:val="left" w:pos="1080"/>
        </w:tabs>
        <w:spacing w:line="276" w:lineRule="auto"/>
        <w:ind w:left="0"/>
        <w:jc w:val="both"/>
        <w:rPr>
          <w:rFonts w:ascii="Times New Roman" w:hAnsi="Times New Roman" w:cs="Times New Roman"/>
          <w:b/>
          <w:bCs/>
          <w:sz w:val="24"/>
          <w:szCs w:val="24"/>
          <w:lang w:val="ky-KG"/>
        </w:rPr>
      </w:pPr>
    </w:p>
    <w:p>
      <w:pPr>
        <w:pStyle w:val="5"/>
        <w:numPr>
          <w:ilvl w:val="0"/>
          <w:numId w:val="6"/>
        </w:numPr>
        <w:tabs>
          <w:tab w:val="left" w:pos="1080"/>
        </w:tabs>
        <w:spacing w:line="276" w:lineRule="auto"/>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Билимдерди баалоонун критерийлеринин (ФОС) (предметтер боюнча) иштелип чыгышы.     Баалоонун критерийлерге жооп бериши. </w:t>
      </w:r>
    </w:p>
    <w:p>
      <w:p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Студенттердин  билимдерин баалоо кафедрада окутулуучу англис тилинин практикалык жана теориялык предметтери боюнча окуу усулдук кеңеш иштеп чыккан критерийлердин жана университетибизде иштелип чыгарылган модулдук-рейтингдик системасынын негизинде жүргүзүлдү.  Жыл ичинде баалоо критерийлери бир канча жолу каралып аккредетациядан өткөрүлдү.</w:t>
      </w:r>
    </w:p>
    <w:p>
      <w:p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Кафедранын предметтери  боюнча модулдарды кабыл алууда төмөндөгүлөр эсепке алынат.</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Текстти</w:t>
      </w:r>
      <w:r>
        <w:rPr>
          <w:rFonts w:ascii="Times New Roman" w:hAnsi="Times New Roman" w:cs="Times New Roman"/>
          <w:sz w:val="24"/>
          <w:szCs w:val="24"/>
          <w:lang w:val="ky-KG"/>
        </w:rPr>
        <w:t xml:space="preserve"> </w:t>
      </w:r>
      <w:r>
        <w:rPr>
          <w:rFonts w:ascii="Times New Roman" w:hAnsi="Times New Roman" w:cs="Times New Roman"/>
          <w:sz w:val="24"/>
          <w:szCs w:val="24"/>
        </w:rPr>
        <w:t>окуу</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Текстти</w:t>
      </w:r>
      <w:r>
        <w:rPr>
          <w:rFonts w:ascii="Times New Roman" w:hAnsi="Times New Roman" w:cs="Times New Roman"/>
          <w:sz w:val="24"/>
          <w:szCs w:val="24"/>
          <w:lang w:val="ky-KG"/>
        </w:rPr>
        <w:t xml:space="preserve"> </w:t>
      </w:r>
      <w:r>
        <w:rPr>
          <w:rFonts w:ascii="Times New Roman" w:hAnsi="Times New Roman" w:cs="Times New Roman"/>
          <w:sz w:val="24"/>
          <w:szCs w:val="24"/>
        </w:rPr>
        <w:t>талдоо</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Берилген</w:t>
      </w:r>
      <w:r>
        <w:rPr>
          <w:rFonts w:ascii="Times New Roman" w:hAnsi="Times New Roman" w:cs="Times New Roman"/>
          <w:sz w:val="24"/>
          <w:szCs w:val="24"/>
          <w:lang w:val="ky-KG"/>
        </w:rPr>
        <w:t xml:space="preserve"> </w:t>
      </w:r>
      <w:r>
        <w:rPr>
          <w:rFonts w:ascii="Times New Roman" w:hAnsi="Times New Roman" w:cs="Times New Roman"/>
          <w:sz w:val="24"/>
          <w:szCs w:val="24"/>
        </w:rPr>
        <w:t>темага карата презентация</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Диктант</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Тест</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Сабактан</w:t>
      </w:r>
      <w:r>
        <w:rPr>
          <w:rFonts w:ascii="Times New Roman" w:hAnsi="Times New Roman" w:cs="Times New Roman"/>
          <w:sz w:val="24"/>
          <w:szCs w:val="24"/>
          <w:lang w:val="ky-KG"/>
        </w:rPr>
        <w:t xml:space="preserve"> </w:t>
      </w:r>
      <w:r>
        <w:rPr>
          <w:rFonts w:ascii="Times New Roman" w:hAnsi="Times New Roman" w:cs="Times New Roman"/>
          <w:sz w:val="24"/>
          <w:szCs w:val="24"/>
        </w:rPr>
        <w:t>тышкары</w:t>
      </w:r>
      <w:r>
        <w:rPr>
          <w:rFonts w:ascii="Times New Roman" w:hAnsi="Times New Roman" w:cs="Times New Roman"/>
          <w:sz w:val="24"/>
          <w:szCs w:val="24"/>
          <w:lang w:val="ky-KG"/>
        </w:rPr>
        <w:t xml:space="preserve"> </w:t>
      </w:r>
      <w:r>
        <w:rPr>
          <w:rFonts w:ascii="Times New Roman" w:hAnsi="Times New Roman" w:cs="Times New Roman"/>
          <w:sz w:val="24"/>
          <w:szCs w:val="24"/>
        </w:rPr>
        <w:t>окуу</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Аудирование</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Өз</w:t>
      </w:r>
      <w:r>
        <w:rPr>
          <w:rFonts w:ascii="Times New Roman" w:hAnsi="Times New Roman" w:cs="Times New Roman"/>
          <w:sz w:val="24"/>
          <w:szCs w:val="24"/>
          <w:lang w:val="ky-KG"/>
        </w:rPr>
        <w:t xml:space="preserve"> </w:t>
      </w:r>
      <w:r>
        <w:rPr>
          <w:rFonts w:ascii="Times New Roman" w:hAnsi="Times New Roman" w:cs="Times New Roman"/>
          <w:sz w:val="24"/>
          <w:szCs w:val="24"/>
        </w:rPr>
        <w:t>алдынча</w:t>
      </w:r>
      <w:r>
        <w:rPr>
          <w:rFonts w:ascii="Times New Roman" w:hAnsi="Times New Roman" w:cs="Times New Roman"/>
          <w:sz w:val="24"/>
          <w:szCs w:val="24"/>
          <w:lang w:val="ky-KG"/>
        </w:rPr>
        <w:t xml:space="preserve"> </w:t>
      </w:r>
      <w:r>
        <w:rPr>
          <w:rFonts w:ascii="Times New Roman" w:hAnsi="Times New Roman" w:cs="Times New Roman"/>
          <w:sz w:val="24"/>
          <w:szCs w:val="24"/>
        </w:rPr>
        <w:t>иштөө</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Өтүлгөн сабака анализ жасоо (практика учурунда)</w:t>
      </w:r>
    </w:p>
    <w:p>
      <w:pPr>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lang w:val="ky-KG"/>
        </w:rPr>
        <w:t>Өтүлгөн тема боюнча кеңири сүйлөп берүү</w:t>
      </w:r>
    </w:p>
    <w:p>
      <w:pPr>
        <w:spacing w:after="0" w:line="276" w:lineRule="auto"/>
        <w:ind w:left="1770"/>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Бул</w:t>
      </w:r>
      <w:r>
        <w:rPr>
          <w:rFonts w:ascii="Times New Roman" w:hAnsi="Times New Roman" w:cs="Times New Roman"/>
          <w:sz w:val="24"/>
          <w:szCs w:val="24"/>
          <w:lang w:val="ky-KG"/>
        </w:rPr>
        <w:t xml:space="preserve"> </w:t>
      </w:r>
      <w:r>
        <w:rPr>
          <w:rFonts w:ascii="Times New Roman" w:hAnsi="Times New Roman" w:cs="Times New Roman"/>
          <w:sz w:val="24"/>
          <w:szCs w:val="24"/>
        </w:rPr>
        <w:t>жерде</w:t>
      </w:r>
      <w:r>
        <w:rPr>
          <w:rFonts w:ascii="Times New Roman" w:hAnsi="Times New Roman" w:cs="Times New Roman"/>
          <w:sz w:val="24"/>
          <w:szCs w:val="24"/>
          <w:lang w:val="ky-KG"/>
        </w:rPr>
        <w:t xml:space="preserve"> </w:t>
      </w:r>
      <w:r>
        <w:rPr>
          <w:rFonts w:ascii="Times New Roman" w:hAnsi="Times New Roman" w:cs="Times New Roman"/>
          <w:sz w:val="24"/>
          <w:szCs w:val="24"/>
        </w:rPr>
        <w:t>айтып</w:t>
      </w:r>
      <w:r>
        <w:rPr>
          <w:rFonts w:ascii="Times New Roman" w:hAnsi="Times New Roman" w:cs="Times New Roman"/>
          <w:sz w:val="24"/>
          <w:szCs w:val="24"/>
          <w:lang w:val="ky-KG"/>
        </w:rPr>
        <w:t xml:space="preserve"> </w:t>
      </w:r>
      <w:r>
        <w:rPr>
          <w:rFonts w:ascii="Times New Roman" w:hAnsi="Times New Roman" w:cs="Times New Roman"/>
          <w:sz w:val="24"/>
          <w:szCs w:val="24"/>
        </w:rPr>
        <w:t>кетер</w:t>
      </w:r>
      <w:r>
        <w:rPr>
          <w:rFonts w:ascii="Times New Roman" w:hAnsi="Times New Roman" w:cs="Times New Roman"/>
          <w:sz w:val="24"/>
          <w:szCs w:val="24"/>
          <w:lang w:val="ky-KG"/>
        </w:rPr>
        <w:t xml:space="preserve"> </w:t>
      </w:r>
      <w:r>
        <w:rPr>
          <w:rFonts w:ascii="Times New Roman" w:hAnsi="Times New Roman" w:cs="Times New Roman"/>
          <w:sz w:val="24"/>
          <w:szCs w:val="24"/>
        </w:rPr>
        <w:t>нерсе ар бир</w:t>
      </w:r>
      <w:r>
        <w:rPr>
          <w:rFonts w:ascii="Times New Roman" w:hAnsi="Times New Roman" w:cs="Times New Roman"/>
          <w:sz w:val="24"/>
          <w:szCs w:val="24"/>
          <w:lang w:val="ky-KG"/>
        </w:rPr>
        <w:t xml:space="preserve"> </w:t>
      </w:r>
      <w:r>
        <w:rPr>
          <w:rFonts w:ascii="Times New Roman" w:hAnsi="Times New Roman" w:cs="Times New Roman"/>
          <w:sz w:val="24"/>
          <w:szCs w:val="24"/>
        </w:rPr>
        <w:t>тапшырмага максимум 5-10 балл берилет.</w:t>
      </w:r>
    </w:p>
    <w:p>
      <w:pPr>
        <w:spacing w:after="0" w:line="276" w:lineRule="auto"/>
        <w:jc w:val="both"/>
        <w:rPr>
          <w:rFonts w:ascii="Times New Roman" w:hAnsi="Times New Roman" w:cs="Times New Roman"/>
          <w:sz w:val="24"/>
          <w:szCs w:val="24"/>
          <w:lang w:val="ky-KG"/>
        </w:rPr>
      </w:pPr>
      <w:r>
        <w:rPr>
          <w:rFonts w:ascii="Times New Roman" w:hAnsi="Times New Roman" w:cs="Times New Roman"/>
          <w:sz w:val="24"/>
          <w:szCs w:val="24"/>
        </w:rPr>
        <w:t>Жалпысынан, баалоо</w:t>
      </w:r>
      <w:r>
        <w:rPr>
          <w:rFonts w:ascii="Times New Roman" w:hAnsi="Times New Roman" w:cs="Times New Roman"/>
          <w:sz w:val="24"/>
          <w:szCs w:val="24"/>
          <w:lang w:val="ky-KG"/>
        </w:rPr>
        <w:t xml:space="preserve"> </w:t>
      </w:r>
      <w:r>
        <w:rPr>
          <w:rFonts w:ascii="Times New Roman" w:hAnsi="Times New Roman" w:cs="Times New Roman"/>
          <w:sz w:val="24"/>
          <w:szCs w:val="24"/>
        </w:rPr>
        <w:t>критерийлерге</w:t>
      </w:r>
      <w:r>
        <w:rPr>
          <w:rFonts w:ascii="Times New Roman" w:hAnsi="Times New Roman" w:cs="Times New Roman"/>
          <w:sz w:val="24"/>
          <w:szCs w:val="24"/>
          <w:lang w:val="ky-KG"/>
        </w:rPr>
        <w:t xml:space="preserve"> </w:t>
      </w:r>
      <w:r>
        <w:rPr>
          <w:rFonts w:ascii="Times New Roman" w:hAnsi="Times New Roman" w:cs="Times New Roman"/>
          <w:sz w:val="24"/>
          <w:szCs w:val="24"/>
        </w:rPr>
        <w:t>жооп берет.</w:t>
      </w:r>
    </w:p>
    <w:p>
      <w:pPr>
        <w:rPr>
          <w:rFonts w:ascii="Times New Roman" w:hAnsi="Times New Roman" w:cs="Times New Roman"/>
          <w:sz w:val="24"/>
          <w:szCs w:val="24"/>
          <w:lang w:val="ky-KG"/>
        </w:rPr>
      </w:pPr>
    </w:p>
    <w:p>
      <w:pPr>
        <w:pStyle w:val="5"/>
        <w:numPr>
          <w:ilvl w:val="0"/>
          <w:numId w:val="8"/>
        </w:numPr>
        <w:tabs>
          <w:tab w:val="left" w:pos="1080"/>
          <w:tab w:val="left" w:pos="4860"/>
        </w:tabs>
        <w:spacing w:after="0" w:line="240" w:lineRule="auto"/>
        <w:ind w:left="0" w:firstLine="72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Багыттарды (программаларды) өздүк баалоо боюнча аткарылган иштердин анализи.</w:t>
      </w:r>
    </w:p>
    <w:p>
      <w:pPr>
        <w:pStyle w:val="5"/>
        <w:tabs>
          <w:tab w:val="left" w:pos="1080"/>
          <w:tab w:val="left" w:pos="4860"/>
        </w:tabs>
        <w:ind w:left="720"/>
        <w:jc w:val="both"/>
        <w:rPr>
          <w:rFonts w:ascii="Times New Roman" w:hAnsi="Times New Roman" w:cs="Times New Roman"/>
          <w:b/>
          <w:bCs/>
          <w:sz w:val="24"/>
          <w:szCs w:val="24"/>
          <w:lang w:val="ky-KG"/>
        </w:rPr>
      </w:pPr>
    </w:p>
    <w:p>
      <w:pPr>
        <w:jc w:val="center"/>
        <w:rPr>
          <w:rFonts w:ascii="Times New Roman" w:hAnsi="Times New Roman" w:cs="Times New Roman"/>
          <w:sz w:val="24"/>
          <w:szCs w:val="24"/>
          <w:lang w:val="ky-KG"/>
        </w:rPr>
      </w:pPr>
      <w:r>
        <w:rPr>
          <w:rFonts w:ascii="Times New Roman" w:hAnsi="Times New Roman" w:cs="Times New Roman"/>
          <w:sz w:val="24"/>
          <w:szCs w:val="24"/>
          <w:lang w:val="ky-KG"/>
        </w:rPr>
        <w:t>Англис тилин окутуунун методикасы кафедрасында окутулуучу дисциплиналардын тизмеси</w:t>
      </w:r>
    </w:p>
    <w:tbl>
      <w:tblPr>
        <w:tblStyle w:val="11"/>
        <w:tblW w:w="1233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3088"/>
        <w:gridCol w:w="5074"/>
        <w:gridCol w:w="85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308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П</w:t>
            </w:r>
            <w:r>
              <w:rPr>
                <w:rFonts w:ascii="Times New Roman" w:hAnsi="Times New Roman" w:eastAsia="Times New Roman" w:cs="Times New Roman"/>
                <w:sz w:val="24"/>
                <w:szCs w:val="24"/>
                <w:lang w:eastAsia="ru-RU"/>
              </w:rPr>
              <w:t>редмет</w:t>
            </w:r>
          </w:p>
        </w:tc>
        <w:tc>
          <w:tcPr>
            <w:tcW w:w="5074"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Окутуучунунаты-</w:t>
            </w:r>
            <w:r>
              <w:rPr>
                <w:rFonts w:ascii="Times New Roman" w:hAnsi="Times New Roman" w:eastAsia="Times New Roman" w:cs="Times New Roman"/>
                <w:sz w:val="24"/>
                <w:szCs w:val="24"/>
                <w:lang w:val="ky-KG" w:eastAsia="ru-RU"/>
              </w:rPr>
              <w:t>жөнү</w:t>
            </w:r>
          </w:p>
        </w:tc>
        <w:tc>
          <w:tcPr>
            <w:tcW w:w="851" w:type="dxa"/>
          </w:tcPr>
          <w:p>
            <w:pPr>
              <w:rPr>
                <w:rFonts w:ascii="Times New Roman" w:hAnsi="Times New Roman" w:eastAsia="Times New Roman" w:cs="Times New Roman"/>
                <w:sz w:val="24"/>
                <w:szCs w:val="24"/>
                <w:lang w:eastAsia="ru-RU"/>
              </w:rPr>
            </w:pPr>
          </w:p>
        </w:tc>
        <w:tc>
          <w:tcPr>
            <w:tcW w:w="2835"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w:t>
            </w:r>
          </w:p>
        </w:tc>
        <w:tc>
          <w:tcPr>
            <w:tcW w:w="3088" w:type="dxa"/>
          </w:tcPr>
          <w:p>
            <w:pP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МПИЯ</w:t>
            </w:r>
            <w:r>
              <w:rPr>
                <w:rFonts w:ascii="Times New Roman" w:hAnsi="Times New Roman" w:eastAsia="Times New Roman" w:cs="Times New Roman"/>
                <w:sz w:val="24"/>
                <w:szCs w:val="24"/>
                <w:lang w:val="ky-KG" w:eastAsia="ru-RU"/>
              </w:rPr>
              <w:t>(2-курс</w:t>
            </w:r>
            <w:r>
              <w:rPr>
                <w:rFonts w:ascii="Times New Roman" w:hAnsi="Times New Roman" w:eastAsia="Times New Roman" w:cs="Times New Roman"/>
                <w:sz w:val="24"/>
                <w:szCs w:val="24"/>
                <w:lang w:val="en-US" w:eastAsia="ru-RU"/>
              </w:rPr>
              <w:t>)</w:t>
            </w:r>
          </w:p>
        </w:tc>
        <w:tc>
          <w:tcPr>
            <w:tcW w:w="5074"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Галимова Э.С., Исмайилова А.И.Сулайманова Г.Ж., Сагындыкова З.Ж.</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Мурзакулова Ж.Ж., Илимбек кызы М., Жээнбекова Г.Т., Ажибаева Г.А., </w:t>
            </w:r>
          </w:p>
          <w:p>
            <w:pPr>
              <w:rPr>
                <w:rFonts w:ascii="Times New Roman" w:hAnsi="Times New Roman" w:eastAsia="Times New Roman" w:cs="Times New Roman"/>
                <w:sz w:val="24"/>
                <w:szCs w:val="24"/>
                <w:lang w:val="ky-KG" w:eastAsia="ru-RU"/>
              </w:rPr>
            </w:pPr>
          </w:p>
        </w:tc>
        <w:tc>
          <w:tcPr>
            <w:tcW w:w="851"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tc>
        <w:tc>
          <w:tcPr>
            <w:tcW w:w="2835" w:type="dxa"/>
          </w:tcPr>
          <w:p>
            <w:p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85"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w:t>
            </w:r>
          </w:p>
        </w:tc>
        <w:tc>
          <w:tcPr>
            <w:tcW w:w="308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МПИЯ (3-курс)</w:t>
            </w:r>
          </w:p>
        </w:tc>
        <w:tc>
          <w:tcPr>
            <w:tcW w:w="5074"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Б.К.Козубаева А.К. Сулайманова Г.Ж. Сагындыкова З.Ж., Мурзакулова Ж.Ж..</w:t>
            </w:r>
          </w:p>
        </w:tc>
        <w:tc>
          <w:tcPr>
            <w:tcW w:w="851"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tc>
        <w:tc>
          <w:tcPr>
            <w:tcW w:w="2835" w:type="dxa"/>
          </w:tcPr>
          <w:p>
            <w:p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w:t>
            </w:r>
          </w:p>
        </w:tc>
        <w:tc>
          <w:tcPr>
            <w:tcW w:w="308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Сынчыл ой (3-курс, 5-семестр)</w:t>
            </w:r>
          </w:p>
        </w:tc>
        <w:tc>
          <w:tcPr>
            <w:tcW w:w="5074"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 Койлубаева Б.К., Исмайилова А.И., Сагындыкова З.Ж.</w:t>
            </w:r>
          </w:p>
        </w:tc>
        <w:tc>
          <w:tcPr>
            <w:tcW w:w="851"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t>
            </w:r>
          </w:p>
        </w:tc>
        <w:tc>
          <w:tcPr>
            <w:tcW w:w="2835" w:type="dxa"/>
          </w:tcPr>
          <w:p>
            <w:p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w:t>
            </w:r>
          </w:p>
        </w:tc>
        <w:tc>
          <w:tcPr>
            <w:tcW w:w="308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Педагогикалык-базалык практика</w:t>
            </w:r>
          </w:p>
        </w:tc>
        <w:tc>
          <w:tcPr>
            <w:tcW w:w="5074"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 Галимова Э.С. Паниткова  Н.М.</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Сулайманова Г.Ж.,Койлубаева Б.К., </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,Илимбек к  М.,, Зупушов Б., СагындыковаЗ.,</w:t>
            </w:r>
          </w:p>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Осмонбаева Ж.А. Косо-Оглы С.Х.</w:t>
            </w:r>
          </w:p>
        </w:tc>
        <w:tc>
          <w:tcPr>
            <w:tcW w:w="851"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835" w:type="dxa"/>
          </w:tcPr>
          <w:p>
            <w:pP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w:t>
            </w:r>
          </w:p>
        </w:tc>
        <w:tc>
          <w:tcPr>
            <w:tcW w:w="308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Профилдик-профессионалдык практика</w:t>
            </w:r>
          </w:p>
        </w:tc>
        <w:tc>
          <w:tcPr>
            <w:tcW w:w="5074"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Галимова Э.С., Паниткова Н.М., Койлубаева Б.К.,   Осмонбаева Ж,А., Сулайманова Г,Сагындыкова З.,Исмайилова А.,Козубаева А.К.Косо-Оглы С.Х. Ажибаева Г.А.</w:t>
            </w:r>
          </w:p>
        </w:tc>
        <w:tc>
          <w:tcPr>
            <w:tcW w:w="851"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835" w:type="dxa"/>
          </w:tcPr>
          <w:p>
            <w:pPr>
              <w:rPr>
                <w:rFonts w:ascii="Times New Roman" w:hAnsi="Times New Roman" w:eastAsia="Times New Roman" w:cs="Times New Roman"/>
                <w:sz w:val="24"/>
                <w:szCs w:val="24"/>
                <w:lang w:eastAsia="ru-RU"/>
              </w:rPr>
            </w:pPr>
          </w:p>
        </w:tc>
      </w:tr>
    </w:tbl>
    <w:p>
      <w:pPr>
        <w:rPr>
          <w:rFonts w:ascii="Times New Roman" w:hAnsi="Times New Roman" w:cs="Times New Roman"/>
          <w:b/>
          <w:sz w:val="24"/>
          <w:szCs w:val="24"/>
          <w:lang w:val="ky-KG"/>
        </w:rPr>
      </w:pPr>
    </w:p>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Англис тилин окутуунун методикасы кафедрасында окутулуучу дисциплиналардын түзүлгон баалоо каражаттарынын фондуна анализ.</w:t>
      </w:r>
    </w:p>
    <w:tbl>
      <w:tblPr>
        <w:tblStyle w:val="1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6" w:type="dxa"/>
          </w:tcPr>
          <w:p>
            <w:pPr>
              <w:ind w:left="-567" w:firstLine="567"/>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Кучтуу жактары.</w:t>
            </w:r>
          </w:p>
          <w:p>
            <w:pPr>
              <w:pStyle w:val="13"/>
              <w:numPr>
                <w:ilvl w:val="0"/>
                <w:numId w:val="9"/>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иш-чаранын коп турдуулугу </w:t>
            </w:r>
          </w:p>
          <w:p>
            <w:pPr>
              <w:pStyle w:val="13"/>
              <w:numPr>
                <w:ilvl w:val="0"/>
                <w:numId w:val="9"/>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ар бир иш-чарага так жана толук маалымат беруу мумкунчулугу </w:t>
            </w:r>
          </w:p>
          <w:p>
            <w:pPr>
              <w:pStyle w:val="13"/>
              <w:numPr>
                <w:ilvl w:val="0"/>
                <w:numId w:val="9"/>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студенттерге коюлган талаптын тактыгы</w:t>
            </w:r>
          </w:p>
          <w:p>
            <w:pPr>
              <w:ind w:left="-567" w:firstLine="567"/>
              <w:rPr>
                <w:rFonts w:ascii="Times New Roman" w:hAnsi="Times New Roman" w:eastAsia="Times New Roman" w:cs="Times New Roman"/>
                <w:sz w:val="24"/>
                <w:szCs w:val="24"/>
                <w:lang w:val="ky-KG" w:eastAsia="ru-RU"/>
              </w:rPr>
            </w:pPr>
          </w:p>
        </w:tc>
        <w:tc>
          <w:tcPr>
            <w:tcW w:w="623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Алсыз жагы.</w:t>
            </w:r>
          </w:p>
          <w:p>
            <w:pPr>
              <w:pStyle w:val="13"/>
              <w:numPr>
                <w:ilvl w:val="0"/>
                <w:numId w:val="10"/>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балл коюудагы кыйынчылыктар</w:t>
            </w:r>
          </w:p>
          <w:p>
            <w:pPr>
              <w:pStyle w:val="13"/>
              <w:numPr>
                <w:ilvl w:val="0"/>
                <w:numId w:val="10"/>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коюлган баалардын баллга айландыруудагы кыйынчылыктар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6"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Мумкунчулугу.</w:t>
            </w:r>
          </w:p>
          <w:p>
            <w:pPr>
              <w:pStyle w:val="13"/>
              <w:numPr>
                <w:ilvl w:val="0"/>
                <w:numId w:val="11"/>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студенттерди так жана адилеттуу балоо</w:t>
            </w:r>
          </w:p>
          <w:p>
            <w:pPr>
              <w:pStyle w:val="13"/>
              <w:numPr>
                <w:ilvl w:val="0"/>
                <w:numId w:val="11"/>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ар бир иш аракеттин бааланышы.</w:t>
            </w:r>
          </w:p>
          <w:p>
            <w:pPr>
              <w:pStyle w:val="13"/>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студенттерге стимул жана мотивация берет.</w:t>
            </w:r>
          </w:p>
        </w:tc>
        <w:tc>
          <w:tcPr>
            <w:tcW w:w="623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Тоскоолдуктары.</w:t>
            </w:r>
          </w:p>
          <w:p>
            <w:pPr>
              <w:pStyle w:val="13"/>
              <w:numPr>
                <w:ilvl w:val="0"/>
                <w:numId w:val="12"/>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мугалим койгон талаптарды соз менен так жазуудагы кыйынчылыктар</w:t>
            </w:r>
          </w:p>
          <w:p>
            <w:pPr>
              <w:pStyle w:val="13"/>
              <w:numPr>
                <w:ilvl w:val="0"/>
                <w:numId w:val="12"/>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баалоо каражаттарынын фонду боюнча маалымтаттын аздыгы.</w:t>
            </w:r>
          </w:p>
        </w:tc>
      </w:tr>
    </w:tbl>
    <w:p>
      <w:pPr>
        <w:rPr>
          <w:rFonts w:ascii="Times New Roman" w:hAnsi="Times New Roman" w:eastAsia="Calibri" w:cs="Times New Roman"/>
          <w:sz w:val="24"/>
          <w:szCs w:val="24"/>
          <w:lang w:val="ky-KG"/>
        </w:rPr>
      </w:pPr>
    </w:p>
    <w:p>
      <w:pPr>
        <w:pStyle w:val="5"/>
        <w:numPr>
          <w:ilvl w:val="0"/>
          <w:numId w:val="8"/>
        </w:numPr>
        <w:tabs>
          <w:tab w:val="left" w:pos="1080"/>
        </w:tabs>
        <w:spacing w:after="0"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Окуу-методикалык процесстин мамлекеттик стандартка жана   </w:t>
      </w:r>
    </w:p>
    <w:p>
      <w:pPr>
        <w:pStyle w:val="5"/>
        <w:tabs>
          <w:tab w:val="left" w:pos="1080"/>
        </w:tabs>
        <w:ind w:left="72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нормативдик талаптарга жооп беришине анализ:</w:t>
      </w:r>
    </w:p>
    <w:p>
      <w:pPr>
        <w:pStyle w:val="13"/>
        <w:numPr>
          <w:ilvl w:val="0"/>
          <w:numId w:val="13"/>
        </w:numPr>
        <w:tabs>
          <w:tab w:val="left" w:pos="0"/>
        </w:tabs>
        <w:spacing w:after="200" w:line="276" w:lineRule="auto"/>
        <w:rPr>
          <w:rFonts w:ascii="Times New Roman" w:hAnsi="Times New Roman" w:cs="Times New Roman"/>
          <w:sz w:val="24"/>
          <w:szCs w:val="24"/>
          <w:lang w:val="ky-KG"/>
        </w:rPr>
      </w:pPr>
      <w:r>
        <w:rPr>
          <w:rFonts w:ascii="Times New Roman" w:hAnsi="Times New Roman" w:cs="Times New Roman"/>
          <w:sz w:val="24"/>
          <w:szCs w:val="24"/>
        </w:rPr>
        <w:t>Окуу-методикалык процесс мамлекеттик</w:t>
      </w:r>
      <w:r>
        <w:rPr>
          <w:rFonts w:ascii="Times New Roman" w:hAnsi="Times New Roman" w:cs="Times New Roman"/>
          <w:sz w:val="24"/>
          <w:szCs w:val="24"/>
          <w:lang w:val="ky-KG"/>
        </w:rPr>
        <w:t xml:space="preserve"> </w:t>
      </w:r>
      <w:r>
        <w:rPr>
          <w:rFonts w:ascii="Times New Roman" w:hAnsi="Times New Roman" w:cs="Times New Roman"/>
          <w:sz w:val="24"/>
          <w:szCs w:val="24"/>
        </w:rPr>
        <w:t>стандартка</w:t>
      </w:r>
      <w:r>
        <w:rPr>
          <w:rFonts w:ascii="Times New Roman" w:hAnsi="Times New Roman" w:cs="Times New Roman"/>
          <w:sz w:val="24"/>
          <w:szCs w:val="24"/>
          <w:lang w:val="ky-KG"/>
        </w:rPr>
        <w:t xml:space="preserve"> </w:t>
      </w:r>
      <w:r>
        <w:rPr>
          <w:rFonts w:ascii="Times New Roman" w:hAnsi="Times New Roman" w:cs="Times New Roman"/>
          <w:sz w:val="24"/>
          <w:szCs w:val="24"/>
        </w:rPr>
        <w:t>жана</w:t>
      </w:r>
      <w:r>
        <w:rPr>
          <w:rFonts w:ascii="Times New Roman" w:hAnsi="Times New Roman" w:cs="Times New Roman"/>
          <w:sz w:val="24"/>
          <w:szCs w:val="24"/>
          <w:lang w:val="ky-KG"/>
        </w:rPr>
        <w:t xml:space="preserve"> </w:t>
      </w:r>
      <w:r>
        <w:rPr>
          <w:rFonts w:ascii="Times New Roman" w:hAnsi="Times New Roman" w:cs="Times New Roman"/>
          <w:sz w:val="24"/>
          <w:szCs w:val="24"/>
        </w:rPr>
        <w:t>нормативдик</w:t>
      </w:r>
      <w:r>
        <w:rPr>
          <w:rFonts w:ascii="Times New Roman" w:hAnsi="Times New Roman" w:cs="Times New Roman"/>
          <w:sz w:val="24"/>
          <w:szCs w:val="24"/>
          <w:lang w:val="ky-KG"/>
        </w:rPr>
        <w:t xml:space="preserve"> </w:t>
      </w:r>
      <w:r>
        <w:rPr>
          <w:rFonts w:ascii="Times New Roman" w:hAnsi="Times New Roman" w:cs="Times New Roman"/>
          <w:sz w:val="24"/>
          <w:szCs w:val="24"/>
        </w:rPr>
        <w:t>талаптарга</w:t>
      </w:r>
      <w:r>
        <w:rPr>
          <w:rFonts w:ascii="Times New Roman" w:hAnsi="Times New Roman" w:cs="Times New Roman"/>
          <w:sz w:val="24"/>
          <w:szCs w:val="24"/>
          <w:lang w:val="ky-KG"/>
        </w:rPr>
        <w:t xml:space="preserve"> </w:t>
      </w:r>
      <w:r>
        <w:rPr>
          <w:rFonts w:ascii="Times New Roman" w:hAnsi="Times New Roman" w:cs="Times New Roman"/>
          <w:sz w:val="24"/>
          <w:szCs w:val="24"/>
        </w:rPr>
        <w:t>жооп  берет. Дисциплиналар</w:t>
      </w:r>
      <w:r>
        <w:rPr>
          <w:rFonts w:ascii="Times New Roman" w:hAnsi="Times New Roman" w:cs="Times New Roman"/>
          <w:sz w:val="24"/>
          <w:szCs w:val="24"/>
          <w:lang w:val="ky-KG"/>
        </w:rPr>
        <w:t xml:space="preserve"> </w:t>
      </w:r>
      <w:r>
        <w:rPr>
          <w:rFonts w:ascii="Times New Roman" w:hAnsi="Times New Roman" w:cs="Times New Roman"/>
          <w:sz w:val="24"/>
          <w:szCs w:val="24"/>
        </w:rPr>
        <w:t>боюнча 20</w:t>
      </w:r>
      <w:r>
        <w:rPr>
          <w:rFonts w:ascii="Times New Roman" w:hAnsi="Times New Roman" w:cs="Times New Roman"/>
          <w:sz w:val="24"/>
          <w:szCs w:val="24"/>
          <w:lang w:val="ky-KG"/>
        </w:rPr>
        <w:t>20</w:t>
      </w:r>
      <w:r>
        <w:rPr>
          <w:rFonts w:ascii="Times New Roman" w:hAnsi="Times New Roman" w:cs="Times New Roman"/>
          <w:sz w:val="24"/>
          <w:szCs w:val="24"/>
        </w:rPr>
        <w:t>-20</w:t>
      </w:r>
      <w:r>
        <w:rPr>
          <w:rFonts w:ascii="Times New Roman" w:hAnsi="Times New Roman" w:cs="Times New Roman"/>
          <w:sz w:val="24"/>
          <w:szCs w:val="24"/>
          <w:lang w:val="ky-KG"/>
        </w:rPr>
        <w:t>21</w:t>
      </w:r>
      <w:r>
        <w:rPr>
          <w:rFonts w:ascii="Times New Roman" w:hAnsi="Times New Roman" w:cs="Times New Roman"/>
          <w:sz w:val="24"/>
          <w:szCs w:val="24"/>
        </w:rPr>
        <w:t>-окуу</w:t>
      </w:r>
      <w:r>
        <w:rPr>
          <w:rFonts w:ascii="Times New Roman" w:hAnsi="Times New Roman" w:cs="Times New Roman"/>
          <w:sz w:val="24"/>
          <w:szCs w:val="24"/>
          <w:lang w:val="ky-KG"/>
        </w:rPr>
        <w:t xml:space="preserve"> </w:t>
      </w:r>
      <w:r>
        <w:rPr>
          <w:rFonts w:ascii="Times New Roman" w:hAnsi="Times New Roman" w:cs="Times New Roman"/>
          <w:sz w:val="24"/>
          <w:szCs w:val="24"/>
        </w:rPr>
        <w:t>жылына</w:t>
      </w:r>
      <w:r>
        <w:rPr>
          <w:rFonts w:ascii="Times New Roman" w:hAnsi="Times New Roman" w:cs="Times New Roman"/>
          <w:sz w:val="24"/>
          <w:szCs w:val="24"/>
          <w:lang w:val="ky-KG"/>
        </w:rPr>
        <w:t xml:space="preserve"> </w:t>
      </w:r>
      <w:r>
        <w:rPr>
          <w:rFonts w:ascii="Times New Roman" w:hAnsi="Times New Roman" w:cs="Times New Roman"/>
          <w:sz w:val="24"/>
          <w:szCs w:val="24"/>
        </w:rPr>
        <w:t>жаңыланып</w:t>
      </w:r>
      <w:r>
        <w:rPr>
          <w:rFonts w:ascii="Times New Roman" w:hAnsi="Times New Roman" w:cs="Times New Roman"/>
          <w:sz w:val="24"/>
          <w:szCs w:val="24"/>
          <w:lang w:val="ky-KG"/>
        </w:rPr>
        <w:t xml:space="preserve"> </w:t>
      </w:r>
      <w:r>
        <w:rPr>
          <w:rFonts w:ascii="Times New Roman" w:hAnsi="Times New Roman" w:cs="Times New Roman"/>
          <w:sz w:val="24"/>
          <w:szCs w:val="24"/>
        </w:rPr>
        <w:t>түзүлгөн, толукталган</w:t>
      </w:r>
      <w:r>
        <w:rPr>
          <w:rFonts w:ascii="Times New Roman" w:hAnsi="Times New Roman" w:cs="Times New Roman"/>
          <w:sz w:val="24"/>
          <w:szCs w:val="24"/>
          <w:lang w:val="ky-KG"/>
        </w:rPr>
        <w:t xml:space="preserve"> </w:t>
      </w:r>
      <w:r>
        <w:rPr>
          <w:rFonts w:ascii="Times New Roman" w:hAnsi="Times New Roman" w:cs="Times New Roman"/>
          <w:sz w:val="24"/>
          <w:szCs w:val="24"/>
        </w:rPr>
        <w:t>окуу</w:t>
      </w:r>
      <w:r>
        <w:rPr>
          <w:rFonts w:ascii="Times New Roman" w:hAnsi="Times New Roman" w:cs="Times New Roman"/>
          <w:sz w:val="24"/>
          <w:szCs w:val="24"/>
          <w:lang w:val="ky-KG"/>
        </w:rPr>
        <w:t xml:space="preserve"> </w:t>
      </w:r>
      <w:r>
        <w:rPr>
          <w:rFonts w:ascii="Times New Roman" w:hAnsi="Times New Roman" w:cs="Times New Roman"/>
          <w:sz w:val="24"/>
          <w:szCs w:val="24"/>
        </w:rPr>
        <w:t>программалары</w:t>
      </w:r>
      <w:r>
        <w:rPr>
          <w:rFonts w:ascii="Times New Roman" w:hAnsi="Times New Roman" w:cs="Times New Roman"/>
          <w:sz w:val="24"/>
          <w:szCs w:val="24"/>
          <w:lang w:val="ky-KG"/>
        </w:rPr>
        <w:t xml:space="preserve"> </w:t>
      </w:r>
      <w:r>
        <w:rPr>
          <w:rFonts w:ascii="Times New Roman" w:hAnsi="Times New Roman" w:cs="Times New Roman"/>
          <w:sz w:val="24"/>
          <w:szCs w:val="24"/>
        </w:rPr>
        <w:t>окуу</w:t>
      </w:r>
      <w:r>
        <w:rPr>
          <w:rFonts w:ascii="Times New Roman" w:hAnsi="Times New Roman" w:cs="Times New Roman"/>
          <w:sz w:val="24"/>
          <w:szCs w:val="24"/>
          <w:lang w:val="ky-KG"/>
        </w:rPr>
        <w:t xml:space="preserve"> </w:t>
      </w:r>
      <w:r>
        <w:rPr>
          <w:rFonts w:ascii="Times New Roman" w:hAnsi="Times New Roman" w:cs="Times New Roman"/>
          <w:sz w:val="24"/>
          <w:szCs w:val="24"/>
        </w:rPr>
        <w:t>процессинин</w:t>
      </w:r>
      <w:r>
        <w:rPr>
          <w:rFonts w:ascii="Times New Roman" w:hAnsi="Times New Roman" w:cs="Times New Roman"/>
          <w:sz w:val="24"/>
          <w:szCs w:val="24"/>
          <w:lang w:val="ky-KG"/>
        </w:rPr>
        <w:t xml:space="preserve"> </w:t>
      </w:r>
      <w:r>
        <w:rPr>
          <w:rFonts w:ascii="Times New Roman" w:hAnsi="Times New Roman" w:cs="Times New Roman"/>
          <w:sz w:val="24"/>
          <w:szCs w:val="24"/>
        </w:rPr>
        <w:t>өзөгүн</w:t>
      </w:r>
      <w:r>
        <w:rPr>
          <w:rFonts w:ascii="Times New Roman" w:hAnsi="Times New Roman" w:cs="Times New Roman"/>
          <w:sz w:val="24"/>
          <w:szCs w:val="24"/>
          <w:lang w:val="ky-KG"/>
        </w:rPr>
        <w:t xml:space="preserve"> </w:t>
      </w:r>
      <w:r>
        <w:rPr>
          <w:rFonts w:ascii="Times New Roman" w:hAnsi="Times New Roman" w:cs="Times New Roman"/>
          <w:sz w:val="24"/>
          <w:szCs w:val="24"/>
        </w:rPr>
        <w:t>түзөт. Айтып</w:t>
      </w:r>
      <w:r>
        <w:rPr>
          <w:rFonts w:ascii="Times New Roman" w:hAnsi="Times New Roman" w:cs="Times New Roman"/>
          <w:sz w:val="24"/>
          <w:szCs w:val="24"/>
          <w:lang w:val="ky-KG"/>
        </w:rPr>
        <w:t xml:space="preserve"> </w:t>
      </w:r>
      <w:r>
        <w:rPr>
          <w:rFonts w:ascii="Times New Roman" w:hAnsi="Times New Roman" w:cs="Times New Roman"/>
          <w:sz w:val="24"/>
          <w:szCs w:val="24"/>
        </w:rPr>
        <w:t>өтсөк, англис</w:t>
      </w:r>
      <w:r>
        <w:rPr>
          <w:rFonts w:ascii="Times New Roman" w:hAnsi="Times New Roman" w:cs="Times New Roman"/>
          <w:sz w:val="24"/>
          <w:szCs w:val="24"/>
          <w:lang w:val="ky-KG"/>
        </w:rPr>
        <w:t xml:space="preserve"> </w:t>
      </w:r>
      <w:r>
        <w:rPr>
          <w:rFonts w:ascii="Times New Roman" w:hAnsi="Times New Roman" w:cs="Times New Roman"/>
          <w:sz w:val="24"/>
          <w:szCs w:val="24"/>
        </w:rPr>
        <w:t>тилин</w:t>
      </w:r>
      <w:r>
        <w:rPr>
          <w:rFonts w:ascii="Times New Roman" w:hAnsi="Times New Roman" w:cs="Times New Roman"/>
          <w:sz w:val="24"/>
          <w:szCs w:val="24"/>
          <w:lang w:val="ky-KG"/>
        </w:rPr>
        <w:t xml:space="preserve"> </w:t>
      </w:r>
      <w:r>
        <w:rPr>
          <w:rFonts w:ascii="Times New Roman" w:hAnsi="Times New Roman" w:cs="Times New Roman"/>
          <w:sz w:val="24"/>
          <w:szCs w:val="24"/>
        </w:rPr>
        <w:t>окутуунун</w:t>
      </w:r>
      <w:r>
        <w:rPr>
          <w:rFonts w:ascii="Times New Roman" w:hAnsi="Times New Roman" w:cs="Times New Roman"/>
          <w:sz w:val="24"/>
          <w:szCs w:val="24"/>
          <w:lang w:val="ky-KG"/>
        </w:rPr>
        <w:t xml:space="preserve"> </w:t>
      </w:r>
      <w:r>
        <w:rPr>
          <w:rFonts w:ascii="Times New Roman" w:hAnsi="Times New Roman" w:cs="Times New Roman"/>
          <w:sz w:val="24"/>
          <w:szCs w:val="24"/>
        </w:rPr>
        <w:t>усулу</w:t>
      </w:r>
      <w:r>
        <w:rPr>
          <w:rFonts w:ascii="Times New Roman" w:hAnsi="Times New Roman" w:cs="Times New Roman"/>
          <w:sz w:val="24"/>
          <w:szCs w:val="24"/>
          <w:lang w:val="ky-KG"/>
        </w:rPr>
        <w:t xml:space="preserve"> </w:t>
      </w:r>
      <w:r>
        <w:rPr>
          <w:rFonts w:ascii="Times New Roman" w:hAnsi="Times New Roman" w:cs="Times New Roman"/>
          <w:sz w:val="24"/>
          <w:szCs w:val="24"/>
        </w:rPr>
        <w:t>боюнча</w:t>
      </w:r>
      <w:r>
        <w:rPr>
          <w:rFonts w:ascii="Times New Roman" w:hAnsi="Times New Roman" w:cs="Times New Roman"/>
          <w:sz w:val="24"/>
          <w:szCs w:val="24"/>
          <w:lang w:val="ky-KG"/>
        </w:rPr>
        <w:t xml:space="preserve"> </w:t>
      </w:r>
      <w:r>
        <w:rPr>
          <w:rFonts w:ascii="Times New Roman" w:hAnsi="Times New Roman" w:cs="Times New Roman"/>
          <w:sz w:val="24"/>
          <w:szCs w:val="24"/>
        </w:rPr>
        <w:t>програмалар</w:t>
      </w:r>
      <w:r>
        <w:rPr>
          <w:rFonts w:ascii="Times New Roman" w:hAnsi="Times New Roman" w:cs="Times New Roman"/>
          <w:sz w:val="24"/>
          <w:szCs w:val="24"/>
          <w:lang w:val="ky-KG"/>
        </w:rPr>
        <w:t xml:space="preserve"> </w:t>
      </w:r>
      <w:r>
        <w:rPr>
          <w:rFonts w:ascii="Times New Roman" w:hAnsi="Times New Roman" w:cs="Times New Roman"/>
          <w:sz w:val="24"/>
          <w:szCs w:val="24"/>
        </w:rPr>
        <w:t>жаңыдан</w:t>
      </w:r>
      <w:r>
        <w:rPr>
          <w:rFonts w:ascii="Times New Roman" w:hAnsi="Times New Roman" w:cs="Times New Roman"/>
          <w:sz w:val="24"/>
          <w:szCs w:val="24"/>
          <w:lang w:val="ky-KG"/>
        </w:rPr>
        <w:t xml:space="preserve"> </w:t>
      </w:r>
      <w:r>
        <w:rPr>
          <w:rFonts w:ascii="Times New Roman" w:hAnsi="Times New Roman" w:cs="Times New Roman"/>
          <w:sz w:val="24"/>
          <w:szCs w:val="24"/>
        </w:rPr>
        <w:t>түзүлүп, факультеттин</w:t>
      </w:r>
      <w:r>
        <w:rPr>
          <w:rFonts w:ascii="Times New Roman" w:hAnsi="Times New Roman" w:cs="Times New Roman"/>
          <w:sz w:val="24"/>
          <w:szCs w:val="24"/>
          <w:lang w:val="ky-KG"/>
        </w:rPr>
        <w:t xml:space="preserve"> </w:t>
      </w:r>
      <w:r>
        <w:rPr>
          <w:rFonts w:ascii="Times New Roman" w:hAnsi="Times New Roman" w:cs="Times New Roman"/>
          <w:sz w:val="24"/>
          <w:szCs w:val="24"/>
        </w:rPr>
        <w:t>окумуштуулар</w:t>
      </w:r>
      <w:r>
        <w:rPr>
          <w:rFonts w:ascii="Times New Roman" w:hAnsi="Times New Roman" w:cs="Times New Roman"/>
          <w:sz w:val="24"/>
          <w:szCs w:val="24"/>
          <w:lang w:val="ky-KG"/>
        </w:rPr>
        <w:t xml:space="preserve"> </w:t>
      </w:r>
      <w:r>
        <w:rPr>
          <w:rFonts w:ascii="Times New Roman" w:hAnsi="Times New Roman" w:cs="Times New Roman"/>
          <w:sz w:val="24"/>
          <w:szCs w:val="24"/>
        </w:rPr>
        <w:t>кеңешинин</w:t>
      </w:r>
      <w:r>
        <w:rPr>
          <w:rFonts w:ascii="Times New Roman" w:hAnsi="Times New Roman" w:cs="Times New Roman"/>
          <w:sz w:val="24"/>
          <w:szCs w:val="24"/>
          <w:lang w:val="ky-KG"/>
        </w:rPr>
        <w:t xml:space="preserve"> </w:t>
      </w:r>
      <w:r>
        <w:rPr>
          <w:rFonts w:ascii="Times New Roman" w:hAnsi="Times New Roman" w:cs="Times New Roman"/>
          <w:sz w:val="24"/>
          <w:szCs w:val="24"/>
        </w:rPr>
        <w:t>чечими</w:t>
      </w:r>
      <w:r>
        <w:rPr>
          <w:rFonts w:ascii="Times New Roman" w:hAnsi="Times New Roman" w:cs="Times New Roman"/>
          <w:sz w:val="24"/>
          <w:szCs w:val="24"/>
          <w:lang w:val="ky-KG"/>
        </w:rPr>
        <w:t xml:space="preserve"> </w:t>
      </w:r>
      <w:r>
        <w:rPr>
          <w:rFonts w:ascii="Times New Roman" w:hAnsi="Times New Roman" w:cs="Times New Roman"/>
          <w:sz w:val="24"/>
          <w:szCs w:val="24"/>
        </w:rPr>
        <w:t>жана</w:t>
      </w:r>
      <w:r>
        <w:rPr>
          <w:rFonts w:ascii="Times New Roman" w:hAnsi="Times New Roman" w:cs="Times New Roman"/>
          <w:sz w:val="24"/>
          <w:szCs w:val="24"/>
          <w:lang w:val="ky-KG"/>
        </w:rPr>
        <w:t xml:space="preserve"> </w:t>
      </w:r>
      <w:r>
        <w:rPr>
          <w:rFonts w:ascii="Times New Roman" w:hAnsi="Times New Roman" w:cs="Times New Roman"/>
          <w:sz w:val="24"/>
          <w:szCs w:val="24"/>
        </w:rPr>
        <w:t>макулдугу</w:t>
      </w:r>
      <w:r>
        <w:rPr>
          <w:rFonts w:ascii="Times New Roman" w:hAnsi="Times New Roman" w:cs="Times New Roman"/>
          <w:sz w:val="24"/>
          <w:szCs w:val="24"/>
          <w:lang w:val="ky-KG"/>
        </w:rPr>
        <w:t xml:space="preserve"> </w:t>
      </w:r>
      <w:r>
        <w:rPr>
          <w:rFonts w:ascii="Times New Roman" w:hAnsi="Times New Roman" w:cs="Times New Roman"/>
          <w:sz w:val="24"/>
          <w:szCs w:val="24"/>
        </w:rPr>
        <w:t>менен</w:t>
      </w:r>
      <w:r>
        <w:rPr>
          <w:rFonts w:ascii="Times New Roman" w:hAnsi="Times New Roman" w:cs="Times New Roman"/>
          <w:sz w:val="24"/>
          <w:szCs w:val="24"/>
          <w:lang w:val="ky-KG"/>
        </w:rPr>
        <w:t xml:space="preserve"> </w:t>
      </w:r>
      <w:r>
        <w:rPr>
          <w:rFonts w:ascii="Times New Roman" w:hAnsi="Times New Roman" w:cs="Times New Roman"/>
          <w:sz w:val="24"/>
          <w:szCs w:val="24"/>
        </w:rPr>
        <w:t>университеттин</w:t>
      </w:r>
      <w:r>
        <w:rPr>
          <w:rFonts w:ascii="Times New Roman" w:hAnsi="Times New Roman" w:cs="Times New Roman"/>
          <w:sz w:val="24"/>
          <w:szCs w:val="24"/>
          <w:lang w:val="ky-KG"/>
        </w:rPr>
        <w:t xml:space="preserve"> </w:t>
      </w:r>
      <w:r>
        <w:rPr>
          <w:rFonts w:ascii="Times New Roman" w:hAnsi="Times New Roman" w:cs="Times New Roman"/>
          <w:sz w:val="24"/>
          <w:szCs w:val="24"/>
        </w:rPr>
        <w:t>окумуштуулар</w:t>
      </w:r>
      <w:r>
        <w:rPr>
          <w:rFonts w:ascii="Times New Roman" w:hAnsi="Times New Roman" w:cs="Times New Roman"/>
          <w:sz w:val="24"/>
          <w:szCs w:val="24"/>
          <w:lang w:val="ky-KG"/>
        </w:rPr>
        <w:t xml:space="preserve"> </w:t>
      </w:r>
      <w:r>
        <w:rPr>
          <w:rFonts w:ascii="Times New Roman" w:hAnsi="Times New Roman" w:cs="Times New Roman"/>
          <w:sz w:val="24"/>
          <w:szCs w:val="24"/>
        </w:rPr>
        <w:t>кеңешинде</w:t>
      </w:r>
      <w:r>
        <w:rPr>
          <w:rFonts w:ascii="Times New Roman" w:hAnsi="Times New Roman" w:cs="Times New Roman"/>
          <w:sz w:val="24"/>
          <w:szCs w:val="24"/>
          <w:lang w:val="ky-KG"/>
        </w:rPr>
        <w:t xml:space="preserve"> </w:t>
      </w:r>
      <w:r>
        <w:rPr>
          <w:rFonts w:ascii="Times New Roman" w:hAnsi="Times New Roman" w:cs="Times New Roman"/>
          <w:sz w:val="24"/>
          <w:szCs w:val="24"/>
        </w:rPr>
        <w:t>каралып, жакшы</w:t>
      </w:r>
      <w:r>
        <w:rPr>
          <w:rFonts w:ascii="Times New Roman" w:hAnsi="Times New Roman" w:cs="Times New Roman"/>
          <w:sz w:val="24"/>
          <w:szCs w:val="24"/>
          <w:lang w:val="ky-KG"/>
        </w:rPr>
        <w:t xml:space="preserve"> </w:t>
      </w:r>
      <w:r>
        <w:rPr>
          <w:rFonts w:ascii="Times New Roman" w:hAnsi="Times New Roman" w:cs="Times New Roman"/>
          <w:sz w:val="24"/>
          <w:szCs w:val="24"/>
        </w:rPr>
        <w:t>баа</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берилди. </w:t>
      </w:r>
      <w:r>
        <w:rPr>
          <w:rFonts w:ascii="Times New Roman" w:hAnsi="Times New Roman" w:cs="Times New Roman"/>
          <w:sz w:val="24"/>
          <w:szCs w:val="24"/>
          <w:lang w:val="ky-KG"/>
        </w:rPr>
        <w:t xml:space="preserve"> Кафедрада модулдук-рейтингдик система боюнча иштерди уюштуруу, аларды талаптагыдай деңгээлде жүргүзүү, жыйынтыктоо, көзөмөлдөө жакшы жолго коюлган деп белгилөөгө болот.</w:t>
      </w:r>
    </w:p>
    <w:p>
      <w:pPr>
        <w:pStyle w:val="13"/>
        <w:numPr>
          <w:ilvl w:val="0"/>
          <w:numId w:val="13"/>
        </w:numPr>
        <w:tabs>
          <w:tab w:val="left" w:pos="0"/>
        </w:tabs>
        <w:spacing w:after="20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Окуу процессин уюштуруу окуу жылынын аягынан эле сааттар бөлүнөт, окуу жылынын башынан толук бөлүнүп ишке киргизилет, жыл бою кафедра башчысы окутуучулардын сабактарына катышып турат. сабактар расписаниеге коюлуп, үзгүлтүккө учуралбай өткөрүлөт.</w:t>
      </w:r>
    </w:p>
    <w:p>
      <w:pPr>
        <w:pStyle w:val="13"/>
        <w:numPr>
          <w:ilvl w:val="0"/>
          <w:numId w:val="13"/>
        </w:numPr>
        <w:tabs>
          <w:tab w:val="left" w:pos="0"/>
        </w:tabs>
        <w:spacing w:after="20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Сабактар модулдар расписание боюнча алынат,  жыйынтыгы АВНге түшүрүлөт, журналдарга, ведомостторго убагында коюлат.</w:t>
      </w:r>
    </w:p>
    <w:p>
      <w:pPr>
        <w:pStyle w:val="13"/>
        <w:numPr>
          <w:ilvl w:val="0"/>
          <w:numId w:val="13"/>
        </w:numPr>
        <w:tabs>
          <w:tab w:val="left" w:pos="0"/>
        </w:tabs>
        <w:spacing w:after="200"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Студенттердин өз алдынча иштөөсүн уюштурууда кафедра өзгөчө көңүл бөлөт. Оозеки жана жазма презентацияляр, топиктер берилген темалар боюнча китепкана жана интернеттен материалдарды табуу, рефераттарды жазуу жана талкуулоо, аудиториядан тышкары окуу, аудиовидеоаппараттар менен англис тилинде кошумча иштерди уюштуруу, ошол эле иштерди жыйынтыктоо кафедра отурумдарында талкууланып турат.</w:t>
      </w:r>
    </w:p>
    <w:p>
      <w:pPr>
        <w:pStyle w:val="5"/>
        <w:tabs>
          <w:tab w:val="left" w:pos="1080"/>
        </w:tabs>
        <w:rPr>
          <w:rFonts w:ascii="Times New Roman" w:hAnsi="Times New Roman" w:cs="Times New Roman"/>
          <w:b/>
          <w:bCs/>
          <w:sz w:val="24"/>
          <w:szCs w:val="24"/>
          <w:lang w:val="ky-KG"/>
        </w:rPr>
      </w:pPr>
      <w:r>
        <w:rPr>
          <w:rFonts w:ascii="Times New Roman" w:hAnsi="Times New Roman" w:cs="Times New Roman"/>
          <w:sz w:val="24"/>
          <w:szCs w:val="24"/>
          <w:lang w:val="ky-KG"/>
        </w:rPr>
        <w:t xml:space="preserve">                8)    </w:t>
      </w:r>
      <w:r>
        <w:rPr>
          <w:rFonts w:ascii="Times New Roman" w:hAnsi="Times New Roman" w:cs="Times New Roman"/>
          <w:b/>
          <w:bCs/>
          <w:sz w:val="24"/>
          <w:szCs w:val="24"/>
          <w:lang w:val="ky-KG"/>
        </w:rPr>
        <w:t xml:space="preserve">Кафедрадагы методикалык иштердин уюштурулушу,  </w:t>
      </w:r>
    </w:p>
    <w:p>
      <w:pPr>
        <w:pStyle w:val="5"/>
        <w:tabs>
          <w:tab w:val="left" w:pos="1080"/>
        </w:tabs>
        <w:ind w:left="72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аткарылышы, сапаты жана жыйынтыктары:</w:t>
      </w:r>
    </w:p>
    <w:p>
      <w:pPr>
        <w:pStyle w:val="13"/>
        <w:ind w:left="1068"/>
        <w:rPr>
          <w:rFonts w:ascii="Times New Roman" w:hAnsi="Times New Roman" w:cs="Times New Roman"/>
          <w:sz w:val="24"/>
          <w:szCs w:val="24"/>
          <w:lang w:val="ky-KG"/>
        </w:rPr>
      </w:pPr>
      <w:r>
        <w:rPr>
          <w:rFonts w:ascii="Times New Roman" w:hAnsi="Times New Roman" w:cs="Times New Roman"/>
          <w:sz w:val="24"/>
          <w:szCs w:val="24"/>
          <w:lang w:val="ky-KG"/>
        </w:rPr>
        <w:t>Методикалык иштерди уюштурууга кафедрада көп көңүл бурулат.  Кафедранын ар бир отурумунда бул иштин жүргүзүлүшү боюнча кафедранын усулдук кеңешинин төрайымы окутуучу Козубаева А. К.  тарабынан маалымат берилип жана ага анализ берилип турду.</w:t>
      </w:r>
    </w:p>
    <w:p>
      <w:pPr>
        <w:pStyle w:val="13"/>
        <w:ind w:left="1068"/>
        <w:rPr>
          <w:rFonts w:ascii="Times New Roman" w:hAnsi="Times New Roman" w:cs="Times New Roman"/>
          <w:sz w:val="24"/>
          <w:szCs w:val="24"/>
          <w:lang w:val="ky-KG"/>
        </w:rPr>
      </w:pPr>
      <w:r>
        <w:rPr>
          <w:rFonts w:ascii="Times New Roman" w:hAnsi="Times New Roman" w:cs="Times New Roman"/>
          <w:sz w:val="24"/>
          <w:szCs w:val="24"/>
          <w:lang w:val="ky-KG"/>
        </w:rPr>
        <w:t xml:space="preserve">Кафедранын окутуучуларынын көбү университетте жана республиканынар ар кайсыбурчунда  уюштурулган семинарларга жана конференцияларга катышып келип алган билимдерин жана үйрөнгөн окутуунун интерактивдүү методдорун колдонушту  жана бул иш   билим сапатын жогорулатууда өзүнүн оң натыйжасын берип келет. Мисалы, зиг-заг, жуптарменен тайпаларда окутуу, жазма дискуссиясы, ошондай эле устат-шакирт системасы кеңири практикаланат. 4 курста улук окутуучу ГалимоваЭ.С.Паниткова Н.М. Койлубаева Б.К.,  Осмонбаева Ж.А. Сулайманова Г.Ж. Исмайилова А.И., усулдук жактан устаттык кылышты. </w:t>
      </w:r>
    </w:p>
    <w:p>
      <w:pPr>
        <w:pStyle w:val="13"/>
        <w:ind w:left="1068"/>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 xml:space="preserve">Окутуучулардын өз ара сабака катышуусу канааттандырарлык деңгээлде деп айтууга болот, анткени ал 8 сааттан 16 саатка чейин барат.  Жаш окутуучулар көп жылдан бери иштеп келе жаткан тажрыйбалуу окутуучулардан кем калышпай өз ара сабактарга катышып турушту.  </w:t>
      </w:r>
    </w:p>
    <w:p>
      <w:pPr>
        <w:pStyle w:val="13"/>
        <w:ind w:left="1068"/>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Кафедранын окутуучулары ачык сабактарды көргөзмө куралдар, проектор, компьютер,  телевизор, магнитофон колдонуу менен методикалык жогорку деңгээлде өтүштү. Ачык сабактар белгиленген убактарында өтүлдү. Кафедранын жана усулдук кеңештин отурумдарында ар бир ачык сабакка анализ берилип, талкууланып ага баа берилди.</w:t>
      </w:r>
    </w:p>
    <w:p>
      <w:pPr>
        <w:pStyle w:val="13"/>
        <w:ind w:left="1068"/>
        <w:rPr>
          <w:rFonts w:ascii="Times New Roman" w:hAnsi="Times New Roman" w:cs="Times New Roman"/>
          <w:sz w:val="24"/>
          <w:szCs w:val="24"/>
          <w:lang w:val="ky-KG"/>
        </w:rPr>
      </w:pPr>
      <w:r>
        <w:rPr>
          <w:rFonts w:ascii="Times New Roman" w:hAnsi="Times New Roman" w:cs="Times New Roman"/>
          <w:sz w:val="24"/>
          <w:szCs w:val="24"/>
          <w:lang w:val="ky-KG"/>
        </w:rPr>
        <w:t>Кафедранын окутуучулары мектептер менен тыгыз байланышта.  Жыл ичинде практика мезгилинде директорлор менен иш алып барышат, андан сырткары мектеп окутуучулары үчүн рейтинг семинарларды өткөруп, сертификаттарды тапшырышты. Мектеп окутуучуларынан биздин бүтүрүүчүлөр жөнүндө сурамжылоо баракчасын толтуртуп, аларга сунуштар жана толуктоолорду кабыл алдык. Алардын негизинде  жаңылоо, өзгөрүүлөрдү киргизүүдө.</w:t>
      </w:r>
    </w:p>
    <w:p>
      <w:pPr>
        <w:rPr>
          <w:rFonts w:ascii="Times New Roman" w:hAnsi="Times New Roman" w:cs="Times New Roman"/>
          <w:b/>
          <w:sz w:val="24"/>
          <w:szCs w:val="24"/>
          <w:lang w:val="ky-KG"/>
        </w:rPr>
      </w:pPr>
      <w:r>
        <w:rPr>
          <w:rFonts w:ascii="Times New Roman" w:hAnsi="Times New Roman" w:cs="Times New Roman"/>
          <w:b/>
          <w:sz w:val="24"/>
          <w:szCs w:val="24"/>
          <w:lang w:val="ky-KG"/>
        </w:rPr>
        <w:t>2020-2021-окуу жылы үчүн пландаштырылып өтүлгөн ачык  сабактардын графиги</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Англис тилинин  окутууунун методикасы  кафедрасынын окутуучуларынын  ачык  сабактарынын жадыбалы</w:t>
      </w:r>
    </w:p>
    <w:p>
      <w:pPr>
        <w:tabs>
          <w:tab w:val="left" w:pos="3161"/>
        </w:tabs>
        <w:jc w:val="both"/>
        <w:rPr>
          <w:rFonts w:ascii="Times New Roman" w:hAnsi="Times New Roman" w:cs="Times New Roman"/>
          <w:sz w:val="24"/>
          <w:szCs w:val="24"/>
          <w:lang w:val="ky-KG"/>
        </w:rPr>
      </w:pPr>
      <w:r>
        <w:rPr>
          <w:rFonts w:ascii="Times New Roman" w:hAnsi="Times New Roman" w:cs="Times New Roman"/>
          <w:sz w:val="24"/>
          <w:szCs w:val="24"/>
          <w:lang w:val="ky-KG"/>
        </w:rPr>
        <w:tab/>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3301"/>
        <w:gridCol w:w="2524"/>
        <w:gridCol w:w="154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tc>
        <w:tc>
          <w:tcPr>
            <w:tcW w:w="3301" w:type="dxa"/>
            <w:shd w:val="clear" w:color="auto" w:fill="auto"/>
          </w:tcPr>
          <w:p>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Окутуучулардын аты жөнү</w:t>
            </w:r>
          </w:p>
        </w:tc>
        <w:tc>
          <w:tcPr>
            <w:tcW w:w="2524" w:type="dxa"/>
            <w:shd w:val="clear" w:color="auto" w:fill="auto"/>
          </w:tcPr>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Сабактын темасы</w:t>
            </w:r>
          </w:p>
        </w:tc>
        <w:tc>
          <w:tcPr>
            <w:tcW w:w="1547" w:type="dxa"/>
            <w:shd w:val="clear" w:color="auto" w:fill="auto"/>
          </w:tcPr>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Мөөнөтүү</w:t>
            </w:r>
          </w:p>
        </w:tc>
        <w:tc>
          <w:tcPr>
            <w:tcW w:w="1600" w:type="dxa"/>
            <w:shd w:val="clear" w:color="auto" w:fill="auto"/>
          </w:tcPr>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ky-KG"/>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496" w:type="dxa"/>
            <w:shd w:val="clear" w:color="auto" w:fill="auto"/>
          </w:tcPr>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Галимова Э.С.</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Stylistic Syntax</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Декабрь</w:t>
            </w:r>
          </w:p>
        </w:tc>
        <w:tc>
          <w:tcPr>
            <w:tcW w:w="1600"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Паниткова Н.М.</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internationalization of higher education</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Октябрь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Сулайманова Г.Ж</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Extra curricular activities</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Март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Жээнбекова Г.Т.</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Power </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Апрель</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Исмайилова А.И.</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Communicative approach</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Октябрь</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Косо-оглыС.Х.</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Writing activities for intermtdiate learners</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Декабрь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Осмонбаева Ж.А.</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Environment </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Март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Сагындыкова З.Ж</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Teaching vocabulary </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Ноябрь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Козубаева А.К.</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Teaching vocabulary</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Март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Мурзакулова Ж</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Teaching  speaking through Story telling</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Декабрь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Ажибаева Г.А.</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Teaching grammar</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Ноябрь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Илимбек кызы Мээрим</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Extracurricular activity</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Февраль</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Зупушов Б.К.</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Nature Seasons Weather </w:t>
            </w:r>
          </w:p>
        </w:tc>
        <w:tc>
          <w:tcPr>
            <w:tcW w:w="1547"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Февраль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3301" w:type="dxa"/>
            <w:shd w:val="clear" w:color="auto" w:fill="auto"/>
          </w:tcPr>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Кудайбердиева Г.Г.</w:t>
            </w:r>
          </w:p>
        </w:tc>
        <w:tc>
          <w:tcPr>
            <w:tcW w:w="2524"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English towns</w:t>
            </w:r>
          </w:p>
        </w:tc>
        <w:tc>
          <w:tcPr>
            <w:tcW w:w="1547" w:type="dxa"/>
            <w:shd w:val="clear" w:color="auto" w:fill="auto"/>
          </w:tcPr>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ky-KG"/>
              </w:rPr>
              <w:t xml:space="preserve">Декабрь </w:t>
            </w:r>
          </w:p>
        </w:tc>
        <w:tc>
          <w:tcPr>
            <w:tcW w:w="1600" w:type="dxa"/>
            <w:shd w:val="clear" w:color="auto" w:fill="auto"/>
          </w:tcPr>
          <w:p>
            <w:pPr>
              <w:rPr>
                <w:rFonts w:ascii="Times New Roman" w:hAnsi="Times New Roman" w:cs="Times New Roman"/>
                <w:sz w:val="24"/>
                <w:szCs w:val="24"/>
              </w:rPr>
            </w:pPr>
            <w:r>
              <w:rPr>
                <w:rFonts w:ascii="Times New Roman" w:hAnsi="Times New Roman" w:cs="Times New Roman"/>
                <w:sz w:val="24"/>
                <w:szCs w:val="24"/>
                <w:lang w:val="en-US"/>
              </w:rPr>
              <w:t>+</w:t>
            </w:r>
          </w:p>
        </w:tc>
      </w:tr>
    </w:tbl>
    <w:p>
      <w:pPr>
        <w:jc w:val="center"/>
        <w:rPr>
          <w:rFonts w:ascii="Times New Roman" w:hAnsi="Times New Roman" w:cs="Times New Roman"/>
          <w:b/>
          <w:bCs/>
          <w:sz w:val="24"/>
          <w:szCs w:val="24"/>
          <w:lang w:val="ky-KG"/>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3. Кафедрада сабактар өз убагында, графикке ылайык өткөрүлөт. </w:t>
      </w:r>
      <w:r>
        <w:rPr>
          <w:rFonts w:ascii="Times New Roman" w:hAnsi="Times New Roman" w:cs="Times New Roman"/>
          <w:sz w:val="24"/>
          <w:szCs w:val="24"/>
        </w:rPr>
        <w:t>Жадыбалды KelBil электрондук порталынан көрө аласыздар. Ошондой эле деканат сабактын жүрүшүн такай текшерип турат. Деканаттын кызматкери Zoom платформасында көрсөтүлгөн шилтемеге кирип, студенттердин сабакка катышуусун текшерет. Жадыбал боюнча учурдагы жана жыйынтыктоочу текшерүүлөр жүргүзүлүп, өз убагында AVN 28 тутумунда көрсөтүлүп турат, учурдагы жана жыйынтыктоочу текшерүүлөрдү баалоонун формалары жана каражаттары жекече, топтук жана фронталдык болуп саналат.</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Жеке көзөмөл менен, ар бир студент өзүнүн тапшырмасын алат, аны жардамсыз аткарышы керек. Бул форма, эгерде сиз айрым студенттердин жеке билимин, жөндөмүн жана мүмкүнчүлүктөрүн билгиңиз келсе, сунушталат. Топтук көзөмөл менен топ убактылуу бир нече чакан топторго бөлүнөт (2ден 10го чейин) жана ар бир топко тесттик тапшырма берилет. Контролдоонун максатына жараша топторго бирдей тапшырмалар же дифференциалдаштырылган тапшырмалар сунушталат (алар студенттердин экиден аткарган жазуу-графикалык тапшырмасынын натыйжаларын, же ар бир төрт студент аткарган практикалык тапшырманы же шилтемелер боюнча конкреттүү тапшырманын тактыгын, ылдамдыгын жана сапатын текшеришет. Окутуучу материалдарды жалпылоо жана тутумдаштыруу максатында, көйгөйлөрдү чечүүнүн методикасы менен ыкмаларын белгилөөдө, студенттерди тапшырмаларды аткаруунун эң рационалдуу жолдоруна багыттоодо кайталоо үчүн колдонулат. Фронталдык контролдоо учурунда тапшырмалар бүт топко болунот: оозеки, графикалык предметти жасалгалоонун сапаты, эс тутумдагы фиксация даражасы.</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4. 2020-2021 окуу жылында кафедрада бир топ иш-чаралар откорулду. Бир катар семинарлардын сериясы откорулду, атап отсок томонку окутучуулар факультет мучолоруно семинар откоруп беришти:</w:t>
      </w:r>
    </w:p>
    <w:p>
      <w:pPr>
        <w:spacing w:after="0"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rPr>
        <w:t>Косо</w:t>
      </w:r>
      <w:r>
        <w:rPr>
          <w:rFonts w:ascii="Times New Roman" w:hAnsi="Times New Roman" w:cs="Times New Roman"/>
          <w:b/>
          <w:bCs/>
          <w:i/>
          <w:iCs/>
          <w:sz w:val="24"/>
          <w:szCs w:val="24"/>
          <w:lang w:val="en-US"/>
        </w:rPr>
        <w:t>-</w:t>
      </w:r>
      <w:r>
        <w:rPr>
          <w:rFonts w:ascii="Times New Roman" w:hAnsi="Times New Roman" w:cs="Times New Roman"/>
          <w:b/>
          <w:bCs/>
          <w:i/>
          <w:iCs/>
          <w:sz w:val="24"/>
          <w:szCs w:val="24"/>
        </w:rPr>
        <w:t>оглы</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С</w:t>
      </w:r>
      <w:r>
        <w:rPr>
          <w:rFonts w:ascii="Times New Roman" w:hAnsi="Times New Roman" w:cs="Times New Roman"/>
          <w:b/>
          <w:bCs/>
          <w:i/>
          <w:iCs/>
          <w:sz w:val="24"/>
          <w:szCs w:val="24"/>
          <w:lang w:val="en-US"/>
        </w:rPr>
        <w:t>.</w:t>
      </w:r>
      <w:r>
        <w:rPr>
          <w:rFonts w:ascii="Times New Roman" w:hAnsi="Times New Roman" w:cs="Times New Roman"/>
          <w:b/>
          <w:bCs/>
          <w:i/>
          <w:iCs/>
          <w:sz w:val="24"/>
          <w:szCs w:val="24"/>
        </w:rPr>
        <w:t>Х</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Сагындыкова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З</w:t>
      </w:r>
      <w:r>
        <w:rPr>
          <w:rFonts w:ascii="Times New Roman" w:hAnsi="Times New Roman" w:cs="Times New Roman"/>
          <w:b/>
          <w:bCs/>
          <w:i/>
          <w:iCs/>
          <w:sz w:val="24"/>
          <w:szCs w:val="24"/>
          <w:lang w:val="en-US"/>
        </w:rPr>
        <w:t>.</w:t>
      </w:r>
      <w:r>
        <w:rPr>
          <w:rFonts w:ascii="Times New Roman" w:hAnsi="Times New Roman" w:cs="Times New Roman"/>
          <w:b/>
          <w:bCs/>
          <w:i/>
          <w:iCs/>
          <w:sz w:val="24"/>
          <w:szCs w:val="24"/>
        </w:rPr>
        <w:t>Ж</w:t>
      </w:r>
      <w:r>
        <w:rPr>
          <w:rFonts w:ascii="Times New Roman" w:hAnsi="Times New Roman" w:cs="Times New Roman"/>
          <w:b/>
          <w:bCs/>
          <w:i/>
          <w:iCs/>
          <w:sz w:val="24"/>
          <w:szCs w:val="24"/>
          <w:lang w:val="en-US"/>
        </w:rPr>
        <w:t>.-Task based learning</w:t>
      </w:r>
    </w:p>
    <w:p>
      <w:pPr>
        <w:spacing w:after="0"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rPr>
        <w:t>Койлубаева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Б</w:t>
      </w:r>
      <w:r>
        <w:rPr>
          <w:rFonts w:ascii="Times New Roman" w:hAnsi="Times New Roman" w:cs="Times New Roman"/>
          <w:b/>
          <w:bCs/>
          <w:i/>
          <w:iCs/>
          <w:sz w:val="24"/>
          <w:szCs w:val="24"/>
          <w:lang w:val="en-US"/>
        </w:rPr>
        <w:t>.</w:t>
      </w:r>
      <w:r>
        <w:rPr>
          <w:rFonts w:ascii="Times New Roman" w:hAnsi="Times New Roman" w:cs="Times New Roman"/>
          <w:b/>
          <w:bCs/>
          <w:i/>
          <w:iCs/>
          <w:sz w:val="24"/>
          <w:szCs w:val="24"/>
        </w:rPr>
        <w:t>К</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Козубаева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Зупушев</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Б</w:t>
      </w:r>
      <w:r>
        <w:rPr>
          <w:rFonts w:ascii="Times New Roman" w:hAnsi="Times New Roman" w:cs="Times New Roman"/>
          <w:b/>
          <w:bCs/>
          <w:i/>
          <w:iCs/>
          <w:sz w:val="24"/>
          <w:szCs w:val="24"/>
          <w:lang w:val="en-US"/>
        </w:rPr>
        <w:t>.- Stem based learning, Technology based learning</w:t>
      </w:r>
    </w:p>
    <w:p>
      <w:pPr>
        <w:spacing w:after="0"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rPr>
        <w:t>Сулайманова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Г</w:t>
      </w:r>
      <w:r>
        <w:rPr>
          <w:rFonts w:ascii="Times New Roman" w:hAnsi="Times New Roman" w:cs="Times New Roman"/>
          <w:b/>
          <w:bCs/>
          <w:i/>
          <w:iCs/>
          <w:sz w:val="24"/>
          <w:szCs w:val="24"/>
          <w:lang w:val="en-US"/>
        </w:rPr>
        <w:t>.</w:t>
      </w:r>
      <w:r>
        <w:rPr>
          <w:rFonts w:ascii="Times New Roman" w:hAnsi="Times New Roman" w:cs="Times New Roman"/>
          <w:b/>
          <w:bCs/>
          <w:i/>
          <w:iCs/>
          <w:sz w:val="24"/>
          <w:szCs w:val="24"/>
        </w:rPr>
        <w:t>Ж</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Ажибаева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Г</w:t>
      </w:r>
      <w:r>
        <w:rPr>
          <w:rFonts w:ascii="Times New Roman" w:hAnsi="Times New Roman" w:cs="Times New Roman"/>
          <w:b/>
          <w:bCs/>
          <w:i/>
          <w:iCs/>
          <w:sz w:val="24"/>
          <w:szCs w:val="24"/>
          <w:lang w:val="en-US"/>
        </w:rPr>
        <w:t>.</w:t>
      </w:r>
      <w:r>
        <w:rPr>
          <w:rFonts w:ascii="Times New Roman" w:hAnsi="Times New Roman" w:cs="Times New Roman"/>
          <w:b/>
          <w:bCs/>
          <w:i/>
          <w:iCs/>
          <w:sz w:val="24"/>
          <w:szCs w:val="24"/>
        </w:rPr>
        <w:t>А</w:t>
      </w:r>
      <w:r>
        <w:rPr>
          <w:rFonts w:ascii="Times New Roman" w:hAnsi="Times New Roman" w:cs="Times New Roman"/>
          <w:b/>
          <w:bCs/>
          <w:i/>
          <w:iCs/>
          <w:sz w:val="24"/>
          <w:szCs w:val="24"/>
          <w:lang w:val="en-US"/>
        </w:rPr>
        <w:t>.- PBLand critical thinking</w:t>
      </w:r>
    </w:p>
    <w:p>
      <w:pPr>
        <w:spacing w:after="0" w:line="36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rPr>
        <w:t>Исмаилова</w:t>
      </w:r>
      <w:r>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rPr>
        <w:t>А</w:t>
      </w:r>
      <w:r>
        <w:rPr>
          <w:rFonts w:ascii="Times New Roman" w:hAnsi="Times New Roman" w:cs="Times New Roman"/>
          <w:b/>
          <w:bCs/>
          <w:i/>
          <w:iCs/>
          <w:sz w:val="24"/>
          <w:szCs w:val="24"/>
          <w:lang w:val="en-US"/>
        </w:rPr>
        <w:t>.- Teaching English through guided discovery method.</w:t>
      </w: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Катышуучуларга</w:t>
      </w:r>
      <w:r>
        <w:rPr>
          <w:rFonts w:ascii="Times New Roman" w:hAnsi="Times New Roman" w:cs="Times New Roman"/>
          <w:sz w:val="24"/>
          <w:szCs w:val="24"/>
          <w:lang w:val="en-US"/>
        </w:rPr>
        <w:t xml:space="preserve"> </w:t>
      </w:r>
      <w:r>
        <w:rPr>
          <w:rFonts w:ascii="Times New Roman" w:hAnsi="Times New Roman" w:cs="Times New Roman"/>
          <w:sz w:val="24"/>
          <w:szCs w:val="24"/>
        </w:rPr>
        <w:t>сертификаттар</w:t>
      </w:r>
      <w:r>
        <w:rPr>
          <w:rFonts w:ascii="Times New Roman" w:hAnsi="Times New Roman" w:cs="Times New Roman"/>
          <w:sz w:val="24"/>
          <w:szCs w:val="24"/>
          <w:lang w:val="en-US"/>
        </w:rPr>
        <w:t xml:space="preserve"> </w:t>
      </w:r>
      <w:r>
        <w:rPr>
          <w:rFonts w:ascii="Times New Roman" w:hAnsi="Times New Roman" w:cs="Times New Roman"/>
          <w:sz w:val="24"/>
          <w:szCs w:val="24"/>
        </w:rPr>
        <w:t>берилди</w:t>
      </w:r>
      <w:r>
        <w:rPr>
          <w:rFonts w:ascii="Times New Roman" w:hAnsi="Times New Roman" w:cs="Times New Roman"/>
          <w:sz w:val="24"/>
          <w:szCs w:val="24"/>
          <w:lang w:val="en-US"/>
        </w:rPr>
        <w:t>.</w:t>
      </w:r>
    </w:p>
    <w:p>
      <w:pPr>
        <w:spacing w:after="0" w:line="360" w:lineRule="auto"/>
        <w:jc w:val="both"/>
        <w:rPr>
          <w:rFonts w:ascii="Times New Roman" w:hAnsi="Times New Roman" w:cs="Times New Roman"/>
          <w:sz w:val="24"/>
          <w:szCs w:val="24"/>
          <w:lang w:val="en-US"/>
        </w:rPr>
      </w:pP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Ошондой</w:t>
      </w:r>
      <w:r>
        <w:rPr>
          <w:rFonts w:ascii="Times New Roman" w:hAnsi="Times New Roman" w:cs="Times New Roman"/>
          <w:sz w:val="24"/>
          <w:szCs w:val="24"/>
          <w:lang w:val="en-US"/>
        </w:rPr>
        <w:t xml:space="preserve"> </w:t>
      </w:r>
      <w:r>
        <w:rPr>
          <w:rFonts w:ascii="Times New Roman" w:hAnsi="Times New Roman" w:cs="Times New Roman"/>
          <w:sz w:val="24"/>
          <w:szCs w:val="24"/>
        </w:rPr>
        <w:t>эле</w:t>
      </w:r>
      <w:r>
        <w:rPr>
          <w:rFonts w:ascii="Times New Roman" w:hAnsi="Times New Roman" w:cs="Times New Roman"/>
          <w:sz w:val="24"/>
          <w:szCs w:val="24"/>
          <w:lang w:val="en-US"/>
        </w:rPr>
        <w:t xml:space="preserve"> </w:t>
      </w:r>
      <w:r>
        <w:rPr>
          <w:rFonts w:ascii="Times New Roman" w:hAnsi="Times New Roman" w:cs="Times New Roman"/>
          <w:sz w:val="24"/>
          <w:szCs w:val="24"/>
        </w:rPr>
        <w:t>факультеттин</w:t>
      </w:r>
      <w:r>
        <w:rPr>
          <w:rFonts w:ascii="Times New Roman" w:hAnsi="Times New Roman" w:cs="Times New Roman"/>
          <w:sz w:val="24"/>
          <w:szCs w:val="24"/>
          <w:lang w:val="en-US"/>
        </w:rPr>
        <w:t xml:space="preserve"> </w:t>
      </w:r>
      <w:r>
        <w:rPr>
          <w:rFonts w:ascii="Times New Roman" w:hAnsi="Times New Roman" w:cs="Times New Roman"/>
          <w:sz w:val="24"/>
          <w:szCs w:val="24"/>
        </w:rPr>
        <w:t>ПОКнын</w:t>
      </w:r>
      <w:r>
        <w:rPr>
          <w:rFonts w:ascii="Times New Roman" w:hAnsi="Times New Roman" w:cs="Times New Roman"/>
          <w:sz w:val="24"/>
          <w:szCs w:val="24"/>
          <w:lang w:val="en-US"/>
        </w:rPr>
        <w:t xml:space="preserve"> </w:t>
      </w:r>
      <w:r>
        <w:rPr>
          <w:rFonts w:ascii="Times New Roman" w:hAnsi="Times New Roman" w:cs="Times New Roman"/>
          <w:sz w:val="24"/>
          <w:szCs w:val="24"/>
        </w:rPr>
        <w:t>билим</w:t>
      </w:r>
      <w:r>
        <w:rPr>
          <w:rFonts w:ascii="Times New Roman" w:hAnsi="Times New Roman" w:cs="Times New Roman"/>
          <w:sz w:val="24"/>
          <w:szCs w:val="24"/>
          <w:lang w:val="en-US"/>
        </w:rPr>
        <w:t xml:space="preserve"> </w:t>
      </w:r>
      <w:r>
        <w:rPr>
          <w:rFonts w:ascii="Times New Roman" w:hAnsi="Times New Roman" w:cs="Times New Roman"/>
          <w:sz w:val="24"/>
          <w:szCs w:val="24"/>
        </w:rPr>
        <w:t>денгээлин</w:t>
      </w:r>
      <w:r>
        <w:rPr>
          <w:rFonts w:ascii="Times New Roman" w:hAnsi="Times New Roman" w:cs="Times New Roman"/>
          <w:sz w:val="24"/>
          <w:szCs w:val="24"/>
          <w:lang w:val="en-US"/>
        </w:rPr>
        <w:t xml:space="preserve"> </w:t>
      </w:r>
      <w:r>
        <w:rPr>
          <w:rFonts w:ascii="Times New Roman" w:hAnsi="Times New Roman" w:cs="Times New Roman"/>
          <w:sz w:val="24"/>
          <w:szCs w:val="24"/>
        </w:rPr>
        <w:t>которуу</w:t>
      </w:r>
      <w:r>
        <w:rPr>
          <w:rFonts w:ascii="Times New Roman" w:hAnsi="Times New Roman" w:cs="Times New Roman"/>
          <w:sz w:val="24"/>
          <w:szCs w:val="24"/>
          <w:lang w:val="en-US"/>
        </w:rPr>
        <w:t xml:space="preserve"> </w:t>
      </w:r>
      <w:r>
        <w:rPr>
          <w:rFonts w:ascii="Times New Roman" w:hAnsi="Times New Roman" w:cs="Times New Roman"/>
          <w:sz w:val="24"/>
          <w:szCs w:val="24"/>
        </w:rPr>
        <w:t>максатында</w:t>
      </w:r>
      <w:r>
        <w:rPr>
          <w:rFonts w:ascii="Times New Roman" w:hAnsi="Times New Roman" w:cs="Times New Roman"/>
          <w:sz w:val="24"/>
          <w:szCs w:val="24"/>
          <w:lang w:val="en-US"/>
        </w:rPr>
        <w:t xml:space="preserve"> </w:t>
      </w:r>
      <w:r>
        <w:rPr>
          <w:rFonts w:ascii="Times New Roman" w:hAnsi="Times New Roman" w:cs="Times New Roman"/>
          <w:sz w:val="24"/>
          <w:szCs w:val="24"/>
        </w:rPr>
        <w:t>кафедранын</w:t>
      </w:r>
      <w:r>
        <w:rPr>
          <w:rFonts w:ascii="Times New Roman" w:hAnsi="Times New Roman" w:cs="Times New Roman"/>
          <w:sz w:val="24"/>
          <w:szCs w:val="24"/>
          <w:lang w:val="en-US"/>
        </w:rPr>
        <w:t xml:space="preserve"> </w:t>
      </w:r>
      <w:r>
        <w:rPr>
          <w:rFonts w:ascii="Times New Roman" w:hAnsi="Times New Roman" w:cs="Times New Roman"/>
          <w:sz w:val="24"/>
          <w:szCs w:val="24"/>
        </w:rPr>
        <w:t>томонку</w:t>
      </w:r>
      <w:r>
        <w:rPr>
          <w:rFonts w:ascii="Times New Roman" w:hAnsi="Times New Roman" w:cs="Times New Roman"/>
          <w:sz w:val="24"/>
          <w:szCs w:val="24"/>
          <w:lang w:val="en-US"/>
        </w:rPr>
        <w:t xml:space="preserve"> </w:t>
      </w:r>
      <w:r>
        <w:rPr>
          <w:rFonts w:ascii="Times New Roman" w:hAnsi="Times New Roman" w:cs="Times New Roman"/>
          <w:sz w:val="24"/>
          <w:szCs w:val="24"/>
        </w:rPr>
        <w:t>окутуучулары</w:t>
      </w:r>
      <w:r>
        <w:rPr>
          <w:rFonts w:ascii="Times New Roman" w:hAnsi="Times New Roman" w:cs="Times New Roman"/>
          <w:sz w:val="24"/>
          <w:szCs w:val="24"/>
          <w:lang w:val="en-US"/>
        </w:rPr>
        <w:t xml:space="preserve"> </w:t>
      </w:r>
      <w:r>
        <w:rPr>
          <w:rFonts w:ascii="Times New Roman" w:hAnsi="Times New Roman" w:cs="Times New Roman"/>
          <w:sz w:val="24"/>
          <w:szCs w:val="24"/>
        </w:rPr>
        <w:t>тренинг</w:t>
      </w:r>
      <w:r>
        <w:rPr>
          <w:rFonts w:ascii="Times New Roman" w:hAnsi="Times New Roman" w:cs="Times New Roman"/>
          <w:sz w:val="24"/>
          <w:szCs w:val="24"/>
          <w:lang w:val="en-US"/>
        </w:rPr>
        <w:t xml:space="preserve"> </w:t>
      </w:r>
      <w:r>
        <w:rPr>
          <w:rFonts w:ascii="Times New Roman" w:hAnsi="Times New Roman" w:cs="Times New Roman"/>
          <w:sz w:val="24"/>
          <w:szCs w:val="24"/>
        </w:rPr>
        <w:t>отуп</w:t>
      </w:r>
      <w:r>
        <w:rPr>
          <w:rFonts w:ascii="Times New Roman" w:hAnsi="Times New Roman" w:cs="Times New Roman"/>
          <w:sz w:val="24"/>
          <w:szCs w:val="24"/>
          <w:lang w:val="en-US"/>
        </w:rPr>
        <w:t xml:space="preserve"> </w:t>
      </w:r>
      <w:r>
        <w:rPr>
          <w:rFonts w:ascii="Times New Roman" w:hAnsi="Times New Roman" w:cs="Times New Roman"/>
          <w:sz w:val="24"/>
          <w:szCs w:val="24"/>
        </w:rPr>
        <w:t>жатышат</w:t>
      </w:r>
      <w:r>
        <w:rPr>
          <w:rFonts w:ascii="Times New Roman" w:hAnsi="Times New Roman" w:cs="Times New Roman"/>
          <w:sz w:val="24"/>
          <w:szCs w:val="24"/>
          <w:lang w:val="en-US"/>
        </w:rPr>
        <w:t xml:space="preserve">: </w:t>
      </w:r>
      <w:r>
        <w:rPr>
          <w:rFonts w:ascii="Times New Roman" w:hAnsi="Times New Roman" w:cs="Times New Roman"/>
          <w:sz w:val="24"/>
          <w:szCs w:val="24"/>
        </w:rPr>
        <w:t>Койлубаева</w:t>
      </w:r>
      <w:r>
        <w:rPr>
          <w:rFonts w:ascii="Times New Roman" w:hAnsi="Times New Roman" w:cs="Times New Roman"/>
          <w:sz w:val="24"/>
          <w:szCs w:val="24"/>
          <w:lang w:val="en-US"/>
        </w:rPr>
        <w:t xml:space="preserve"> </w:t>
      </w:r>
      <w:r>
        <w:rPr>
          <w:rFonts w:ascii="Times New Roman" w:hAnsi="Times New Roman" w:cs="Times New Roman"/>
          <w:sz w:val="24"/>
          <w:szCs w:val="24"/>
        </w:rPr>
        <w:t>Б</w:t>
      </w:r>
      <w:r>
        <w:rPr>
          <w:rFonts w:ascii="Times New Roman" w:hAnsi="Times New Roman" w:cs="Times New Roman"/>
          <w:sz w:val="24"/>
          <w:szCs w:val="24"/>
          <w:lang w:val="en-US"/>
        </w:rPr>
        <w:t>.</w:t>
      </w:r>
      <w:r>
        <w:rPr>
          <w:rFonts w:ascii="Times New Roman" w:hAnsi="Times New Roman" w:cs="Times New Roman"/>
          <w:sz w:val="24"/>
          <w:szCs w:val="24"/>
        </w:rPr>
        <w:t>К</w:t>
      </w:r>
      <w:r>
        <w:rPr>
          <w:rFonts w:ascii="Times New Roman" w:hAnsi="Times New Roman" w:cs="Times New Roman"/>
          <w:sz w:val="24"/>
          <w:szCs w:val="24"/>
          <w:lang w:val="en-US"/>
        </w:rPr>
        <w:t xml:space="preserve">., </w:t>
      </w:r>
      <w:r>
        <w:rPr>
          <w:rFonts w:ascii="Times New Roman" w:hAnsi="Times New Roman" w:cs="Times New Roman"/>
          <w:sz w:val="24"/>
          <w:szCs w:val="24"/>
        </w:rPr>
        <w:t>Калмаматова</w:t>
      </w:r>
      <w:r>
        <w:rPr>
          <w:rFonts w:ascii="Times New Roman" w:hAnsi="Times New Roman" w:cs="Times New Roman"/>
          <w:sz w:val="24"/>
          <w:szCs w:val="24"/>
          <w:lang w:val="en-US"/>
        </w:rPr>
        <w:t xml:space="preserve"> </w:t>
      </w:r>
      <w:r>
        <w:rPr>
          <w:rFonts w:ascii="Times New Roman" w:hAnsi="Times New Roman" w:cs="Times New Roman"/>
          <w:sz w:val="24"/>
          <w:szCs w:val="24"/>
        </w:rPr>
        <w:t>З</w:t>
      </w:r>
      <w:r>
        <w:rPr>
          <w:rFonts w:ascii="Times New Roman" w:hAnsi="Times New Roman" w:cs="Times New Roman"/>
          <w:sz w:val="24"/>
          <w:szCs w:val="24"/>
          <w:lang w:val="en-US"/>
        </w:rPr>
        <w:t xml:space="preserve">., </w:t>
      </w:r>
      <w:r>
        <w:rPr>
          <w:rFonts w:ascii="Times New Roman" w:hAnsi="Times New Roman" w:cs="Times New Roman"/>
          <w:sz w:val="24"/>
          <w:szCs w:val="24"/>
        </w:rPr>
        <w:t>Косо</w:t>
      </w:r>
      <w:r>
        <w:rPr>
          <w:rFonts w:ascii="Times New Roman" w:hAnsi="Times New Roman" w:cs="Times New Roman"/>
          <w:sz w:val="24"/>
          <w:szCs w:val="24"/>
          <w:lang w:val="en-US"/>
        </w:rPr>
        <w:t>-</w:t>
      </w:r>
      <w:r>
        <w:rPr>
          <w:rFonts w:ascii="Times New Roman" w:hAnsi="Times New Roman" w:cs="Times New Roman"/>
          <w:sz w:val="24"/>
          <w:szCs w:val="24"/>
        </w:rPr>
        <w:t>Оглы</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Х</w:t>
      </w:r>
      <w:r>
        <w:rPr>
          <w:rFonts w:ascii="Times New Roman" w:hAnsi="Times New Roman" w:cs="Times New Roman"/>
          <w:sz w:val="24"/>
          <w:szCs w:val="24"/>
          <w:lang w:val="en-US"/>
        </w:rPr>
        <w:t xml:space="preserve">., </w:t>
      </w:r>
      <w:r>
        <w:rPr>
          <w:rFonts w:ascii="Times New Roman" w:hAnsi="Times New Roman" w:cs="Times New Roman"/>
          <w:sz w:val="24"/>
          <w:szCs w:val="24"/>
        </w:rPr>
        <w:t>Исмаилова</w:t>
      </w:r>
      <w:r>
        <w:rPr>
          <w:rFonts w:ascii="Times New Roman" w:hAnsi="Times New Roman" w:cs="Times New Roman"/>
          <w:sz w:val="24"/>
          <w:szCs w:val="24"/>
          <w:lang w:val="en-US"/>
        </w:rPr>
        <w:t xml:space="preserve"> </w:t>
      </w:r>
      <w:r>
        <w:rPr>
          <w:rFonts w:ascii="Times New Roman" w:hAnsi="Times New Roman" w:cs="Times New Roman"/>
          <w:sz w:val="24"/>
          <w:szCs w:val="24"/>
        </w:rPr>
        <w:t>А</w:t>
      </w:r>
      <w:r>
        <w:rPr>
          <w:rFonts w:ascii="Times New Roman" w:hAnsi="Times New Roman" w:cs="Times New Roman"/>
          <w:sz w:val="24"/>
          <w:szCs w:val="24"/>
          <w:lang w:val="en-US"/>
        </w:rPr>
        <w:t xml:space="preserve">., </w:t>
      </w:r>
      <w:r>
        <w:rPr>
          <w:rFonts w:ascii="Times New Roman" w:hAnsi="Times New Roman" w:cs="Times New Roman"/>
          <w:sz w:val="24"/>
          <w:szCs w:val="24"/>
        </w:rPr>
        <w:t>Сагындкова</w:t>
      </w:r>
      <w:r>
        <w:rPr>
          <w:rFonts w:ascii="Times New Roman" w:hAnsi="Times New Roman" w:cs="Times New Roman"/>
          <w:sz w:val="24"/>
          <w:szCs w:val="24"/>
          <w:lang w:val="en-US"/>
        </w:rPr>
        <w:t xml:space="preserve"> </w:t>
      </w:r>
      <w:r>
        <w:rPr>
          <w:rFonts w:ascii="Times New Roman" w:hAnsi="Times New Roman" w:cs="Times New Roman"/>
          <w:sz w:val="24"/>
          <w:szCs w:val="24"/>
        </w:rPr>
        <w:t>З</w:t>
      </w:r>
      <w:r>
        <w:rPr>
          <w:rFonts w:ascii="Times New Roman" w:hAnsi="Times New Roman" w:cs="Times New Roman"/>
          <w:sz w:val="24"/>
          <w:szCs w:val="24"/>
          <w:lang w:val="en-US"/>
        </w:rPr>
        <w:t>.</w:t>
      </w:r>
      <w:r>
        <w:rPr>
          <w:rFonts w:ascii="Times New Roman" w:hAnsi="Times New Roman" w:cs="Times New Roman"/>
          <w:sz w:val="24"/>
          <w:szCs w:val="24"/>
        </w:rPr>
        <w:t>Ж</w:t>
      </w:r>
      <w:r>
        <w:rPr>
          <w:rFonts w:ascii="Times New Roman" w:hAnsi="Times New Roman" w:cs="Times New Roman"/>
          <w:sz w:val="24"/>
          <w:szCs w:val="24"/>
          <w:lang w:val="en-US"/>
        </w:rPr>
        <w:t xml:space="preserve">., </w:t>
      </w:r>
      <w:r>
        <w:rPr>
          <w:rFonts w:ascii="Times New Roman" w:hAnsi="Times New Roman" w:cs="Times New Roman"/>
          <w:sz w:val="24"/>
          <w:szCs w:val="24"/>
        </w:rPr>
        <w:t>Ажибаева</w:t>
      </w:r>
      <w:r>
        <w:rPr>
          <w:rFonts w:ascii="Times New Roman" w:hAnsi="Times New Roman" w:cs="Times New Roman"/>
          <w:sz w:val="24"/>
          <w:szCs w:val="24"/>
          <w:lang w:val="en-US"/>
        </w:rPr>
        <w:t xml:space="preserve"> </w:t>
      </w:r>
      <w:r>
        <w:rPr>
          <w:rFonts w:ascii="Times New Roman" w:hAnsi="Times New Roman" w:cs="Times New Roman"/>
          <w:sz w:val="24"/>
          <w:szCs w:val="24"/>
        </w:rPr>
        <w:t>Г</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w:t>
      </w:r>
    </w:p>
    <w:p>
      <w:pPr>
        <w:spacing w:after="0" w:line="360" w:lineRule="auto"/>
        <w:jc w:val="both"/>
        <w:rPr>
          <w:rFonts w:ascii="Times New Roman" w:hAnsi="Times New Roman" w:cs="Times New Roman"/>
          <w:sz w:val="24"/>
          <w:szCs w:val="24"/>
          <w:lang w:val="en-US"/>
        </w:rPr>
      </w:pPr>
    </w:p>
    <w:p>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Pr>
          <w:rFonts w:ascii="Times New Roman" w:hAnsi="Times New Roman" w:cs="Times New Roman"/>
          <w:sz w:val="24"/>
          <w:szCs w:val="24"/>
        </w:rPr>
        <w:t>Жайкы</w:t>
      </w:r>
      <w:r>
        <w:rPr>
          <w:rFonts w:ascii="Times New Roman" w:hAnsi="Times New Roman" w:cs="Times New Roman"/>
          <w:sz w:val="24"/>
          <w:szCs w:val="24"/>
          <w:lang w:val="en-US"/>
        </w:rPr>
        <w:t xml:space="preserve"> </w:t>
      </w:r>
      <w:r>
        <w:rPr>
          <w:rFonts w:ascii="Times New Roman" w:hAnsi="Times New Roman" w:cs="Times New Roman"/>
          <w:sz w:val="24"/>
          <w:szCs w:val="24"/>
        </w:rPr>
        <w:t>сессияны</w:t>
      </w:r>
      <w:r>
        <w:rPr>
          <w:rFonts w:ascii="Times New Roman" w:hAnsi="Times New Roman" w:cs="Times New Roman"/>
          <w:sz w:val="24"/>
          <w:szCs w:val="24"/>
          <w:lang w:val="en-US"/>
        </w:rPr>
        <w:t xml:space="preserve"> </w:t>
      </w:r>
      <w:r>
        <w:rPr>
          <w:rFonts w:ascii="Times New Roman" w:hAnsi="Times New Roman" w:cs="Times New Roman"/>
          <w:sz w:val="24"/>
          <w:szCs w:val="24"/>
        </w:rPr>
        <w:t>кабыл</w:t>
      </w:r>
      <w:r>
        <w:rPr>
          <w:rFonts w:ascii="Times New Roman" w:hAnsi="Times New Roman" w:cs="Times New Roman"/>
          <w:sz w:val="24"/>
          <w:szCs w:val="24"/>
          <w:lang w:val="en-US"/>
        </w:rPr>
        <w:t xml:space="preserve"> </w:t>
      </w:r>
      <w:r>
        <w:rPr>
          <w:rFonts w:ascii="Times New Roman" w:hAnsi="Times New Roman" w:cs="Times New Roman"/>
          <w:sz w:val="24"/>
          <w:szCs w:val="24"/>
        </w:rPr>
        <w:t>алуу</w:t>
      </w:r>
      <w:r>
        <w:rPr>
          <w:rFonts w:ascii="Times New Roman" w:hAnsi="Times New Roman" w:cs="Times New Roman"/>
          <w:sz w:val="24"/>
          <w:szCs w:val="24"/>
          <w:lang w:val="en-US"/>
        </w:rPr>
        <w:t xml:space="preserve"> </w:t>
      </w:r>
      <w:r>
        <w:rPr>
          <w:rFonts w:ascii="Times New Roman" w:hAnsi="Times New Roman" w:cs="Times New Roman"/>
          <w:sz w:val="24"/>
          <w:szCs w:val="24"/>
        </w:rPr>
        <w:t>да</w:t>
      </w:r>
      <w:r>
        <w:rPr>
          <w:rFonts w:ascii="Times New Roman" w:hAnsi="Times New Roman" w:cs="Times New Roman"/>
          <w:sz w:val="24"/>
          <w:szCs w:val="24"/>
          <w:lang w:val="en-US"/>
        </w:rPr>
        <w:t xml:space="preserve"> </w:t>
      </w:r>
      <w:r>
        <w:rPr>
          <w:rFonts w:ascii="Times New Roman" w:hAnsi="Times New Roman" w:cs="Times New Roman"/>
          <w:sz w:val="24"/>
          <w:szCs w:val="24"/>
        </w:rPr>
        <w:t>эрежелерге</w:t>
      </w:r>
      <w:r>
        <w:rPr>
          <w:rFonts w:ascii="Times New Roman" w:hAnsi="Times New Roman" w:cs="Times New Roman"/>
          <w:sz w:val="24"/>
          <w:szCs w:val="24"/>
          <w:lang w:val="en-US"/>
        </w:rPr>
        <w:t xml:space="preserve"> </w:t>
      </w:r>
      <w:r>
        <w:rPr>
          <w:rFonts w:ascii="Times New Roman" w:hAnsi="Times New Roman" w:cs="Times New Roman"/>
          <w:sz w:val="24"/>
          <w:szCs w:val="24"/>
        </w:rPr>
        <w:t>ылайык</w:t>
      </w:r>
      <w:r>
        <w:rPr>
          <w:rFonts w:ascii="Times New Roman" w:hAnsi="Times New Roman" w:cs="Times New Roman"/>
          <w:sz w:val="24"/>
          <w:szCs w:val="24"/>
          <w:lang w:val="en-US"/>
        </w:rPr>
        <w:t xml:space="preserve"> </w:t>
      </w:r>
      <w:r>
        <w:rPr>
          <w:rFonts w:ascii="Times New Roman" w:hAnsi="Times New Roman" w:cs="Times New Roman"/>
          <w:sz w:val="24"/>
          <w:szCs w:val="24"/>
        </w:rPr>
        <w:t>атайын</w:t>
      </w:r>
      <w:r>
        <w:rPr>
          <w:rFonts w:ascii="Times New Roman" w:hAnsi="Times New Roman" w:cs="Times New Roman"/>
          <w:sz w:val="24"/>
          <w:szCs w:val="24"/>
          <w:lang w:val="en-US"/>
        </w:rPr>
        <w:t xml:space="preserve"> </w:t>
      </w:r>
      <w:r>
        <w:rPr>
          <w:rFonts w:ascii="Times New Roman" w:hAnsi="Times New Roman" w:cs="Times New Roman"/>
          <w:sz w:val="24"/>
          <w:szCs w:val="24"/>
        </w:rPr>
        <w:t>бекитилген</w:t>
      </w:r>
      <w:r>
        <w:rPr>
          <w:rFonts w:ascii="Times New Roman" w:hAnsi="Times New Roman" w:cs="Times New Roman"/>
          <w:sz w:val="24"/>
          <w:szCs w:val="24"/>
          <w:lang w:val="en-US"/>
        </w:rPr>
        <w:t xml:space="preserve"> </w:t>
      </w:r>
      <w:r>
        <w:rPr>
          <w:rFonts w:ascii="Times New Roman" w:hAnsi="Times New Roman" w:cs="Times New Roman"/>
          <w:sz w:val="24"/>
          <w:szCs w:val="24"/>
        </w:rPr>
        <w:t>экзамендик</w:t>
      </w:r>
      <w:r>
        <w:rPr>
          <w:rFonts w:ascii="Times New Roman" w:hAnsi="Times New Roman" w:cs="Times New Roman"/>
          <w:sz w:val="24"/>
          <w:szCs w:val="24"/>
          <w:lang w:val="en-US"/>
        </w:rPr>
        <w:t xml:space="preserve"> </w:t>
      </w:r>
      <w:r>
        <w:rPr>
          <w:rFonts w:ascii="Times New Roman" w:hAnsi="Times New Roman" w:cs="Times New Roman"/>
          <w:sz w:val="24"/>
          <w:szCs w:val="24"/>
        </w:rPr>
        <w:t>билеттер</w:t>
      </w:r>
      <w:r>
        <w:rPr>
          <w:rFonts w:ascii="Times New Roman" w:hAnsi="Times New Roman" w:cs="Times New Roman"/>
          <w:sz w:val="24"/>
          <w:szCs w:val="24"/>
          <w:lang w:val="en-US"/>
        </w:rPr>
        <w:t xml:space="preserve"> </w:t>
      </w:r>
      <w:r>
        <w:rPr>
          <w:rFonts w:ascii="Times New Roman" w:hAnsi="Times New Roman" w:cs="Times New Roman"/>
          <w:sz w:val="24"/>
          <w:szCs w:val="24"/>
        </w:rPr>
        <w:t>аркылуу</w:t>
      </w:r>
      <w:r>
        <w:rPr>
          <w:rFonts w:ascii="Times New Roman" w:hAnsi="Times New Roman" w:cs="Times New Roman"/>
          <w:sz w:val="24"/>
          <w:szCs w:val="24"/>
          <w:lang w:val="en-US"/>
        </w:rPr>
        <w:t xml:space="preserve"> </w:t>
      </w:r>
      <w:r>
        <w:rPr>
          <w:rFonts w:ascii="Times New Roman" w:hAnsi="Times New Roman" w:cs="Times New Roman"/>
          <w:sz w:val="24"/>
          <w:szCs w:val="24"/>
        </w:rPr>
        <w:t>алынды</w:t>
      </w:r>
      <w:r>
        <w:rPr>
          <w:rFonts w:ascii="Times New Roman" w:hAnsi="Times New Roman" w:cs="Times New Roman"/>
          <w:sz w:val="24"/>
          <w:szCs w:val="24"/>
          <w:lang w:val="en-US"/>
        </w:rPr>
        <w:t xml:space="preserve">, </w:t>
      </w:r>
      <w:r>
        <w:rPr>
          <w:rFonts w:ascii="Times New Roman" w:hAnsi="Times New Roman" w:cs="Times New Roman"/>
          <w:sz w:val="24"/>
          <w:szCs w:val="24"/>
        </w:rPr>
        <w:t>баалар</w:t>
      </w:r>
      <w:r>
        <w:rPr>
          <w:rFonts w:ascii="Times New Roman" w:hAnsi="Times New Roman" w:cs="Times New Roman"/>
          <w:sz w:val="24"/>
          <w:szCs w:val="24"/>
          <w:lang w:val="en-US"/>
        </w:rPr>
        <w:t xml:space="preserve"> </w:t>
      </w:r>
      <w:r>
        <w:rPr>
          <w:rFonts w:ascii="Times New Roman" w:hAnsi="Times New Roman" w:cs="Times New Roman"/>
          <w:sz w:val="24"/>
          <w:szCs w:val="24"/>
        </w:rPr>
        <w:t>оз</w:t>
      </w:r>
      <w:r>
        <w:rPr>
          <w:rFonts w:ascii="Times New Roman" w:hAnsi="Times New Roman" w:cs="Times New Roman"/>
          <w:sz w:val="24"/>
          <w:szCs w:val="24"/>
          <w:lang w:val="en-US"/>
        </w:rPr>
        <w:t xml:space="preserve"> </w:t>
      </w:r>
      <w:r>
        <w:rPr>
          <w:rFonts w:ascii="Times New Roman" w:hAnsi="Times New Roman" w:cs="Times New Roman"/>
          <w:sz w:val="24"/>
          <w:szCs w:val="24"/>
        </w:rPr>
        <w:t>убагында</w:t>
      </w:r>
      <w:r>
        <w:rPr>
          <w:rFonts w:ascii="Times New Roman" w:hAnsi="Times New Roman" w:cs="Times New Roman"/>
          <w:sz w:val="24"/>
          <w:szCs w:val="24"/>
          <w:lang w:val="en-US"/>
        </w:rPr>
        <w:t xml:space="preserve"> </w:t>
      </w:r>
      <w:r>
        <w:rPr>
          <w:rFonts w:ascii="Times New Roman" w:hAnsi="Times New Roman" w:cs="Times New Roman"/>
          <w:sz w:val="24"/>
          <w:szCs w:val="24"/>
        </w:rPr>
        <w:t>АВН</w:t>
      </w:r>
      <w:r>
        <w:rPr>
          <w:rFonts w:ascii="Times New Roman" w:hAnsi="Times New Roman" w:cs="Times New Roman"/>
          <w:sz w:val="24"/>
          <w:szCs w:val="24"/>
          <w:lang w:val="en-US"/>
        </w:rPr>
        <w:t xml:space="preserve"> </w:t>
      </w:r>
      <w:r>
        <w:rPr>
          <w:rFonts w:ascii="Times New Roman" w:hAnsi="Times New Roman" w:cs="Times New Roman"/>
          <w:sz w:val="24"/>
          <w:szCs w:val="24"/>
        </w:rPr>
        <w:t>системасына</w:t>
      </w:r>
      <w:r>
        <w:rPr>
          <w:rFonts w:ascii="Times New Roman" w:hAnsi="Times New Roman" w:cs="Times New Roman"/>
          <w:sz w:val="24"/>
          <w:szCs w:val="24"/>
          <w:lang w:val="en-US"/>
        </w:rPr>
        <w:t xml:space="preserve"> </w:t>
      </w:r>
      <w:r>
        <w:rPr>
          <w:rFonts w:ascii="Times New Roman" w:hAnsi="Times New Roman" w:cs="Times New Roman"/>
          <w:sz w:val="24"/>
          <w:szCs w:val="24"/>
        </w:rPr>
        <w:t>киргизилди</w:t>
      </w:r>
      <w:r>
        <w:rPr>
          <w:rFonts w:ascii="Times New Roman" w:hAnsi="Times New Roman" w:cs="Times New Roman"/>
          <w:sz w:val="24"/>
          <w:szCs w:val="24"/>
          <w:lang w:val="en-US"/>
        </w:rPr>
        <w:t>.</w:t>
      </w:r>
    </w:p>
    <w:p>
      <w:pPr>
        <w:rPr>
          <w:rFonts w:ascii="Times New Roman" w:hAnsi="Times New Roman" w:cs="Times New Roman"/>
          <w:b/>
          <w:bCs/>
          <w:sz w:val="24"/>
          <w:szCs w:val="24"/>
          <w:lang w:val="en-US"/>
        </w:rPr>
      </w:pPr>
    </w:p>
    <w:p>
      <w:pPr>
        <w:jc w:val="center"/>
        <w:rPr>
          <w:rFonts w:ascii="Times New Roman" w:hAnsi="Times New Roman" w:cs="Times New Roman"/>
          <w:b/>
          <w:bCs/>
          <w:sz w:val="24"/>
          <w:szCs w:val="24"/>
          <w:lang w:val="ky-KG"/>
        </w:rPr>
      </w:pPr>
    </w:p>
    <w:p>
      <w:pPr>
        <w:jc w:val="center"/>
        <w:rPr>
          <w:rFonts w:ascii="Times New Roman" w:hAnsi="Times New Roman" w:cs="Times New Roman"/>
          <w:b/>
          <w:sz w:val="24"/>
          <w:szCs w:val="24"/>
        </w:rPr>
      </w:pPr>
      <w:r>
        <w:rPr>
          <w:rFonts w:ascii="Times New Roman" w:hAnsi="Times New Roman" w:cs="Times New Roman"/>
          <w:b/>
          <w:bCs/>
          <w:sz w:val="24"/>
          <w:szCs w:val="24"/>
          <w:lang w:val="ky-KG"/>
        </w:rPr>
        <w:t>Кафедрада окутуучулардын квалификациясын жогорулатуу иштери (формалары, кимдер, кайсы жерде, качан, натыйжасы ж.б.у.с.)</w:t>
      </w:r>
      <w:r>
        <w:rPr>
          <w:rFonts w:ascii="Times New Roman" w:hAnsi="Times New Roman" w:cs="Times New Roman"/>
          <w:b/>
          <w:sz w:val="24"/>
          <w:szCs w:val="24"/>
        </w:rPr>
        <w:t xml:space="preserve"> вуза в 202</w:t>
      </w:r>
      <w:r>
        <w:rPr>
          <w:rFonts w:ascii="Times New Roman" w:hAnsi="Times New Roman" w:cs="Times New Roman"/>
          <w:b/>
          <w:sz w:val="24"/>
          <w:szCs w:val="24"/>
          <w:lang w:val="ky-KG"/>
        </w:rPr>
        <w:t>1</w:t>
      </w:r>
      <w:r>
        <w:rPr>
          <w:rFonts w:ascii="Times New Roman" w:hAnsi="Times New Roman" w:cs="Times New Roman"/>
          <w:b/>
          <w:sz w:val="24"/>
          <w:szCs w:val="24"/>
        </w:rPr>
        <w:t xml:space="preserve"> году по форме:</w:t>
      </w:r>
    </w:p>
    <w:tbl>
      <w:tblPr>
        <w:tblStyle w:val="11"/>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3041"/>
        <w:gridCol w:w="2268"/>
        <w:gridCol w:w="4196"/>
        <w:gridCol w:w="2240"/>
        <w:gridCol w:w="236"/>
        <w:gridCol w:w="183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eastAsia="ru-RU"/>
              </w:rPr>
            </w:pPr>
          </w:p>
        </w:tc>
        <w:tc>
          <w:tcPr>
            <w:tcW w:w="3041" w:type="dxa"/>
          </w:tcPr>
          <w:p>
            <w:pPr>
              <w:jc w:val="center"/>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w:t>
            </w:r>
          </w:p>
        </w:tc>
        <w:tc>
          <w:tcPr>
            <w:tcW w:w="2268" w:type="dxa"/>
          </w:tcPr>
          <w:p>
            <w:pPr>
              <w:jc w:val="center"/>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Аты-жөнү</w:t>
            </w:r>
          </w:p>
        </w:tc>
        <w:tc>
          <w:tcPr>
            <w:tcW w:w="4196" w:type="dxa"/>
          </w:tcPr>
          <w:p>
            <w:pPr>
              <w:jc w:val="center"/>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Өтүлгөн семинарлар</w:t>
            </w:r>
          </w:p>
          <w:p>
            <w:pPr>
              <w:jc w:val="center"/>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Семинарга катышуу</w:t>
            </w:r>
          </w:p>
        </w:tc>
        <w:tc>
          <w:tcPr>
            <w:tcW w:w="2240" w:type="dxa"/>
          </w:tcPr>
          <w:p>
            <w:pPr>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Онлайн </w:t>
            </w:r>
          </w:p>
        </w:tc>
        <w:tc>
          <w:tcPr>
            <w:tcW w:w="2069" w:type="dxa"/>
            <w:gridSpan w:val="2"/>
          </w:tcPr>
          <w:p>
            <w:pPr>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Оффлайн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3041"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ОшМУ  ФМЯК, кафедра методики преподавания иностранных языков</w:t>
            </w: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Сагындыкова Р </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spacing w:after="0" w:line="240" w:lineRule="auto"/>
              <w:jc w:val="both"/>
              <w:rPr>
                <w:rFonts w:ascii="Times New Roman" w:hAnsi="Times New Roman" w:eastAsia="Times New Roman" w:cs="Times New Roman"/>
                <w:sz w:val="24"/>
                <w:szCs w:val="24"/>
                <w:lang w:val="ky-KG" w:eastAsia="ru-RU"/>
              </w:rPr>
            </w:pPr>
          </w:p>
          <w:p>
            <w:pPr>
              <w:spacing w:after="0" w:line="240" w:lineRule="auto"/>
              <w:jc w:val="both"/>
              <w:rPr>
                <w:rFonts w:ascii="Times New Roman" w:hAnsi="Times New Roman" w:eastAsia="Times New Roman" w:cs="Times New Roman"/>
                <w:sz w:val="24"/>
                <w:szCs w:val="24"/>
                <w:lang w:val="ky-KG" w:eastAsia="ru-RU"/>
              </w:rPr>
            </w:pP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w:t>
            </w:r>
          </w:p>
        </w:tc>
        <w:tc>
          <w:tcPr>
            <w:tcW w:w="3041" w:type="dxa"/>
          </w:tcPr>
          <w:p>
            <w:pPr>
              <w:rPr>
                <w:rFonts w:ascii="Times New Roman" w:hAnsi="Times New Roman" w:eastAsia="Times New Roman" w:cs="Times New Roman"/>
                <w:sz w:val="24"/>
                <w:szCs w:val="24"/>
                <w:lang w:eastAsia="ru-RU"/>
              </w:rPr>
            </w:pP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Калмаматова З.А.</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tcPr>
          <w:p>
            <w:pPr>
              <w:rPr>
                <w:rFonts w:ascii="Times New Roman" w:hAnsi="Times New Roman" w:eastAsia="Times New Roman" w:cs="Times New Roman"/>
                <w:sz w:val="24"/>
                <w:szCs w:val="24"/>
                <w:lang w:val="en-US" w:eastAsia="ru-RU"/>
              </w:rPr>
            </w:pPr>
          </w:p>
        </w:tc>
        <w:tc>
          <w:tcPr>
            <w:tcW w:w="3041" w:type="dxa"/>
          </w:tcPr>
          <w:p>
            <w:pPr>
              <w:rPr>
                <w:rFonts w:ascii="Times New Roman" w:hAnsi="Times New Roman" w:eastAsia="Times New Roman" w:cs="Times New Roman"/>
                <w:sz w:val="24"/>
                <w:szCs w:val="24"/>
                <w:lang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Г.Т.</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3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3</w:t>
            </w:r>
            <w:r>
              <w:rPr>
                <w:rFonts w:ascii="Times New Roman" w:hAnsi="Times New Roman" w:eastAsia="Times New Roman" w:cs="Times New Roman"/>
                <w:sz w:val="24"/>
                <w:szCs w:val="24"/>
                <w:lang w:eastAsia="ru-RU"/>
              </w:rPr>
              <w:t>.</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Койлубаева Б.К.</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rPr>
                <w:rFonts w:ascii="Times New Roman" w:hAnsi="Times New Roman" w:cs="Times New Roman" w:eastAsiaTheme="minorHAnsi"/>
                <w:sz w:val="24"/>
                <w:szCs w:val="24"/>
                <w:lang w:val="ky-KG" w:eastAsia="ru-RU"/>
              </w:rPr>
            </w:pPr>
            <w:r>
              <w:rPr>
                <w:rFonts w:ascii="Times New Roman" w:hAnsi="Times New Roman" w:eastAsia="Times New Roman" w:cs="Times New Roman"/>
                <w:sz w:val="24"/>
                <w:szCs w:val="24"/>
                <w:lang w:val="ky-KG" w:eastAsia="ru-RU"/>
              </w:rPr>
              <w:t>STEM in Central Asia, Бишкек</w:t>
            </w:r>
          </w:p>
        </w:tc>
        <w:tc>
          <w:tcPr>
            <w:tcW w:w="2240" w:type="dxa"/>
          </w:tcPr>
          <w:p>
            <w:pPr>
              <w:pStyle w:val="13"/>
              <w:numPr>
                <w:ilvl w:val="0"/>
                <w:numId w:val="4"/>
              </w:numPr>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255" w:hRule="atLeast"/>
        </w:trPr>
        <w:tc>
          <w:tcPr>
            <w:tcW w:w="469"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Осмонбаева Ж.А.</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rPr>
                <w:rFonts w:ascii="Times New Roman" w:hAnsi="Times New Roman" w:cs="Times New Roman" w:eastAsiaTheme="minorHAnsi"/>
                <w:sz w:val="24"/>
                <w:szCs w:val="24"/>
                <w:lang w:val="ky-KG" w:eastAsia="ru-RU"/>
              </w:rPr>
            </w:pPr>
            <w:r>
              <w:rPr>
                <w:rFonts w:ascii="Times New Roman" w:hAnsi="Times New Roman" w:eastAsia="Times New Roman" w:cs="Times New Roman"/>
                <w:sz w:val="24"/>
                <w:szCs w:val="24"/>
                <w:lang w:val="ky-KG" w:eastAsia="ru-RU"/>
              </w:rPr>
              <w:t>STEM in Central Asia, Бишкек</w:t>
            </w:r>
          </w:p>
        </w:tc>
        <w:tc>
          <w:tcPr>
            <w:tcW w:w="2240" w:type="dxa"/>
          </w:tcPr>
          <w:p>
            <w:pPr>
              <w:pStyle w:val="13"/>
              <w:numPr>
                <w:ilvl w:val="0"/>
                <w:numId w:val="4"/>
              </w:numPr>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5.</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Белекова К.К.</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6</w:t>
            </w:r>
            <w:r>
              <w:rPr>
                <w:rFonts w:ascii="Times New Roman" w:hAnsi="Times New Roman" w:eastAsia="Times New Roman" w:cs="Times New Roman"/>
                <w:sz w:val="24"/>
                <w:szCs w:val="24"/>
                <w:lang w:eastAsia="ru-RU"/>
              </w:rPr>
              <w:t>.</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Исмайилова А.</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rPr>
                <w:rFonts w:ascii="Times New Roman" w:hAnsi="Times New Roman" w:cs="Times New Roman" w:eastAsiaTheme="minorHAnsi"/>
                <w:sz w:val="24"/>
                <w:szCs w:val="24"/>
                <w:lang w:val="ky-KG" w:eastAsia="ru-RU"/>
              </w:rPr>
            </w:pPr>
            <w:r>
              <w:rPr>
                <w:rFonts w:ascii="Times New Roman" w:hAnsi="Times New Roman" w:eastAsia="Times New Roman" w:cs="Times New Roman"/>
                <w:sz w:val="24"/>
                <w:szCs w:val="24"/>
                <w:lang w:val="ky-KG" w:eastAsia="ru-RU"/>
              </w:rPr>
              <w:t>STEM in Central Asia, Бишкек.</w:t>
            </w:r>
          </w:p>
        </w:tc>
        <w:tc>
          <w:tcPr>
            <w:tcW w:w="2240" w:type="dxa"/>
          </w:tcPr>
          <w:p>
            <w:pPr>
              <w:pStyle w:val="13"/>
              <w:numPr>
                <w:ilvl w:val="0"/>
                <w:numId w:val="4"/>
              </w:numPr>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Ажибаева Г.А.</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Козубаева А.К.</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“Дизайн мышление” 30 часов</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9</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Сагындыкова З.Ж.</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“Дизайн мышление”</w:t>
            </w:r>
            <w:r>
              <w:rPr>
                <w:rFonts w:ascii="Times New Roman" w:hAnsi="Times New Roman" w:eastAsia="Times New Roman" w:cs="Times New Roman"/>
                <w:sz w:val="24"/>
                <w:szCs w:val="24"/>
                <w:lang w:val="en-US" w:eastAsia="ru-RU"/>
              </w:rPr>
              <w:t xml:space="preserve"> 30 </w:t>
            </w:r>
            <w:r>
              <w:rPr>
                <w:rFonts w:ascii="Times New Roman" w:hAnsi="Times New Roman" w:eastAsia="Times New Roman" w:cs="Times New Roman"/>
                <w:sz w:val="24"/>
                <w:szCs w:val="24"/>
                <w:lang w:val="ky-KG" w:eastAsia="ru-RU"/>
              </w:rPr>
              <w:t>ч</w:t>
            </w:r>
          </w:p>
          <w:p>
            <w:pPr>
              <w:rPr>
                <w:rFonts w:ascii="Times New Roman" w:hAnsi="Times New Roman" w:eastAsia="Times New Roman" w:cs="Times New Roman"/>
                <w:sz w:val="24"/>
                <w:szCs w:val="24"/>
                <w:lang w:eastAsia="ru-RU"/>
              </w:rPr>
            </w:pPr>
          </w:p>
        </w:tc>
        <w:tc>
          <w:tcPr>
            <w:tcW w:w="2240" w:type="dxa"/>
          </w:tcPr>
          <w:p>
            <w:pPr>
              <w:rPr>
                <w:rFonts w:ascii="Times New Roman" w:hAnsi="Times New Roman" w:eastAsia="Times New Roman" w:cs="Times New Roman"/>
                <w:sz w:val="24"/>
                <w:szCs w:val="24"/>
                <w:lang w:eastAsia="ru-RU"/>
              </w:rPr>
            </w:pPr>
          </w:p>
        </w:tc>
        <w:tc>
          <w:tcPr>
            <w:tcW w:w="2069" w:type="dxa"/>
            <w:gridSpan w:val="2"/>
          </w:tcPr>
          <w:p>
            <w:pP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10</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Зупушов Б.К.</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“Дизайн мышление” 30 часов</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11</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Мурзакулова Ж.Ж.</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“Дизайн мышление” 30 часов</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en-US" w:eastAsia="ru-RU"/>
              </w:rPr>
              <w:t>How to use Innovative English language textbooks and communicative methods of teaching. 24 hours</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692" w:hRule="atLeast"/>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12</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Илимбек кызы Мээрим</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“Дизайн мышление” 30 часов</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en-US" w:eastAsia="ru-RU"/>
              </w:rPr>
              <w:t>How to use Innovative English language textbooks and communicative methods of teaching. 24 hours</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46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13</w:t>
            </w:r>
          </w:p>
        </w:tc>
        <w:tc>
          <w:tcPr>
            <w:tcW w:w="3041" w:type="dxa"/>
          </w:tcPr>
          <w:p>
            <w:pPr>
              <w:rPr>
                <w:rFonts w:ascii="Times New Roman" w:hAnsi="Times New Roman" w:eastAsia="Times New Roman" w:cs="Times New Roman"/>
                <w:sz w:val="24"/>
                <w:szCs w:val="24"/>
                <w:lang w:val="en-US" w:eastAsia="ru-RU"/>
              </w:rPr>
            </w:pPr>
          </w:p>
        </w:tc>
        <w:tc>
          <w:tcPr>
            <w:tcW w:w="2268"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Кудайбердиева Гульнур Ганыевна</w:t>
            </w:r>
          </w:p>
        </w:tc>
        <w:tc>
          <w:tcPr>
            <w:tcW w:w="4196"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Инновациялык окуу китептерди колдонуу-3,4,5,6-класстар үчүн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val="ky-KG" w:eastAsia="ru-RU"/>
              </w:rPr>
              <w:t xml:space="preserve"> программасы </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“Дизайн мышление” 30 часов</w:t>
            </w:r>
          </w:p>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en-US" w:eastAsia="ru-RU"/>
              </w:rPr>
              <w:t>How to use Innovative English language textbooks and communicative methods of teaching. 24 hours</w:t>
            </w:r>
          </w:p>
        </w:tc>
        <w:tc>
          <w:tcPr>
            <w:tcW w:w="2240" w:type="dxa"/>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c>
          <w:tcPr>
            <w:tcW w:w="2069" w:type="dxa"/>
            <w:gridSpan w:val="2"/>
          </w:tcPr>
          <w:p>
            <w:pPr>
              <w:pStyle w:val="13"/>
              <w:numPr>
                <w:ilvl w:val="0"/>
                <w:numId w:val="4"/>
              </w:numPr>
              <w:spacing w:after="0" w:line="240" w:lineRule="auto"/>
              <w:jc w:val="both"/>
              <w:rPr>
                <w:rFonts w:ascii="Times New Roman" w:hAnsi="Times New Roman" w:eastAsia="Times New Roman" w:cs="Times New Roman"/>
                <w:sz w:val="24"/>
                <w:szCs w:val="24"/>
                <w:lang w:val="ky-KG" w:eastAsia="ru-RU"/>
              </w:rPr>
            </w:pPr>
          </w:p>
        </w:tc>
      </w:tr>
    </w:tbl>
    <w:p>
      <w:pPr>
        <w:pStyle w:val="5"/>
        <w:tabs>
          <w:tab w:val="left" w:pos="1080"/>
        </w:tabs>
        <w:spacing w:after="0" w:line="240" w:lineRule="auto"/>
        <w:jc w:val="both"/>
        <w:rPr>
          <w:rFonts w:ascii="Times New Roman" w:hAnsi="Times New Roman" w:cs="Times New Roman"/>
          <w:b/>
          <w:bCs/>
          <w:sz w:val="24"/>
          <w:szCs w:val="24"/>
          <w:lang w:val="ky-KG"/>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ky-KG"/>
        </w:rPr>
      </w:pPr>
      <w:r>
        <w:rPr>
          <w:rFonts w:ascii="Times New Roman" w:hAnsi="Times New Roman" w:cs="Times New Roman"/>
          <w:b/>
          <w:bCs/>
          <w:sz w:val="24"/>
          <w:szCs w:val="24"/>
          <w:lang w:val="en-US"/>
        </w:rPr>
        <w:t>9.</w:t>
      </w:r>
      <w:r>
        <w:rPr>
          <w:rFonts w:ascii="Times New Roman" w:hAnsi="Times New Roman" w:cs="Times New Roman"/>
          <w:b/>
          <w:bCs/>
          <w:sz w:val="24"/>
          <w:szCs w:val="24"/>
          <w:lang w:val="ky-KG"/>
        </w:rPr>
        <w:t>Кафедранын окутуучуларынын чет өлкөлүк жана жергиликтүү басылмаларга чыккан макалалары жана онлайн түрүндө катышкан семинарлары:</w:t>
      </w:r>
    </w:p>
    <w:p>
      <w:pPr>
        <w:pStyle w:val="5"/>
        <w:tabs>
          <w:tab w:val="left" w:pos="1080"/>
        </w:tabs>
        <w:spacing w:after="0" w:line="240" w:lineRule="auto"/>
        <w:ind w:left="0"/>
        <w:jc w:val="both"/>
        <w:rPr>
          <w:rFonts w:ascii="Times New Roman" w:hAnsi="Times New Roman" w:cs="Times New Roman"/>
          <w:b/>
          <w:bCs/>
          <w:sz w:val="24"/>
          <w:szCs w:val="24"/>
          <w:lang w:val="ky-KG"/>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I. Кафедранын аспиранттары жана изденүүчүлөр жөнүндө маалымат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547"/>
        <w:gridCol w:w="2026"/>
        <w:gridCol w:w="2608"/>
        <w:gridCol w:w="1987"/>
        <w:gridCol w:w="3430"/>
        <w:gridCol w:w="120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154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 кафедра</w:t>
            </w:r>
          </w:p>
        </w:tc>
        <w:tc>
          <w:tcPr>
            <w:tcW w:w="2026"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Изденүүчүнүн</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аты жөнү </w:t>
            </w:r>
          </w:p>
        </w:tc>
        <w:tc>
          <w:tcPr>
            <w:tcW w:w="260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Илимий темасы</w:t>
            </w:r>
          </w:p>
        </w:tc>
        <w:tc>
          <w:tcPr>
            <w:tcW w:w="198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Бекитилген илимий мекеме</w:t>
            </w:r>
          </w:p>
        </w:tc>
        <w:tc>
          <w:tcPr>
            <w:tcW w:w="3430"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Концультаттын аты жөнү</w:t>
            </w:r>
          </w:p>
        </w:tc>
        <w:tc>
          <w:tcPr>
            <w:tcW w:w="1200"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Аткаруу мөөнөтү</w:t>
            </w:r>
          </w:p>
        </w:tc>
        <w:tc>
          <w:tcPr>
            <w:tcW w:w="128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w:t>
            </w:r>
          </w:p>
        </w:tc>
        <w:tc>
          <w:tcPr>
            <w:tcW w:w="1547"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026"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Гульмира</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Токтомаматовна</w:t>
            </w:r>
          </w:p>
        </w:tc>
        <w:tc>
          <w:tcPr>
            <w:tcW w:w="2608"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Концепт небо и земля в разных культурах. (кырг.,русск.,англ.яз.)</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10.02.20.</w:t>
            </w:r>
          </w:p>
        </w:tc>
        <w:tc>
          <w:tcPr>
            <w:tcW w:w="198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Кыргызстандагы Эл аралык университети(МУК) Бишкек</w:t>
            </w:r>
          </w:p>
        </w:tc>
        <w:tc>
          <w:tcPr>
            <w:tcW w:w="3430"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Илимий жетекчи- Профессор,Филология илимдеринин доктору, Караева Зина Караевна</w:t>
            </w:r>
          </w:p>
        </w:tc>
        <w:tc>
          <w:tcPr>
            <w:tcW w:w="1200"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2019-2022</w:t>
            </w:r>
          </w:p>
        </w:tc>
        <w:tc>
          <w:tcPr>
            <w:tcW w:w="1288"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ДТФМ Англис тилин окутуунун методикасы</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Бурулча</w:t>
            </w: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kern w:val="36"/>
                <w:sz w:val="24"/>
                <w:szCs w:val="24"/>
                <w:lang w:val="ky-KG" w:eastAsia="ru-RU"/>
              </w:rPr>
            </w:pPr>
            <w:bookmarkStart w:id="0" w:name="_Hlk534457254"/>
            <w:r>
              <w:rPr>
                <w:rFonts w:ascii="Times New Roman" w:hAnsi="Times New Roman" w:eastAsia="Times New Roman" w:cs="Times New Roman"/>
                <w:kern w:val="36"/>
                <w:sz w:val="24"/>
                <w:szCs w:val="24"/>
                <w:lang w:val="ky-KG" w:eastAsia="ru-RU"/>
              </w:rPr>
              <w:t>Кыргыздардын салттык баалуулуктару аркылуу ЖОЖ студенттеринин</w:t>
            </w:r>
            <w:r>
              <w:rPr>
                <w:rFonts w:ascii="Times New Roman" w:hAnsi="Times New Roman" w:eastAsia="Times New Roman" w:cs="Times New Roman"/>
                <w:sz w:val="24"/>
                <w:szCs w:val="24"/>
                <w:lang w:val="ky-KG" w:eastAsia="ru-RU"/>
              </w:rPr>
              <w:t xml:space="preserve"> </w:t>
            </w:r>
            <w:r>
              <w:rPr>
                <w:rFonts w:ascii="Times New Roman" w:hAnsi="Times New Roman" w:eastAsia="Times New Roman" w:cs="Times New Roman"/>
                <w:kern w:val="36"/>
                <w:sz w:val="24"/>
                <w:szCs w:val="24"/>
                <w:lang w:val="ky-KG" w:eastAsia="ru-RU"/>
              </w:rPr>
              <w:t>Гендердик-ролдук маданияттын онуктуруу</w:t>
            </w:r>
          </w:p>
          <w:bookmarkEnd w:id="0"/>
          <w:p>
            <w:pPr>
              <w:jc w:val="both"/>
              <w:rPr>
                <w:rFonts w:ascii="Times New Roman" w:hAnsi="Times New Roman" w:eastAsia="Times New Roman" w:cs="Times New Roman"/>
                <w:sz w:val="24"/>
                <w:szCs w:val="24"/>
                <w:lang w:val="ky-KG" w:eastAsia="ru-RU"/>
              </w:rPr>
            </w:pPr>
          </w:p>
        </w:tc>
        <w:tc>
          <w:tcPr>
            <w:tcW w:w="19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p>
        </w:tc>
        <w:tc>
          <w:tcPr>
            <w:tcW w:w="3430" w:type="dxa"/>
            <w:tcBorders>
              <w:top w:val="single" w:color="000000" w:themeColor="text1" w:sz="4" w:space="0"/>
              <w:left w:val="single" w:color="auto" w:sz="4" w:space="0"/>
              <w:bottom w:val="single" w:color="000000" w:themeColor="text1" w:sz="4" w:space="0"/>
              <w:right w:val="single" w:color="auto" w:sz="4" w:space="0"/>
            </w:tcBorders>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Илимий жетекчи- Профессор,п.</w:t>
            </w:r>
            <w:r>
              <w:rPr>
                <w:rFonts w:ascii="Times New Roman" w:hAnsi="Times New Roman" w:eastAsia="Times New Roman" w:cs="Times New Roman"/>
                <w:sz w:val="24"/>
                <w:szCs w:val="24"/>
                <w:lang w:val="kk-KZ" w:eastAsia="ru-RU"/>
              </w:rPr>
              <w:t>и</w:t>
            </w:r>
            <w:r>
              <w:rPr>
                <w:rFonts w:ascii="Times New Roman" w:hAnsi="Times New Roman" w:eastAsia="Times New Roman" w:cs="Times New Roman"/>
                <w:sz w:val="24"/>
                <w:szCs w:val="24"/>
                <w:lang w:eastAsia="ru-RU"/>
              </w:rPr>
              <w:t>.д.,</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Алимбеков Акматали</w:t>
            </w:r>
          </w:p>
        </w:tc>
        <w:tc>
          <w:tcPr>
            <w:tcW w:w="1200" w:type="dxa"/>
            <w:tcBorders>
              <w:top w:val="single" w:color="000000" w:themeColor="text1" w:sz="4" w:space="0"/>
              <w:left w:val="single" w:color="auto" w:sz="4" w:space="0"/>
              <w:bottom w:val="single" w:color="000000" w:themeColor="text1"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2018-2021</w:t>
            </w:r>
          </w:p>
        </w:tc>
        <w:tc>
          <w:tcPr>
            <w:tcW w:w="128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3</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ДТФМ Англис тилин окутуунун методикасы</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Исмайилова Алтынай</w:t>
            </w:r>
          </w:p>
          <w:p>
            <w:pPr>
              <w:jc w:val="both"/>
              <w:rPr>
                <w:rFonts w:ascii="Times New Roman" w:hAnsi="Times New Roman" w:eastAsia="Times New Roman" w:cs="Times New Roman"/>
                <w:sz w:val="24"/>
                <w:szCs w:val="24"/>
                <w:lang w:val="ky-KG" w:eastAsia="ru-RU"/>
              </w:rPr>
            </w:pP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“Ата” концептинин тилдеги репрезентативдери</w:t>
            </w:r>
          </w:p>
        </w:tc>
        <w:tc>
          <w:tcPr>
            <w:tcW w:w="19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ОшМУ</w:t>
            </w:r>
          </w:p>
        </w:tc>
        <w:tc>
          <w:tcPr>
            <w:tcW w:w="3430" w:type="dxa"/>
            <w:tcBorders>
              <w:top w:val="single" w:color="000000" w:themeColor="text1" w:sz="4" w:space="0"/>
              <w:left w:val="single" w:color="auto" w:sz="4" w:space="0"/>
              <w:bottom w:val="single" w:color="000000" w:themeColor="text1"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Илимий жетекчи ф.и.д., профессор К.Зулпукаров</w:t>
            </w:r>
          </w:p>
        </w:tc>
        <w:tc>
          <w:tcPr>
            <w:tcW w:w="1200" w:type="dxa"/>
            <w:tcBorders>
              <w:top w:val="single" w:color="000000" w:themeColor="text1" w:sz="4" w:space="0"/>
              <w:left w:val="single" w:color="auto" w:sz="4" w:space="0"/>
              <w:bottom w:val="single" w:color="000000" w:themeColor="text1"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2016-2021</w:t>
            </w:r>
          </w:p>
        </w:tc>
        <w:tc>
          <w:tcPr>
            <w:tcW w:w="1288"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4</w:t>
            </w:r>
          </w:p>
        </w:tc>
        <w:tc>
          <w:tcPr>
            <w:tcW w:w="154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ДТФМ Англис тилин окутуунун методикасы</w:t>
            </w:r>
          </w:p>
        </w:tc>
        <w:tc>
          <w:tcPr>
            <w:tcW w:w="20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Гульнура</w:t>
            </w:r>
          </w:p>
          <w:p>
            <w:pPr>
              <w:jc w:val="both"/>
              <w:rPr>
                <w:rFonts w:ascii="Times New Roman" w:hAnsi="Times New Roman" w:eastAsia="Times New Roman" w:cs="Times New Roman"/>
                <w:sz w:val="24"/>
                <w:szCs w:val="24"/>
                <w:lang w:val="ky-KG" w:eastAsia="ru-RU"/>
              </w:rPr>
            </w:pPr>
          </w:p>
        </w:tc>
        <w:tc>
          <w:tcPr>
            <w:tcW w:w="260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Концептуалдык картаны колдонуу аркылуу болочок мугалимдерге улуттук баалуулуктарды калыптандыруунун педагогикалык методикалык негиздери.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Адистик 13.00.02. – окутуунун жана тарбиялоонун  теориясы менен методикасы (англис тили).</w:t>
            </w:r>
          </w:p>
        </w:tc>
        <w:tc>
          <w:tcPr>
            <w:tcW w:w="19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ОшМУ</w:t>
            </w:r>
          </w:p>
        </w:tc>
        <w:tc>
          <w:tcPr>
            <w:tcW w:w="3430" w:type="dxa"/>
            <w:tcBorders>
              <w:top w:val="single" w:color="000000" w:themeColor="text1" w:sz="4" w:space="0"/>
              <w:left w:val="single" w:color="auto" w:sz="4" w:space="0"/>
              <w:bottom w:val="single" w:color="000000" w:themeColor="text1"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Жетекчиси: Илимий жетекчи, п.и.д.,проф.:Момуналиев Сатканбай</w:t>
            </w:r>
          </w:p>
        </w:tc>
        <w:tc>
          <w:tcPr>
            <w:tcW w:w="1200" w:type="dxa"/>
            <w:tcBorders>
              <w:top w:val="single" w:color="000000" w:themeColor="text1" w:sz="4" w:space="0"/>
              <w:left w:val="single" w:color="auto" w:sz="4" w:space="0"/>
              <w:bottom w:val="single" w:color="000000" w:themeColor="text1"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2017-2021</w:t>
            </w:r>
          </w:p>
        </w:tc>
        <w:tc>
          <w:tcPr>
            <w:tcW w:w="1288"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tcPr>
          <w:p>
            <w:pPr>
              <w:jc w:val="both"/>
              <w:rPr>
                <w:rFonts w:ascii="Times New Roman" w:hAnsi="Times New Roman" w:eastAsia="Times New Roman" w:cs="Times New Roman"/>
                <w:b/>
                <w:sz w:val="24"/>
                <w:szCs w:val="24"/>
                <w:lang w:val="ky-KG" w:eastAsia="ru-RU"/>
              </w:rPr>
            </w:pPr>
          </w:p>
        </w:tc>
        <w:tc>
          <w:tcPr>
            <w:tcW w:w="1547"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ДТжМФ,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англис тилин окутуунун методикасы кафедрасы</w:t>
            </w:r>
          </w:p>
        </w:tc>
        <w:tc>
          <w:tcPr>
            <w:tcW w:w="2026"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Сагындыкова Зарипа Жумабаевна</w:t>
            </w:r>
          </w:p>
        </w:tc>
        <w:tc>
          <w:tcPr>
            <w:tcW w:w="2608"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“Способы вербализации концепта “мать” в английском, русском и кыргызском языках”</w:t>
            </w:r>
          </w:p>
        </w:tc>
        <w:tc>
          <w:tcPr>
            <w:tcW w:w="1987" w:type="dxa"/>
          </w:tcPr>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ОшМУ</w:t>
            </w:r>
          </w:p>
        </w:tc>
        <w:tc>
          <w:tcPr>
            <w:tcW w:w="343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Илимий жетекчи ф.и.д., профессор К.Зулпукаров</w:t>
            </w:r>
          </w:p>
        </w:tc>
        <w:tc>
          <w:tcPr>
            <w:tcW w:w="1200" w:type="dxa"/>
          </w:tcPr>
          <w:p>
            <w:pPr>
              <w:jc w:val="both"/>
              <w:rPr>
                <w:rFonts w:ascii="Times New Roman" w:hAnsi="Times New Roman" w:eastAsia="Times New Roman" w:cs="Times New Roman"/>
                <w:sz w:val="24"/>
                <w:szCs w:val="24"/>
                <w:lang w:val="ky-KG" w:eastAsia="ru-RU"/>
              </w:rPr>
            </w:pPr>
          </w:p>
        </w:tc>
        <w:tc>
          <w:tcPr>
            <w:tcW w:w="1288" w:type="dxa"/>
          </w:tcPr>
          <w:p>
            <w:pPr>
              <w:jc w:val="both"/>
              <w:rPr>
                <w:rFonts w:ascii="Times New Roman" w:hAnsi="Times New Roman" w:eastAsia="Times New Roman" w:cs="Times New Roman"/>
                <w:b/>
                <w:sz w:val="24"/>
                <w:szCs w:val="24"/>
                <w:lang w:val="ky-KG" w:eastAsia="ru-RU"/>
              </w:rPr>
            </w:pPr>
          </w:p>
        </w:tc>
      </w:tr>
    </w:tbl>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en-US"/>
        </w:rPr>
        <w:t>II</w:t>
      </w:r>
      <w:r>
        <w:rPr>
          <w:rFonts w:ascii="Times New Roman" w:hAnsi="Times New Roman" w:cs="Times New Roman"/>
          <w:b/>
          <w:sz w:val="24"/>
          <w:szCs w:val="24"/>
        </w:rPr>
        <w:t>.</w:t>
      </w:r>
      <w:r>
        <w:rPr>
          <w:rFonts w:ascii="Times New Roman" w:hAnsi="Times New Roman" w:cs="Times New Roman"/>
          <w:b/>
          <w:sz w:val="24"/>
          <w:szCs w:val="24"/>
          <w:lang w:val="ky-KG"/>
        </w:rPr>
        <w:t xml:space="preserve"> Эл аралык программаларга, долбоорлорго катышуу боюнча маалымат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1964"/>
        <w:gridCol w:w="1614"/>
        <w:gridCol w:w="2009"/>
        <w:gridCol w:w="1773"/>
        <w:gridCol w:w="2068"/>
        <w:gridCol w:w="157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213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 кафедра</w:t>
            </w:r>
          </w:p>
        </w:tc>
        <w:tc>
          <w:tcPr>
            <w:tcW w:w="181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Долбоордун аталышы </w:t>
            </w:r>
          </w:p>
        </w:tc>
        <w:tc>
          <w:tcPr>
            <w:tcW w:w="243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Жетекчинин аты жөнү</w:t>
            </w:r>
          </w:p>
        </w:tc>
        <w:tc>
          <w:tcPr>
            <w:tcW w:w="179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Шериктеш уюмдар жөнүндө маалымат</w:t>
            </w:r>
          </w:p>
        </w:tc>
        <w:tc>
          <w:tcPr>
            <w:tcW w:w="2256"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Бюджеттин өлчөмү (грант, университеттик каржылоо)</w:t>
            </w:r>
          </w:p>
        </w:tc>
        <w:tc>
          <w:tcPr>
            <w:tcW w:w="172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Аткаруу мөөнөтү</w:t>
            </w:r>
          </w:p>
        </w:tc>
        <w:tc>
          <w:tcPr>
            <w:tcW w:w="174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w:t>
            </w:r>
          </w:p>
        </w:tc>
        <w:tc>
          <w:tcPr>
            <w:tcW w:w="213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ДТФМ Англис тилин окутуунун методикасы</w:t>
            </w:r>
          </w:p>
        </w:tc>
        <w:tc>
          <w:tcPr>
            <w:tcW w:w="1817"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Access program</w:t>
            </w:r>
          </w:p>
        </w:tc>
        <w:tc>
          <w:tcPr>
            <w:tcW w:w="243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w:t>
            </w:r>
          </w:p>
        </w:tc>
        <w:tc>
          <w:tcPr>
            <w:tcW w:w="179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Министерство</w:t>
            </w:r>
          </w:p>
        </w:tc>
        <w:tc>
          <w:tcPr>
            <w:tcW w:w="2256"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25409доллар</w:t>
            </w:r>
          </w:p>
        </w:tc>
        <w:tc>
          <w:tcPr>
            <w:tcW w:w="1727"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2018-2020</w:t>
            </w:r>
          </w:p>
        </w:tc>
        <w:tc>
          <w:tcPr>
            <w:tcW w:w="174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ДТФМ Англис тилин окутуунун методикасы</w:t>
            </w:r>
          </w:p>
        </w:tc>
      </w:tr>
    </w:tbl>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IV. Scopus, web of science (2019-2020) басмаларынан чыгарылган  илимий макалалар жөнүндө маалымат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1611"/>
        <w:gridCol w:w="2294"/>
        <w:gridCol w:w="2126"/>
        <w:gridCol w:w="4536"/>
        <w:gridCol w:w="297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161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 кафедра</w:t>
            </w:r>
          </w:p>
        </w:tc>
        <w:tc>
          <w:tcPr>
            <w:tcW w:w="229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Илимий макаланын аталышы </w:t>
            </w:r>
          </w:p>
        </w:tc>
        <w:tc>
          <w:tcPr>
            <w:tcW w:w="2126"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Окутуучунун  аты жөнү</w:t>
            </w:r>
          </w:p>
        </w:tc>
        <w:tc>
          <w:tcPr>
            <w:tcW w:w="4536"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Журналдын аталышы</w:t>
            </w:r>
          </w:p>
        </w:tc>
        <w:tc>
          <w:tcPr>
            <w:tcW w:w="297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Ссылкасы</w:t>
            </w:r>
          </w:p>
        </w:tc>
        <w:tc>
          <w:tcPr>
            <w:tcW w:w="5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w:t>
            </w: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Semantic Features of the Concept “Sky” in Different Cultures</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Доцент Жээнбекова Г.</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eastAsia="ru-RU"/>
              </w:rPr>
              <w:t xml:space="preserve">к.ф.н.. Сагындыкова Р.Ж.  </w:t>
            </w:r>
          </w:p>
        </w:tc>
        <w:tc>
          <w:tcPr>
            <w:tcW w:w="4536"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Web of Science</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Scientific Research Publishing</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Open Journal of Modern Linguistics</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 2020</w:t>
            </w:r>
          </w:p>
        </w:tc>
        <w:tc>
          <w:tcPr>
            <w:tcW w:w="2977" w:type="dxa"/>
          </w:tcPr>
          <w:p>
            <w:pPr>
              <w:jc w:val="both"/>
              <w:rPr>
                <w:rFonts w:ascii="Times New Roman" w:hAnsi="Times New Roman" w:eastAsia="Times New Roman" w:cs="Times New Roman"/>
                <w:b/>
                <w:sz w:val="24"/>
                <w:szCs w:val="24"/>
                <w:lang w:val="ky-KG" w:eastAsia="ru-RU"/>
              </w:rPr>
            </w:pPr>
            <w:r>
              <w:fldChar w:fldCharType="begin"/>
            </w:r>
            <w:r>
              <w:instrText xml:space="preserve"> HYPERLINK "https://www.scirp.org/" </w:instrText>
            </w:r>
            <w:r>
              <w:fldChar w:fldCharType="separate"/>
            </w:r>
            <w:r>
              <w:rPr>
                <w:rStyle w:val="10"/>
                <w:rFonts w:ascii="Times New Roman" w:hAnsi="Times New Roman" w:eastAsia="Times New Roman" w:cs="Times New Roman"/>
                <w:b/>
                <w:sz w:val="24"/>
                <w:szCs w:val="24"/>
                <w:lang w:val="ky-KG" w:eastAsia="ru-RU"/>
              </w:rPr>
              <w:t>https://www.scirp.org/</w:t>
            </w:r>
            <w:r>
              <w:rPr>
                <w:rStyle w:val="10"/>
                <w:rFonts w:ascii="Times New Roman" w:hAnsi="Times New Roman" w:eastAsia="Times New Roman" w:cs="Times New Roman"/>
                <w:b/>
                <w:sz w:val="24"/>
                <w:szCs w:val="24"/>
                <w:lang w:val="ky-KG" w:eastAsia="ru-RU"/>
              </w:rPr>
              <w:fldChar w:fldCharType="end"/>
            </w:r>
          </w:p>
          <w:p>
            <w:pPr>
              <w:jc w:val="both"/>
              <w:rPr>
                <w:rFonts w:ascii="Times New Roman" w:hAnsi="Times New Roman" w:eastAsia="Times New Roman" w:cs="Times New Roman"/>
                <w:b/>
                <w:sz w:val="24"/>
                <w:szCs w:val="24"/>
                <w:lang w:val="ky-KG" w:eastAsia="ru-RU"/>
              </w:rPr>
            </w:pPr>
          </w:p>
        </w:tc>
        <w:tc>
          <w:tcPr>
            <w:tcW w:w="531"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Lexical Units Objectifying the Intercultural Concept in “Babur-Nameh”</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к.ф.н.. Сагындыкова Р.Ж.  </w:t>
            </w:r>
          </w:p>
        </w:tc>
        <w:tc>
          <w:tcPr>
            <w:tcW w:w="453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val="ky-KG" w:eastAsia="ru-RU"/>
              </w:rPr>
              <w:t>Scopus</w:t>
            </w:r>
          </w:p>
        </w:tc>
        <w:tc>
          <w:tcPr>
            <w:tcW w:w="2977" w:type="dxa"/>
          </w:tcPr>
          <w:p>
            <w:pPr>
              <w:jc w:val="both"/>
              <w:rPr>
                <w:rFonts w:ascii="Times New Roman" w:hAnsi="Times New Roman" w:eastAsia="Times New Roman" w:cs="Times New Roman"/>
                <w:sz w:val="24"/>
                <w:szCs w:val="24"/>
                <w:lang w:eastAsia="ru-RU"/>
              </w:rPr>
            </w:pPr>
          </w:p>
        </w:tc>
        <w:tc>
          <w:tcPr>
            <w:tcW w:w="531"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Reflection of Intercultural Concepts in the</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Work “Baburnama”</w:t>
            </w:r>
          </w:p>
        </w:tc>
        <w:tc>
          <w:tcPr>
            <w:tcW w:w="2126"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 Karamat Belekova3, Rakhat Sagyndykova3, Gulmira Zheenbekova3, Altynai Ismailova3, Zhypargul Osmonbaeva3, Samara Pazilova1, </w:t>
            </w:r>
          </w:p>
        </w:tc>
        <w:tc>
          <w:tcPr>
            <w:tcW w:w="453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Web of Science</w:t>
            </w:r>
            <w:r>
              <w:rPr>
                <w:rFonts w:ascii="Times New Roman" w:hAnsi="Times New Roman" w:eastAsia="Times New Roman" w:cs="Times New Roman"/>
                <w:sz w:val="24"/>
                <w:szCs w:val="24"/>
                <w:lang w:eastAsia="ru-RU"/>
              </w:rPr>
              <w:t xml:space="preserve">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2021</w:t>
            </w:r>
          </w:p>
        </w:tc>
        <w:tc>
          <w:tcPr>
            <w:tcW w:w="2977" w:type="dxa"/>
          </w:tcPr>
          <w:p>
            <w:pPr>
              <w:jc w:val="both"/>
              <w:rPr>
                <w:rFonts w:ascii="Times New Roman" w:hAnsi="Times New Roman" w:eastAsia="Times New Roman" w:cs="Times New Roman"/>
                <w:sz w:val="24"/>
                <w:szCs w:val="24"/>
                <w:lang w:val="ky-KG" w:eastAsia="ru-RU"/>
              </w:rPr>
            </w:pPr>
            <w:r>
              <w:fldChar w:fldCharType="begin"/>
            </w:r>
            <w:r>
              <w:instrText xml:space="preserve"> HYPERLINK "https://www.scirp.org/journal/ojml" </w:instrText>
            </w:r>
            <w:r>
              <w:fldChar w:fldCharType="separate"/>
            </w:r>
            <w:r>
              <w:rPr>
                <w:rStyle w:val="10"/>
                <w:rFonts w:ascii="Times New Roman" w:hAnsi="Times New Roman" w:eastAsia="Times New Roman" w:cs="Times New Roman"/>
                <w:sz w:val="24"/>
                <w:szCs w:val="24"/>
                <w:lang w:val="ky-KG" w:eastAsia="ru-RU"/>
              </w:rPr>
              <w:t>https://www.scirp.org/journal/ojml</w:t>
            </w:r>
            <w:r>
              <w:rPr>
                <w:rStyle w:val="10"/>
                <w:rFonts w:ascii="Times New Roman" w:hAnsi="Times New Roman" w:eastAsia="Times New Roman" w:cs="Times New Roman"/>
                <w:sz w:val="24"/>
                <w:szCs w:val="24"/>
                <w:lang w:val="ky-KG" w:eastAsia="ru-RU"/>
              </w:rPr>
              <w:fldChar w:fldCharType="end"/>
            </w:r>
          </w:p>
          <w:p>
            <w:pPr>
              <w:jc w:val="both"/>
              <w:rPr>
                <w:rFonts w:ascii="Times New Roman" w:hAnsi="Times New Roman" w:eastAsia="Times New Roman" w:cs="Times New Roman"/>
                <w:sz w:val="24"/>
                <w:szCs w:val="24"/>
                <w:lang w:val="ky-KG" w:eastAsia="ru-RU"/>
              </w:rPr>
            </w:pPr>
          </w:p>
        </w:tc>
        <w:tc>
          <w:tcPr>
            <w:tcW w:w="531"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w:t>
            </w: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"Graphic Organizers as Effective Methods in Teaching Classroom English"</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Калмаматова </w:t>
            </w:r>
          </w:p>
        </w:tc>
        <w:tc>
          <w:tcPr>
            <w:tcW w:w="4536"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Web of Science</w:t>
            </w:r>
          </w:p>
        </w:tc>
        <w:tc>
          <w:tcPr>
            <w:tcW w:w="2977" w:type="dxa"/>
          </w:tcPr>
          <w:p>
            <w:pPr>
              <w:jc w:val="both"/>
              <w:rPr>
                <w:rFonts w:ascii="Times New Roman" w:hAnsi="Times New Roman" w:eastAsia="Times New Roman" w:cs="Times New Roman"/>
                <w:sz w:val="24"/>
                <w:szCs w:val="24"/>
                <w:lang w:val="ky-KG" w:eastAsia="ru-RU"/>
              </w:rPr>
            </w:pP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International Language Convergence Through Prosody Research</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Койлубаева Бурулча Кожоновна</w:t>
            </w:r>
          </w:p>
        </w:tc>
        <w:tc>
          <w:tcPr>
            <w:tcW w:w="4536"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 xml:space="preserve">Web of Science </w:t>
            </w:r>
          </w:p>
          <w:p>
            <w:pPr>
              <w:jc w:val="both"/>
              <w:rPr>
                <w:rFonts w:ascii="Times New Roman" w:hAnsi="Times New Roman" w:eastAsia="Times New Roman" w:cs="Times New Roman"/>
                <w:sz w:val="24"/>
                <w:szCs w:val="24"/>
                <w:lang w:val="en-US" w:eastAsia="ru-RU"/>
              </w:rPr>
            </w:pP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2020</w:t>
            </w:r>
          </w:p>
        </w:tc>
        <w:tc>
          <w:tcPr>
            <w:tcW w:w="2977" w:type="dxa"/>
          </w:tcPr>
          <w:p>
            <w:pPr>
              <w:jc w:val="both"/>
              <w:rPr>
                <w:rFonts w:ascii="Times New Roman" w:hAnsi="Times New Roman" w:eastAsia="Times New Roman" w:cs="Times New Roman"/>
                <w:sz w:val="24"/>
                <w:szCs w:val="24"/>
                <w:lang w:val="ky-KG" w:eastAsia="ru-RU"/>
              </w:rPr>
            </w:pPr>
            <w:r>
              <w:fldChar w:fldCharType="begin"/>
            </w:r>
            <w:r>
              <w:instrText xml:space="preserve"> HYPERLINK "https://www.researchgate.net/publication/334960126" </w:instrText>
            </w:r>
            <w:r>
              <w:fldChar w:fldCharType="separate"/>
            </w:r>
            <w:r>
              <w:rPr>
                <w:rStyle w:val="10"/>
                <w:rFonts w:ascii="Times New Roman" w:hAnsi="Times New Roman" w:eastAsia="Times New Roman" w:cs="Times New Roman"/>
                <w:sz w:val="24"/>
                <w:szCs w:val="24"/>
                <w:lang w:val="ky-KG" w:eastAsia="ru-RU"/>
              </w:rPr>
              <w:t>https://www.researchgate.net/publication/334960126</w:t>
            </w:r>
            <w:r>
              <w:rPr>
                <w:rStyle w:val="10"/>
                <w:rFonts w:ascii="Times New Roman" w:hAnsi="Times New Roman" w:eastAsia="Times New Roman" w:cs="Times New Roman"/>
                <w:sz w:val="24"/>
                <w:szCs w:val="24"/>
                <w:lang w:val="ky-KG" w:eastAsia="ru-RU"/>
              </w:rPr>
              <w:fldChar w:fldCharType="end"/>
            </w:r>
          </w:p>
          <w:p>
            <w:pPr>
              <w:jc w:val="both"/>
              <w:rPr>
                <w:rFonts w:ascii="Times New Roman" w:hAnsi="Times New Roman" w:eastAsia="Times New Roman" w:cs="Times New Roman"/>
                <w:sz w:val="24"/>
                <w:szCs w:val="24"/>
                <w:lang w:val="ky-KG" w:eastAsia="ru-RU"/>
              </w:rPr>
            </w:pP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en-US" w:eastAsia="ru-RU"/>
              </w:rPr>
              <w:t xml:space="preserve">Teaching Vocabulary Through Context as an Effective Approach to use in English as a Foreign Language Classrooms  </w:t>
            </w:r>
          </w:p>
        </w:tc>
        <w:tc>
          <w:tcPr>
            <w:tcW w:w="2126" w:type="dxa"/>
          </w:tcPr>
          <w:p>
            <w:pPr>
              <w:rPr>
                <w:rFonts w:ascii="Times New Roman" w:hAnsi="Times New Roman" w:eastAsia="Calibri" w:cs="Times New Roman"/>
                <w:sz w:val="24"/>
                <w:szCs w:val="24"/>
                <w:lang w:val="ky-KG" w:eastAsia="ru-RU"/>
              </w:rPr>
            </w:pPr>
            <w:r>
              <w:rPr>
                <w:rFonts w:ascii="Times New Roman" w:hAnsi="Times New Roman" w:eastAsia="Calibri" w:cs="Times New Roman"/>
                <w:sz w:val="24"/>
                <w:szCs w:val="24"/>
                <w:lang w:val="ky-KG" w:eastAsia="ru-RU"/>
              </w:rPr>
              <w:t xml:space="preserve">Осмонбаева Ж.А.., </w:t>
            </w:r>
          </w:p>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ky-KG" w:eastAsia="ru-RU"/>
              </w:rPr>
              <w:t>Зупушов Б.К</w:t>
            </w:r>
          </w:p>
        </w:tc>
        <w:tc>
          <w:tcPr>
            <w:tcW w:w="4536" w:type="dxa"/>
          </w:tcPr>
          <w:p>
            <w:pPr>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val="en-US" w:eastAsia="ru-RU"/>
              </w:rPr>
              <w:t xml:space="preserve">Way of Science </w:t>
            </w:r>
          </w:p>
          <w:p>
            <w:pPr>
              <w:jc w:val="both"/>
              <w:rPr>
                <w:rFonts w:ascii="Times New Roman" w:hAnsi="Times New Roman" w:eastAsia="Times New Roman" w:cs="Times New Roman"/>
                <w:sz w:val="24"/>
                <w:szCs w:val="24"/>
                <w:lang w:val="en-US" w:eastAsia="ru-RU"/>
              </w:rPr>
            </w:pPr>
            <w:r>
              <w:rPr>
                <w:rFonts w:ascii="Times New Roman" w:hAnsi="Times New Roman" w:eastAsia="Calibri" w:cs="Times New Roman"/>
                <w:sz w:val="24"/>
                <w:szCs w:val="24"/>
                <w:lang w:val="en-US" w:eastAsia="ru-RU"/>
              </w:rPr>
              <w:t>International Electronic Scientific and Practical Journal</w:t>
            </w:r>
          </w:p>
        </w:tc>
        <w:tc>
          <w:tcPr>
            <w:tcW w:w="2977" w:type="dxa"/>
          </w:tcPr>
          <w:p>
            <w:pPr>
              <w:rPr>
                <w:rFonts w:ascii="Times New Roman" w:hAnsi="Times New Roman" w:eastAsia="Calibri" w:cs="Times New Roman"/>
                <w:sz w:val="24"/>
                <w:szCs w:val="24"/>
                <w:lang w:val="en-US" w:eastAsia="ru-RU"/>
              </w:rPr>
            </w:pPr>
            <w:r>
              <w:fldChar w:fldCharType="begin"/>
            </w:r>
            <w:r>
              <w:instrText xml:space="preserve"> HYPERLINK "mailto:wayscience@ukr.net" </w:instrText>
            </w:r>
            <w:r>
              <w:fldChar w:fldCharType="separate"/>
            </w:r>
            <w:r>
              <w:rPr>
                <w:rStyle w:val="10"/>
                <w:rFonts w:ascii="Times New Roman" w:hAnsi="Times New Roman" w:eastAsia="Calibri" w:cs="Times New Roman"/>
                <w:sz w:val="24"/>
                <w:szCs w:val="24"/>
                <w:lang w:val="en-US" w:eastAsia="ru-RU"/>
              </w:rPr>
              <w:t>wayscience@ukr.net</w:t>
            </w:r>
            <w:r>
              <w:rPr>
                <w:rStyle w:val="10"/>
                <w:rFonts w:ascii="Times New Roman" w:hAnsi="Times New Roman" w:eastAsia="Calibri" w:cs="Times New Roman"/>
                <w:sz w:val="24"/>
                <w:szCs w:val="24"/>
                <w:lang w:val="en-US" w:eastAsia="ru-RU"/>
              </w:rPr>
              <w:fldChar w:fldCharType="end"/>
            </w:r>
          </w:p>
          <w:p>
            <w:pPr>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val="en-US" w:eastAsia="ru-RU"/>
              </w:rPr>
              <w:t xml:space="preserve"> </w:t>
            </w:r>
          </w:p>
          <w:p>
            <w:pPr>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val="en-US" w:eastAsia="ru-RU"/>
              </w:rPr>
              <w:t>158-164p</w:t>
            </w:r>
          </w:p>
          <w:p>
            <w:pPr>
              <w:jc w:val="center"/>
              <w:rPr>
                <w:rFonts w:ascii="Times New Roman" w:hAnsi="Times New Roman" w:eastAsia="Calibri" w:cs="Times New Roman"/>
                <w:sz w:val="24"/>
                <w:szCs w:val="24"/>
                <w:lang w:val="en-US" w:eastAsia="ru-RU"/>
              </w:rPr>
            </w:pPr>
          </w:p>
          <w:p>
            <w:pPr>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val="en-US" w:eastAsia="ru-RU"/>
              </w:rPr>
              <w:t>ISSN26644819 (online)</w:t>
            </w:r>
          </w:p>
          <w:p>
            <w:pPr>
              <w:jc w:val="center"/>
              <w:rPr>
                <w:rFonts w:ascii="Times New Roman" w:hAnsi="Times New Roman" w:eastAsia="Calibri" w:cs="Times New Roman"/>
                <w:sz w:val="24"/>
                <w:szCs w:val="24"/>
                <w:lang w:val="en-US" w:eastAsia="ru-RU"/>
              </w:rPr>
            </w:pPr>
          </w:p>
          <w:p>
            <w:pPr>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val="en-US" w:eastAsia="ru-RU"/>
              </w:rPr>
              <w:t>12. 04. 2021.</w:t>
            </w:r>
          </w:p>
          <w:p>
            <w:pPr>
              <w:jc w:val="both"/>
              <w:rPr>
                <w:rFonts w:ascii="Times New Roman" w:hAnsi="Times New Roman" w:eastAsia="Times New Roman" w:cs="Times New Roman"/>
                <w:sz w:val="24"/>
                <w:szCs w:val="24"/>
                <w:lang w:val="ky-KG" w:eastAsia="ru-RU"/>
              </w:rPr>
            </w:pP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Cognitemes in the Kyrgyz Speech Etiquette and Ways of Their Interpretation in Language</w:t>
            </w:r>
          </w:p>
        </w:tc>
        <w:tc>
          <w:tcPr>
            <w:tcW w:w="2126"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Сагындыкова Зарипа Жумабаевна</w:t>
            </w:r>
          </w:p>
        </w:tc>
        <w:tc>
          <w:tcPr>
            <w:tcW w:w="4536"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Web of Science</w:t>
            </w:r>
          </w:p>
          <w:p>
            <w:pPr>
              <w:jc w:val="both"/>
              <w:rPr>
                <w:rFonts w:ascii="Times New Roman" w:hAnsi="Times New Roman" w:eastAsia="Times New Roman" w:cs="Times New Roman"/>
                <w:sz w:val="24"/>
                <w:szCs w:val="24"/>
                <w:lang w:val="en-US" w:eastAsia="ru-RU"/>
              </w:rPr>
            </w:pPr>
          </w:p>
          <w:p>
            <w:pPr>
              <w:jc w:val="both"/>
              <w:rPr>
                <w:rFonts w:ascii="Times New Roman" w:hAnsi="Times New Roman" w:eastAsia="Times New Roman" w:cs="Times New Roman"/>
                <w:sz w:val="24"/>
                <w:szCs w:val="24"/>
                <w:lang w:val="en-US" w:eastAsia="ru-RU"/>
              </w:rPr>
            </w:pP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2021</w:t>
            </w:r>
          </w:p>
        </w:tc>
        <w:tc>
          <w:tcPr>
            <w:tcW w:w="2977" w:type="dxa"/>
          </w:tcPr>
          <w:p>
            <w:pPr>
              <w:jc w:val="both"/>
              <w:rPr>
                <w:rFonts w:ascii="Times New Roman" w:hAnsi="Times New Roman" w:eastAsia="Times New Roman" w:cs="Times New Roman"/>
                <w:sz w:val="24"/>
                <w:szCs w:val="24"/>
                <w:lang w:val="en-US" w:eastAsia="ru-RU"/>
              </w:rPr>
            </w:pPr>
            <w:r>
              <w:fldChar w:fldCharType="begin"/>
            </w:r>
            <w:r>
              <w:instrText xml:space="preserve"> HYPERLINK "https://www.scirp.org/html/11-1641119_108770.htm" </w:instrText>
            </w:r>
            <w:r>
              <w:fldChar w:fldCharType="separate"/>
            </w:r>
            <w:r>
              <w:rPr>
                <w:rStyle w:val="10"/>
                <w:rFonts w:ascii="Times New Roman" w:hAnsi="Times New Roman" w:eastAsia="Times New Roman" w:cs="Times New Roman"/>
                <w:sz w:val="24"/>
                <w:szCs w:val="24"/>
                <w:lang w:val="en-US" w:eastAsia="ru-RU"/>
              </w:rPr>
              <w:t>https://www.scirp.org/html/11-1641119_108770.htm</w:t>
            </w:r>
            <w:r>
              <w:rPr>
                <w:rStyle w:val="10"/>
                <w:rFonts w:ascii="Times New Roman" w:hAnsi="Times New Roman" w:eastAsia="Times New Roman" w:cs="Times New Roman"/>
                <w:sz w:val="24"/>
                <w:szCs w:val="24"/>
                <w:lang w:val="en-US" w:eastAsia="ru-RU"/>
              </w:rPr>
              <w:fldChar w:fldCharType="end"/>
            </w:r>
          </w:p>
          <w:p>
            <w:pPr>
              <w:jc w:val="both"/>
              <w:rPr>
                <w:rFonts w:ascii="Times New Roman" w:hAnsi="Times New Roman" w:eastAsia="Times New Roman" w:cs="Times New Roman"/>
                <w:sz w:val="24"/>
                <w:szCs w:val="24"/>
                <w:lang w:val="ky-KG" w:eastAsia="ru-RU"/>
              </w:rPr>
            </w:pP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color w:val="000000"/>
                <w:sz w:val="24"/>
                <w:szCs w:val="24"/>
                <w:lang w:eastAsia="ru-RU"/>
              </w:rPr>
              <w:t>Использование заданий по развитию коммуникативных навыков в устной речи учащихся средней школы</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Салия Хайдаровна</w:t>
            </w:r>
          </w:p>
        </w:tc>
        <w:tc>
          <w:tcPr>
            <w:tcW w:w="4536" w:type="dxa"/>
          </w:tcPr>
          <w:p>
            <w:pPr>
              <w:autoSpaceDE w:val="0"/>
              <w:autoSpaceDN w:val="0"/>
              <w:adjustRightInd w:val="0"/>
              <w:rPr>
                <w:rFonts w:ascii="Times New Roman" w:hAnsi="Times New Roman" w:eastAsia="Calibri" w:cs="Times New Roman"/>
                <w:color w:val="000000"/>
                <w:sz w:val="24"/>
                <w:szCs w:val="24"/>
                <w:lang w:eastAsia="ru-RU"/>
              </w:rPr>
            </w:pPr>
            <w:r>
              <w:rPr>
                <w:rFonts w:ascii="Times New Roman" w:hAnsi="Times New Roman" w:eastAsia="Calibri" w:cs="Times New Roman"/>
                <w:b/>
                <w:bCs/>
                <w:color w:val="000000"/>
                <w:sz w:val="24"/>
                <w:szCs w:val="24"/>
                <w:lang w:eastAsia="ru-RU"/>
              </w:rPr>
              <w:t>III Международные педагогические и гуманитарные научные чтения</w:t>
            </w:r>
          </w:p>
          <w:p>
            <w:pPr>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Т666 : материалы междунар. науч.-практ. конф., 22-23 окт. 2020 г</w:t>
            </w:r>
          </w:p>
        </w:tc>
        <w:tc>
          <w:tcPr>
            <w:tcW w:w="2977" w:type="dxa"/>
          </w:tcPr>
          <w:p>
            <w:pPr>
              <w:jc w:val="both"/>
              <w:rPr>
                <w:rFonts w:ascii="Times New Roman" w:hAnsi="Times New Roman" w:eastAsia="Times New Roman" w:cs="Times New Roman"/>
                <w:sz w:val="24"/>
                <w:szCs w:val="24"/>
                <w:lang w:eastAsia="ru-RU"/>
              </w:rPr>
            </w:pPr>
            <w:r>
              <w:fldChar w:fldCharType="begin"/>
            </w:r>
            <w:r>
              <w:instrText xml:space="preserve"> HYPERLINK "http://irbis.shgpi.edu.ru/cgi-bin/irbis64r_plus/cgiirbis_64_ft.exe" </w:instrText>
            </w:r>
            <w:r>
              <w:fldChar w:fldCharType="separate"/>
            </w:r>
            <w:r>
              <w:rPr>
                <w:rStyle w:val="10"/>
                <w:rFonts w:ascii="Times New Roman" w:hAnsi="Times New Roman" w:eastAsia="Times New Roman" w:cs="Times New Roman"/>
                <w:sz w:val="24"/>
                <w:szCs w:val="24"/>
                <w:lang w:eastAsia="ru-RU"/>
              </w:rPr>
              <w:t>http://irbis.shgpi.edu.ru/cgi-bin/irbis64r_plus/cgiirbis_64_ft.exe</w:t>
            </w:r>
            <w:r>
              <w:rPr>
                <w:rStyle w:val="10"/>
                <w:rFonts w:ascii="Times New Roman" w:hAnsi="Times New Roman" w:eastAsia="Times New Roman" w:cs="Times New Roman"/>
                <w:sz w:val="24"/>
                <w:szCs w:val="24"/>
                <w:lang w:eastAsia="ru-RU"/>
              </w:rPr>
              <w:fldChar w:fldCharType="end"/>
            </w:r>
          </w:p>
          <w:p>
            <w:pPr>
              <w:jc w:val="both"/>
              <w:rPr>
                <w:rFonts w:ascii="Times New Roman" w:hAnsi="Times New Roman" w:eastAsia="Times New Roman" w:cs="Times New Roman"/>
                <w:sz w:val="24"/>
                <w:szCs w:val="24"/>
                <w:lang w:eastAsia="ru-RU"/>
              </w:rPr>
            </w:pPr>
          </w:p>
          <w:p>
            <w:pPr>
              <w:pStyle w:val="18"/>
              <w:rPr>
                <w:rFonts w:eastAsia="Times New Roman"/>
                <w:lang w:eastAsia="ru-RU"/>
              </w:rPr>
            </w:pPr>
            <w:r>
              <w:rPr>
                <w:rFonts w:eastAsia="Times New Roman"/>
                <w:lang w:eastAsia="ru-RU"/>
              </w:rPr>
              <w:t>ISBN 978-5-87818-598-1(УДК 37+8</w:t>
            </w:r>
          </w:p>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ББК 74+80)</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color w:val="000000"/>
                <w:sz w:val="24"/>
                <w:szCs w:val="24"/>
                <w:lang w:eastAsia="ru-RU"/>
              </w:rPr>
              <w:t>Шадринск : ШГПУ, 2020</w:t>
            </w: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color w:val="000000"/>
                <w:sz w:val="24"/>
                <w:szCs w:val="24"/>
                <w:lang w:eastAsia="ru-RU"/>
              </w:rPr>
              <w:t>Психолого-педагогические принципы внеклассной работы по иностранному языку в средней школе</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Салия Хайдаровна</w:t>
            </w:r>
          </w:p>
        </w:tc>
        <w:tc>
          <w:tcPr>
            <w:tcW w:w="4536" w:type="dxa"/>
          </w:tcPr>
          <w:p>
            <w:pPr>
              <w:pStyle w:val="18"/>
              <w:rPr>
                <w:rFonts w:eastAsia="Times New Roman"/>
                <w:lang w:eastAsia="ru-RU"/>
              </w:rPr>
            </w:pPr>
            <w:r>
              <w:rPr>
                <w:rFonts w:eastAsia="Times New Roman"/>
                <w:b/>
                <w:bCs/>
                <w:lang w:eastAsia="ru-RU"/>
              </w:rPr>
              <w:t>III Международные педагогические и гуманитарные научные чтения</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Т666 : материалы междунар. науч.-практ. конф., 22-23 окт. 2020 г</w:t>
            </w:r>
          </w:p>
        </w:tc>
        <w:tc>
          <w:tcPr>
            <w:tcW w:w="2977" w:type="dxa"/>
          </w:tcPr>
          <w:p>
            <w:pPr>
              <w:jc w:val="both"/>
              <w:rPr>
                <w:rFonts w:ascii="Times New Roman" w:hAnsi="Times New Roman" w:eastAsia="Times New Roman" w:cs="Times New Roman"/>
                <w:sz w:val="24"/>
                <w:szCs w:val="24"/>
                <w:lang w:eastAsia="ru-RU"/>
              </w:rPr>
            </w:pPr>
            <w:r>
              <w:fldChar w:fldCharType="begin"/>
            </w:r>
            <w:r>
              <w:instrText xml:space="preserve"> HYPERLINK "http://irbis.shgpi.edu.ru/cgi-bin/irbis64r_plus/cgiirbis_64_ft.exe" </w:instrText>
            </w:r>
            <w:r>
              <w:fldChar w:fldCharType="separate"/>
            </w:r>
            <w:r>
              <w:rPr>
                <w:rStyle w:val="10"/>
                <w:rFonts w:ascii="Times New Roman" w:hAnsi="Times New Roman" w:eastAsia="Times New Roman" w:cs="Times New Roman"/>
                <w:sz w:val="24"/>
                <w:szCs w:val="24"/>
                <w:lang w:eastAsia="ru-RU"/>
              </w:rPr>
              <w:t>http://irbis.shgpi.edu.ru/cgi-bin/irbis64r_plus/cgiirbis_64_ft.exe</w:t>
            </w:r>
            <w:r>
              <w:rPr>
                <w:rStyle w:val="10"/>
                <w:rFonts w:ascii="Times New Roman" w:hAnsi="Times New Roman" w:eastAsia="Times New Roman" w:cs="Times New Roman"/>
                <w:sz w:val="24"/>
                <w:szCs w:val="24"/>
                <w:lang w:eastAsia="ru-RU"/>
              </w:rPr>
              <w:fldChar w:fldCharType="end"/>
            </w:r>
          </w:p>
          <w:p>
            <w:pPr>
              <w:jc w:val="both"/>
              <w:rPr>
                <w:rFonts w:ascii="Times New Roman" w:hAnsi="Times New Roman" w:eastAsia="Times New Roman" w:cs="Times New Roman"/>
                <w:sz w:val="24"/>
                <w:szCs w:val="24"/>
                <w:lang w:eastAsia="ru-RU"/>
              </w:rPr>
            </w:pPr>
          </w:p>
          <w:p>
            <w:pPr>
              <w:pStyle w:val="18"/>
              <w:rPr>
                <w:rFonts w:eastAsia="Times New Roman"/>
                <w:lang w:eastAsia="ru-RU"/>
              </w:rPr>
            </w:pPr>
            <w:r>
              <w:rPr>
                <w:rFonts w:eastAsia="Times New Roman"/>
                <w:lang w:eastAsia="ru-RU"/>
              </w:rPr>
              <w:t>ISBN 978-5-87818-598-1(УДК 37+8</w:t>
            </w:r>
          </w:p>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ББК 74+80)</w:t>
            </w:r>
          </w:p>
          <w:p>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Шадринск : ШГПУ, 2020</w:t>
            </w:r>
          </w:p>
          <w:p>
            <w:pPr>
              <w:jc w:val="both"/>
              <w:rPr>
                <w:rFonts w:ascii="Times New Roman" w:hAnsi="Times New Roman" w:eastAsia="Times New Roman" w:cs="Times New Roman"/>
                <w:sz w:val="24"/>
                <w:szCs w:val="24"/>
                <w:lang w:val="ky-KG" w:eastAsia="ru-RU"/>
              </w:rPr>
            </w:pP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The Storytelling as an Effective technique to use in English classroom  </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Осмонбаева Ж.А.</w:t>
            </w:r>
          </w:p>
        </w:tc>
        <w:tc>
          <w:tcPr>
            <w:tcW w:w="4536" w:type="dxa"/>
          </w:tcPr>
          <w:p>
            <w:pPr>
              <w:pStyle w:val="18"/>
              <w:rPr>
                <w:rFonts w:eastAsia="Times New Roman"/>
                <w:b/>
                <w:bCs/>
                <w:lang w:eastAsia="ru-RU"/>
              </w:rPr>
            </w:pPr>
            <w:r>
              <w:rPr>
                <w:rFonts w:eastAsia="Calibri"/>
                <w:lang w:eastAsia="ru-RU"/>
              </w:rPr>
              <w:t>Журнал «Вестник ОшГУ.</w:t>
            </w:r>
          </w:p>
        </w:tc>
        <w:tc>
          <w:tcPr>
            <w:tcW w:w="2977" w:type="dxa"/>
          </w:tcPr>
          <w:p>
            <w:pPr>
              <w:pStyle w:val="18"/>
              <w:rPr>
                <w:rFonts w:eastAsia="Times New Roman"/>
                <w:lang w:val="en-US" w:eastAsia="ru-RU"/>
              </w:rPr>
            </w:pPr>
            <w:r>
              <w:rPr>
                <w:rFonts w:eastAsia="Times New Roman"/>
                <w:lang w:val="en-US" w:eastAsia="ru-RU"/>
              </w:rPr>
              <w:t>w.oshsu.kg.vestnik.oshsu.kg.elibrary,ru</w:t>
            </w:r>
          </w:p>
          <w:p>
            <w:pPr>
              <w:pStyle w:val="18"/>
              <w:rPr>
                <w:rFonts w:eastAsia="Times New Roman"/>
                <w:lang w:val="en-US" w:eastAsia="ru-RU"/>
              </w:rPr>
            </w:pPr>
          </w:p>
          <w:p>
            <w:pPr>
              <w:pStyle w:val="18"/>
              <w:rPr>
                <w:rFonts w:eastAsia="Times New Roman"/>
                <w:lang w:eastAsia="ru-RU"/>
              </w:rPr>
            </w:pPr>
            <w:r>
              <w:rPr>
                <w:rFonts w:eastAsia="Times New Roman"/>
                <w:lang w:eastAsia="ru-RU"/>
              </w:rPr>
              <w:t>Журнал «Вестник ОшГУ.</w:t>
            </w:r>
          </w:p>
          <w:p>
            <w:pPr>
              <w:pStyle w:val="18"/>
              <w:rPr>
                <w:rFonts w:eastAsia="Times New Roman"/>
                <w:lang w:val="en-US" w:eastAsia="ru-RU"/>
              </w:rPr>
            </w:pPr>
            <w:r>
              <w:rPr>
                <w:rFonts w:eastAsia="Times New Roman"/>
                <w:lang w:eastAsia="ru-RU"/>
              </w:rPr>
              <w:t xml:space="preserve">УДК:371,3 (811.111). 2021-ж. </w:t>
            </w:r>
            <w:r>
              <w:rPr>
                <w:rFonts w:eastAsia="Times New Roman"/>
                <w:lang w:val="en-US" w:eastAsia="ru-RU"/>
              </w:rPr>
              <w:t>№ 1.</w:t>
            </w:r>
          </w:p>
        </w:tc>
        <w:tc>
          <w:tcPr>
            <w:tcW w:w="531"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tcPr>
          <w:p>
            <w:pPr>
              <w:jc w:val="both"/>
              <w:rPr>
                <w:rFonts w:ascii="Times New Roman" w:hAnsi="Times New Roman" w:eastAsia="Times New Roman" w:cs="Times New Roman"/>
                <w:b/>
                <w:sz w:val="24"/>
                <w:szCs w:val="24"/>
                <w:lang w:val="ky-KG" w:eastAsia="ru-RU"/>
              </w:rPr>
            </w:pPr>
          </w:p>
        </w:tc>
        <w:tc>
          <w:tcPr>
            <w:tcW w:w="161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294" w:type="dxa"/>
          </w:tcPr>
          <w:p>
            <w:pPr>
              <w:jc w:val="both"/>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Investigating the factors of causing the Students’ difficulties in Comprehending English reading at 8th grade of Secondary</w:t>
            </w:r>
          </w:p>
          <w:p>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school</w:t>
            </w:r>
          </w:p>
        </w:tc>
        <w:tc>
          <w:tcPr>
            <w:tcW w:w="2126"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Осмонбаева Ж.А.</w:t>
            </w:r>
          </w:p>
        </w:tc>
        <w:tc>
          <w:tcPr>
            <w:tcW w:w="4536" w:type="dxa"/>
          </w:tcPr>
          <w:p>
            <w:pPr>
              <w:pStyle w:val="18"/>
              <w:rPr>
                <w:rFonts w:eastAsia="Times New Roman"/>
                <w:b/>
                <w:bCs/>
                <w:lang w:eastAsia="ru-RU"/>
              </w:rPr>
            </w:pPr>
            <w:r>
              <w:rPr>
                <w:rFonts w:eastAsia="Calibri"/>
                <w:lang w:eastAsia="ru-RU"/>
              </w:rPr>
              <w:t>Журнал «Вестник ОшГУ.</w:t>
            </w:r>
          </w:p>
        </w:tc>
        <w:tc>
          <w:tcPr>
            <w:tcW w:w="2977" w:type="dxa"/>
          </w:tcPr>
          <w:p>
            <w:pPr>
              <w:pStyle w:val="18"/>
              <w:rPr>
                <w:rFonts w:eastAsia="Times New Roman"/>
                <w:lang w:val="en-US" w:eastAsia="ru-RU"/>
              </w:rPr>
            </w:pPr>
            <w:r>
              <w:rPr>
                <w:rFonts w:eastAsia="Times New Roman"/>
                <w:lang w:val="en-US" w:eastAsia="ru-RU"/>
              </w:rPr>
              <w:t>w.oshsu.kg.vestnik.oshsu.kg.elibrary,ru</w:t>
            </w:r>
          </w:p>
          <w:p>
            <w:pPr>
              <w:pStyle w:val="18"/>
              <w:rPr>
                <w:rFonts w:eastAsia="Times New Roman"/>
                <w:lang w:val="en-US" w:eastAsia="ru-RU"/>
              </w:rPr>
            </w:pPr>
          </w:p>
          <w:p>
            <w:pPr>
              <w:pStyle w:val="18"/>
              <w:rPr>
                <w:rFonts w:eastAsia="Times New Roman"/>
                <w:lang w:eastAsia="ru-RU"/>
              </w:rPr>
            </w:pPr>
            <w:r>
              <w:rPr>
                <w:rFonts w:eastAsia="Times New Roman"/>
                <w:lang w:eastAsia="ru-RU"/>
              </w:rPr>
              <w:t>Журнал «Вестник ОшГУ.</w:t>
            </w:r>
          </w:p>
          <w:p>
            <w:pPr>
              <w:pStyle w:val="18"/>
              <w:rPr>
                <w:rFonts w:eastAsia="Times New Roman"/>
                <w:lang w:val="en-US" w:eastAsia="ru-RU"/>
              </w:rPr>
            </w:pPr>
            <w:r>
              <w:rPr>
                <w:rFonts w:eastAsia="Times New Roman"/>
                <w:lang w:eastAsia="ru-RU"/>
              </w:rPr>
              <w:t xml:space="preserve">УДК:371,3 (811.111). 2021-ж. </w:t>
            </w:r>
            <w:r>
              <w:rPr>
                <w:rFonts w:eastAsia="Times New Roman"/>
                <w:lang w:val="en-US" w:eastAsia="ru-RU"/>
              </w:rPr>
              <w:t>№ 1.</w:t>
            </w:r>
          </w:p>
        </w:tc>
        <w:tc>
          <w:tcPr>
            <w:tcW w:w="531" w:type="dxa"/>
          </w:tcPr>
          <w:p>
            <w:pPr>
              <w:jc w:val="both"/>
              <w:rPr>
                <w:rFonts w:ascii="Times New Roman" w:hAnsi="Times New Roman" w:eastAsia="Times New Roman" w:cs="Times New Roman"/>
                <w:sz w:val="24"/>
                <w:szCs w:val="24"/>
                <w:lang w:val="ky-KG" w:eastAsia="ru-RU"/>
              </w:rPr>
            </w:pPr>
          </w:p>
        </w:tc>
      </w:tr>
    </w:tbl>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IV. РИНЦ жана жергиликтүү басмалардан чыгарылган макалалар жөнүндө маалымат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320"/>
        <w:gridCol w:w="2185"/>
        <w:gridCol w:w="1984"/>
        <w:gridCol w:w="1701"/>
        <w:gridCol w:w="4531"/>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1320"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 кафедра</w:t>
            </w:r>
          </w:p>
        </w:tc>
        <w:tc>
          <w:tcPr>
            <w:tcW w:w="218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Илимий макаланын аталышы </w:t>
            </w:r>
          </w:p>
        </w:tc>
        <w:tc>
          <w:tcPr>
            <w:tcW w:w="198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Окутуучунун  аты жөнү</w:t>
            </w:r>
          </w:p>
        </w:tc>
        <w:tc>
          <w:tcPr>
            <w:tcW w:w="170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Журналдын аталышы</w:t>
            </w:r>
          </w:p>
        </w:tc>
        <w:tc>
          <w:tcPr>
            <w:tcW w:w="45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Ссылкасы</w:t>
            </w:r>
          </w:p>
        </w:tc>
        <w:tc>
          <w:tcPr>
            <w:tcW w:w="110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Онекоторых межкультурных концептах в  произведении </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«Бабур-наме».</w:t>
            </w:r>
          </w:p>
        </w:tc>
        <w:tc>
          <w:tcPr>
            <w:tcW w:w="198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к.ф.н.. Сагындыкова Р.Ж.  </w:t>
            </w:r>
          </w:p>
        </w:tc>
        <w:tc>
          <w:tcPr>
            <w:tcW w:w="1701" w:type="dxa"/>
          </w:tcPr>
          <w:p>
            <w:pPr>
              <w:jc w:val="both"/>
              <w:rPr>
                <w:rFonts w:ascii="Times New Roman" w:hAnsi="Times New Roman" w:eastAsia="Times New Roman" w:cs="Times New Roman"/>
                <w:b/>
                <w:sz w:val="24"/>
                <w:szCs w:val="24"/>
                <w:lang w:val="ky-KG" w:eastAsia="ru-RU"/>
              </w:rPr>
            </w:pPr>
          </w:p>
        </w:tc>
        <w:tc>
          <w:tcPr>
            <w:tcW w:w="4531" w:type="dxa"/>
          </w:tcPr>
          <w:p>
            <w:pPr>
              <w:jc w:val="both"/>
              <w:rPr>
                <w:rFonts w:ascii="Times New Roman" w:hAnsi="Times New Roman" w:eastAsia="Times New Roman" w:cs="Times New Roman"/>
                <w:b/>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Socio-economic Systems: Paradigms for the Future</w:t>
            </w:r>
          </w:p>
          <w:p>
            <w:pPr>
              <w:jc w:val="both"/>
              <w:rPr>
                <w:rFonts w:ascii="Times New Roman" w:hAnsi="Times New Roman" w:eastAsia="Times New Roman" w:cs="Times New Roman"/>
                <w:sz w:val="24"/>
                <w:szCs w:val="24"/>
                <w:lang w:val="en-US" w:eastAsia="ru-RU"/>
              </w:rPr>
            </w:pPr>
          </w:p>
        </w:tc>
        <w:tc>
          <w:tcPr>
            <w:tcW w:w="198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к.ф.н.. Сагындыкова Р.Ж.  </w:t>
            </w:r>
          </w:p>
        </w:tc>
        <w:tc>
          <w:tcPr>
            <w:tcW w:w="1701" w:type="dxa"/>
          </w:tcPr>
          <w:p>
            <w:pPr>
              <w:jc w:val="both"/>
              <w:rPr>
                <w:rFonts w:ascii="Times New Roman" w:hAnsi="Times New Roman" w:eastAsia="Times New Roman" w:cs="Times New Roman"/>
                <w:b/>
                <w:sz w:val="24"/>
                <w:szCs w:val="24"/>
                <w:lang w:val="ky-KG" w:eastAsia="ru-RU"/>
              </w:rPr>
            </w:pPr>
          </w:p>
        </w:tc>
        <w:tc>
          <w:tcPr>
            <w:tcW w:w="4531" w:type="dxa"/>
          </w:tcPr>
          <w:p>
            <w:pPr>
              <w:jc w:val="both"/>
              <w:rPr>
                <w:rFonts w:ascii="Times New Roman" w:hAnsi="Times New Roman" w:eastAsia="Times New Roman" w:cs="Times New Roman"/>
                <w:b/>
                <w:sz w:val="24"/>
                <w:szCs w:val="24"/>
                <w:lang w:val="ky-KG" w:eastAsia="ru-RU"/>
              </w:rPr>
            </w:pPr>
            <w:r>
              <w:fldChar w:fldCharType="begin"/>
            </w:r>
            <w:r>
              <w:instrText xml:space="preserve"> HYPERLINK "https://www.springer.com/gp/book/9783030564322" </w:instrText>
            </w:r>
            <w:r>
              <w:fldChar w:fldCharType="separate"/>
            </w:r>
            <w:r>
              <w:rPr>
                <w:rStyle w:val="10"/>
                <w:rFonts w:ascii="Times New Roman" w:hAnsi="Times New Roman" w:eastAsia="Times New Roman" w:cs="Times New Roman"/>
                <w:b/>
                <w:sz w:val="24"/>
                <w:szCs w:val="24"/>
                <w:lang w:val="ky-KG" w:eastAsia="ru-RU"/>
              </w:rPr>
              <w:t>https://www.springer.com/gp/book/9783030564322</w:t>
            </w:r>
            <w:r>
              <w:rPr>
                <w:rStyle w:val="10"/>
                <w:rFonts w:ascii="Times New Roman" w:hAnsi="Times New Roman" w:eastAsia="Times New Roman" w:cs="Times New Roman"/>
                <w:b/>
                <w:sz w:val="24"/>
                <w:szCs w:val="24"/>
                <w:lang w:val="ky-KG" w:eastAsia="ru-RU"/>
              </w:rPr>
              <w:fldChar w:fldCharType="end"/>
            </w:r>
          </w:p>
          <w:p>
            <w:pPr>
              <w:jc w:val="both"/>
              <w:rPr>
                <w:rFonts w:ascii="Times New Roman" w:hAnsi="Times New Roman" w:eastAsia="Times New Roman" w:cs="Times New Roman"/>
                <w:b/>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3</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Semantic Features of the Concept “Sky” in Different Cultures</w:t>
            </w:r>
          </w:p>
        </w:tc>
        <w:tc>
          <w:tcPr>
            <w:tcW w:w="198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Доцент Жээнбекова Г.</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к.ф.н.. Сагындыкова Р.Ж.  </w:t>
            </w:r>
          </w:p>
        </w:tc>
        <w:tc>
          <w:tcPr>
            <w:tcW w:w="170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Open Journal of Modern Linguistics, 2020, 10, 580-587</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ISSN Online: 2164-2834</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ISSN Print: 2164-2818</w:t>
            </w:r>
          </w:p>
        </w:tc>
        <w:tc>
          <w:tcPr>
            <w:tcW w:w="4531" w:type="dxa"/>
          </w:tcPr>
          <w:p>
            <w:pPr>
              <w:jc w:val="both"/>
              <w:rPr>
                <w:rFonts w:ascii="Times New Roman" w:hAnsi="Times New Roman" w:eastAsia="Times New Roman" w:cs="Times New Roman"/>
                <w:b/>
                <w:sz w:val="24"/>
                <w:szCs w:val="24"/>
                <w:lang w:val="ky-KG" w:eastAsia="ru-RU"/>
              </w:rPr>
            </w:pPr>
            <w:r>
              <w:fldChar w:fldCharType="begin"/>
            </w:r>
            <w:r>
              <w:instrText xml:space="preserve"> HYPERLINK "https://www.scirp.org/journal/ojml" </w:instrText>
            </w:r>
            <w:r>
              <w:fldChar w:fldCharType="separate"/>
            </w:r>
            <w:r>
              <w:rPr>
                <w:rStyle w:val="10"/>
                <w:rFonts w:ascii="Times New Roman" w:hAnsi="Times New Roman" w:eastAsia="Times New Roman" w:cs="Times New Roman"/>
                <w:b/>
                <w:sz w:val="24"/>
                <w:szCs w:val="24"/>
                <w:lang w:val="ky-KG" w:eastAsia="ru-RU"/>
              </w:rPr>
              <w:t>https://www.scirp.org/journal/ojml</w:t>
            </w:r>
            <w:r>
              <w:rPr>
                <w:rStyle w:val="10"/>
                <w:rFonts w:ascii="Times New Roman" w:hAnsi="Times New Roman" w:eastAsia="Times New Roman" w:cs="Times New Roman"/>
                <w:b/>
                <w:sz w:val="24"/>
                <w:szCs w:val="24"/>
                <w:lang w:val="ky-KG" w:eastAsia="ru-RU"/>
              </w:rPr>
              <w:fldChar w:fldCharType="end"/>
            </w:r>
          </w:p>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b/>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31" w:type="dxa"/>
          </w:tcPr>
          <w:p>
            <w:pPr>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4</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Лексико-семантическая репрезентация концепта</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 xml:space="preserve">«Земля» в кыргызской лингвокультуре.  </w:t>
            </w:r>
          </w:p>
        </w:tc>
        <w:tc>
          <w:tcPr>
            <w:tcW w:w="198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Жээнбекова Г.Т.</w:t>
            </w:r>
          </w:p>
        </w:tc>
        <w:tc>
          <w:tcPr>
            <w:tcW w:w="1701"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 xml:space="preserve"> “Вестник</w:t>
            </w:r>
            <w:r>
              <w:rPr>
                <w:rFonts w:ascii="Times New Roman" w:hAnsi="Times New Roman" w:eastAsia="Times New Roman" w:cs="Times New Roman"/>
                <w:sz w:val="24"/>
                <w:szCs w:val="24"/>
                <w:lang w:eastAsia="ru-RU"/>
              </w:rPr>
              <w:t>»</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ОшГУ</w:t>
            </w:r>
            <w:r>
              <w:rPr>
                <w:rFonts w:ascii="Times New Roman" w:hAnsi="Times New Roman" w:eastAsia="Times New Roman" w:cs="Times New Roman"/>
                <w:sz w:val="24"/>
                <w:szCs w:val="24"/>
                <w:lang w:eastAsia="ru-RU"/>
              </w:rPr>
              <w:t>-2020</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eastAsia="ru-RU"/>
              </w:rPr>
              <w:t xml:space="preserve">4  </w:t>
            </w:r>
            <w:r>
              <w:rPr>
                <w:rFonts w:ascii="Times New Roman" w:hAnsi="Times New Roman" w:eastAsia="Times New Roman" w:cs="Times New Roman"/>
                <w:sz w:val="24"/>
                <w:szCs w:val="24"/>
                <w:lang w:val="en-US" w:eastAsia="ru-RU"/>
              </w:rPr>
              <w:t>C</w:t>
            </w:r>
            <w:r>
              <w:rPr>
                <w:rFonts w:ascii="Times New Roman" w:hAnsi="Times New Roman" w:eastAsia="Times New Roman" w:cs="Times New Roman"/>
                <w:sz w:val="24"/>
                <w:szCs w:val="24"/>
                <w:lang w:eastAsia="ru-RU"/>
              </w:rPr>
              <w:t xml:space="preserve">ерия, часть </w:t>
            </w:r>
            <w:r>
              <w:rPr>
                <w:rFonts w:ascii="Times New Roman" w:hAnsi="Times New Roman" w:eastAsia="Times New Roman" w:cs="Times New Roman"/>
                <w:sz w:val="24"/>
                <w:szCs w:val="24"/>
                <w:lang w:val="en-US" w:eastAsia="ru-RU"/>
              </w:rPr>
              <w:t>I</w:t>
            </w:r>
          </w:p>
        </w:tc>
        <w:tc>
          <w:tcPr>
            <w:tcW w:w="453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 </w:t>
            </w:r>
          </w:p>
          <w:p>
            <w:pPr>
              <w:jc w:val="both"/>
              <w:rPr>
                <w:rFonts w:ascii="Times New Roman" w:hAnsi="Times New Roman" w:eastAsia="Times New Roman" w:cs="Times New Roman"/>
                <w:sz w:val="24"/>
                <w:szCs w:val="24"/>
                <w:lang w:val="ky-KG" w:eastAsia="ru-RU"/>
              </w:rPr>
            </w:pPr>
            <w:r>
              <w:fldChar w:fldCharType="begin"/>
            </w:r>
            <w:r>
              <w:instrText xml:space="preserve"> HYPERLINK "https://www.oshsu.kg.vestnik.oshsu.kg.elibrary.ru" </w:instrText>
            </w:r>
            <w:r>
              <w:fldChar w:fldCharType="separate"/>
            </w:r>
            <w:r>
              <w:rPr>
                <w:rStyle w:val="10"/>
                <w:rFonts w:ascii="Times New Roman" w:hAnsi="Times New Roman" w:eastAsia="Times New Roman" w:cs="Times New Roman"/>
                <w:sz w:val="24"/>
                <w:szCs w:val="24"/>
                <w:lang w:val="ky-KG" w:eastAsia="ru-RU"/>
              </w:rPr>
              <w:t>https://www.oshsu.kg.vestnik.oshsu.kg.elibrary.ru</w:t>
            </w:r>
            <w:r>
              <w:rPr>
                <w:rStyle w:val="10"/>
                <w:rFonts w:ascii="Times New Roman" w:hAnsi="Times New Roman" w:eastAsia="Times New Roman" w:cs="Times New Roman"/>
                <w:sz w:val="24"/>
                <w:szCs w:val="24"/>
                <w:lang w:val="ky-KG" w:eastAsia="ru-RU"/>
              </w:rPr>
              <w:fldChar w:fldCharType="end"/>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 xml:space="preserve"> </w:t>
            </w: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5</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shd w:val="clear" w:color="auto" w:fill="FFFFFF"/>
                <w:lang w:eastAsia="ru-RU"/>
              </w:rPr>
              <w:t>РАЗВИТИЕ ГЕНДЕРНО-РОЛЕВОЙ КУЛЬТУРЫ СТУДЕНТОВ В ВУЗАХ КЫРГЫЗСТАНА КАК НАУЧНО-ПЕДАГОГИЧЕСКАЯ ПРОБЛЕМА.</w:t>
            </w:r>
          </w:p>
        </w:tc>
        <w:tc>
          <w:tcPr>
            <w:tcW w:w="198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Бурулча</w:t>
            </w:r>
          </w:p>
        </w:tc>
        <w:tc>
          <w:tcPr>
            <w:tcW w:w="1701" w:type="dxa"/>
          </w:tcPr>
          <w:p>
            <w:pPr>
              <w:jc w:val="both"/>
              <w:rPr>
                <w:rFonts w:ascii="Times New Roman" w:hAnsi="Times New Roman" w:eastAsia="Times New Roman" w:cs="Times New Roman"/>
                <w:sz w:val="24"/>
                <w:szCs w:val="24"/>
                <w:shd w:val="clear" w:color="auto" w:fill="FFFFFF"/>
                <w:lang w:eastAsia="ru-RU"/>
              </w:rPr>
            </w:pPr>
            <w:r>
              <w:rPr>
                <w:rFonts w:ascii="Times New Roman" w:hAnsi="Times New Roman" w:eastAsia="Times New Roman" w:cs="Times New Roman"/>
                <w:sz w:val="24"/>
                <w:szCs w:val="24"/>
                <w:shd w:val="clear" w:color="auto" w:fill="FFFFFF"/>
                <w:lang w:eastAsia="ru-RU"/>
              </w:rPr>
              <w:t>Наука, новые технологии и инновации Кыргызстана</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shd w:val="clear" w:color="auto" w:fill="FFFFFF"/>
                <w:lang w:eastAsia="ru-RU"/>
              </w:rPr>
              <w:t xml:space="preserve"> 2019. №. 10. C. 209-213</w:t>
            </w:r>
          </w:p>
        </w:tc>
        <w:tc>
          <w:tcPr>
            <w:tcW w:w="4531" w:type="dxa"/>
          </w:tcPr>
          <w:p>
            <w:pPr>
              <w:jc w:val="both"/>
              <w:rPr>
                <w:rFonts w:ascii="Times New Roman" w:hAnsi="Times New Roman" w:eastAsia="Times New Roman" w:cs="Times New Roman"/>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6</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color w:val="1A1A1A"/>
                <w:sz w:val="24"/>
                <w:szCs w:val="24"/>
                <w:lang w:val="ky-KG" w:eastAsia="ru-RU"/>
              </w:rPr>
              <w:t>Кыргыз эл ырчыларынын мурастарындагы  “жакшы эркек”, “жакшы аял”  идеалдары бүгүнкү жаштарды гендердик маданиятка тарбиялоонун булагы катары</w:t>
            </w:r>
          </w:p>
        </w:tc>
        <w:tc>
          <w:tcPr>
            <w:tcW w:w="198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Бурулча</w:t>
            </w:r>
          </w:p>
        </w:tc>
        <w:tc>
          <w:tcPr>
            <w:tcW w:w="1701" w:type="dxa"/>
          </w:tcPr>
          <w:p>
            <w:pPr>
              <w:jc w:val="both"/>
              <w:rPr>
                <w:rFonts w:ascii="Times New Roman" w:hAnsi="Times New Roman" w:eastAsia="Times New Roman" w:cs="Times New Roman"/>
                <w:color w:val="1A1A1A"/>
                <w:sz w:val="24"/>
                <w:szCs w:val="24"/>
                <w:lang w:val="ky-KG" w:eastAsia="ru-RU"/>
              </w:rPr>
            </w:pPr>
            <w:r>
              <w:rPr>
                <w:rFonts w:ascii="Times New Roman" w:hAnsi="Times New Roman" w:eastAsia="Times New Roman" w:cs="Times New Roman"/>
                <w:color w:val="1A1A1A"/>
                <w:sz w:val="24"/>
                <w:szCs w:val="24"/>
                <w:lang w:val="ky-KG" w:eastAsia="ru-RU"/>
              </w:rPr>
              <w:t xml:space="preserve">Международной научно-практической конференции </w:t>
            </w:r>
          </w:p>
          <w:p>
            <w:pPr>
              <w:jc w:val="both"/>
              <w:rPr>
                <w:rFonts w:ascii="Times New Roman" w:hAnsi="Times New Roman" w:eastAsia="Times New Roman" w:cs="Times New Roman"/>
                <w:color w:val="1A1A1A"/>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color w:val="1A1A1A"/>
                <w:sz w:val="24"/>
                <w:szCs w:val="24"/>
                <w:lang w:val="ky-KG" w:eastAsia="ru-RU"/>
              </w:rPr>
              <w:t>24-25- ноября 2019 г.  – Б.: 2109. С. 135-141</w:t>
            </w:r>
          </w:p>
        </w:tc>
        <w:tc>
          <w:tcPr>
            <w:tcW w:w="4531" w:type="dxa"/>
          </w:tcPr>
          <w:p>
            <w:pPr>
              <w:jc w:val="both"/>
              <w:rPr>
                <w:rFonts w:ascii="Times New Roman" w:hAnsi="Times New Roman" w:eastAsia="Times New Roman" w:cs="Times New Roman"/>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7</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«БОЛОЧОК ПЕДАГОГДОРГО КЫРГЫЗДАРДЫН САЛТТЫК МАДАНИЯТЫНДАГЫ ГЕНДЕРДИК РОЛДУК СТЕРЕОТИПТЕР  ЖӨНҮНДӨ</w:t>
            </w:r>
          </w:p>
        </w:tc>
        <w:tc>
          <w:tcPr>
            <w:tcW w:w="1984" w:type="dxa"/>
          </w:tcPr>
          <w:p>
            <w:pPr>
              <w:spacing w:before="100" w:beforeAutospacing="1" w:after="100" w:afterAutospacing="1"/>
              <w:ind w:right="-113"/>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Койлубаева Бурулча</w:t>
            </w:r>
          </w:p>
        </w:tc>
        <w:tc>
          <w:tcPr>
            <w:tcW w:w="1701" w:type="dxa"/>
          </w:tcPr>
          <w:p>
            <w:pPr>
              <w:jc w:val="both"/>
              <w:rPr>
                <w:rFonts w:ascii="Times New Roman" w:hAnsi="Times New Roman" w:eastAsia="Calibri" w:cs="Times New Roman"/>
                <w:color w:val="1A1A1A"/>
                <w:sz w:val="24"/>
                <w:szCs w:val="24"/>
                <w:lang w:val="ky-KG" w:eastAsia="ru-RU"/>
              </w:rPr>
            </w:pPr>
            <w:r>
              <w:rPr>
                <w:rFonts w:ascii="Times New Roman" w:hAnsi="Times New Roman" w:eastAsia="Calibri" w:cs="Times New Roman"/>
                <w:color w:val="1A1A1A"/>
                <w:sz w:val="24"/>
                <w:szCs w:val="24"/>
                <w:lang w:val="ky-KG" w:eastAsia="ru-RU"/>
              </w:rPr>
              <w:t xml:space="preserve">Караева Зина Караевнанын 70 жылдык юбилейине арналган “Бир Дүйнө түрдүү маданияттар” аттуу илимий конференция </w:t>
            </w:r>
          </w:p>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color w:val="1A1A1A"/>
                <w:sz w:val="24"/>
                <w:szCs w:val="24"/>
                <w:lang w:val="ky-KG" w:eastAsia="ru-RU"/>
              </w:rPr>
              <w:t>2020 чыгат</w:t>
            </w:r>
          </w:p>
        </w:tc>
        <w:tc>
          <w:tcPr>
            <w:tcW w:w="4531" w:type="dxa"/>
          </w:tcPr>
          <w:p>
            <w:pPr>
              <w:jc w:val="both"/>
              <w:rPr>
                <w:rFonts w:ascii="Times New Roman" w:hAnsi="Times New Roman" w:eastAsia="Times New Roman" w:cs="Times New Roman"/>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8</w:t>
            </w:r>
          </w:p>
        </w:tc>
        <w:tc>
          <w:tcPr>
            <w:tcW w:w="1320"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1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 xml:space="preserve">Teaching Vocabulary Through Context as an Effective Approach to use in English as a Foreign Language Classrooms  </w:t>
            </w:r>
          </w:p>
        </w:tc>
        <w:tc>
          <w:tcPr>
            <w:tcW w:w="1984" w:type="dxa"/>
          </w:tcPr>
          <w:p>
            <w:pPr>
              <w:spacing w:before="100" w:beforeAutospacing="1" w:after="100" w:afterAutospacing="1"/>
              <w:ind w:right="-113"/>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Салия Хайдаровна</w:t>
            </w:r>
          </w:p>
        </w:tc>
        <w:tc>
          <w:tcPr>
            <w:tcW w:w="1701" w:type="dxa"/>
          </w:tcPr>
          <w:p>
            <w:pPr>
              <w:jc w:val="both"/>
              <w:rPr>
                <w:rFonts w:ascii="Times New Roman" w:hAnsi="Times New Roman" w:eastAsia="Calibri" w:cs="Times New Roman"/>
                <w:color w:val="1A1A1A"/>
                <w:sz w:val="24"/>
                <w:szCs w:val="24"/>
                <w:lang w:val="ky-KG" w:eastAsia="ru-RU"/>
              </w:rPr>
            </w:pPr>
          </w:p>
        </w:tc>
        <w:tc>
          <w:tcPr>
            <w:tcW w:w="4531" w:type="dxa"/>
          </w:tcPr>
          <w:p>
            <w:pPr>
              <w:jc w:val="both"/>
              <w:rPr>
                <w:rFonts w:ascii="Times New Roman" w:hAnsi="Times New Roman" w:eastAsia="Times New Roman" w:cs="Times New Roman"/>
                <w:sz w:val="24"/>
                <w:szCs w:val="24"/>
                <w:lang w:val="ky-KG" w:eastAsia="ru-RU"/>
              </w:rPr>
            </w:pPr>
          </w:p>
        </w:tc>
        <w:tc>
          <w:tcPr>
            <w:tcW w:w="1105" w:type="dxa"/>
          </w:tcPr>
          <w:p>
            <w:pPr>
              <w:jc w:val="both"/>
              <w:rPr>
                <w:rFonts w:ascii="Times New Roman" w:hAnsi="Times New Roman" w:eastAsia="Times New Roman" w:cs="Times New Roman"/>
                <w:b/>
                <w:sz w:val="24"/>
                <w:szCs w:val="24"/>
                <w:lang w:val="ky-KG" w:eastAsia="ru-RU"/>
              </w:rPr>
            </w:pPr>
          </w:p>
        </w:tc>
      </w:tr>
    </w:tbl>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VI. Басмадан чыгарылган монография жана ОУК жөнүндө маалымат</w:t>
      </w:r>
    </w:p>
    <w:p>
      <w:pPr>
        <w:spacing w:line="240" w:lineRule="auto"/>
        <w:jc w:val="both"/>
        <w:rPr>
          <w:rFonts w:ascii="Times New Roman" w:hAnsi="Times New Roman" w:cs="Times New Roman"/>
          <w:b/>
          <w:sz w:val="24"/>
          <w:szCs w:val="24"/>
          <w:lang w:val="ky-KG"/>
        </w:rPr>
      </w:pPr>
    </w:p>
    <w:tbl>
      <w:tblPr>
        <w:tblStyle w:val="11"/>
        <w:tblW w:w="0" w:type="auto"/>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2002"/>
        <w:gridCol w:w="2699"/>
        <w:gridCol w:w="1914"/>
        <w:gridCol w:w="3238"/>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2002"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 кафедра</w:t>
            </w:r>
          </w:p>
        </w:tc>
        <w:tc>
          <w:tcPr>
            <w:tcW w:w="269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en-US" w:eastAsia="ru-RU"/>
              </w:rPr>
              <w:t>Handbook</w:t>
            </w:r>
            <w:r>
              <w:rPr>
                <w:rFonts w:ascii="Times New Roman" w:hAnsi="Times New Roman" w:eastAsia="Times New Roman" w:cs="Times New Roman"/>
                <w:b/>
                <w:sz w:val="24"/>
                <w:szCs w:val="24"/>
                <w:lang w:val="ky-KG" w:eastAsia="ru-RU"/>
              </w:rPr>
              <w:t xml:space="preserve"> </w:t>
            </w:r>
          </w:p>
        </w:tc>
        <w:tc>
          <w:tcPr>
            <w:tcW w:w="191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Окутуучунун  аты жөнү</w:t>
            </w:r>
          </w:p>
        </w:tc>
        <w:tc>
          <w:tcPr>
            <w:tcW w:w="323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Чыгарылган жери</w:t>
            </w:r>
          </w:p>
        </w:tc>
        <w:tc>
          <w:tcPr>
            <w:tcW w:w="1760"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w:t>
            </w:r>
          </w:p>
        </w:tc>
        <w:tc>
          <w:tcPr>
            <w:tcW w:w="2002"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ДТМФ,</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Англис тилин окутуунун методикасы кафедрасы</w:t>
            </w:r>
          </w:p>
        </w:tc>
        <w:tc>
          <w:tcPr>
            <w:tcW w:w="2699"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Organizing extracurricular activities through national values</w:t>
            </w:r>
          </w:p>
        </w:tc>
        <w:tc>
          <w:tcPr>
            <w:tcW w:w="191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Сулайманова Г</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Исмаилова А</w:t>
            </w:r>
          </w:p>
        </w:tc>
        <w:tc>
          <w:tcPr>
            <w:tcW w:w="3238"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Ош 2021</w:t>
            </w:r>
          </w:p>
        </w:tc>
        <w:tc>
          <w:tcPr>
            <w:tcW w:w="1760" w:type="dxa"/>
          </w:tcPr>
          <w:p>
            <w:pPr>
              <w:jc w:val="both"/>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1" w:type="dxa"/>
          </w:tcPr>
          <w:p>
            <w:pPr>
              <w:jc w:val="both"/>
              <w:rPr>
                <w:rFonts w:ascii="Times New Roman" w:hAnsi="Times New Roman" w:eastAsia="Times New Roman" w:cs="Times New Roman"/>
                <w:b/>
                <w:sz w:val="24"/>
                <w:szCs w:val="24"/>
                <w:lang w:val="ky-KG" w:eastAsia="ru-RU"/>
              </w:rPr>
            </w:pPr>
          </w:p>
        </w:tc>
        <w:tc>
          <w:tcPr>
            <w:tcW w:w="2002" w:type="dxa"/>
          </w:tcPr>
          <w:p>
            <w:pPr>
              <w:jc w:val="both"/>
              <w:rPr>
                <w:rFonts w:ascii="Times New Roman" w:hAnsi="Times New Roman" w:eastAsia="Times New Roman" w:cs="Times New Roman"/>
                <w:b/>
                <w:sz w:val="24"/>
                <w:szCs w:val="24"/>
                <w:lang w:val="ky-KG" w:eastAsia="ru-RU"/>
              </w:rPr>
            </w:pPr>
          </w:p>
        </w:tc>
        <w:tc>
          <w:tcPr>
            <w:tcW w:w="2699" w:type="dxa"/>
          </w:tcPr>
          <w:p>
            <w:pPr>
              <w:jc w:val="both"/>
              <w:rPr>
                <w:rFonts w:ascii="Times New Roman" w:hAnsi="Times New Roman" w:eastAsia="Times New Roman" w:cs="Times New Roman"/>
                <w:b/>
                <w:sz w:val="24"/>
                <w:szCs w:val="24"/>
                <w:lang w:val="ky-KG" w:eastAsia="ru-RU"/>
              </w:rPr>
            </w:pPr>
          </w:p>
        </w:tc>
        <w:tc>
          <w:tcPr>
            <w:tcW w:w="1914" w:type="dxa"/>
          </w:tcPr>
          <w:p>
            <w:pPr>
              <w:jc w:val="both"/>
              <w:rPr>
                <w:rFonts w:ascii="Times New Roman" w:hAnsi="Times New Roman" w:eastAsia="Times New Roman" w:cs="Times New Roman"/>
                <w:b/>
                <w:sz w:val="24"/>
                <w:szCs w:val="24"/>
                <w:lang w:val="ky-KG" w:eastAsia="ru-RU"/>
              </w:rPr>
            </w:pPr>
          </w:p>
        </w:tc>
        <w:tc>
          <w:tcPr>
            <w:tcW w:w="3238" w:type="dxa"/>
          </w:tcPr>
          <w:p>
            <w:pPr>
              <w:jc w:val="both"/>
              <w:rPr>
                <w:rFonts w:ascii="Times New Roman" w:hAnsi="Times New Roman" w:eastAsia="Times New Roman" w:cs="Times New Roman"/>
                <w:b/>
                <w:sz w:val="24"/>
                <w:szCs w:val="24"/>
                <w:lang w:val="ky-KG" w:eastAsia="ru-RU"/>
              </w:rPr>
            </w:pPr>
          </w:p>
        </w:tc>
        <w:tc>
          <w:tcPr>
            <w:tcW w:w="1760" w:type="dxa"/>
          </w:tcPr>
          <w:p>
            <w:pPr>
              <w:jc w:val="both"/>
              <w:rPr>
                <w:rFonts w:ascii="Times New Roman" w:hAnsi="Times New Roman" w:eastAsia="Times New Roman" w:cs="Times New Roman"/>
                <w:b/>
                <w:sz w:val="24"/>
                <w:szCs w:val="24"/>
                <w:lang w:val="ky-KG" w:eastAsia="ru-RU"/>
              </w:rPr>
            </w:pPr>
          </w:p>
        </w:tc>
      </w:tr>
    </w:tbl>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V. Кафедранын ППСнин сапаттык корсоткучу тууралуу маалымат</w:t>
      </w:r>
    </w:p>
    <w:tbl>
      <w:tblPr>
        <w:tblStyle w:val="11"/>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993"/>
        <w:gridCol w:w="1418"/>
        <w:gridCol w:w="2126"/>
        <w:gridCol w:w="2126"/>
        <w:gridCol w:w="2268"/>
        <w:gridCol w:w="2693"/>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993"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 кафедра</w:t>
            </w:r>
          </w:p>
        </w:tc>
        <w:tc>
          <w:tcPr>
            <w:tcW w:w="141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Профессор</w:t>
            </w:r>
          </w:p>
        </w:tc>
        <w:tc>
          <w:tcPr>
            <w:tcW w:w="2126"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Илимдин кандидаты, доцент</w:t>
            </w:r>
          </w:p>
        </w:tc>
        <w:tc>
          <w:tcPr>
            <w:tcW w:w="2126"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Доцент</w:t>
            </w:r>
          </w:p>
        </w:tc>
        <w:tc>
          <w:tcPr>
            <w:tcW w:w="2268"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Магистр </w:t>
            </w:r>
          </w:p>
        </w:tc>
        <w:tc>
          <w:tcPr>
            <w:tcW w:w="2693"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Улук окутуучу</w:t>
            </w:r>
          </w:p>
        </w:tc>
        <w:tc>
          <w:tcPr>
            <w:tcW w:w="1985"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Окутуучу</w:t>
            </w:r>
          </w:p>
        </w:tc>
        <w:tc>
          <w:tcPr>
            <w:tcW w:w="155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Комокчу персонал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Pr>
          <w:p>
            <w:pPr>
              <w:jc w:val="both"/>
              <w:rPr>
                <w:rFonts w:ascii="Times New Roman" w:hAnsi="Times New Roman" w:eastAsia="Times New Roman" w:cs="Times New Roman"/>
                <w:b/>
                <w:sz w:val="24"/>
                <w:szCs w:val="24"/>
                <w:lang w:val="ky-KG" w:eastAsia="ru-RU"/>
              </w:rPr>
            </w:pPr>
          </w:p>
        </w:tc>
        <w:tc>
          <w:tcPr>
            <w:tcW w:w="993"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8"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Арап Анарбаев</w:t>
            </w:r>
          </w:p>
        </w:tc>
        <w:tc>
          <w:tcPr>
            <w:tcW w:w="2126"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1.Арап Анарбаев 2.Сагындыкова</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Рахат</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3.Калмаматова Замира</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 Белекова Карамат</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5.Жээнбекова Г</w:t>
            </w:r>
          </w:p>
        </w:tc>
        <w:tc>
          <w:tcPr>
            <w:tcW w:w="2126"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1.Сагындыкова</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Рахат</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2.Калмаматова Замира</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 Белекова Карамат</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4.Жээнбекова Г</w:t>
            </w:r>
          </w:p>
        </w:tc>
        <w:tc>
          <w:tcPr>
            <w:tcW w:w="2268"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1.Сулайманова Гульнура Жолдошевна</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2.Осмонбаева Жыпар Акунбаевна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3.Жээнбекова Гульмира Токтомаматовна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4.Исмаилова Алтынай Имамидиновна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5.Сагындыкова Зарипа Жумабаевна</w:t>
            </w:r>
          </w:p>
        </w:tc>
        <w:tc>
          <w:tcPr>
            <w:tcW w:w="2693"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1.Койлубаева Бурулча</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 xml:space="preserve">2. </w:t>
            </w:r>
            <w:r>
              <w:rPr>
                <w:rFonts w:ascii="Times New Roman" w:hAnsi="Times New Roman" w:eastAsia="Times New Roman" w:cs="Times New Roman"/>
                <w:sz w:val="24"/>
                <w:szCs w:val="24"/>
                <w:lang w:val="ky-KG" w:eastAsia="ru-RU"/>
              </w:rPr>
              <w:t>Паниткова Н</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3.Галимова Э</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4.Осмонбаева Ж</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5.Косо-Оглы Салия</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6.Сулайманова Г</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7.Исмаилова А</w:t>
            </w:r>
          </w:p>
          <w:p>
            <w:pPr>
              <w:jc w:val="both"/>
              <w:rPr>
                <w:rFonts w:ascii="Times New Roman" w:hAnsi="Times New Roman" w:eastAsia="Times New Roman" w:cs="Times New Roman"/>
                <w:sz w:val="24"/>
                <w:szCs w:val="24"/>
                <w:lang w:val="ky-KG" w:eastAsia="ru-RU"/>
              </w:rPr>
            </w:pPr>
          </w:p>
        </w:tc>
        <w:tc>
          <w:tcPr>
            <w:tcW w:w="1985"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1.Пазылова С</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2.Мурзакулова Жаркынай</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3.Козубаева а</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4.Сагындыкова З</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5.Ажибаева Гулжан</w:t>
            </w:r>
          </w:p>
          <w:p>
            <w:pPr>
              <w:jc w:val="both"/>
              <w:rPr>
                <w:rFonts w:ascii="Times New Roman" w:hAnsi="Times New Roman" w:eastAsia="Times New Roman" w:cs="Times New Roman"/>
                <w:sz w:val="24"/>
                <w:szCs w:val="24"/>
                <w:lang w:val="kk-KZ" w:eastAsia="ru-RU"/>
              </w:rPr>
            </w:pPr>
            <w:r>
              <w:rPr>
                <w:rFonts w:ascii="Times New Roman" w:hAnsi="Times New Roman" w:eastAsia="Times New Roman" w:cs="Times New Roman"/>
                <w:sz w:val="24"/>
                <w:szCs w:val="24"/>
                <w:lang w:val="ky-KG" w:eastAsia="ru-RU"/>
              </w:rPr>
              <w:t xml:space="preserve">6. </w:t>
            </w:r>
            <w:r>
              <w:rPr>
                <w:rFonts w:ascii="Times New Roman" w:hAnsi="Times New Roman" w:eastAsia="Times New Roman" w:cs="Times New Roman"/>
                <w:sz w:val="24"/>
                <w:szCs w:val="24"/>
                <w:lang w:val="kk-KZ" w:eastAsia="ru-RU"/>
              </w:rPr>
              <w:t>Зупушев Б</w:t>
            </w:r>
          </w:p>
          <w:p>
            <w:pPr>
              <w:jc w:val="both"/>
              <w:rPr>
                <w:rFonts w:ascii="Times New Roman" w:hAnsi="Times New Roman" w:eastAsia="Times New Roman" w:cs="Times New Roman"/>
                <w:sz w:val="24"/>
                <w:szCs w:val="24"/>
                <w:lang w:val="ky-KG" w:eastAsia="ru-RU"/>
              </w:rPr>
            </w:pPr>
          </w:p>
        </w:tc>
        <w:tc>
          <w:tcPr>
            <w:tcW w:w="1559"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1.Илимбек кызы Мээрим</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2.Кудайбердиева Гульнур Ганыевна</w:t>
            </w:r>
          </w:p>
        </w:tc>
      </w:tr>
    </w:tbl>
    <w:p>
      <w:pPr>
        <w:spacing w:line="240" w:lineRule="auto"/>
        <w:jc w:val="both"/>
        <w:rPr>
          <w:rFonts w:ascii="Times New Roman" w:hAnsi="Times New Roman" w:cs="Times New Roman"/>
          <w:sz w:val="24"/>
          <w:szCs w:val="24"/>
          <w:lang w:val="ky-KG"/>
        </w:rPr>
      </w:pPr>
    </w:p>
    <w:p>
      <w:pPr>
        <w:spacing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b/>
          <w:sz w:val="24"/>
          <w:szCs w:val="24"/>
          <w:lang w:val="ky-KG"/>
        </w:rPr>
      </w:pPr>
    </w:p>
    <w:p>
      <w:pPr>
        <w:spacing w:line="240" w:lineRule="auto"/>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VI. 2020-жыл эл аралык жана жергиликтуу семинарларга катышкан окутуучулар боюнча маалымат</w:t>
      </w:r>
    </w:p>
    <w:tbl>
      <w:tblPr>
        <w:tblStyle w:val="11"/>
        <w:tblW w:w="11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669"/>
        <w:gridCol w:w="1414"/>
        <w:gridCol w:w="3917"/>
        <w:gridCol w:w="250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w:t>
            </w:r>
          </w:p>
        </w:tc>
        <w:tc>
          <w:tcPr>
            <w:tcW w:w="166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Факультет,</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кафедра</w:t>
            </w:r>
          </w:p>
        </w:tc>
        <w:tc>
          <w:tcPr>
            <w:tcW w:w="1414" w:type="dxa"/>
          </w:tcPr>
          <w:p>
            <w:pPr>
              <w:jc w:val="both"/>
              <w:rPr>
                <w:rFonts w:ascii="Times New Roman" w:hAnsi="Times New Roman" w:eastAsia="Times New Roman" w:cs="Times New Roman"/>
                <w:b/>
                <w:sz w:val="24"/>
                <w:szCs w:val="24"/>
                <w:lang w:val="ky-KG" w:eastAsia="ru-RU"/>
              </w:rPr>
            </w:pPr>
          </w:p>
        </w:tc>
        <w:tc>
          <w:tcPr>
            <w:tcW w:w="3917" w:type="dxa"/>
          </w:tcPr>
          <w:p>
            <w:pPr>
              <w:jc w:val="both"/>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ky-KG" w:eastAsia="ru-RU"/>
              </w:rPr>
              <w:t>Семинардын аталышы</w:t>
            </w:r>
          </w:p>
        </w:tc>
        <w:tc>
          <w:tcPr>
            <w:tcW w:w="2504"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Окутуучунун  аты жөнү</w:t>
            </w:r>
          </w:p>
        </w:tc>
        <w:tc>
          <w:tcPr>
            <w:tcW w:w="1907"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 xml:space="preserve">Эскертүү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w:t>
            </w:r>
          </w:p>
        </w:tc>
        <w:tc>
          <w:tcPr>
            <w:tcW w:w="1669"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p>
            <w:pPr>
              <w:jc w:val="both"/>
              <w:rPr>
                <w:rFonts w:ascii="Times New Roman" w:hAnsi="Times New Roman" w:eastAsia="Times New Roman" w:cs="Times New Roman"/>
                <w:sz w:val="24"/>
                <w:szCs w:val="24"/>
                <w:lang w:val="ky-KG" w:eastAsia="ru-RU"/>
              </w:rPr>
            </w:pPr>
          </w:p>
        </w:tc>
        <w:tc>
          <w:tcPr>
            <w:tcW w:w="1414" w:type="dxa"/>
          </w:tcPr>
          <w:p>
            <w:pPr>
              <w:jc w:val="both"/>
              <w:rPr>
                <w:rFonts w:ascii="Times New Roman" w:hAnsi="Times New Roman" w:eastAsia="Times New Roman" w:cs="Times New Roman"/>
                <w:sz w:val="24"/>
                <w:szCs w:val="24"/>
                <w:lang w:val="ky-KG" w:eastAsia="ru-RU"/>
              </w:rPr>
            </w:pPr>
          </w:p>
        </w:tc>
        <w:tc>
          <w:tcPr>
            <w:tcW w:w="3917" w:type="dxa"/>
          </w:tcPr>
          <w:p>
            <w:pPr>
              <w:jc w:val="both"/>
              <w:rPr>
                <w:rFonts w:ascii="Times New Roman" w:hAnsi="Times New Roman" w:eastAsia="Times New Roman" w:cs="Times New Roman"/>
                <w:sz w:val="24"/>
                <w:szCs w:val="24"/>
                <w:lang w:val="kk-KZ"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Сертификат</w:t>
            </w:r>
            <w:r>
              <w:rPr>
                <w:rFonts w:ascii="Times New Roman" w:hAnsi="Times New Roman" w:eastAsia="Times New Roman" w:cs="Times New Roman"/>
                <w:sz w:val="24"/>
                <w:szCs w:val="24"/>
                <w:lang w:val="ky-KG" w:eastAsia="ru-RU"/>
              </w:rPr>
              <w:t xml:space="preserve"> </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Developing Reading and Writing strategies for IELTS</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Oxford  University Press Cooperation with EDU press</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 xml:space="preserve">January 2020. </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Калмаматова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sz w:val="24"/>
                <w:szCs w:val="24"/>
                <w:lang w:val="ky-KG" w:eastAsia="ru-RU"/>
              </w:rPr>
              <w:t>1</w:t>
            </w:r>
          </w:p>
        </w:tc>
        <w:tc>
          <w:tcPr>
            <w:tcW w:w="1669" w:type="dxa"/>
            <w:tcBorders>
              <w:top w:val="single" w:color="000000" w:sz="4" w:space="0"/>
              <w:left w:val="single" w:color="auto" w:sz="4" w:space="0"/>
              <w:bottom w:val="single" w:color="000000" w:sz="4" w:space="0"/>
              <w:right w:val="single" w:color="000000" w:sz="4" w:space="0"/>
            </w:tcBorders>
            <w:vAlign w:val="center"/>
          </w:tcPr>
          <w:p>
            <w:pPr>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ФМЯК</w:t>
            </w:r>
          </w:p>
          <w:p>
            <w:pPr>
              <w:jc w:val="both"/>
              <w:rPr>
                <w:rFonts w:ascii="Times New Roman" w:hAnsi="Times New Roman" w:eastAsia="Calibri" w:cs="Times New Roman"/>
                <w:sz w:val="24"/>
                <w:szCs w:val="24"/>
                <w:lang w:val="ky-KG" w:eastAsia="ru-RU"/>
              </w:rPr>
            </w:pPr>
            <w:r>
              <w:rPr>
                <w:rFonts w:ascii="Times New Roman" w:hAnsi="Times New Roman" w:eastAsia="Calibri" w:cs="Times New Roman"/>
                <w:sz w:val="24"/>
                <w:szCs w:val="24"/>
                <w:lang w:val="ky-KG" w:eastAsia="ru-RU"/>
              </w:rPr>
              <w:t>АТОМ</w:t>
            </w:r>
          </w:p>
          <w:p>
            <w:pPr>
              <w:jc w:val="both"/>
              <w:rPr>
                <w:rFonts w:ascii="Times New Roman" w:hAnsi="Times New Roman" w:eastAsia="Times New Roman" w:cs="Times New Roman"/>
                <w:b/>
                <w:sz w:val="24"/>
                <w:szCs w:val="24"/>
                <w:lang w:val="ky-KG" w:eastAsia="ru-RU"/>
              </w:rPr>
            </w:pPr>
          </w:p>
        </w:tc>
        <w:tc>
          <w:tcPr>
            <w:tcW w:w="1414" w:type="dxa"/>
            <w:tcBorders>
              <w:top w:val="single" w:color="000000" w:sz="4" w:space="0"/>
              <w:left w:val="nil"/>
              <w:bottom w:val="single" w:color="000000" w:sz="4" w:space="0"/>
              <w:right w:val="single" w:color="000000" w:sz="4" w:space="0"/>
            </w:tcBorders>
            <w:vAlign w:val="center"/>
          </w:tcPr>
          <w:p>
            <w:pPr>
              <w:jc w:val="both"/>
              <w:rPr>
                <w:rFonts w:ascii="Times New Roman" w:hAnsi="Times New Roman" w:eastAsia="Times New Roman" w:cs="Times New Roman"/>
                <w:b/>
                <w:sz w:val="24"/>
                <w:szCs w:val="24"/>
                <w:lang w:val="ky-KG" w:eastAsia="ru-RU"/>
              </w:rPr>
            </w:pPr>
          </w:p>
        </w:tc>
        <w:tc>
          <w:tcPr>
            <w:tcW w:w="3917" w:type="dxa"/>
            <w:tcBorders>
              <w:top w:val="single" w:color="000000" w:sz="4" w:space="0"/>
              <w:left w:val="nil"/>
              <w:bottom w:val="single" w:color="000000" w:sz="4" w:space="0"/>
              <w:right w:val="single" w:color="000000" w:sz="4" w:space="0"/>
            </w:tcBorders>
          </w:tcPr>
          <w:p>
            <w:pPr>
              <w:jc w:val="both"/>
              <w:rPr>
                <w:rFonts w:ascii="Times New Roman" w:hAnsi="Times New Roman" w:eastAsia="Calibri" w:cs="Times New Roman"/>
                <w:sz w:val="24"/>
                <w:szCs w:val="24"/>
                <w:lang w:val="ky-KG" w:eastAsia="ru-RU"/>
              </w:rPr>
            </w:pPr>
            <w:r>
              <w:rPr>
                <w:rFonts w:ascii="Times New Roman" w:hAnsi="Times New Roman" w:eastAsia="Calibri" w:cs="Times New Roman"/>
                <w:sz w:val="24"/>
                <w:szCs w:val="24"/>
                <w:lang w:eastAsia="ru-RU"/>
              </w:rPr>
              <w:t>Сертификат</w:t>
            </w:r>
            <w:r>
              <w:rPr>
                <w:rFonts w:ascii="Times New Roman" w:hAnsi="Times New Roman" w:eastAsia="Calibri" w:cs="Times New Roman"/>
                <w:sz w:val="24"/>
                <w:szCs w:val="24"/>
                <w:lang w:val="ky-KG" w:eastAsia="ru-RU"/>
              </w:rPr>
              <w:t xml:space="preserve"> </w:t>
            </w:r>
          </w:p>
          <w:p>
            <w:pPr>
              <w:jc w:val="both"/>
              <w:rPr>
                <w:rFonts w:ascii="Times New Roman" w:hAnsi="Times New Roman" w:eastAsia="Calibri" w:cs="Times New Roman"/>
                <w:sz w:val="24"/>
                <w:szCs w:val="24"/>
                <w:lang w:val="ky-KG" w:eastAsia="ru-RU"/>
              </w:rPr>
            </w:pPr>
            <w:r>
              <w:rPr>
                <w:rFonts w:ascii="Times New Roman" w:hAnsi="Times New Roman" w:eastAsia="Calibri" w:cs="Times New Roman"/>
                <w:sz w:val="24"/>
                <w:szCs w:val="24"/>
                <w:lang w:val="ky-KG" w:eastAsia="ru-RU"/>
              </w:rPr>
              <w:t>“Русский,английский и тюркские языки”</w:t>
            </w:r>
          </w:p>
          <w:p>
            <w:pPr>
              <w:jc w:val="both"/>
              <w:rPr>
                <w:rFonts w:ascii="Times New Roman" w:hAnsi="Times New Roman" w:eastAsia="Calibri" w:cs="Times New Roman"/>
                <w:sz w:val="24"/>
                <w:szCs w:val="24"/>
                <w:lang w:val="ky-KG" w:eastAsia="ru-RU"/>
              </w:rPr>
            </w:pPr>
            <w:r>
              <w:rPr>
                <w:rFonts w:ascii="Times New Roman" w:hAnsi="Times New Roman" w:eastAsia="Calibri" w:cs="Times New Roman"/>
                <w:sz w:val="24"/>
                <w:szCs w:val="24"/>
                <w:lang w:val="ky-KG" w:eastAsia="ru-RU"/>
              </w:rPr>
              <w:t>72-часовой научный семинар</w:t>
            </w:r>
          </w:p>
          <w:p>
            <w:pPr>
              <w:jc w:val="both"/>
              <w:rPr>
                <w:rFonts w:ascii="Times New Roman" w:hAnsi="Times New Roman" w:eastAsia="Calibri" w:cs="Times New Roman"/>
                <w:sz w:val="24"/>
                <w:szCs w:val="24"/>
                <w:lang w:val="ky-KG" w:eastAsia="ru-RU"/>
              </w:rPr>
            </w:pPr>
            <w:r>
              <w:rPr>
                <w:rFonts w:ascii="Times New Roman" w:hAnsi="Times New Roman" w:eastAsia="Calibri" w:cs="Times New Roman"/>
                <w:color w:val="000000"/>
                <w:sz w:val="24"/>
                <w:szCs w:val="24"/>
                <w:lang w:eastAsia="ru-RU"/>
              </w:rPr>
              <w:t xml:space="preserve"> </w:t>
            </w:r>
            <w:r>
              <w:rPr>
                <w:rFonts w:ascii="Times New Roman" w:hAnsi="Times New Roman" w:eastAsia="Calibri" w:cs="Times New Roman"/>
                <w:sz w:val="24"/>
                <w:szCs w:val="24"/>
                <w:lang w:eastAsia="ru-RU"/>
              </w:rPr>
              <w:t>В развитии 4х навыков при изучении ИЯ</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Г.ОШ,ФМЯК</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2019 Ноябрь</w:t>
            </w:r>
          </w:p>
          <w:p>
            <w:pPr>
              <w:jc w:val="both"/>
              <w:rPr>
                <w:rFonts w:ascii="Times New Roman" w:hAnsi="Times New Roman" w:eastAsia="Times New Roman" w:cs="Times New Roman"/>
                <w:b/>
                <w:sz w:val="24"/>
                <w:szCs w:val="24"/>
                <w:lang w:val="ky-KG" w:eastAsia="ru-RU"/>
              </w:rPr>
            </w:pPr>
          </w:p>
        </w:tc>
        <w:tc>
          <w:tcPr>
            <w:tcW w:w="2504"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w:t>
            </w:r>
          </w:p>
        </w:tc>
        <w:tc>
          <w:tcPr>
            <w:tcW w:w="1907"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w:t>
            </w:r>
          </w:p>
        </w:tc>
        <w:tc>
          <w:tcPr>
            <w:tcW w:w="1669" w:type="dxa"/>
            <w:tcBorders>
              <w:top w:val="single" w:color="000000" w:sz="4" w:space="0"/>
              <w:left w:val="single" w:color="auto" w:sz="4" w:space="0"/>
              <w:bottom w:val="single" w:color="000000" w:sz="4" w:space="0"/>
              <w:right w:val="single" w:color="000000" w:sz="4" w:space="0"/>
            </w:tcBorders>
            <w:vAlign w:val="center"/>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p>
            <w:pPr>
              <w:jc w:val="both"/>
              <w:rPr>
                <w:rFonts w:ascii="Times New Roman" w:hAnsi="Times New Roman" w:eastAsia="Times New Roman" w:cs="Times New Roman"/>
                <w:sz w:val="24"/>
                <w:szCs w:val="24"/>
                <w:lang w:val="ky-KG" w:eastAsia="ru-RU"/>
              </w:rPr>
            </w:pPr>
          </w:p>
        </w:tc>
        <w:tc>
          <w:tcPr>
            <w:tcW w:w="1414" w:type="dxa"/>
            <w:tcBorders>
              <w:top w:val="single" w:color="000000" w:sz="4" w:space="0"/>
              <w:left w:val="nil"/>
              <w:bottom w:val="single" w:color="000000" w:sz="4" w:space="0"/>
              <w:right w:val="single" w:color="000000" w:sz="4" w:space="0"/>
            </w:tcBorders>
            <w:vAlign w:val="center"/>
          </w:tcPr>
          <w:p>
            <w:pPr>
              <w:jc w:val="both"/>
              <w:rPr>
                <w:rFonts w:ascii="Times New Roman" w:hAnsi="Times New Roman" w:eastAsia="Times New Roman" w:cs="Times New Roman"/>
                <w:b/>
                <w:sz w:val="24"/>
                <w:szCs w:val="24"/>
                <w:lang w:val="ky-KG" w:eastAsia="ru-RU"/>
              </w:rPr>
            </w:pPr>
          </w:p>
        </w:tc>
        <w:tc>
          <w:tcPr>
            <w:tcW w:w="3917" w:type="dxa"/>
            <w:tcBorders>
              <w:top w:val="single" w:color="000000" w:sz="4" w:space="0"/>
              <w:left w:val="nil"/>
              <w:bottom w:val="single" w:color="000000" w:sz="4" w:space="0"/>
              <w:right w:val="single" w:color="000000" w:sz="4" w:space="0"/>
            </w:tcBorders>
          </w:tcPr>
          <w:p>
            <w:pPr>
              <w:jc w:val="both"/>
              <w:rPr>
                <w:rFonts w:ascii="Times New Roman" w:hAnsi="Times New Roman" w:eastAsia="Calibri" w:cs="Times New Roman"/>
                <w:color w:val="000000"/>
                <w:sz w:val="24"/>
                <w:szCs w:val="24"/>
                <w:lang w:val="ky-KG" w:eastAsia="ru-RU"/>
              </w:rPr>
            </w:pPr>
            <w:r>
              <w:rPr>
                <w:rFonts w:ascii="Times New Roman" w:hAnsi="Times New Roman" w:eastAsia="Calibri" w:cs="Times New Roman"/>
                <w:color w:val="000000"/>
                <w:sz w:val="24"/>
                <w:szCs w:val="24"/>
                <w:lang w:eastAsia="ru-RU"/>
              </w:rPr>
              <w:t>Сертификат</w:t>
            </w:r>
            <w:r>
              <w:rPr>
                <w:rFonts w:ascii="Times New Roman" w:hAnsi="Times New Roman" w:eastAsia="Calibri" w:cs="Times New Roman"/>
                <w:color w:val="000000"/>
                <w:sz w:val="24"/>
                <w:szCs w:val="24"/>
                <w:lang w:val="ky-KG" w:eastAsia="ru-RU"/>
              </w:rPr>
              <w:t xml:space="preserve"> Методические семинары(сертификаты будут по окончании тренингов)</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Развитие навыков перевода терминов в </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Г.ОШ,ФМЯК  </w:t>
            </w:r>
          </w:p>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color w:val="000000"/>
                <w:sz w:val="24"/>
                <w:szCs w:val="24"/>
                <w:lang w:val="ky-KG" w:eastAsia="ru-RU"/>
              </w:rPr>
              <w:t>2019-2020 Сентябрь-Октябрь</w:t>
            </w:r>
          </w:p>
        </w:tc>
        <w:tc>
          <w:tcPr>
            <w:tcW w:w="2504"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w:t>
            </w:r>
          </w:p>
        </w:tc>
        <w:tc>
          <w:tcPr>
            <w:tcW w:w="1907"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ky-KG" w:eastAsia="ru-RU"/>
              </w:rPr>
              <w:t>3</w:t>
            </w:r>
          </w:p>
        </w:tc>
        <w:tc>
          <w:tcPr>
            <w:tcW w:w="1669" w:type="dxa"/>
            <w:tcBorders>
              <w:top w:val="single" w:color="000000" w:sz="4" w:space="0"/>
              <w:left w:val="single" w:color="auto" w:sz="4" w:space="0"/>
              <w:bottom w:val="single" w:color="000000" w:sz="4" w:space="0"/>
              <w:right w:val="single" w:color="000000" w:sz="4" w:space="0"/>
            </w:tcBorders>
            <w:vAlign w:val="center"/>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Borders>
              <w:top w:val="single" w:color="000000" w:sz="4" w:space="0"/>
              <w:left w:val="nil"/>
              <w:bottom w:val="single" w:color="000000" w:sz="4" w:space="0"/>
              <w:right w:val="single" w:color="000000" w:sz="4" w:space="0"/>
            </w:tcBorders>
            <w:vAlign w:val="center"/>
          </w:tcPr>
          <w:p>
            <w:pPr>
              <w:jc w:val="both"/>
              <w:rPr>
                <w:rFonts w:ascii="Times New Roman" w:hAnsi="Times New Roman" w:eastAsia="Times New Roman" w:cs="Times New Roman"/>
                <w:b/>
                <w:sz w:val="24"/>
                <w:szCs w:val="24"/>
                <w:lang w:val="ky-KG" w:eastAsia="ru-RU"/>
              </w:rPr>
            </w:pPr>
          </w:p>
        </w:tc>
        <w:tc>
          <w:tcPr>
            <w:tcW w:w="3917" w:type="dxa"/>
            <w:tcBorders>
              <w:top w:val="single" w:color="000000" w:sz="4" w:space="0"/>
              <w:left w:val="nil"/>
              <w:bottom w:val="single" w:color="000000" w:sz="4" w:space="0"/>
              <w:right w:val="single" w:color="000000" w:sz="4" w:space="0"/>
            </w:tcBorders>
          </w:tcPr>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Как обучать студентов ОНЛАЙН, Как пользоваться интернет приложениями  Google Classroom, Zoom, AVN Osh SU, U-tube  и т.д.</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Развитие навыков использования интернет приложений</w:t>
            </w:r>
          </w:p>
          <w:p>
            <w:pPr>
              <w:jc w:val="both"/>
              <w:rPr>
                <w:rFonts w:ascii="Times New Roman" w:hAnsi="Times New Roman" w:eastAsia="Calibri" w:cs="Times New Roman"/>
                <w:sz w:val="24"/>
                <w:szCs w:val="24"/>
                <w:lang w:eastAsia="ru-RU"/>
              </w:rPr>
            </w:pPr>
            <w:r>
              <w:rPr>
                <w:rFonts w:ascii="Times New Roman" w:hAnsi="Times New Roman" w:eastAsia="Calibri" w:cs="Times New Roman"/>
                <w:color w:val="000000"/>
                <w:sz w:val="24"/>
                <w:szCs w:val="24"/>
                <w:lang w:eastAsia="ru-RU"/>
              </w:rPr>
              <w:t>2020</w:t>
            </w:r>
            <w:r>
              <w:rPr>
                <w:rFonts w:ascii="Times New Roman" w:hAnsi="Times New Roman" w:eastAsia="Calibri" w:cs="Times New Roman"/>
                <w:color w:val="000000"/>
                <w:sz w:val="24"/>
                <w:szCs w:val="24"/>
                <w:lang w:val="ky-KG" w:eastAsia="ru-RU"/>
              </w:rPr>
              <w:t xml:space="preserve"> Март-Июнь</w:t>
            </w:r>
            <w:r>
              <w:rPr>
                <w:rFonts w:ascii="Times New Roman" w:hAnsi="Times New Roman" w:eastAsia="Calibri" w:cs="Times New Roman"/>
                <w:sz w:val="24"/>
                <w:szCs w:val="24"/>
                <w:lang w:eastAsia="ru-RU"/>
              </w:rPr>
              <w:t xml:space="preserve"> </w:t>
            </w:r>
          </w:p>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color w:val="000000"/>
                <w:sz w:val="24"/>
                <w:szCs w:val="24"/>
                <w:lang w:eastAsia="ru-RU"/>
              </w:rPr>
              <w:t>Г.Ош, ОшГУ,ОНЛАЙН</w:t>
            </w:r>
          </w:p>
        </w:tc>
        <w:tc>
          <w:tcPr>
            <w:tcW w:w="2504"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w:t>
            </w:r>
          </w:p>
        </w:tc>
        <w:tc>
          <w:tcPr>
            <w:tcW w:w="1907"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ky-KG" w:eastAsia="ru-RU"/>
              </w:rPr>
              <w:t>4</w:t>
            </w:r>
          </w:p>
        </w:tc>
        <w:tc>
          <w:tcPr>
            <w:tcW w:w="1669" w:type="dxa"/>
            <w:tcBorders>
              <w:top w:val="single" w:color="000000" w:sz="4" w:space="0"/>
              <w:left w:val="single" w:color="auto" w:sz="4" w:space="0"/>
              <w:bottom w:val="single" w:color="000000" w:sz="4" w:space="0"/>
              <w:right w:val="single" w:color="000000" w:sz="4" w:space="0"/>
            </w:tcBorders>
            <w:vAlign w:val="center"/>
          </w:tcPr>
          <w:p>
            <w:pPr>
              <w:jc w:val="both"/>
              <w:rPr>
                <w:rFonts w:ascii="Times New Roman" w:hAnsi="Times New Roman" w:eastAsia="Calibri" w:cs="Times New Roman"/>
                <w:sz w:val="24"/>
                <w:szCs w:val="24"/>
                <w:lang w:val="ky-KG" w:eastAsia="ru-RU"/>
              </w:rPr>
            </w:pPr>
            <w:r>
              <w:rPr>
                <w:rFonts w:ascii="Times New Roman" w:hAnsi="Times New Roman" w:eastAsia="Calibri"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ky-KG" w:eastAsia="ru-RU"/>
              </w:rPr>
              <w:t>АТОМ</w:t>
            </w:r>
          </w:p>
        </w:tc>
        <w:tc>
          <w:tcPr>
            <w:tcW w:w="1414" w:type="dxa"/>
            <w:tcBorders>
              <w:top w:val="single" w:color="000000" w:sz="4" w:space="0"/>
              <w:left w:val="nil"/>
              <w:bottom w:val="single" w:color="000000" w:sz="4" w:space="0"/>
              <w:right w:val="single" w:color="000000" w:sz="4" w:space="0"/>
            </w:tcBorders>
            <w:vAlign w:val="center"/>
          </w:tcPr>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color w:val="000000"/>
                <w:sz w:val="24"/>
                <w:szCs w:val="24"/>
                <w:lang w:eastAsia="ru-RU"/>
              </w:rPr>
              <w:t>Доцент</w:t>
            </w:r>
          </w:p>
        </w:tc>
        <w:tc>
          <w:tcPr>
            <w:tcW w:w="3917" w:type="dxa"/>
            <w:tcBorders>
              <w:top w:val="single" w:color="000000" w:sz="4" w:space="0"/>
              <w:left w:val="nil"/>
              <w:bottom w:val="single" w:color="000000" w:sz="4" w:space="0"/>
              <w:right w:val="single" w:color="000000" w:sz="4" w:space="0"/>
            </w:tcBorders>
          </w:tcPr>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Тренинг</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 Сертификат</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 xml:space="preserve">Эффективные методы обучению англ.языка через Зуум </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Центр Образования «Академия»</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Бишкек, ОНЛАЙН</w:t>
            </w:r>
          </w:p>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color w:val="000000"/>
                <w:sz w:val="24"/>
                <w:szCs w:val="24"/>
                <w:lang w:eastAsia="ru-RU"/>
              </w:rPr>
              <w:t>2020</w:t>
            </w:r>
            <w:r>
              <w:rPr>
                <w:rFonts w:ascii="Times New Roman" w:hAnsi="Times New Roman" w:eastAsia="Calibri" w:cs="Times New Roman"/>
                <w:color w:val="000000"/>
                <w:sz w:val="24"/>
                <w:szCs w:val="24"/>
                <w:lang w:val="ky-KG" w:eastAsia="ru-RU"/>
              </w:rPr>
              <w:t xml:space="preserve"> Август</w:t>
            </w:r>
          </w:p>
        </w:tc>
        <w:tc>
          <w:tcPr>
            <w:tcW w:w="2504"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w:t>
            </w:r>
          </w:p>
        </w:tc>
        <w:tc>
          <w:tcPr>
            <w:tcW w:w="1907"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ky-KG" w:eastAsia="ru-RU"/>
              </w:rPr>
              <w:t>5</w:t>
            </w:r>
          </w:p>
        </w:tc>
        <w:tc>
          <w:tcPr>
            <w:tcW w:w="1669" w:type="dxa"/>
            <w:tcBorders>
              <w:top w:val="single" w:color="000000" w:sz="4" w:space="0"/>
              <w:left w:val="single" w:color="auto" w:sz="4" w:space="0"/>
              <w:bottom w:val="single" w:color="000000" w:sz="4" w:space="0"/>
              <w:right w:val="single" w:color="000000" w:sz="4" w:space="0"/>
            </w:tcBorders>
            <w:vAlign w:val="center"/>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Borders>
              <w:top w:val="single" w:color="000000" w:sz="4" w:space="0"/>
              <w:left w:val="nil"/>
              <w:bottom w:val="single" w:color="000000" w:sz="4" w:space="0"/>
              <w:right w:val="single" w:color="000000" w:sz="4" w:space="0"/>
            </w:tcBorders>
            <w:vAlign w:val="center"/>
          </w:tcPr>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color w:val="000000"/>
                <w:sz w:val="24"/>
                <w:szCs w:val="24"/>
                <w:lang w:eastAsia="ru-RU"/>
              </w:rPr>
              <w:t>Доцент</w:t>
            </w:r>
          </w:p>
        </w:tc>
        <w:tc>
          <w:tcPr>
            <w:tcW w:w="3917" w:type="dxa"/>
            <w:tcBorders>
              <w:top w:val="single" w:color="000000" w:sz="4" w:space="0"/>
              <w:left w:val="nil"/>
              <w:bottom w:val="single" w:color="000000" w:sz="4" w:space="0"/>
              <w:right w:val="single" w:color="000000" w:sz="4" w:space="0"/>
            </w:tcBorders>
          </w:tcPr>
          <w:p>
            <w:pPr>
              <w:jc w:val="both"/>
              <w:rPr>
                <w:rFonts w:ascii="Times New Roman" w:hAnsi="Times New Roman" w:eastAsia="Calibri" w:cs="Times New Roman"/>
                <w:color w:val="000000"/>
                <w:sz w:val="24"/>
                <w:szCs w:val="24"/>
                <w:lang w:val="ky-KG" w:eastAsia="ru-RU"/>
              </w:rPr>
            </w:pPr>
            <w:r>
              <w:rPr>
                <w:rFonts w:ascii="Times New Roman" w:hAnsi="Times New Roman" w:eastAsia="Calibri" w:cs="Times New Roman"/>
                <w:color w:val="000000"/>
                <w:sz w:val="24"/>
                <w:szCs w:val="24"/>
                <w:lang w:val="ky-KG" w:eastAsia="ru-RU"/>
              </w:rPr>
              <w:t xml:space="preserve">Сертификат </w:t>
            </w:r>
          </w:p>
          <w:p>
            <w:pPr>
              <w:jc w:val="both"/>
              <w:rPr>
                <w:rFonts w:ascii="Times New Roman" w:hAnsi="Times New Roman" w:eastAsia="Calibri" w:cs="Times New Roman"/>
                <w:color w:val="000000"/>
                <w:sz w:val="24"/>
                <w:szCs w:val="24"/>
                <w:lang w:val="ky-KG" w:eastAsia="ru-RU"/>
              </w:rPr>
            </w:pPr>
            <w:r>
              <w:rPr>
                <w:rFonts w:ascii="Times New Roman" w:hAnsi="Times New Roman" w:eastAsia="Calibri" w:cs="Times New Roman"/>
                <w:color w:val="000000"/>
                <w:sz w:val="24"/>
                <w:szCs w:val="24"/>
                <w:lang w:val="ky-KG" w:eastAsia="ru-RU"/>
              </w:rPr>
              <w:t xml:space="preserve">Вебинар </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val="ky-KG" w:eastAsia="ru-RU"/>
              </w:rPr>
              <w:t>Окфорд обучение и Обучение Онлайн для преподавателей вузов</w:t>
            </w:r>
            <w:r>
              <w:rPr>
                <w:rFonts w:ascii="Times New Roman" w:hAnsi="Times New Roman" w:eastAsia="Calibri" w:cs="Times New Roman"/>
                <w:color w:val="000000"/>
                <w:sz w:val="24"/>
                <w:szCs w:val="24"/>
                <w:lang w:eastAsia="ru-RU"/>
              </w:rPr>
              <w:t xml:space="preserve"> </w:t>
            </w:r>
          </w:p>
          <w:p>
            <w:pPr>
              <w:jc w:val="both"/>
              <w:rPr>
                <w:rFonts w:ascii="Times New Roman" w:hAnsi="Times New Roman" w:eastAsia="Calibri" w:cs="Times New Roman"/>
                <w:color w:val="000000"/>
                <w:sz w:val="24"/>
                <w:szCs w:val="24"/>
                <w:lang w:eastAsia="ru-RU"/>
              </w:rPr>
            </w:pPr>
            <w:r>
              <w:rPr>
                <w:rFonts w:ascii="Times New Roman" w:hAnsi="Times New Roman" w:eastAsia="Calibri" w:cs="Times New Roman"/>
                <w:color w:val="000000"/>
                <w:sz w:val="24"/>
                <w:szCs w:val="24"/>
                <w:lang w:eastAsia="ru-RU"/>
              </w:rPr>
              <w:t>Oxford University Press</w:t>
            </w:r>
          </w:p>
          <w:p>
            <w:pPr>
              <w:jc w:val="both"/>
              <w:rPr>
                <w:rFonts w:ascii="Times New Roman" w:hAnsi="Times New Roman" w:eastAsia="Times New Roman" w:cs="Times New Roman"/>
                <w:b/>
                <w:sz w:val="24"/>
                <w:szCs w:val="24"/>
                <w:lang w:val="ky-KG" w:eastAsia="ru-RU"/>
              </w:rPr>
            </w:pPr>
            <w:r>
              <w:rPr>
                <w:rFonts w:ascii="Times New Roman" w:hAnsi="Times New Roman" w:eastAsia="Calibri" w:cs="Times New Roman"/>
                <w:color w:val="000000"/>
                <w:sz w:val="24"/>
                <w:szCs w:val="24"/>
                <w:lang w:eastAsia="ru-RU"/>
              </w:rPr>
              <w:t>2020</w:t>
            </w:r>
            <w:r>
              <w:rPr>
                <w:rFonts w:ascii="Times New Roman" w:hAnsi="Times New Roman" w:eastAsia="Calibri" w:cs="Times New Roman"/>
                <w:color w:val="000000"/>
                <w:sz w:val="24"/>
                <w:szCs w:val="24"/>
                <w:lang w:val="ky-KG" w:eastAsia="ru-RU"/>
              </w:rPr>
              <w:t xml:space="preserve"> Ноябрь</w:t>
            </w:r>
          </w:p>
        </w:tc>
        <w:tc>
          <w:tcPr>
            <w:tcW w:w="2504"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Жээнбекова Г.</w:t>
            </w:r>
          </w:p>
        </w:tc>
        <w:tc>
          <w:tcPr>
            <w:tcW w:w="1907" w:type="dxa"/>
            <w:tcBorders>
              <w:top w:val="single" w:color="000000" w:sz="4" w:space="0"/>
              <w:left w:val="nil"/>
              <w:bottom w:val="single" w:color="000000" w:sz="4" w:space="0"/>
              <w:right w:val="single" w:color="000000"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6</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Магистр </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 xml:space="preserve">The “The Kahoot!  in  higher ed” Webinar  with Alf  Inge Wang . </w:t>
            </w:r>
            <w:r>
              <w:rPr>
                <w:rFonts w:ascii="Times New Roman" w:hAnsi="Times New Roman" w:eastAsia="Times New Roman" w:cs="Times New Roman"/>
                <w:sz w:val="24"/>
                <w:szCs w:val="24"/>
                <w:lang w:val="en-US" w:eastAsia="ru-RU"/>
              </w:rPr>
              <w:t xml:space="preserve">Certificate </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April 8, 2020. UK</w:t>
            </w:r>
          </w:p>
          <w:p>
            <w:pPr>
              <w:jc w:val="both"/>
              <w:rPr>
                <w:rFonts w:ascii="Times New Roman" w:hAnsi="Times New Roman" w:eastAsia="Times New Roman" w:cs="Times New Roman"/>
                <w:sz w:val="24"/>
                <w:szCs w:val="24"/>
                <w:lang w:val="ky-KG" w:eastAsia="ru-RU"/>
              </w:rPr>
            </w:pPr>
          </w:p>
        </w:tc>
        <w:tc>
          <w:tcPr>
            <w:tcW w:w="2504"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Осмонбаева Ж</w:t>
            </w:r>
          </w:p>
          <w:p>
            <w:pPr>
              <w:jc w:val="both"/>
              <w:rPr>
                <w:rFonts w:ascii="Times New Roman" w:hAnsi="Times New Roman" w:eastAsia="Times New Roman" w:cs="Times New Roman"/>
                <w:sz w:val="24"/>
                <w:szCs w:val="24"/>
                <w:lang w:val="ky-KG" w:eastAsia="ru-RU"/>
              </w:rPr>
            </w:pP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7</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Магистр </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 xml:space="preserve">The “Engaging ELs from distance with Kahoot!” webinar wirh Carol Salva </w:t>
            </w: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May 6.2020. UK</w:t>
            </w:r>
          </w:p>
          <w:p>
            <w:pPr>
              <w:jc w:val="both"/>
              <w:rPr>
                <w:rFonts w:ascii="Times New Roman" w:hAnsi="Times New Roman" w:eastAsia="Times New Roman" w:cs="Times New Roman"/>
                <w:sz w:val="24"/>
                <w:szCs w:val="24"/>
                <w:lang w:val="ky-KG" w:eastAsia="ru-RU"/>
              </w:rPr>
            </w:pPr>
          </w:p>
        </w:tc>
        <w:tc>
          <w:tcPr>
            <w:tcW w:w="2504"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Осмонбаева Ж</w:t>
            </w:r>
          </w:p>
          <w:p>
            <w:pPr>
              <w:jc w:val="both"/>
              <w:rPr>
                <w:rFonts w:ascii="Times New Roman" w:hAnsi="Times New Roman" w:eastAsia="Times New Roman" w:cs="Times New Roman"/>
                <w:sz w:val="24"/>
                <w:szCs w:val="24"/>
                <w:lang w:val="ky-KG" w:eastAsia="ru-RU"/>
              </w:rPr>
            </w:pP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8</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Магистр </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 xml:space="preserve">Oxford teaching and learning online for Tertiary teachers”.  Oxford  University Press. November 2020. Certificate  </w:t>
            </w:r>
          </w:p>
        </w:tc>
        <w:tc>
          <w:tcPr>
            <w:tcW w:w="2504"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Осмонбаева Ж</w:t>
            </w:r>
          </w:p>
          <w:p>
            <w:pPr>
              <w:jc w:val="both"/>
              <w:rPr>
                <w:rFonts w:ascii="Times New Roman" w:hAnsi="Times New Roman" w:eastAsia="Times New Roman" w:cs="Times New Roman"/>
                <w:sz w:val="24"/>
                <w:szCs w:val="24"/>
                <w:lang w:val="ky-KG" w:eastAsia="ru-RU"/>
              </w:rPr>
            </w:pP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9</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Магистр </w:t>
            </w: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en-US" w:eastAsia="ru-RU"/>
              </w:rPr>
              <w:t xml:space="preserve">“Planning a Family and intergenerational Literacy and Learning” (FILL) program. UNESCO.  Institute for Lifelong Learning. 19.10.2020 -22.11.2020. Certificate  </w:t>
            </w:r>
          </w:p>
        </w:tc>
        <w:tc>
          <w:tcPr>
            <w:tcW w:w="2504"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ky-KG" w:eastAsia="ru-RU"/>
              </w:rPr>
              <w:t>Осмонбаева Ж</w:t>
            </w:r>
          </w:p>
          <w:p>
            <w:pPr>
              <w:jc w:val="both"/>
              <w:rPr>
                <w:rFonts w:ascii="Times New Roman" w:hAnsi="Times New Roman" w:eastAsia="Times New Roman" w:cs="Times New Roman"/>
                <w:sz w:val="24"/>
                <w:szCs w:val="24"/>
                <w:lang w:val="ky-KG" w:eastAsia="ru-RU"/>
              </w:rPr>
            </w:pP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10</w:t>
            </w:r>
          </w:p>
        </w:tc>
        <w:tc>
          <w:tcPr>
            <w:tcW w:w="1669"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«Концептуалдык карта менен улуттук баалуулуктарды калыптандыруу » доклад илим жумалыгы</w:t>
            </w:r>
          </w:p>
          <w:p>
            <w:pPr>
              <w:jc w:val="both"/>
              <w:rPr>
                <w:rFonts w:ascii="Times New Roman" w:hAnsi="Times New Roman" w:eastAsia="Times New Roman" w:cs="Times New Roman"/>
                <w:color w:val="1A1A1A" w:themeColor="background1" w:themeShade="1A"/>
                <w:sz w:val="24"/>
                <w:szCs w:val="24"/>
                <w:lang w:eastAsia="ru-RU"/>
              </w:rPr>
            </w:pP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Апрель, 2020</w:t>
            </w:r>
          </w:p>
          <w:p>
            <w:pPr>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 ОшМУ, ДТМФ</w:t>
            </w:r>
          </w:p>
        </w:tc>
        <w:tc>
          <w:tcPr>
            <w:tcW w:w="250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w:t>
            </w:r>
          </w:p>
        </w:tc>
        <w:tc>
          <w:tcPr>
            <w:tcW w:w="190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11</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eastAsia="ru-RU"/>
              </w:rPr>
              <w:t xml:space="preserve"> «</w:t>
            </w:r>
            <w:r>
              <w:rPr>
                <w:rFonts w:ascii="Times New Roman" w:hAnsi="Times New Roman" w:eastAsia="Times New Roman" w:cs="Times New Roman"/>
                <w:color w:val="1A1A1A" w:themeColor="background1" w:themeShade="1A"/>
                <w:sz w:val="24"/>
                <w:szCs w:val="24"/>
                <w:lang w:val="ky-KG" w:eastAsia="ru-RU"/>
              </w:rPr>
              <w:t>Количественные методы анализа данных</w:t>
            </w:r>
            <w:r>
              <w:rPr>
                <w:rFonts w:ascii="Times New Roman" w:hAnsi="Times New Roman" w:eastAsia="Times New Roman" w:cs="Times New Roman"/>
                <w:color w:val="1A1A1A" w:themeColor="background1" w:themeShade="1A"/>
                <w:sz w:val="24"/>
                <w:szCs w:val="24"/>
                <w:lang w:eastAsia="ru-RU"/>
              </w:rPr>
              <w:t>»</w:t>
            </w:r>
            <w:r>
              <w:rPr>
                <w:rFonts w:ascii="Times New Roman" w:hAnsi="Times New Roman" w:eastAsia="Times New Roman" w:cs="Times New Roman"/>
                <w:color w:val="1A1A1A" w:themeColor="background1" w:themeShade="1A"/>
                <w:sz w:val="24"/>
                <w:szCs w:val="24"/>
                <w:lang w:val="ky-KG" w:eastAsia="ru-RU"/>
              </w:rPr>
              <w:t xml:space="preserve"> эл аралык илимий вебинар</w:t>
            </w:r>
          </w:p>
          <w:p>
            <w:pPr>
              <w:jc w:val="both"/>
              <w:rPr>
                <w:rFonts w:ascii="Times New Roman" w:hAnsi="Times New Roman" w:eastAsia="Times New Roman" w:cs="Times New Roman"/>
                <w:b/>
                <w:sz w:val="24"/>
                <w:szCs w:val="24"/>
                <w:lang w:eastAsia="ru-RU"/>
              </w:rPr>
            </w:pPr>
            <w:r>
              <w:rPr>
                <w:rFonts w:ascii="Times New Roman" w:hAnsi="Times New Roman" w:eastAsia="Times New Roman" w:cs="Times New Roman"/>
                <w:color w:val="1A1A1A" w:themeColor="background1" w:themeShade="1A"/>
                <w:sz w:val="24"/>
                <w:szCs w:val="24"/>
                <w:lang w:val="ky-KG" w:eastAsia="ru-RU"/>
              </w:rPr>
              <w:t>Май</w:t>
            </w:r>
            <w:r>
              <w:rPr>
                <w:rFonts w:ascii="Times New Roman" w:hAnsi="Times New Roman" w:eastAsia="Times New Roman" w:cs="Times New Roman"/>
                <w:color w:val="1A1A1A" w:themeColor="background1" w:themeShade="1A"/>
                <w:sz w:val="24"/>
                <w:szCs w:val="24"/>
                <w:lang w:eastAsia="ru-RU"/>
              </w:rPr>
              <w:t>, 2020</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Calibri" w:cs="Times New Roman"/>
                <w:sz w:val="24"/>
                <w:szCs w:val="24"/>
                <w:lang w:val="ky-KG" w:eastAsia="ru-RU"/>
              </w:rPr>
              <w:t>Сулайманова Г.Ж.</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12</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i/>
                <w:color w:val="000000"/>
                <w:sz w:val="24"/>
                <w:szCs w:val="24"/>
                <w:lang w:val="en-US" w:eastAsia="ru-RU"/>
              </w:rPr>
              <w:t xml:space="preserve"> </w:t>
            </w:r>
            <w:r>
              <w:rPr>
                <w:rFonts w:ascii="Times New Roman" w:hAnsi="Times New Roman" w:eastAsia="Times New Roman" w:cs="Times New Roman"/>
                <w:color w:val="000000"/>
                <w:sz w:val="24"/>
                <w:szCs w:val="24"/>
                <w:lang w:val="en-US" w:eastAsia="ru-RU"/>
              </w:rPr>
              <w:t>«Contemporary changes in education»</w:t>
            </w:r>
            <w:r>
              <w:rPr>
                <w:rFonts w:ascii="Times New Roman" w:hAnsi="Times New Roman" w:eastAsia="Times New Roman" w:cs="Times New Roman"/>
                <w:color w:val="1A1A1A" w:themeColor="background1" w:themeShade="1A"/>
                <w:sz w:val="24"/>
                <w:szCs w:val="24"/>
                <w:lang w:val="ky-KG" w:eastAsia="ru-RU"/>
              </w:rPr>
              <w:t xml:space="preserve"> </w:t>
            </w: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эл аралык илимий вебинар</w:t>
            </w:r>
          </w:p>
          <w:p>
            <w:pPr>
              <w:jc w:val="both"/>
              <w:rPr>
                <w:rFonts w:ascii="Times New Roman" w:hAnsi="Times New Roman" w:eastAsia="Times New Roman" w:cs="Times New Roman"/>
                <w:b/>
                <w:sz w:val="24"/>
                <w:szCs w:val="24"/>
                <w:lang w:val="en-US" w:eastAsia="ru-RU"/>
              </w:rPr>
            </w:pPr>
            <w:r>
              <w:rPr>
                <w:rFonts w:ascii="Times New Roman" w:hAnsi="Times New Roman" w:eastAsia="Times New Roman" w:cs="Times New Roman"/>
                <w:color w:val="1A1A1A" w:themeColor="background1" w:themeShade="1A"/>
                <w:sz w:val="24"/>
                <w:szCs w:val="24"/>
                <w:lang w:val="ky-KG" w:eastAsia="ru-RU"/>
              </w:rPr>
              <w:t>Май, 20</w:t>
            </w:r>
            <w:r>
              <w:rPr>
                <w:rFonts w:ascii="Times New Roman" w:hAnsi="Times New Roman" w:eastAsia="Times New Roman" w:cs="Times New Roman"/>
                <w:color w:val="1A1A1A" w:themeColor="background1" w:themeShade="1A"/>
                <w:sz w:val="24"/>
                <w:szCs w:val="24"/>
                <w:lang w:val="en-US" w:eastAsia="ru-RU"/>
              </w:rPr>
              <w:t>20</w:t>
            </w:r>
            <w:r>
              <w:rPr>
                <w:rFonts w:ascii="Times New Roman" w:hAnsi="Times New Roman" w:eastAsia="Times New Roman" w:cs="Times New Roman"/>
                <w:color w:val="1A1A1A" w:themeColor="background1" w:themeShade="1A"/>
                <w:sz w:val="24"/>
                <w:szCs w:val="24"/>
                <w:lang w:val="ky-KG" w:eastAsia="ru-RU"/>
              </w:rPr>
              <w:t>ж.</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13</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en-US" w:eastAsia="ru-RU"/>
              </w:rPr>
              <w:t>“Digitalization of education”</w:t>
            </w:r>
            <w:r>
              <w:rPr>
                <w:rFonts w:ascii="Times New Roman" w:hAnsi="Times New Roman" w:eastAsia="Times New Roman" w:cs="Times New Roman"/>
                <w:color w:val="1A1A1A" w:themeColor="background1" w:themeShade="1A"/>
                <w:sz w:val="24"/>
                <w:szCs w:val="24"/>
                <w:lang w:val="ky-KG" w:eastAsia="ru-RU"/>
              </w:rPr>
              <w:t xml:space="preserve"> эл аралык илимий вебинар</w:t>
            </w:r>
          </w:p>
          <w:p>
            <w:pPr>
              <w:jc w:val="both"/>
              <w:rPr>
                <w:rFonts w:ascii="Times New Roman" w:hAnsi="Times New Roman" w:eastAsia="Times New Roman" w:cs="Times New Roman"/>
                <w:b/>
                <w:sz w:val="24"/>
                <w:szCs w:val="24"/>
                <w:lang w:val="en-US" w:eastAsia="ru-RU"/>
              </w:rPr>
            </w:pPr>
            <w:r>
              <w:rPr>
                <w:rFonts w:ascii="Times New Roman" w:hAnsi="Times New Roman" w:eastAsia="Times New Roman" w:cs="Times New Roman"/>
                <w:color w:val="1A1A1A" w:themeColor="background1" w:themeShade="1A"/>
                <w:sz w:val="24"/>
                <w:szCs w:val="24"/>
                <w:lang w:val="ky-KG" w:eastAsia="ru-RU"/>
              </w:rPr>
              <w:t xml:space="preserve">          Июнь, 2020</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14</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Pathways to Success creating a roadmap for Student learning  March 2021</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15</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Thinking in English language teaching February 2021</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16</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Easy critical thinking activities for teachers of young learners May 2021</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Сулайманова Г.Ж.</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0" w:hRule="atLeast"/>
        </w:trPr>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17</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val="en-US" w:eastAsia="ru-RU"/>
              </w:rPr>
              <w:t>III</w:t>
            </w:r>
            <w:r>
              <w:rPr>
                <w:rFonts w:ascii="Times New Roman" w:hAnsi="Times New Roman" w:eastAsia="Times New Roman" w:cs="Times New Roman"/>
                <w:color w:val="1A1A1A" w:themeColor="background1" w:themeShade="1A"/>
                <w:sz w:val="24"/>
                <w:szCs w:val="24"/>
                <w:lang w:eastAsia="ru-RU"/>
              </w:rPr>
              <w:t xml:space="preserve"> МЕЖДУНАРОДНЫЕ ПЕДАГОГИЧЕСКИЕ И ГУМАНИТАРНЫЕ ЧТЕНИЯ, </w:t>
            </w: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посвященные 200-летию со дня рождения Ф.М. Достоевского</w:t>
            </w:r>
          </w:p>
          <w:p>
            <w:pPr>
              <w:jc w:val="both"/>
              <w:rPr>
                <w:rFonts w:ascii="Times New Roman" w:hAnsi="Times New Roman" w:eastAsia="Times New Roman" w:cs="Times New Roman"/>
                <w:color w:val="1A1A1A" w:themeColor="background1" w:themeShade="1A"/>
                <w:sz w:val="24"/>
                <w:szCs w:val="24"/>
                <w:lang w:eastAsia="ru-RU"/>
              </w:rPr>
            </w:pP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 xml:space="preserve"> 22-23 октября 2020 г. </w:t>
            </w: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Место проведения конференции: 641870, Россия, Курганская область, г. Шадринск, ул. Карла Либкнехта, д. 3, ФГБОУ ВО «Шадринский государственный педагогический университет».</w:t>
            </w:r>
          </w:p>
        </w:tc>
        <w:tc>
          <w:tcPr>
            <w:tcW w:w="2504" w:type="dxa"/>
            <w:tcBorders>
              <w:top w:val="single" w:color="auto" w:sz="4" w:space="0"/>
              <w:left w:val="single" w:color="auto" w:sz="4" w:space="0"/>
            </w:tcBorders>
          </w:tcPr>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    Косо-Оглы С.Х</w:t>
            </w: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p>
            <w:pPr>
              <w:jc w:val="both"/>
              <w:rPr>
                <w:rFonts w:ascii="Times New Roman" w:hAnsi="Times New Roman" w:eastAsia="Times New Roman" w:cs="Times New Roman"/>
                <w:sz w:val="24"/>
                <w:szCs w:val="24"/>
                <w:lang w:val="ky-KG" w:eastAsia="ru-RU"/>
              </w:rPr>
            </w:pP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9" w:hRule="atLeast"/>
        </w:trPr>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18</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«THE USE OF TASK-BASED INSTRUCTION ON DEVELOPING STUDENTS’ ORAL COMMUNICATION SKILLS AT SCHOOL </w:t>
            </w: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и</w:t>
            </w:r>
            <w:r>
              <w:rPr>
                <w:rFonts w:ascii="Times New Roman" w:hAnsi="Times New Roman" w:eastAsia="Times New Roman" w:cs="Times New Roman"/>
                <w:color w:val="1A1A1A" w:themeColor="background1" w:themeShade="1A"/>
                <w:sz w:val="24"/>
                <w:szCs w:val="24"/>
                <w:lang w:val="en-US" w:eastAsia="ru-RU"/>
              </w:rPr>
              <w:t xml:space="preserve"> «PSYCHO-PEDAGOGICAL PRINCIPLES OF EXTRA-CURRICULAR ACTIVITY IN FOREIGN LANGUAGES AT SCHOOL </w:t>
            </w:r>
            <w:r>
              <w:rPr>
                <w:rFonts w:ascii="Times New Roman" w:hAnsi="Times New Roman" w:eastAsia="Times New Roman" w:cs="Times New Roman"/>
                <w:color w:val="1A1A1A" w:themeColor="background1" w:themeShade="1A"/>
                <w:sz w:val="24"/>
                <w:szCs w:val="24"/>
                <w:lang w:eastAsia="ru-RU"/>
              </w:rPr>
              <w:t>приняты</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к</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публикации</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в</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сборнике</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конференции</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и</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размещение</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статей</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в</w:t>
            </w:r>
            <w:r>
              <w:rPr>
                <w:rFonts w:ascii="Times New Roman" w:hAnsi="Times New Roman" w:eastAsia="Times New Roman" w:cs="Times New Roman"/>
                <w:color w:val="1A1A1A" w:themeColor="background1" w:themeShade="1A"/>
                <w:sz w:val="24"/>
                <w:szCs w:val="24"/>
                <w:lang w:val="en-US" w:eastAsia="ru-RU"/>
              </w:rPr>
              <w:t xml:space="preserve"> </w:t>
            </w:r>
            <w:r>
              <w:rPr>
                <w:rFonts w:ascii="Times New Roman" w:hAnsi="Times New Roman" w:eastAsia="Times New Roman" w:cs="Times New Roman"/>
                <w:color w:val="1A1A1A" w:themeColor="background1" w:themeShade="1A"/>
                <w:sz w:val="24"/>
                <w:szCs w:val="24"/>
                <w:lang w:eastAsia="ru-RU"/>
              </w:rPr>
              <w:t>РИНЦ</w:t>
            </w:r>
            <w:r>
              <w:rPr>
                <w:rFonts w:ascii="Times New Roman" w:hAnsi="Times New Roman" w:eastAsia="Times New Roman" w:cs="Times New Roman"/>
                <w:color w:val="1A1A1A" w:themeColor="background1" w:themeShade="1A"/>
                <w:sz w:val="24"/>
                <w:szCs w:val="24"/>
                <w:lang w:val="en-US" w:eastAsia="ru-RU"/>
              </w:rPr>
              <w:t xml:space="preserve">. </w:t>
            </w:r>
          </w:p>
          <w:p>
            <w:pPr>
              <w:jc w:val="both"/>
              <w:rPr>
                <w:rFonts w:ascii="Times New Roman" w:hAnsi="Times New Roman" w:eastAsia="Times New Roman" w:cs="Times New Roman"/>
                <w:color w:val="1A1A1A" w:themeColor="background1" w:themeShade="1A"/>
                <w:sz w:val="24"/>
                <w:szCs w:val="24"/>
                <w:lang w:val="en-US" w:eastAsia="ru-RU"/>
              </w:rPr>
            </w:pP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 xml:space="preserve">15 декабря 2020 г. </w:t>
            </w:r>
            <w:r>
              <w:rPr>
                <w:rFonts w:ascii="Times New Roman" w:hAnsi="Times New Roman" w:eastAsia="Times New Roman" w:cs="Times New Roman"/>
                <w:color w:val="1A1A1A" w:themeColor="background1" w:themeShade="1A"/>
                <w:sz w:val="24"/>
                <w:szCs w:val="24"/>
                <w:lang w:eastAsia="ru-RU"/>
              </w:rPr>
              <w:tab/>
            </w: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Рассылка электронных сертификатов участников IIIМеждународных научных педагогических и гуманитарных чтений</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Косо-Оглы С.Х</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19</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eastAsia="ru-RU"/>
              </w:rPr>
              <w:t>Сертификат</w:t>
            </w:r>
            <w:r>
              <w:rPr>
                <w:rFonts w:ascii="Times New Roman" w:hAnsi="Times New Roman" w:eastAsia="Times New Roman" w:cs="Times New Roman"/>
                <w:color w:val="1A1A1A" w:themeColor="background1" w:themeShade="1A"/>
                <w:sz w:val="24"/>
                <w:szCs w:val="24"/>
                <w:lang w:val="en-US" w:eastAsia="ru-RU"/>
              </w:rPr>
              <w:t xml:space="preserve"> </w:t>
            </w: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Oxford Teaching and learning Online for Tertiary teachers </w:t>
            </w:r>
          </w:p>
          <w:p>
            <w:pPr>
              <w:jc w:val="both"/>
              <w:rPr>
                <w:rFonts w:ascii="Times New Roman" w:hAnsi="Times New Roman" w:eastAsia="Times New Roman" w:cs="Times New Roman"/>
                <w:color w:val="1A1A1A" w:themeColor="background1" w:themeShade="1A"/>
                <w:sz w:val="24"/>
                <w:szCs w:val="24"/>
                <w:lang w:val="en-US" w:eastAsia="ru-RU"/>
              </w:rPr>
            </w:pP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Oxford University Press in cooperation with EDUpress   </w:t>
            </w: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ky-KG" w:eastAsia="ru-RU"/>
              </w:rPr>
              <w:t xml:space="preserve">          Ноябр 2020</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Исмаилова Алтынай</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20</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eastAsia="ru-RU"/>
              </w:rPr>
              <w:t>Сертификат</w:t>
            </w:r>
            <w:r>
              <w:rPr>
                <w:rFonts w:ascii="Times New Roman" w:hAnsi="Times New Roman" w:eastAsia="Times New Roman" w:cs="Times New Roman"/>
                <w:color w:val="1A1A1A" w:themeColor="background1" w:themeShade="1A"/>
                <w:sz w:val="24"/>
                <w:szCs w:val="24"/>
                <w:lang w:val="en-US" w:eastAsia="ru-RU"/>
              </w:rPr>
              <w:t xml:space="preserve"> </w:t>
            </w: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Oxford Teaching and learning Online for Tertiary teachers </w:t>
            </w:r>
          </w:p>
          <w:p>
            <w:pPr>
              <w:jc w:val="both"/>
              <w:rPr>
                <w:rFonts w:ascii="Times New Roman" w:hAnsi="Times New Roman" w:eastAsia="Times New Roman" w:cs="Times New Roman"/>
                <w:color w:val="1A1A1A" w:themeColor="background1" w:themeShade="1A"/>
                <w:sz w:val="24"/>
                <w:szCs w:val="24"/>
                <w:lang w:val="en-US" w:eastAsia="ru-RU"/>
              </w:rPr>
            </w:pP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Oxford University Press in cooperation with EDUpress   </w:t>
            </w: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Ноябр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Койлубаева Бурулча</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21</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Улук 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Teaching English Communicatively using up-to- date course book</w:t>
            </w: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Lingua</w:t>
            </w: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2020</w:t>
            </w:r>
          </w:p>
        </w:tc>
        <w:tc>
          <w:tcPr>
            <w:tcW w:w="2504" w:type="dxa"/>
          </w:tcPr>
          <w:p>
            <w:pPr>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Исмаилова Алтынай</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22</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«Scopus, Web of science басмаларына макала жазуу», тренер Абдуллаева Ж.</w:t>
            </w:r>
          </w:p>
          <w:p>
            <w:pPr>
              <w:jc w:val="both"/>
              <w:rPr>
                <w:rFonts w:ascii="Times New Roman" w:hAnsi="Times New Roman" w:eastAsia="Times New Roman" w:cs="Times New Roman"/>
                <w:color w:val="1A1A1A" w:themeColor="background1" w:themeShade="1A"/>
                <w:sz w:val="24"/>
                <w:szCs w:val="24"/>
                <w:lang w:val="ky-KG" w:eastAsia="ru-RU"/>
              </w:rPr>
            </w:pP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Илим жана аспирантура бөлүмү Ош, Февраль 2020</w:t>
            </w:r>
          </w:p>
          <w:p>
            <w:pPr>
              <w:jc w:val="both"/>
              <w:rPr>
                <w:rFonts w:ascii="Times New Roman" w:hAnsi="Times New Roman" w:eastAsia="Times New Roman" w:cs="Times New Roman"/>
                <w:color w:val="1A1A1A" w:themeColor="background1" w:themeShade="1A"/>
                <w:sz w:val="24"/>
                <w:szCs w:val="24"/>
                <w:lang w:val="ky-KG" w:eastAsia="ru-RU"/>
              </w:rPr>
            </w:pP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23</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ab/>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val="ky-KG" w:eastAsia="ru-RU"/>
              </w:rPr>
              <w:t>“Илимий изилдөө усулдары” о</w:t>
            </w:r>
            <w:r>
              <w:rPr>
                <w:rFonts w:ascii="Times New Roman" w:hAnsi="Times New Roman" w:eastAsia="Times New Roman" w:cs="Times New Roman"/>
                <w:color w:val="1A1A1A" w:themeColor="background1" w:themeShade="1A"/>
                <w:sz w:val="24"/>
                <w:szCs w:val="24"/>
                <w:lang w:eastAsia="ru-RU"/>
              </w:rPr>
              <w:t>нлайн</w:t>
            </w:r>
            <w:r>
              <w:rPr>
                <w:rFonts w:ascii="Times New Roman" w:hAnsi="Times New Roman" w:eastAsia="Times New Roman" w:cs="Times New Roman"/>
                <w:color w:val="1A1A1A" w:themeColor="background1" w:themeShade="1A"/>
                <w:sz w:val="24"/>
                <w:szCs w:val="24"/>
                <w:lang w:val="ky-KG" w:eastAsia="ru-RU"/>
              </w:rPr>
              <w:t xml:space="preserve"> </w:t>
            </w:r>
            <w:r>
              <w:rPr>
                <w:rFonts w:ascii="Times New Roman" w:hAnsi="Times New Roman" w:eastAsia="Times New Roman" w:cs="Times New Roman"/>
                <w:color w:val="1A1A1A" w:themeColor="background1" w:themeShade="1A"/>
                <w:sz w:val="24"/>
                <w:szCs w:val="24"/>
                <w:lang w:eastAsia="ru-RU"/>
              </w:rPr>
              <w:t>семинар</w:t>
            </w:r>
            <w:r>
              <w:rPr>
                <w:rFonts w:ascii="Times New Roman" w:hAnsi="Times New Roman" w:eastAsia="Times New Roman" w:cs="Times New Roman"/>
                <w:color w:val="1A1A1A" w:themeColor="background1" w:themeShade="1A"/>
                <w:sz w:val="24"/>
                <w:szCs w:val="24"/>
                <w:lang w:val="ky-KG" w:eastAsia="ru-RU"/>
              </w:rPr>
              <w:t xml:space="preserve">, </w:t>
            </w:r>
            <w:r>
              <w:rPr>
                <w:rFonts w:ascii="Times New Roman" w:hAnsi="Times New Roman" w:eastAsia="Times New Roman" w:cs="Times New Roman"/>
                <w:color w:val="1A1A1A" w:themeColor="background1" w:themeShade="1A"/>
                <w:sz w:val="24"/>
                <w:szCs w:val="24"/>
                <w:lang w:eastAsia="ru-RU"/>
              </w:rPr>
              <w:t xml:space="preserve"> тренер проф. Д</w:t>
            </w:r>
            <w:r>
              <w:rPr>
                <w:rFonts w:ascii="Times New Roman" w:hAnsi="Times New Roman" w:eastAsia="Times New Roman" w:cs="Times New Roman"/>
                <w:color w:val="1A1A1A" w:themeColor="background1" w:themeShade="1A"/>
                <w:sz w:val="24"/>
                <w:szCs w:val="24"/>
                <w:lang w:val="ky-KG" w:eastAsia="ru-RU"/>
              </w:rPr>
              <w:t xml:space="preserve">үйшөн </w:t>
            </w:r>
            <w:r>
              <w:rPr>
                <w:rFonts w:ascii="Times New Roman" w:hAnsi="Times New Roman" w:eastAsia="Times New Roman" w:cs="Times New Roman"/>
                <w:color w:val="1A1A1A" w:themeColor="background1" w:themeShade="1A"/>
                <w:sz w:val="24"/>
                <w:szCs w:val="24"/>
                <w:lang w:eastAsia="ru-RU"/>
              </w:rPr>
              <w:t xml:space="preserve"> Шаматов</w:t>
            </w:r>
          </w:p>
          <w:p>
            <w:pPr>
              <w:jc w:val="both"/>
              <w:rPr>
                <w:rFonts w:ascii="Times New Roman" w:hAnsi="Times New Roman" w:eastAsia="Times New Roman" w:cs="Times New Roman"/>
                <w:color w:val="1A1A1A" w:themeColor="background1" w:themeShade="1A"/>
                <w:sz w:val="24"/>
                <w:szCs w:val="24"/>
                <w:lang w:eastAsia="ru-RU"/>
              </w:rPr>
            </w:pP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Илим жана аспирантура бөлүмү 25-апрель,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24</w:t>
            </w:r>
          </w:p>
        </w:tc>
        <w:tc>
          <w:tcPr>
            <w:tcW w:w="1669"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ФМЯК</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“Кыргыз тил илиминин ийгиликтери, көйгөйлөрү жана аны чечүүнүн жолдору”  онлайн илимий конференция</w:t>
            </w:r>
          </w:p>
          <w:p>
            <w:pPr>
              <w:jc w:val="both"/>
              <w:rPr>
                <w:rFonts w:ascii="Times New Roman" w:hAnsi="Times New Roman" w:eastAsia="Times New Roman" w:cs="Times New Roman"/>
                <w:color w:val="1A1A1A" w:themeColor="background1" w:themeShade="1A"/>
                <w:sz w:val="24"/>
                <w:szCs w:val="24"/>
                <w:lang w:val="ky-KG" w:eastAsia="ru-RU"/>
              </w:rPr>
            </w:pP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Кыргыз филологиясы жана журналистика факультети</w:t>
            </w: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29-апрель,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25</w:t>
            </w:r>
          </w:p>
        </w:tc>
        <w:tc>
          <w:tcPr>
            <w:tcW w:w="1669"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ФМЯК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 xml:space="preserve">“Современные онлайн образовательные платформы: проблемы и перспективы” онлайн лекция, лектор проф. АУЦА Руслан Рахимов </w:t>
            </w:r>
          </w:p>
          <w:p>
            <w:pPr>
              <w:jc w:val="both"/>
              <w:rPr>
                <w:rFonts w:ascii="Times New Roman" w:hAnsi="Times New Roman" w:eastAsia="Times New Roman" w:cs="Times New Roman"/>
                <w:color w:val="1A1A1A" w:themeColor="background1" w:themeShade="1A"/>
                <w:sz w:val="24"/>
                <w:szCs w:val="24"/>
                <w:lang w:val="ky-KG" w:eastAsia="ru-RU"/>
              </w:rPr>
            </w:pP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Эл аралык байланыштар бөлүмү</w:t>
            </w: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29-апрель,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26</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ФМЯК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eastAsia="ru-RU"/>
              </w:rPr>
              <w:t xml:space="preserve"> </w:t>
            </w:r>
            <w:r>
              <w:rPr>
                <w:rFonts w:ascii="Times New Roman" w:hAnsi="Times New Roman" w:eastAsia="Times New Roman" w:cs="Times New Roman"/>
                <w:color w:val="1A1A1A" w:themeColor="background1" w:themeShade="1A"/>
                <w:sz w:val="24"/>
                <w:szCs w:val="24"/>
                <w:lang w:val="ky-KG" w:eastAsia="ru-RU"/>
              </w:rPr>
              <w:t>“</w:t>
            </w:r>
            <w:r>
              <w:rPr>
                <w:rFonts w:ascii="Times New Roman" w:hAnsi="Times New Roman" w:eastAsia="Times New Roman" w:cs="Times New Roman"/>
                <w:color w:val="1A1A1A" w:themeColor="background1" w:themeShade="1A"/>
                <w:sz w:val="24"/>
                <w:szCs w:val="24"/>
                <w:lang w:eastAsia="ru-RU"/>
              </w:rPr>
              <w:t>Перевод-это инструмент коммуникации</w:t>
            </w:r>
            <w:r>
              <w:rPr>
                <w:rFonts w:ascii="Times New Roman" w:hAnsi="Times New Roman" w:eastAsia="Times New Roman" w:cs="Times New Roman"/>
                <w:color w:val="1A1A1A" w:themeColor="background1" w:themeShade="1A"/>
                <w:sz w:val="24"/>
                <w:szCs w:val="24"/>
                <w:lang w:val="ky-KG" w:eastAsia="ru-RU"/>
              </w:rPr>
              <w:t>”</w:t>
            </w:r>
            <w:r>
              <w:rPr>
                <w:rFonts w:ascii="Times New Roman" w:hAnsi="Times New Roman" w:eastAsia="Times New Roman" w:cs="Times New Roman"/>
                <w:color w:val="1A1A1A" w:themeColor="background1" w:themeShade="1A"/>
                <w:sz w:val="24"/>
                <w:szCs w:val="24"/>
                <w:lang w:eastAsia="ru-RU"/>
              </w:rPr>
              <w:t xml:space="preserve"> </w:t>
            </w:r>
            <w:r>
              <w:rPr>
                <w:rFonts w:ascii="Times New Roman" w:hAnsi="Times New Roman" w:eastAsia="Times New Roman" w:cs="Times New Roman"/>
                <w:color w:val="1A1A1A" w:themeColor="background1" w:themeShade="1A"/>
                <w:sz w:val="24"/>
                <w:szCs w:val="24"/>
                <w:lang w:val="ky-KG" w:eastAsia="ru-RU"/>
              </w:rPr>
              <w:t>о</w:t>
            </w:r>
            <w:r>
              <w:rPr>
                <w:rFonts w:ascii="Times New Roman" w:hAnsi="Times New Roman" w:eastAsia="Times New Roman" w:cs="Times New Roman"/>
                <w:color w:val="1A1A1A" w:themeColor="background1" w:themeShade="1A"/>
                <w:sz w:val="24"/>
                <w:szCs w:val="24"/>
                <w:lang w:eastAsia="ru-RU"/>
              </w:rPr>
              <w:t>нлайн семинар, тренер проф.</w:t>
            </w:r>
            <w:r>
              <w:rPr>
                <w:rFonts w:ascii="Times New Roman" w:hAnsi="Times New Roman" w:eastAsia="Times New Roman" w:cs="Times New Roman"/>
                <w:color w:val="1A1A1A" w:themeColor="background1" w:themeShade="1A"/>
                <w:sz w:val="24"/>
                <w:szCs w:val="24"/>
                <w:lang w:val="ky-KG" w:eastAsia="ru-RU"/>
              </w:rPr>
              <w:t xml:space="preserve"> МГУ</w:t>
            </w:r>
            <w:r>
              <w:rPr>
                <w:rFonts w:ascii="Times New Roman" w:hAnsi="Times New Roman" w:eastAsia="Times New Roman" w:cs="Times New Roman"/>
                <w:color w:val="1A1A1A" w:themeColor="background1" w:themeShade="1A"/>
                <w:sz w:val="24"/>
                <w:szCs w:val="24"/>
                <w:lang w:eastAsia="ru-RU"/>
              </w:rPr>
              <w:t xml:space="preserve"> М</w:t>
            </w:r>
            <w:r>
              <w:rPr>
                <w:rFonts w:ascii="Times New Roman" w:hAnsi="Times New Roman" w:eastAsia="Times New Roman" w:cs="Times New Roman"/>
                <w:color w:val="1A1A1A" w:themeColor="background1" w:themeShade="1A"/>
                <w:sz w:val="24"/>
                <w:szCs w:val="24"/>
                <w:lang w:val="ky-KG" w:eastAsia="ru-RU"/>
              </w:rPr>
              <w:t xml:space="preserve">арклен </w:t>
            </w:r>
            <w:r>
              <w:rPr>
                <w:rFonts w:ascii="Times New Roman" w:hAnsi="Times New Roman" w:eastAsia="Times New Roman" w:cs="Times New Roman"/>
                <w:color w:val="1A1A1A" w:themeColor="background1" w:themeShade="1A"/>
                <w:sz w:val="24"/>
                <w:szCs w:val="24"/>
                <w:lang w:eastAsia="ru-RU"/>
              </w:rPr>
              <w:t>Конурбаев</w:t>
            </w:r>
          </w:p>
          <w:p>
            <w:pPr>
              <w:jc w:val="both"/>
              <w:rPr>
                <w:rFonts w:ascii="Times New Roman" w:hAnsi="Times New Roman" w:eastAsia="Times New Roman" w:cs="Times New Roman"/>
                <w:color w:val="1A1A1A" w:themeColor="background1" w:themeShade="1A"/>
                <w:sz w:val="24"/>
                <w:szCs w:val="24"/>
                <w:lang w:eastAsia="ru-RU"/>
              </w:rPr>
            </w:pP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 xml:space="preserve">Дүйнөлүк тилдер жана маданият факультети </w:t>
            </w:r>
          </w:p>
          <w:p>
            <w:pPr>
              <w:jc w:val="both"/>
              <w:rPr>
                <w:rFonts w:ascii="Times New Roman" w:hAnsi="Times New Roman" w:eastAsia="Times New Roman" w:cs="Times New Roman"/>
                <w:color w:val="1A1A1A" w:themeColor="background1" w:themeShade="1A"/>
                <w:sz w:val="24"/>
                <w:szCs w:val="24"/>
                <w:lang w:val="en-US" w:eastAsia="ru-RU"/>
              </w:rPr>
            </w:pPr>
            <w:r>
              <w:rPr>
                <w:rFonts w:ascii="Times New Roman" w:hAnsi="Times New Roman" w:eastAsia="Times New Roman" w:cs="Times New Roman"/>
                <w:color w:val="1A1A1A" w:themeColor="background1" w:themeShade="1A"/>
                <w:sz w:val="24"/>
                <w:szCs w:val="24"/>
                <w:lang w:val="en-US" w:eastAsia="ru-RU"/>
              </w:rPr>
              <w:t>29-апрель,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27</w:t>
            </w:r>
          </w:p>
        </w:tc>
        <w:tc>
          <w:tcPr>
            <w:tcW w:w="1669"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ФМЯК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 xml:space="preserve">«Digitalization of Education” Эл аралык вебинар, проф. Пармод Кумар </w:t>
            </w:r>
          </w:p>
          <w:p>
            <w:pPr>
              <w:jc w:val="both"/>
              <w:rPr>
                <w:rFonts w:ascii="Times New Roman" w:hAnsi="Times New Roman" w:eastAsia="Times New Roman" w:cs="Times New Roman"/>
                <w:color w:val="1A1A1A" w:themeColor="background1" w:themeShade="1A"/>
                <w:sz w:val="24"/>
                <w:szCs w:val="24"/>
                <w:lang w:val="ky-KG" w:eastAsia="ru-RU"/>
              </w:rPr>
            </w:pP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 xml:space="preserve">Дүйнөлүк тилдер жана маданият факультети </w:t>
            </w:r>
          </w:p>
          <w:p>
            <w:pPr>
              <w:jc w:val="both"/>
              <w:rPr>
                <w:rFonts w:ascii="Times New Roman" w:hAnsi="Times New Roman" w:eastAsia="Times New Roman" w:cs="Times New Roman"/>
                <w:color w:val="1A1A1A" w:themeColor="background1" w:themeShade="1A"/>
                <w:sz w:val="24"/>
                <w:szCs w:val="24"/>
                <w:lang w:eastAsia="ru-RU"/>
              </w:rPr>
            </w:pPr>
            <w:r>
              <w:rPr>
                <w:rFonts w:ascii="Times New Roman" w:hAnsi="Times New Roman" w:eastAsia="Times New Roman" w:cs="Times New Roman"/>
                <w:color w:val="1A1A1A" w:themeColor="background1" w:themeShade="1A"/>
                <w:sz w:val="24"/>
                <w:szCs w:val="24"/>
                <w:lang w:val="ky-KG" w:eastAsia="ru-RU"/>
              </w:rPr>
              <w:t>5-май,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p>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28</w:t>
            </w:r>
          </w:p>
        </w:tc>
        <w:tc>
          <w:tcPr>
            <w:tcW w:w="1669"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ФМЯК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1A1A1A" w:themeColor="background1" w:themeShade="1A"/>
                <w:sz w:val="24"/>
                <w:szCs w:val="24"/>
                <w:lang w:val="ky-KG" w:eastAsia="ru-RU"/>
              </w:rPr>
              <w:t>“Количественные методы анализа данных” онлайн семинар, проф. Урмат Тыналиев</w:t>
            </w:r>
            <w:r>
              <w:rPr>
                <w:rFonts w:ascii="Times New Roman" w:hAnsi="Times New Roman" w:eastAsia="Times New Roman" w:cs="Times New Roman"/>
                <w:sz w:val="24"/>
                <w:szCs w:val="24"/>
                <w:lang w:eastAsia="ru-RU"/>
              </w:rPr>
              <w:t xml:space="preserve"> </w:t>
            </w:r>
          </w:p>
          <w:p>
            <w:pPr>
              <w:jc w:val="both"/>
              <w:rPr>
                <w:rFonts w:ascii="Times New Roman" w:hAnsi="Times New Roman" w:eastAsia="Times New Roman" w:cs="Times New Roman"/>
                <w:sz w:val="24"/>
                <w:szCs w:val="24"/>
                <w:lang w:eastAsia="ru-RU"/>
              </w:rPr>
            </w:pP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Илим жана аспирантура бөлүмү</w:t>
            </w: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18-май,  2020</w:t>
            </w:r>
          </w:p>
          <w:p>
            <w:pPr>
              <w:jc w:val="both"/>
              <w:rPr>
                <w:rFonts w:ascii="Times New Roman" w:hAnsi="Times New Roman" w:eastAsia="Times New Roman" w:cs="Times New Roman"/>
                <w:color w:val="1A1A1A" w:themeColor="background1" w:themeShade="1A"/>
                <w:sz w:val="24"/>
                <w:szCs w:val="24"/>
                <w:lang w:eastAsia="ru-RU"/>
              </w:rPr>
            </w:pP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29</w:t>
            </w:r>
          </w:p>
        </w:tc>
        <w:tc>
          <w:tcPr>
            <w:tcW w:w="1669"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ФМЯК </w:t>
            </w:r>
          </w:p>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АТОМ</w:t>
            </w:r>
          </w:p>
        </w:tc>
        <w:tc>
          <w:tcPr>
            <w:tcW w:w="141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“Кыргыз Республикасында окумуштуулук даражаларды жана наамадарды изденүүчүлөргө коюлган жаңы талаптар жөнүндө” онлайн семинар</w:t>
            </w:r>
          </w:p>
          <w:p>
            <w:pPr>
              <w:jc w:val="both"/>
              <w:rPr>
                <w:rFonts w:ascii="Times New Roman" w:hAnsi="Times New Roman" w:eastAsia="Times New Roman" w:cs="Times New Roman"/>
                <w:color w:val="1A1A1A" w:themeColor="background1" w:themeShade="1A"/>
                <w:sz w:val="24"/>
                <w:szCs w:val="24"/>
                <w:lang w:val="ky-KG" w:eastAsia="ru-RU"/>
              </w:rPr>
            </w:pP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Илим жана аспирантура бөлүмү</w:t>
            </w:r>
          </w:p>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26-май,  2020</w:t>
            </w:r>
          </w:p>
        </w:tc>
        <w:tc>
          <w:tcPr>
            <w:tcW w:w="250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Сагындыкова З</w:t>
            </w:r>
          </w:p>
        </w:tc>
        <w:tc>
          <w:tcPr>
            <w:tcW w:w="1907" w:type="dxa"/>
          </w:tcPr>
          <w:p>
            <w:pPr>
              <w:jc w:val="both"/>
              <w:rPr>
                <w:rFonts w:ascii="Times New Roman" w:hAnsi="Times New Roman" w:eastAsia="Times New Roman" w:cs="Times New Roman"/>
                <w:b/>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both"/>
              <w:rPr>
                <w:rFonts w:ascii="Times New Roman" w:hAnsi="Times New Roman" w:eastAsia="Times New Roman" w:cs="Times New Roman"/>
                <w:b/>
                <w:sz w:val="24"/>
                <w:szCs w:val="24"/>
                <w:lang w:val="ky-KG" w:eastAsia="ru-RU"/>
              </w:rPr>
            </w:pPr>
            <w:r>
              <w:rPr>
                <w:rFonts w:ascii="Times New Roman" w:hAnsi="Times New Roman" w:eastAsia="Times New Roman" w:cs="Times New Roman"/>
                <w:b/>
                <w:sz w:val="24"/>
                <w:szCs w:val="24"/>
                <w:lang w:val="ky-KG" w:eastAsia="ru-RU"/>
              </w:rPr>
              <w:t>30</w:t>
            </w:r>
          </w:p>
        </w:tc>
        <w:tc>
          <w:tcPr>
            <w:tcW w:w="1669"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ФМЯК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АТОМ</w:t>
            </w:r>
          </w:p>
        </w:tc>
        <w:tc>
          <w:tcPr>
            <w:tcW w:w="1414" w:type="dxa"/>
          </w:tcPr>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окутуучу</w:t>
            </w:r>
          </w:p>
        </w:tc>
        <w:tc>
          <w:tcPr>
            <w:tcW w:w="3917"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Times New Roman" w:cs="Times New Roman"/>
                <w:color w:val="1A1A1A" w:themeColor="background1" w:themeShade="1A"/>
                <w:sz w:val="24"/>
                <w:szCs w:val="24"/>
                <w:lang w:val="ky-KG" w:eastAsia="ru-RU"/>
              </w:rPr>
            </w:pPr>
            <w:r>
              <w:rPr>
                <w:rFonts w:ascii="Times New Roman" w:hAnsi="Times New Roman" w:eastAsia="Times New Roman" w:cs="Times New Roman"/>
                <w:color w:val="1A1A1A" w:themeColor="background1" w:themeShade="1A"/>
                <w:sz w:val="24"/>
                <w:szCs w:val="24"/>
                <w:lang w:val="ky-KG" w:eastAsia="ru-RU"/>
              </w:rPr>
              <w:t>II Международная летняя научная школа. ЧГПУ г. Чебоксары, Чувашская Республика  Май 2021</w:t>
            </w:r>
          </w:p>
        </w:tc>
        <w:tc>
          <w:tcPr>
            <w:tcW w:w="2504" w:type="dxa"/>
          </w:tcPr>
          <w:p>
            <w:pPr>
              <w:jc w:val="both"/>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Зупушев Б</w:t>
            </w:r>
          </w:p>
        </w:tc>
        <w:tc>
          <w:tcPr>
            <w:tcW w:w="1907" w:type="dxa"/>
          </w:tcPr>
          <w:p>
            <w:pPr>
              <w:jc w:val="both"/>
              <w:rPr>
                <w:rFonts w:ascii="Times New Roman" w:hAnsi="Times New Roman" w:eastAsia="Times New Roman" w:cs="Times New Roman"/>
                <w:b/>
                <w:sz w:val="24"/>
                <w:szCs w:val="24"/>
                <w:lang w:val="ky-KG" w:eastAsia="ru-RU"/>
              </w:rPr>
            </w:pPr>
          </w:p>
        </w:tc>
      </w:tr>
    </w:tbl>
    <w:p>
      <w:pPr>
        <w:spacing w:line="240" w:lineRule="auto"/>
        <w:jc w:val="both"/>
        <w:rPr>
          <w:rFonts w:ascii="Times New Roman" w:hAnsi="Times New Roman" w:cs="Times New Roman"/>
          <w:b/>
          <w:bCs/>
          <w:sz w:val="24"/>
          <w:szCs w:val="24"/>
          <w:lang w:val="en-US"/>
        </w:rPr>
      </w:pPr>
    </w:p>
    <w:p>
      <w:pPr>
        <w:spacing w:line="240" w:lineRule="auto"/>
        <w:jc w:val="both"/>
        <w:rPr>
          <w:rFonts w:ascii="Times New Roman" w:hAnsi="Times New Roman" w:cs="Times New Roman"/>
          <w:sz w:val="24"/>
          <w:szCs w:val="24"/>
          <w:lang w:val="ky-KG"/>
        </w:rPr>
      </w:pPr>
    </w:p>
    <w:p>
      <w:pPr>
        <w:ind w:left="-851" w:firstLine="851"/>
        <w:rPr>
          <w:rFonts w:ascii="Times New Roman" w:hAnsi="Times New Roman" w:cs="Times New Roman"/>
          <w:sz w:val="24"/>
          <w:szCs w:val="24"/>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en-US"/>
        </w:rPr>
      </w:pPr>
    </w:p>
    <w:p>
      <w:pPr>
        <w:pStyle w:val="5"/>
        <w:tabs>
          <w:tab w:val="left" w:pos="1080"/>
        </w:tabs>
        <w:spacing w:after="0" w:line="240" w:lineRule="auto"/>
        <w:ind w:left="0"/>
        <w:jc w:val="both"/>
        <w:rPr>
          <w:rFonts w:ascii="Times New Roman" w:hAnsi="Times New Roman" w:cs="Times New Roman"/>
          <w:b/>
          <w:bCs/>
          <w:sz w:val="24"/>
          <w:szCs w:val="24"/>
          <w:lang w:val="ky-KG"/>
        </w:rPr>
      </w:pPr>
      <w:r>
        <w:rPr>
          <w:rFonts w:ascii="Times New Roman" w:hAnsi="Times New Roman" w:cs="Times New Roman"/>
          <w:b/>
          <w:bCs/>
          <w:sz w:val="24"/>
          <w:szCs w:val="24"/>
          <w:lang w:val="en-US"/>
        </w:rPr>
        <w:t>10</w:t>
      </w:r>
      <w:r>
        <w:rPr>
          <w:rFonts w:ascii="Times New Roman" w:hAnsi="Times New Roman" w:cs="Times New Roman"/>
          <w:b/>
          <w:bCs/>
          <w:sz w:val="24"/>
          <w:szCs w:val="24"/>
          <w:lang w:val="ky-KG"/>
        </w:rPr>
        <w:t>)</w:t>
      </w:r>
      <w:r>
        <w:rPr>
          <w:rFonts w:ascii="Times New Roman" w:hAnsi="Times New Roman" w:cs="Times New Roman"/>
          <w:bCs/>
          <w:sz w:val="24"/>
          <w:szCs w:val="24"/>
          <w:lang w:val="ky-KG"/>
        </w:rPr>
        <w:t xml:space="preserve"> </w:t>
      </w:r>
      <w:r>
        <w:rPr>
          <w:rFonts w:ascii="Times New Roman" w:hAnsi="Times New Roman" w:cs="Times New Roman"/>
          <w:b/>
          <w:bCs/>
          <w:sz w:val="24"/>
          <w:szCs w:val="24"/>
          <w:lang w:val="ky-KG"/>
        </w:rPr>
        <w:t>Кафедрада учурда иштеп жаткан инновациялык бөлүктөр: лаборатория, конструктордук бюро, клиника, илимий ийрим ж.б. сандык жана сапаттык абалы, ишмердүүлүгү.</w:t>
      </w:r>
    </w:p>
    <w:p>
      <w:pPr>
        <w:pStyle w:val="5"/>
        <w:ind w:left="72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Кафедрада учурда иштеп жаткан усулдук борбордун иштерин айта кетсек, кабинеттеги китептерди  студенттер, окутуучулар кеңири колдонушту, мектеп окутучулары менен тыгыз байланышта болуп иш алып барат. </w:t>
      </w:r>
    </w:p>
    <w:p>
      <w:pPr>
        <w:pStyle w:val="5"/>
        <w:ind w:left="720"/>
        <w:jc w:val="both"/>
        <w:rPr>
          <w:rFonts w:ascii="Times New Roman" w:hAnsi="Times New Roman" w:cs="Times New Roman"/>
          <w:b/>
          <w:bCs/>
          <w:sz w:val="24"/>
          <w:szCs w:val="24"/>
          <w:lang w:val="ky-KG"/>
        </w:rPr>
      </w:pPr>
    </w:p>
    <w:p>
      <w:pPr>
        <w:spacing w:line="360" w:lineRule="auto"/>
        <w:rPr>
          <w:rFonts w:ascii="Times New Roman" w:hAnsi="Times New Roman" w:cs="Times New Roman"/>
          <w:b/>
          <w:sz w:val="24"/>
          <w:szCs w:val="24"/>
          <w:lang w:val="ky-KG"/>
        </w:rPr>
      </w:pPr>
      <w:r>
        <w:rPr>
          <w:rFonts w:ascii="Times New Roman" w:hAnsi="Times New Roman" w:cs="Times New Roman"/>
          <w:b/>
          <w:bCs/>
          <w:sz w:val="24"/>
          <w:szCs w:val="24"/>
          <w:lang w:val="ky-KG"/>
        </w:rPr>
        <w:t>11)</w:t>
      </w:r>
      <w:r>
        <w:rPr>
          <w:rFonts w:ascii="Times New Roman" w:hAnsi="Times New Roman" w:cs="Times New Roman"/>
          <w:b/>
          <w:sz w:val="24"/>
          <w:szCs w:val="24"/>
          <w:lang w:val="ky-KG"/>
        </w:rPr>
        <w:t xml:space="preserve">     Англис тилин окутуунун методикасы кафедрасынын </w:t>
      </w:r>
    </w:p>
    <w:p>
      <w:pPr>
        <w:spacing w:line="360" w:lineRule="auto"/>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301-кабинетинин англис тилин өнүктүрүү борборунун 2020-2021- окуу жылга  карата аткарылган иштер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4292"/>
        <w:gridCol w:w="1892"/>
        <w:gridCol w:w="7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Иштин мазмуну</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Мөөнөтү</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Жооптуулар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Китептерди жайгаштыруу жана тактоо.</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сентябрь</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Кудайбердиева Г.Г.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Тренингди өтүү күнүнүн  жана максатты менен тааныштыруу жана жарыялоо.</w:t>
            </w:r>
          </w:p>
        </w:tc>
        <w:tc>
          <w:tcPr>
            <w:tcW w:w="1892"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Сентябрь</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Ажибаева Г.А..Кудайбердиева Г.Г.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Трениктин графигин түзүү аны катышуучуларга жарыялоо.</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Октябрь</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Ажибаева Г.А..Кудайбердиева Г.Г.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p>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4292"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Тренинг  Өткөрүү </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Май-Январь</w:t>
            </w: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72 сааттык</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Окутуучулар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4292" w:type="dxa"/>
            <w:shd w:val="clear" w:color="auto" w:fill="auto"/>
          </w:tcPr>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Program EAP</w:t>
            </w:r>
          </w:p>
        </w:tc>
        <w:tc>
          <w:tcPr>
            <w:tcW w:w="1892"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Январь </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Кафедра окутуучулар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4292"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en-US"/>
              </w:rPr>
              <w:t>Program EAP</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Февраль </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Кафедра окутуучулар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Кабинетте өтүлүүчү сабактарды көзөмөлдөө </w:t>
            </w:r>
          </w:p>
          <w:p>
            <w:pPr>
              <w:spacing w:line="240" w:lineRule="auto"/>
              <w:jc w:val="center"/>
              <w:rPr>
                <w:rFonts w:ascii="Times New Roman" w:hAnsi="Times New Roman" w:cs="Times New Roman"/>
                <w:sz w:val="24"/>
                <w:szCs w:val="24"/>
                <w:lang w:val="ky-KG"/>
              </w:rPr>
            </w:pP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en-US"/>
              </w:rPr>
              <w:t>I-II</w:t>
            </w:r>
            <w:r>
              <w:rPr>
                <w:rFonts w:ascii="Times New Roman" w:hAnsi="Times New Roman" w:cs="Times New Roman"/>
                <w:sz w:val="24"/>
                <w:szCs w:val="24"/>
                <w:lang w:val="ky-KG"/>
              </w:rPr>
              <w:t xml:space="preserve"> семестр </w:t>
            </w:r>
          </w:p>
        </w:tc>
        <w:tc>
          <w:tcPr>
            <w:tcW w:w="7605"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Кудайбердиева Г.Г.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2-3-4- курсттарга педагогикалык практика боюнча уюштуруу конференцияларын өткөрүү </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Сентябрь, </w:t>
            </w: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4-6-7-8- семестрлер үчүн</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Сулайманова Г.Ж.</w:t>
            </w: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Кудайбердиева Г.Г.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2-3-4- курсттарга педагогиалык практиканы жыйынтыктоо конференцияларын өткөрүү</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Октябрь,</w:t>
            </w: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4-6-7-8- семестрлер үчүн</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Сулайманова Г.Ж</w:t>
            </w: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Кудайбердиева Г.Г.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Мектеп мугалимдерине тренингдерди уюштуруу жана өтүү</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Жыл ичинде</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Сулайманова Г.Ж.</w:t>
            </w: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Кудайбердиева Г.Г.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Көргөзмө куралдардын выставкасы</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апрель</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 курстарКозубаева А., Косо-Оглы, Ж.Б.К.М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4292" w:type="dxa"/>
            <w:shd w:val="clear" w:color="auto" w:fill="auto"/>
          </w:tcPr>
          <w:p>
            <w:pPr>
              <w:tabs>
                <w:tab w:val="left" w:pos="374"/>
              </w:tabs>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ab/>
            </w:r>
            <w:r>
              <w:rPr>
                <w:rFonts w:ascii="Times New Roman" w:hAnsi="Times New Roman" w:cs="Times New Roman"/>
                <w:sz w:val="24"/>
                <w:szCs w:val="24"/>
                <w:lang w:val="ky-KG"/>
              </w:rPr>
              <w:t>Кабинет менен таанышытырып китептерди колдонуу боюнча семинар өтүү.</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декабрь</w:t>
            </w:r>
          </w:p>
        </w:tc>
        <w:tc>
          <w:tcPr>
            <w:tcW w:w="7605" w:type="dxa"/>
            <w:shd w:val="clear" w:color="auto" w:fill="auto"/>
          </w:tcPr>
          <w:p>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Кудайбердиева Г.Г.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p>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Мектеп окутуучулары үчүн билимин өркүндөтүү курсун уюштуруу.</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Январь</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Кафедра окутуучулары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42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Кафедрада факультеттерде университеттерде уюштурулган конференцияларга катышуу.</w:t>
            </w:r>
          </w:p>
        </w:tc>
        <w:tc>
          <w:tcPr>
            <w:tcW w:w="1892"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Кафедра мучөлөрү</w:t>
            </w:r>
          </w:p>
        </w:tc>
        <w:tc>
          <w:tcPr>
            <w:tcW w:w="7605" w:type="dxa"/>
            <w:shd w:val="clear" w:color="auto" w:fill="auto"/>
          </w:tcPr>
          <w:p>
            <w:pPr>
              <w:spacing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Жыл бою</w:t>
            </w:r>
          </w:p>
        </w:tc>
      </w:tr>
    </w:tbl>
    <w:p>
      <w:pPr>
        <w:rPr>
          <w:rFonts w:ascii="Times New Roman" w:hAnsi="Times New Roman" w:cs="Times New Roman"/>
          <w:b/>
          <w:sz w:val="24"/>
          <w:szCs w:val="24"/>
          <w:lang w:val="ky-KG"/>
        </w:rPr>
      </w:pPr>
    </w:p>
    <w:p>
      <w:pPr>
        <w:pStyle w:val="5"/>
        <w:ind w:left="72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w:t>
      </w:r>
      <w:r>
        <w:rPr>
          <w:rFonts w:ascii="Times New Roman" w:hAnsi="Times New Roman" w:cs="Times New Roman"/>
          <w:b/>
          <w:bCs/>
          <w:sz w:val="24"/>
          <w:szCs w:val="24"/>
        </w:rPr>
        <w:t>2</w:t>
      </w:r>
      <w:r>
        <w:rPr>
          <w:rFonts w:ascii="Times New Roman" w:hAnsi="Times New Roman" w:cs="Times New Roman"/>
          <w:b/>
          <w:bCs/>
          <w:sz w:val="24"/>
          <w:szCs w:val="24"/>
          <w:lang w:val="ky-KG"/>
        </w:rPr>
        <w:t>. Кафедра мүчөлөрүнүн ар биринин милдеттендирилген иш аракети</w:t>
      </w:r>
      <w:r>
        <w:rPr>
          <w:rFonts w:ascii="Times New Roman" w:hAnsi="Times New Roman" w:cs="Times New Roman"/>
          <w:bCs/>
          <w:sz w:val="24"/>
          <w:szCs w:val="24"/>
          <w:lang w:val="ky-KG"/>
        </w:rPr>
        <w:t xml:space="preserve"> бар. Айта кетсек Кудайбердиева Гульнур кафедра методисти, Козубаева А.К.. кафедра башчысынын илим боюнча орун басары,Зупушов Б.К.   тарбиялык иштер боюнча жооптуу. ишин алып барат. Ар бир окутуучу кафедрадагы милдеттенмесин толугу менен жоопкерчиликтүү алып барууда. Кафедрада тайпалык журналдар учурунда толтурулат, кафедра башчысы тарабынан текшерилип турат.</w:t>
      </w:r>
    </w:p>
    <w:p>
      <w:pPr>
        <w:pStyle w:val="5"/>
        <w:tabs>
          <w:tab w:val="left" w:pos="900"/>
        </w:tabs>
        <w:spacing w:line="276" w:lineRule="auto"/>
        <w:jc w:val="both"/>
        <w:rPr>
          <w:rFonts w:ascii="Times New Roman" w:hAnsi="Times New Roman" w:cs="Times New Roman"/>
          <w:b/>
          <w:bCs/>
          <w:sz w:val="24"/>
          <w:szCs w:val="24"/>
          <w:lang w:val="ky-KG"/>
        </w:rPr>
      </w:pPr>
    </w:p>
    <w:p>
      <w:pPr>
        <w:pStyle w:val="5"/>
        <w:tabs>
          <w:tab w:val="left" w:pos="900"/>
        </w:tabs>
        <w:spacing w:line="276" w:lineRule="auto"/>
        <w:ind w:left="709"/>
        <w:rPr>
          <w:rFonts w:ascii="Times New Roman" w:hAnsi="Times New Roman" w:cs="Times New Roman"/>
          <w:b/>
          <w:bCs/>
          <w:sz w:val="24"/>
          <w:szCs w:val="24"/>
          <w:lang w:val="ky-KG"/>
        </w:rPr>
      </w:pPr>
      <w:r>
        <w:rPr>
          <w:rFonts w:ascii="Times New Roman" w:hAnsi="Times New Roman" w:cs="Times New Roman"/>
          <w:b/>
          <w:bCs/>
          <w:sz w:val="24"/>
          <w:szCs w:val="24"/>
          <w:lang w:val="ky-KG"/>
        </w:rPr>
        <w:t>13.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pPr>
        <w:pStyle w:val="13"/>
        <w:ind w:left="709"/>
        <w:rPr>
          <w:rFonts w:ascii="Times New Roman" w:hAnsi="Times New Roman" w:cs="Times New Roman"/>
          <w:sz w:val="24"/>
          <w:szCs w:val="24"/>
          <w:lang w:val="ky-KG"/>
        </w:rPr>
      </w:pPr>
      <w:r>
        <w:rPr>
          <w:rFonts w:ascii="Times New Roman" w:hAnsi="Times New Roman" w:cs="Times New Roman"/>
          <w:sz w:val="24"/>
          <w:szCs w:val="24"/>
          <w:lang w:val="ky-KG"/>
        </w:rPr>
        <w:t>Окуу-методикалык адабият менен камсыздоо боюнча кафедранын иш-аракети канааттандырарлык. Англис тилин окутуунун методикасы, англис тилинин лексикологиясы, стилистика, англис тилинин тарыхы боюнча окуу китептер студенттердин санына жараша 60-70 пайызды түзөт. Бир гана кемчилик: бул китептердин көпчүлүгү 2000-жылга чейинки мезгилде басылган. Жаңылары азырынча  биздин китепканаларда, китеп дүкөндөрдө жок. Алардын бардыгы окуу программаларына, колдонуудагы стандартка туура келет.</w:t>
      </w:r>
    </w:p>
    <w:p>
      <w:pPr>
        <w:pStyle w:val="5"/>
        <w:ind w:left="567"/>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1</w:t>
      </w:r>
      <w:r>
        <w:rPr>
          <w:rFonts w:ascii="Times New Roman" w:hAnsi="Times New Roman" w:cs="Times New Roman"/>
          <w:b/>
          <w:bCs/>
          <w:sz w:val="24"/>
          <w:szCs w:val="24"/>
        </w:rPr>
        <w:t>4</w:t>
      </w:r>
      <w:r>
        <w:rPr>
          <w:rFonts w:ascii="Times New Roman" w:hAnsi="Times New Roman" w:cs="Times New Roman"/>
          <w:b/>
          <w:bCs/>
          <w:sz w:val="24"/>
          <w:szCs w:val="24"/>
          <w:lang w:val="ky-KG"/>
        </w:rPr>
        <w:t xml:space="preserve">. Дисциплиналар боюнча электрондук методикалык  </w:t>
      </w:r>
    </w:p>
    <w:p>
      <w:pPr>
        <w:pStyle w:val="5"/>
        <w:tabs>
          <w:tab w:val="left" w:pos="900"/>
        </w:tabs>
        <w:ind w:left="567"/>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    камсыздоонун абалы:</w:t>
      </w:r>
    </w:p>
    <w:p>
      <w:pPr>
        <w:pStyle w:val="5"/>
        <w:numPr>
          <w:ilvl w:val="1"/>
          <w:numId w:val="14"/>
        </w:numPr>
        <w:tabs>
          <w:tab w:val="left" w:pos="1260"/>
          <w:tab w:val="clear" w:pos="1440"/>
        </w:tabs>
        <w:spacing w:after="0" w:line="240" w:lineRule="auto"/>
        <w:ind w:left="567" w:firstLine="0"/>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Ар бир лекциялык сабактын иштелмесин ( электрондук вариантын) даярдоо жана AVNге жайгаштыруу;</w:t>
      </w:r>
    </w:p>
    <w:p>
      <w:pPr>
        <w:pStyle w:val="5"/>
        <w:tabs>
          <w:tab w:val="left" w:pos="1260"/>
        </w:tabs>
        <w:ind w:left="567"/>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Кафедрада 7 теориялык дисциплина окутулат. Ар бир сабактын лекциялык иштелмеси, семинардык сабактардын иштелмеси электрондук вариянты менен иштелип чыккан жана жыл сайын жаныланып турат. Сентябрдын башында талаптарга ылайыкталып AVN ге жайгаштырылат. Ар бир окутуучу  окутуп жаткан дисциплинасына жоопкерчилик менен мамиле жасайт. </w:t>
      </w:r>
    </w:p>
    <w:p>
      <w:pPr>
        <w:pStyle w:val="5"/>
        <w:tabs>
          <w:tab w:val="left" w:pos="1260"/>
          <w:tab w:val="left" w:pos="4860"/>
        </w:tabs>
        <w:ind w:left="567"/>
        <w:rPr>
          <w:rFonts w:ascii="Times New Roman" w:hAnsi="Times New Roman" w:cs="Times New Roman"/>
          <w:b/>
          <w:bCs/>
          <w:sz w:val="24"/>
          <w:szCs w:val="24"/>
          <w:lang w:val="ky-KG"/>
        </w:rPr>
      </w:pPr>
      <w:r>
        <w:rPr>
          <w:rFonts w:ascii="Times New Roman" w:hAnsi="Times New Roman" w:cs="Times New Roman"/>
          <w:b/>
          <w:bCs/>
          <w:sz w:val="24"/>
          <w:szCs w:val="24"/>
          <w:lang w:val="ky-KG"/>
        </w:rPr>
        <w:t>1</w:t>
      </w:r>
      <w:r>
        <w:rPr>
          <w:rFonts w:ascii="Times New Roman" w:hAnsi="Times New Roman" w:cs="Times New Roman"/>
          <w:b/>
          <w:bCs/>
          <w:sz w:val="24"/>
          <w:szCs w:val="24"/>
        </w:rPr>
        <w:t>5</w:t>
      </w:r>
      <w:r>
        <w:rPr>
          <w:rFonts w:ascii="Times New Roman" w:hAnsi="Times New Roman" w:cs="Times New Roman"/>
          <w:b/>
          <w:bCs/>
          <w:sz w:val="24"/>
          <w:szCs w:val="24"/>
          <w:lang w:val="ky-KG"/>
        </w:rPr>
        <w:t xml:space="preserve">) Факультетте окуу процессин уюштурууда окутуунун  </w:t>
      </w:r>
    </w:p>
    <w:p>
      <w:pPr>
        <w:pStyle w:val="5"/>
        <w:tabs>
          <w:tab w:val="left" w:pos="1260"/>
          <w:tab w:val="left" w:pos="4860"/>
        </w:tabs>
        <w:ind w:left="567"/>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кредиттик технологиясын колдонуунун абалы </w:t>
      </w:r>
    </w:p>
    <w:p>
      <w:pPr>
        <w:pStyle w:val="5"/>
        <w:tabs>
          <w:tab w:val="left" w:pos="1260"/>
          <w:tab w:val="left" w:pos="4860"/>
        </w:tabs>
        <w:ind w:left="567"/>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(№18, 19, 22, 26   бюллетендер). Аталган технологияларды </w:t>
      </w:r>
    </w:p>
    <w:p>
      <w:pPr>
        <w:pStyle w:val="5"/>
        <w:tabs>
          <w:tab w:val="left" w:pos="1260"/>
          <w:tab w:val="left" w:pos="4860"/>
        </w:tabs>
        <w:ind w:left="567"/>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жайылтуу максатында уюштурулган иш чаралар боюнча </w:t>
      </w:r>
    </w:p>
    <w:p>
      <w:pPr>
        <w:pStyle w:val="5"/>
        <w:tabs>
          <w:tab w:val="left" w:pos="1260"/>
          <w:tab w:val="left" w:pos="4860"/>
        </w:tabs>
        <w:ind w:left="567"/>
        <w:rPr>
          <w:rFonts w:ascii="Times New Roman" w:hAnsi="Times New Roman" w:cs="Times New Roman"/>
          <w:b/>
          <w:bCs/>
          <w:sz w:val="24"/>
          <w:szCs w:val="24"/>
          <w:lang w:val="en-US"/>
        </w:rPr>
      </w:pPr>
      <w:r>
        <w:rPr>
          <w:rFonts w:ascii="Times New Roman" w:hAnsi="Times New Roman" w:cs="Times New Roman"/>
          <w:b/>
          <w:bCs/>
          <w:sz w:val="24"/>
          <w:szCs w:val="24"/>
          <w:lang w:val="ky-KG"/>
        </w:rPr>
        <w:t>маалымат.</w:t>
      </w:r>
    </w:p>
    <w:p>
      <w:pPr>
        <w:pStyle w:val="5"/>
        <w:numPr>
          <w:ilvl w:val="1"/>
          <w:numId w:val="15"/>
        </w:numPr>
        <w:spacing w:after="0" w:line="240" w:lineRule="auto"/>
        <w:ind w:left="709" w:firstLine="0"/>
        <w:rPr>
          <w:rFonts w:ascii="Times New Roman" w:hAnsi="Times New Roman" w:cs="Times New Roman"/>
          <w:b/>
          <w:bCs/>
          <w:sz w:val="24"/>
          <w:szCs w:val="24"/>
          <w:lang w:val="ky-KG"/>
        </w:rPr>
      </w:pPr>
      <w:r>
        <w:rPr>
          <w:rFonts w:ascii="Times New Roman" w:hAnsi="Times New Roman" w:cs="Times New Roman"/>
          <w:bCs/>
          <w:sz w:val="24"/>
          <w:szCs w:val="24"/>
          <w:lang w:val="ky-KG"/>
        </w:rPr>
        <w:t>Кафедрада тандоо курсу боюнча сынчыл ой жүгүртүү дисциплинасы окутулат. ОМК сы толук түзүлүп, кафедрада талкууланып, факультеттин конкурсунан өттү. Бул сабак учунчу курстар үчүн түзүлүп, 5-семестрда окутулат.</w:t>
      </w:r>
    </w:p>
    <w:p>
      <w:pPr>
        <w:pStyle w:val="5"/>
        <w:tabs>
          <w:tab w:val="left" w:pos="851"/>
        </w:tabs>
        <w:ind w:left="851"/>
        <w:rPr>
          <w:rFonts w:ascii="Times New Roman" w:hAnsi="Times New Roman" w:cs="Times New Roman"/>
          <w:b/>
          <w:bCs/>
          <w:sz w:val="24"/>
          <w:szCs w:val="24"/>
          <w:lang w:val="ky-KG"/>
        </w:rPr>
      </w:pPr>
    </w:p>
    <w:p>
      <w:pPr>
        <w:pStyle w:val="5"/>
        <w:numPr>
          <w:ilvl w:val="1"/>
          <w:numId w:val="15"/>
        </w:numPr>
        <w:spacing w:after="0" w:line="240" w:lineRule="auto"/>
        <w:ind w:left="567" w:firstLine="295"/>
        <w:rPr>
          <w:rFonts w:ascii="Times New Roman" w:hAnsi="Times New Roman" w:cs="Times New Roman"/>
          <w:b/>
          <w:bCs/>
          <w:sz w:val="24"/>
          <w:szCs w:val="24"/>
          <w:lang w:val="ky-KG"/>
        </w:rPr>
      </w:pPr>
      <w:r>
        <w:rPr>
          <w:rFonts w:ascii="Times New Roman" w:hAnsi="Times New Roman" w:cs="Times New Roman"/>
          <w:bCs/>
          <w:sz w:val="24"/>
          <w:szCs w:val="24"/>
          <w:lang w:val="ky-KG"/>
        </w:rPr>
        <w:t>Учурдагы, аралыктагы жана жыйынтыктоочу текшерүүлөрдү уюштуруу:</w:t>
      </w:r>
    </w:p>
    <w:p>
      <w:pPr>
        <w:pStyle w:val="5"/>
        <w:tabs>
          <w:tab w:val="left" w:pos="1260"/>
        </w:tabs>
        <w:ind w:left="567" w:firstLine="295"/>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Ар бир учурдагы, аралыктагы жана жыйынтыктоочу текшерүүлөрдү уюштуруу үчүн тесттик тапшырмалардын банкын түзүү, ал эми tf-файлын AVNге жайгаштыруунун абалы. Учурдагы жана жыйынтыктоочу текшерүүлөрдү уюштуруу үчүн тесттик тапшырмалардын банкы түзүлгөн. Тест блум системасы менен түзүлгөн. AVNге жайгаштырылды. Түзүлгөн тесттер ар жыл сайын толукталат.</w:t>
      </w:r>
    </w:p>
    <w:p>
      <w:pPr>
        <w:pStyle w:val="5"/>
        <w:numPr>
          <w:ilvl w:val="0"/>
          <w:numId w:val="16"/>
        </w:numPr>
        <w:tabs>
          <w:tab w:val="left" w:pos="1260"/>
        </w:tabs>
        <w:spacing w:after="0" w:line="240" w:lineRule="auto"/>
        <w:ind w:left="567" w:firstLine="295"/>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Студенттердин өз алдынча иштери:</w:t>
      </w:r>
    </w:p>
    <w:p>
      <w:pPr>
        <w:pStyle w:val="5"/>
        <w:tabs>
          <w:tab w:val="left" w:pos="1260"/>
        </w:tabs>
        <w:ind w:left="567" w:firstLine="295"/>
        <w:rPr>
          <w:rFonts w:ascii="Times New Roman" w:hAnsi="Times New Roman" w:cs="Times New Roman"/>
          <w:b/>
          <w:bCs/>
          <w:sz w:val="24"/>
          <w:szCs w:val="24"/>
          <w:lang w:val="ky-KG"/>
        </w:rPr>
      </w:pPr>
      <w:r>
        <w:rPr>
          <w:rFonts w:ascii="Times New Roman" w:hAnsi="Times New Roman" w:cs="Times New Roman"/>
          <w:bCs/>
          <w:sz w:val="24"/>
          <w:szCs w:val="24"/>
          <w:lang w:val="ky-KG"/>
        </w:rPr>
        <w:t>Ар бир учурдагы, аралыктагы жана жыйынтыктоочу текшерүүлөргө өз алдынча иштөө үчүн берилген материалдар боюнча суроолорду кийирүү;</w:t>
      </w:r>
    </w:p>
    <w:p>
      <w:pPr>
        <w:pStyle w:val="5"/>
        <w:tabs>
          <w:tab w:val="left" w:pos="1260"/>
        </w:tabs>
        <w:ind w:left="567" w:firstLine="295"/>
        <w:rPr>
          <w:rFonts w:ascii="Times New Roman" w:hAnsi="Times New Roman" w:cs="Times New Roman"/>
          <w:bCs/>
          <w:sz w:val="24"/>
          <w:szCs w:val="24"/>
          <w:lang w:val="ky-KG"/>
        </w:rPr>
      </w:pPr>
      <w:r>
        <w:rPr>
          <w:rFonts w:ascii="Times New Roman" w:hAnsi="Times New Roman" w:cs="Times New Roman"/>
          <w:bCs/>
          <w:sz w:val="24"/>
          <w:szCs w:val="24"/>
          <w:lang w:val="ky-KG"/>
        </w:rPr>
        <w:t>Студенттердин өз алдынча иштеринин темасы сентябрдын башында студенттерге электрондук вариантта жана кагаз бетинде берилет. Учурдагы, аралыктагы жана жыйынтыктоочу текшерүүлөрдө тапшырмаларына ылайык студенттер өз алдынча иштөө боюнча аларды ишке ашырат.</w:t>
      </w:r>
    </w:p>
    <w:p>
      <w:pPr>
        <w:pStyle w:val="5"/>
        <w:tabs>
          <w:tab w:val="left" w:pos="1260"/>
        </w:tabs>
        <w:ind w:left="567" w:firstLine="295"/>
        <w:rPr>
          <w:rFonts w:ascii="Times New Roman" w:hAnsi="Times New Roman" w:cs="Times New Roman"/>
          <w:b/>
          <w:bCs/>
          <w:sz w:val="24"/>
          <w:szCs w:val="24"/>
          <w:lang w:val="ky-KG"/>
        </w:rPr>
      </w:pPr>
    </w:p>
    <w:p>
      <w:pPr>
        <w:pStyle w:val="5"/>
        <w:tabs>
          <w:tab w:val="left" w:pos="1260"/>
          <w:tab w:val="left" w:pos="1620"/>
        </w:tabs>
        <w:spacing w:after="0" w:line="240" w:lineRule="auto"/>
        <w:ind w:left="0"/>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6 Кредиттик технологиянын, окутууга компетенттүүлүк </w:t>
      </w:r>
    </w:p>
    <w:p>
      <w:pPr>
        <w:pStyle w:val="5"/>
        <w:tabs>
          <w:tab w:val="left" w:pos="1260"/>
          <w:tab w:val="left" w:pos="1620"/>
          <w:tab w:val="left" w:pos="4860"/>
        </w:tabs>
        <w:ind w:left="567" w:firstLine="295"/>
        <w:rPr>
          <w:rFonts w:ascii="Times New Roman" w:hAnsi="Times New Roman" w:cs="Times New Roman"/>
          <w:b/>
          <w:bCs/>
          <w:sz w:val="24"/>
          <w:szCs w:val="24"/>
          <w:lang w:val="ky-KG"/>
        </w:rPr>
      </w:pPr>
      <w:r>
        <w:rPr>
          <w:rFonts w:ascii="Times New Roman" w:hAnsi="Times New Roman" w:cs="Times New Roman"/>
          <w:b/>
          <w:bCs/>
          <w:sz w:val="24"/>
          <w:szCs w:val="24"/>
          <w:lang w:val="ky-KG"/>
        </w:rPr>
        <w:t>мамиленин мазмунун, өзгөчөлүктөрүн ПО курамдын, структура жетекчилеринин толук үйрөнүшү, өздөштүрүүсү үчүн семинар-тренингдерди өткөрүү</w:t>
      </w:r>
    </w:p>
    <w:p>
      <w:pPr>
        <w:pStyle w:val="5"/>
        <w:tabs>
          <w:tab w:val="left" w:pos="1260"/>
          <w:tab w:val="left" w:pos="1620"/>
          <w:tab w:val="left" w:pos="4860"/>
        </w:tabs>
        <w:spacing w:line="240" w:lineRule="auto"/>
        <w:ind w:left="567" w:firstLine="295"/>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Кредиттик технологиянын, окутууга компетенттүүлүк </w:t>
      </w:r>
    </w:p>
    <w:p>
      <w:pPr>
        <w:pStyle w:val="5"/>
        <w:tabs>
          <w:tab w:val="left" w:pos="1260"/>
          <w:tab w:val="left" w:pos="1620"/>
          <w:tab w:val="left" w:pos="4860"/>
        </w:tabs>
        <w:spacing w:line="240" w:lineRule="auto"/>
        <w:ind w:left="720"/>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мамиленин мазмунун,өзгөчөлүктөрүн ПО курамдын, структура жетекчилеринин толук үйрөнүшү, өздөштүрүүсү үчүн факультеттерде семинар-тренингдерди жыл бою өткөрүлдү. Кафедра улук окутуучу Осмонбаева Ж. А. Блум таксономи боюнча жана кредиттик технология боюнча толук семинарларды жыл бою өткөзүштү, ага кафедра окутуучулары жана факультет окутуучалары жалпы катышты. </w:t>
      </w:r>
    </w:p>
    <w:p>
      <w:pPr>
        <w:pStyle w:val="5"/>
        <w:tabs>
          <w:tab w:val="left" w:pos="284"/>
          <w:tab w:val="left" w:pos="426"/>
        </w:tabs>
        <w:spacing w:line="240" w:lineRule="auto"/>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Кафедралардын, структуралардын, методкеңештердин иш-</w:t>
      </w:r>
    </w:p>
    <w:p>
      <w:pPr>
        <w:pStyle w:val="5"/>
        <w:tabs>
          <w:tab w:val="left" w:pos="709"/>
        </w:tabs>
        <w:spacing w:line="240" w:lineRule="auto"/>
        <w:ind w:left="709"/>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пландарында кредиттик технологияны, окутууга компетенттүүлүк </w:t>
      </w:r>
    </w:p>
    <w:p>
      <w:pPr>
        <w:pStyle w:val="5"/>
        <w:tabs>
          <w:tab w:val="left" w:pos="1260"/>
          <w:tab w:val="left" w:pos="1620"/>
        </w:tabs>
        <w:spacing w:line="240" w:lineRule="auto"/>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мамилени ишке ашыруу багытындагы канча иш-чара камтылган </w:t>
      </w:r>
    </w:p>
    <w:p>
      <w:pPr>
        <w:pStyle w:val="5"/>
        <w:tabs>
          <w:tab w:val="left" w:pos="1260"/>
          <w:tab w:val="left" w:pos="1620"/>
        </w:tabs>
        <w:spacing w:line="240" w:lineRule="auto"/>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    жана аткарылган</w:t>
      </w:r>
    </w:p>
    <w:p>
      <w:pPr>
        <w:pStyle w:val="5"/>
        <w:tabs>
          <w:tab w:val="left" w:pos="1260"/>
          <w:tab w:val="left" w:pos="1620"/>
        </w:tabs>
        <w:spacing w:after="0" w:line="240" w:lineRule="auto"/>
        <w:ind w:left="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17.ОшМУнун, факультеттердин маалыматтык каталогун (пакетин) түзүү, сайтка жайгаштыруу</w:t>
      </w:r>
    </w:p>
    <w:p>
      <w:pPr>
        <w:pStyle w:val="5"/>
        <w:tabs>
          <w:tab w:val="left" w:pos="1260"/>
          <w:tab w:val="left" w:pos="1620"/>
        </w:tabs>
        <w:ind w:left="1260"/>
        <w:jc w:val="both"/>
        <w:rPr>
          <w:rFonts w:ascii="Times New Roman" w:hAnsi="Times New Roman" w:cs="Times New Roman"/>
          <w:b/>
          <w:bCs/>
          <w:sz w:val="24"/>
          <w:szCs w:val="24"/>
          <w:lang w:val="ky-KG"/>
        </w:rPr>
      </w:pPr>
      <w:r>
        <w:rPr>
          <w:rFonts w:ascii="Times New Roman" w:hAnsi="Times New Roman" w:cs="Times New Roman"/>
          <w:bCs/>
          <w:sz w:val="24"/>
          <w:szCs w:val="24"/>
          <w:lang w:val="ky-KG"/>
        </w:rPr>
        <w:t xml:space="preserve">Кафедранын алкагында 9 дисциплина окутулат. Ар бир предметтин маалыматтык каталогу түзүлгөн, кафедрада каталог даярдалган. </w:t>
      </w:r>
    </w:p>
    <w:p>
      <w:pPr>
        <w:pStyle w:val="5"/>
        <w:tabs>
          <w:tab w:val="left" w:pos="1260"/>
        </w:tabs>
        <w:spacing w:after="0" w:line="240" w:lineRule="auto"/>
        <w:ind w:left="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18. 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pPr>
        <w:pStyle w:val="5"/>
        <w:tabs>
          <w:tab w:val="left" w:pos="1260"/>
          <w:tab w:val="left" w:pos="4860"/>
        </w:tabs>
        <w:ind w:left="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ab/>
      </w:r>
    </w:p>
    <w:p>
      <w:pPr>
        <w:pStyle w:val="5"/>
        <w:tabs>
          <w:tab w:val="left" w:pos="1260"/>
          <w:tab w:val="left" w:pos="4860"/>
        </w:tabs>
        <w:ind w:left="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Кафедранын ар бир предметине тест Блум таксономиясы боюнча түзүлгөн.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7"/>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Pr>
          <w:p>
            <w:pPr>
              <w:ind w:left="-567" w:firstLine="567"/>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Кучтуу жактары.</w:t>
            </w:r>
          </w:p>
          <w:p>
            <w:pPr>
              <w:pStyle w:val="13"/>
              <w:numPr>
                <w:ilvl w:val="0"/>
                <w:numId w:val="17"/>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Студенттердин сын ой жүгүртүүсүн өстүрүү </w:t>
            </w:r>
          </w:p>
          <w:p>
            <w:pPr>
              <w:pStyle w:val="13"/>
              <w:numPr>
                <w:ilvl w:val="0"/>
                <w:numId w:val="17"/>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Ар бир суроого так жекече жооп берилет</w:t>
            </w:r>
          </w:p>
          <w:p>
            <w:pPr>
              <w:pStyle w:val="13"/>
              <w:numPr>
                <w:ilvl w:val="0"/>
                <w:numId w:val="17"/>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студенттерге коюлган талаптын тактыгы</w:t>
            </w:r>
          </w:p>
          <w:p>
            <w:pPr>
              <w:ind w:left="-567" w:firstLine="567"/>
              <w:rPr>
                <w:rFonts w:ascii="Times New Roman" w:hAnsi="Times New Roman" w:eastAsia="Times New Roman" w:cs="Times New Roman"/>
                <w:sz w:val="24"/>
                <w:szCs w:val="24"/>
                <w:lang w:val="ky-KG" w:eastAsia="ru-RU"/>
              </w:rPr>
            </w:pPr>
          </w:p>
        </w:tc>
        <w:tc>
          <w:tcPr>
            <w:tcW w:w="722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Алсыз жагы.</w:t>
            </w:r>
          </w:p>
          <w:p>
            <w:pPr>
              <w:pStyle w:val="13"/>
              <w:numPr>
                <w:ilvl w:val="0"/>
                <w:numId w:val="18"/>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Бардык предметке салууга мүмкүн эмес</w:t>
            </w:r>
          </w:p>
          <w:p>
            <w:pPr>
              <w:pStyle w:val="13"/>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Мумкунчулугу.</w:t>
            </w:r>
          </w:p>
          <w:p>
            <w:pPr>
              <w:pStyle w:val="13"/>
              <w:numPr>
                <w:ilvl w:val="0"/>
                <w:numId w:val="19"/>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студенттерди өз оюн эркин айтууга жардам берет</w:t>
            </w:r>
          </w:p>
          <w:p>
            <w:pPr>
              <w:pStyle w:val="13"/>
              <w:numPr>
                <w:ilvl w:val="0"/>
                <w:numId w:val="19"/>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Студентке кеңири ой жүгүртүүгө түрткү  берет.</w:t>
            </w:r>
          </w:p>
          <w:p>
            <w:pPr>
              <w:pStyle w:val="13"/>
              <w:numPr>
                <w:ilvl w:val="0"/>
                <w:numId w:val="19"/>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Студенттерге стимул жана мотивация берет.</w:t>
            </w:r>
          </w:p>
        </w:tc>
        <w:tc>
          <w:tcPr>
            <w:tcW w:w="7229"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Тоскоолдуктары.</w:t>
            </w:r>
          </w:p>
          <w:p>
            <w:pPr>
              <w:pStyle w:val="13"/>
              <w:numPr>
                <w:ilvl w:val="0"/>
                <w:numId w:val="20"/>
              </w:numPr>
              <w:spacing w:after="0" w:line="240" w:lineRule="auto"/>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Текшерүүдө мугалимден көп убакыттын талап кылынышы</w:t>
            </w:r>
          </w:p>
          <w:p>
            <w:pPr>
              <w:pStyle w:val="13"/>
              <w:rPr>
                <w:rFonts w:ascii="Times New Roman" w:hAnsi="Times New Roman" w:eastAsia="Times New Roman" w:cs="Times New Roman"/>
                <w:sz w:val="24"/>
                <w:szCs w:val="24"/>
                <w:lang w:val="ky-KG" w:eastAsia="ru-RU"/>
              </w:rPr>
            </w:pPr>
          </w:p>
        </w:tc>
      </w:tr>
    </w:tbl>
    <w:p>
      <w:pPr>
        <w:pStyle w:val="5"/>
        <w:tabs>
          <w:tab w:val="left" w:pos="1260"/>
          <w:tab w:val="left" w:pos="4860"/>
        </w:tabs>
        <w:ind w:left="0"/>
        <w:jc w:val="both"/>
        <w:rPr>
          <w:rFonts w:ascii="Times New Roman" w:hAnsi="Times New Roman" w:cs="Times New Roman"/>
          <w:b/>
          <w:bCs/>
          <w:sz w:val="24"/>
          <w:szCs w:val="24"/>
          <w:lang w:val="ky-KG"/>
        </w:rPr>
      </w:pPr>
    </w:p>
    <w:p>
      <w:pPr>
        <w:pStyle w:val="5"/>
        <w:tabs>
          <w:tab w:val="left" w:pos="900"/>
        </w:tabs>
        <w:spacing w:after="0" w:line="240" w:lineRule="auto"/>
        <w:ind w:left="0"/>
        <w:jc w:val="both"/>
        <w:rPr>
          <w:rFonts w:ascii="Times New Roman" w:hAnsi="Times New Roman" w:cs="Times New Roman"/>
          <w:bCs/>
          <w:sz w:val="24"/>
          <w:szCs w:val="24"/>
          <w:lang w:val="ky-KG"/>
        </w:rPr>
      </w:pPr>
      <w:r>
        <w:rPr>
          <w:rFonts w:ascii="Times New Roman" w:hAnsi="Times New Roman" w:cs="Times New Roman"/>
          <w:bCs/>
          <w:sz w:val="24"/>
          <w:szCs w:val="24"/>
          <w:lang w:val="ky-KG"/>
        </w:rPr>
        <w:t>19. Эл аралык, жергиликтүү ж.б. долбоорлор менен иштегендер жана алар тарабынан тартылган инвестициялар жөнүндө маалымат;</w:t>
      </w:r>
    </w:p>
    <w:p>
      <w:pPr>
        <w:pStyle w:val="5"/>
        <w:tabs>
          <w:tab w:val="left" w:pos="900"/>
        </w:tabs>
        <w:ind w:left="567"/>
        <w:jc w:val="both"/>
        <w:rPr>
          <w:rFonts w:ascii="Times New Roman" w:hAnsi="Times New Roman" w:cs="Times New Roman"/>
          <w:b/>
          <w:bCs/>
          <w:sz w:val="24"/>
          <w:szCs w:val="24"/>
          <w:lang w:val="ky-KG"/>
        </w:rPr>
      </w:pPr>
    </w:p>
    <w:p>
      <w:pPr>
        <w:pStyle w:val="13"/>
        <w:tabs>
          <w:tab w:val="left" w:pos="900"/>
        </w:tabs>
        <w:ind w:left="567"/>
        <w:jc w:val="both"/>
        <w:rPr>
          <w:rFonts w:ascii="Times New Roman" w:hAnsi="Times New Roman" w:cs="Times New Roman"/>
          <w:bCs/>
          <w:color w:val="FF0000"/>
          <w:sz w:val="24"/>
          <w:szCs w:val="24"/>
          <w:lang w:val="ky-KG"/>
        </w:rPr>
      </w:pPr>
      <w:r>
        <w:rPr>
          <w:rFonts w:ascii="Times New Roman" w:hAnsi="Times New Roman" w:cs="Times New Roman"/>
          <w:b/>
          <w:sz w:val="24"/>
          <w:szCs w:val="24"/>
          <w:lang w:val="ky-KG"/>
        </w:rPr>
        <w:t xml:space="preserve">Койлубаева Б.К. </w:t>
      </w:r>
      <w:r>
        <w:rPr>
          <w:rFonts w:ascii="Times New Roman" w:hAnsi="Times New Roman" w:eastAsia="Calibri" w:cs="Times New Roman"/>
          <w:sz w:val="24"/>
          <w:szCs w:val="24"/>
          <w:lang w:val="ky-KG"/>
        </w:rPr>
        <w:t xml:space="preserve">проектер боюнча активдуу иш чаралар аткарды. Америка элчилигинен 48395$ грант утуп анын Ош шаарындагы козу азиз балдарга жана Базар-Коргон районундагы социалдык жактан аз камсыз болгон балдарга проект узурлуу иштеп жатат. </w:t>
      </w:r>
    </w:p>
    <w:p>
      <w:pPr>
        <w:pStyle w:val="5"/>
        <w:tabs>
          <w:tab w:val="left" w:pos="1260"/>
        </w:tabs>
        <w:ind w:left="532"/>
        <w:rPr>
          <w:rFonts w:ascii="Times New Roman" w:hAnsi="Times New Roman" w:cs="Times New Roman"/>
          <w:b/>
          <w:bCs/>
          <w:sz w:val="24"/>
          <w:szCs w:val="24"/>
          <w:lang w:val="ky-KG"/>
        </w:rPr>
      </w:pPr>
      <w:r>
        <w:rPr>
          <w:rFonts w:ascii="Times New Roman" w:hAnsi="Times New Roman" w:cs="Times New Roman"/>
          <w:b/>
          <w:bCs/>
          <w:sz w:val="24"/>
          <w:szCs w:val="24"/>
        </w:rPr>
        <w:t>20.</w:t>
      </w:r>
      <w:r>
        <w:rPr>
          <w:rFonts w:ascii="Times New Roman" w:hAnsi="Times New Roman" w:cs="Times New Roman"/>
          <w:b/>
          <w:bCs/>
          <w:sz w:val="24"/>
          <w:szCs w:val="24"/>
          <w:lang w:val="ky-KG"/>
        </w:rPr>
        <w:t xml:space="preserve">) Кафедранын материалдык-техникалык базасына жана    </w:t>
      </w:r>
    </w:p>
    <w:p>
      <w:pPr>
        <w:pStyle w:val="5"/>
        <w:tabs>
          <w:tab w:val="left" w:pos="1260"/>
        </w:tabs>
        <w:ind w:left="720"/>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аудиториялык фондуна анализ:</w:t>
      </w:r>
    </w:p>
    <w:p>
      <w:pPr>
        <w:pStyle w:val="13"/>
        <w:tabs>
          <w:tab w:val="left" w:pos="6691"/>
        </w:tabs>
        <w:ind w:left="928"/>
        <w:rPr>
          <w:rFonts w:ascii="Times New Roman" w:hAnsi="Times New Roman" w:cs="Times New Roman"/>
          <w:sz w:val="24"/>
          <w:szCs w:val="24"/>
          <w:lang w:val="ky-KG"/>
        </w:rPr>
      </w:pPr>
      <w:r>
        <w:rPr>
          <w:rFonts w:ascii="Times New Roman" w:hAnsi="Times New Roman" w:cs="Times New Roman"/>
          <w:sz w:val="24"/>
          <w:szCs w:val="24"/>
          <w:lang w:val="ky-KG"/>
        </w:rPr>
        <w:t>Кафедранын материалдык-техникалык базасы жана аудиториялык фонду 2 сменада иштегендиктен канааттандырарлык деп айтсак туура болот. Факультеттин студенттери дээрлик үч сменада окугандыктан сабактан тышкары иш аракеттерди жүргүзүүгө мүмкүнчүлүк боло бербейт.  Кафедра эки компьютер, жана эки принтер менен жабдылган.        Кабинет жана класстык аудиториялар, компьютерлер туура жана максаттууга пайдаланууда.</w:t>
      </w:r>
    </w:p>
    <w:p>
      <w:pPr>
        <w:pStyle w:val="13"/>
        <w:tabs>
          <w:tab w:val="left" w:pos="6691"/>
        </w:tabs>
        <w:ind w:left="928"/>
        <w:rPr>
          <w:rFonts w:ascii="Times New Roman" w:hAnsi="Times New Roman" w:cs="Times New Roman"/>
          <w:sz w:val="24"/>
          <w:szCs w:val="24"/>
          <w:lang w:val="ky-KG"/>
        </w:rPr>
      </w:pPr>
      <w:r>
        <w:rPr>
          <w:rFonts w:ascii="Times New Roman" w:hAnsi="Times New Roman" w:cs="Times New Roman"/>
          <w:sz w:val="24"/>
          <w:szCs w:val="24"/>
          <w:lang w:val="ky-KG"/>
        </w:rPr>
        <w:t>Кафедранын улук окутуучусу Койлубаева Б.К.нын демилгеси менен англис тилин окутуу усулу кабинетин түзүү боюнча Америка элчилиги тарабынан грант утуп алып кабинетти 1 компьютер, три в одном принтер, проектр, атайын экран, доска алынып келинди</w:t>
      </w:r>
    </w:p>
    <w:p>
      <w:pPr>
        <w:pStyle w:val="5"/>
        <w:tabs>
          <w:tab w:val="left" w:pos="1260"/>
        </w:tabs>
        <w:spacing w:after="0" w:line="240" w:lineRule="auto"/>
        <w:ind w:left="502"/>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21) 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 </w:t>
      </w:r>
    </w:p>
    <w:p>
      <w:pPr>
        <w:pStyle w:val="13"/>
        <w:ind w:left="928"/>
        <w:rPr>
          <w:rFonts w:ascii="Times New Roman" w:hAnsi="Times New Roman" w:cs="Times New Roman"/>
          <w:sz w:val="24"/>
          <w:szCs w:val="24"/>
          <w:lang w:val="ky-KG"/>
        </w:rPr>
      </w:pPr>
      <w:r>
        <w:rPr>
          <w:rFonts w:ascii="Times New Roman" w:hAnsi="Times New Roman" w:cs="Times New Roman"/>
          <w:sz w:val="24"/>
          <w:szCs w:val="24"/>
          <w:lang w:val="ky-KG"/>
        </w:rPr>
        <w:t>Кафдерага тиешелүү куратордук группанын саны 5. Алар менен төмөндөгү иш аракеттер алып барышты. Аткарылган жумуштар учурунда ОшМУ сайтына, фэйсбук баракчаларына жайгаштырылып, элге маалыматтар кеңири жеткирилип жатты.</w:t>
      </w:r>
    </w:p>
    <w:tbl>
      <w:tblPr>
        <w:tblStyle w:val="11"/>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413"/>
        <w:gridCol w:w="5387"/>
        <w:gridCol w:w="241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96"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1413"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Ай</w:t>
            </w:r>
          </w:p>
        </w:tc>
        <w:tc>
          <w:tcPr>
            <w:tcW w:w="5387"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Аткарылганиш</w:t>
            </w:r>
          </w:p>
        </w:tc>
        <w:tc>
          <w:tcPr>
            <w:tcW w:w="2410"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Жооптуу</w:t>
            </w:r>
          </w:p>
        </w:tc>
        <w:tc>
          <w:tcPr>
            <w:tcW w:w="382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eastAsia="ru-RU"/>
              </w:rPr>
              <w:t>Эскерт</w:t>
            </w:r>
            <w:r>
              <w:rPr>
                <w:rFonts w:ascii="Times New Roman" w:hAnsi="Times New Roman" w:eastAsia="Times New Roman" w:cs="Times New Roman"/>
                <w:sz w:val="24"/>
                <w:szCs w:val="24"/>
                <w:lang w:val="ky-KG" w:eastAsia="ru-RU"/>
              </w:rPr>
              <w:t>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413"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Сентябрь</w:t>
            </w:r>
          </w:p>
        </w:tc>
        <w:tc>
          <w:tcPr>
            <w:tcW w:w="538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Жаңы окуу жылы үчүн даярдык көрүү</w:t>
            </w:r>
          </w:p>
        </w:tc>
        <w:tc>
          <w:tcPr>
            <w:tcW w:w="2410"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Каф.</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val="ky-KG" w:eastAsia="ru-RU"/>
              </w:rPr>
              <w:t>окутуучулары</w:t>
            </w:r>
          </w:p>
        </w:tc>
        <w:tc>
          <w:tcPr>
            <w:tcW w:w="382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Аткарылды</w:t>
            </w:r>
          </w:p>
          <w:p>
            <w:pPr>
              <w:rPr>
                <w:rFonts w:ascii="Times New Roman" w:hAnsi="Times New Roman" w:eastAsia="Times New Roman" w:cs="Times New Roman"/>
                <w:sz w:val="24"/>
                <w:szCs w:val="24"/>
                <w:lang w:val="ky-K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1413"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Сентябрь</w:t>
            </w:r>
          </w:p>
        </w:tc>
        <w:tc>
          <w:tcPr>
            <w:tcW w:w="538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Тил майрамын өткөрүү</w:t>
            </w:r>
          </w:p>
        </w:tc>
        <w:tc>
          <w:tcPr>
            <w:tcW w:w="2410"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Жооптуу окутуучулар</w:t>
            </w:r>
          </w:p>
        </w:tc>
        <w:tc>
          <w:tcPr>
            <w:tcW w:w="382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Аткарылды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2</w:t>
            </w:r>
          </w:p>
        </w:tc>
        <w:tc>
          <w:tcPr>
            <w:tcW w:w="1413"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Апрель-Май</w:t>
            </w:r>
          </w:p>
        </w:tc>
        <w:tc>
          <w:tcPr>
            <w:tcW w:w="538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Ишембиликтерди аткаруу</w:t>
            </w:r>
          </w:p>
        </w:tc>
        <w:tc>
          <w:tcPr>
            <w:tcW w:w="2410"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Кураторлор</w:t>
            </w:r>
          </w:p>
        </w:tc>
        <w:tc>
          <w:tcPr>
            <w:tcW w:w="3827"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Аткарылды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3</w:t>
            </w:r>
          </w:p>
        </w:tc>
        <w:tc>
          <w:tcPr>
            <w:tcW w:w="1413"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 xml:space="preserve">Май </w:t>
            </w:r>
          </w:p>
        </w:tc>
        <w:tc>
          <w:tcPr>
            <w:tcW w:w="538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“Ачык эшик” күнүнө катышуу</w:t>
            </w:r>
          </w:p>
        </w:tc>
        <w:tc>
          <w:tcPr>
            <w:tcW w:w="2410"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Каф.окут.</w:t>
            </w:r>
          </w:p>
        </w:tc>
        <w:tc>
          <w:tcPr>
            <w:tcW w:w="382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Аткарылды</w:t>
            </w:r>
          </w:p>
          <w:p>
            <w:pP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w:t>
            </w:r>
          </w:p>
        </w:tc>
        <w:tc>
          <w:tcPr>
            <w:tcW w:w="1413"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Май</w:t>
            </w:r>
          </w:p>
        </w:tc>
        <w:tc>
          <w:tcPr>
            <w:tcW w:w="538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Акыркы коңгуроо аземине даярдык</w:t>
            </w:r>
          </w:p>
        </w:tc>
        <w:tc>
          <w:tcPr>
            <w:tcW w:w="2410"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Кураторлор</w:t>
            </w:r>
          </w:p>
        </w:tc>
        <w:tc>
          <w:tcPr>
            <w:tcW w:w="382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Аткарылды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4</w:t>
            </w:r>
          </w:p>
        </w:tc>
        <w:tc>
          <w:tcPr>
            <w:tcW w:w="1413"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Мөөнөт учурунда</w:t>
            </w:r>
          </w:p>
        </w:tc>
        <w:tc>
          <w:tcPr>
            <w:tcW w:w="5387"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Жатаканага мөөнөткө туруу, жатаканада тарбиялык иш чараларды уюштуруу</w:t>
            </w:r>
          </w:p>
        </w:tc>
        <w:tc>
          <w:tcPr>
            <w:tcW w:w="2410" w:type="dxa"/>
          </w:tcPr>
          <w:p>
            <w:pPr>
              <w:rPr>
                <w:rFonts w:ascii="Times New Roman" w:hAnsi="Times New Roman" w:eastAsia="Times New Roman" w:cs="Times New Roman"/>
                <w:sz w:val="24"/>
                <w:szCs w:val="24"/>
                <w:lang w:val="ky-KG" w:eastAsia="ru-RU"/>
              </w:rPr>
            </w:pPr>
            <w:r>
              <w:rPr>
                <w:rFonts w:ascii="Times New Roman" w:hAnsi="Times New Roman" w:eastAsia="Times New Roman" w:cs="Times New Roman"/>
                <w:sz w:val="24"/>
                <w:szCs w:val="24"/>
                <w:lang w:val="ky-KG" w:eastAsia="ru-RU"/>
              </w:rPr>
              <w:t>Каф.окут.</w:t>
            </w:r>
          </w:p>
        </w:tc>
        <w:tc>
          <w:tcPr>
            <w:tcW w:w="3827" w:type="dxa"/>
          </w:tcPr>
          <w:p>
            <w:pP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ky-KG" w:eastAsia="ru-RU"/>
              </w:rPr>
              <w:t>Аткарылды</w:t>
            </w:r>
          </w:p>
        </w:tc>
      </w:tr>
    </w:tbl>
    <w:p>
      <w:pPr>
        <w:pStyle w:val="5"/>
        <w:tabs>
          <w:tab w:val="left" w:pos="1260"/>
        </w:tabs>
        <w:ind w:left="0"/>
        <w:jc w:val="both"/>
        <w:rPr>
          <w:rFonts w:ascii="Times New Roman" w:hAnsi="Times New Roman" w:cs="Times New Roman"/>
          <w:b/>
          <w:bCs/>
          <w:color w:val="FF0000"/>
          <w:sz w:val="24"/>
          <w:szCs w:val="24"/>
          <w:lang w:val="en-US"/>
        </w:rPr>
      </w:pPr>
    </w:p>
    <w:p>
      <w:pPr>
        <w:pStyle w:val="5"/>
        <w:tabs>
          <w:tab w:val="left" w:pos="1260"/>
        </w:tabs>
        <w:spacing w:after="0" w:line="240" w:lineRule="auto"/>
        <w:ind w:left="142"/>
        <w:jc w:val="both"/>
        <w:rPr>
          <w:rFonts w:ascii="Times New Roman" w:hAnsi="Times New Roman" w:cs="Times New Roman"/>
          <w:b/>
          <w:bCs/>
          <w:sz w:val="24"/>
          <w:szCs w:val="24"/>
          <w:lang w:val="ky-KG"/>
        </w:rPr>
      </w:pPr>
      <w:r>
        <w:rPr>
          <w:rFonts w:ascii="Times New Roman" w:hAnsi="Times New Roman" w:cs="Times New Roman"/>
          <w:b/>
          <w:bCs/>
          <w:sz w:val="24"/>
          <w:szCs w:val="24"/>
        </w:rPr>
        <w:t xml:space="preserve">22. </w:t>
      </w:r>
      <w:r>
        <w:rPr>
          <w:rFonts w:ascii="Times New Roman" w:hAnsi="Times New Roman" w:cs="Times New Roman"/>
          <w:b/>
          <w:bCs/>
          <w:sz w:val="24"/>
          <w:szCs w:val="24"/>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pPr>
        <w:pStyle w:val="13"/>
        <w:ind w:left="92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Кафедрада AVN информациялык системасында уюштуруунун абалы канааттандырарлык,  AVN 6, 7, 8, 28  системасы менен иштеп окутуучулардын окуу жүктөмдөрү, ППС жөнүндө маалымат киргизилген. Ошондой эле  28 программа  боюнча окутуучулар өз убагында модулдун жыйынтыгын киргизилген.  Кафедрада уюштурулган ар бир иш- аракет ОшМУ сайтында жайгаштырылат. Жыл сайын кафедра боюнча маалыматтар жаңыланат. Кафедра окутуучуларынын резюмелери киргизилген. Бир гана кемчилиги АВН программасы бир күнгө ачылып, (модуль тапшырган күнү) программа катып жатып (зависать), кыйынчылыкты жаратты.  </w:t>
      </w:r>
    </w:p>
    <w:p>
      <w:pPr>
        <w:pStyle w:val="5"/>
        <w:tabs>
          <w:tab w:val="left" w:pos="1260"/>
        </w:tabs>
        <w:spacing w:after="0" w:line="240" w:lineRule="auto"/>
        <w:ind w:left="142"/>
        <w:jc w:val="both"/>
        <w:rPr>
          <w:rFonts w:ascii="Times New Roman" w:hAnsi="Times New Roman" w:cs="Times New Roman"/>
          <w:b/>
          <w:bCs/>
          <w:sz w:val="24"/>
          <w:szCs w:val="24"/>
          <w:lang w:val="ky-KG"/>
        </w:rPr>
      </w:pPr>
      <w:r>
        <w:rPr>
          <w:rFonts w:ascii="Times New Roman" w:hAnsi="Times New Roman" w:cs="Times New Roman"/>
          <w:b/>
          <w:bCs/>
          <w:sz w:val="24"/>
          <w:szCs w:val="24"/>
        </w:rPr>
        <w:t>23.</w:t>
      </w:r>
      <w:r>
        <w:rPr>
          <w:rFonts w:ascii="Times New Roman" w:hAnsi="Times New Roman" w:cs="Times New Roman"/>
          <w:b/>
          <w:bCs/>
          <w:sz w:val="24"/>
          <w:szCs w:val="24"/>
          <w:lang w:val="ky-KG"/>
        </w:rPr>
        <w:t xml:space="preserve"> ОшМУда окуу-усулдук, маданий-тарбиялык, башкаруу  </w:t>
      </w:r>
    </w:p>
    <w:p>
      <w:pPr>
        <w:pStyle w:val="5"/>
        <w:tabs>
          <w:tab w:val="left" w:pos="1260"/>
        </w:tabs>
        <w:ind w:left="720"/>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процесстерин өркүндөтүү боюнча пикирлер жана сунуштар.</w:t>
      </w:r>
    </w:p>
    <w:p>
      <w:pPr>
        <w:pStyle w:val="5"/>
        <w:tabs>
          <w:tab w:val="left" w:pos="1260"/>
        </w:tabs>
        <w:ind w:left="720"/>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Университетте, факультетте жана кафедрада уюштурулуучу иш аракеттерге баардык мүчөлөр толугу менен катышышты. Үчүнчү курстарга куратор болуп иштеп, субботниктерге, тил майрамына, ачык эшик күнүнө активдүү даярданышты. </w:t>
      </w:r>
    </w:p>
    <w:p>
      <w:pPr>
        <w:pStyle w:val="5"/>
        <w:tabs>
          <w:tab w:val="left" w:pos="1260"/>
        </w:tabs>
        <w:spacing w:after="0" w:line="240" w:lineRule="auto"/>
        <w:ind w:left="142"/>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24.Окуу жылы ичинде кафедрада эмгек тартибин бузуулар жана аларга карата көрүлгөн чаралар боюнча маалымат.</w:t>
      </w:r>
    </w:p>
    <w:p>
      <w:pPr>
        <w:pStyle w:val="5"/>
        <w:tabs>
          <w:tab w:val="left" w:pos="1260"/>
          <w:tab w:val="left" w:pos="4860"/>
        </w:tabs>
        <w:ind w:left="720"/>
        <w:jc w:val="both"/>
        <w:rPr>
          <w:rFonts w:ascii="Times New Roman" w:hAnsi="Times New Roman" w:cs="Times New Roman"/>
          <w:bCs/>
          <w:sz w:val="24"/>
          <w:szCs w:val="24"/>
          <w:lang w:val="ky-KG"/>
        </w:rPr>
      </w:pPr>
    </w:p>
    <w:p>
      <w:pPr>
        <w:pStyle w:val="5"/>
        <w:tabs>
          <w:tab w:val="left" w:pos="1260"/>
          <w:tab w:val="left" w:pos="4860"/>
        </w:tabs>
        <w:ind w:left="720"/>
        <w:jc w:val="both"/>
        <w:rPr>
          <w:rFonts w:ascii="Times New Roman" w:hAnsi="Times New Roman" w:cs="Times New Roman"/>
          <w:bCs/>
          <w:sz w:val="24"/>
          <w:szCs w:val="24"/>
        </w:rPr>
      </w:pPr>
      <w:r>
        <w:rPr>
          <w:rFonts w:ascii="Times New Roman" w:hAnsi="Times New Roman" w:cs="Times New Roman"/>
          <w:bCs/>
          <w:sz w:val="24"/>
          <w:szCs w:val="24"/>
          <w:lang w:val="ky-KG"/>
        </w:rPr>
        <w:t>Окуу жылы ичинде кафедрада эмгек тартибин бузуулар болгон жок.</w:t>
      </w:r>
    </w:p>
    <w:p>
      <w:pPr>
        <w:pStyle w:val="5"/>
        <w:tabs>
          <w:tab w:val="left" w:pos="1260"/>
          <w:tab w:val="left" w:pos="4860"/>
        </w:tabs>
        <w:ind w:left="720"/>
        <w:jc w:val="both"/>
        <w:rPr>
          <w:rFonts w:ascii="Times New Roman" w:hAnsi="Times New Roman" w:cs="Times New Roman"/>
          <w:b/>
          <w:bCs/>
          <w:sz w:val="24"/>
          <w:szCs w:val="24"/>
        </w:rPr>
      </w:pPr>
    </w:p>
    <w:p>
      <w:pPr>
        <w:jc w:val="both"/>
        <w:rPr>
          <w:rFonts w:ascii="Times New Roman" w:hAnsi="Times New Roman" w:cs="Times New Roman"/>
          <w:b/>
          <w:i/>
          <w:sz w:val="24"/>
          <w:szCs w:val="24"/>
          <w:lang w:val="ky-KG"/>
        </w:rPr>
      </w:pPr>
      <w:r>
        <w:rPr>
          <w:rFonts w:ascii="Times New Roman" w:hAnsi="Times New Roman" w:cs="Times New Roman"/>
          <w:b/>
          <w:i/>
          <w:sz w:val="24"/>
          <w:szCs w:val="24"/>
          <w:lang w:val="ky-KG"/>
        </w:rPr>
        <w:t xml:space="preserve">Отчет кафедранын </w:t>
      </w:r>
      <w:r>
        <w:rPr>
          <w:rFonts w:ascii="Times New Roman" w:hAnsi="Times New Roman" w:cs="Times New Roman"/>
          <w:b/>
          <w:i/>
          <w:sz w:val="24"/>
          <w:szCs w:val="24"/>
        </w:rPr>
        <w:t>24</w:t>
      </w:r>
      <w:r>
        <w:rPr>
          <w:rFonts w:ascii="Times New Roman" w:hAnsi="Times New Roman" w:cs="Times New Roman"/>
          <w:b/>
          <w:i/>
          <w:sz w:val="24"/>
          <w:szCs w:val="24"/>
          <w:lang w:val="ky-KG"/>
        </w:rPr>
        <w:t>.06.2022-жылдын кеңешмесинде талкууланып, №</w:t>
      </w:r>
      <w:r>
        <w:rPr>
          <w:rFonts w:ascii="Times New Roman" w:hAnsi="Times New Roman" w:cs="Times New Roman"/>
          <w:b/>
          <w:i/>
          <w:sz w:val="24"/>
          <w:szCs w:val="24"/>
        </w:rPr>
        <w:t>1</w:t>
      </w:r>
      <w:r>
        <w:rPr>
          <w:rFonts w:ascii="Times New Roman" w:hAnsi="Times New Roman" w:cs="Times New Roman"/>
          <w:b/>
          <w:i/>
          <w:sz w:val="24"/>
          <w:szCs w:val="24"/>
          <w:lang w:val="ky-KG"/>
        </w:rPr>
        <w:t>0 протоколу менен бекитилди. Тиешелүү маалыматтар  жана сунуштар анда камтылган.</w:t>
      </w:r>
      <w:r>
        <w:rPr>
          <w:rFonts w:ascii="Times New Roman" w:hAnsi="Times New Roman" w:cs="Times New Roman"/>
          <w:b/>
          <w:i/>
          <w:sz w:val="24"/>
          <w:szCs w:val="24"/>
          <w:lang w:val="ky-KG"/>
        </w:rPr>
        <w:tab/>
      </w:r>
    </w:p>
    <w:p>
      <w:pPr>
        <w:ind w:left="1770"/>
        <w:jc w:val="both"/>
        <w:rPr>
          <w:rFonts w:ascii="Times New Roman" w:hAnsi="Times New Roman" w:cs="Times New Roman"/>
          <w:sz w:val="24"/>
          <w:szCs w:val="24"/>
          <w:lang w:val="ky-KG"/>
        </w:rPr>
      </w:pPr>
    </w:p>
    <w:p>
      <w:pPr>
        <w:ind w:left="-142"/>
        <w:rPr>
          <w:rFonts w:ascii="Times New Roman" w:hAnsi="Times New Roman" w:cs="Times New Roman"/>
          <w:sz w:val="24"/>
          <w:szCs w:val="24"/>
          <w:lang w:val="ky-KG"/>
        </w:rPr>
      </w:pPr>
      <w:r>
        <w:rPr>
          <w:rFonts w:ascii="Times New Roman" w:hAnsi="Times New Roman" w:cs="Times New Roman"/>
          <w:b/>
          <w:sz w:val="24"/>
          <w:szCs w:val="24"/>
          <w:lang w:val="ky-KG"/>
        </w:rPr>
        <w:t xml:space="preserve">     Кафедра башчысы, доцент.                      Суркеева Д.Б    </w:t>
      </w:r>
    </w:p>
    <w:sectPr>
      <w:pgSz w:w="16838" w:h="11906" w:orient="landscape"/>
      <w:pgMar w:top="567" w:right="2096" w:bottom="850"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97_Oktom_Times">
    <w:altName w:val="Times New Roman"/>
    <w:panose1 w:val="00000000000000000000"/>
    <w:charset w:val="00"/>
    <w:family w:val="roman"/>
    <w:pitch w:val="default"/>
    <w:sig w:usb0="00000000" w:usb1="00000000" w:usb2="00000000" w:usb3="00000000" w:csb0="00000005"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56140"/>
    <w:multiLevelType w:val="multilevel"/>
    <w:tmpl w:val="063561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ADF42EF"/>
    <w:multiLevelType w:val="multilevel"/>
    <w:tmpl w:val="0ADF42EF"/>
    <w:lvl w:ilvl="0" w:tentative="0">
      <w:start w:val="1"/>
      <w:numFmt w:val="decimal"/>
      <w:lvlText w:val="%1)"/>
      <w:lvlJc w:val="left"/>
      <w:pPr>
        <w:tabs>
          <w:tab w:val="left" w:pos="502"/>
        </w:tabs>
        <w:ind w:left="502" w:hanging="360"/>
      </w:pPr>
      <w:rPr>
        <w:rFonts w:hint="default"/>
        <w:b/>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86D4F5E"/>
    <w:multiLevelType w:val="multilevel"/>
    <w:tmpl w:val="186D4F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1B73358"/>
    <w:multiLevelType w:val="multilevel"/>
    <w:tmpl w:val="21B7335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2C492F80"/>
    <w:multiLevelType w:val="multilevel"/>
    <w:tmpl w:val="2C492F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EF93434"/>
    <w:multiLevelType w:val="multilevel"/>
    <w:tmpl w:val="2EF93434"/>
    <w:lvl w:ilvl="0" w:tentative="0">
      <w:start w:val="1"/>
      <w:numFmt w:val="decimal"/>
      <w:lvlText w:val="%1."/>
      <w:lvlJc w:val="left"/>
      <w:pPr>
        <w:tabs>
          <w:tab w:val="left" w:pos="1770"/>
        </w:tabs>
        <w:ind w:left="1770" w:hanging="360"/>
      </w:pPr>
      <w:rPr>
        <w:rFonts w:hint="default"/>
      </w:rPr>
    </w:lvl>
    <w:lvl w:ilvl="1" w:tentative="0">
      <w:start w:val="1"/>
      <w:numFmt w:val="lowerLetter"/>
      <w:lvlText w:val="%2."/>
      <w:lvlJc w:val="left"/>
      <w:pPr>
        <w:tabs>
          <w:tab w:val="left" w:pos="2490"/>
        </w:tabs>
        <w:ind w:left="2490" w:hanging="360"/>
      </w:pPr>
    </w:lvl>
    <w:lvl w:ilvl="2" w:tentative="0">
      <w:start w:val="1"/>
      <w:numFmt w:val="lowerRoman"/>
      <w:lvlText w:val="%3."/>
      <w:lvlJc w:val="right"/>
      <w:pPr>
        <w:tabs>
          <w:tab w:val="left" w:pos="3210"/>
        </w:tabs>
        <w:ind w:left="3210" w:hanging="180"/>
      </w:pPr>
    </w:lvl>
    <w:lvl w:ilvl="3" w:tentative="0">
      <w:start w:val="1"/>
      <w:numFmt w:val="decimal"/>
      <w:lvlText w:val="%4."/>
      <w:lvlJc w:val="left"/>
      <w:pPr>
        <w:tabs>
          <w:tab w:val="left" w:pos="3930"/>
        </w:tabs>
        <w:ind w:left="3930" w:hanging="360"/>
      </w:pPr>
    </w:lvl>
    <w:lvl w:ilvl="4" w:tentative="0">
      <w:start w:val="1"/>
      <w:numFmt w:val="lowerLetter"/>
      <w:lvlText w:val="%5."/>
      <w:lvlJc w:val="left"/>
      <w:pPr>
        <w:tabs>
          <w:tab w:val="left" w:pos="4650"/>
        </w:tabs>
        <w:ind w:left="4650" w:hanging="360"/>
      </w:pPr>
    </w:lvl>
    <w:lvl w:ilvl="5" w:tentative="0">
      <w:start w:val="1"/>
      <w:numFmt w:val="lowerRoman"/>
      <w:lvlText w:val="%6."/>
      <w:lvlJc w:val="right"/>
      <w:pPr>
        <w:tabs>
          <w:tab w:val="left" w:pos="5370"/>
        </w:tabs>
        <w:ind w:left="5370" w:hanging="180"/>
      </w:pPr>
    </w:lvl>
    <w:lvl w:ilvl="6" w:tentative="0">
      <w:start w:val="1"/>
      <w:numFmt w:val="decimal"/>
      <w:lvlText w:val="%7."/>
      <w:lvlJc w:val="left"/>
      <w:pPr>
        <w:tabs>
          <w:tab w:val="left" w:pos="6090"/>
        </w:tabs>
        <w:ind w:left="6090" w:hanging="360"/>
      </w:pPr>
    </w:lvl>
    <w:lvl w:ilvl="7" w:tentative="0">
      <w:start w:val="1"/>
      <w:numFmt w:val="lowerLetter"/>
      <w:lvlText w:val="%8."/>
      <w:lvlJc w:val="left"/>
      <w:pPr>
        <w:tabs>
          <w:tab w:val="left" w:pos="6810"/>
        </w:tabs>
        <w:ind w:left="6810" w:hanging="360"/>
      </w:pPr>
    </w:lvl>
    <w:lvl w:ilvl="8" w:tentative="0">
      <w:start w:val="1"/>
      <w:numFmt w:val="lowerRoman"/>
      <w:lvlText w:val="%9."/>
      <w:lvlJc w:val="right"/>
      <w:pPr>
        <w:tabs>
          <w:tab w:val="left" w:pos="7530"/>
        </w:tabs>
        <w:ind w:left="7530" w:hanging="180"/>
      </w:pPr>
    </w:lvl>
  </w:abstractNum>
  <w:abstractNum w:abstractNumId="6">
    <w:nsid w:val="37E75DFC"/>
    <w:multiLevelType w:val="multilevel"/>
    <w:tmpl w:val="37E75DFC"/>
    <w:lvl w:ilvl="0" w:tentative="0">
      <w:start w:val="14"/>
      <w:numFmt w:val="decimal"/>
      <w:lvlText w:val="%1)"/>
      <w:lvlJc w:val="left"/>
      <w:pPr>
        <w:ind w:left="390" w:hanging="39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7">
    <w:nsid w:val="3AF17285"/>
    <w:multiLevelType w:val="multilevel"/>
    <w:tmpl w:val="3AF172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5191E19"/>
    <w:multiLevelType w:val="multilevel"/>
    <w:tmpl w:val="45191E19"/>
    <w:lvl w:ilvl="0" w:tentative="0">
      <w:start w:val="5"/>
      <w:numFmt w:val="decimal"/>
      <w:lvlText w:val="%1."/>
      <w:lvlJc w:val="left"/>
      <w:pPr>
        <w:ind w:left="1095" w:hanging="360"/>
      </w:pPr>
      <w:rPr>
        <w:rFonts w:hint="default"/>
      </w:rPr>
    </w:lvl>
    <w:lvl w:ilvl="1" w:tentative="0">
      <w:start w:val="1"/>
      <w:numFmt w:val="lowerLetter"/>
      <w:lvlText w:val="%2."/>
      <w:lvlJc w:val="left"/>
      <w:pPr>
        <w:ind w:left="1815" w:hanging="360"/>
      </w:pPr>
    </w:lvl>
    <w:lvl w:ilvl="2" w:tentative="0">
      <w:start w:val="1"/>
      <w:numFmt w:val="lowerRoman"/>
      <w:lvlText w:val="%3."/>
      <w:lvlJc w:val="right"/>
      <w:pPr>
        <w:ind w:left="2535" w:hanging="180"/>
      </w:pPr>
    </w:lvl>
    <w:lvl w:ilvl="3" w:tentative="0">
      <w:start w:val="1"/>
      <w:numFmt w:val="decimal"/>
      <w:lvlText w:val="%4."/>
      <w:lvlJc w:val="left"/>
      <w:pPr>
        <w:ind w:left="3255" w:hanging="360"/>
      </w:pPr>
    </w:lvl>
    <w:lvl w:ilvl="4" w:tentative="0">
      <w:start w:val="1"/>
      <w:numFmt w:val="lowerLetter"/>
      <w:lvlText w:val="%5."/>
      <w:lvlJc w:val="left"/>
      <w:pPr>
        <w:ind w:left="3975" w:hanging="360"/>
      </w:pPr>
    </w:lvl>
    <w:lvl w:ilvl="5" w:tentative="0">
      <w:start w:val="1"/>
      <w:numFmt w:val="lowerRoman"/>
      <w:lvlText w:val="%6."/>
      <w:lvlJc w:val="right"/>
      <w:pPr>
        <w:ind w:left="4695" w:hanging="180"/>
      </w:pPr>
    </w:lvl>
    <w:lvl w:ilvl="6" w:tentative="0">
      <w:start w:val="1"/>
      <w:numFmt w:val="decimal"/>
      <w:lvlText w:val="%7."/>
      <w:lvlJc w:val="left"/>
      <w:pPr>
        <w:ind w:left="5415" w:hanging="360"/>
      </w:pPr>
    </w:lvl>
    <w:lvl w:ilvl="7" w:tentative="0">
      <w:start w:val="1"/>
      <w:numFmt w:val="lowerLetter"/>
      <w:lvlText w:val="%8."/>
      <w:lvlJc w:val="left"/>
      <w:pPr>
        <w:ind w:left="6135" w:hanging="360"/>
      </w:pPr>
    </w:lvl>
    <w:lvl w:ilvl="8" w:tentative="0">
      <w:start w:val="1"/>
      <w:numFmt w:val="lowerRoman"/>
      <w:lvlText w:val="%9."/>
      <w:lvlJc w:val="right"/>
      <w:pPr>
        <w:ind w:left="6855" w:hanging="180"/>
      </w:pPr>
    </w:lvl>
  </w:abstractNum>
  <w:abstractNum w:abstractNumId="9">
    <w:nsid w:val="4A31099A"/>
    <w:multiLevelType w:val="multilevel"/>
    <w:tmpl w:val="4A3109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DF15C4A"/>
    <w:multiLevelType w:val="multilevel"/>
    <w:tmpl w:val="4DF15C4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8A16794"/>
    <w:multiLevelType w:val="multilevel"/>
    <w:tmpl w:val="58A16794"/>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2">
    <w:nsid w:val="5A246F8B"/>
    <w:multiLevelType w:val="multilevel"/>
    <w:tmpl w:val="5A246F8B"/>
    <w:lvl w:ilvl="0" w:tentative="0">
      <w:start w:val="1"/>
      <w:numFmt w:val="decimal"/>
      <w:lvlText w:val="%1."/>
      <w:lvlJc w:val="left"/>
      <w:pPr>
        <w:tabs>
          <w:tab w:val="left" w:pos="735"/>
        </w:tabs>
        <w:ind w:left="735" w:hanging="360"/>
      </w:pPr>
      <w:rPr>
        <w:rFonts w:hint="default"/>
      </w:rPr>
    </w:lvl>
    <w:lvl w:ilvl="1" w:tentative="0">
      <w:start w:val="1"/>
      <w:numFmt w:val="lowerLetter"/>
      <w:lvlText w:val="%2."/>
      <w:lvlJc w:val="left"/>
      <w:pPr>
        <w:tabs>
          <w:tab w:val="left" w:pos="1455"/>
        </w:tabs>
        <w:ind w:left="1455" w:hanging="360"/>
      </w:pPr>
    </w:lvl>
    <w:lvl w:ilvl="2" w:tentative="0">
      <w:start w:val="1"/>
      <w:numFmt w:val="lowerRoman"/>
      <w:lvlText w:val="%3."/>
      <w:lvlJc w:val="right"/>
      <w:pPr>
        <w:tabs>
          <w:tab w:val="left" w:pos="2175"/>
        </w:tabs>
        <w:ind w:left="2175" w:hanging="180"/>
      </w:pPr>
    </w:lvl>
    <w:lvl w:ilvl="3" w:tentative="0">
      <w:start w:val="1"/>
      <w:numFmt w:val="decimal"/>
      <w:lvlText w:val="%4."/>
      <w:lvlJc w:val="left"/>
      <w:pPr>
        <w:tabs>
          <w:tab w:val="left" w:pos="2895"/>
        </w:tabs>
        <w:ind w:left="2895" w:hanging="360"/>
      </w:pPr>
    </w:lvl>
    <w:lvl w:ilvl="4" w:tentative="0">
      <w:start w:val="1"/>
      <w:numFmt w:val="lowerLetter"/>
      <w:lvlText w:val="%5."/>
      <w:lvlJc w:val="left"/>
      <w:pPr>
        <w:tabs>
          <w:tab w:val="left" w:pos="3615"/>
        </w:tabs>
        <w:ind w:left="3615" w:hanging="360"/>
      </w:pPr>
    </w:lvl>
    <w:lvl w:ilvl="5" w:tentative="0">
      <w:start w:val="1"/>
      <w:numFmt w:val="lowerRoman"/>
      <w:lvlText w:val="%6."/>
      <w:lvlJc w:val="right"/>
      <w:pPr>
        <w:tabs>
          <w:tab w:val="left" w:pos="4335"/>
        </w:tabs>
        <w:ind w:left="4335" w:hanging="180"/>
      </w:pPr>
    </w:lvl>
    <w:lvl w:ilvl="6" w:tentative="0">
      <w:start w:val="1"/>
      <w:numFmt w:val="decimal"/>
      <w:lvlText w:val="%7."/>
      <w:lvlJc w:val="left"/>
      <w:pPr>
        <w:tabs>
          <w:tab w:val="left" w:pos="5055"/>
        </w:tabs>
        <w:ind w:left="5055" w:hanging="360"/>
      </w:pPr>
    </w:lvl>
    <w:lvl w:ilvl="7" w:tentative="0">
      <w:start w:val="1"/>
      <w:numFmt w:val="lowerLetter"/>
      <w:lvlText w:val="%8."/>
      <w:lvlJc w:val="left"/>
      <w:pPr>
        <w:tabs>
          <w:tab w:val="left" w:pos="5775"/>
        </w:tabs>
        <w:ind w:left="5775" w:hanging="360"/>
      </w:pPr>
    </w:lvl>
    <w:lvl w:ilvl="8" w:tentative="0">
      <w:start w:val="1"/>
      <w:numFmt w:val="lowerRoman"/>
      <w:lvlText w:val="%9."/>
      <w:lvlJc w:val="right"/>
      <w:pPr>
        <w:tabs>
          <w:tab w:val="left" w:pos="6495"/>
        </w:tabs>
        <w:ind w:left="6495" w:hanging="180"/>
      </w:pPr>
    </w:lvl>
  </w:abstractNum>
  <w:abstractNum w:abstractNumId="13">
    <w:nsid w:val="5BC86360"/>
    <w:multiLevelType w:val="multilevel"/>
    <w:tmpl w:val="5BC863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11531C7"/>
    <w:multiLevelType w:val="multilevel"/>
    <w:tmpl w:val="611531C7"/>
    <w:lvl w:ilvl="0" w:tentative="0">
      <w:start w:val="2017"/>
      <w:numFmt w:val="bullet"/>
      <w:lvlText w:val="-"/>
      <w:lvlJc w:val="left"/>
      <w:pPr>
        <w:ind w:left="928" w:hanging="360"/>
      </w:pPr>
      <w:rPr>
        <w:rFonts w:hint="default" w:ascii="Times New Roman" w:hAnsi="Times New Roman" w:cs="Times New Roman" w:eastAsiaTheme="minorHAnsi"/>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5">
    <w:nsid w:val="645B4925"/>
    <w:multiLevelType w:val="multilevel"/>
    <w:tmpl w:val="645B4925"/>
    <w:lvl w:ilvl="0" w:tentative="0">
      <w:start w:val="1"/>
      <w:numFmt w:val="bullet"/>
      <w:lvlText w:val=""/>
      <w:lvlJc w:val="left"/>
      <w:pPr>
        <w:ind w:left="1788" w:hanging="360"/>
      </w:pPr>
      <w:rPr>
        <w:rFonts w:hint="default" w:ascii="Symbol" w:hAnsi="Symbol"/>
      </w:rPr>
    </w:lvl>
    <w:lvl w:ilvl="1" w:tentative="0">
      <w:start w:val="1"/>
      <w:numFmt w:val="bullet"/>
      <w:lvlText w:val="o"/>
      <w:lvlJc w:val="left"/>
      <w:pPr>
        <w:ind w:left="2508" w:hanging="360"/>
      </w:pPr>
      <w:rPr>
        <w:rFonts w:hint="default" w:ascii="Courier New" w:hAnsi="Courier New" w:cs="Courier New"/>
      </w:rPr>
    </w:lvl>
    <w:lvl w:ilvl="2" w:tentative="0">
      <w:start w:val="1"/>
      <w:numFmt w:val="bullet"/>
      <w:lvlText w:val=""/>
      <w:lvlJc w:val="left"/>
      <w:pPr>
        <w:ind w:left="3228" w:hanging="360"/>
      </w:pPr>
      <w:rPr>
        <w:rFonts w:hint="default" w:ascii="Wingdings" w:hAnsi="Wingdings"/>
      </w:rPr>
    </w:lvl>
    <w:lvl w:ilvl="3" w:tentative="0">
      <w:start w:val="1"/>
      <w:numFmt w:val="bullet"/>
      <w:lvlText w:val=""/>
      <w:lvlJc w:val="left"/>
      <w:pPr>
        <w:ind w:left="3948" w:hanging="360"/>
      </w:pPr>
      <w:rPr>
        <w:rFonts w:hint="default" w:ascii="Symbol" w:hAnsi="Symbol"/>
      </w:rPr>
    </w:lvl>
    <w:lvl w:ilvl="4" w:tentative="0">
      <w:start w:val="1"/>
      <w:numFmt w:val="bullet"/>
      <w:lvlText w:val="o"/>
      <w:lvlJc w:val="left"/>
      <w:pPr>
        <w:ind w:left="4668" w:hanging="360"/>
      </w:pPr>
      <w:rPr>
        <w:rFonts w:hint="default" w:ascii="Courier New" w:hAnsi="Courier New" w:cs="Courier New"/>
      </w:rPr>
    </w:lvl>
    <w:lvl w:ilvl="5" w:tentative="0">
      <w:start w:val="1"/>
      <w:numFmt w:val="bullet"/>
      <w:lvlText w:val=""/>
      <w:lvlJc w:val="left"/>
      <w:pPr>
        <w:ind w:left="5388" w:hanging="360"/>
      </w:pPr>
      <w:rPr>
        <w:rFonts w:hint="default" w:ascii="Wingdings" w:hAnsi="Wingdings"/>
      </w:rPr>
    </w:lvl>
    <w:lvl w:ilvl="6" w:tentative="0">
      <w:start w:val="1"/>
      <w:numFmt w:val="bullet"/>
      <w:lvlText w:val=""/>
      <w:lvlJc w:val="left"/>
      <w:pPr>
        <w:ind w:left="6108" w:hanging="360"/>
      </w:pPr>
      <w:rPr>
        <w:rFonts w:hint="default" w:ascii="Symbol" w:hAnsi="Symbol"/>
      </w:rPr>
    </w:lvl>
    <w:lvl w:ilvl="7" w:tentative="0">
      <w:start w:val="1"/>
      <w:numFmt w:val="bullet"/>
      <w:lvlText w:val="o"/>
      <w:lvlJc w:val="left"/>
      <w:pPr>
        <w:ind w:left="6828" w:hanging="360"/>
      </w:pPr>
      <w:rPr>
        <w:rFonts w:hint="default" w:ascii="Courier New" w:hAnsi="Courier New" w:cs="Courier New"/>
      </w:rPr>
    </w:lvl>
    <w:lvl w:ilvl="8" w:tentative="0">
      <w:start w:val="1"/>
      <w:numFmt w:val="bullet"/>
      <w:lvlText w:val=""/>
      <w:lvlJc w:val="left"/>
      <w:pPr>
        <w:ind w:left="7548" w:hanging="360"/>
      </w:pPr>
      <w:rPr>
        <w:rFonts w:hint="default" w:ascii="Wingdings" w:hAnsi="Wingdings"/>
      </w:rPr>
    </w:lvl>
  </w:abstractNum>
  <w:abstractNum w:abstractNumId="16">
    <w:nsid w:val="6AD77E10"/>
    <w:multiLevelType w:val="multilevel"/>
    <w:tmpl w:val="6AD77E10"/>
    <w:lvl w:ilvl="0" w:tentative="0">
      <w:start w:val="1"/>
      <w:numFmt w:val="bullet"/>
      <w:lvlText w:val=""/>
      <w:lvlJc w:val="left"/>
      <w:pPr>
        <w:ind w:left="928"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B9D23E3"/>
    <w:multiLevelType w:val="multilevel"/>
    <w:tmpl w:val="6B9D23E3"/>
    <w:lvl w:ilvl="0" w:tentative="0">
      <w:start w:val="5"/>
      <w:numFmt w:val="decimal"/>
      <w:lvlText w:val="%1)"/>
      <w:lvlJc w:val="left"/>
      <w:pPr>
        <w:ind w:left="735" w:hanging="360"/>
      </w:pPr>
      <w:rPr>
        <w:rFonts w:hint="default"/>
        <w:b/>
      </w:rPr>
    </w:lvl>
    <w:lvl w:ilvl="1" w:tentative="0">
      <w:start w:val="1"/>
      <w:numFmt w:val="lowerLetter"/>
      <w:lvlText w:val="%2."/>
      <w:lvlJc w:val="left"/>
      <w:pPr>
        <w:ind w:left="1455" w:hanging="360"/>
      </w:pPr>
    </w:lvl>
    <w:lvl w:ilvl="2" w:tentative="0">
      <w:start w:val="1"/>
      <w:numFmt w:val="lowerRoman"/>
      <w:lvlText w:val="%3."/>
      <w:lvlJc w:val="right"/>
      <w:pPr>
        <w:ind w:left="2175" w:hanging="180"/>
      </w:pPr>
    </w:lvl>
    <w:lvl w:ilvl="3" w:tentative="0">
      <w:start w:val="1"/>
      <w:numFmt w:val="decimal"/>
      <w:lvlText w:val="%4."/>
      <w:lvlJc w:val="left"/>
      <w:pPr>
        <w:ind w:left="2895" w:hanging="360"/>
      </w:pPr>
    </w:lvl>
    <w:lvl w:ilvl="4" w:tentative="0">
      <w:start w:val="1"/>
      <w:numFmt w:val="lowerLetter"/>
      <w:lvlText w:val="%5."/>
      <w:lvlJc w:val="left"/>
      <w:pPr>
        <w:ind w:left="3615" w:hanging="360"/>
      </w:pPr>
    </w:lvl>
    <w:lvl w:ilvl="5" w:tentative="0">
      <w:start w:val="1"/>
      <w:numFmt w:val="lowerRoman"/>
      <w:lvlText w:val="%6."/>
      <w:lvlJc w:val="right"/>
      <w:pPr>
        <w:ind w:left="4335" w:hanging="180"/>
      </w:pPr>
    </w:lvl>
    <w:lvl w:ilvl="6" w:tentative="0">
      <w:start w:val="1"/>
      <w:numFmt w:val="decimal"/>
      <w:lvlText w:val="%7."/>
      <w:lvlJc w:val="left"/>
      <w:pPr>
        <w:ind w:left="5055" w:hanging="360"/>
      </w:pPr>
    </w:lvl>
    <w:lvl w:ilvl="7" w:tentative="0">
      <w:start w:val="1"/>
      <w:numFmt w:val="lowerLetter"/>
      <w:lvlText w:val="%8."/>
      <w:lvlJc w:val="left"/>
      <w:pPr>
        <w:ind w:left="5775" w:hanging="360"/>
      </w:pPr>
    </w:lvl>
    <w:lvl w:ilvl="8" w:tentative="0">
      <w:start w:val="1"/>
      <w:numFmt w:val="lowerRoman"/>
      <w:lvlText w:val="%9."/>
      <w:lvlJc w:val="right"/>
      <w:pPr>
        <w:ind w:left="6495" w:hanging="180"/>
      </w:pPr>
    </w:lvl>
  </w:abstractNum>
  <w:abstractNum w:abstractNumId="18">
    <w:nsid w:val="72C378EA"/>
    <w:multiLevelType w:val="multilevel"/>
    <w:tmpl w:val="72C378EA"/>
    <w:lvl w:ilvl="0" w:tentative="0">
      <w:start w:val="1"/>
      <w:numFmt w:val="decimal"/>
      <w:lvlText w:val="%1."/>
      <w:lvlJc w:val="left"/>
      <w:pPr>
        <w:tabs>
          <w:tab w:val="left" w:pos="735"/>
        </w:tabs>
        <w:ind w:left="735" w:hanging="360"/>
      </w:pPr>
      <w:rPr>
        <w:rFonts w:ascii="Times New Roman" w:hAnsi="Times New Roman" w:cs="Times New Roman" w:eastAsiaTheme="minorHAnsi"/>
        <w:b/>
      </w:rPr>
    </w:lvl>
    <w:lvl w:ilvl="1" w:tentative="0">
      <w:start w:val="1"/>
      <w:numFmt w:val="lowerLetter"/>
      <w:lvlText w:val="%2."/>
      <w:lvlJc w:val="left"/>
      <w:pPr>
        <w:tabs>
          <w:tab w:val="left" w:pos="1455"/>
        </w:tabs>
        <w:ind w:left="1455" w:hanging="360"/>
      </w:pPr>
    </w:lvl>
    <w:lvl w:ilvl="2" w:tentative="0">
      <w:start w:val="1"/>
      <w:numFmt w:val="lowerRoman"/>
      <w:lvlText w:val="%3."/>
      <w:lvlJc w:val="right"/>
      <w:pPr>
        <w:tabs>
          <w:tab w:val="left" w:pos="2175"/>
        </w:tabs>
        <w:ind w:left="2175" w:hanging="180"/>
      </w:pPr>
    </w:lvl>
    <w:lvl w:ilvl="3" w:tentative="0">
      <w:start w:val="1"/>
      <w:numFmt w:val="decimal"/>
      <w:lvlText w:val="%4."/>
      <w:lvlJc w:val="left"/>
      <w:pPr>
        <w:tabs>
          <w:tab w:val="left" w:pos="2895"/>
        </w:tabs>
        <w:ind w:left="2895" w:hanging="360"/>
      </w:pPr>
    </w:lvl>
    <w:lvl w:ilvl="4" w:tentative="0">
      <w:start w:val="1"/>
      <w:numFmt w:val="lowerLetter"/>
      <w:lvlText w:val="%5."/>
      <w:lvlJc w:val="left"/>
      <w:pPr>
        <w:tabs>
          <w:tab w:val="left" w:pos="3615"/>
        </w:tabs>
        <w:ind w:left="3615" w:hanging="360"/>
      </w:pPr>
    </w:lvl>
    <w:lvl w:ilvl="5" w:tentative="0">
      <w:start w:val="1"/>
      <w:numFmt w:val="lowerRoman"/>
      <w:lvlText w:val="%6."/>
      <w:lvlJc w:val="right"/>
      <w:pPr>
        <w:tabs>
          <w:tab w:val="left" w:pos="4335"/>
        </w:tabs>
        <w:ind w:left="4335" w:hanging="180"/>
      </w:pPr>
    </w:lvl>
    <w:lvl w:ilvl="6" w:tentative="0">
      <w:start w:val="1"/>
      <w:numFmt w:val="decimal"/>
      <w:lvlText w:val="%7."/>
      <w:lvlJc w:val="left"/>
      <w:pPr>
        <w:tabs>
          <w:tab w:val="left" w:pos="5055"/>
        </w:tabs>
        <w:ind w:left="5055" w:hanging="360"/>
      </w:pPr>
    </w:lvl>
    <w:lvl w:ilvl="7" w:tentative="0">
      <w:start w:val="1"/>
      <w:numFmt w:val="lowerLetter"/>
      <w:lvlText w:val="%8."/>
      <w:lvlJc w:val="left"/>
      <w:pPr>
        <w:tabs>
          <w:tab w:val="left" w:pos="5775"/>
        </w:tabs>
        <w:ind w:left="5775" w:hanging="360"/>
      </w:pPr>
    </w:lvl>
    <w:lvl w:ilvl="8" w:tentative="0">
      <w:start w:val="1"/>
      <w:numFmt w:val="lowerRoman"/>
      <w:lvlText w:val="%9."/>
      <w:lvlJc w:val="right"/>
      <w:pPr>
        <w:tabs>
          <w:tab w:val="left" w:pos="6495"/>
        </w:tabs>
        <w:ind w:left="6495" w:hanging="180"/>
      </w:pPr>
    </w:lvl>
  </w:abstractNum>
  <w:abstractNum w:abstractNumId="19">
    <w:nsid w:val="74036BCE"/>
    <w:multiLevelType w:val="multilevel"/>
    <w:tmpl w:val="74036B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2"/>
  </w:num>
  <w:num w:numId="3">
    <w:abstractNumId w:val="18"/>
  </w:num>
  <w:num w:numId="4">
    <w:abstractNumId w:val="14"/>
  </w:num>
  <w:num w:numId="5">
    <w:abstractNumId w:val="8"/>
  </w:num>
  <w:num w:numId="6">
    <w:abstractNumId w:val="3"/>
  </w:num>
  <w:num w:numId="7">
    <w:abstractNumId w:val="5"/>
  </w:num>
  <w:num w:numId="8">
    <w:abstractNumId w:val="17"/>
  </w:num>
  <w:num w:numId="9">
    <w:abstractNumId w:val="9"/>
  </w:num>
  <w:num w:numId="10">
    <w:abstractNumId w:val="13"/>
  </w:num>
  <w:num w:numId="11">
    <w:abstractNumId w:val="4"/>
  </w:num>
  <w:num w:numId="12">
    <w:abstractNumId w:val="19"/>
  </w:num>
  <w:num w:numId="13">
    <w:abstractNumId w:val="15"/>
  </w:num>
  <w:num w:numId="14">
    <w:abstractNumId w:val="1"/>
  </w:num>
  <w:num w:numId="15">
    <w:abstractNumId w:val="6"/>
  </w:num>
  <w:num w:numId="16">
    <w:abstractNumId w:val="11"/>
  </w:num>
  <w:num w:numId="17">
    <w:abstractNumId w:val="7"/>
  </w:num>
  <w:num w:numId="18">
    <w:abstractNumId w:val="0"/>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84"/>
    <w:rsid w:val="00021028"/>
    <w:rsid w:val="00043A35"/>
    <w:rsid w:val="00060F1E"/>
    <w:rsid w:val="000762F1"/>
    <w:rsid w:val="000A1F13"/>
    <w:rsid w:val="000A79CB"/>
    <w:rsid w:val="000C026F"/>
    <w:rsid w:val="000E7104"/>
    <w:rsid w:val="000F078A"/>
    <w:rsid w:val="000F5921"/>
    <w:rsid w:val="00157F29"/>
    <w:rsid w:val="00161833"/>
    <w:rsid w:val="001661A8"/>
    <w:rsid w:val="00183C12"/>
    <w:rsid w:val="0019491E"/>
    <w:rsid w:val="001A68BB"/>
    <w:rsid w:val="001B2023"/>
    <w:rsid w:val="001B44D8"/>
    <w:rsid w:val="001B56CE"/>
    <w:rsid w:val="001D27B0"/>
    <w:rsid w:val="001D2D58"/>
    <w:rsid w:val="001D5970"/>
    <w:rsid w:val="001E2E53"/>
    <w:rsid w:val="001E4FBF"/>
    <w:rsid w:val="001F036D"/>
    <w:rsid w:val="0022261F"/>
    <w:rsid w:val="002229AE"/>
    <w:rsid w:val="00237106"/>
    <w:rsid w:val="0023775F"/>
    <w:rsid w:val="00241D7C"/>
    <w:rsid w:val="002431D8"/>
    <w:rsid w:val="0024687B"/>
    <w:rsid w:val="00251555"/>
    <w:rsid w:val="002579B7"/>
    <w:rsid w:val="00264895"/>
    <w:rsid w:val="002752BC"/>
    <w:rsid w:val="0027792C"/>
    <w:rsid w:val="00280566"/>
    <w:rsid w:val="00281FCA"/>
    <w:rsid w:val="002853FF"/>
    <w:rsid w:val="00293530"/>
    <w:rsid w:val="00294E67"/>
    <w:rsid w:val="002A1394"/>
    <w:rsid w:val="002A6083"/>
    <w:rsid w:val="002B43D4"/>
    <w:rsid w:val="002C1FF7"/>
    <w:rsid w:val="002C3831"/>
    <w:rsid w:val="002E430E"/>
    <w:rsid w:val="002E6E5F"/>
    <w:rsid w:val="003022AE"/>
    <w:rsid w:val="00302491"/>
    <w:rsid w:val="00310E53"/>
    <w:rsid w:val="00314046"/>
    <w:rsid w:val="00317C3F"/>
    <w:rsid w:val="00321DFD"/>
    <w:rsid w:val="00331F29"/>
    <w:rsid w:val="00332725"/>
    <w:rsid w:val="00333F62"/>
    <w:rsid w:val="0034788E"/>
    <w:rsid w:val="00370B0F"/>
    <w:rsid w:val="00376A4E"/>
    <w:rsid w:val="003B37AD"/>
    <w:rsid w:val="003B3851"/>
    <w:rsid w:val="003B45E8"/>
    <w:rsid w:val="003B4C33"/>
    <w:rsid w:val="003B6315"/>
    <w:rsid w:val="003C22BE"/>
    <w:rsid w:val="003D1FF2"/>
    <w:rsid w:val="003D7FC7"/>
    <w:rsid w:val="003E0C5C"/>
    <w:rsid w:val="004254E6"/>
    <w:rsid w:val="00435713"/>
    <w:rsid w:val="00437818"/>
    <w:rsid w:val="004405E9"/>
    <w:rsid w:val="00443694"/>
    <w:rsid w:val="004453B2"/>
    <w:rsid w:val="00447BE2"/>
    <w:rsid w:val="00450564"/>
    <w:rsid w:val="00453A38"/>
    <w:rsid w:val="0046150C"/>
    <w:rsid w:val="00464331"/>
    <w:rsid w:val="00492359"/>
    <w:rsid w:val="00493C60"/>
    <w:rsid w:val="00496027"/>
    <w:rsid w:val="004B58D6"/>
    <w:rsid w:val="004C47FC"/>
    <w:rsid w:val="004D1A73"/>
    <w:rsid w:val="004F5070"/>
    <w:rsid w:val="004F666C"/>
    <w:rsid w:val="00520DEF"/>
    <w:rsid w:val="005421DC"/>
    <w:rsid w:val="00542D0A"/>
    <w:rsid w:val="005431F4"/>
    <w:rsid w:val="00552E9C"/>
    <w:rsid w:val="0056070E"/>
    <w:rsid w:val="005750AC"/>
    <w:rsid w:val="00580193"/>
    <w:rsid w:val="0058354E"/>
    <w:rsid w:val="00586C1A"/>
    <w:rsid w:val="00591504"/>
    <w:rsid w:val="00596345"/>
    <w:rsid w:val="005A076B"/>
    <w:rsid w:val="005A1350"/>
    <w:rsid w:val="005E0E7E"/>
    <w:rsid w:val="005E331F"/>
    <w:rsid w:val="005E363A"/>
    <w:rsid w:val="005F6527"/>
    <w:rsid w:val="00624B8E"/>
    <w:rsid w:val="00640EF5"/>
    <w:rsid w:val="00655F3B"/>
    <w:rsid w:val="006664BC"/>
    <w:rsid w:val="006852A7"/>
    <w:rsid w:val="00694CF4"/>
    <w:rsid w:val="006A285C"/>
    <w:rsid w:val="006B1CB0"/>
    <w:rsid w:val="006B32AB"/>
    <w:rsid w:val="006C63A9"/>
    <w:rsid w:val="006D596D"/>
    <w:rsid w:val="006D7D65"/>
    <w:rsid w:val="006E06D2"/>
    <w:rsid w:val="006E5ECE"/>
    <w:rsid w:val="007001C4"/>
    <w:rsid w:val="0070148F"/>
    <w:rsid w:val="00707556"/>
    <w:rsid w:val="00712B20"/>
    <w:rsid w:val="00714C76"/>
    <w:rsid w:val="0073303B"/>
    <w:rsid w:val="00737083"/>
    <w:rsid w:val="00737CAF"/>
    <w:rsid w:val="007508FB"/>
    <w:rsid w:val="0076087C"/>
    <w:rsid w:val="00765EE8"/>
    <w:rsid w:val="00770C13"/>
    <w:rsid w:val="00772C22"/>
    <w:rsid w:val="00774516"/>
    <w:rsid w:val="00792142"/>
    <w:rsid w:val="00792CA4"/>
    <w:rsid w:val="007A2B84"/>
    <w:rsid w:val="007D281F"/>
    <w:rsid w:val="007D2BD2"/>
    <w:rsid w:val="007D40D0"/>
    <w:rsid w:val="007F4957"/>
    <w:rsid w:val="007F78AF"/>
    <w:rsid w:val="00803119"/>
    <w:rsid w:val="0080615C"/>
    <w:rsid w:val="008119F1"/>
    <w:rsid w:val="00812C6E"/>
    <w:rsid w:val="00814EE4"/>
    <w:rsid w:val="00827779"/>
    <w:rsid w:val="008359AF"/>
    <w:rsid w:val="008422F9"/>
    <w:rsid w:val="008439CF"/>
    <w:rsid w:val="008451B6"/>
    <w:rsid w:val="0085663F"/>
    <w:rsid w:val="00871FDC"/>
    <w:rsid w:val="0087349B"/>
    <w:rsid w:val="00881AD0"/>
    <w:rsid w:val="00891130"/>
    <w:rsid w:val="008C097D"/>
    <w:rsid w:val="008D164F"/>
    <w:rsid w:val="008D39CC"/>
    <w:rsid w:val="008D4C2E"/>
    <w:rsid w:val="00900B60"/>
    <w:rsid w:val="009244A6"/>
    <w:rsid w:val="0092557E"/>
    <w:rsid w:val="009320EC"/>
    <w:rsid w:val="0094140C"/>
    <w:rsid w:val="009577B8"/>
    <w:rsid w:val="0096160D"/>
    <w:rsid w:val="00965CA2"/>
    <w:rsid w:val="00977591"/>
    <w:rsid w:val="00984CA3"/>
    <w:rsid w:val="009B3C51"/>
    <w:rsid w:val="009C7329"/>
    <w:rsid w:val="009E07AB"/>
    <w:rsid w:val="009F0CB9"/>
    <w:rsid w:val="009F70A7"/>
    <w:rsid w:val="00A0758A"/>
    <w:rsid w:val="00A17440"/>
    <w:rsid w:val="00A2358A"/>
    <w:rsid w:val="00A34B99"/>
    <w:rsid w:val="00A460A2"/>
    <w:rsid w:val="00A526CF"/>
    <w:rsid w:val="00A545F6"/>
    <w:rsid w:val="00A54F90"/>
    <w:rsid w:val="00A57C15"/>
    <w:rsid w:val="00A62B1A"/>
    <w:rsid w:val="00A82D59"/>
    <w:rsid w:val="00A85367"/>
    <w:rsid w:val="00A9064F"/>
    <w:rsid w:val="00A92805"/>
    <w:rsid w:val="00AA3CD6"/>
    <w:rsid w:val="00AB064E"/>
    <w:rsid w:val="00AB34E7"/>
    <w:rsid w:val="00AB3BE4"/>
    <w:rsid w:val="00AF4019"/>
    <w:rsid w:val="00B13B9A"/>
    <w:rsid w:val="00B35466"/>
    <w:rsid w:val="00B52F54"/>
    <w:rsid w:val="00B54220"/>
    <w:rsid w:val="00B614CA"/>
    <w:rsid w:val="00B648D7"/>
    <w:rsid w:val="00B70BCC"/>
    <w:rsid w:val="00B75921"/>
    <w:rsid w:val="00B80C5A"/>
    <w:rsid w:val="00B87296"/>
    <w:rsid w:val="00B90386"/>
    <w:rsid w:val="00B96507"/>
    <w:rsid w:val="00BA16F5"/>
    <w:rsid w:val="00BA6047"/>
    <w:rsid w:val="00BC1CC3"/>
    <w:rsid w:val="00BD6CFD"/>
    <w:rsid w:val="00BE54F2"/>
    <w:rsid w:val="00C00F34"/>
    <w:rsid w:val="00C0411E"/>
    <w:rsid w:val="00C07812"/>
    <w:rsid w:val="00C10A6A"/>
    <w:rsid w:val="00C22DD4"/>
    <w:rsid w:val="00C42172"/>
    <w:rsid w:val="00C50A38"/>
    <w:rsid w:val="00C9112C"/>
    <w:rsid w:val="00CB2BCB"/>
    <w:rsid w:val="00CB3690"/>
    <w:rsid w:val="00CB5A95"/>
    <w:rsid w:val="00CC5AA3"/>
    <w:rsid w:val="00CC721E"/>
    <w:rsid w:val="00CC77CF"/>
    <w:rsid w:val="00CD2F2B"/>
    <w:rsid w:val="00CD520B"/>
    <w:rsid w:val="00CF5ABE"/>
    <w:rsid w:val="00D0189D"/>
    <w:rsid w:val="00D02850"/>
    <w:rsid w:val="00D1247B"/>
    <w:rsid w:val="00D22095"/>
    <w:rsid w:val="00D251E7"/>
    <w:rsid w:val="00D526E2"/>
    <w:rsid w:val="00D60706"/>
    <w:rsid w:val="00D859DA"/>
    <w:rsid w:val="00D86B69"/>
    <w:rsid w:val="00D9759C"/>
    <w:rsid w:val="00DA2875"/>
    <w:rsid w:val="00DC00C4"/>
    <w:rsid w:val="00DC75D3"/>
    <w:rsid w:val="00DD1149"/>
    <w:rsid w:val="00DD174C"/>
    <w:rsid w:val="00DE05F9"/>
    <w:rsid w:val="00DE7D6E"/>
    <w:rsid w:val="00DF7B6F"/>
    <w:rsid w:val="00E00A84"/>
    <w:rsid w:val="00E01311"/>
    <w:rsid w:val="00E04C01"/>
    <w:rsid w:val="00E06A87"/>
    <w:rsid w:val="00E15E3E"/>
    <w:rsid w:val="00E3644A"/>
    <w:rsid w:val="00E419A7"/>
    <w:rsid w:val="00E525F4"/>
    <w:rsid w:val="00E56CFC"/>
    <w:rsid w:val="00E61A7C"/>
    <w:rsid w:val="00E645D5"/>
    <w:rsid w:val="00E65653"/>
    <w:rsid w:val="00E81ADB"/>
    <w:rsid w:val="00E85F0E"/>
    <w:rsid w:val="00EA208B"/>
    <w:rsid w:val="00EB215E"/>
    <w:rsid w:val="00EC2460"/>
    <w:rsid w:val="00EC651E"/>
    <w:rsid w:val="00EC665C"/>
    <w:rsid w:val="00ED1215"/>
    <w:rsid w:val="00EE2BE9"/>
    <w:rsid w:val="00EE5D9E"/>
    <w:rsid w:val="00EF1389"/>
    <w:rsid w:val="00EF55F6"/>
    <w:rsid w:val="00F05A85"/>
    <w:rsid w:val="00F07AC7"/>
    <w:rsid w:val="00F15564"/>
    <w:rsid w:val="00F27BAA"/>
    <w:rsid w:val="00F32B31"/>
    <w:rsid w:val="00F35B2C"/>
    <w:rsid w:val="00F379FD"/>
    <w:rsid w:val="00F456C2"/>
    <w:rsid w:val="00F46A48"/>
    <w:rsid w:val="00F6278F"/>
    <w:rsid w:val="00F66CDE"/>
    <w:rsid w:val="00F72F89"/>
    <w:rsid w:val="00F73DCF"/>
    <w:rsid w:val="00F93F22"/>
    <w:rsid w:val="00FC2FE1"/>
    <w:rsid w:val="00FC38FE"/>
    <w:rsid w:val="00FC5AAC"/>
    <w:rsid w:val="00FE41AC"/>
    <w:rsid w:val="710815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line="240" w:lineRule="auto"/>
    </w:pPr>
    <w:rPr>
      <w:rFonts w:ascii="Tahoma" w:hAnsi="Tahoma" w:cs="Tahoma"/>
      <w:sz w:val="16"/>
      <w:szCs w:val="16"/>
    </w:rPr>
  </w:style>
  <w:style w:type="paragraph" w:styleId="5">
    <w:name w:val="Body Text Indent"/>
    <w:basedOn w:val="1"/>
    <w:link w:val="14"/>
    <w:unhideWhenUsed/>
    <w:uiPriority w:val="99"/>
    <w:pPr>
      <w:spacing w:after="120"/>
      <w:ind w:left="283"/>
    </w:pPr>
  </w:style>
  <w:style w:type="paragraph" w:styleId="6">
    <w:name w:val="Body Text Indent 2"/>
    <w:basedOn w:val="1"/>
    <w:link w:val="12"/>
    <w:uiPriority w:val="0"/>
    <w:pPr>
      <w:spacing w:after="0" w:line="240" w:lineRule="auto"/>
      <w:ind w:left="720"/>
    </w:pPr>
    <w:rPr>
      <w:rFonts w:ascii="A97_Oktom_Times" w:hAnsi="A97_Oktom_Times" w:eastAsia="Times New Roman" w:cs="Times New Roman"/>
      <w:b/>
      <w:sz w:val="28"/>
      <w:szCs w:val="20"/>
      <w:lang w:eastAsia="ru-RU"/>
    </w:rPr>
  </w:style>
  <w:style w:type="character" w:styleId="7">
    <w:name w:val="FollowedHyperlink"/>
    <w:basedOn w:val="2"/>
    <w:semiHidden/>
    <w:unhideWhenUsed/>
    <w:uiPriority w:val="99"/>
    <w:rPr>
      <w:color w:val="800080" w:themeColor="followedHyperlink"/>
      <w:u w:val="single"/>
      <w14:textFill>
        <w14:solidFill>
          <w14:schemeClr w14:val="folHlink"/>
        </w14:solidFill>
      </w14:textFill>
    </w:rPr>
  </w:style>
  <w:style w:type="paragraph" w:styleId="8">
    <w:name w:val="footer"/>
    <w:basedOn w:val="1"/>
    <w:link w:val="17"/>
    <w:unhideWhenUsed/>
    <w:uiPriority w:val="99"/>
    <w:pPr>
      <w:tabs>
        <w:tab w:val="center" w:pos="4677"/>
        <w:tab w:val="right" w:pos="9355"/>
      </w:tabs>
      <w:spacing w:after="0" w:line="240" w:lineRule="auto"/>
    </w:pPr>
  </w:style>
  <w:style w:type="paragraph" w:styleId="9">
    <w:name w:val="header"/>
    <w:basedOn w:val="1"/>
    <w:link w:val="16"/>
    <w:unhideWhenUsed/>
    <w:uiPriority w:val="99"/>
    <w:pPr>
      <w:tabs>
        <w:tab w:val="center" w:pos="4677"/>
        <w:tab w:val="right" w:pos="9355"/>
      </w:tabs>
      <w:spacing w:after="0" w:line="240" w:lineRule="auto"/>
    </w:pPr>
  </w:style>
  <w:style w:type="character" w:styleId="10">
    <w:name w:val="Hyperlink"/>
    <w:basedOn w:val="2"/>
    <w:unhideWhenUsed/>
    <w:uiPriority w:val="99"/>
    <w:rPr>
      <w:color w:val="0000FF" w:themeColor="hyperlink"/>
      <w:u w:val="single"/>
      <w14:textFill>
        <w14:solidFill>
          <w14:schemeClr w14:val="hlink"/>
        </w14:solidFill>
      </w14:textFill>
    </w:rPr>
  </w:style>
  <w:style w:type="table" w:styleId="11">
    <w:name w:val="Table Grid"/>
    <w:basedOn w:val="3"/>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Основной текст с отступом 2 Знак"/>
    <w:basedOn w:val="2"/>
    <w:link w:val="6"/>
    <w:uiPriority w:val="0"/>
    <w:rPr>
      <w:rFonts w:ascii="A97_Oktom_Times" w:hAnsi="A97_Oktom_Times" w:eastAsia="Times New Roman" w:cs="Times New Roman"/>
      <w:b/>
      <w:sz w:val="28"/>
      <w:szCs w:val="20"/>
      <w:lang w:eastAsia="ru-RU"/>
    </w:rPr>
  </w:style>
  <w:style w:type="paragraph" w:styleId="13">
    <w:name w:val="List Paragraph"/>
    <w:basedOn w:val="1"/>
    <w:qFormat/>
    <w:uiPriority w:val="34"/>
    <w:pPr>
      <w:ind w:left="720"/>
      <w:contextualSpacing/>
    </w:pPr>
  </w:style>
  <w:style w:type="character" w:customStyle="1" w:styleId="14">
    <w:name w:val="Основной текст с отступом Знак"/>
    <w:basedOn w:val="2"/>
    <w:link w:val="5"/>
    <w:uiPriority w:val="99"/>
  </w:style>
  <w:style w:type="character" w:customStyle="1" w:styleId="15">
    <w:name w:val="Текст выноски Знак"/>
    <w:basedOn w:val="2"/>
    <w:link w:val="4"/>
    <w:semiHidden/>
    <w:uiPriority w:val="99"/>
    <w:rPr>
      <w:rFonts w:ascii="Tahoma" w:hAnsi="Tahoma" w:cs="Tahoma"/>
      <w:sz w:val="16"/>
      <w:szCs w:val="16"/>
    </w:rPr>
  </w:style>
  <w:style w:type="character" w:customStyle="1" w:styleId="16">
    <w:name w:val="Верхний колонтитул Знак"/>
    <w:basedOn w:val="2"/>
    <w:link w:val="9"/>
    <w:uiPriority w:val="99"/>
  </w:style>
  <w:style w:type="character" w:customStyle="1" w:styleId="17">
    <w:name w:val="Нижний колонтитул Знак"/>
    <w:basedOn w:val="2"/>
    <w:link w:val="8"/>
    <w:uiPriority w:val="99"/>
  </w:style>
  <w:style w:type="paragraph" w:customStyle="1" w:styleId="1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table" w:customStyle="1" w:styleId="19">
    <w:name w:val="Сетка таблицы1"/>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11180-E72C-4D3C-9534-C9BE61B09033}">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47</Pages>
  <Words>9297</Words>
  <Characters>52993</Characters>
  <Lines>441</Lines>
  <Paragraphs>124</Paragraphs>
  <TotalTime>323</TotalTime>
  <ScaleCrop>false</ScaleCrop>
  <LinksUpToDate>false</LinksUpToDate>
  <CharactersWithSpaces>62166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2008-06-29T19:01:00Z</dcterms:created>
  <dc:creator>User</dc:creator>
  <cp:lastModifiedBy>Professional</cp:lastModifiedBy>
  <cp:lastPrinted>2021-06-28T03:47:00Z</cp:lastPrinted>
  <dcterms:modified xsi:type="dcterms:W3CDTF">2023-06-22T12:46:29Z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EC8CDC63D968404291644261349CFBAC</vt:lpwstr>
  </property>
</Properties>
</file>