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КЫРГЫЗ РЕСПУБЛИКАСЫНЫН БИЛИМ БЕР</w:t>
      </w:r>
      <w:r>
        <w:rPr>
          <w:rFonts w:ascii="Times New Roman" w:hAnsi="Times New Roman" w:eastAsia="Times New Roman" w:cs="Times New Roman"/>
          <w:b/>
          <w:sz w:val="32"/>
          <w:szCs w:val="32"/>
          <w:lang w:val="ky-KG" w:eastAsia="ru-RU"/>
        </w:rPr>
        <w:t xml:space="preserve">ҮҮ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ЖАНА ИЛИМ МИНИСТРЛИГИ</w:t>
      </w:r>
    </w:p>
    <w:p>
      <w:pPr>
        <w:spacing w:after="0" w:line="240" w:lineRule="auto"/>
        <w:jc w:val="center"/>
        <w:rPr>
          <w:rFonts w:ascii="Times New Roman" w:hAnsi="Times New Roman" w:eastAsia="Times New Roman" w:cs="2003_Oktom_TimesXP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2003_Oktom_TimesXP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2003_Oktom_TimesXP"/>
          <w:sz w:val="32"/>
          <w:szCs w:val="32"/>
          <w:lang w:eastAsia="ru-RU"/>
        </w:rPr>
      </w:pPr>
      <w:r>
        <w:drawing>
          <wp:inline distT="0" distB="0" distL="0" distR="0">
            <wp:extent cx="1475105" cy="1431925"/>
            <wp:effectExtent l="0" t="0" r="0" b="0"/>
            <wp:docPr id="5" name="Рисунок 4" descr="https://yt3.googleusercontent.com/OE6KePv0f6TgJCF8mKTcGFkTcu9QmnU5Smn3RbQyBp9w9bNcmVuqfGCO-eJKNZ5oCav_G8wQbg=s176-c-k-c0x00ffffff-no-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yt3.googleusercontent.com/OE6KePv0f6TgJCF8mKTcGFkTcu9QmnU5Smn3RbQyBp9w9bNcmVuqfGCO-eJKNZ5oCav_G8wQbg=s176-c-k-c0x00ffffff-no-rj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r="6416" b="25668"/>
                    <a:stretch>
                      <a:fillRect/>
                    </a:stretch>
                  </pic:blipFill>
                  <pic:spPr>
                    <a:xfrm>
                      <a:off x="0" y="0"/>
                      <a:ext cx="1475118" cy="14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2003_Oktom_TimesXP"/>
          <w:sz w:val="32"/>
          <w:szCs w:val="32"/>
          <w:lang w:eastAsia="ru-RU"/>
        </w:rPr>
      </w:pPr>
    </w:p>
    <w:p>
      <w:pPr>
        <w:spacing w:after="0" w:line="240" w:lineRule="auto"/>
        <w:outlineLvl w:val="0"/>
        <w:rPr>
          <w:rFonts w:ascii="A97_Oktom_Times Cyr" w:hAnsi="A97_Oktom_Times Cyr" w:eastAsia="Times New Roman" w:cs="2003_Oktom_TimesXP"/>
          <w:b/>
          <w:sz w:val="36"/>
          <w:szCs w:val="36"/>
          <w:lang w:eastAsia="ru-RU"/>
        </w:rPr>
      </w:pPr>
      <w:r>
        <w:rPr>
          <w:rFonts w:ascii="A97_Oktom_Times" w:hAnsi="A97_Oktom_Times" w:eastAsia="Times New Roman" w:cs="2003_Oktom_TimesXP"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A97_Oktom_Times Cyr" w:hAnsi="A97_Oktom_Times Cyr" w:eastAsia="Times New Roman" w:cs="2003_Oktom_TimesXP"/>
          <w:b/>
          <w:sz w:val="36"/>
          <w:szCs w:val="36"/>
          <w:lang w:eastAsia="ru-RU"/>
        </w:rPr>
        <w:t>Ош мамлекеттик университети</w:t>
      </w:r>
    </w:p>
    <w:p>
      <w:pPr>
        <w:spacing w:after="0" w:line="240" w:lineRule="auto"/>
        <w:jc w:val="center"/>
        <w:rPr>
          <w:rFonts w:ascii="Times New Roman" w:hAnsi="Times New Roman" w:eastAsia="Times New Roman" w:cs="2003_Oktom_TimesXP"/>
          <w:b/>
          <w:sz w:val="36"/>
          <w:szCs w:val="36"/>
          <w:lang w:val="ky-KG" w:eastAsia="ru-RU"/>
        </w:rPr>
      </w:pPr>
    </w:p>
    <w:p>
      <w:pPr>
        <w:spacing w:after="0" w:line="240" w:lineRule="auto"/>
        <w:jc w:val="center"/>
        <w:outlineLvl w:val="0"/>
        <w:rPr>
          <w:rFonts w:ascii="A97_Oktom_Times" w:hAnsi="A97_Oktom_Times" w:eastAsia="Times New Roman" w:cs="2003_Oktom_TimesXP"/>
          <w:b/>
          <w:sz w:val="36"/>
          <w:szCs w:val="36"/>
          <w:lang w:val="ky-KG" w:eastAsia="ru-RU"/>
        </w:rPr>
      </w:pPr>
      <w:r>
        <w:rPr>
          <w:rFonts w:ascii="A97_Oktom_Times Cyr" w:hAnsi="A97_Oktom_Times Cyr" w:eastAsia="Times New Roman" w:cs="2003_Oktom_TimesXP"/>
          <w:b/>
          <w:sz w:val="36"/>
          <w:szCs w:val="36"/>
          <w:lang w:eastAsia="ru-RU"/>
        </w:rPr>
        <w:t>Дүйнөлүк тилдер жана маданият факультети</w:t>
      </w:r>
    </w:p>
    <w:p>
      <w:pPr>
        <w:spacing w:after="0" w:line="240" w:lineRule="auto"/>
        <w:jc w:val="center"/>
        <w:outlineLvl w:val="0"/>
        <w:rPr>
          <w:rFonts w:ascii="A97_Oktom_Times" w:hAnsi="A97_Oktom_Times" w:eastAsia="Times New Roman" w:cs="2003_Oktom_TimesXP"/>
          <w:b/>
          <w:sz w:val="32"/>
          <w:szCs w:val="32"/>
          <w:lang w:val="ky-KG" w:eastAsia="ru-RU"/>
        </w:rPr>
      </w:pPr>
    </w:p>
    <w:p>
      <w:pPr>
        <w:spacing w:after="0" w:line="240" w:lineRule="auto"/>
        <w:jc w:val="center"/>
        <w:outlineLvl w:val="0"/>
        <w:rPr>
          <w:rFonts w:ascii="A97_Oktom_Times Cyr" w:hAnsi="A97_Oktom_Times Cyr" w:eastAsia="Times New Roman" w:cs="2003_Oktom_TimesXP"/>
          <w:b/>
          <w:sz w:val="32"/>
          <w:szCs w:val="32"/>
          <w:lang w:val="ky-KG" w:eastAsia="ru-RU"/>
        </w:rPr>
      </w:pPr>
      <w:r>
        <w:rPr>
          <w:rFonts w:ascii="A97_Oktom_Times Cyr" w:hAnsi="A97_Oktom_Times Cyr" w:eastAsia="Times New Roman" w:cs="2003_Oktom_TimesXP"/>
          <w:b/>
          <w:sz w:val="32"/>
          <w:szCs w:val="32"/>
          <w:lang w:val="ky-KG" w:eastAsia="ru-RU"/>
        </w:rPr>
        <w:t>Англис тилин окутуунун методикасы</w:t>
      </w:r>
    </w:p>
    <w:p>
      <w:pPr>
        <w:spacing w:after="0" w:line="240" w:lineRule="auto"/>
        <w:jc w:val="center"/>
        <w:outlineLvl w:val="0"/>
        <w:rPr>
          <w:rFonts w:ascii="A97_Oktom_Times Cyr" w:hAnsi="A97_Oktom_Times Cyr" w:eastAsia="Times New Roman" w:cs="2003_Oktom_TimesXP"/>
          <w:b/>
          <w:sz w:val="32"/>
          <w:szCs w:val="32"/>
          <w:lang w:val="ky-KG" w:eastAsia="ru-RU"/>
        </w:rPr>
      </w:pPr>
    </w:p>
    <w:p>
      <w:pPr>
        <w:spacing w:after="0" w:line="240" w:lineRule="auto"/>
        <w:jc w:val="center"/>
        <w:rPr>
          <w:rFonts w:ascii="A97_Oktom_Times" w:hAnsi="A97_Oktom_Times" w:eastAsia="Times New Roman" w:cs="2003_Oktom_TimesXP"/>
          <w:sz w:val="32"/>
          <w:szCs w:val="32"/>
          <w:lang w:val="ky-KG" w:eastAsia="ru-RU"/>
        </w:rPr>
      </w:pPr>
      <w:r>
        <w:rPr>
          <w:rFonts w:ascii="A97_Oktom_Times Cyr" w:hAnsi="A97_Oktom_Times Cyr" w:eastAsia="Times New Roman" w:cs="2003_Oktom_TimesXP"/>
          <w:sz w:val="32"/>
          <w:szCs w:val="32"/>
          <w:lang w:val="ky-KG" w:eastAsia="ru-RU"/>
        </w:rPr>
        <w:t xml:space="preserve">кафедрасынын  </w:t>
      </w:r>
      <w:r>
        <w:rPr>
          <w:rFonts w:ascii="Times New Roman" w:hAnsi="Times New Roman" w:eastAsia="Times New Roman" w:cs="Times New Roman"/>
          <w:sz w:val="32"/>
          <w:szCs w:val="32"/>
          <w:lang w:val="ky-KG" w:eastAsia="ru-RU"/>
        </w:rPr>
        <w:t>202</w:t>
      </w:r>
      <w:r>
        <w:rPr>
          <w:rFonts w:ascii="Times New Roman" w:hAnsi="Times New Roman" w:eastAsia="Times New Roman" w:cs="Times New Roman"/>
          <w:sz w:val="32"/>
          <w:szCs w:val="32"/>
          <w:lang w:val="zh-CN" w:eastAsia="ru-RU"/>
        </w:rPr>
        <w:t>3</w:t>
      </w:r>
      <w:r>
        <w:rPr>
          <w:rFonts w:ascii="Times New Roman" w:hAnsi="Times New Roman" w:eastAsia="Times New Roman" w:cs="Times New Roman"/>
          <w:sz w:val="32"/>
          <w:szCs w:val="32"/>
          <w:lang w:val="ky-KG" w:eastAsia="ru-RU"/>
        </w:rPr>
        <w:t>-202</w:t>
      </w:r>
      <w:r>
        <w:rPr>
          <w:rFonts w:ascii="Times New Roman" w:hAnsi="Times New Roman" w:eastAsia="Times New Roman" w:cs="Times New Roman"/>
          <w:sz w:val="32"/>
          <w:szCs w:val="32"/>
          <w:lang w:val="zh-CN" w:eastAsia="ru-RU"/>
        </w:rPr>
        <w:t>4</w:t>
      </w:r>
      <w:r>
        <w:rPr>
          <w:rFonts w:ascii="A97_Oktom_Times Cyr" w:hAnsi="A97_Oktom_Times Cyr" w:eastAsia="Times New Roman" w:cs="2003_Oktom_TimesXP"/>
          <w:sz w:val="32"/>
          <w:szCs w:val="32"/>
          <w:lang w:val="ky-KG" w:eastAsia="ru-RU"/>
        </w:rPr>
        <w:t>-окуу жылынын I- жарым жылдык жыйынтыгы боюнча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val="ky-KG" w:eastAsia="ru-RU"/>
        </w:rPr>
      </w:pPr>
    </w:p>
    <w:p>
      <w:pPr>
        <w:spacing w:after="0" w:line="240" w:lineRule="auto"/>
        <w:jc w:val="center"/>
        <w:rPr>
          <w:rFonts w:ascii="A97_Oktom_Times" w:hAnsi="A97_Oktom_Times" w:eastAsia="Times New Roman" w:cs="2003_Oktom_TimesXP"/>
          <w:sz w:val="32"/>
          <w:szCs w:val="32"/>
          <w:lang w:val="ky-KG" w:eastAsia="ru-RU"/>
        </w:rPr>
      </w:pPr>
      <w:r>
        <w:rPr>
          <w:rFonts w:ascii="A97_Oktom_Times Cyr" w:hAnsi="A97_Oktom_Times Cyr" w:eastAsia="Times New Roman" w:cs="2003_Oktom_TimesXP"/>
          <w:b/>
          <w:sz w:val="52"/>
          <w:szCs w:val="52"/>
          <w:lang w:val="ky-KG" w:eastAsia="ru-RU"/>
        </w:rPr>
        <w:t>эсеп-кысабы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>4</w:t>
      </w:r>
    </w:p>
    <w:p>
      <w:pPr>
        <w:widowControl w:val="0"/>
        <w:spacing w:line="240" w:lineRule="auto"/>
        <w:ind w:left="100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</w:pPr>
      <w:r>
        <w:fldChar w:fldCharType="begin"/>
      </w:r>
      <w:r>
        <w:instrText xml:space="preserve"> HYPERLINK "file:///C:\\Users\\Professional\\Downloads\\2022-23%201-ЖАРЫМ%20ЖЫЛДЫК%20ОТЧЕТ%20ПКАЯ.docx" \l "_page_71_0"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>О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ш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М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У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>у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 xml:space="preserve"> Дүйнөлүк тилдер жагна маданият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  <w:lang w:val="ky-KG"/>
        </w:rPr>
        <w:t>ф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а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к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val="ky-KG"/>
        </w:rPr>
        <w:t>у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ль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т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е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тт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е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val="ky-KG"/>
        </w:rPr>
        <w:t>р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ин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>и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 xml:space="preserve">н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  <w:lang w:val="ky-KG"/>
        </w:rPr>
        <w:t>2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0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4"/>
          <w:sz w:val="24"/>
          <w:szCs w:val="24"/>
          <w:lang w:val="ky-KG"/>
        </w:rPr>
        <w:t>2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zh-CN"/>
        </w:rPr>
        <w:t>3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  <w:lang w:val="ky-KG"/>
        </w:rPr>
        <w:t>-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2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4"/>
          <w:sz w:val="24"/>
          <w:szCs w:val="24"/>
          <w:lang w:val="ky-KG"/>
        </w:rPr>
        <w:t>0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2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zh-CN"/>
        </w:rPr>
        <w:t>4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-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7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о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>к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уу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6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ж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ыл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д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>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fldChar w:fldCharType="end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 xml:space="preserve"> </w:t>
      </w:r>
      <w:r>
        <w:fldChar w:fldCharType="begin"/>
      </w:r>
      <w:r>
        <w:instrText xml:space="preserve"> HYPERLINK "file:///C:\\Users\\Professional\\Downloads\\2022-23%201-ЖАРЫМ%20ЖЫЛДЫК%20ОТЧЕТ%20ПКАЯ.docx" \l "_page_71_0"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I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 xml:space="preserve"> 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ж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арым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ж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л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ыны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>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fldChar w:fldCharType="end"/>
      </w:r>
      <w:r>
        <w:fldChar w:fldCharType="begin"/>
      </w:r>
      <w:r>
        <w:instrText xml:space="preserve"> HYPERLINK "file:///C:\\Users\\Professional\\Downloads\\2022-23%201-ЖАРЫМ%20ЖЫЛДЫК%20ОТЧЕТ%20ПКАЯ.docx" \l "_page_71_0"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ж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val="ky-KG"/>
        </w:rPr>
        <w:t>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йынтыгы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бо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юн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val="ky-KG"/>
        </w:rPr>
        <w:t>ч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а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 xml:space="preserve"> 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эс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val="ky-KG"/>
        </w:rPr>
        <w:t>е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п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val="ky-KG"/>
        </w:rPr>
        <w:t>-к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ысаб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4"/>
          <w:sz w:val="24"/>
          <w:szCs w:val="24"/>
          <w:lang w:val="ky-KG"/>
        </w:rPr>
        <w:t>ы</w:t>
      </w:r>
      <w:r>
        <w:rPr>
          <w:rStyle w:val="5"/>
          <w:rFonts w:ascii="Times New Roman" w:hAnsi="Times New Roman" w:eastAsia="Times New Roman" w:cs="Times New Roman"/>
          <w:b/>
          <w:bCs/>
          <w:color w:val="000000"/>
          <w:spacing w:val="4"/>
          <w:sz w:val="24"/>
          <w:szCs w:val="24"/>
          <w:lang w:val="ky-KG"/>
        </w:rPr>
        <w:fldChar w:fldCharType="end"/>
      </w:r>
    </w:p>
    <w:p>
      <w:pPr>
        <w:widowControl w:val="0"/>
        <w:tabs>
          <w:tab w:val="left" w:pos="720"/>
        </w:tabs>
        <w:spacing w:before="111" w:line="240" w:lineRule="auto"/>
        <w:ind w:right="-53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1.Факул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  <w:lang w:val="ky-KG"/>
        </w:rPr>
        <w:t>ьт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ет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и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pacing w:val="19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про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  <w:lang w:val="ky-KG"/>
        </w:rPr>
        <w:t>ф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орду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-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ок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i/>
          <w:iCs/>
          <w:color w:val="000000"/>
          <w:spacing w:val="-2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4"/>
          <w:szCs w:val="24"/>
          <w:lang w:val="ky-KG"/>
        </w:rPr>
        <w:t>ч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л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ук</w:t>
      </w:r>
      <w:r>
        <w:rPr>
          <w:rFonts w:ascii="Times New Roman" w:hAnsi="Times New Roman" w:eastAsia="Times New Roman" w:cs="Times New Roman"/>
          <w:i/>
          <w:iCs/>
          <w:color w:val="000000"/>
          <w:spacing w:val="19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курам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,</w:t>
      </w:r>
      <w:r>
        <w:rPr>
          <w:rFonts w:ascii="Times New Roman" w:hAnsi="Times New Roman" w:eastAsia="Times New Roman" w:cs="Times New Roman"/>
          <w:i/>
          <w:iCs/>
          <w:color w:val="000000"/>
          <w:spacing w:val="19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о</w:t>
      </w:r>
      <w:r>
        <w:rPr>
          <w:rFonts w:ascii="Times New Roman" w:hAnsi="Times New Roman" w:eastAsia="Times New Roman" w:cs="Times New Roman"/>
          <w:i/>
          <w:iCs/>
          <w:color w:val="000000"/>
          <w:spacing w:val="-3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i/>
          <w:iCs/>
          <w:color w:val="000000"/>
          <w:spacing w:val="21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көмөк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ч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ү</w:t>
      </w:r>
      <w:r>
        <w:rPr>
          <w:rFonts w:ascii="Times New Roman" w:hAnsi="Times New Roman" w:eastAsia="Times New Roman" w:cs="Times New Roman"/>
          <w:i/>
          <w:iCs/>
          <w:color w:val="000000"/>
          <w:spacing w:val="24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pacing w:val="-2"/>
          <w:sz w:val="24"/>
          <w:szCs w:val="24"/>
          <w:lang w:val="ky-KG"/>
        </w:rPr>
        <w:t>п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ерсо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л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д</w:t>
      </w:r>
      <w:r>
        <w:rPr>
          <w:rFonts w:ascii="Times New Roman" w:hAnsi="Times New Roman" w:eastAsia="Times New Roman" w:cs="Times New Roman"/>
          <w:i/>
          <w:iCs/>
          <w:color w:val="000000"/>
          <w:spacing w:val="-4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р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i/>
          <w:iCs/>
          <w:color w:val="000000"/>
          <w:spacing w:val="2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бо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  <w:lang w:val="ky-KG"/>
        </w:rPr>
        <w:t>ю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w w:val="99"/>
          <w:sz w:val="24"/>
          <w:szCs w:val="24"/>
          <w:lang w:val="ky-KG"/>
        </w:rPr>
        <w:t>ч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 xml:space="preserve">а 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  <w:lang w:val="ky-KG"/>
        </w:rPr>
        <w:t>д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 xml:space="preserve">к 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м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аал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ма</w:t>
      </w:r>
      <w:r>
        <w:rPr>
          <w:rFonts w:ascii="Times New Roman" w:hAnsi="Times New Roman" w:eastAsia="Times New Roman" w:cs="Times New Roman"/>
          <w:i/>
          <w:iCs/>
          <w:color w:val="000000"/>
          <w:spacing w:val="-2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ар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w w:val="99"/>
          <w:sz w:val="24"/>
          <w:szCs w:val="24"/>
          <w:lang w:val="ky-KG"/>
        </w:rPr>
        <w:t>г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 жа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 xml:space="preserve">а 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апат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w w:val="99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к көр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өткү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ч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төр</w:t>
      </w:r>
      <w:r>
        <w:rPr>
          <w:rFonts w:ascii="Times New Roman" w:hAnsi="Times New Roman" w:eastAsia="Times New Roman" w:cs="Times New Roman"/>
          <w:i/>
          <w:iCs/>
          <w:color w:val="000000"/>
          <w:spacing w:val="-2"/>
          <w:w w:val="99"/>
          <w:sz w:val="24"/>
          <w:szCs w:val="24"/>
          <w:lang w:val="ky-KG"/>
        </w:rPr>
        <w:t>г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ө а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i/>
          <w:iCs/>
          <w:color w:val="000000"/>
          <w:w w:val="99"/>
          <w:sz w:val="24"/>
          <w:szCs w:val="24"/>
          <w:lang w:val="ky-KG"/>
        </w:rPr>
        <w:t>л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и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w w:val="99"/>
          <w:sz w:val="24"/>
          <w:szCs w:val="24"/>
          <w:lang w:val="ky-KG"/>
        </w:rPr>
        <w:t>з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ky-KG"/>
        </w:rPr>
        <w:t>.</w:t>
      </w:r>
    </w:p>
    <w:p>
      <w:pPr>
        <w:spacing w:line="240" w:lineRule="auto"/>
        <w:rPr>
          <w:rFonts w:ascii="Times New Roman" w:hAnsi="Times New Roman" w:eastAsia="Calibri" w:cs="Times New Roman"/>
          <w:sz w:val="24"/>
          <w:szCs w:val="24"/>
          <w:lang w:val="ky-KG"/>
        </w:rPr>
      </w:pPr>
    </w:p>
    <w:p>
      <w:pPr>
        <w:spacing w:before="124"/>
        <w:ind w:left="1877"/>
        <w:rPr>
          <w:b/>
          <w:sz w:val="24"/>
        </w:rPr>
      </w:pPr>
      <w:r>
        <w:rPr>
          <w:b/>
          <w:sz w:val="24"/>
        </w:rPr>
        <w:t>Профессордук-окутуучулук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боюнча сандык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көрсөткүчтөр</w:t>
      </w: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1870"/>
        <w:gridCol w:w="505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  <w:gridCol w:w="540"/>
        <w:gridCol w:w="540"/>
        <w:gridCol w:w="1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417" w:type="dxa"/>
            <w:vMerge w:val="restart"/>
            <w:shd w:val="clear" w:color="auto" w:fill="F1F1F1"/>
          </w:tcPr>
          <w:p>
            <w:pPr>
              <w:pStyle w:val="13"/>
              <w:ind w:left="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0" w:type="dxa"/>
            <w:vMerge w:val="restart"/>
            <w:shd w:val="clear" w:color="auto" w:fill="F1F1F1"/>
          </w:tcPr>
          <w:p>
            <w:pPr>
              <w:pStyle w:val="13"/>
              <w:ind w:left="1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05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Баары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Илим доктору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Илим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кандидаты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Улук окутуучу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Айкалыштыруучу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Сааттык акы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төлөө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>
            <w:pPr>
              <w:pStyle w:val="13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элдик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1080" w:type="dxa"/>
            <w:gridSpan w:val="2"/>
            <w:shd w:val="clear" w:color="auto" w:fill="F1F1F1"/>
          </w:tcPr>
          <w:p>
            <w:pPr>
              <w:pStyle w:val="13"/>
              <w:ind w:left="368" w:right="84" w:hanging="2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Жынысы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1429" w:type="dxa"/>
            <w:vMerge w:val="restart"/>
            <w:shd w:val="clear" w:color="auto" w:fill="F1F1F1"/>
          </w:tcPr>
          <w:p>
            <w:pPr>
              <w:pStyle w:val="13"/>
              <w:ind w:left="-6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Сапаттык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көрсөткүч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2417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13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эркек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13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аял</w:t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417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70" w:type="dxa"/>
          </w:tcPr>
          <w:p>
            <w:pPr>
              <w:pStyle w:val="13"/>
              <w:ind w:left="84"/>
              <w:rPr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</w:rPr>
              <w:t xml:space="preserve">Англис тилин окутуунун методикасы кафедрасы </w:t>
            </w:r>
          </w:p>
        </w:tc>
        <w:tc>
          <w:tcPr>
            <w:tcW w:w="505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  <w:lang w:val="ky-KG"/>
              </w:rPr>
            </w:pPr>
            <w:r>
              <w:rPr>
                <w:rFonts w:hint="default"/>
                <w:sz w:val="20"/>
                <w:szCs w:val="20"/>
                <w:lang w:val="ky-KG"/>
              </w:rPr>
              <w:t>3</w:t>
            </w:r>
          </w:p>
        </w:tc>
        <w:tc>
          <w:tcPr>
            <w:tcW w:w="63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  <w:lang w:val="ky-KG"/>
              </w:rPr>
            </w:pPr>
            <w:r>
              <w:rPr>
                <w:rFonts w:hint="default"/>
                <w:sz w:val="20"/>
                <w:szCs w:val="20"/>
                <w:lang w:val="ky-KG"/>
              </w:rPr>
              <w:t>1</w:t>
            </w: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+</w:t>
            </w:r>
          </w:p>
        </w:tc>
        <w:tc>
          <w:tcPr>
            <w:tcW w:w="1429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</w:tbl>
    <w:p>
      <w:pPr>
        <w:spacing w:before="90"/>
        <w:ind w:left="2621"/>
        <w:rPr>
          <w:rFonts w:hint="default"/>
          <w:b/>
          <w:sz w:val="24"/>
          <w:lang w:val="ky-KG"/>
        </w:rPr>
      </w:pPr>
      <w:r>
        <w:rPr>
          <w:b/>
          <w:sz w:val="24"/>
        </w:rPr>
        <w:t>Окуу-көмөкчү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боюнча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сандык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көрсөткүчтөр</w:t>
      </w:r>
      <w:r>
        <w:rPr>
          <w:rFonts w:hint="default"/>
          <w:b/>
          <w:sz w:val="24"/>
          <w:lang w:val="ky-KG"/>
        </w:rPr>
        <w:t xml:space="preserve">                                                                                                                        </w:t>
      </w:r>
    </w:p>
    <w:p>
      <w:pPr>
        <w:spacing w:before="90"/>
        <w:ind w:left="2621"/>
        <w:rPr>
          <w:rFonts w:hint="default"/>
          <w:b/>
          <w:sz w:val="24"/>
          <w:lang w:val="ky-KG"/>
        </w:rPr>
      </w:pPr>
    </w:p>
    <w:tbl>
      <w:tblPr>
        <w:tblStyle w:val="14"/>
        <w:tblW w:w="0" w:type="auto"/>
        <w:tblInd w:w="7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767"/>
        <w:gridCol w:w="1281"/>
        <w:gridCol w:w="1119"/>
        <w:gridCol w:w="1216"/>
        <w:gridCol w:w="1573"/>
        <w:gridCol w:w="1216"/>
        <w:gridCol w:w="1038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3" w:type="dxa"/>
            <w:shd w:val="clear" w:color="auto" w:fill="F1F1F1"/>
          </w:tcPr>
          <w:p>
            <w:pPr>
              <w:pStyle w:val="13"/>
              <w:spacing w:line="228" w:lineRule="exact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67" w:type="dxa"/>
            <w:shd w:val="clear" w:color="auto" w:fill="F1F1F1"/>
          </w:tcPr>
          <w:p>
            <w:pPr>
              <w:pStyle w:val="13"/>
              <w:spacing w:line="228" w:lineRule="exact"/>
              <w:ind w:left="3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281" w:type="dxa"/>
            <w:shd w:val="clear" w:color="auto" w:fill="F1F1F1"/>
          </w:tcPr>
          <w:p>
            <w:pPr>
              <w:pStyle w:val="13"/>
              <w:spacing w:before="110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Методист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13"/>
              <w:spacing w:line="228" w:lineRule="exact"/>
              <w:ind w:left="145" w:right="120" w:firstLine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лаборант</w:t>
            </w:r>
          </w:p>
        </w:tc>
        <w:tc>
          <w:tcPr>
            <w:tcW w:w="1216" w:type="dxa"/>
            <w:shd w:val="clear" w:color="auto" w:fill="F1F1F1"/>
          </w:tcPr>
          <w:p>
            <w:pPr>
              <w:pStyle w:val="13"/>
              <w:spacing w:before="110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Лаборант</w:t>
            </w:r>
          </w:p>
        </w:tc>
        <w:tc>
          <w:tcPr>
            <w:tcW w:w="1573" w:type="dxa"/>
            <w:shd w:val="clear" w:color="auto" w:fill="F1F1F1"/>
          </w:tcPr>
          <w:p>
            <w:pPr>
              <w:pStyle w:val="13"/>
              <w:spacing w:line="228" w:lineRule="exact"/>
              <w:ind w:left="225" w:right="93" w:hanging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Катчы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реф.</w:t>
            </w:r>
          </w:p>
        </w:tc>
        <w:tc>
          <w:tcPr>
            <w:tcW w:w="1216" w:type="dxa"/>
            <w:shd w:val="clear" w:color="auto" w:fill="F1F1F1"/>
          </w:tcPr>
          <w:p>
            <w:pPr>
              <w:pStyle w:val="13"/>
              <w:spacing w:line="228" w:lineRule="exact"/>
              <w:ind w:left="132" w:right="112" w:firstLine="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Инж. прогр.</w:t>
            </w:r>
          </w:p>
        </w:tc>
        <w:tc>
          <w:tcPr>
            <w:tcW w:w="1038" w:type="dxa"/>
            <w:shd w:val="clear" w:color="auto" w:fill="F1F1F1"/>
          </w:tcPr>
          <w:p>
            <w:pPr>
              <w:pStyle w:val="13"/>
              <w:spacing w:before="110"/>
              <w:ind w:left="184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Башка</w:t>
            </w:r>
          </w:p>
        </w:tc>
        <w:tc>
          <w:tcPr>
            <w:tcW w:w="2627" w:type="dxa"/>
            <w:shd w:val="clear" w:color="auto" w:fill="F1F1F1"/>
          </w:tcPr>
          <w:p>
            <w:pPr>
              <w:pStyle w:val="13"/>
              <w:spacing w:line="228" w:lineRule="exact"/>
              <w:ind w:left="3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Эскертүү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13" w:type="dxa"/>
          </w:tcPr>
          <w:p>
            <w:pPr>
              <w:pStyle w:val="13"/>
              <w:spacing w:line="210" w:lineRule="exact"/>
              <w:ind w:lef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13"/>
              <w:ind w:left="48"/>
              <w:rPr>
                <w:rFonts w:hint="default"/>
                <w:bCs/>
                <w:sz w:val="20"/>
                <w:szCs w:val="20"/>
                <w:lang w:val="ky-KG"/>
              </w:rPr>
            </w:pPr>
            <w:r>
              <w:rPr>
                <w:rFonts w:hint="default"/>
                <w:bCs/>
                <w:sz w:val="20"/>
                <w:szCs w:val="20"/>
                <w:lang w:val="ky-KG"/>
              </w:rPr>
              <w:t xml:space="preserve">  АТОМ</w:t>
            </w:r>
          </w:p>
        </w:tc>
        <w:tc>
          <w:tcPr>
            <w:tcW w:w="1281" w:type="dxa"/>
          </w:tcPr>
          <w:p>
            <w:pPr>
              <w:pStyle w:val="13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>
            <w:pPr>
              <w:pStyle w:val="1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ky-KG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>
      <w:pPr>
        <w:widowControl w:val="0"/>
        <w:spacing w:line="240" w:lineRule="auto"/>
        <w:ind w:right="2236"/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                                                                   </w:t>
      </w:r>
    </w:p>
    <w:p>
      <w:pPr>
        <w:widowControl w:val="0"/>
        <w:spacing w:line="240" w:lineRule="auto"/>
        <w:ind w:right="2236"/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</w:pPr>
    </w:p>
    <w:p>
      <w:pPr>
        <w:widowControl w:val="0"/>
        <w:spacing w:line="240" w:lineRule="auto"/>
        <w:ind w:right="2236"/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</w:pPr>
    </w:p>
    <w:p>
      <w:pPr>
        <w:widowControl w:val="0"/>
        <w:spacing w:line="240" w:lineRule="auto"/>
        <w:ind w:right="2236"/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                                                               Окуу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pacing w:val="-1"/>
          <w:w w:val="99"/>
          <w:sz w:val="24"/>
          <w:szCs w:val="24"/>
          <w:lang w:val="ky-KG"/>
        </w:rPr>
        <w:t>ж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ү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pacing w:val="-3"/>
          <w:sz w:val="24"/>
          <w:szCs w:val="24"/>
          <w:lang w:val="ky-KG"/>
        </w:rPr>
        <w:t>ө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м</w:t>
      </w:r>
      <w:r>
        <w:rPr>
          <w:rFonts w:ascii="Times New Roman" w:hAnsi="Times New Roman" w:eastAsia="Times New Roman" w:cs="Times New Roman"/>
          <w:b/>
          <w:bCs/>
          <w:color w:val="622322"/>
          <w:spacing w:val="-1"/>
          <w:sz w:val="24"/>
          <w:szCs w:val="24"/>
          <w:lang w:val="ky-KG"/>
        </w:rPr>
        <w:t>д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ө</w:t>
      </w:r>
      <w:r>
        <w:rPr>
          <w:rFonts w:ascii="Times New Roman" w:hAnsi="Times New Roman" w:eastAsia="Times New Roman" w:cs="Times New Roman"/>
          <w:b/>
          <w:bCs/>
          <w:color w:val="622322"/>
          <w:spacing w:val="-6"/>
          <w:w w:val="99"/>
          <w:sz w:val="24"/>
          <w:szCs w:val="24"/>
          <w:lang w:val="ky-KG"/>
        </w:rPr>
        <w:t>р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ү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ү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w w:val="99"/>
          <w:sz w:val="24"/>
          <w:szCs w:val="24"/>
          <w:lang w:val="ky-KG"/>
        </w:rPr>
        <w:t>тк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spacing w:val="-5"/>
          <w:w w:val="99"/>
          <w:sz w:val="24"/>
          <w:szCs w:val="24"/>
          <w:lang w:val="ky-KG"/>
        </w:rPr>
        <w:t>р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л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b/>
          <w:bCs/>
          <w:color w:val="622322"/>
          <w:spacing w:val="-1"/>
          <w:w w:val="99"/>
          <w:sz w:val="24"/>
          <w:szCs w:val="24"/>
          <w:lang w:val="ky-KG"/>
        </w:rPr>
        <w:t>ш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ы </w:t>
      </w:r>
    </w:p>
    <w:p>
      <w:pPr>
        <w:widowControl w:val="0"/>
        <w:spacing w:line="240" w:lineRule="auto"/>
        <w:ind w:right="2236"/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                                                      (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sz w:val="24"/>
          <w:szCs w:val="24"/>
          <w:lang w:val="ky-KG"/>
        </w:rPr>
        <w:t>не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г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sz w:val="24"/>
          <w:szCs w:val="24"/>
          <w:lang w:val="ky-KG"/>
        </w:rPr>
        <w:t>и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з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г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и,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sz w:val="24"/>
          <w:szCs w:val="24"/>
          <w:lang w:val="ky-KG"/>
        </w:rPr>
        <w:t>с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spacing w:val="-3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pacing w:val="-1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ы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pacing w:val="-4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ы </w:t>
      </w:r>
      <w:r>
        <w:rPr>
          <w:rFonts w:ascii="Times New Roman" w:hAnsi="Times New Roman" w:eastAsia="Times New Roman" w:cs="Times New Roman"/>
          <w:b/>
          <w:bCs/>
          <w:color w:val="622322"/>
          <w:spacing w:val="3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pacing w:val="-4"/>
          <w:sz w:val="24"/>
          <w:szCs w:val="24"/>
          <w:lang w:val="ky-KG"/>
        </w:rPr>
        <w:t>ө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л</w:t>
      </w:r>
      <w:r>
        <w:rPr>
          <w:rFonts w:ascii="Times New Roman" w:hAnsi="Times New Roman" w:eastAsia="Times New Roman" w:cs="Times New Roman"/>
          <w:b/>
          <w:bCs/>
          <w:color w:val="622322"/>
          <w:spacing w:val="-3"/>
          <w:sz w:val="24"/>
          <w:szCs w:val="24"/>
          <w:lang w:val="ky-KG"/>
        </w:rPr>
        <w:t>ө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м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.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б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ю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д</w:t>
      </w:r>
      <w:r>
        <w:rPr>
          <w:rFonts w:ascii="Times New Roman" w:hAnsi="Times New Roman" w:eastAsia="Times New Roman" w:cs="Times New Roman"/>
          <w:b/>
          <w:bCs/>
          <w:color w:val="622322"/>
          <w:spacing w:val="-1"/>
          <w:sz w:val="24"/>
          <w:szCs w:val="24"/>
          <w:lang w:val="ky-KG"/>
        </w:rPr>
        <w:t>ж</w:t>
      </w:r>
      <w:r>
        <w:rPr>
          <w:rFonts w:ascii="Times New Roman" w:hAnsi="Times New Roman" w:eastAsia="Times New Roman" w:cs="Times New Roman"/>
          <w:b/>
          <w:bCs/>
          <w:color w:val="622322"/>
          <w:spacing w:val="3"/>
          <w:sz w:val="24"/>
          <w:szCs w:val="24"/>
          <w:lang w:val="ky-KG"/>
        </w:rPr>
        <w:t>е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sz w:val="24"/>
          <w:szCs w:val="24"/>
          <w:lang w:val="ky-KG"/>
        </w:rPr>
        <w:t>,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622322"/>
          <w:spacing w:val="1"/>
          <w:w w:val="99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b/>
          <w:bCs/>
          <w:color w:val="622322"/>
          <w:spacing w:val="-3"/>
          <w:sz w:val="24"/>
          <w:szCs w:val="24"/>
          <w:lang w:val="ky-KG"/>
        </w:rPr>
        <w:t>о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н</w:t>
      </w:r>
      <w:r>
        <w:rPr>
          <w:rFonts w:ascii="Times New Roman" w:hAnsi="Times New Roman" w:eastAsia="Times New Roman" w:cs="Times New Roman"/>
          <w:b/>
          <w:bCs/>
          <w:color w:val="622322"/>
          <w:spacing w:val="2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pacing w:val="-4"/>
          <w:w w:val="99"/>
          <w:sz w:val="24"/>
          <w:szCs w:val="24"/>
          <w:lang w:val="ky-KG"/>
        </w:rPr>
        <w:t>р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b/>
          <w:bCs/>
          <w:color w:val="622322"/>
          <w:w w:val="99"/>
          <w:sz w:val="24"/>
          <w:szCs w:val="24"/>
          <w:lang w:val="ky-KG"/>
        </w:rPr>
        <w:t>к</w:t>
      </w:r>
      <w:r>
        <w:rPr>
          <w:rFonts w:ascii="Times New Roman" w:hAnsi="Times New Roman" w:eastAsia="Times New Roman" w:cs="Times New Roman"/>
          <w:b/>
          <w:bCs/>
          <w:color w:val="622322"/>
          <w:spacing w:val="5"/>
          <w:w w:val="99"/>
          <w:sz w:val="24"/>
          <w:szCs w:val="24"/>
          <w:lang w:val="ky-KG"/>
        </w:rPr>
        <w:t>т</w:t>
      </w:r>
      <w:r>
        <w:rPr>
          <w:rFonts w:ascii="Times New Roman" w:hAnsi="Times New Roman" w:eastAsia="Times New Roman" w:cs="Times New Roman"/>
          <w:b/>
          <w:bCs/>
          <w:color w:val="622322"/>
          <w:sz w:val="24"/>
          <w:szCs w:val="24"/>
          <w:lang w:val="ky-KG"/>
        </w:rPr>
        <w:t>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y-KG" w:eastAsia="ru-RU"/>
        </w:rPr>
        <w:t>Бюджет боюнча(2-4-курс)                                                                                                                   (</w:t>
      </w: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>Күндүзгү окуу)</w:t>
      </w:r>
    </w:p>
    <w:tbl>
      <w:tblPr>
        <w:tblStyle w:val="7"/>
        <w:tblW w:w="1431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887"/>
        <w:gridCol w:w="1477"/>
        <w:gridCol w:w="560"/>
        <w:gridCol w:w="636"/>
        <w:gridCol w:w="569"/>
        <w:gridCol w:w="567"/>
        <w:gridCol w:w="555"/>
        <w:gridCol w:w="565"/>
        <w:gridCol w:w="555"/>
        <w:gridCol w:w="555"/>
        <w:gridCol w:w="555"/>
        <w:gridCol w:w="567"/>
        <w:gridCol w:w="555"/>
        <w:gridCol w:w="653"/>
        <w:gridCol w:w="137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Фамилиясы, аты-жөнү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Кызматы</w:t>
            </w:r>
          </w:p>
        </w:tc>
        <w:tc>
          <w:tcPr>
            <w:tcW w:w="560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36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практ.сабак</w:t>
            </w:r>
          </w:p>
        </w:tc>
        <w:tc>
          <w:tcPr>
            <w:tcW w:w="569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сем.сабак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консульт.</w:t>
            </w:r>
          </w:p>
        </w:tc>
        <w:tc>
          <w:tcPr>
            <w:tcW w:w="55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курст.иш</w:t>
            </w:r>
          </w:p>
        </w:tc>
        <w:tc>
          <w:tcPr>
            <w:tcW w:w="56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одуль</w:t>
            </w:r>
          </w:p>
        </w:tc>
        <w:tc>
          <w:tcPr>
            <w:tcW w:w="55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СРС.</w:t>
            </w:r>
          </w:p>
        </w:tc>
        <w:tc>
          <w:tcPr>
            <w:tcW w:w="55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кафедра жетек.</w:t>
            </w:r>
          </w:p>
        </w:tc>
        <w:tc>
          <w:tcPr>
            <w:tcW w:w="55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дипл.ишжетек-к</w:t>
            </w:r>
          </w:p>
        </w:tc>
        <w:tc>
          <w:tcPr>
            <w:tcW w:w="55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обз.лек.</w:t>
            </w:r>
          </w:p>
        </w:tc>
        <w:tc>
          <w:tcPr>
            <w:tcW w:w="653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практ.жетек.</w:t>
            </w:r>
          </w:p>
        </w:tc>
        <w:tc>
          <w:tcPr>
            <w:tcW w:w="1372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</w:p>
        </w:tc>
        <w:tc>
          <w:tcPr>
            <w:tcW w:w="1317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Эскертуу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317" w:type="dxa"/>
            <w:gridSpan w:val="17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Биринчи жарым жылдык үчүн: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Суркеева Д.Б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Эргешова Н.Т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улук окут.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  <w:t>3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Исмаилова А.И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улук  окут.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  <w:t>4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Калмаматова З.А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  <w:t>5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Косо-Оглы С.Х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улук  окут.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  <w:t>6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Паниткова Н.М.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улук окут.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ru-RU"/>
              </w:rPr>
              <w:t>7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Койлубаева Б.К.</w:t>
            </w: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улук окут.</w:t>
            </w: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Жалпы: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92,5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zh-CN" w:eastAsia="ru-RU"/>
              </w:rPr>
              <w:t xml:space="preserve">      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Hlk157006090"/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258</w:t>
            </w:r>
            <w:bookmarkEnd w:id="0"/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  <w:t xml:space="preserve">Контракт 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боюнча                                                (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val="ky-KG" w:eastAsia="ru-RU"/>
        </w:rPr>
        <w:t>2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-4-курс)              (</w:t>
      </w:r>
      <w:r>
        <w:rPr>
          <w:rFonts w:ascii="Times New Roman" w:hAnsi="Times New Roman" w:eastAsia="Times New Roman" w:cs="Times New Roman"/>
          <w:b/>
          <w:sz w:val="20"/>
          <w:szCs w:val="20"/>
          <w:lang w:val="ky-KG" w:eastAsia="ru-RU"/>
        </w:rPr>
        <w:t>Күндүзгү окуу)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7"/>
        <w:tblW w:w="1417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31"/>
        <w:gridCol w:w="2581"/>
        <w:gridCol w:w="1494"/>
        <w:gridCol w:w="567"/>
        <w:gridCol w:w="603"/>
        <w:gridCol w:w="829"/>
        <w:gridCol w:w="682"/>
        <w:gridCol w:w="650"/>
        <w:gridCol w:w="690"/>
        <w:gridCol w:w="658"/>
        <w:gridCol w:w="686"/>
        <w:gridCol w:w="1040"/>
        <w:gridCol w:w="719"/>
        <w:gridCol w:w="708"/>
        <w:gridCol w:w="1104"/>
        <w:gridCol w:w="56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585" w:hRule="atLeast"/>
        </w:trPr>
        <w:tc>
          <w:tcPr>
            <w:tcW w:w="5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Фамилиясы, аты-жөнү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Кызматы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603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практ.сабак</w:t>
            </w:r>
          </w:p>
        </w:tc>
        <w:tc>
          <w:tcPr>
            <w:tcW w:w="829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сем.сабак</w:t>
            </w:r>
          </w:p>
        </w:tc>
        <w:tc>
          <w:tcPr>
            <w:tcW w:w="682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консульт.</w:t>
            </w:r>
          </w:p>
        </w:tc>
        <w:tc>
          <w:tcPr>
            <w:tcW w:w="650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курст.иш</w:t>
            </w:r>
          </w:p>
        </w:tc>
        <w:tc>
          <w:tcPr>
            <w:tcW w:w="690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одуль</w:t>
            </w:r>
          </w:p>
        </w:tc>
        <w:tc>
          <w:tcPr>
            <w:tcW w:w="65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кафедра жетек.</w:t>
            </w:r>
          </w:p>
        </w:tc>
        <w:tc>
          <w:tcPr>
            <w:tcW w:w="686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МАК</w:t>
            </w:r>
          </w:p>
        </w:tc>
        <w:tc>
          <w:tcPr>
            <w:tcW w:w="1040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дипл.ишжетек-к</w:t>
            </w:r>
          </w:p>
        </w:tc>
        <w:tc>
          <w:tcPr>
            <w:tcW w:w="719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zh-CN" w:eastAsia="ru-RU"/>
              </w:rPr>
              <w:t>Проф.баз.пр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практ.жетек</w:t>
            </w:r>
          </w:p>
        </w:tc>
        <w:tc>
          <w:tcPr>
            <w:tcW w:w="1104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Жалпы</w:t>
            </w:r>
          </w:p>
        </w:tc>
        <w:tc>
          <w:tcPr>
            <w:tcW w:w="56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Эскертуу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3939" w:type="dxa"/>
            <w:gridSpan w:val="17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ky-KG" w:eastAsia="ru-RU"/>
              </w:rPr>
              <w:t xml:space="preserve">  Биринчи жарым жылдык үчүн: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Мирзакматова О.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доцент  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Сатанбаева М.С.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Мурзакулова Ж.Ж.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Белекова К.К.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доцент  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Кудайбердиева Г.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Галимова Э.С.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Эргешова Н.Т.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Илимбек кызы М.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Жеенбекова Г.Т.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Исмаилова А.И.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Калмаматова З.А.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доцент  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Косо-Оглы С.Х.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Паниткова Н.М.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Койлубаева Б.К.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Осмонбаева Ж.А.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Сулайманова Г.Ж.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улук 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Маткасымова В.К.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окут.</w:t>
            </w: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Вакансия 1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Вакансия 3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Вакансия 7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7" w:type="dxa"/>
            <w:gridSpan w:val="2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Жалпы:</w:t>
            </w:r>
          </w:p>
        </w:tc>
        <w:tc>
          <w:tcPr>
            <w:tcW w:w="149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  <w:t>54</w:t>
            </w:r>
          </w:p>
        </w:tc>
        <w:tc>
          <w:tcPr>
            <w:tcW w:w="60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  <w:t>3873</w:t>
            </w:r>
          </w:p>
        </w:tc>
        <w:tc>
          <w:tcPr>
            <w:tcW w:w="682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  <w:t>618</w:t>
            </w: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</w:pPr>
          </w:p>
        </w:tc>
        <w:tc>
          <w:tcPr>
            <w:tcW w:w="69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00" w:firstLineChars="10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  <w:t>104</w:t>
            </w:r>
          </w:p>
        </w:tc>
        <w:tc>
          <w:tcPr>
            <w:tcW w:w="719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zh-CN" w:eastAsia="ru-RU"/>
              </w:rPr>
              <w:t>1416</w:t>
            </w:r>
          </w:p>
        </w:tc>
        <w:tc>
          <w:tcPr>
            <w:tcW w:w="7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</w:pPr>
            <w:bookmarkStart w:id="1" w:name="_Hlk157006033"/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zh-CN" w:eastAsia="ru-RU"/>
              </w:rPr>
              <w:t>6065</w:t>
            </w:r>
            <w:bookmarkEnd w:id="1"/>
          </w:p>
        </w:tc>
        <w:tc>
          <w:tcPr>
            <w:tcW w:w="59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200" w:line="276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y-KG" w:eastAsia="ru-RU"/>
        </w:rPr>
        <w:t xml:space="preserve">Контракт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боюнча </w:t>
      </w: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>Магистратура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(1-2-курс)             ( </w:t>
      </w:r>
      <w:r>
        <w:rPr>
          <w:rFonts w:ascii="Times New Roman" w:hAnsi="Times New Roman" w:eastAsia="Times New Roman" w:cs="Times New Roman"/>
          <w:b/>
          <w:sz w:val="24"/>
          <w:szCs w:val="24"/>
          <w:lang w:val="ky-KG" w:eastAsia="ru-RU"/>
        </w:rPr>
        <w:t>Күндүзгү окуу)</w:t>
      </w:r>
    </w:p>
    <w:tbl>
      <w:tblPr>
        <w:tblStyle w:val="8"/>
        <w:tblW w:w="14052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020"/>
        <w:gridCol w:w="1418"/>
        <w:gridCol w:w="708"/>
        <w:gridCol w:w="678"/>
        <w:gridCol w:w="636"/>
        <w:gridCol w:w="579"/>
        <w:gridCol w:w="576"/>
        <w:gridCol w:w="635"/>
        <w:gridCol w:w="635"/>
        <w:gridCol w:w="580"/>
        <w:gridCol w:w="775"/>
        <w:gridCol w:w="1544"/>
        <w:gridCol w:w="872"/>
        <w:gridCol w:w="1308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Фамилиясы, аты-жөнү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Кызматы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7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практ.сабак</w:t>
            </w:r>
          </w:p>
        </w:tc>
        <w:tc>
          <w:tcPr>
            <w:tcW w:w="636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сем.сабак</w:t>
            </w:r>
          </w:p>
        </w:tc>
        <w:tc>
          <w:tcPr>
            <w:tcW w:w="579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консульт.</w:t>
            </w:r>
          </w:p>
        </w:tc>
        <w:tc>
          <w:tcPr>
            <w:tcW w:w="576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курст.иш</w:t>
            </w:r>
          </w:p>
        </w:tc>
        <w:tc>
          <w:tcPr>
            <w:tcW w:w="63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одуль</w:t>
            </w:r>
          </w:p>
        </w:tc>
        <w:tc>
          <w:tcPr>
            <w:tcW w:w="63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кафедра жетек.</w:t>
            </w:r>
          </w:p>
        </w:tc>
        <w:tc>
          <w:tcPr>
            <w:tcW w:w="580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77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дипл.ишжетек-к</w:t>
            </w:r>
          </w:p>
        </w:tc>
        <w:tc>
          <w:tcPr>
            <w:tcW w:w="1544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Рецен.</w:t>
            </w:r>
          </w:p>
        </w:tc>
        <w:tc>
          <w:tcPr>
            <w:tcW w:w="872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практ.жетек.</w:t>
            </w:r>
          </w:p>
        </w:tc>
        <w:tc>
          <w:tcPr>
            <w:tcW w:w="1308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</w:p>
        </w:tc>
        <w:tc>
          <w:tcPr>
            <w:tcW w:w="585" w:type="dxa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Эскертуу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7" w:type="dxa"/>
            <w:gridSpan w:val="1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                                                                              Биринчи жарым жылдык үчүн: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Суркеева Д.Б.</w:t>
            </w:r>
          </w:p>
        </w:tc>
        <w:tc>
          <w:tcPr>
            <w:tcW w:w="141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Сагындыкова Р.Ж.</w:t>
            </w:r>
          </w:p>
        </w:tc>
        <w:tc>
          <w:tcPr>
            <w:tcW w:w="141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Калмаматова З.А.</w:t>
            </w:r>
          </w:p>
        </w:tc>
        <w:tc>
          <w:tcPr>
            <w:tcW w:w="141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Койлубаева Б.К.</w:t>
            </w:r>
          </w:p>
        </w:tc>
        <w:tc>
          <w:tcPr>
            <w:tcW w:w="141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улук окут.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Белекова К.К.</w:t>
            </w:r>
          </w:p>
        </w:tc>
        <w:tc>
          <w:tcPr>
            <w:tcW w:w="141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Жалпы: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157005999"/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</w:t>
            </w:r>
            <w:bookmarkEnd w:id="2"/>
          </w:p>
        </w:tc>
        <w:tc>
          <w:tcPr>
            <w:tcW w:w="58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 xml:space="preserve">Кафедра боюнча жалпы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eastAsia="ru-RU"/>
        </w:rPr>
        <w:t>: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>Бюджет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 xml:space="preserve"> 258 саат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>Контракт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 xml:space="preserve"> 6065</w:t>
      </w:r>
      <w:bookmarkStart w:id="3" w:name="_Hlk157006058"/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>саат</w:t>
      </w:r>
      <w:bookmarkEnd w:id="3"/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 xml:space="preserve">Магистратура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ky-KG" w:eastAsia="ru-RU"/>
        </w:rPr>
        <w:t>1446саат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  <w:t xml:space="preserve">Жалпы : </w:t>
      </w:r>
      <w:r>
        <w:rPr>
          <w:rFonts w:ascii="Times New Roman" w:hAnsi="Times New Roman" w:eastAsia="Calibri" w:cs="Times New Roman"/>
          <w:bCs/>
          <w:sz w:val="24"/>
          <w:szCs w:val="24"/>
          <w:lang w:val="zh-CN" w:eastAsia="ru-RU"/>
        </w:rPr>
        <w:t>6467</w:t>
      </w:r>
      <w:r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  <w:t>саат аткарылды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  <w:t>1</w:t>
      </w:r>
      <w:r>
        <w:rPr>
          <w:rFonts w:ascii="Times New Roman" w:hAnsi="Times New Roman" w:eastAsia="Calibri" w:cs="Times New Roman"/>
          <w:bCs/>
          <w:sz w:val="24"/>
          <w:szCs w:val="24"/>
          <w:lang w:val="zh-CN" w:eastAsia="ru-RU"/>
        </w:rPr>
        <w:t>06</w:t>
      </w:r>
      <w:r>
        <w:rPr>
          <w:rFonts w:ascii="Times New Roman" w:hAnsi="Times New Roman" w:eastAsia="Calibri" w:cs="Times New Roman"/>
          <w:bCs/>
          <w:sz w:val="24"/>
          <w:szCs w:val="24"/>
          <w:lang w:val="ky-KG" w:eastAsia="ru-RU"/>
        </w:rPr>
        <w:t>,5 почасовой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ky-KG" w:eastAsia="ru-RU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 w:line="254" w:lineRule="auto"/>
        <w:ind w:left="0" w:right="0"/>
        <w:jc w:val="both"/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ru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 w:line="254" w:lineRule="auto"/>
        <w:ind w:left="0" w:right="0"/>
        <w:jc w:val="both"/>
        <w:rPr>
          <w:rFonts w:hint="default" w:ascii="Times New Roman" w:hAnsi="Times New Roman" w:eastAsia="Calibri" w:cs="Times New Roman"/>
          <w:b/>
          <w:bCs/>
          <w:lang w:val="ru"/>
        </w:rPr>
      </w:pP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ru" w:eastAsia="zh-CN" w:bidi="ar"/>
        </w:rPr>
        <w:t xml:space="preserve">Күндүзгү бөлүм/ Экзамен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840"/>
        <w:gridCol w:w="2120"/>
        <w:gridCol w:w="3120"/>
        <w:gridCol w:w="1600"/>
        <w:gridCol w:w="1180"/>
        <w:gridCol w:w="118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№</w:t>
            </w:r>
          </w:p>
        </w:tc>
        <w:tc>
          <w:tcPr>
            <w:tcW w:w="184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Тайпа</w:t>
            </w:r>
          </w:p>
        </w:tc>
        <w:tc>
          <w:tcPr>
            <w:tcW w:w="212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Предмет</w:t>
            </w:r>
          </w:p>
        </w:tc>
        <w:tc>
          <w:tcPr>
            <w:tcW w:w="312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Окутуучу</w:t>
            </w:r>
          </w:p>
        </w:tc>
        <w:tc>
          <w:tcPr>
            <w:tcW w:w="160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Сапат .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Жет.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18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Абсалют.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жет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18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FX (%)</w:t>
            </w:r>
          </w:p>
        </w:tc>
        <w:tc>
          <w:tcPr>
            <w:tcW w:w="1180" w:type="dxa"/>
            <w:tcBorders>
              <w:top w:val="inset" w:color="auto" w:sz="2" w:space="0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F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ru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Маткасымова В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енера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47,92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-22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Маткасымова В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енера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27,27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45,45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АКК-1-2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ru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Эргешова Нурзада Осмонбаева Жыпаргул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ru" w:eastAsia="zh-CN" w:bidi="a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-20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Паниткова Наталья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32,56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51,16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48,83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Галимова Эмуля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Сатанбаева Мээрим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34,78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41,3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6,52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52,17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6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АРК-1-21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Галимова Эмуля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Сатанбаева Мээрим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44,68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48,94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2,12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48,93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7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АКК-4-20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Helvetica" w:hAnsi="Helvetica" w:eastAsia="Helvetica" w:cs="Helvetica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Жээнбекова Гульмира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33,33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47,92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52,08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8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АРК-1-20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Койлубаева Бурулча Эргешова Нурзада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44,44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48,15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1,85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9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АРК-4-20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Калмаматова Замира 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45,83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47,92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2,08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10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-20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ПУПР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Паниткова Наталья 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33,33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Жээнбекова Гульмира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Исмайилова Алтынай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Жээнбекова Гульмира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85,19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92,59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Жээнбекова Гульмира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8,46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Исмайилова Алтынай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68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АКК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16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РБ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Эргешова Нурзада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17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РК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Исмайилова Алтынай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83,33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95,83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4,16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18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Койлубаева Бурулча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19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Койлубаева Бурулча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88,46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20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Эргешова Нурзада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96,43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Эргешова Нурзада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76,92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Маткасымова Венера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77,78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Маткасымова Венера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47,83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91,3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8,69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Жээнбекова Гульмира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47,06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94,12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eastAsia="zh-CN" w:bidi="ar"/>
              </w:rPr>
              <w:t>25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АРКК-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ru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Cs/>
                <w:kern w:val="0"/>
                <w:sz w:val="24"/>
                <w:szCs w:val="24"/>
                <w:lang w:val="en-US" w:eastAsia="zh-CN" w:bidi="ar"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Критическое мышление на уроках родного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Жээнбекова Гульмира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bookmarkStart w:id="4" w:name="_Hlk157024808"/>
            <w:r>
              <w:rPr>
                <w:rFonts w:hint="default" w:ascii="Times New Roman" w:hAnsi="Times New Roman" w:cs="Times New Roman"/>
                <w:shd w:val="clear" w:fill="FFFFFF"/>
              </w:rPr>
              <w:t>26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  <w:lang w:val="ru"/>
              </w:rPr>
            </w:pPr>
            <w:r>
              <w:rPr>
                <w:rFonts w:hint="default" w:ascii="Times New Roman" w:hAnsi="Times New Roman" w:cs="Times New Roman"/>
                <w:bCs/>
                <w:lang w:val="ru"/>
              </w:rPr>
              <w:t>АКК-1-21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Илимбек кызы Мээрим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85,19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27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2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Илимбек кызы Мээрим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62,96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85,19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7,40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7,40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28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3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Илимбек кызы Мээрим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69,23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96,15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3,84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29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4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Илимбек кызы Мээрим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44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30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АК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К</w:t>
            </w:r>
            <w:r>
              <w:rPr>
                <w:rFonts w:hint="default" w:ascii="Times New Roman" w:hAnsi="Times New Roman" w:cs="Times New Roman"/>
                <w:bCs/>
              </w:rPr>
              <w:t>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1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60,87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86,96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13,04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  <w:lang w:val="ru"/>
              </w:rPr>
            </w:pPr>
            <w:r>
              <w:rPr>
                <w:rFonts w:hint="default" w:ascii="Times New Roman" w:hAnsi="Times New Roman" w:cs="Times New Roman"/>
                <w:bCs/>
                <w:lang w:val="ru"/>
              </w:rPr>
              <w:t>АРБ-1-21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Паниткова Наталья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Косо - Оглы Салия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62,5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91,67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8,33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К</w:t>
            </w:r>
            <w:r>
              <w:rPr>
                <w:rFonts w:hint="default" w:ascii="Times New Roman" w:hAnsi="Times New Roman" w:cs="Times New Roman"/>
                <w:bCs/>
              </w:rPr>
              <w:t>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Илимбек кызы Мээрим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79,17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87,5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К</w:t>
            </w:r>
            <w:r>
              <w:rPr>
                <w:rFonts w:hint="default" w:ascii="Times New Roman" w:hAnsi="Times New Roman" w:cs="Times New Roman"/>
                <w:bCs/>
              </w:rPr>
              <w:t>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2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96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3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55,17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86,21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13,79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4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Сатанбаева Мээрим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67,86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78,57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3,57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17,85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36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5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46,15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76,92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3,84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19,23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37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6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48,15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92,59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3,7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38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  <w:lang w:val="ru"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1</w:t>
            </w:r>
            <w:r>
              <w:rPr>
                <w:rFonts w:hint="default" w:ascii="Times New Roman" w:hAnsi="Times New Roman" w:cs="Times New Roman"/>
                <w:bCs/>
              </w:rPr>
              <w:t>-2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Косо - Оглы Салия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39,13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95,65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4,34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39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2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Кудайбердиева Гульнур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35,29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76,47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23,52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hd w:val="clear" w:fill="FFFFFF"/>
              </w:rPr>
              <w:t>40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АРКК-</w:t>
            </w:r>
            <w:r>
              <w:rPr>
                <w:rFonts w:hint="default" w:ascii="Times New Roman" w:hAnsi="Times New Roman" w:cs="Times New Roman"/>
                <w:bCs/>
                <w:lang w:val="ru"/>
              </w:rPr>
              <w:t>3</w:t>
            </w:r>
            <w:r>
              <w:rPr>
                <w:rFonts w:hint="default" w:ascii="Times New Roman" w:hAnsi="Times New Roman" w:cs="Times New Roman"/>
                <w:bCs/>
              </w:rPr>
              <w:t>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преподавания английского языка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Косо - Оглы Салия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20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50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15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cs="Times New Roman"/>
                <w:shd w:val="clear" w:fill="FFFFFF"/>
                <w:lang w:val="ru"/>
              </w:rPr>
              <w:t>35</w:t>
            </w:r>
          </w:p>
        </w:tc>
      </w:tr>
      <w:bookmarkEnd w:id="4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Мурзакулова Жаркынай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АКК-2-21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Белекова Карамат Сулайманова Гульнура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85,19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7,40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7,40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АКК-3-21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Мирзакматова Орозбубу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Маткасымова Венера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АКК-4-21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Осмонбаева Жыпаргул 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88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АККК-1-21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Калмаматова Замира 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91,3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8,69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АРБ-1-21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Суркеева Динара Калмаматова Замира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95,83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Калмаматова Замира Косо - Оглы Салия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95,83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4,1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АРК-2-21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Калмаматова Замира Белекова Карамат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АРК-3-21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Калмаматова Замира Исмайилова Алтынай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96,55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3,44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АРК-4-21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Эргешова Нурзада ТагаевнаСатанбаева Мээрим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96,43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АРК-5-21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Калмаматова Замира Эргешова Нурзада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3,44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АРК-6-21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Маткасымова Венера 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96,3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4,76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АРКК-1-21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Сулайманова Гульнура Белекова Карамат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78,26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17,39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4,34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АРКК-2-21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Калмаматова Замира Осмонбаева Жыпаргул 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АРКК-3-21</w:t>
            </w: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Образовательный стандарт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Эргешова Нурзада Мирзакматова Орозбубу</w:t>
            </w: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85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center"/>
              <w:rPr>
                <w:rFonts w:hint="default" w:ascii="Times New Roman" w:hAnsi="Times New Roman" w:cs="Times New Roman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shd w:val="clear" w:fill="FFFFFF"/>
                <w:lang w:val="ru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shd w:val="clear" w:fill="FFFFFF"/>
              </w:rPr>
            </w:pPr>
          </w:p>
        </w:tc>
        <w:tc>
          <w:tcPr>
            <w:tcW w:w="184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Жалпы:</w:t>
            </w:r>
          </w:p>
        </w:tc>
        <w:tc>
          <w:tcPr>
            <w:tcW w:w="312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</w:rPr>
            </w:pPr>
          </w:p>
        </w:tc>
        <w:tc>
          <w:tcPr>
            <w:tcW w:w="160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eastAsia="zh-CN" w:bidi="ar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ky-KG" w:eastAsia="zh-CN" w:bidi="ar"/>
              </w:rPr>
              <w:t>87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eastAsia="zh-CN" w:bidi="ar"/>
              </w:rPr>
              <w:t>,33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%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eastAsia="zh-CN" w:bidi="ar"/>
              </w:rPr>
              <w:t>83,41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%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shd w:val="clear" w:fill="FFFFFF"/>
                <w:lang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hd w:val="clear" w:fill="FFFFFF"/>
                <w:lang/>
              </w:rPr>
              <w:t>4,58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%</w:t>
            </w:r>
          </w:p>
        </w:tc>
        <w:tc>
          <w:tcPr>
            <w:tcW w:w="1180" w:type="dxa"/>
            <w:tcBorders>
              <w:top w:val="nil"/>
              <w:left w:val="inset" w:color="auto" w:sz="2" w:space="0"/>
              <w:bottom w:val="inset" w:color="auto" w:sz="2" w:space="0"/>
              <w:right w:val="inset" w:color="auto" w:sz="2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54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 w:val="0"/>
                <w:shd w:val="clear" w:fill="FFFFFF"/>
                <w:lang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hd w:val="clear" w:fill="FFFFFF"/>
                <w:lang/>
              </w:rPr>
              <w:t xml:space="preserve"> 11,04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4"/>
                <w:shd w:val="clear" w:fill="FFFFFF"/>
                <w:lang w:eastAsia="zh-CN" w:bidi="ar"/>
              </w:rPr>
              <w:t>/</w:t>
            </w:r>
            <w:bookmarkStart w:id="5" w:name="_GoBack"/>
            <w:bookmarkEnd w:id="5"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zh-CN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Жалпы: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eastAsia="zh-CN" w:bidi="ar"/>
        </w:rPr>
        <w:t>83,41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%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eastAsia="zh-CN" w:bidi="ar"/>
        </w:rPr>
        <w:t xml:space="preserve"> + </w:t>
      </w:r>
      <w:r>
        <w:rPr>
          <w:rFonts w:hint="default" w:ascii="Times New Roman" w:hAnsi="Times New Roman" w:cs="Times New Roman"/>
          <w:b/>
          <w:bCs w:val="0"/>
          <w:shd w:val="clear" w:fill="FFFFFF"/>
        </w:rPr>
        <w:t>4,58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%</w:t>
      </w:r>
      <w:r>
        <w:rPr>
          <w:rFonts w:hint="default" w:ascii="Times New Roman" w:hAnsi="Times New Roman" w:cs="Times New Roman"/>
          <w:b/>
          <w:bCs w:val="0"/>
          <w:shd w:val="clear" w:fill="FFFFFF"/>
          <w:lang/>
        </w:rPr>
        <w:t xml:space="preserve"> + </w:t>
      </w:r>
      <w:r>
        <w:rPr>
          <w:rFonts w:hint="default" w:ascii="Times New Roman" w:hAnsi="Times New Roman" w:cs="Times New Roman"/>
          <w:b/>
          <w:bCs w:val="0"/>
          <w:shd w:val="clear" w:fill="FFFFFF"/>
        </w:rPr>
        <w:t>11,04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%</w:t>
      </w:r>
      <w:r>
        <w:rPr>
          <w:rFonts w:hint="default" w:ascii="Times New Roman" w:hAnsi="Times New Roman" w:cs="Times New Roman"/>
          <w:b/>
          <w:bCs w:val="0"/>
          <w:shd w:val="clear" w:fill="FFFFFF"/>
          <w:lang/>
        </w:rPr>
        <w:t xml:space="preserve"> = 100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%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zh-CN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zh-CN" w:eastAsia="ru-RU"/>
        </w:rPr>
        <w:t xml:space="preserve">                                                           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745"/>
        <w:gridCol w:w="3435"/>
        <w:gridCol w:w="1770"/>
        <w:gridCol w:w="2115"/>
        <w:gridCol w:w="24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8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Жылдык жана семестрдик отчеттук мезгил үчүн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Абсолюттук жетишүү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Сапаттык жетишүү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Сабака катышуу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Англис тилин окутуунун методикасы кафедрасы </w:t>
            </w: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Профессионально-профильная практика</w:t>
            </w: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Англис тилин окутуунун методикасы кафедрасы</w:t>
            </w: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Образовательный стандарт</w:t>
            </w: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Англис тилин окутуунун методикасы кафедрасы</w:t>
            </w: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Критическое мышление на уроках родного языка</w:t>
            </w: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Англис тилин окутуунун методикасы кафедрасы</w:t>
            </w: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Методика обучение по профилю</w:t>
            </w: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Англис тилин окутуунун методикасы кафедрасы</w:t>
            </w:r>
          </w:p>
        </w:tc>
        <w:tc>
          <w:tcPr>
            <w:tcW w:w="3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17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y-KG" w:eastAsia="ru-RU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y-KG" w:eastAsia="ru-RU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y-KG" w:eastAsia="ru-RU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2003_Oktom_TimesXP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  <w:font w:name="A97_Oktom_Times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A97_Oktom_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Helvetica">
    <w:altName w:val="Arial"/>
    <w:panose1 w:val="020B0604020202020204"/>
    <w:charset w:val="CC"/>
    <w:family w:val="auto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0D"/>
    <w:rsid w:val="003C09E4"/>
    <w:rsid w:val="003F1084"/>
    <w:rsid w:val="00441FC6"/>
    <w:rsid w:val="00631966"/>
    <w:rsid w:val="006C0FF7"/>
    <w:rsid w:val="006D4EB1"/>
    <w:rsid w:val="00820ACC"/>
    <w:rsid w:val="00922386"/>
    <w:rsid w:val="00AB71CA"/>
    <w:rsid w:val="00B2466C"/>
    <w:rsid w:val="00BD281D"/>
    <w:rsid w:val="00D77861"/>
    <w:rsid w:val="00DA210D"/>
    <w:rsid w:val="00F721FA"/>
    <w:rsid w:val="00FF337D"/>
    <w:rsid w:val="206A349C"/>
    <w:rsid w:val="39DC022C"/>
    <w:rsid w:val="4B2C18E1"/>
    <w:rsid w:val="535C28D2"/>
    <w:rsid w:val="536D7DA1"/>
    <w:rsid w:val="6BBC2DD1"/>
    <w:rsid w:val="731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 w:line="276" w:lineRule="auto"/>
      <w:ind w:left="283"/>
    </w:p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1"/>
    <w:basedOn w:val="3"/>
    <w:qFormat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Основной текст с отступом Знак"/>
    <w:basedOn w:val="2"/>
    <w:link w:val="4"/>
    <w:semiHidden/>
    <w:qFormat/>
    <w:uiPriority w:val="99"/>
  </w:style>
  <w:style w:type="character" w:customStyle="1" w:styleId="12">
    <w:name w:val="font11"/>
    <w:basedOn w:val="2"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Обычная таблица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1730</Words>
  <Characters>9864</Characters>
  <Lines>82</Lines>
  <Paragraphs>23</Paragraphs>
  <TotalTime>13</TotalTime>
  <ScaleCrop>false</ScaleCrop>
  <LinksUpToDate>false</LinksUpToDate>
  <CharactersWithSpaces>11571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2024-01-24T12:37:00Z</dcterms:created>
  <dc:creator>Professional</dc:creator>
  <cp:lastModifiedBy>Professional</cp:lastModifiedBy>
  <dcterms:modified xsi:type="dcterms:W3CDTF">2024-02-14T12:48:47Z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943CF90D42AE4AD4985A9A1F08E69E4B_13</vt:lpwstr>
  </property>
</Properties>
</file>